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356" w:rsidRPr="00315F34" w:rsidRDefault="00FE0356" w:rsidP="00FE0356">
      <w:pPr>
        <w:pStyle w:val="1"/>
        <w:ind w:firstLine="0"/>
        <w:jc w:val="center"/>
      </w:pPr>
      <w:bookmarkStart w:id="0" w:name="_Toc84499259"/>
      <w:bookmarkStart w:id="1" w:name="_Hlk98839701"/>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bookmarkEnd w:id="0"/>
    </w:p>
    <w:p w:rsidR="00FE0356" w:rsidRPr="00315F34" w:rsidRDefault="00FE0356" w:rsidP="00FE0356">
      <w:pPr>
        <w:rPr>
          <w:lang/>
        </w:rPr>
      </w:pPr>
    </w:p>
    <w:p w:rsidR="00FE0356" w:rsidRPr="00315F34" w:rsidRDefault="00FE0356" w:rsidP="00FE0356">
      <w:pPr>
        <w:pStyle w:val="a9"/>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3.1</w:t>
      </w:r>
    </w:p>
    <w:p w:rsidR="00FE0356" w:rsidRPr="00315F34" w:rsidRDefault="00FE0356" w:rsidP="00FE0356">
      <w:pPr>
        <w:spacing w:after="0"/>
        <w:jc w:val="right"/>
        <w:rPr>
          <w:rFonts w:ascii="Times New Roman" w:hAnsi="Times New Roman"/>
          <w:i/>
          <w:sz w:val="18"/>
          <w:szCs w:val="18"/>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 xml:space="preserve">ОП.01 </w:t>
      </w:r>
      <w:r>
        <w:rPr>
          <w:rFonts w:ascii="Times New Roman" w:hAnsi="Times New Roman"/>
          <w:b/>
          <w:iCs/>
          <w:sz w:val="24"/>
          <w:szCs w:val="24"/>
          <w:u w:val="single"/>
        </w:rPr>
        <w:t>Техническая графика</w:t>
      </w:r>
    </w:p>
    <w:p w:rsidR="00FE0356" w:rsidRDefault="00FE0356" w:rsidP="00FE0356">
      <w:pPr>
        <w:spacing w:after="0"/>
        <w:jc w:val="center"/>
        <w:rPr>
          <w:rFonts w:ascii="Times New Roman" w:hAnsi="Times New Roman"/>
          <w:b/>
          <w:iCs/>
          <w:sz w:val="24"/>
          <w:szCs w:val="24"/>
          <w:u w:val="single"/>
        </w:rPr>
      </w:pPr>
    </w:p>
    <w:p w:rsidR="00FE0356" w:rsidRPr="00B2467E"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МДМ.01 Нормативные требования технической документации</w:t>
      </w:r>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FE0356">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FE0356">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FE0356">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FE0356">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6A0A5A" w:rsidRDefault="00FE0356" w:rsidP="00FE0356">
      <w:pPr>
        <w:suppressAutoHyphens/>
        <w:spacing w:after="0" w:line="240" w:lineRule="auto"/>
        <w:ind w:left="720"/>
        <w:jc w:val="center"/>
        <w:rPr>
          <w:rFonts w:ascii="Times New Roman" w:hAnsi="Times New Roman"/>
          <w:sz w:val="24"/>
          <w:szCs w:val="24"/>
        </w:rPr>
      </w:pPr>
      <w:r w:rsidRPr="006A0A5A">
        <w:rPr>
          <w:rFonts w:ascii="Times New Roman" w:hAnsi="Times New Roman"/>
          <w:sz w:val="24"/>
          <w:szCs w:val="24"/>
        </w:rPr>
        <w:t xml:space="preserve"> </w:t>
      </w:r>
      <w:r w:rsidRPr="006A0A5A">
        <w:rPr>
          <w:rFonts w:ascii="Times New Roman" w:hAnsi="Times New Roman"/>
          <w:iCs/>
          <w:sz w:val="24"/>
          <w:szCs w:val="24"/>
        </w:rPr>
        <w:t xml:space="preserve">ОП.01 </w:t>
      </w:r>
      <w:r>
        <w:rPr>
          <w:rFonts w:ascii="Times New Roman" w:hAnsi="Times New Roman"/>
          <w:iCs/>
          <w:sz w:val="24"/>
          <w:szCs w:val="24"/>
        </w:rPr>
        <w:t>Техническая графика</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462581"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ОП.01 Техническая графика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proofErr w:type="gramStart"/>
      <w:r>
        <w:rPr>
          <w:rFonts w:ascii="Times New Roman" w:hAnsi="Times New Roman"/>
          <w:sz w:val="24"/>
          <w:szCs w:val="24"/>
        </w:rPr>
        <w:t>1</w:t>
      </w:r>
      <w:proofErr w:type="gramEnd"/>
      <w:r>
        <w:rPr>
          <w:rFonts w:ascii="Times New Roman" w:hAnsi="Times New Roman"/>
          <w:sz w:val="24"/>
          <w:szCs w:val="24"/>
        </w:rPr>
        <w:t>, ОК7, ОК10.</w:t>
      </w: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01. ОК 02. ОК 04.</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07</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1.2. </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1.3. ПК 1.4. </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2.2. ПК 2.3. ПК 2.4. </w:t>
            </w:r>
          </w:p>
          <w:p w:rsidR="00FE0356" w:rsidRDefault="00FE0356" w:rsidP="006F31A8">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ПК 3.2. ПК 3.3. </w:t>
            </w:r>
          </w:p>
        </w:tc>
        <w:tc>
          <w:tcPr>
            <w:tcW w:w="3764" w:type="dxa"/>
          </w:tcPr>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читать и оформлять чертежи, схемы и графики;</w:t>
            </w:r>
          </w:p>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составлять эскизы на обрабатыва</w:t>
            </w:r>
            <w:r>
              <w:rPr>
                <w:rStyle w:val="FontStyle47"/>
                <w:szCs w:val="22"/>
              </w:rPr>
              <w:t>е</w:t>
            </w:r>
            <w:r>
              <w:rPr>
                <w:rStyle w:val="FontStyle47"/>
                <w:szCs w:val="22"/>
              </w:rPr>
              <w:t>мые детали с указанием допусков и посадок;</w:t>
            </w:r>
          </w:p>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пользоваться справочной литерат</w:t>
            </w:r>
            <w:r>
              <w:rPr>
                <w:rStyle w:val="FontStyle47"/>
                <w:szCs w:val="22"/>
              </w:rPr>
              <w:t>у</w:t>
            </w:r>
            <w:r>
              <w:rPr>
                <w:rStyle w:val="FontStyle47"/>
                <w:szCs w:val="22"/>
              </w:rPr>
              <w:t>рой;</w:t>
            </w:r>
          </w:p>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пользоваться спецификацией в пр</w:t>
            </w:r>
            <w:r>
              <w:rPr>
                <w:rStyle w:val="FontStyle47"/>
                <w:szCs w:val="22"/>
              </w:rPr>
              <w:t>о</w:t>
            </w:r>
            <w:r>
              <w:rPr>
                <w:rStyle w:val="FontStyle47"/>
                <w:szCs w:val="22"/>
              </w:rPr>
              <w:t>цессе чтения сборочных чертежей, схем;</w:t>
            </w:r>
          </w:p>
          <w:p w:rsidR="00FE0356" w:rsidRDefault="00FE0356" w:rsidP="006F31A8">
            <w:pPr>
              <w:pStyle w:val="Style21"/>
              <w:widowControl/>
              <w:tabs>
                <w:tab w:val="left" w:pos="284"/>
              </w:tabs>
              <w:spacing w:line="240" w:lineRule="auto"/>
              <w:rPr>
                <w:rStyle w:val="FontStyle47"/>
                <w:szCs w:val="22"/>
              </w:rPr>
            </w:pPr>
            <w:r>
              <w:rPr>
                <w:rStyle w:val="FontStyle47"/>
                <w:szCs w:val="22"/>
              </w:rPr>
              <w:t>- выполнять расчеты величин пр</w:t>
            </w:r>
            <w:r>
              <w:rPr>
                <w:rStyle w:val="FontStyle47"/>
                <w:szCs w:val="22"/>
              </w:rPr>
              <w:t>е</w:t>
            </w:r>
            <w:r>
              <w:rPr>
                <w:rStyle w:val="FontStyle47"/>
                <w:szCs w:val="22"/>
              </w:rPr>
              <w:t>дельных размеров и допуска по да</w:t>
            </w:r>
            <w:r>
              <w:rPr>
                <w:rStyle w:val="FontStyle47"/>
                <w:szCs w:val="22"/>
              </w:rPr>
              <w:t>н</w:t>
            </w:r>
            <w:r>
              <w:rPr>
                <w:rStyle w:val="FontStyle47"/>
                <w:szCs w:val="22"/>
              </w:rPr>
              <w:t>ным чертежа и определять годность заданных действительных размеров;</w:t>
            </w:r>
          </w:p>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выполнять чертежи деталей в формате 2</w:t>
            </w:r>
            <w:r>
              <w:rPr>
                <w:rFonts w:ascii="Times New Roman" w:hAnsi="Times New Roman"/>
                <w:bCs/>
                <w:sz w:val="24"/>
                <w:szCs w:val="24"/>
                <w:lang w:val="en-US"/>
              </w:rPr>
              <w:t>D</w:t>
            </w:r>
            <w:r>
              <w:rPr>
                <w:rFonts w:ascii="Times New Roman" w:hAnsi="Times New Roman"/>
                <w:bCs/>
                <w:sz w:val="24"/>
                <w:szCs w:val="24"/>
              </w:rPr>
              <w:t xml:space="preserve"> и 3</w:t>
            </w:r>
            <w:r>
              <w:rPr>
                <w:rFonts w:ascii="Times New Roman" w:hAnsi="Times New Roman"/>
                <w:bCs/>
                <w:sz w:val="24"/>
                <w:szCs w:val="24"/>
                <w:lang w:val="en-US"/>
              </w:rPr>
              <w:t>D</w:t>
            </w:r>
            <w:r>
              <w:rPr>
                <w:rFonts w:ascii="Times New Roman" w:hAnsi="Times New Roman"/>
                <w:bCs/>
                <w:sz w:val="24"/>
                <w:szCs w:val="24"/>
              </w:rPr>
              <w:t>.</w:t>
            </w:r>
          </w:p>
        </w:tc>
        <w:tc>
          <w:tcPr>
            <w:tcW w:w="3895" w:type="dxa"/>
          </w:tcPr>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основы черчения и геометрии;</w:t>
            </w:r>
          </w:p>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требования единой системы конструкторской документации (ЕСКД);</w:t>
            </w:r>
          </w:p>
          <w:p w:rsidR="00FE0356" w:rsidRDefault="00FE0356" w:rsidP="006F31A8">
            <w:pPr>
              <w:pStyle w:val="Style21"/>
              <w:widowControl/>
              <w:tabs>
                <w:tab w:val="left" w:pos="284"/>
                <w:tab w:val="left" w:pos="709"/>
              </w:tabs>
              <w:spacing w:line="240" w:lineRule="auto"/>
              <w:rPr>
                <w:rStyle w:val="FontStyle47"/>
                <w:szCs w:val="22"/>
              </w:rPr>
            </w:pPr>
            <w:r>
              <w:rPr>
                <w:rStyle w:val="FontStyle47"/>
                <w:szCs w:val="22"/>
              </w:rPr>
              <w:t>- правила чтения схем и чертежей обрабатыва</w:t>
            </w:r>
            <w:r>
              <w:rPr>
                <w:rStyle w:val="FontStyle47"/>
                <w:szCs w:val="22"/>
              </w:rPr>
              <w:t>е</w:t>
            </w:r>
            <w:r>
              <w:rPr>
                <w:rStyle w:val="FontStyle47"/>
                <w:szCs w:val="22"/>
              </w:rPr>
              <w:t>мых деталей;</w:t>
            </w:r>
          </w:p>
          <w:p w:rsidR="00FE0356" w:rsidRDefault="00FE0356" w:rsidP="006F31A8">
            <w:pPr>
              <w:pStyle w:val="Style21"/>
              <w:widowControl/>
              <w:tabs>
                <w:tab w:val="left" w:pos="709"/>
              </w:tabs>
              <w:spacing w:line="240" w:lineRule="auto"/>
              <w:rPr>
                <w:rStyle w:val="FontStyle47"/>
                <w:szCs w:val="22"/>
              </w:rPr>
            </w:pPr>
            <w:r>
              <w:rPr>
                <w:rStyle w:val="FontStyle47"/>
                <w:szCs w:val="22"/>
              </w:rPr>
              <w:t>- способы выполнения рабочих чертежей и эск</w:t>
            </w:r>
            <w:r>
              <w:rPr>
                <w:rStyle w:val="FontStyle47"/>
                <w:szCs w:val="22"/>
              </w:rPr>
              <w:t>и</w:t>
            </w:r>
            <w:r>
              <w:rPr>
                <w:rStyle w:val="FontStyle47"/>
                <w:szCs w:val="22"/>
              </w:rPr>
              <w:t>зов;</w:t>
            </w:r>
          </w:p>
          <w:p w:rsidR="00FE0356" w:rsidRDefault="00FE0356" w:rsidP="006F31A8">
            <w:pPr>
              <w:pStyle w:val="Style21"/>
              <w:widowControl/>
              <w:tabs>
                <w:tab w:val="left" w:pos="709"/>
              </w:tabs>
              <w:spacing w:line="240" w:lineRule="auto"/>
              <w:rPr>
                <w:rStyle w:val="FontStyle47"/>
                <w:szCs w:val="22"/>
              </w:rPr>
            </w:pPr>
            <w:r>
              <w:t xml:space="preserve">- правила </w:t>
            </w:r>
            <w:r>
              <w:rPr>
                <w:bCs/>
              </w:rPr>
              <w:t>выполнения чертежей деталей в формате 2</w:t>
            </w:r>
            <w:r>
              <w:rPr>
                <w:bCs/>
                <w:lang w:val="en-US"/>
              </w:rPr>
              <w:t>D</w:t>
            </w:r>
            <w:r>
              <w:rPr>
                <w:bCs/>
              </w:rPr>
              <w:t xml:space="preserve"> и 3</w:t>
            </w:r>
            <w:r>
              <w:rPr>
                <w:bCs/>
                <w:lang w:val="en-US"/>
              </w:rPr>
              <w:t>D</w:t>
            </w:r>
            <w:r>
              <w:rPr>
                <w:bCs/>
              </w:rPr>
              <w:t>.</w:t>
            </w:r>
          </w:p>
          <w:p w:rsidR="00FE0356" w:rsidRDefault="00FE0356" w:rsidP="006F31A8">
            <w:pPr>
              <w:pStyle w:val="ConsPlusNormal"/>
              <w:rPr>
                <w:color w:val="000000"/>
                <w:sz w:val="24"/>
                <w:szCs w:val="24"/>
              </w:rPr>
            </w:pP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B1676D" w:rsidRDefault="00FE0356" w:rsidP="006F31A8">
            <w:pPr>
              <w:suppressAutoHyphens/>
              <w:spacing w:after="0"/>
              <w:rPr>
                <w:rFonts w:ascii="Times New Roman" w:hAnsi="Times New Roman"/>
                <w:b/>
              </w:rPr>
            </w:pPr>
            <w:r w:rsidRPr="00B1676D">
              <w:rPr>
                <w:rFonts w:ascii="Times New Roman" w:hAnsi="Times New Roman"/>
                <w:b/>
              </w:rPr>
              <w:t>Объем образовательной программы учебной дисциплины</w:t>
            </w:r>
          </w:p>
        </w:tc>
        <w:tc>
          <w:tcPr>
            <w:tcW w:w="1315" w:type="pct"/>
            <w:vAlign w:val="center"/>
          </w:tcPr>
          <w:p w:rsidR="00FE0356" w:rsidRPr="00B1676D" w:rsidRDefault="00FE0356" w:rsidP="006F31A8">
            <w:pPr>
              <w:suppressAutoHyphens/>
              <w:spacing w:after="0"/>
              <w:rPr>
                <w:rFonts w:ascii="Times New Roman" w:hAnsi="Times New Roman"/>
                <w:iCs/>
              </w:rPr>
            </w:pPr>
            <w:r w:rsidRPr="00B1676D">
              <w:rPr>
                <w:rFonts w:ascii="Times New Roman" w:hAnsi="Times New Roman"/>
                <w:iCs/>
              </w:rPr>
              <w:t>72</w:t>
            </w:r>
          </w:p>
        </w:tc>
      </w:tr>
      <w:tr w:rsidR="00FE0356" w:rsidRPr="00315F34" w:rsidTr="006F31A8">
        <w:trPr>
          <w:trHeight w:val="490"/>
        </w:trPr>
        <w:tc>
          <w:tcPr>
            <w:tcW w:w="3685" w:type="pct"/>
            <w:shd w:val="clear" w:color="auto" w:fill="auto"/>
            <w:vAlign w:val="center"/>
          </w:tcPr>
          <w:p w:rsidR="00FE0356" w:rsidRPr="00B1676D" w:rsidRDefault="00FE0356" w:rsidP="006F31A8">
            <w:pPr>
              <w:suppressAutoHyphens/>
              <w:spacing w:after="0"/>
              <w:rPr>
                <w:rFonts w:ascii="Times New Roman" w:hAnsi="Times New Roman"/>
                <w:b/>
              </w:rPr>
            </w:pPr>
            <w:r w:rsidRPr="00B1676D">
              <w:rPr>
                <w:rFonts w:ascii="Times New Roman" w:hAnsi="Times New Roman"/>
                <w:b/>
              </w:rPr>
              <w:t>в т.ч. в форме практической подготовки</w:t>
            </w:r>
          </w:p>
        </w:tc>
        <w:tc>
          <w:tcPr>
            <w:tcW w:w="1315" w:type="pct"/>
            <w:shd w:val="clear" w:color="auto" w:fill="auto"/>
            <w:vAlign w:val="center"/>
          </w:tcPr>
          <w:p w:rsidR="00FE0356" w:rsidRPr="00B1676D" w:rsidRDefault="00FE0356" w:rsidP="006F31A8">
            <w:pPr>
              <w:suppressAutoHyphens/>
              <w:spacing w:after="0"/>
              <w:rPr>
                <w:rFonts w:ascii="Times New Roman" w:hAnsi="Times New Roman"/>
                <w:iCs/>
              </w:rPr>
            </w:pPr>
            <w:r>
              <w:rPr>
                <w:rFonts w:ascii="Times New Roman" w:hAnsi="Times New Roman"/>
                <w:iCs/>
              </w:rPr>
              <w:t>16</w:t>
            </w:r>
          </w:p>
        </w:tc>
      </w:tr>
      <w:tr w:rsidR="00FE0356" w:rsidRPr="00315F34" w:rsidTr="006F31A8">
        <w:trPr>
          <w:trHeight w:val="336"/>
        </w:trPr>
        <w:tc>
          <w:tcPr>
            <w:tcW w:w="5000" w:type="pct"/>
            <w:gridSpan w:val="2"/>
            <w:vAlign w:val="center"/>
          </w:tcPr>
          <w:p w:rsidR="00FE0356" w:rsidRPr="00B1676D" w:rsidRDefault="00FE0356" w:rsidP="006F31A8">
            <w:pPr>
              <w:suppressAutoHyphens/>
              <w:spacing w:after="0"/>
              <w:rPr>
                <w:rFonts w:ascii="Times New Roman" w:hAnsi="Times New Roman"/>
                <w:iCs/>
              </w:rPr>
            </w:pPr>
            <w:r w:rsidRPr="00B1676D">
              <w:rPr>
                <w:rFonts w:ascii="Times New Roman" w:hAnsi="Times New Roman"/>
              </w:rPr>
              <w:t>в т. ч.:</w:t>
            </w:r>
          </w:p>
        </w:tc>
      </w:tr>
      <w:tr w:rsidR="00FE0356" w:rsidRPr="00315F34" w:rsidTr="006F31A8">
        <w:trPr>
          <w:trHeight w:val="490"/>
        </w:trPr>
        <w:tc>
          <w:tcPr>
            <w:tcW w:w="3685" w:type="pct"/>
            <w:vAlign w:val="center"/>
          </w:tcPr>
          <w:p w:rsidR="00FE0356" w:rsidRPr="00B1676D" w:rsidRDefault="00FE0356" w:rsidP="006F31A8">
            <w:pPr>
              <w:suppressAutoHyphens/>
              <w:spacing w:after="0"/>
              <w:rPr>
                <w:rFonts w:ascii="Times New Roman" w:hAnsi="Times New Roman"/>
              </w:rPr>
            </w:pPr>
            <w:r w:rsidRPr="00B1676D">
              <w:rPr>
                <w:rFonts w:ascii="Times New Roman" w:hAnsi="Times New Roman"/>
              </w:rPr>
              <w:t>теоретическое обучение</w:t>
            </w:r>
          </w:p>
        </w:tc>
        <w:tc>
          <w:tcPr>
            <w:tcW w:w="1315" w:type="pct"/>
            <w:vAlign w:val="center"/>
          </w:tcPr>
          <w:p w:rsidR="00FE0356" w:rsidRPr="00B1676D" w:rsidRDefault="00FE0356" w:rsidP="006F31A8">
            <w:pPr>
              <w:suppressAutoHyphens/>
              <w:spacing w:after="0"/>
              <w:rPr>
                <w:rFonts w:ascii="Times New Roman" w:hAnsi="Times New Roman"/>
                <w:iCs/>
              </w:rPr>
            </w:pPr>
            <w:r w:rsidRPr="00B1676D">
              <w:rPr>
                <w:rFonts w:ascii="Times New Roman" w:hAnsi="Times New Roman"/>
                <w:iCs/>
              </w:rPr>
              <w:t>32</w:t>
            </w:r>
          </w:p>
        </w:tc>
      </w:tr>
      <w:tr w:rsidR="00FE0356" w:rsidRPr="00315F34" w:rsidTr="006F31A8">
        <w:trPr>
          <w:trHeight w:val="490"/>
        </w:trPr>
        <w:tc>
          <w:tcPr>
            <w:tcW w:w="3685" w:type="pct"/>
            <w:vAlign w:val="center"/>
          </w:tcPr>
          <w:p w:rsidR="00FE0356" w:rsidRPr="00B1676D" w:rsidRDefault="00FE0356" w:rsidP="006F31A8">
            <w:pPr>
              <w:suppressAutoHyphens/>
              <w:spacing w:after="0"/>
              <w:rPr>
                <w:rFonts w:ascii="Times New Roman" w:hAnsi="Times New Roman"/>
              </w:rPr>
            </w:pPr>
            <w:r w:rsidRPr="00B1676D">
              <w:rPr>
                <w:rFonts w:ascii="Times New Roman" w:hAnsi="Times New Roman"/>
              </w:rPr>
              <w:t>практические работы</w:t>
            </w:r>
            <w:r w:rsidRPr="00B1676D">
              <w:rPr>
                <w:rFonts w:ascii="Times New Roman" w:hAnsi="Times New Roman"/>
                <w:i/>
              </w:rPr>
              <w:t xml:space="preserve"> </w:t>
            </w:r>
          </w:p>
        </w:tc>
        <w:tc>
          <w:tcPr>
            <w:tcW w:w="1315" w:type="pct"/>
            <w:vAlign w:val="center"/>
          </w:tcPr>
          <w:p w:rsidR="00FE0356" w:rsidRPr="00B1676D" w:rsidRDefault="00FE0356" w:rsidP="006F31A8">
            <w:pPr>
              <w:suppressAutoHyphens/>
              <w:spacing w:after="0"/>
              <w:rPr>
                <w:rFonts w:ascii="Times New Roman" w:hAnsi="Times New Roman"/>
                <w:iCs/>
              </w:rPr>
            </w:pPr>
            <w:r w:rsidRPr="00B1676D">
              <w:rPr>
                <w:rFonts w:ascii="Times New Roman" w:hAnsi="Times New Roman"/>
                <w:iCs/>
              </w:rPr>
              <w:t>16</w:t>
            </w:r>
          </w:p>
        </w:tc>
      </w:tr>
      <w:tr w:rsidR="00FE0356" w:rsidRPr="00315F34" w:rsidTr="006F31A8">
        <w:trPr>
          <w:trHeight w:val="267"/>
        </w:trPr>
        <w:tc>
          <w:tcPr>
            <w:tcW w:w="3685" w:type="pct"/>
            <w:vAlign w:val="center"/>
          </w:tcPr>
          <w:p w:rsidR="00FE0356" w:rsidRPr="00B1676D" w:rsidRDefault="00FE0356" w:rsidP="006F31A8">
            <w:pPr>
              <w:suppressAutoHyphens/>
              <w:spacing w:after="0"/>
              <w:rPr>
                <w:rFonts w:ascii="Times New Roman" w:hAnsi="Times New Roman"/>
                <w:i/>
              </w:rPr>
            </w:pPr>
            <w:r w:rsidRPr="00B1676D">
              <w:rPr>
                <w:rFonts w:ascii="Times New Roman" w:hAnsi="Times New Roman"/>
                <w:i/>
              </w:rPr>
              <w:t xml:space="preserve">Самостоятельная работа </w:t>
            </w:r>
          </w:p>
        </w:tc>
        <w:tc>
          <w:tcPr>
            <w:tcW w:w="1315" w:type="pct"/>
            <w:vAlign w:val="center"/>
          </w:tcPr>
          <w:p w:rsidR="00FE0356" w:rsidRPr="00B1676D" w:rsidRDefault="00FE0356" w:rsidP="006F31A8">
            <w:pPr>
              <w:suppressAutoHyphens/>
              <w:spacing w:after="0"/>
              <w:rPr>
                <w:rFonts w:ascii="Times New Roman" w:hAnsi="Times New Roman"/>
                <w:iCs/>
              </w:rPr>
            </w:pPr>
            <w:r w:rsidRPr="00B1676D">
              <w:rPr>
                <w:rFonts w:ascii="Times New Roman" w:hAnsi="Times New Roman"/>
                <w:iCs/>
              </w:rPr>
              <w:t>24</w:t>
            </w:r>
          </w:p>
        </w:tc>
      </w:tr>
      <w:tr w:rsidR="00FE0356" w:rsidRPr="00315F34" w:rsidTr="006F31A8">
        <w:trPr>
          <w:trHeight w:val="331"/>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709"/>
        <w:gridCol w:w="6945"/>
        <w:gridCol w:w="1134"/>
        <w:gridCol w:w="993"/>
        <w:gridCol w:w="1134"/>
        <w:gridCol w:w="1133"/>
        <w:gridCol w:w="1133"/>
      </w:tblGrid>
      <w:tr w:rsidR="00FE0356" w:rsidRPr="004B2576" w:rsidTr="006F31A8">
        <w:tc>
          <w:tcPr>
            <w:tcW w:w="2093" w:type="dxa"/>
            <w:vMerge w:val="restart"/>
          </w:tcPr>
          <w:p w:rsidR="00FE0356" w:rsidRPr="004B2576" w:rsidRDefault="00FE0356" w:rsidP="006F31A8">
            <w:pPr>
              <w:spacing w:after="0" w:line="240" w:lineRule="auto"/>
              <w:jc w:val="center"/>
              <w:rPr>
                <w:rFonts w:ascii="Times New Roman" w:hAnsi="Times New Roman"/>
                <w:sz w:val="20"/>
                <w:szCs w:val="20"/>
              </w:rPr>
            </w:pPr>
            <w:r w:rsidRPr="004B2576">
              <w:rPr>
                <w:rFonts w:ascii="Times New Roman" w:hAnsi="Times New Roman"/>
                <w:b/>
                <w:bCs/>
                <w:sz w:val="20"/>
                <w:szCs w:val="20"/>
              </w:rPr>
              <w:t>Наименование разделов и тем</w:t>
            </w:r>
          </w:p>
        </w:tc>
        <w:tc>
          <w:tcPr>
            <w:tcW w:w="7654" w:type="dxa"/>
            <w:gridSpan w:val="2"/>
            <w:vMerge w:val="restart"/>
          </w:tcPr>
          <w:p w:rsidR="00FE0356" w:rsidRPr="004B2576" w:rsidRDefault="00FE0356" w:rsidP="006F31A8">
            <w:pPr>
              <w:spacing w:after="0" w:line="240" w:lineRule="auto"/>
              <w:jc w:val="center"/>
              <w:rPr>
                <w:rFonts w:ascii="Times New Roman" w:hAnsi="Times New Roman"/>
                <w:sz w:val="20"/>
                <w:szCs w:val="20"/>
              </w:rPr>
            </w:pPr>
            <w:r w:rsidRPr="004B2576">
              <w:rPr>
                <w:rFonts w:ascii="Times New Roman" w:hAnsi="Times New Roman"/>
                <w:b/>
                <w:bCs/>
                <w:sz w:val="20"/>
                <w:szCs w:val="20"/>
              </w:rPr>
              <w:t xml:space="preserve">Содержание учебного материала, практические работы,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tc>
        <w:tc>
          <w:tcPr>
            <w:tcW w:w="3261" w:type="dxa"/>
            <w:gridSpan w:val="3"/>
            <w:vAlign w:val="center"/>
          </w:tcPr>
          <w:p w:rsidR="00FE0356" w:rsidRPr="004B2576" w:rsidRDefault="00FE0356" w:rsidP="006F31A8">
            <w:pPr>
              <w:spacing w:after="0" w:line="240" w:lineRule="auto"/>
              <w:jc w:val="center"/>
              <w:rPr>
                <w:rFonts w:ascii="Times New Roman" w:hAnsi="Times New Roman"/>
                <w:b/>
                <w:sz w:val="20"/>
                <w:szCs w:val="20"/>
              </w:rPr>
            </w:pPr>
            <w:r w:rsidRPr="004B2576">
              <w:rPr>
                <w:rFonts w:ascii="Times New Roman" w:hAnsi="Times New Roman"/>
                <w:b/>
                <w:bCs/>
                <w:sz w:val="20"/>
                <w:szCs w:val="20"/>
              </w:rPr>
              <w:t>Объем часов</w:t>
            </w:r>
          </w:p>
        </w:tc>
        <w:tc>
          <w:tcPr>
            <w:tcW w:w="1133" w:type="dxa"/>
            <w:vMerge w:val="restart"/>
            <w:vAlign w:val="center"/>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Код ПК, ОК</w:t>
            </w:r>
          </w:p>
        </w:tc>
        <w:tc>
          <w:tcPr>
            <w:tcW w:w="1133" w:type="dxa"/>
            <w:vMerge w:val="restart"/>
            <w:vAlign w:val="center"/>
          </w:tcPr>
          <w:p w:rsidR="00FE035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Код</w:t>
            </w:r>
          </w:p>
          <w:p w:rsidR="00FE035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Н/У/</w:t>
            </w:r>
            <w:proofErr w:type="gramStart"/>
            <w:r>
              <w:rPr>
                <w:rFonts w:ascii="Times New Roman" w:hAnsi="Times New Roman"/>
                <w:b/>
                <w:bCs/>
                <w:sz w:val="20"/>
                <w:szCs w:val="20"/>
              </w:rPr>
              <w:t>З</w:t>
            </w:r>
            <w:proofErr w:type="gramEnd"/>
          </w:p>
        </w:tc>
      </w:tr>
      <w:tr w:rsidR="00FE0356" w:rsidRPr="004B2576" w:rsidTr="006F31A8">
        <w:trPr>
          <w:trHeight w:val="470"/>
        </w:trPr>
        <w:tc>
          <w:tcPr>
            <w:tcW w:w="2093" w:type="dxa"/>
            <w:vMerge/>
          </w:tcPr>
          <w:p w:rsidR="00FE0356" w:rsidRPr="004B2576" w:rsidRDefault="00FE0356" w:rsidP="006F31A8">
            <w:pPr>
              <w:spacing w:after="0" w:line="240" w:lineRule="auto"/>
              <w:rPr>
                <w:rFonts w:ascii="Times New Roman" w:hAnsi="Times New Roman"/>
                <w:b/>
                <w:bCs/>
                <w:sz w:val="20"/>
                <w:szCs w:val="20"/>
              </w:rPr>
            </w:pPr>
          </w:p>
        </w:tc>
        <w:tc>
          <w:tcPr>
            <w:tcW w:w="7654" w:type="dxa"/>
            <w:gridSpan w:val="2"/>
            <w:vMerge/>
          </w:tcPr>
          <w:p w:rsidR="00FE0356" w:rsidRPr="004B2576" w:rsidRDefault="00FE0356" w:rsidP="006F31A8">
            <w:pPr>
              <w:spacing w:after="0" w:line="240" w:lineRule="auto"/>
              <w:rPr>
                <w:rFonts w:ascii="Times New Roman" w:hAnsi="Times New Roman"/>
                <w:b/>
                <w:bCs/>
                <w:sz w:val="20"/>
                <w:szCs w:val="20"/>
              </w:rPr>
            </w:pPr>
          </w:p>
        </w:tc>
        <w:tc>
          <w:tcPr>
            <w:tcW w:w="1134" w:type="dxa"/>
          </w:tcPr>
          <w:p w:rsidR="00FE0356" w:rsidRPr="00616C21" w:rsidRDefault="00FE0356" w:rsidP="006F31A8">
            <w:pPr>
              <w:pStyle w:val="Default"/>
              <w:jc w:val="center"/>
              <w:rPr>
                <w:sz w:val="20"/>
                <w:szCs w:val="20"/>
              </w:rPr>
            </w:pPr>
            <w:r w:rsidRPr="00616C21">
              <w:rPr>
                <w:b/>
                <w:bCs/>
                <w:i/>
                <w:iCs/>
                <w:sz w:val="20"/>
                <w:szCs w:val="20"/>
              </w:rPr>
              <w:t>теория</w:t>
            </w:r>
          </w:p>
        </w:tc>
        <w:tc>
          <w:tcPr>
            <w:tcW w:w="993" w:type="dxa"/>
          </w:tcPr>
          <w:p w:rsidR="00FE0356" w:rsidRPr="00616C21" w:rsidRDefault="00FE0356" w:rsidP="006F31A8">
            <w:pPr>
              <w:pStyle w:val="Default"/>
              <w:jc w:val="center"/>
              <w:rPr>
                <w:b/>
                <w:bCs/>
                <w:i/>
                <w:iCs/>
                <w:sz w:val="20"/>
                <w:szCs w:val="20"/>
              </w:rPr>
            </w:pPr>
            <w:r w:rsidRPr="00616C21">
              <w:rPr>
                <w:b/>
                <w:bCs/>
                <w:i/>
                <w:iCs/>
                <w:sz w:val="20"/>
                <w:szCs w:val="20"/>
              </w:rPr>
              <w:t>практика</w:t>
            </w:r>
          </w:p>
        </w:tc>
        <w:tc>
          <w:tcPr>
            <w:tcW w:w="1134" w:type="dxa"/>
          </w:tcPr>
          <w:p w:rsidR="00FE0356" w:rsidRPr="00616C21" w:rsidRDefault="00FE0356" w:rsidP="006F31A8">
            <w:pPr>
              <w:pStyle w:val="Default"/>
              <w:jc w:val="center"/>
              <w:rPr>
                <w:b/>
                <w:bCs/>
                <w:i/>
                <w:iCs/>
                <w:sz w:val="20"/>
                <w:szCs w:val="20"/>
              </w:rPr>
            </w:pPr>
            <w:proofErr w:type="spellStart"/>
            <w:r w:rsidRPr="00616C21">
              <w:rPr>
                <w:b/>
                <w:bCs/>
                <w:i/>
                <w:iCs/>
                <w:sz w:val="20"/>
                <w:szCs w:val="20"/>
              </w:rPr>
              <w:t>Сам</w:t>
            </w:r>
            <w:proofErr w:type="gramStart"/>
            <w:r w:rsidRPr="00616C21">
              <w:rPr>
                <w:b/>
                <w:bCs/>
                <w:i/>
                <w:iCs/>
                <w:sz w:val="20"/>
                <w:szCs w:val="20"/>
              </w:rPr>
              <w:t>.р</w:t>
            </w:r>
            <w:proofErr w:type="gramEnd"/>
            <w:r w:rsidRPr="00616C21">
              <w:rPr>
                <w:b/>
                <w:bCs/>
                <w:i/>
                <w:iCs/>
                <w:sz w:val="20"/>
                <w:szCs w:val="20"/>
              </w:rPr>
              <w:t>аб</w:t>
            </w:r>
            <w:proofErr w:type="spellEnd"/>
          </w:p>
        </w:tc>
        <w:tc>
          <w:tcPr>
            <w:tcW w:w="1133" w:type="dxa"/>
            <w:vMerge/>
            <w:vAlign w:val="center"/>
          </w:tcPr>
          <w:p w:rsidR="00FE0356" w:rsidRPr="004B2576" w:rsidRDefault="00FE0356" w:rsidP="006F31A8">
            <w:pPr>
              <w:spacing w:after="0" w:line="240" w:lineRule="auto"/>
              <w:jc w:val="center"/>
              <w:rPr>
                <w:rFonts w:ascii="Times New Roman" w:hAnsi="Times New Roman"/>
                <w:b/>
                <w:bCs/>
                <w:sz w:val="20"/>
                <w:szCs w:val="20"/>
              </w:rPr>
            </w:pPr>
          </w:p>
        </w:tc>
        <w:tc>
          <w:tcPr>
            <w:tcW w:w="1133" w:type="dxa"/>
            <w:vMerge/>
          </w:tcPr>
          <w:p w:rsidR="00FE0356" w:rsidRPr="004B2576" w:rsidRDefault="00FE0356" w:rsidP="006F31A8">
            <w:pPr>
              <w:spacing w:after="0" w:line="240" w:lineRule="auto"/>
              <w:jc w:val="center"/>
              <w:rPr>
                <w:rFonts w:ascii="Times New Roman" w:hAnsi="Times New Roman"/>
                <w:b/>
                <w:bCs/>
                <w:sz w:val="20"/>
                <w:szCs w:val="20"/>
              </w:rPr>
            </w:pPr>
          </w:p>
        </w:tc>
      </w:tr>
      <w:tr w:rsidR="00FE0356" w:rsidRPr="004B2576" w:rsidTr="006F31A8">
        <w:trPr>
          <w:trHeight w:val="185"/>
        </w:trPr>
        <w:tc>
          <w:tcPr>
            <w:tcW w:w="2093" w:type="dxa"/>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7654" w:type="dxa"/>
            <w:gridSpan w:val="2"/>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993" w:type="dxa"/>
            <w:vAlign w:val="center"/>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1134" w:type="dxa"/>
            <w:vAlign w:val="center"/>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1133" w:type="dxa"/>
            <w:vAlign w:val="center"/>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6</w:t>
            </w:r>
          </w:p>
        </w:tc>
        <w:tc>
          <w:tcPr>
            <w:tcW w:w="1133" w:type="dxa"/>
          </w:tcPr>
          <w:p w:rsidR="00FE0356" w:rsidRPr="004B2576" w:rsidRDefault="00FE0356" w:rsidP="006F31A8">
            <w:pPr>
              <w:spacing w:after="0" w:line="240" w:lineRule="auto"/>
              <w:jc w:val="center"/>
              <w:rPr>
                <w:rFonts w:ascii="Times New Roman" w:hAnsi="Times New Roman"/>
                <w:b/>
                <w:bCs/>
                <w:sz w:val="20"/>
                <w:szCs w:val="20"/>
              </w:rPr>
            </w:pPr>
            <w:r>
              <w:rPr>
                <w:rFonts w:ascii="Times New Roman" w:hAnsi="Times New Roman"/>
                <w:b/>
                <w:bCs/>
                <w:sz w:val="20"/>
                <w:szCs w:val="20"/>
              </w:rPr>
              <w:t>7</w:t>
            </w:r>
          </w:p>
        </w:tc>
      </w:tr>
      <w:tr w:rsidR="00FE0356" w:rsidRPr="004B2576" w:rsidTr="006F31A8">
        <w:tc>
          <w:tcPr>
            <w:tcW w:w="9747" w:type="dxa"/>
            <w:gridSpan w:val="3"/>
          </w:tcPr>
          <w:p w:rsidR="00FE0356" w:rsidRPr="004B2576" w:rsidRDefault="00FE0356" w:rsidP="006F31A8">
            <w:pPr>
              <w:spacing w:after="0" w:line="240" w:lineRule="auto"/>
              <w:rPr>
                <w:rFonts w:ascii="Times New Roman" w:hAnsi="Times New Roman"/>
                <w:b/>
                <w:sz w:val="20"/>
                <w:szCs w:val="20"/>
              </w:rPr>
            </w:pPr>
            <w:r w:rsidRPr="004B2576">
              <w:rPr>
                <w:rFonts w:ascii="Times New Roman" w:hAnsi="Times New Roman"/>
                <w:b/>
                <w:sz w:val="20"/>
                <w:szCs w:val="20"/>
              </w:rPr>
              <w:t>Раздел 1.</w:t>
            </w:r>
            <w:r>
              <w:rPr>
                <w:rFonts w:ascii="Times New Roman" w:hAnsi="Times New Roman"/>
                <w:b/>
                <w:bCs/>
                <w:sz w:val="24"/>
                <w:szCs w:val="24"/>
              </w:rPr>
              <w:t xml:space="preserve"> </w:t>
            </w:r>
            <w:r w:rsidRPr="00B14E06">
              <w:rPr>
                <w:rFonts w:ascii="Times New Roman" w:hAnsi="Times New Roman"/>
                <w:b/>
                <w:sz w:val="20"/>
                <w:szCs w:val="20"/>
              </w:rPr>
              <w:t>Оформление чертежей и геометрическое черчение</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8</w:t>
            </w: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4</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10</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266"/>
        </w:trPr>
        <w:tc>
          <w:tcPr>
            <w:tcW w:w="2093" w:type="dxa"/>
            <w:vMerge w:val="restart"/>
          </w:tcPr>
          <w:p w:rsidR="00FE0356" w:rsidRPr="00B14E06" w:rsidRDefault="00FE0356" w:rsidP="006F31A8">
            <w:pPr>
              <w:spacing w:after="0" w:line="240" w:lineRule="auto"/>
              <w:rPr>
                <w:rFonts w:ascii="Times New Roman" w:hAnsi="Times New Roman"/>
                <w:bCs/>
                <w:sz w:val="20"/>
                <w:szCs w:val="20"/>
              </w:rPr>
            </w:pPr>
            <w:r w:rsidRPr="004B2576">
              <w:rPr>
                <w:rFonts w:ascii="Times New Roman" w:hAnsi="Times New Roman"/>
                <w:sz w:val="20"/>
                <w:szCs w:val="20"/>
              </w:rPr>
              <w:t>Те</w:t>
            </w:r>
            <w:r w:rsidRPr="00B14E06">
              <w:rPr>
                <w:rFonts w:ascii="Times New Roman" w:hAnsi="Times New Roman"/>
                <w:bCs/>
                <w:sz w:val="20"/>
                <w:szCs w:val="20"/>
              </w:rPr>
              <w:t xml:space="preserve">ма 1.1. Введение. </w:t>
            </w:r>
          </w:p>
          <w:p w:rsidR="00FE0356" w:rsidRPr="00B14E06" w:rsidRDefault="00FE0356" w:rsidP="006F31A8">
            <w:pPr>
              <w:spacing w:after="0" w:line="240" w:lineRule="auto"/>
              <w:rPr>
                <w:rFonts w:ascii="Times New Roman" w:hAnsi="Times New Roman"/>
                <w:bCs/>
                <w:sz w:val="20"/>
                <w:szCs w:val="20"/>
              </w:rPr>
            </w:pPr>
            <w:r w:rsidRPr="00B14E06">
              <w:rPr>
                <w:rFonts w:ascii="Times New Roman" w:hAnsi="Times New Roman"/>
                <w:bCs/>
                <w:sz w:val="20"/>
                <w:szCs w:val="20"/>
              </w:rPr>
              <w:t>Основные сведения по оформлению че</w:t>
            </w:r>
            <w:r w:rsidRPr="00B14E06">
              <w:rPr>
                <w:rFonts w:ascii="Times New Roman" w:hAnsi="Times New Roman"/>
                <w:bCs/>
                <w:sz w:val="20"/>
                <w:szCs w:val="20"/>
              </w:rPr>
              <w:t>р</w:t>
            </w:r>
            <w:r w:rsidRPr="00B14E06">
              <w:rPr>
                <w:rFonts w:ascii="Times New Roman" w:hAnsi="Times New Roman"/>
                <w:bCs/>
                <w:sz w:val="20"/>
                <w:szCs w:val="20"/>
              </w:rPr>
              <w:t xml:space="preserve">тежей </w:t>
            </w:r>
          </w:p>
          <w:p w:rsidR="00FE0356" w:rsidRPr="004B2576" w:rsidRDefault="00FE0356" w:rsidP="006F31A8">
            <w:pPr>
              <w:spacing w:after="0" w:line="240" w:lineRule="auto"/>
              <w:rPr>
                <w:rFonts w:ascii="Times New Roman" w:hAnsi="Times New Roman"/>
                <w:sz w:val="20"/>
                <w:szCs w:val="20"/>
              </w:rPr>
            </w:pPr>
          </w:p>
        </w:tc>
        <w:tc>
          <w:tcPr>
            <w:tcW w:w="7654" w:type="dxa"/>
            <w:gridSpan w:val="2"/>
          </w:tcPr>
          <w:p w:rsidR="00FE0356" w:rsidRPr="004B2576" w:rsidRDefault="00FE0356" w:rsidP="006F31A8">
            <w:pPr>
              <w:spacing w:after="0" w:line="240" w:lineRule="auto"/>
              <w:rPr>
                <w:rFonts w:ascii="Times New Roman" w:hAnsi="Times New Roman"/>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3" w:type="dxa"/>
            <w:vMerge w:val="restart"/>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266"/>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840EAF"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1</w:t>
            </w:r>
          </w:p>
        </w:tc>
        <w:tc>
          <w:tcPr>
            <w:tcW w:w="6945" w:type="dxa"/>
          </w:tcPr>
          <w:p w:rsidR="00FE0356" w:rsidRPr="004B2576" w:rsidRDefault="00FE0356" w:rsidP="006F31A8">
            <w:pPr>
              <w:spacing w:after="0" w:line="240" w:lineRule="auto"/>
              <w:rPr>
                <w:rFonts w:ascii="Times New Roman" w:hAnsi="Times New Roman"/>
                <w:bCs/>
                <w:sz w:val="20"/>
                <w:szCs w:val="20"/>
              </w:rPr>
            </w:pPr>
            <w:r w:rsidRPr="00B14E06">
              <w:rPr>
                <w:rFonts w:ascii="Times New Roman" w:hAnsi="Times New Roman"/>
                <w:bCs/>
                <w:sz w:val="20"/>
                <w:szCs w:val="20"/>
              </w:rPr>
              <w:t>Содержание курса, его цели и задачи. Значимость чертежей в профессии</w:t>
            </w:r>
          </w:p>
        </w:tc>
        <w:tc>
          <w:tcPr>
            <w:tcW w:w="1134" w:type="dxa"/>
            <w:vAlign w:val="center"/>
          </w:tcPr>
          <w:p w:rsidR="00FE0356" w:rsidRPr="005269E3"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67"/>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840EAF"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6945" w:type="dxa"/>
          </w:tcPr>
          <w:p w:rsidR="00FE0356" w:rsidRPr="004B2576" w:rsidRDefault="00FE0356" w:rsidP="006F31A8">
            <w:pPr>
              <w:spacing w:after="0" w:line="240" w:lineRule="auto"/>
              <w:rPr>
                <w:rFonts w:ascii="Times New Roman" w:hAnsi="Times New Roman"/>
                <w:bCs/>
                <w:sz w:val="20"/>
                <w:szCs w:val="20"/>
              </w:rPr>
            </w:pPr>
            <w:r w:rsidRPr="00B14E06">
              <w:rPr>
                <w:rFonts w:ascii="Times New Roman" w:hAnsi="Times New Roman"/>
                <w:bCs/>
                <w:sz w:val="20"/>
                <w:szCs w:val="20"/>
              </w:rPr>
              <w:t>Государственные стандарты на составление и оформление чертежей. Формат. О</w:t>
            </w:r>
            <w:r w:rsidRPr="00B14E06">
              <w:rPr>
                <w:rFonts w:ascii="Times New Roman" w:hAnsi="Times New Roman"/>
                <w:bCs/>
                <w:sz w:val="20"/>
                <w:szCs w:val="20"/>
              </w:rPr>
              <w:t>с</w:t>
            </w:r>
            <w:r w:rsidRPr="00B14E06">
              <w:rPr>
                <w:rFonts w:ascii="Times New Roman" w:hAnsi="Times New Roman"/>
                <w:bCs/>
                <w:sz w:val="20"/>
                <w:szCs w:val="20"/>
              </w:rPr>
              <w:t>новная надпись. Типы линий чертежа.  Общие правила нанесения размеров на че</w:t>
            </w:r>
            <w:r w:rsidRPr="00B14E06">
              <w:rPr>
                <w:rFonts w:ascii="Times New Roman" w:hAnsi="Times New Roman"/>
                <w:bCs/>
                <w:sz w:val="20"/>
                <w:szCs w:val="20"/>
              </w:rPr>
              <w:t>р</w:t>
            </w:r>
            <w:r w:rsidRPr="00B14E06">
              <w:rPr>
                <w:rFonts w:ascii="Times New Roman" w:hAnsi="Times New Roman"/>
                <w:bCs/>
                <w:sz w:val="20"/>
                <w:szCs w:val="20"/>
              </w:rPr>
              <w:t>тежах</w:t>
            </w:r>
          </w:p>
        </w:tc>
        <w:tc>
          <w:tcPr>
            <w:tcW w:w="1134" w:type="dxa"/>
            <w:vAlign w:val="center"/>
          </w:tcPr>
          <w:p w:rsidR="00FE0356" w:rsidRPr="005269E3"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02"/>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840EAF"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3-4</w:t>
            </w:r>
          </w:p>
        </w:tc>
        <w:tc>
          <w:tcPr>
            <w:tcW w:w="6945" w:type="dxa"/>
          </w:tcPr>
          <w:p w:rsidR="00FE0356" w:rsidRPr="004B2576" w:rsidRDefault="00FE0356" w:rsidP="006F31A8">
            <w:pPr>
              <w:spacing w:after="0" w:line="240" w:lineRule="auto"/>
              <w:rPr>
                <w:rFonts w:ascii="Times New Roman" w:hAnsi="Times New Roman"/>
                <w:bCs/>
                <w:sz w:val="20"/>
                <w:szCs w:val="20"/>
              </w:rPr>
            </w:pPr>
            <w:r w:rsidRPr="00B14E06">
              <w:rPr>
                <w:rFonts w:ascii="Times New Roman" w:hAnsi="Times New Roman"/>
                <w:bCs/>
                <w:sz w:val="20"/>
                <w:szCs w:val="20"/>
              </w:rPr>
              <w:t>Стандартные масштабы чертежей:  масштаб уменьшения, масштаб увеличения</w:t>
            </w:r>
            <w:r>
              <w:rPr>
                <w:rFonts w:ascii="Times New Roman" w:hAnsi="Times New Roman"/>
                <w:bCs/>
                <w:sz w:val="20"/>
                <w:szCs w:val="20"/>
              </w:rPr>
              <w:t xml:space="preserve">. </w:t>
            </w:r>
            <w:r w:rsidRPr="00B14E06">
              <w:rPr>
                <w:rFonts w:ascii="Times New Roman" w:hAnsi="Times New Roman"/>
                <w:bCs/>
                <w:sz w:val="20"/>
                <w:szCs w:val="20"/>
              </w:rPr>
              <w:t xml:space="preserve"> Инструменты и материалы для черчения</w:t>
            </w:r>
          </w:p>
        </w:tc>
        <w:tc>
          <w:tcPr>
            <w:tcW w:w="1134" w:type="dxa"/>
            <w:vAlign w:val="center"/>
          </w:tcPr>
          <w:p w:rsidR="00FE0356" w:rsidRPr="005269E3"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5269E3" w:rsidRDefault="00FE0356" w:rsidP="006F31A8">
            <w:pPr>
              <w:spacing w:after="0" w:line="240" w:lineRule="auto"/>
              <w:jc w:val="center"/>
              <w:rPr>
                <w:rFonts w:ascii="Times New Roman" w:hAnsi="Times New Roman"/>
                <w:sz w:val="20"/>
                <w:szCs w:val="20"/>
              </w:rPr>
            </w:pPr>
          </w:p>
        </w:tc>
        <w:tc>
          <w:tcPr>
            <w:tcW w:w="1133" w:type="dxa"/>
            <w:vMerge/>
          </w:tcPr>
          <w:p w:rsidR="00FE0356" w:rsidRPr="005269E3" w:rsidRDefault="00FE0356" w:rsidP="006F31A8">
            <w:pPr>
              <w:spacing w:after="0" w:line="240" w:lineRule="auto"/>
              <w:jc w:val="center"/>
              <w:rPr>
                <w:rFonts w:ascii="Times New Roman" w:hAnsi="Times New Roman"/>
                <w:sz w:val="20"/>
                <w:szCs w:val="20"/>
              </w:rPr>
            </w:pPr>
          </w:p>
        </w:tc>
      </w:tr>
      <w:tr w:rsidR="00FE0356" w:rsidRPr="004B2576" w:rsidTr="006F31A8">
        <w:trPr>
          <w:trHeight w:val="260"/>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5269E3"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5-6</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 xml:space="preserve">Практическая работа №1. </w:t>
            </w:r>
            <w:r w:rsidRPr="0072456F">
              <w:rPr>
                <w:rFonts w:ascii="Times New Roman" w:hAnsi="Times New Roman"/>
                <w:bCs/>
                <w:sz w:val="20"/>
                <w:szCs w:val="20"/>
              </w:rPr>
              <w:t>Выполнение таблицы основной надписи чертежным шрифтом. Выполнение чертежа плоской детали и нанесение размеров.</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280"/>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Pr="004B257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FE0356">
            <w:pPr>
              <w:numPr>
                <w:ilvl w:val="0"/>
                <w:numId w:val="3"/>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Изучение стандартов ЕСКД, ЕСТД. Выполнение основной надписи в рабочей тетради студента</w:t>
            </w:r>
          </w:p>
          <w:p w:rsidR="00FE0356" w:rsidRPr="004B2576" w:rsidRDefault="00FE0356" w:rsidP="00FE0356">
            <w:pPr>
              <w:numPr>
                <w:ilvl w:val="0"/>
                <w:numId w:val="3"/>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Построение и обводка лекальных кривых.</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96"/>
        </w:trPr>
        <w:tc>
          <w:tcPr>
            <w:tcW w:w="2093" w:type="dxa"/>
            <w:vMerge w:val="restart"/>
          </w:tcPr>
          <w:p w:rsidR="00FE0356" w:rsidRPr="0072456F" w:rsidRDefault="00FE0356" w:rsidP="006F31A8">
            <w:pPr>
              <w:spacing w:after="0" w:line="240" w:lineRule="auto"/>
              <w:rPr>
                <w:rFonts w:ascii="Times New Roman" w:hAnsi="Times New Roman"/>
                <w:bCs/>
                <w:sz w:val="20"/>
                <w:szCs w:val="20"/>
              </w:rPr>
            </w:pPr>
            <w:r w:rsidRPr="004B2576">
              <w:rPr>
                <w:rFonts w:ascii="Times New Roman" w:hAnsi="Times New Roman"/>
                <w:sz w:val="20"/>
                <w:szCs w:val="20"/>
              </w:rPr>
              <w:t xml:space="preserve">Тема 1.2 </w:t>
            </w:r>
            <w:r w:rsidRPr="0072456F">
              <w:rPr>
                <w:rFonts w:ascii="Times New Roman" w:hAnsi="Times New Roman"/>
                <w:bCs/>
                <w:sz w:val="20"/>
                <w:szCs w:val="20"/>
              </w:rPr>
              <w:t>Геометрические п</w:t>
            </w:r>
            <w:r w:rsidRPr="0072456F">
              <w:rPr>
                <w:rFonts w:ascii="Times New Roman" w:hAnsi="Times New Roman"/>
                <w:bCs/>
                <w:sz w:val="20"/>
                <w:szCs w:val="20"/>
              </w:rPr>
              <w:t>о</w:t>
            </w:r>
            <w:r w:rsidRPr="0072456F">
              <w:rPr>
                <w:rFonts w:ascii="Times New Roman" w:hAnsi="Times New Roman"/>
                <w:bCs/>
                <w:sz w:val="20"/>
                <w:szCs w:val="20"/>
              </w:rPr>
              <w:t xml:space="preserve">строения. </w:t>
            </w:r>
          </w:p>
          <w:p w:rsidR="00FE0356" w:rsidRPr="0072456F" w:rsidRDefault="00FE0356" w:rsidP="006F31A8">
            <w:pPr>
              <w:spacing w:after="0" w:line="240" w:lineRule="auto"/>
              <w:rPr>
                <w:rFonts w:ascii="Times New Roman" w:hAnsi="Times New Roman"/>
                <w:bCs/>
                <w:sz w:val="20"/>
                <w:szCs w:val="20"/>
              </w:rPr>
            </w:pPr>
            <w:r w:rsidRPr="0072456F">
              <w:rPr>
                <w:rFonts w:ascii="Times New Roman" w:hAnsi="Times New Roman"/>
                <w:bCs/>
                <w:sz w:val="20"/>
                <w:szCs w:val="20"/>
              </w:rPr>
              <w:t>Прикладные геоме</w:t>
            </w:r>
            <w:r w:rsidRPr="0072456F">
              <w:rPr>
                <w:rFonts w:ascii="Times New Roman" w:hAnsi="Times New Roman"/>
                <w:bCs/>
                <w:sz w:val="20"/>
                <w:szCs w:val="20"/>
              </w:rPr>
              <w:t>т</w:t>
            </w:r>
            <w:r w:rsidRPr="0072456F">
              <w:rPr>
                <w:rFonts w:ascii="Times New Roman" w:hAnsi="Times New Roman"/>
                <w:bCs/>
                <w:sz w:val="20"/>
                <w:szCs w:val="20"/>
              </w:rPr>
              <w:t>рические                                                                                                                                                                        построения на пло</w:t>
            </w:r>
            <w:r w:rsidRPr="0072456F">
              <w:rPr>
                <w:rFonts w:ascii="Times New Roman" w:hAnsi="Times New Roman"/>
                <w:bCs/>
                <w:sz w:val="20"/>
                <w:szCs w:val="20"/>
              </w:rPr>
              <w:t>с</w:t>
            </w:r>
            <w:r w:rsidRPr="0072456F">
              <w:rPr>
                <w:rFonts w:ascii="Times New Roman" w:hAnsi="Times New Roman"/>
                <w:bCs/>
                <w:sz w:val="20"/>
                <w:szCs w:val="20"/>
              </w:rPr>
              <w:t>кости</w:t>
            </w:r>
          </w:p>
        </w:tc>
        <w:tc>
          <w:tcPr>
            <w:tcW w:w="7654" w:type="dxa"/>
            <w:gridSpan w:val="2"/>
          </w:tcPr>
          <w:p w:rsidR="00FE0356" w:rsidRPr="004B2576" w:rsidRDefault="00FE0356" w:rsidP="006F31A8">
            <w:pPr>
              <w:spacing w:after="0" w:line="240" w:lineRule="auto"/>
              <w:rPr>
                <w:rFonts w:ascii="Times New Roman" w:hAnsi="Times New Roman"/>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96"/>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7</w:t>
            </w:r>
          </w:p>
        </w:tc>
        <w:tc>
          <w:tcPr>
            <w:tcW w:w="6945" w:type="dxa"/>
          </w:tcPr>
          <w:p w:rsidR="00FE0356" w:rsidRPr="0072456F"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Применение в машиностроении геометрических построений на плоскости</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320"/>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8</w:t>
            </w:r>
          </w:p>
        </w:tc>
        <w:tc>
          <w:tcPr>
            <w:tcW w:w="6945" w:type="dxa"/>
          </w:tcPr>
          <w:p w:rsidR="00FE0356" w:rsidRPr="0072456F"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 xml:space="preserve">Построение </w:t>
            </w:r>
            <w:proofErr w:type="gramStart"/>
            <w:r w:rsidRPr="0072456F">
              <w:rPr>
                <w:rFonts w:ascii="Times New Roman" w:eastAsia="Calibri" w:hAnsi="Times New Roman"/>
                <w:bCs/>
                <w:sz w:val="20"/>
                <w:szCs w:val="20"/>
              </w:rPr>
              <w:t>перпендикулярных</w:t>
            </w:r>
            <w:proofErr w:type="gramEnd"/>
            <w:r w:rsidRPr="0072456F">
              <w:rPr>
                <w:rFonts w:ascii="Times New Roman" w:eastAsia="Calibri" w:hAnsi="Times New Roman"/>
                <w:bCs/>
                <w:sz w:val="20"/>
                <w:szCs w:val="20"/>
              </w:rPr>
              <w:t xml:space="preserve"> и параллельных прямых. Деление отрезков на равные части и в заданном соотношении</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320"/>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9-10</w:t>
            </w:r>
          </w:p>
        </w:tc>
        <w:tc>
          <w:tcPr>
            <w:tcW w:w="6945" w:type="dxa"/>
          </w:tcPr>
          <w:p w:rsidR="00FE0356" w:rsidRPr="0072456F"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Построение правильных многоугольников</w:t>
            </w:r>
            <w:r>
              <w:rPr>
                <w:rFonts w:ascii="Times New Roman" w:eastAsia="Calibri" w:hAnsi="Times New Roman"/>
                <w:bCs/>
                <w:sz w:val="20"/>
                <w:szCs w:val="20"/>
              </w:rPr>
              <w:t xml:space="preserve">. </w:t>
            </w:r>
            <w:r w:rsidRPr="0072456F">
              <w:rPr>
                <w:rFonts w:ascii="Times New Roman" w:eastAsia="Calibri" w:hAnsi="Times New Roman"/>
                <w:bCs/>
                <w:sz w:val="20"/>
                <w:szCs w:val="20"/>
              </w:rPr>
              <w:t xml:space="preserve"> Деление углов на части</w:t>
            </w:r>
            <w:r>
              <w:rPr>
                <w:rFonts w:ascii="Times New Roman" w:eastAsia="Calibri" w:hAnsi="Times New Roman"/>
                <w:bCs/>
                <w:sz w:val="20"/>
                <w:szCs w:val="20"/>
              </w:rPr>
              <w:t xml:space="preserve">. </w:t>
            </w:r>
            <w:r w:rsidRPr="0072456F">
              <w:rPr>
                <w:rFonts w:ascii="Times New Roman" w:eastAsia="Calibri" w:hAnsi="Times New Roman"/>
                <w:bCs/>
                <w:sz w:val="20"/>
                <w:szCs w:val="20"/>
              </w:rPr>
              <w:t>Построение касательных к окружностям</w:t>
            </w:r>
            <w:r>
              <w:rPr>
                <w:rFonts w:ascii="Times New Roman" w:eastAsia="Calibri" w:hAnsi="Times New Roman"/>
                <w:bCs/>
                <w:sz w:val="20"/>
                <w:szCs w:val="20"/>
              </w:rPr>
              <w:t>.</w:t>
            </w:r>
            <w:r w:rsidRPr="0072456F">
              <w:rPr>
                <w:rFonts w:ascii="Times New Roman" w:eastAsia="Calibri" w:hAnsi="Times New Roman"/>
                <w:bCs/>
                <w:sz w:val="20"/>
                <w:szCs w:val="20"/>
              </w:rPr>
              <w:t xml:space="preserve"> Сопряжение линий, циркульные и лекальные кривые</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244"/>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bCs/>
                <w:sz w:val="20"/>
                <w:szCs w:val="20"/>
              </w:rPr>
            </w:pPr>
            <w:r>
              <w:rPr>
                <w:rFonts w:ascii="Times New Roman" w:hAnsi="Times New Roman"/>
                <w:bCs/>
                <w:sz w:val="20"/>
                <w:szCs w:val="20"/>
              </w:rPr>
              <w:t>11-12</w:t>
            </w:r>
          </w:p>
        </w:tc>
        <w:tc>
          <w:tcPr>
            <w:tcW w:w="6945" w:type="dxa"/>
          </w:tcPr>
          <w:p w:rsidR="00FE0356" w:rsidRPr="004B2576" w:rsidRDefault="00FE0356" w:rsidP="006F31A8">
            <w:pPr>
              <w:spacing w:after="0" w:line="240" w:lineRule="auto"/>
              <w:rPr>
                <w:rFonts w:ascii="Times New Roman" w:hAnsi="Times New Roman"/>
                <w:bCs/>
                <w:sz w:val="20"/>
                <w:szCs w:val="20"/>
              </w:rPr>
            </w:pPr>
            <w:r>
              <w:rPr>
                <w:rFonts w:ascii="Times New Roman" w:hAnsi="Times New Roman"/>
                <w:b/>
                <w:bCs/>
                <w:sz w:val="20"/>
                <w:szCs w:val="20"/>
              </w:rPr>
              <w:t>Практическая работа №2</w:t>
            </w:r>
            <w:r w:rsidRPr="004B2576">
              <w:rPr>
                <w:rFonts w:ascii="Times New Roman" w:hAnsi="Times New Roman"/>
                <w:b/>
                <w:bCs/>
                <w:sz w:val="20"/>
                <w:szCs w:val="20"/>
              </w:rPr>
              <w:t>.</w:t>
            </w:r>
            <w:r w:rsidRPr="004B2576">
              <w:rPr>
                <w:rFonts w:ascii="Times New Roman" w:hAnsi="Times New Roman"/>
                <w:bCs/>
                <w:sz w:val="20"/>
                <w:szCs w:val="20"/>
              </w:rPr>
              <w:t xml:space="preserve"> </w:t>
            </w:r>
            <w:r w:rsidRPr="0072456F">
              <w:rPr>
                <w:rFonts w:ascii="Times New Roman" w:eastAsia="Calibri" w:hAnsi="Times New Roman"/>
                <w:bCs/>
                <w:sz w:val="20"/>
                <w:szCs w:val="20"/>
              </w:rPr>
              <w:t>Определение и нанесение размеров на заданном контуре детали в М 1:2.  Раздел</w:t>
            </w:r>
            <w:r w:rsidRPr="0072456F">
              <w:rPr>
                <w:rFonts w:ascii="Times New Roman" w:eastAsia="Calibri" w:hAnsi="Times New Roman"/>
                <w:bCs/>
                <w:sz w:val="20"/>
                <w:szCs w:val="20"/>
              </w:rPr>
              <w:t>е</w:t>
            </w:r>
            <w:r w:rsidRPr="0072456F">
              <w:rPr>
                <w:rFonts w:ascii="Times New Roman" w:eastAsia="Calibri" w:hAnsi="Times New Roman"/>
                <w:bCs/>
                <w:sz w:val="20"/>
                <w:szCs w:val="20"/>
              </w:rPr>
              <w:t>ние отрезка на равные части и в заданном соотношении. Разделение окружности на 3 и 6 равных частей. Выполнение чертежа детали имеющей сопряжение и нанесение размеры</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340"/>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Pr="004B257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На формате А</w:t>
            </w:r>
            <w:proofErr w:type="gramStart"/>
            <w:r w:rsidRPr="0072456F">
              <w:rPr>
                <w:rFonts w:ascii="Times New Roman" w:eastAsia="Calibri" w:hAnsi="Times New Roman"/>
                <w:bCs/>
                <w:sz w:val="20"/>
                <w:szCs w:val="20"/>
              </w:rPr>
              <w:t>4</w:t>
            </w:r>
            <w:proofErr w:type="gramEnd"/>
            <w:r w:rsidRPr="0072456F">
              <w:rPr>
                <w:rFonts w:ascii="Times New Roman" w:eastAsia="Calibri" w:hAnsi="Times New Roman"/>
                <w:bCs/>
                <w:sz w:val="20"/>
                <w:szCs w:val="20"/>
              </w:rPr>
              <w:t>: Определение точки касания прямой линии к окружности и точки сопряжения двух окружностей. Вычерчивание лекальных  кривых</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36"/>
        </w:trPr>
        <w:tc>
          <w:tcPr>
            <w:tcW w:w="9747" w:type="dxa"/>
            <w:gridSpan w:val="3"/>
          </w:tcPr>
          <w:p w:rsidR="00FE0356" w:rsidRPr="004B2576" w:rsidRDefault="00FE0356" w:rsidP="006F31A8">
            <w:pPr>
              <w:spacing w:after="0" w:line="240" w:lineRule="auto"/>
              <w:rPr>
                <w:rFonts w:ascii="Times New Roman" w:hAnsi="Times New Roman"/>
                <w:b/>
                <w:sz w:val="20"/>
                <w:szCs w:val="20"/>
              </w:rPr>
            </w:pPr>
            <w:r w:rsidRPr="004B2576">
              <w:rPr>
                <w:rFonts w:ascii="Times New Roman" w:hAnsi="Times New Roman"/>
                <w:b/>
                <w:sz w:val="20"/>
                <w:szCs w:val="20"/>
              </w:rPr>
              <w:lastRenderedPageBreak/>
              <w:t xml:space="preserve">Раздел 2. </w:t>
            </w:r>
            <w:r w:rsidRPr="0072456F">
              <w:rPr>
                <w:rFonts w:ascii="Times New Roman" w:hAnsi="Times New Roman"/>
                <w:b/>
                <w:sz w:val="20"/>
                <w:szCs w:val="20"/>
              </w:rPr>
              <w:t>Проекционное черчение</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96"/>
        </w:trPr>
        <w:tc>
          <w:tcPr>
            <w:tcW w:w="2093" w:type="dxa"/>
            <w:vMerge w:val="restart"/>
          </w:tcPr>
          <w:p w:rsidR="00FE0356" w:rsidRPr="0072456F" w:rsidRDefault="00FE0356" w:rsidP="006F31A8">
            <w:pPr>
              <w:autoSpaceDE w:val="0"/>
              <w:autoSpaceDN w:val="0"/>
              <w:adjustRightInd w:val="0"/>
              <w:spacing w:after="0" w:line="240" w:lineRule="auto"/>
              <w:rPr>
                <w:rFonts w:ascii="Times New Roman" w:hAnsi="Times New Roman"/>
                <w:sz w:val="20"/>
                <w:szCs w:val="20"/>
              </w:rPr>
            </w:pPr>
            <w:r w:rsidRPr="004B2576">
              <w:rPr>
                <w:rFonts w:ascii="Times New Roman" w:hAnsi="Times New Roman"/>
                <w:sz w:val="20"/>
                <w:szCs w:val="20"/>
              </w:rPr>
              <w:t xml:space="preserve">Тема 2.1 </w:t>
            </w:r>
            <w:r w:rsidRPr="0072456F">
              <w:rPr>
                <w:rFonts w:ascii="Times New Roman" w:hAnsi="Times New Roman"/>
                <w:sz w:val="20"/>
                <w:szCs w:val="20"/>
              </w:rPr>
              <w:t>Понятие о проецир</w:t>
            </w:r>
            <w:r w:rsidRPr="0072456F">
              <w:rPr>
                <w:rFonts w:ascii="Times New Roman" w:hAnsi="Times New Roman"/>
                <w:sz w:val="20"/>
                <w:szCs w:val="20"/>
              </w:rPr>
              <w:t>о</w:t>
            </w:r>
            <w:r w:rsidRPr="0072456F">
              <w:rPr>
                <w:rFonts w:ascii="Times New Roman" w:hAnsi="Times New Roman"/>
                <w:sz w:val="20"/>
                <w:szCs w:val="20"/>
              </w:rPr>
              <w:t>вании</w:t>
            </w:r>
          </w:p>
          <w:p w:rsidR="00FE0356" w:rsidRPr="0072456F" w:rsidRDefault="00FE0356" w:rsidP="006F31A8">
            <w:pPr>
              <w:autoSpaceDE w:val="0"/>
              <w:autoSpaceDN w:val="0"/>
              <w:adjustRightInd w:val="0"/>
              <w:spacing w:after="0" w:line="240" w:lineRule="auto"/>
              <w:rPr>
                <w:rFonts w:ascii="Times New Roman" w:hAnsi="Times New Roman"/>
                <w:sz w:val="20"/>
                <w:szCs w:val="20"/>
              </w:rPr>
            </w:pPr>
            <w:r w:rsidRPr="0072456F">
              <w:rPr>
                <w:rFonts w:ascii="Times New Roman" w:hAnsi="Times New Roman"/>
                <w:sz w:val="20"/>
                <w:szCs w:val="20"/>
              </w:rPr>
              <w:t>Методы</w:t>
            </w:r>
          </w:p>
          <w:p w:rsidR="00FE0356" w:rsidRPr="004B2576" w:rsidRDefault="00FE0356" w:rsidP="006F31A8">
            <w:pPr>
              <w:spacing w:after="0" w:line="240" w:lineRule="auto"/>
              <w:rPr>
                <w:rFonts w:ascii="Times New Roman" w:hAnsi="Times New Roman"/>
                <w:sz w:val="20"/>
                <w:szCs w:val="20"/>
              </w:rPr>
            </w:pPr>
            <w:r w:rsidRPr="0072456F">
              <w:rPr>
                <w:rFonts w:ascii="Times New Roman" w:hAnsi="Times New Roman"/>
                <w:sz w:val="20"/>
                <w:szCs w:val="20"/>
              </w:rPr>
              <w:t>проецирования</w:t>
            </w:r>
          </w:p>
        </w:tc>
        <w:tc>
          <w:tcPr>
            <w:tcW w:w="7654" w:type="dxa"/>
            <w:gridSpan w:val="2"/>
          </w:tcPr>
          <w:p w:rsidR="00FE0356" w:rsidRPr="004B2576" w:rsidRDefault="00FE0356" w:rsidP="006F31A8">
            <w:pPr>
              <w:spacing w:after="0" w:line="240" w:lineRule="auto"/>
              <w:rPr>
                <w:rFonts w:ascii="Times New Roman" w:hAnsi="Times New Roman"/>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96"/>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13</w:t>
            </w:r>
          </w:p>
        </w:tc>
        <w:tc>
          <w:tcPr>
            <w:tcW w:w="6945" w:type="dxa"/>
          </w:tcPr>
          <w:p w:rsidR="00FE0356" w:rsidRPr="0072456F"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 xml:space="preserve">Понятие о проецировании. Виды проецирования. Правила проецирования </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228"/>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14</w:t>
            </w:r>
          </w:p>
        </w:tc>
        <w:tc>
          <w:tcPr>
            <w:tcW w:w="6945" w:type="dxa"/>
          </w:tcPr>
          <w:p w:rsidR="00FE0356" w:rsidRPr="0072456F" w:rsidRDefault="00FE0356" w:rsidP="006F31A8">
            <w:pPr>
              <w:spacing w:after="0" w:line="240" w:lineRule="auto"/>
              <w:rPr>
                <w:rFonts w:ascii="Times New Roman" w:eastAsia="Calibri" w:hAnsi="Times New Roman"/>
                <w:bCs/>
                <w:sz w:val="20"/>
                <w:szCs w:val="20"/>
              </w:rPr>
            </w:pPr>
            <w:r w:rsidRPr="0072456F">
              <w:rPr>
                <w:rFonts w:ascii="Times New Roman" w:eastAsia="Calibri" w:hAnsi="Times New Roman"/>
                <w:bCs/>
                <w:sz w:val="20"/>
                <w:szCs w:val="20"/>
              </w:rPr>
              <w:t>Понятие метода проецирования. Существующие методы проецирования</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15-16</w:t>
            </w:r>
          </w:p>
        </w:tc>
        <w:tc>
          <w:tcPr>
            <w:tcW w:w="6945" w:type="dxa"/>
          </w:tcPr>
          <w:p w:rsidR="00FE0356" w:rsidRPr="004B2576" w:rsidRDefault="00FE0356" w:rsidP="006F31A8">
            <w:pPr>
              <w:spacing w:after="0" w:line="240" w:lineRule="auto"/>
              <w:rPr>
                <w:rFonts w:ascii="Times New Roman" w:hAnsi="Times New Roman"/>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3</w:t>
            </w:r>
            <w:r w:rsidRPr="004B2576">
              <w:rPr>
                <w:rFonts w:ascii="Times New Roman" w:hAnsi="Times New Roman"/>
                <w:bCs/>
                <w:sz w:val="20"/>
                <w:szCs w:val="20"/>
              </w:rPr>
              <w:t xml:space="preserve">. </w:t>
            </w:r>
            <w:r w:rsidRPr="0072456F">
              <w:rPr>
                <w:rFonts w:ascii="Times New Roman" w:eastAsia="Calibri" w:hAnsi="Times New Roman"/>
                <w:bCs/>
                <w:sz w:val="20"/>
                <w:szCs w:val="20"/>
              </w:rPr>
              <w:t>Вычерчивание контуров деталей. Нанесение знаков и надписей на чертежах. Н</w:t>
            </w:r>
            <w:r w:rsidRPr="0072456F">
              <w:rPr>
                <w:rFonts w:ascii="Times New Roman" w:eastAsia="Calibri" w:hAnsi="Times New Roman"/>
                <w:bCs/>
                <w:sz w:val="20"/>
                <w:szCs w:val="20"/>
              </w:rPr>
              <w:t>а</w:t>
            </w:r>
            <w:r w:rsidRPr="0072456F">
              <w:rPr>
                <w:rFonts w:ascii="Times New Roman" w:eastAsia="Calibri" w:hAnsi="Times New Roman"/>
                <w:bCs/>
                <w:sz w:val="20"/>
                <w:szCs w:val="20"/>
              </w:rPr>
              <w:t>несение параметров шероховатости на чертежах. Допуски формы и расположение поверхностей.</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Pr="004B2576" w:rsidRDefault="00FE0356" w:rsidP="006F31A8">
            <w:pPr>
              <w:spacing w:after="0" w:line="240" w:lineRule="auto"/>
              <w:rPr>
                <w:rFonts w:ascii="Times New Roman" w:hAnsi="Times New Roman"/>
                <w:b/>
                <w:bCs/>
                <w:sz w:val="20"/>
                <w:szCs w:val="20"/>
              </w:rPr>
            </w:pPr>
            <w:r w:rsidRPr="004B2576">
              <w:rPr>
                <w:rFonts w:ascii="Times New Roman" w:eastAsia="Calibri" w:hAnsi="Times New Roman"/>
                <w:bCs/>
                <w:sz w:val="20"/>
                <w:szCs w:val="20"/>
              </w:rPr>
              <w:t xml:space="preserve">Систематическая проработка конспектов занятий, учебной  литературы. </w:t>
            </w:r>
            <w:r w:rsidRPr="0072456F">
              <w:rPr>
                <w:rFonts w:ascii="Times New Roman" w:eastAsia="Calibri" w:hAnsi="Times New Roman"/>
                <w:bCs/>
                <w:sz w:val="20"/>
                <w:szCs w:val="20"/>
              </w:rPr>
              <w:t>На формате А</w:t>
            </w:r>
            <w:proofErr w:type="gramStart"/>
            <w:r w:rsidRPr="0072456F">
              <w:rPr>
                <w:rFonts w:ascii="Times New Roman" w:eastAsia="Calibri" w:hAnsi="Times New Roman"/>
                <w:bCs/>
                <w:sz w:val="20"/>
                <w:szCs w:val="20"/>
              </w:rPr>
              <w:t>4</w:t>
            </w:r>
            <w:proofErr w:type="gramEnd"/>
            <w:r w:rsidRPr="0072456F">
              <w:rPr>
                <w:rFonts w:ascii="Times New Roman" w:eastAsia="Calibri" w:hAnsi="Times New Roman"/>
                <w:bCs/>
                <w:sz w:val="20"/>
                <w:szCs w:val="20"/>
              </w:rPr>
              <w:t>:  Построение проекции тел вращения и точек на их поверхностях</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72456F" w:rsidRDefault="00FE0356" w:rsidP="006F31A8">
            <w:pPr>
              <w:autoSpaceDE w:val="0"/>
              <w:autoSpaceDN w:val="0"/>
              <w:adjustRightInd w:val="0"/>
              <w:spacing w:after="0" w:line="240" w:lineRule="auto"/>
              <w:rPr>
                <w:rFonts w:ascii="Times New Roman" w:hAnsi="Times New Roman"/>
                <w:sz w:val="20"/>
                <w:szCs w:val="20"/>
              </w:rPr>
            </w:pPr>
            <w:r w:rsidRPr="0072456F">
              <w:rPr>
                <w:rFonts w:ascii="Times New Roman" w:hAnsi="Times New Roman"/>
                <w:sz w:val="20"/>
                <w:szCs w:val="20"/>
              </w:rPr>
              <w:t>Тема 2.2.</w:t>
            </w:r>
          </w:p>
          <w:p w:rsidR="00FE0356" w:rsidRPr="0072456F" w:rsidRDefault="00FE0356" w:rsidP="006F31A8">
            <w:pPr>
              <w:autoSpaceDE w:val="0"/>
              <w:autoSpaceDN w:val="0"/>
              <w:adjustRightInd w:val="0"/>
              <w:spacing w:after="0" w:line="240" w:lineRule="auto"/>
              <w:rPr>
                <w:rFonts w:ascii="Times New Roman" w:hAnsi="Times New Roman"/>
                <w:sz w:val="20"/>
                <w:szCs w:val="20"/>
              </w:rPr>
            </w:pPr>
            <w:r w:rsidRPr="0072456F">
              <w:rPr>
                <w:rFonts w:ascii="Times New Roman" w:hAnsi="Times New Roman"/>
                <w:sz w:val="20"/>
                <w:szCs w:val="20"/>
              </w:rPr>
              <w:t>Проецирование</w:t>
            </w:r>
          </w:p>
          <w:p w:rsidR="00FE0356" w:rsidRPr="0072456F" w:rsidRDefault="00FE0356" w:rsidP="006F31A8">
            <w:pPr>
              <w:autoSpaceDE w:val="0"/>
              <w:autoSpaceDN w:val="0"/>
              <w:adjustRightInd w:val="0"/>
              <w:spacing w:after="0" w:line="240" w:lineRule="auto"/>
              <w:rPr>
                <w:rFonts w:ascii="Times New Roman" w:hAnsi="Times New Roman"/>
                <w:sz w:val="20"/>
                <w:szCs w:val="20"/>
              </w:rPr>
            </w:pPr>
            <w:r w:rsidRPr="0072456F">
              <w:rPr>
                <w:rFonts w:ascii="Times New Roman" w:hAnsi="Times New Roman"/>
                <w:sz w:val="20"/>
                <w:szCs w:val="20"/>
              </w:rPr>
              <w:t>плоскости. Проекции</w:t>
            </w:r>
          </w:p>
          <w:p w:rsidR="00FE0356" w:rsidRPr="004B2576" w:rsidRDefault="00FE0356" w:rsidP="006F31A8">
            <w:pPr>
              <w:autoSpaceDE w:val="0"/>
              <w:autoSpaceDN w:val="0"/>
              <w:adjustRightInd w:val="0"/>
              <w:spacing w:after="0" w:line="240" w:lineRule="auto"/>
              <w:rPr>
                <w:rFonts w:ascii="Times New Roman" w:hAnsi="Times New Roman"/>
                <w:sz w:val="20"/>
                <w:szCs w:val="20"/>
              </w:rPr>
            </w:pPr>
            <w:r w:rsidRPr="0072456F">
              <w:rPr>
                <w:rFonts w:ascii="Times New Roman" w:hAnsi="Times New Roman"/>
                <w:sz w:val="20"/>
                <w:szCs w:val="20"/>
              </w:rPr>
              <w:t>геометрических тел</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17</w:t>
            </w:r>
          </w:p>
        </w:tc>
        <w:tc>
          <w:tcPr>
            <w:tcW w:w="6945" w:type="dxa"/>
          </w:tcPr>
          <w:p w:rsidR="00FE0356" w:rsidRPr="002F4291" w:rsidRDefault="00FE0356" w:rsidP="006F31A8">
            <w:pPr>
              <w:spacing w:after="0" w:line="240" w:lineRule="auto"/>
              <w:rPr>
                <w:rFonts w:ascii="Times New Roman" w:hAnsi="Times New Roman"/>
                <w:color w:val="000000"/>
                <w:spacing w:val="2"/>
                <w:sz w:val="20"/>
                <w:szCs w:val="20"/>
              </w:rPr>
            </w:pPr>
            <w:r w:rsidRPr="002F4291">
              <w:rPr>
                <w:rFonts w:ascii="Times New Roman" w:hAnsi="Times New Roman"/>
                <w:color w:val="000000"/>
                <w:spacing w:val="2"/>
                <w:sz w:val="20"/>
                <w:szCs w:val="20"/>
              </w:rPr>
              <w:t>Понятие плоскости. Способы задания плоскости на чертеже. Плоскости общего и частного положения, главные линии плоскости</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18</w:t>
            </w:r>
          </w:p>
        </w:tc>
        <w:tc>
          <w:tcPr>
            <w:tcW w:w="6945" w:type="dxa"/>
          </w:tcPr>
          <w:p w:rsidR="00FE0356" w:rsidRPr="002F4291" w:rsidRDefault="00FE0356" w:rsidP="006F31A8">
            <w:pPr>
              <w:spacing w:after="0" w:line="240" w:lineRule="auto"/>
              <w:rPr>
                <w:rFonts w:ascii="Times New Roman" w:hAnsi="Times New Roman"/>
                <w:bCs/>
                <w:sz w:val="20"/>
                <w:szCs w:val="20"/>
              </w:rPr>
            </w:pPr>
            <w:r w:rsidRPr="002F4291">
              <w:rPr>
                <w:rFonts w:ascii="Times New Roman" w:hAnsi="Times New Roman"/>
                <w:color w:val="000000"/>
                <w:spacing w:val="2"/>
                <w:sz w:val="20"/>
                <w:szCs w:val="20"/>
              </w:rPr>
              <w:t>Формы геометрических тел. Проекции геометрических тел</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19-20</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4</w:t>
            </w:r>
            <w:r w:rsidRPr="004B2576">
              <w:rPr>
                <w:rFonts w:ascii="Times New Roman" w:hAnsi="Times New Roman"/>
                <w:bCs/>
                <w:sz w:val="20"/>
                <w:szCs w:val="20"/>
              </w:rPr>
              <w:t>.</w:t>
            </w:r>
            <w:r>
              <w:rPr>
                <w:rFonts w:ascii="Times New Roman" w:hAnsi="Times New Roman"/>
                <w:bCs/>
                <w:sz w:val="20"/>
                <w:szCs w:val="20"/>
              </w:rPr>
              <w:t xml:space="preserve"> </w:t>
            </w:r>
            <w:r w:rsidRPr="002F4291">
              <w:rPr>
                <w:rFonts w:ascii="Times New Roman" w:hAnsi="Times New Roman"/>
                <w:color w:val="000000"/>
                <w:spacing w:val="2"/>
                <w:sz w:val="20"/>
                <w:szCs w:val="20"/>
              </w:rPr>
              <w:t>Проецирование геометрических тел на тип плоскости. Изображение детали в трех плоскостях. Чертеж третьей проекции детали по двум заданным проекциям. Пр</w:t>
            </w:r>
            <w:r w:rsidRPr="002F4291">
              <w:rPr>
                <w:rFonts w:ascii="Times New Roman" w:hAnsi="Times New Roman"/>
                <w:color w:val="000000"/>
                <w:spacing w:val="2"/>
                <w:sz w:val="20"/>
                <w:szCs w:val="20"/>
              </w:rPr>
              <w:t>о</w:t>
            </w:r>
            <w:r w:rsidRPr="002F4291">
              <w:rPr>
                <w:rFonts w:ascii="Times New Roman" w:hAnsi="Times New Roman"/>
                <w:color w:val="000000"/>
                <w:spacing w:val="2"/>
                <w:sz w:val="20"/>
                <w:szCs w:val="20"/>
              </w:rPr>
              <w:t>ецирование простых моделей</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2F4291" w:rsidRDefault="00FE0356" w:rsidP="006F31A8">
            <w:pPr>
              <w:spacing w:after="0" w:line="240" w:lineRule="auto"/>
              <w:rPr>
                <w:rFonts w:ascii="Times New Roman" w:eastAsia="Calibri" w:hAnsi="Times New Roman"/>
                <w:bCs/>
                <w:sz w:val="20"/>
                <w:szCs w:val="20"/>
              </w:rPr>
            </w:pPr>
            <w:r w:rsidRPr="002F4291">
              <w:rPr>
                <w:rFonts w:ascii="Times New Roman" w:hAnsi="Times New Roman"/>
                <w:bCs/>
                <w:sz w:val="20"/>
                <w:szCs w:val="20"/>
              </w:rPr>
              <w:t>На формате А</w:t>
            </w:r>
            <w:proofErr w:type="gramStart"/>
            <w:r w:rsidRPr="002F4291">
              <w:rPr>
                <w:rFonts w:ascii="Times New Roman" w:hAnsi="Times New Roman"/>
                <w:bCs/>
                <w:sz w:val="20"/>
                <w:szCs w:val="20"/>
              </w:rPr>
              <w:t>4</w:t>
            </w:r>
            <w:proofErr w:type="gramEnd"/>
            <w:r w:rsidRPr="002F4291">
              <w:rPr>
                <w:rFonts w:ascii="Times New Roman" w:hAnsi="Times New Roman"/>
                <w:bCs/>
                <w:sz w:val="20"/>
                <w:szCs w:val="20"/>
              </w:rPr>
              <w:t>:  Построение ортогональной и изометрической проекции геометр</w:t>
            </w:r>
            <w:r w:rsidRPr="002F4291">
              <w:rPr>
                <w:rFonts w:ascii="Times New Roman" w:hAnsi="Times New Roman"/>
                <w:bCs/>
                <w:sz w:val="20"/>
                <w:szCs w:val="20"/>
              </w:rPr>
              <w:t>и</w:t>
            </w:r>
            <w:r w:rsidRPr="002F4291">
              <w:rPr>
                <w:rFonts w:ascii="Times New Roman" w:hAnsi="Times New Roman"/>
                <w:bCs/>
                <w:sz w:val="20"/>
                <w:szCs w:val="20"/>
              </w:rPr>
              <w:t>ческого тела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4B2576" w:rsidRDefault="00FE0356" w:rsidP="006F31A8">
            <w:pPr>
              <w:autoSpaceDE w:val="0"/>
              <w:autoSpaceDN w:val="0"/>
              <w:adjustRightInd w:val="0"/>
              <w:spacing w:after="0" w:line="240" w:lineRule="auto"/>
              <w:rPr>
                <w:rFonts w:ascii="Times New Roman" w:hAnsi="Times New Roman"/>
                <w:sz w:val="20"/>
                <w:szCs w:val="20"/>
              </w:rPr>
            </w:pPr>
            <w:r w:rsidRPr="002F4291">
              <w:rPr>
                <w:rFonts w:ascii="Times New Roman" w:hAnsi="Times New Roman"/>
                <w:sz w:val="20"/>
                <w:szCs w:val="20"/>
              </w:rPr>
              <w:t>Тема 2.3. Сечение геометрических тел плоскостями</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21-22</w:t>
            </w:r>
          </w:p>
        </w:tc>
        <w:tc>
          <w:tcPr>
            <w:tcW w:w="6945" w:type="dxa"/>
          </w:tcPr>
          <w:p w:rsidR="00FE0356" w:rsidRPr="002F4291" w:rsidRDefault="00FE0356" w:rsidP="006F31A8">
            <w:pPr>
              <w:spacing w:after="0" w:line="240" w:lineRule="auto"/>
              <w:rPr>
                <w:rFonts w:ascii="Times New Roman" w:hAnsi="Times New Roman"/>
                <w:color w:val="000000"/>
                <w:spacing w:val="2"/>
                <w:sz w:val="20"/>
                <w:szCs w:val="20"/>
              </w:rPr>
            </w:pPr>
            <w:r w:rsidRPr="002F4291">
              <w:rPr>
                <w:rFonts w:ascii="Times New Roman" w:hAnsi="Times New Roman"/>
                <w:color w:val="000000"/>
                <w:spacing w:val="2"/>
                <w:sz w:val="20"/>
                <w:szCs w:val="20"/>
              </w:rPr>
              <w:t>Сечение геометрических тел плоскостью</w:t>
            </w:r>
            <w:r>
              <w:rPr>
                <w:rFonts w:ascii="Times New Roman" w:hAnsi="Times New Roman"/>
                <w:color w:val="000000"/>
                <w:spacing w:val="2"/>
                <w:sz w:val="20"/>
                <w:szCs w:val="20"/>
              </w:rPr>
              <w:t xml:space="preserve">. </w:t>
            </w:r>
            <w:r w:rsidRPr="002F4291">
              <w:rPr>
                <w:rFonts w:ascii="Times New Roman" w:hAnsi="Times New Roman"/>
                <w:color w:val="000000"/>
                <w:spacing w:val="2"/>
                <w:sz w:val="20"/>
                <w:szCs w:val="20"/>
              </w:rPr>
              <w:t>Способы определения натуральной величины фигуры сечения</w:t>
            </w:r>
            <w:r>
              <w:rPr>
                <w:rFonts w:ascii="Times New Roman" w:hAnsi="Times New Roman"/>
                <w:color w:val="000000"/>
                <w:spacing w:val="2"/>
                <w:sz w:val="20"/>
                <w:szCs w:val="20"/>
              </w:rPr>
              <w:t xml:space="preserve">. </w:t>
            </w:r>
            <w:r w:rsidRPr="002F4291">
              <w:rPr>
                <w:rFonts w:ascii="Times New Roman" w:hAnsi="Times New Roman"/>
                <w:color w:val="000000"/>
                <w:spacing w:val="2"/>
                <w:sz w:val="20"/>
                <w:szCs w:val="20"/>
              </w:rPr>
              <w:t xml:space="preserve"> Развертки поверхностей: понятие, назначение, построение</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lastRenderedPageBreak/>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23-24</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5</w:t>
            </w:r>
            <w:r w:rsidRPr="004B2576">
              <w:rPr>
                <w:rFonts w:ascii="Times New Roman" w:hAnsi="Times New Roman"/>
                <w:bCs/>
                <w:sz w:val="20"/>
                <w:szCs w:val="20"/>
              </w:rPr>
              <w:t>.</w:t>
            </w:r>
            <w:r>
              <w:rPr>
                <w:rFonts w:ascii="Times New Roman" w:hAnsi="Times New Roman"/>
                <w:bCs/>
                <w:sz w:val="20"/>
                <w:szCs w:val="20"/>
              </w:rPr>
              <w:t xml:space="preserve"> </w:t>
            </w:r>
            <w:r w:rsidRPr="002F4291">
              <w:rPr>
                <w:rFonts w:ascii="Times New Roman" w:hAnsi="Times New Roman"/>
                <w:color w:val="000000"/>
                <w:spacing w:val="2"/>
                <w:sz w:val="20"/>
                <w:szCs w:val="20"/>
              </w:rPr>
              <w:t>На формате А</w:t>
            </w:r>
            <w:proofErr w:type="gramStart"/>
            <w:r w:rsidRPr="002F4291">
              <w:rPr>
                <w:rFonts w:ascii="Times New Roman" w:hAnsi="Times New Roman"/>
                <w:color w:val="000000"/>
                <w:spacing w:val="2"/>
                <w:sz w:val="20"/>
                <w:szCs w:val="20"/>
              </w:rPr>
              <w:t>4</w:t>
            </w:r>
            <w:proofErr w:type="gramEnd"/>
            <w:r w:rsidRPr="002F4291">
              <w:rPr>
                <w:rFonts w:ascii="Times New Roman" w:hAnsi="Times New Roman"/>
                <w:color w:val="000000"/>
                <w:spacing w:val="2"/>
                <w:sz w:val="20"/>
                <w:szCs w:val="20"/>
              </w:rPr>
              <w:t>: выполнение чертежа детали с разрезом. Выполнение чертежа д</w:t>
            </w:r>
            <w:r w:rsidRPr="002F4291">
              <w:rPr>
                <w:rFonts w:ascii="Times New Roman" w:hAnsi="Times New Roman"/>
                <w:color w:val="000000"/>
                <w:spacing w:val="2"/>
                <w:sz w:val="20"/>
                <w:szCs w:val="20"/>
              </w:rPr>
              <w:t>е</w:t>
            </w:r>
            <w:r w:rsidRPr="002F4291">
              <w:rPr>
                <w:rFonts w:ascii="Times New Roman" w:hAnsi="Times New Roman"/>
                <w:color w:val="000000"/>
                <w:spacing w:val="2"/>
                <w:sz w:val="20"/>
                <w:szCs w:val="20"/>
              </w:rPr>
              <w:t>тали узла.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6F31A8">
            <w:pPr>
              <w:spacing w:after="0" w:line="240" w:lineRule="auto"/>
              <w:rPr>
                <w:rFonts w:ascii="Times New Roman" w:hAnsi="Times New Roman"/>
                <w:b/>
                <w:bCs/>
                <w:sz w:val="20"/>
                <w:szCs w:val="20"/>
              </w:rPr>
            </w:pPr>
            <w:r w:rsidRPr="002F4291">
              <w:rPr>
                <w:rFonts w:ascii="Times New Roman" w:eastAsia="Calibri" w:hAnsi="Times New Roman"/>
                <w:bCs/>
                <w:sz w:val="20"/>
                <w:szCs w:val="20"/>
              </w:rPr>
              <w:t>Изучение дополнительных источников информации по темам: Расположение из</w:t>
            </w:r>
            <w:r w:rsidRPr="002F4291">
              <w:rPr>
                <w:rFonts w:ascii="Times New Roman" w:eastAsia="Calibri" w:hAnsi="Times New Roman"/>
                <w:bCs/>
                <w:sz w:val="20"/>
                <w:szCs w:val="20"/>
              </w:rPr>
              <w:t>о</w:t>
            </w:r>
            <w:r w:rsidRPr="002F4291">
              <w:rPr>
                <w:rFonts w:ascii="Times New Roman" w:eastAsia="Calibri" w:hAnsi="Times New Roman"/>
                <w:bCs/>
                <w:sz w:val="20"/>
                <w:szCs w:val="20"/>
              </w:rPr>
              <w:t>бражений на чертежах. Основные виды простых и сложных разрезов</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9747" w:type="dxa"/>
            <w:gridSpan w:val="3"/>
          </w:tcPr>
          <w:p w:rsidR="00FE0356" w:rsidRPr="002F4291" w:rsidRDefault="00FE0356" w:rsidP="006F31A8">
            <w:pPr>
              <w:spacing w:after="0" w:line="240" w:lineRule="auto"/>
              <w:rPr>
                <w:rFonts w:ascii="Times New Roman" w:hAnsi="Times New Roman"/>
                <w:b/>
                <w:bCs/>
                <w:sz w:val="20"/>
                <w:szCs w:val="20"/>
              </w:rPr>
            </w:pPr>
            <w:r w:rsidRPr="002F4291">
              <w:rPr>
                <w:rFonts w:ascii="Times New Roman" w:hAnsi="Times New Roman"/>
                <w:b/>
                <w:bCs/>
                <w:sz w:val="20"/>
                <w:szCs w:val="20"/>
              </w:rPr>
              <w:t>Раздел 3. Техническая графика в машиностроении</w:t>
            </w:r>
          </w:p>
        </w:tc>
        <w:tc>
          <w:tcPr>
            <w:tcW w:w="1134" w:type="dxa"/>
            <w:vAlign w:val="center"/>
          </w:tcPr>
          <w:p w:rsidR="00FE0356" w:rsidRPr="00840EAF" w:rsidRDefault="00FE0356" w:rsidP="006F31A8">
            <w:pPr>
              <w:spacing w:after="0" w:line="240" w:lineRule="auto"/>
              <w:jc w:val="center"/>
              <w:rPr>
                <w:rFonts w:ascii="Times New Roman" w:hAnsi="Times New Roman"/>
                <w:b/>
                <w:sz w:val="20"/>
                <w:szCs w:val="20"/>
              </w:rPr>
            </w:pPr>
            <w:r w:rsidRPr="00840EAF">
              <w:rPr>
                <w:rFonts w:ascii="Times New Roman" w:hAnsi="Times New Roman"/>
                <w:b/>
                <w:sz w:val="20"/>
                <w:szCs w:val="20"/>
              </w:rPr>
              <w:t>1</w:t>
            </w:r>
            <w:r>
              <w:rPr>
                <w:rFonts w:ascii="Times New Roman" w:hAnsi="Times New Roman"/>
                <w:b/>
                <w:sz w:val="20"/>
                <w:szCs w:val="20"/>
              </w:rPr>
              <w:t>8</w:t>
            </w:r>
          </w:p>
        </w:tc>
        <w:tc>
          <w:tcPr>
            <w:tcW w:w="993" w:type="dxa"/>
            <w:vAlign w:val="center"/>
          </w:tcPr>
          <w:p w:rsidR="00FE0356" w:rsidRPr="00840EAF"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1134" w:type="dxa"/>
            <w:vAlign w:val="center"/>
          </w:tcPr>
          <w:p w:rsidR="00FE0356" w:rsidRPr="00840EAF"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14</w:t>
            </w:r>
          </w:p>
        </w:tc>
        <w:tc>
          <w:tcPr>
            <w:tcW w:w="1133" w:type="dxa"/>
            <w:shd w:val="clear" w:color="auto" w:fill="F2F2F2"/>
            <w:vAlign w:val="center"/>
          </w:tcPr>
          <w:p w:rsidR="00FE0356" w:rsidRPr="00840EAF" w:rsidRDefault="00FE0356" w:rsidP="006F31A8">
            <w:pPr>
              <w:spacing w:after="0" w:line="240" w:lineRule="auto"/>
              <w:jc w:val="center"/>
              <w:rPr>
                <w:rFonts w:ascii="Times New Roman" w:hAnsi="Times New Roman"/>
                <w:b/>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2F4291"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F4291">
              <w:rPr>
                <w:rFonts w:ascii="Times New Roman" w:hAnsi="Times New Roman"/>
                <w:sz w:val="20"/>
                <w:szCs w:val="20"/>
              </w:rPr>
              <w:t>Тема 3.1.</w:t>
            </w:r>
          </w:p>
          <w:p w:rsidR="00FE0356" w:rsidRPr="004B2576" w:rsidRDefault="00FE0356" w:rsidP="006F31A8">
            <w:pPr>
              <w:spacing w:after="0" w:line="240" w:lineRule="auto"/>
              <w:rPr>
                <w:rFonts w:ascii="Times New Roman" w:hAnsi="Times New Roman"/>
                <w:sz w:val="20"/>
                <w:szCs w:val="20"/>
              </w:rPr>
            </w:pPr>
            <w:r w:rsidRPr="002F4291">
              <w:rPr>
                <w:rFonts w:ascii="Times New Roman" w:hAnsi="Times New Roman"/>
                <w:sz w:val="20"/>
                <w:szCs w:val="20"/>
              </w:rPr>
              <w:t>Общие сведения о машиностроительных чертежах</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2F4291"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25</w:t>
            </w:r>
          </w:p>
        </w:tc>
        <w:tc>
          <w:tcPr>
            <w:tcW w:w="6945" w:type="dxa"/>
          </w:tcPr>
          <w:p w:rsidR="00FE0356" w:rsidRPr="002F4291" w:rsidRDefault="00FE0356" w:rsidP="006F31A8">
            <w:pPr>
              <w:spacing w:after="0" w:line="240" w:lineRule="auto"/>
              <w:rPr>
                <w:rFonts w:ascii="Times New Roman" w:hAnsi="Times New Roman"/>
                <w:bCs/>
                <w:sz w:val="20"/>
                <w:szCs w:val="20"/>
              </w:rPr>
            </w:pPr>
            <w:r w:rsidRPr="002F4291">
              <w:rPr>
                <w:rFonts w:ascii="Times New Roman" w:hAnsi="Times New Roman"/>
                <w:bCs/>
                <w:sz w:val="20"/>
                <w:szCs w:val="20"/>
              </w:rPr>
              <w:t>Расположение основных видов на чертежах</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26</w:t>
            </w:r>
          </w:p>
        </w:tc>
        <w:tc>
          <w:tcPr>
            <w:tcW w:w="6945" w:type="dxa"/>
          </w:tcPr>
          <w:p w:rsidR="00FE0356" w:rsidRPr="002F4291" w:rsidRDefault="00FE0356" w:rsidP="006F31A8">
            <w:pPr>
              <w:spacing w:after="0" w:line="240" w:lineRule="auto"/>
              <w:rPr>
                <w:rFonts w:ascii="Times New Roman" w:hAnsi="Times New Roman"/>
                <w:bCs/>
                <w:sz w:val="20"/>
                <w:szCs w:val="20"/>
              </w:rPr>
            </w:pPr>
            <w:r w:rsidRPr="002F4291">
              <w:rPr>
                <w:rFonts w:ascii="Times New Roman" w:hAnsi="Times New Roman"/>
                <w:bCs/>
                <w:sz w:val="20"/>
                <w:szCs w:val="20"/>
              </w:rPr>
              <w:t>Графическое обозначение на чертежах допусков формы и расположения повер</w:t>
            </w:r>
            <w:r w:rsidRPr="002F4291">
              <w:rPr>
                <w:rFonts w:ascii="Times New Roman" w:hAnsi="Times New Roman"/>
                <w:bCs/>
                <w:sz w:val="20"/>
                <w:szCs w:val="20"/>
              </w:rPr>
              <w:t>х</w:t>
            </w:r>
            <w:r w:rsidRPr="002F4291">
              <w:rPr>
                <w:rFonts w:ascii="Times New Roman" w:hAnsi="Times New Roman"/>
                <w:bCs/>
                <w:sz w:val="20"/>
                <w:szCs w:val="20"/>
              </w:rPr>
              <w:t>ностей и шероховатостей поверхностей</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27</w:t>
            </w:r>
          </w:p>
        </w:tc>
        <w:tc>
          <w:tcPr>
            <w:tcW w:w="6945" w:type="dxa"/>
          </w:tcPr>
          <w:p w:rsidR="00FE0356" w:rsidRPr="002F4291" w:rsidRDefault="00FE0356" w:rsidP="006F31A8">
            <w:pPr>
              <w:spacing w:after="0" w:line="240" w:lineRule="auto"/>
              <w:rPr>
                <w:rFonts w:ascii="Times New Roman" w:hAnsi="Times New Roman"/>
                <w:bCs/>
                <w:sz w:val="20"/>
                <w:szCs w:val="20"/>
              </w:rPr>
            </w:pPr>
            <w:r w:rsidRPr="002F4291">
              <w:rPr>
                <w:rFonts w:ascii="Times New Roman" w:hAnsi="Times New Roman"/>
                <w:bCs/>
                <w:sz w:val="20"/>
                <w:szCs w:val="20"/>
              </w:rPr>
              <w:t>Допуски, посадки основные понятия и обозначения</w:t>
            </w:r>
            <w:r>
              <w:rPr>
                <w:rFonts w:ascii="Times New Roman" w:hAnsi="Times New Roman"/>
                <w:bCs/>
                <w:sz w:val="20"/>
                <w:szCs w:val="20"/>
              </w:rPr>
              <w:t xml:space="preserve">. </w:t>
            </w:r>
            <w:r w:rsidRPr="002F4291">
              <w:rPr>
                <w:rFonts w:ascii="Times New Roman" w:hAnsi="Times New Roman"/>
                <w:bCs/>
                <w:sz w:val="20"/>
                <w:szCs w:val="20"/>
              </w:rPr>
              <w:t>Расчет допусков и посадок</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28</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6</w:t>
            </w:r>
            <w:r w:rsidRPr="004B2576">
              <w:rPr>
                <w:rFonts w:ascii="Times New Roman" w:hAnsi="Times New Roman"/>
                <w:bCs/>
                <w:sz w:val="20"/>
                <w:szCs w:val="20"/>
              </w:rPr>
              <w:t>.</w:t>
            </w:r>
            <w:r>
              <w:rPr>
                <w:rFonts w:ascii="Times New Roman" w:hAnsi="Times New Roman"/>
                <w:bCs/>
                <w:sz w:val="20"/>
                <w:szCs w:val="20"/>
              </w:rPr>
              <w:t xml:space="preserve"> </w:t>
            </w:r>
            <w:r w:rsidRPr="002F4291">
              <w:rPr>
                <w:rFonts w:ascii="Times New Roman" w:hAnsi="Times New Roman"/>
                <w:sz w:val="20"/>
                <w:szCs w:val="20"/>
              </w:rPr>
              <w:t>Расположение основных видов на чертеже. Нанесение условностей и упрощений на чертежах деталей. Нанесение и обозначение на чертежах допусков и посадок.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w:t>
            </w:r>
            <w:r w:rsidRPr="002F4291">
              <w:rPr>
                <w:rFonts w:ascii="Times New Roman" w:hAnsi="Times New Roman"/>
                <w:sz w:val="20"/>
                <w:szCs w:val="20"/>
              </w:rPr>
              <w:t>е</w:t>
            </w:r>
            <w:r w:rsidRPr="002F4291">
              <w:rPr>
                <w:rFonts w:ascii="Times New Roman" w:hAnsi="Times New Roman"/>
                <w:sz w:val="20"/>
                <w:szCs w:val="20"/>
              </w:rPr>
              <w:t>ментов по ГОСТ 2.305-68</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6F31A8">
            <w:pPr>
              <w:spacing w:after="0" w:line="240" w:lineRule="auto"/>
              <w:rPr>
                <w:rFonts w:ascii="Times New Roman" w:hAnsi="Times New Roman"/>
                <w:b/>
                <w:bCs/>
                <w:sz w:val="20"/>
                <w:szCs w:val="20"/>
              </w:rPr>
            </w:pPr>
            <w:r w:rsidRPr="002F4291">
              <w:rPr>
                <w:rFonts w:ascii="Times New Roman" w:eastAsia="Calibri" w:hAnsi="Times New Roman"/>
                <w:bCs/>
                <w:sz w:val="20"/>
                <w:szCs w:val="20"/>
              </w:rPr>
              <w:t>Разработка и оформление алгоритма: «Порядок чтения машиностроител</w:t>
            </w:r>
            <w:r w:rsidRPr="002F4291">
              <w:rPr>
                <w:rFonts w:ascii="Times New Roman" w:eastAsia="Calibri" w:hAnsi="Times New Roman"/>
                <w:bCs/>
                <w:sz w:val="20"/>
                <w:szCs w:val="20"/>
              </w:rPr>
              <w:t>ь</w:t>
            </w:r>
            <w:r w:rsidRPr="002F4291">
              <w:rPr>
                <w:rFonts w:ascii="Times New Roman" w:eastAsia="Calibri" w:hAnsi="Times New Roman"/>
                <w:bCs/>
                <w:sz w:val="20"/>
                <w:szCs w:val="20"/>
              </w:rPr>
              <w:t>ных чертежей»</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4B2576" w:rsidRDefault="00FE0356" w:rsidP="006F31A8">
            <w:pPr>
              <w:rPr>
                <w:rFonts w:ascii="Times New Roman" w:hAnsi="Times New Roman"/>
                <w:sz w:val="20"/>
                <w:szCs w:val="20"/>
              </w:rPr>
            </w:pPr>
            <w:r w:rsidRPr="002F4291">
              <w:rPr>
                <w:rFonts w:ascii="Times New Roman" w:hAnsi="Times New Roman"/>
                <w:sz w:val="20"/>
                <w:szCs w:val="20"/>
              </w:rPr>
              <w:t>Тема 3.2. Чтение сб</w:t>
            </w:r>
            <w:r w:rsidRPr="002F4291">
              <w:rPr>
                <w:rFonts w:ascii="Times New Roman" w:hAnsi="Times New Roman"/>
                <w:sz w:val="20"/>
                <w:szCs w:val="20"/>
              </w:rPr>
              <w:t>о</w:t>
            </w:r>
            <w:r w:rsidRPr="002F4291">
              <w:rPr>
                <w:rFonts w:ascii="Times New Roman" w:hAnsi="Times New Roman"/>
                <w:sz w:val="20"/>
                <w:szCs w:val="20"/>
              </w:rPr>
              <w:t>рочных чертежей и схем. Деталировка</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29</w:t>
            </w:r>
          </w:p>
        </w:tc>
        <w:tc>
          <w:tcPr>
            <w:tcW w:w="6945" w:type="dxa"/>
          </w:tcPr>
          <w:p w:rsidR="00FE0356" w:rsidRPr="00BF0104" w:rsidRDefault="00FE0356" w:rsidP="006F31A8">
            <w:pPr>
              <w:spacing w:after="0" w:line="240" w:lineRule="auto"/>
              <w:rPr>
                <w:rFonts w:ascii="Times New Roman" w:hAnsi="Times New Roman"/>
                <w:bCs/>
                <w:sz w:val="20"/>
                <w:szCs w:val="20"/>
              </w:rPr>
            </w:pPr>
            <w:r w:rsidRPr="00BF0104">
              <w:rPr>
                <w:rFonts w:ascii="Times New Roman" w:hAnsi="Times New Roman"/>
                <w:bCs/>
                <w:sz w:val="20"/>
                <w:szCs w:val="20"/>
              </w:rPr>
              <w:t>Назначение и содержание сборочного чертежа</w:t>
            </w:r>
            <w:r>
              <w:rPr>
                <w:rFonts w:ascii="Times New Roman" w:hAnsi="Times New Roman"/>
                <w:bCs/>
                <w:sz w:val="20"/>
                <w:szCs w:val="20"/>
              </w:rPr>
              <w:t xml:space="preserve">, </w:t>
            </w:r>
            <w:r w:rsidRPr="00BF0104">
              <w:rPr>
                <w:rFonts w:ascii="Times New Roman" w:hAnsi="Times New Roman"/>
                <w:bCs/>
                <w:sz w:val="20"/>
                <w:szCs w:val="20"/>
              </w:rPr>
              <w:t>содержание схемы</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30</w:t>
            </w:r>
          </w:p>
        </w:tc>
        <w:tc>
          <w:tcPr>
            <w:tcW w:w="6945" w:type="dxa"/>
          </w:tcPr>
          <w:p w:rsidR="00FE0356" w:rsidRPr="00BF0104" w:rsidRDefault="00FE0356" w:rsidP="006F31A8">
            <w:pPr>
              <w:spacing w:after="0" w:line="240" w:lineRule="auto"/>
              <w:rPr>
                <w:rFonts w:ascii="Times New Roman" w:hAnsi="Times New Roman"/>
                <w:bCs/>
                <w:sz w:val="20"/>
                <w:szCs w:val="20"/>
              </w:rPr>
            </w:pPr>
            <w:r w:rsidRPr="00BF0104">
              <w:rPr>
                <w:rFonts w:ascii="Times New Roman" w:hAnsi="Times New Roman"/>
                <w:bCs/>
                <w:sz w:val="20"/>
                <w:szCs w:val="20"/>
              </w:rPr>
              <w:t>Последовательность чтения сборочного чертежа и схем. Деталировка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31</w:t>
            </w:r>
          </w:p>
        </w:tc>
        <w:tc>
          <w:tcPr>
            <w:tcW w:w="6945" w:type="dxa"/>
          </w:tcPr>
          <w:p w:rsidR="00FE0356" w:rsidRPr="00BF0104" w:rsidRDefault="00FE0356" w:rsidP="006F31A8">
            <w:pPr>
              <w:spacing w:after="0" w:line="240" w:lineRule="auto"/>
              <w:rPr>
                <w:rFonts w:ascii="Times New Roman" w:hAnsi="Times New Roman"/>
                <w:bCs/>
                <w:sz w:val="20"/>
                <w:szCs w:val="20"/>
              </w:rPr>
            </w:pPr>
            <w:r w:rsidRPr="00BF0104">
              <w:rPr>
                <w:rFonts w:ascii="Times New Roman" w:hAnsi="Times New Roman"/>
                <w:sz w:val="20"/>
                <w:szCs w:val="20"/>
              </w:rPr>
              <w:t>Использование спецификации в процессе чтения сборочных чертежей и схем</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32</w:t>
            </w:r>
          </w:p>
        </w:tc>
        <w:tc>
          <w:tcPr>
            <w:tcW w:w="6945" w:type="dxa"/>
          </w:tcPr>
          <w:p w:rsidR="00FE0356" w:rsidRPr="00BF0104" w:rsidRDefault="00FE0356" w:rsidP="006F31A8">
            <w:pPr>
              <w:spacing w:after="0" w:line="240" w:lineRule="auto"/>
              <w:rPr>
                <w:rFonts w:ascii="Times New Roman" w:hAnsi="Times New Roman"/>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7</w:t>
            </w:r>
            <w:r w:rsidRPr="004B2576">
              <w:rPr>
                <w:rFonts w:ascii="Times New Roman" w:hAnsi="Times New Roman"/>
                <w:bCs/>
                <w:sz w:val="20"/>
                <w:szCs w:val="20"/>
              </w:rPr>
              <w:t>.</w:t>
            </w:r>
            <w:r>
              <w:rPr>
                <w:rFonts w:ascii="Times New Roman" w:hAnsi="Times New Roman"/>
                <w:bCs/>
                <w:sz w:val="20"/>
                <w:szCs w:val="20"/>
              </w:rPr>
              <w:t xml:space="preserve"> </w:t>
            </w:r>
            <w:r w:rsidRPr="00BF0104">
              <w:rPr>
                <w:rFonts w:ascii="Times New Roman" w:hAnsi="Times New Roman"/>
                <w:sz w:val="20"/>
                <w:szCs w:val="20"/>
              </w:rPr>
              <w:t>Выполнение  сборочного чертежа конкретного изделия. Составление специфик</w:t>
            </w:r>
            <w:r w:rsidRPr="00BF0104">
              <w:rPr>
                <w:rFonts w:ascii="Times New Roman" w:hAnsi="Times New Roman"/>
                <w:sz w:val="20"/>
                <w:szCs w:val="20"/>
              </w:rPr>
              <w:t>а</w:t>
            </w:r>
            <w:r w:rsidRPr="00BF0104">
              <w:rPr>
                <w:rFonts w:ascii="Times New Roman" w:hAnsi="Times New Roman"/>
                <w:sz w:val="20"/>
                <w:szCs w:val="20"/>
              </w:rPr>
              <w:t>ции на сборочный чертеж конкретного изделия.</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BF0104"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BF0104">
              <w:rPr>
                <w:rFonts w:ascii="Times New Roman" w:hAnsi="Times New Roman"/>
                <w:sz w:val="20"/>
                <w:szCs w:val="20"/>
              </w:rPr>
              <w:t>Тема 3.3.</w:t>
            </w:r>
          </w:p>
          <w:p w:rsidR="00FE0356" w:rsidRPr="00BF0104"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BF0104">
              <w:rPr>
                <w:rFonts w:ascii="Times New Roman" w:hAnsi="Times New Roman"/>
                <w:sz w:val="20"/>
                <w:szCs w:val="20"/>
              </w:rPr>
              <w:t>Общие сведения о резьбе. Зубчатые п</w:t>
            </w:r>
            <w:r w:rsidRPr="00BF0104">
              <w:rPr>
                <w:rFonts w:ascii="Times New Roman" w:hAnsi="Times New Roman"/>
                <w:sz w:val="20"/>
                <w:szCs w:val="20"/>
              </w:rPr>
              <w:t>е</w:t>
            </w:r>
            <w:r w:rsidRPr="00BF0104">
              <w:rPr>
                <w:rFonts w:ascii="Times New Roman" w:hAnsi="Times New Roman"/>
                <w:sz w:val="20"/>
                <w:szCs w:val="20"/>
              </w:rPr>
              <w:t xml:space="preserve">редачи. </w:t>
            </w:r>
          </w:p>
          <w:p w:rsidR="00FE0356" w:rsidRPr="004B2576" w:rsidRDefault="00FE0356" w:rsidP="006F31A8">
            <w:pPr>
              <w:rPr>
                <w:rFonts w:ascii="Times New Roman" w:hAnsi="Times New Roman"/>
                <w:sz w:val="20"/>
                <w:szCs w:val="20"/>
              </w:rPr>
            </w:pP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lastRenderedPageBreak/>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33</w:t>
            </w:r>
          </w:p>
        </w:tc>
        <w:tc>
          <w:tcPr>
            <w:tcW w:w="6945" w:type="dxa"/>
          </w:tcPr>
          <w:p w:rsidR="00FE0356" w:rsidRPr="00BF0104" w:rsidRDefault="00FE0356" w:rsidP="006F31A8">
            <w:pPr>
              <w:spacing w:after="0" w:line="240" w:lineRule="auto"/>
              <w:rPr>
                <w:rFonts w:ascii="Times New Roman" w:hAnsi="Times New Roman"/>
                <w:bCs/>
              </w:rPr>
            </w:pPr>
            <w:r w:rsidRPr="00BF0104">
              <w:rPr>
                <w:rFonts w:ascii="Times New Roman" w:hAnsi="Times New Roman"/>
                <w:bCs/>
              </w:rPr>
              <w:t xml:space="preserve">Понятие о резьбе. Виды </w:t>
            </w:r>
            <w:proofErr w:type="spellStart"/>
            <w:r w:rsidRPr="00BF0104">
              <w:rPr>
                <w:rFonts w:ascii="Times New Roman" w:hAnsi="Times New Roman"/>
                <w:bCs/>
              </w:rPr>
              <w:t>резьб</w:t>
            </w:r>
            <w:proofErr w:type="spellEnd"/>
            <w:r w:rsidRPr="00BF0104">
              <w:rPr>
                <w:rFonts w:ascii="Times New Roman" w:hAnsi="Times New Roman"/>
                <w:bCs/>
              </w:rPr>
              <w:t>, применяемые в машиностроении</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lastRenderedPageBreak/>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lastRenderedPageBreak/>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34</w:t>
            </w:r>
          </w:p>
        </w:tc>
        <w:tc>
          <w:tcPr>
            <w:tcW w:w="6945" w:type="dxa"/>
          </w:tcPr>
          <w:p w:rsidR="00FE0356" w:rsidRPr="00BF0104" w:rsidRDefault="00FE0356" w:rsidP="006F31A8">
            <w:pPr>
              <w:spacing w:after="0" w:line="240" w:lineRule="auto"/>
              <w:rPr>
                <w:rFonts w:ascii="Times New Roman" w:hAnsi="Times New Roman"/>
                <w:bCs/>
              </w:rPr>
            </w:pPr>
            <w:r w:rsidRPr="00BF0104">
              <w:rPr>
                <w:rFonts w:ascii="Times New Roman" w:hAnsi="Times New Roman"/>
                <w:bCs/>
              </w:rPr>
              <w:t>Понятие зубчатых передач.</w:t>
            </w:r>
            <w:r w:rsidRPr="00BF0104">
              <w:rPr>
                <w:rFonts w:ascii="Times New Roman" w:hAnsi="Times New Roman"/>
                <w:color w:val="000000"/>
                <w:spacing w:val="2"/>
              </w:rPr>
              <w:t xml:space="preserve"> Основные виды и параметры зубчатых передач</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35</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8</w:t>
            </w:r>
            <w:r w:rsidRPr="004B2576">
              <w:rPr>
                <w:rFonts w:ascii="Times New Roman" w:hAnsi="Times New Roman"/>
                <w:bCs/>
                <w:sz w:val="20"/>
                <w:szCs w:val="20"/>
              </w:rPr>
              <w:t>.</w:t>
            </w:r>
            <w:r>
              <w:rPr>
                <w:rFonts w:ascii="Times New Roman" w:hAnsi="Times New Roman"/>
                <w:bCs/>
                <w:sz w:val="20"/>
                <w:szCs w:val="20"/>
              </w:rPr>
              <w:t xml:space="preserve"> </w:t>
            </w:r>
            <w:r w:rsidRPr="00BF0104">
              <w:rPr>
                <w:rFonts w:ascii="Times New Roman" w:hAnsi="Times New Roman"/>
                <w:sz w:val="20"/>
                <w:szCs w:val="20"/>
              </w:rPr>
              <w:t xml:space="preserve">Условные изображения </w:t>
            </w:r>
            <w:proofErr w:type="spellStart"/>
            <w:r w:rsidRPr="00BF0104">
              <w:rPr>
                <w:rFonts w:ascii="Times New Roman" w:hAnsi="Times New Roman"/>
                <w:sz w:val="20"/>
                <w:szCs w:val="20"/>
              </w:rPr>
              <w:t>резьб</w:t>
            </w:r>
            <w:proofErr w:type="spellEnd"/>
            <w:r w:rsidRPr="00BF0104">
              <w:rPr>
                <w:rFonts w:ascii="Times New Roman" w:hAnsi="Times New Roman"/>
                <w:sz w:val="20"/>
                <w:szCs w:val="20"/>
              </w:rPr>
              <w:t xml:space="preserve"> на чертежах. Изображение внутренней и наружной резьбы на чертежах с учетом технологии изготовления. Изображение зубчатых п</w:t>
            </w:r>
            <w:r w:rsidRPr="00BF0104">
              <w:rPr>
                <w:rFonts w:ascii="Times New Roman" w:hAnsi="Times New Roman"/>
                <w:sz w:val="20"/>
                <w:szCs w:val="20"/>
              </w:rPr>
              <w:t>е</w:t>
            </w:r>
            <w:r w:rsidRPr="00BF0104">
              <w:rPr>
                <w:rFonts w:ascii="Times New Roman" w:hAnsi="Times New Roman"/>
                <w:sz w:val="20"/>
                <w:szCs w:val="20"/>
              </w:rPr>
              <w:t>редач на чертежах. Изображение цилиндрической передачи на чертежах</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6F31A8">
            <w:pPr>
              <w:spacing w:after="0" w:line="240" w:lineRule="auto"/>
              <w:rPr>
                <w:rFonts w:ascii="Times New Roman" w:hAnsi="Times New Roman"/>
                <w:b/>
                <w:bCs/>
                <w:sz w:val="20"/>
                <w:szCs w:val="20"/>
              </w:rPr>
            </w:pPr>
            <w:r w:rsidRPr="00BF0104">
              <w:rPr>
                <w:rFonts w:ascii="Times New Roman" w:eastAsia="Calibri" w:hAnsi="Times New Roman"/>
                <w:bCs/>
                <w:sz w:val="20"/>
                <w:szCs w:val="20"/>
              </w:rPr>
              <w:t>Разработать и оформить в табличном варианте: «Виды зубчатых передач»</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4B2576" w:rsidRDefault="00FE0356" w:rsidP="006F31A8">
            <w:pPr>
              <w:rPr>
                <w:rFonts w:ascii="Times New Roman" w:hAnsi="Times New Roman"/>
                <w:sz w:val="20"/>
                <w:szCs w:val="20"/>
              </w:rPr>
            </w:pPr>
            <w:r w:rsidRPr="00BF0104">
              <w:rPr>
                <w:rFonts w:ascii="Times New Roman" w:hAnsi="Times New Roman"/>
                <w:sz w:val="20"/>
                <w:szCs w:val="20"/>
              </w:rPr>
              <w:t>Тема 3.4. Эскиз дет</w:t>
            </w:r>
            <w:r w:rsidRPr="00BF0104">
              <w:rPr>
                <w:rFonts w:ascii="Times New Roman" w:hAnsi="Times New Roman"/>
                <w:sz w:val="20"/>
                <w:szCs w:val="20"/>
              </w:rPr>
              <w:t>а</w:t>
            </w:r>
            <w:r w:rsidRPr="00BF0104">
              <w:rPr>
                <w:rFonts w:ascii="Times New Roman" w:hAnsi="Times New Roman"/>
                <w:sz w:val="20"/>
                <w:szCs w:val="20"/>
              </w:rPr>
              <w:t>лей и рабочий чертеж</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36</w:t>
            </w:r>
          </w:p>
        </w:tc>
        <w:tc>
          <w:tcPr>
            <w:tcW w:w="6945" w:type="dxa"/>
          </w:tcPr>
          <w:p w:rsidR="00FE0356" w:rsidRPr="00BF0104" w:rsidRDefault="00FE0356" w:rsidP="006F31A8">
            <w:pPr>
              <w:widowControl w:val="0"/>
              <w:spacing w:after="0" w:line="240" w:lineRule="auto"/>
              <w:rPr>
                <w:rFonts w:ascii="Times New Roman" w:eastAsia="Calibri" w:hAnsi="Times New Roman"/>
                <w:bCs/>
                <w:sz w:val="20"/>
                <w:szCs w:val="20"/>
              </w:rPr>
            </w:pPr>
            <w:r w:rsidRPr="00BF0104">
              <w:rPr>
                <w:rFonts w:ascii="Times New Roman" w:eastAsia="Calibri" w:hAnsi="Times New Roman"/>
                <w:bCs/>
                <w:sz w:val="20"/>
                <w:szCs w:val="20"/>
              </w:rPr>
              <w:t>Понятие об эскизе и рабочем чертеже детали</w:t>
            </w:r>
            <w:r>
              <w:rPr>
                <w:rFonts w:ascii="Times New Roman" w:eastAsia="Calibri" w:hAnsi="Times New Roman"/>
                <w:bCs/>
                <w:sz w:val="20"/>
                <w:szCs w:val="20"/>
              </w:rPr>
              <w:t xml:space="preserve">. </w:t>
            </w:r>
            <w:r w:rsidRPr="00BF0104">
              <w:rPr>
                <w:rFonts w:ascii="Times New Roman" w:eastAsia="Calibri" w:hAnsi="Times New Roman"/>
                <w:bCs/>
                <w:sz w:val="20"/>
                <w:szCs w:val="20"/>
              </w:rPr>
              <w:t>Выполнение эскизов и рабочих чертежей деталей</w:t>
            </w:r>
            <w:r>
              <w:rPr>
                <w:rFonts w:ascii="Times New Roman" w:eastAsia="Calibri" w:hAnsi="Times New Roman"/>
                <w:bCs/>
                <w:sz w:val="20"/>
                <w:szCs w:val="20"/>
              </w:rPr>
              <w:t xml:space="preserve">. </w:t>
            </w:r>
            <w:r w:rsidRPr="00BF0104">
              <w:rPr>
                <w:rFonts w:ascii="Times New Roman" w:eastAsia="Calibri" w:hAnsi="Times New Roman"/>
                <w:bCs/>
                <w:sz w:val="20"/>
                <w:szCs w:val="20"/>
              </w:rPr>
              <w:t>Требования к эскизу</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37</w:t>
            </w:r>
          </w:p>
        </w:tc>
        <w:tc>
          <w:tcPr>
            <w:tcW w:w="6945" w:type="dxa"/>
          </w:tcPr>
          <w:p w:rsidR="00FE0356" w:rsidRPr="00BF0104" w:rsidRDefault="00FE0356" w:rsidP="006F31A8">
            <w:pPr>
              <w:spacing w:after="0" w:line="240" w:lineRule="auto"/>
              <w:rPr>
                <w:rFonts w:ascii="Times New Roman" w:eastAsia="Calibri" w:hAnsi="Times New Roman"/>
                <w:bCs/>
                <w:sz w:val="20"/>
                <w:szCs w:val="20"/>
              </w:rPr>
            </w:pPr>
            <w:r w:rsidRPr="00BF0104">
              <w:rPr>
                <w:rFonts w:ascii="Times New Roman" w:eastAsia="Calibri" w:hAnsi="Times New Roman"/>
                <w:bCs/>
                <w:sz w:val="20"/>
                <w:szCs w:val="20"/>
              </w:rPr>
              <w:t>Этапы выполнения эскизов и рабочих чертежей детали по эскизу</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38</w:t>
            </w:r>
          </w:p>
        </w:tc>
        <w:tc>
          <w:tcPr>
            <w:tcW w:w="6945" w:type="dxa"/>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9</w:t>
            </w:r>
            <w:r w:rsidRPr="004B2576">
              <w:rPr>
                <w:rFonts w:ascii="Times New Roman" w:hAnsi="Times New Roman"/>
                <w:bCs/>
                <w:sz w:val="20"/>
                <w:szCs w:val="20"/>
              </w:rPr>
              <w:t>.</w:t>
            </w:r>
            <w:r>
              <w:rPr>
                <w:rFonts w:ascii="Times New Roman" w:hAnsi="Times New Roman"/>
                <w:bCs/>
                <w:sz w:val="20"/>
                <w:szCs w:val="20"/>
              </w:rPr>
              <w:t xml:space="preserve"> </w:t>
            </w:r>
            <w:r w:rsidRPr="00BF0104">
              <w:rPr>
                <w:rFonts w:ascii="Times New Roman" w:eastAsia="Calibri" w:hAnsi="Times New Roman"/>
                <w:bCs/>
                <w:sz w:val="20"/>
                <w:szCs w:val="20"/>
              </w:rPr>
              <w:t>Выпо</w:t>
            </w:r>
            <w:r>
              <w:rPr>
                <w:rFonts w:ascii="Times New Roman" w:eastAsia="Calibri" w:hAnsi="Times New Roman"/>
                <w:bCs/>
                <w:sz w:val="20"/>
                <w:szCs w:val="20"/>
              </w:rPr>
              <w:t xml:space="preserve">лнение эскиза детали с резьбой. </w:t>
            </w:r>
            <w:r w:rsidRPr="00BF0104">
              <w:rPr>
                <w:rFonts w:ascii="Times New Roman" w:eastAsia="Calibri" w:hAnsi="Times New Roman"/>
                <w:bCs/>
                <w:sz w:val="20"/>
                <w:szCs w:val="20"/>
              </w:rPr>
              <w:t>Составление рабочего чертежа по данным эскиза.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1</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FE0356" w:rsidRPr="004B2576" w:rsidRDefault="00FE0356" w:rsidP="006F31A8">
            <w:pPr>
              <w:spacing w:after="0" w:line="240" w:lineRule="auto"/>
              <w:rPr>
                <w:rFonts w:ascii="Times New Roman" w:hAnsi="Times New Roman"/>
                <w:b/>
                <w:bCs/>
                <w:sz w:val="20"/>
                <w:szCs w:val="20"/>
              </w:rPr>
            </w:pPr>
            <w:r w:rsidRPr="00BF0104">
              <w:rPr>
                <w:rFonts w:ascii="Times New Roman" w:eastAsia="Calibri" w:hAnsi="Times New Roman"/>
                <w:bCs/>
                <w:sz w:val="20"/>
                <w:szCs w:val="20"/>
              </w:rPr>
              <w:t>Доработка эскиза детали с резьбой</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val="restart"/>
          </w:tcPr>
          <w:p w:rsidR="00FE0356" w:rsidRPr="004B2576" w:rsidRDefault="00FE0356" w:rsidP="006F31A8">
            <w:pPr>
              <w:rPr>
                <w:rFonts w:ascii="Times New Roman" w:hAnsi="Times New Roman"/>
                <w:sz w:val="20"/>
                <w:szCs w:val="20"/>
              </w:rPr>
            </w:pPr>
            <w:r w:rsidRPr="00C71C26">
              <w:rPr>
                <w:rFonts w:ascii="Times New Roman" w:hAnsi="Times New Roman"/>
                <w:sz w:val="20"/>
                <w:szCs w:val="20"/>
              </w:rPr>
              <w:t>Тема 3.5. Система а</w:t>
            </w:r>
            <w:r w:rsidRPr="00C71C26">
              <w:rPr>
                <w:rFonts w:ascii="Times New Roman" w:hAnsi="Times New Roman"/>
                <w:sz w:val="20"/>
                <w:szCs w:val="20"/>
              </w:rPr>
              <w:t>в</w:t>
            </w:r>
            <w:r w:rsidRPr="00C71C26">
              <w:rPr>
                <w:rFonts w:ascii="Times New Roman" w:hAnsi="Times New Roman"/>
                <w:sz w:val="20"/>
                <w:szCs w:val="20"/>
              </w:rPr>
              <w:t>томатизированного проектирования (САПР)</w:t>
            </w:r>
          </w:p>
        </w:tc>
        <w:tc>
          <w:tcPr>
            <w:tcW w:w="7654" w:type="dxa"/>
            <w:gridSpan w:val="2"/>
            <w:vAlign w:val="center"/>
          </w:tcPr>
          <w:p w:rsidR="00FE0356" w:rsidRPr="004B2576" w:rsidRDefault="00FE0356" w:rsidP="006F31A8">
            <w:pPr>
              <w:spacing w:after="0" w:line="240" w:lineRule="auto"/>
              <w:rPr>
                <w:rFonts w:ascii="Times New Roman" w:hAnsi="Times New Roman"/>
                <w:b/>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39-40</w:t>
            </w:r>
          </w:p>
        </w:tc>
        <w:tc>
          <w:tcPr>
            <w:tcW w:w="6945" w:type="dxa"/>
          </w:tcPr>
          <w:p w:rsidR="00FE0356" w:rsidRPr="00C71C26" w:rsidRDefault="00FE0356" w:rsidP="006F31A8">
            <w:pPr>
              <w:spacing w:after="0" w:line="240" w:lineRule="auto"/>
              <w:rPr>
                <w:rFonts w:ascii="Times New Roman" w:hAnsi="Times New Roman"/>
                <w:bCs/>
                <w:sz w:val="20"/>
                <w:szCs w:val="20"/>
              </w:rPr>
            </w:pPr>
            <w:r w:rsidRPr="00C71C26">
              <w:rPr>
                <w:rFonts w:ascii="Times New Roman" w:hAnsi="Times New Roman"/>
                <w:sz w:val="20"/>
                <w:szCs w:val="20"/>
              </w:rPr>
              <w:t>Основная цель создания САПР. Задачи САПР на стадиях проектирования и подг</w:t>
            </w:r>
            <w:r w:rsidRPr="00C71C26">
              <w:rPr>
                <w:rFonts w:ascii="Times New Roman" w:hAnsi="Times New Roman"/>
                <w:sz w:val="20"/>
                <w:szCs w:val="20"/>
              </w:rPr>
              <w:t>о</w:t>
            </w:r>
            <w:r w:rsidRPr="00C71C26">
              <w:rPr>
                <w:rFonts w:ascii="Times New Roman" w:hAnsi="Times New Roman"/>
                <w:sz w:val="20"/>
                <w:szCs w:val="20"/>
              </w:rPr>
              <w:t>товки производства</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val="restart"/>
            <w:shd w:val="clear" w:color="auto" w:fill="auto"/>
          </w:tcPr>
          <w:p w:rsidR="00FE0356"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 xml:space="preserve">ОК 01 </w:t>
            </w:r>
            <w:r>
              <w:rPr>
                <w:rFonts w:ascii="Times New Roman" w:hAnsi="Times New Roman"/>
                <w:sz w:val="18"/>
                <w:szCs w:val="18"/>
              </w:rPr>
              <w:t>–</w:t>
            </w:r>
          </w:p>
          <w:p w:rsidR="00FE0356" w:rsidRPr="00840EAF" w:rsidRDefault="00FE0356" w:rsidP="006F31A8">
            <w:pPr>
              <w:spacing w:after="0" w:line="240" w:lineRule="auto"/>
              <w:rPr>
                <w:rFonts w:ascii="Times New Roman" w:hAnsi="Times New Roman"/>
                <w:sz w:val="18"/>
                <w:szCs w:val="18"/>
              </w:rPr>
            </w:pPr>
            <w:r>
              <w:rPr>
                <w:rFonts w:ascii="Times New Roman" w:hAnsi="Times New Roman"/>
                <w:sz w:val="18"/>
                <w:szCs w:val="18"/>
              </w:rPr>
              <w:t xml:space="preserve">    </w:t>
            </w:r>
            <w:r w:rsidRPr="00840EAF">
              <w:rPr>
                <w:rFonts w:ascii="Times New Roman" w:hAnsi="Times New Roman"/>
                <w:sz w:val="18"/>
                <w:szCs w:val="18"/>
              </w:rPr>
              <w:t>ОК 10</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1.4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2.2</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2.3</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2.4</w:t>
            </w:r>
          </w:p>
          <w:p w:rsidR="00FE0356" w:rsidRPr="00840EAF" w:rsidRDefault="00FE0356" w:rsidP="006F31A8">
            <w:pPr>
              <w:spacing w:after="0" w:line="240" w:lineRule="auto"/>
              <w:jc w:val="center"/>
              <w:rPr>
                <w:rFonts w:ascii="Times New Roman" w:hAnsi="Times New Roman"/>
                <w:sz w:val="18"/>
                <w:szCs w:val="18"/>
              </w:rPr>
            </w:pPr>
            <w:r w:rsidRPr="00840EAF">
              <w:rPr>
                <w:rFonts w:ascii="Times New Roman" w:hAnsi="Times New Roman"/>
                <w:sz w:val="18"/>
                <w:szCs w:val="18"/>
              </w:rPr>
              <w:t>ПК 3.2</w:t>
            </w:r>
          </w:p>
          <w:p w:rsidR="00FE0356" w:rsidRDefault="00FE0356" w:rsidP="006F31A8">
            <w:pPr>
              <w:spacing w:after="0" w:line="240" w:lineRule="auto"/>
              <w:jc w:val="center"/>
              <w:rPr>
                <w:rFonts w:ascii="Times New Roman" w:hAnsi="Times New Roman"/>
                <w:b/>
                <w:bCs/>
                <w:sz w:val="24"/>
                <w:szCs w:val="24"/>
              </w:rPr>
            </w:pPr>
            <w:r w:rsidRPr="00840EAF">
              <w:rPr>
                <w:rFonts w:ascii="Times New Roman" w:hAnsi="Times New Roman"/>
                <w:sz w:val="18"/>
                <w:szCs w:val="18"/>
              </w:rPr>
              <w:t>ПК 3.3</w:t>
            </w:r>
          </w:p>
        </w:tc>
        <w:tc>
          <w:tcPr>
            <w:tcW w:w="1133"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FE0356" w:rsidRPr="00275648" w:rsidRDefault="00FE0356" w:rsidP="006F31A8">
            <w:pPr>
              <w:spacing w:after="0" w:line="240" w:lineRule="auto"/>
              <w:jc w:val="center"/>
              <w:rPr>
                <w:rFonts w:ascii="Times New Roman" w:hAnsi="Times New Roman"/>
                <w:sz w:val="18"/>
                <w:szCs w:val="18"/>
              </w:rPr>
            </w:pP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41-42</w:t>
            </w:r>
          </w:p>
        </w:tc>
        <w:tc>
          <w:tcPr>
            <w:tcW w:w="6945" w:type="dxa"/>
          </w:tcPr>
          <w:p w:rsidR="00FE0356" w:rsidRPr="00C71C26" w:rsidRDefault="00FE0356" w:rsidP="006F31A8">
            <w:pPr>
              <w:spacing w:after="0" w:line="240" w:lineRule="auto"/>
              <w:rPr>
                <w:rFonts w:ascii="Times New Roman" w:hAnsi="Times New Roman"/>
                <w:bCs/>
                <w:sz w:val="20"/>
                <w:szCs w:val="20"/>
              </w:rPr>
            </w:pPr>
            <w:r w:rsidRPr="00C71C26">
              <w:rPr>
                <w:rFonts w:ascii="Times New Roman" w:hAnsi="Times New Roman"/>
                <w:sz w:val="20"/>
                <w:szCs w:val="20"/>
              </w:rPr>
              <w:t>CAD - компьютерная помощь в дизайне (программа черчения); автоматизации дв</w:t>
            </w:r>
            <w:r w:rsidRPr="00C71C26">
              <w:rPr>
                <w:rFonts w:ascii="Times New Roman" w:hAnsi="Times New Roman"/>
                <w:sz w:val="20"/>
                <w:szCs w:val="20"/>
              </w:rPr>
              <w:t>у</w:t>
            </w:r>
            <w:r w:rsidRPr="00C71C26">
              <w:rPr>
                <w:rFonts w:ascii="Times New Roman" w:hAnsi="Times New Roman"/>
                <w:sz w:val="20"/>
                <w:szCs w:val="20"/>
              </w:rPr>
              <w:t>мерного и/или трехмерного геометрического проектирования, создания констру</w:t>
            </w:r>
            <w:r w:rsidRPr="00C71C26">
              <w:rPr>
                <w:rFonts w:ascii="Times New Roman" w:hAnsi="Times New Roman"/>
                <w:sz w:val="20"/>
                <w:szCs w:val="20"/>
              </w:rPr>
              <w:t>к</w:t>
            </w:r>
            <w:r w:rsidRPr="00C71C26">
              <w:rPr>
                <w:rFonts w:ascii="Times New Roman" w:hAnsi="Times New Roman"/>
                <w:sz w:val="20"/>
                <w:szCs w:val="20"/>
              </w:rPr>
              <w:t>торской и/или технологической документации</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43-44</w:t>
            </w:r>
          </w:p>
        </w:tc>
        <w:tc>
          <w:tcPr>
            <w:tcW w:w="6945" w:type="dxa"/>
          </w:tcPr>
          <w:p w:rsidR="00FE0356" w:rsidRPr="00C71C26" w:rsidRDefault="00FE0356" w:rsidP="006F31A8">
            <w:pPr>
              <w:spacing w:after="0" w:line="240" w:lineRule="auto"/>
              <w:rPr>
                <w:rFonts w:ascii="Times New Roman" w:hAnsi="Times New Roman"/>
                <w:bCs/>
                <w:sz w:val="20"/>
                <w:szCs w:val="20"/>
              </w:rPr>
            </w:pPr>
            <w:r w:rsidRPr="00C71C26">
              <w:rPr>
                <w:rFonts w:ascii="Times New Roman" w:hAnsi="Times New Roman"/>
                <w:sz w:val="20"/>
                <w:szCs w:val="20"/>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w:t>
            </w:r>
            <w:r w:rsidRPr="00C71C26">
              <w:rPr>
                <w:rFonts w:ascii="Times New Roman" w:hAnsi="Times New Roman"/>
                <w:sz w:val="20"/>
                <w:szCs w:val="20"/>
              </w:rPr>
              <w:t>в</w:t>
            </w:r>
            <w:r w:rsidRPr="00C71C26">
              <w:rPr>
                <w:rFonts w:ascii="Times New Roman" w:hAnsi="Times New Roman"/>
                <w:sz w:val="20"/>
                <w:szCs w:val="20"/>
              </w:rPr>
              <w:t>ления оборудования с ЧПУ</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45-46</w:t>
            </w:r>
          </w:p>
        </w:tc>
        <w:tc>
          <w:tcPr>
            <w:tcW w:w="6945" w:type="dxa"/>
          </w:tcPr>
          <w:p w:rsidR="00FE0356" w:rsidRPr="00C71C26" w:rsidRDefault="00FE0356" w:rsidP="006F31A8">
            <w:pPr>
              <w:spacing w:after="0" w:line="240" w:lineRule="auto"/>
              <w:rPr>
                <w:rFonts w:ascii="Times New Roman" w:hAnsi="Times New Roman"/>
                <w:bCs/>
                <w:sz w:val="20"/>
                <w:szCs w:val="20"/>
              </w:rPr>
            </w:pPr>
            <w:r w:rsidRPr="004B2576">
              <w:rPr>
                <w:rFonts w:ascii="Times New Roman" w:hAnsi="Times New Roman"/>
                <w:b/>
                <w:bCs/>
                <w:sz w:val="20"/>
                <w:szCs w:val="20"/>
              </w:rPr>
              <w:t>Практическая работа №</w:t>
            </w:r>
            <w:r>
              <w:rPr>
                <w:rFonts w:ascii="Times New Roman" w:hAnsi="Times New Roman"/>
                <w:b/>
                <w:bCs/>
                <w:sz w:val="20"/>
                <w:szCs w:val="20"/>
              </w:rPr>
              <w:t>10</w:t>
            </w:r>
            <w:r w:rsidRPr="004B2576">
              <w:rPr>
                <w:rFonts w:ascii="Times New Roman" w:hAnsi="Times New Roman"/>
                <w:bCs/>
                <w:sz w:val="20"/>
                <w:szCs w:val="20"/>
              </w:rPr>
              <w:t>.</w:t>
            </w:r>
            <w:r>
              <w:rPr>
                <w:rFonts w:ascii="Times New Roman" w:hAnsi="Times New Roman"/>
                <w:bCs/>
                <w:sz w:val="20"/>
                <w:szCs w:val="20"/>
              </w:rPr>
              <w:t xml:space="preserve"> </w:t>
            </w:r>
            <w:r w:rsidRPr="00C71C26">
              <w:rPr>
                <w:rFonts w:ascii="Times New Roman" w:hAnsi="Times New Roman"/>
                <w:bCs/>
                <w:sz w:val="20"/>
                <w:szCs w:val="20"/>
              </w:rPr>
              <w:t xml:space="preserve">Выполнение чертежей деталей и узлов с применением </w:t>
            </w:r>
            <w:r w:rsidRPr="00C71C26">
              <w:rPr>
                <w:rFonts w:ascii="Times New Roman" w:hAnsi="Times New Roman"/>
                <w:sz w:val="20"/>
                <w:szCs w:val="20"/>
              </w:rPr>
              <w:t>CAD (в соответствии с треб</w:t>
            </w:r>
            <w:r w:rsidRPr="00C71C26">
              <w:rPr>
                <w:rFonts w:ascii="Times New Roman" w:hAnsi="Times New Roman"/>
                <w:sz w:val="20"/>
                <w:szCs w:val="20"/>
              </w:rPr>
              <w:t>о</w:t>
            </w:r>
            <w:r w:rsidRPr="00C71C26">
              <w:rPr>
                <w:rFonts w:ascii="Times New Roman" w:hAnsi="Times New Roman"/>
                <w:sz w:val="20"/>
                <w:szCs w:val="20"/>
              </w:rPr>
              <w:t xml:space="preserve">ваниями компетенции </w:t>
            </w:r>
            <w:r w:rsidRPr="00C71C26">
              <w:rPr>
                <w:rFonts w:ascii="Times New Roman" w:hAnsi="Times New Roman"/>
                <w:sz w:val="20"/>
                <w:szCs w:val="20"/>
                <w:lang w:val="en-US"/>
              </w:rPr>
              <w:t>WSR</w:t>
            </w:r>
            <w:r w:rsidRPr="00C71C26">
              <w:rPr>
                <w:rFonts w:ascii="Times New Roman" w:hAnsi="Times New Roman"/>
                <w:sz w:val="20"/>
                <w:szCs w:val="20"/>
              </w:rPr>
              <w:t>)</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2</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shd w:val="clear" w:color="auto" w:fill="auto"/>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vMerge/>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23"/>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vAlign w:val="center"/>
          </w:tcPr>
          <w:p w:rsidR="00FE0356" w:rsidRPr="004B257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FE0356" w:rsidRDefault="00FE0356" w:rsidP="006F31A8">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 xml:space="preserve">Систематическая проработка конспектов занятий, учебной  литературы. Выполнение </w:t>
            </w:r>
            <w:r w:rsidRPr="004B2576">
              <w:rPr>
                <w:rFonts w:ascii="Times New Roman" w:eastAsia="Calibri" w:hAnsi="Times New Roman"/>
                <w:bCs/>
                <w:sz w:val="20"/>
                <w:szCs w:val="20"/>
              </w:rPr>
              <w:lastRenderedPageBreak/>
              <w:t>заданий.</w:t>
            </w:r>
          </w:p>
          <w:p w:rsidR="00FE0356" w:rsidRPr="00C71C26" w:rsidRDefault="00FE0356" w:rsidP="006F31A8">
            <w:pPr>
              <w:spacing w:after="0" w:line="240" w:lineRule="auto"/>
              <w:rPr>
                <w:rFonts w:ascii="Times New Roman" w:eastAsia="Calibri" w:hAnsi="Times New Roman"/>
                <w:bCs/>
                <w:sz w:val="20"/>
                <w:szCs w:val="20"/>
              </w:rPr>
            </w:pPr>
            <w:r w:rsidRPr="00C71C26">
              <w:rPr>
                <w:rFonts w:ascii="Times New Roman" w:hAnsi="Times New Roman"/>
                <w:bCs/>
                <w:sz w:val="20"/>
                <w:szCs w:val="20"/>
              </w:rPr>
              <w:t>Изучение материалов  CAD</w:t>
            </w:r>
            <w:r w:rsidRPr="00C71C26">
              <w:rPr>
                <w:rFonts w:ascii="Times New Roman" w:hAnsi="Times New Roman"/>
                <w:sz w:val="20"/>
                <w:szCs w:val="20"/>
              </w:rPr>
              <w:t>/</w:t>
            </w:r>
            <w:r w:rsidRPr="00C71C26">
              <w:rPr>
                <w:rFonts w:ascii="Times New Roman" w:hAnsi="Times New Roman"/>
                <w:bCs/>
                <w:sz w:val="20"/>
                <w:szCs w:val="20"/>
              </w:rPr>
              <w:t>CAM</w:t>
            </w:r>
            <w:r w:rsidRPr="00C71C26">
              <w:rPr>
                <w:rFonts w:ascii="Times New Roman" w:hAnsi="Times New Roman"/>
                <w:sz w:val="20"/>
                <w:szCs w:val="20"/>
              </w:rPr>
              <w:t xml:space="preserve"> - </w:t>
            </w:r>
            <w:r w:rsidRPr="00C71C26">
              <w:rPr>
                <w:rFonts w:ascii="Times New Roman" w:hAnsi="Times New Roman"/>
                <w:bCs/>
                <w:sz w:val="20"/>
                <w:szCs w:val="20"/>
              </w:rPr>
              <w:t>в</w:t>
            </w:r>
            <w:r w:rsidRPr="00C71C26">
              <w:rPr>
                <w:rFonts w:ascii="Times New Roman" w:hAnsi="Times New Roman"/>
                <w:sz w:val="20"/>
                <w:szCs w:val="20"/>
              </w:rPr>
              <w:t xml:space="preserve"> машиностроении   </w:t>
            </w:r>
            <w:hyperlink r:id="rId5" w:history="1">
              <w:r w:rsidRPr="00C71C26">
                <w:rPr>
                  <w:rStyle w:val="a8"/>
                  <w:sz w:val="20"/>
                  <w:szCs w:val="20"/>
                </w:rPr>
                <w:t>http://ad.cctpu.edu.ru/SAPR/SAPR_02/cadcam/Cae.htm</w:t>
              </w:r>
            </w:hyperlink>
            <w:r w:rsidRPr="00C71C26">
              <w:rPr>
                <w:rFonts w:ascii="Times New Roman" w:hAnsi="Times New Roman"/>
                <w:sz w:val="20"/>
                <w:szCs w:val="20"/>
              </w:rPr>
              <w:t xml:space="preserve">, </w:t>
            </w:r>
            <w:hyperlink r:id="rId6" w:history="1">
              <w:r w:rsidRPr="00C71C26">
                <w:rPr>
                  <w:rStyle w:val="a8"/>
                  <w:sz w:val="20"/>
                  <w:szCs w:val="20"/>
                </w:rPr>
                <w:t>http://rucadcam.ru/index/sapr_mashinostroenie/0-4</w:t>
              </w:r>
            </w:hyperlink>
            <w:r w:rsidRPr="00C71C26">
              <w:rPr>
                <w:rFonts w:ascii="Times New Roman" w:hAnsi="Times New Roman"/>
                <w:sz w:val="20"/>
                <w:szCs w:val="20"/>
              </w:rPr>
              <w:t xml:space="preserve">, </w:t>
            </w:r>
            <w:hyperlink r:id="rId7" w:history="1">
              <w:r w:rsidRPr="00C71C26">
                <w:rPr>
                  <w:rStyle w:val="a8"/>
                  <w:sz w:val="20"/>
                  <w:szCs w:val="20"/>
                </w:rPr>
                <w:t>http://compress.ru/article.aspx?id=9455</w:t>
              </w:r>
            </w:hyperlink>
            <w:r w:rsidRPr="00C71C26">
              <w:rPr>
                <w:rFonts w:ascii="Times New Roman" w:hAnsi="Times New Roman"/>
                <w:sz w:val="20"/>
                <w:szCs w:val="20"/>
              </w:rPr>
              <w:t xml:space="preserve">    </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Pr>
                <w:rFonts w:ascii="Times New Roman" w:hAnsi="Times New Roman"/>
                <w:sz w:val="20"/>
                <w:szCs w:val="20"/>
              </w:rPr>
              <w:t>4</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88"/>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09" w:type="dxa"/>
          </w:tcPr>
          <w:p w:rsidR="00FE0356" w:rsidRPr="004B2576" w:rsidRDefault="00FE0356" w:rsidP="006F31A8">
            <w:pPr>
              <w:spacing w:after="0" w:line="240" w:lineRule="auto"/>
              <w:rPr>
                <w:rFonts w:ascii="Times New Roman" w:hAnsi="Times New Roman"/>
                <w:bCs/>
                <w:sz w:val="20"/>
                <w:szCs w:val="20"/>
              </w:rPr>
            </w:pPr>
            <w:r>
              <w:rPr>
                <w:rFonts w:ascii="Times New Roman" w:hAnsi="Times New Roman"/>
                <w:bCs/>
                <w:sz w:val="20"/>
                <w:szCs w:val="20"/>
              </w:rPr>
              <w:t>47-48</w:t>
            </w:r>
          </w:p>
        </w:tc>
        <w:tc>
          <w:tcPr>
            <w:tcW w:w="6945" w:type="dxa"/>
          </w:tcPr>
          <w:p w:rsidR="00FE0356" w:rsidRPr="004B2576" w:rsidRDefault="00FE0356" w:rsidP="006F31A8">
            <w:pPr>
              <w:spacing w:after="0" w:line="240" w:lineRule="auto"/>
              <w:rPr>
                <w:rFonts w:ascii="Times New Roman" w:hAnsi="Times New Roman"/>
                <w:b/>
                <w:bCs/>
                <w:i/>
                <w:sz w:val="20"/>
                <w:szCs w:val="20"/>
              </w:rPr>
            </w:pPr>
            <w:r w:rsidRPr="004B2576">
              <w:rPr>
                <w:rFonts w:ascii="Times New Roman" w:hAnsi="Times New Roman"/>
                <w:b/>
                <w:bCs/>
                <w:i/>
                <w:sz w:val="20"/>
                <w:szCs w:val="20"/>
              </w:rPr>
              <w:t>Промежуточная аттестация - Дифференцированный зачет</w:t>
            </w: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4" w:type="dxa"/>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18"/>
        </w:trPr>
        <w:tc>
          <w:tcPr>
            <w:tcW w:w="2093" w:type="dxa"/>
            <w:vMerge/>
          </w:tcPr>
          <w:p w:rsidR="00FE0356" w:rsidRPr="004B2576" w:rsidRDefault="00FE0356" w:rsidP="006F31A8">
            <w:pPr>
              <w:spacing w:after="0" w:line="240" w:lineRule="auto"/>
              <w:rPr>
                <w:rFonts w:ascii="Times New Roman" w:hAnsi="Times New Roman"/>
                <w:sz w:val="20"/>
                <w:szCs w:val="20"/>
              </w:rPr>
            </w:pPr>
          </w:p>
        </w:tc>
        <w:tc>
          <w:tcPr>
            <w:tcW w:w="7654" w:type="dxa"/>
            <w:gridSpan w:val="2"/>
          </w:tcPr>
          <w:p w:rsidR="00FE0356" w:rsidRPr="004B2576" w:rsidRDefault="00FE0356" w:rsidP="006F31A8">
            <w:pPr>
              <w:spacing w:after="0" w:line="240" w:lineRule="auto"/>
              <w:jc w:val="right"/>
              <w:rPr>
                <w:rFonts w:ascii="Times New Roman" w:hAnsi="Times New Roman"/>
                <w:b/>
                <w:bCs/>
                <w:sz w:val="20"/>
                <w:szCs w:val="20"/>
              </w:rPr>
            </w:pPr>
            <w:r w:rsidRPr="004B2576">
              <w:rPr>
                <w:rFonts w:ascii="Times New Roman" w:hAnsi="Times New Roman"/>
                <w:b/>
                <w:bCs/>
                <w:sz w:val="20"/>
                <w:szCs w:val="20"/>
              </w:rPr>
              <w:t>Всего:</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32</w:t>
            </w:r>
          </w:p>
        </w:tc>
        <w:tc>
          <w:tcPr>
            <w:tcW w:w="993"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16</w:t>
            </w:r>
          </w:p>
        </w:tc>
        <w:tc>
          <w:tcPr>
            <w:tcW w:w="1134" w:type="dxa"/>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24</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r w:rsidR="00FE0356" w:rsidRPr="004B2576" w:rsidTr="006F31A8">
        <w:trPr>
          <w:trHeight w:val="164"/>
        </w:trPr>
        <w:tc>
          <w:tcPr>
            <w:tcW w:w="2093" w:type="dxa"/>
          </w:tcPr>
          <w:p w:rsidR="00FE0356" w:rsidRPr="004B2576" w:rsidRDefault="00FE0356" w:rsidP="006F31A8">
            <w:pPr>
              <w:spacing w:after="0" w:line="240" w:lineRule="auto"/>
              <w:rPr>
                <w:rFonts w:ascii="Times New Roman" w:hAnsi="Times New Roman"/>
                <w:sz w:val="20"/>
                <w:szCs w:val="20"/>
              </w:rPr>
            </w:pPr>
          </w:p>
        </w:tc>
        <w:tc>
          <w:tcPr>
            <w:tcW w:w="7654" w:type="dxa"/>
            <w:gridSpan w:val="2"/>
          </w:tcPr>
          <w:p w:rsidR="00FE0356" w:rsidRPr="004B2576" w:rsidRDefault="00FE0356" w:rsidP="006F31A8">
            <w:pPr>
              <w:spacing w:after="0" w:line="240" w:lineRule="auto"/>
              <w:jc w:val="right"/>
              <w:rPr>
                <w:rFonts w:ascii="Times New Roman" w:hAnsi="Times New Roman"/>
                <w:b/>
                <w:bCs/>
                <w:sz w:val="20"/>
                <w:szCs w:val="20"/>
              </w:rPr>
            </w:pPr>
            <w:r w:rsidRPr="004B2576">
              <w:rPr>
                <w:rFonts w:ascii="Times New Roman" w:hAnsi="Times New Roman"/>
                <w:b/>
                <w:bCs/>
                <w:sz w:val="20"/>
                <w:szCs w:val="20"/>
              </w:rPr>
              <w:t>Итого:</w:t>
            </w:r>
          </w:p>
        </w:tc>
        <w:tc>
          <w:tcPr>
            <w:tcW w:w="3261" w:type="dxa"/>
            <w:gridSpan w:val="3"/>
            <w:vAlign w:val="center"/>
          </w:tcPr>
          <w:p w:rsidR="00FE0356" w:rsidRPr="004B2576" w:rsidRDefault="00FE0356" w:rsidP="006F31A8">
            <w:pPr>
              <w:spacing w:after="0" w:line="240" w:lineRule="auto"/>
              <w:jc w:val="center"/>
              <w:rPr>
                <w:rFonts w:ascii="Times New Roman" w:hAnsi="Times New Roman"/>
                <w:b/>
                <w:sz w:val="20"/>
                <w:szCs w:val="20"/>
              </w:rPr>
            </w:pPr>
            <w:r>
              <w:rPr>
                <w:rFonts w:ascii="Times New Roman" w:hAnsi="Times New Roman"/>
                <w:b/>
                <w:sz w:val="20"/>
                <w:szCs w:val="20"/>
              </w:rPr>
              <w:t>72</w:t>
            </w:r>
          </w:p>
        </w:tc>
        <w:tc>
          <w:tcPr>
            <w:tcW w:w="1133" w:type="dxa"/>
            <w:shd w:val="clear" w:color="auto" w:fill="F2F2F2"/>
            <w:vAlign w:val="center"/>
          </w:tcPr>
          <w:p w:rsidR="00FE0356" w:rsidRPr="004B2576" w:rsidRDefault="00FE0356" w:rsidP="006F31A8">
            <w:pPr>
              <w:spacing w:after="0" w:line="240" w:lineRule="auto"/>
              <w:jc w:val="center"/>
              <w:rPr>
                <w:rFonts w:ascii="Times New Roman" w:hAnsi="Times New Roman"/>
                <w:sz w:val="20"/>
                <w:szCs w:val="20"/>
              </w:rPr>
            </w:pPr>
          </w:p>
        </w:tc>
        <w:tc>
          <w:tcPr>
            <w:tcW w:w="1133" w:type="dxa"/>
            <w:shd w:val="clear" w:color="auto" w:fill="F2F2F2"/>
          </w:tcPr>
          <w:p w:rsidR="00FE0356" w:rsidRPr="004B2576" w:rsidRDefault="00FE0356" w:rsidP="006F31A8">
            <w:pPr>
              <w:spacing w:after="0" w:line="240" w:lineRule="auto"/>
              <w:jc w:val="center"/>
              <w:rPr>
                <w:rFonts w:ascii="Times New Roman" w:hAnsi="Times New Roman"/>
                <w:sz w:val="20"/>
                <w:szCs w:val="20"/>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bCs/>
        </w:rPr>
        <w:sectPr w:rsidR="00FE0356" w:rsidSect="00E744E1">
          <w:footerReference w:type="even" r:id="rId8"/>
          <w:footerReference w:type="default" r:id="rId9"/>
          <w:pgSz w:w="16838" w:h="11906" w:orient="landscape"/>
          <w:pgMar w:top="851" w:right="1134" w:bottom="1701" w:left="1134" w:header="709" w:footer="709" w:gutter="0"/>
          <w:cols w:space="708"/>
          <w:docGrid w:linePitch="360"/>
        </w:sectPr>
      </w:pPr>
    </w:p>
    <w:p w:rsidR="00FE0356" w:rsidRPr="00315F34" w:rsidRDefault="00FE0356" w:rsidP="00FE0356">
      <w:pPr>
        <w:ind w:firstLine="709"/>
        <w:rPr>
          <w:rFonts w:ascii="Times New Roman" w:hAnsi="Times New Roman"/>
          <w:b/>
          <w:bCs/>
        </w:rPr>
      </w:pPr>
    </w:p>
    <w:p w:rsidR="00FE0356" w:rsidRPr="00315F34" w:rsidRDefault="00FE0356" w:rsidP="00FE0356">
      <w:pPr>
        <w:ind w:left="1353"/>
        <w:rPr>
          <w:rFonts w:ascii="Times New Roman" w:hAnsi="Times New Roman"/>
          <w:b/>
          <w:bCs/>
        </w:rPr>
      </w:pPr>
      <w:r w:rsidRPr="00315F34">
        <w:rPr>
          <w:rFonts w:ascii="Times New Roman" w:hAnsi="Times New Roman"/>
          <w:b/>
          <w:bCs/>
        </w:rPr>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bookmarkStart w:id="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«Инженерной графики»,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Default="00FE0356" w:rsidP="00FE0356">
      <w:pPr>
        <w:spacing w:after="0"/>
        <w:contextualSpacing/>
        <w:rPr>
          <w:rFonts w:ascii="Times New Roman" w:hAnsi="Times New Roman"/>
          <w:b/>
          <w:sz w:val="24"/>
          <w:szCs w:val="24"/>
        </w:rPr>
      </w:pPr>
      <w:r>
        <w:rPr>
          <w:rFonts w:ascii="Times New Roman" w:hAnsi="Times New Roman"/>
          <w:color w:val="000000"/>
          <w:sz w:val="24"/>
          <w:szCs w:val="24"/>
        </w:rPr>
        <w:t>1. Боголюбов С.К. Индивидуальные задания по курсу черчения. — Москва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Высшая школа, 2018 г. 368 с.</w:t>
      </w:r>
      <w:r>
        <w:rPr>
          <w:rFonts w:ascii="Times New Roman" w:hAnsi="Times New Roman"/>
          <w:color w:val="000000"/>
          <w:sz w:val="24"/>
          <w:szCs w:val="24"/>
        </w:rPr>
        <w:br/>
        <w:t xml:space="preserve">2. </w:t>
      </w:r>
      <w:proofErr w:type="spellStart"/>
      <w:r>
        <w:rPr>
          <w:rFonts w:ascii="Times New Roman" w:hAnsi="Times New Roman"/>
          <w:color w:val="000000"/>
          <w:sz w:val="24"/>
          <w:szCs w:val="24"/>
        </w:rPr>
        <w:t>Бударин</w:t>
      </w:r>
      <w:proofErr w:type="spellEnd"/>
      <w:r>
        <w:rPr>
          <w:rFonts w:ascii="Times New Roman" w:hAnsi="Times New Roman"/>
          <w:color w:val="000000"/>
          <w:sz w:val="24"/>
          <w:szCs w:val="24"/>
        </w:rPr>
        <w:t>, О. С. Начертательная геометрия</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О. С. </w:t>
      </w:r>
      <w:proofErr w:type="spellStart"/>
      <w:r>
        <w:rPr>
          <w:rFonts w:ascii="Times New Roman" w:hAnsi="Times New Roman"/>
          <w:color w:val="000000"/>
          <w:sz w:val="24"/>
          <w:szCs w:val="24"/>
        </w:rPr>
        <w:t>Бударин</w:t>
      </w:r>
      <w:proofErr w:type="spellEnd"/>
      <w:r>
        <w:rPr>
          <w:rFonts w:ascii="Times New Roman" w:hAnsi="Times New Roman"/>
          <w:color w:val="000000"/>
          <w:sz w:val="24"/>
          <w:szCs w:val="24"/>
        </w:rPr>
        <w:t>. — Санкт-Петербург</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Лань, 2020. — 360 с. — ISBN 978-5-8114-5861-5. </w:t>
      </w:r>
      <w:r>
        <w:rPr>
          <w:rFonts w:ascii="Times New Roman" w:hAnsi="Times New Roman"/>
          <w:color w:val="000000"/>
          <w:sz w:val="24"/>
          <w:szCs w:val="24"/>
        </w:rPr>
        <w:br/>
        <w:t xml:space="preserve">3. </w:t>
      </w:r>
      <w:proofErr w:type="spellStart"/>
      <w:r>
        <w:rPr>
          <w:rFonts w:ascii="Times New Roman" w:hAnsi="Times New Roman"/>
          <w:color w:val="000000"/>
          <w:sz w:val="24"/>
          <w:szCs w:val="24"/>
        </w:rPr>
        <w:t>Горельская</w:t>
      </w:r>
      <w:proofErr w:type="spellEnd"/>
      <w:r>
        <w:rPr>
          <w:rFonts w:ascii="Times New Roman" w:hAnsi="Times New Roman"/>
          <w:color w:val="000000"/>
          <w:sz w:val="24"/>
          <w:szCs w:val="24"/>
        </w:rPr>
        <w:t>, Л. В. Начертательная геометрия</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Л. В. </w:t>
      </w:r>
      <w:proofErr w:type="spellStart"/>
      <w:r>
        <w:rPr>
          <w:rFonts w:ascii="Times New Roman" w:hAnsi="Times New Roman"/>
          <w:color w:val="000000"/>
          <w:sz w:val="24"/>
          <w:szCs w:val="24"/>
        </w:rPr>
        <w:t>Горел</w:t>
      </w:r>
      <w:r>
        <w:rPr>
          <w:rFonts w:ascii="Times New Roman" w:hAnsi="Times New Roman"/>
          <w:color w:val="000000"/>
          <w:sz w:val="24"/>
          <w:szCs w:val="24"/>
        </w:rPr>
        <w:t>ь</w:t>
      </w:r>
      <w:r>
        <w:rPr>
          <w:rFonts w:ascii="Times New Roman" w:hAnsi="Times New Roman"/>
          <w:color w:val="000000"/>
          <w:sz w:val="24"/>
          <w:szCs w:val="24"/>
        </w:rPr>
        <w:t>ская</w:t>
      </w:r>
      <w:proofErr w:type="spellEnd"/>
      <w:r>
        <w:rPr>
          <w:rFonts w:ascii="Times New Roman" w:hAnsi="Times New Roman"/>
          <w:color w:val="000000"/>
          <w:sz w:val="24"/>
          <w:szCs w:val="24"/>
        </w:rPr>
        <w:t xml:space="preserve">, А. В. </w:t>
      </w:r>
      <w:proofErr w:type="spellStart"/>
      <w:r>
        <w:rPr>
          <w:rFonts w:ascii="Times New Roman" w:hAnsi="Times New Roman"/>
          <w:color w:val="000000"/>
          <w:sz w:val="24"/>
          <w:szCs w:val="24"/>
        </w:rPr>
        <w:t>Кострюков</w:t>
      </w:r>
      <w:proofErr w:type="spellEnd"/>
      <w:r>
        <w:rPr>
          <w:rFonts w:ascii="Times New Roman" w:hAnsi="Times New Roman"/>
          <w:color w:val="000000"/>
          <w:sz w:val="24"/>
          <w:szCs w:val="24"/>
        </w:rPr>
        <w:t>, С. И. Павлов. — Саратов</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Профобразование, 2020. — 122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 xml:space="preserve">. — ISBN 978-5-4488-0691-9. </w:t>
      </w:r>
      <w:r>
        <w:rPr>
          <w:rFonts w:ascii="Times New Roman" w:hAnsi="Times New Roman"/>
          <w:color w:val="000000"/>
          <w:sz w:val="24"/>
          <w:szCs w:val="24"/>
        </w:rPr>
        <w:br/>
        <w:t xml:space="preserve">4. </w:t>
      </w:r>
      <w:proofErr w:type="gramStart"/>
      <w:r>
        <w:rPr>
          <w:rFonts w:ascii="Times New Roman" w:hAnsi="Times New Roman"/>
          <w:color w:val="000000"/>
          <w:sz w:val="24"/>
          <w:szCs w:val="24"/>
        </w:rPr>
        <w:t>Конакова, И. П. Компьютерная графика.</w:t>
      </w:r>
      <w:proofErr w:type="gramEnd"/>
      <w:r>
        <w:rPr>
          <w:rFonts w:ascii="Times New Roman" w:hAnsi="Times New Roman"/>
          <w:color w:val="000000"/>
          <w:sz w:val="24"/>
          <w:szCs w:val="24"/>
        </w:rPr>
        <w:t xml:space="preserve"> КОМПАС и </w:t>
      </w:r>
      <w:proofErr w:type="spellStart"/>
      <w:r>
        <w:rPr>
          <w:rFonts w:ascii="Times New Roman" w:hAnsi="Times New Roman"/>
          <w:color w:val="000000"/>
          <w:sz w:val="24"/>
          <w:szCs w:val="24"/>
        </w:rPr>
        <w:t>AutoCAD</w:t>
      </w:r>
      <w:proofErr w:type="spellEnd"/>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И. П. Конакова, И. И. Пирогова ; под редакцией С. Б. Комарова. — 2-е изд. — Саратов, Ек</w:t>
      </w:r>
      <w:r>
        <w:rPr>
          <w:rFonts w:ascii="Times New Roman" w:hAnsi="Times New Roman"/>
          <w:color w:val="000000"/>
          <w:sz w:val="24"/>
          <w:szCs w:val="24"/>
        </w:rPr>
        <w:t>а</w:t>
      </w:r>
      <w:r>
        <w:rPr>
          <w:rFonts w:ascii="Times New Roman" w:hAnsi="Times New Roman"/>
          <w:color w:val="000000"/>
          <w:sz w:val="24"/>
          <w:szCs w:val="24"/>
        </w:rPr>
        <w:t xml:space="preserve">теринбург : Профобразование, Уральский федеральный университет, 2019. — 144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 — ISBN 978-5-4488-0450-2, 978-5-7996-2825-3. — Текст</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электронный // Электронный ресурс цифр</w:t>
      </w:r>
      <w:r>
        <w:rPr>
          <w:rFonts w:ascii="Times New Roman" w:hAnsi="Times New Roman"/>
          <w:color w:val="000000"/>
          <w:sz w:val="24"/>
          <w:szCs w:val="24"/>
        </w:rPr>
        <w:t>о</w:t>
      </w:r>
      <w:r>
        <w:rPr>
          <w:rFonts w:ascii="Times New Roman" w:hAnsi="Times New Roman"/>
          <w:color w:val="000000"/>
          <w:sz w:val="24"/>
          <w:szCs w:val="24"/>
        </w:rPr>
        <w:t xml:space="preserve">вой образовательной среды СПО </w:t>
      </w:r>
      <w:proofErr w:type="spellStart"/>
      <w:r>
        <w:rPr>
          <w:rFonts w:ascii="Times New Roman" w:hAnsi="Times New Roman"/>
          <w:color w:val="000000"/>
          <w:sz w:val="24"/>
          <w:szCs w:val="24"/>
        </w:rPr>
        <w:t>PROFобразование</w:t>
      </w:r>
      <w:proofErr w:type="spellEnd"/>
      <w:r>
        <w:rPr>
          <w:rFonts w:ascii="Times New Roman" w:hAnsi="Times New Roman"/>
          <w:color w:val="000000"/>
          <w:sz w:val="24"/>
          <w:szCs w:val="24"/>
        </w:rPr>
        <w:t xml:space="preserve"> : [сайт]. — URL: https://profspo.ru/books/878143.     </w:t>
      </w:r>
      <w:r>
        <w:rPr>
          <w:rFonts w:ascii="Times New Roman" w:hAnsi="Times New Roman"/>
          <w:color w:val="000000"/>
          <w:sz w:val="24"/>
          <w:szCs w:val="24"/>
        </w:rPr>
        <w:br/>
        <w:t xml:space="preserve">5. </w:t>
      </w:r>
      <w:proofErr w:type="spellStart"/>
      <w:r>
        <w:rPr>
          <w:rFonts w:ascii="Times New Roman" w:hAnsi="Times New Roman"/>
          <w:color w:val="000000"/>
          <w:sz w:val="24"/>
          <w:szCs w:val="24"/>
        </w:rPr>
        <w:t>Корниенко</w:t>
      </w:r>
      <w:proofErr w:type="spellEnd"/>
      <w:r>
        <w:rPr>
          <w:rFonts w:ascii="Times New Roman" w:hAnsi="Times New Roman"/>
          <w:color w:val="000000"/>
          <w:sz w:val="24"/>
          <w:szCs w:val="24"/>
        </w:rPr>
        <w:t>, В. В. Начертательная геометрия</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В. В. </w:t>
      </w:r>
      <w:proofErr w:type="spellStart"/>
      <w:r>
        <w:rPr>
          <w:rFonts w:ascii="Times New Roman" w:hAnsi="Times New Roman"/>
          <w:color w:val="000000"/>
          <w:sz w:val="24"/>
          <w:szCs w:val="24"/>
        </w:rPr>
        <w:t>Корниенко</w:t>
      </w:r>
      <w:proofErr w:type="spellEnd"/>
      <w:r>
        <w:rPr>
          <w:rFonts w:ascii="Times New Roman" w:hAnsi="Times New Roman"/>
          <w:color w:val="000000"/>
          <w:sz w:val="24"/>
          <w:szCs w:val="24"/>
        </w:rPr>
        <w:t>, В. В. Дергач, И. Г. Борисенко. — Санкт-Петербург</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Лань, 2021. — 192 с. — ISBN 978-5-8114-6583-5. </w:t>
      </w:r>
      <w:r>
        <w:rPr>
          <w:rFonts w:ascii="Times New Roman" w:hAnsi="Times New Roman"/>
          <w:color w:val="000000"/>
          <w:sz w:val="24"/>
          <w:szCs w:val="24"/>
        </w:rPr>
        <w:br/>
        <w:t>6. Леонова, О. Н. Начертательная геометрия в примерах и задачах</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О. Н. Леонова, Е. А. </w:t>
      </w:r>
      <w:proofErr w:type="spellStart"/>
      <w:r>
        <w:rPr>
          <w:rFonts w:ascii="Times New Roman" w:hAnsi="Times New Roman"/>
          <w:color w:val="000000"/>
          <w:sz w:val="24"/>
          <w:szCs w:val="24"/>
        </w:rPr>
        <w:t>Разумнова</w:t>
      </w:r>
      <w:proofErr w:type="spellEnd"/>
      <w:r>
        <w:rPr>
          <w:rFonts w:ascii="Times New Roman" w:hAnsi="Times New Roman"/>
          <w:color w:val="000000"/>
          <w:sz w:val="24"/>
          <w:szCs w:val="24"/>
        </w:rPr>
        <w:t>. — Санкт-Петербург</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Лань, 2020. — 212 с. — ISBN 978-5-8114-6413-5. </w:t>
      </w:r>
      <w:r>
        <w:rPr>
          <w:rFonts w:ascii="Times New Roman" w:hAnsi="Times New Roman"/>
          <w:color w:val="000000"/>
          <w:sz w:val="24"/>
          <w:szCs w:val="24"/>
        </w:rPr>
        <w:br/>
        <w:t>7. Основы инженерной графики: учебник для студ. учреждений сред</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п</w:t>
      </w:r>
      <w:proofErr w:type="gramEnd"/>
      <w:r>
        <w:rPr>
          <w:rFonts w:ascii="Times New Roman" w:hAnsi="Times New Roman"/>
          <w:color w:val="000000"/>
          <w:sz w:val="24"/>
          <w:szCs w:val="24"/>
        </w:rPr>
        <w:t xml:space="preserve">роф. образования / Э. М. </w:t>
      </w:r>
      <w:proofErr w:type="spellStart"/>
      <w:r>
        <w:rPr>
          <w:rFonts w:ascii="Times New Roman" w:hAnsi="Times New Roman"/>
          <w:color w:val="000000"/>
          <w:sz w:val="24"/>
          <w:szCs w:val="24"/>
        </w:rPr>
        <w:t>Фазлулин</w:t>
      </w:r>
      <w:proofErr w:type="spellEnd"/>
      <w:r>
        <w:rPr>
          <w:rFonts w:ascii="Times New Roman" w:hAnsi="Times New Roman"/>
          <w:color w:val="000000"/>
          <w:sz w:val="24"/>
          <w:szCs w:val="24"/>
        </w:rPr>
        <w:t xml:space="preserve">, О. А. </w:t>
      </w:r>
      <w:proofErr w:type="spellStart"/>
      <w:r>
        <w:rPr>
          <w:rFonts w:ascii="Times New Roman" w:hAnsi="Times New Roman"/>
          <w:color w:val="000000"/>
          <w:sz w:val="24"/>
          <w:szCs w:val="24"/>
        </w:rPr>
        <w:t>Яковук</w:t>
      </w:r>
      <w:proofErr w:type="spellEnd"/>
      <w:r>
        <w:rPr>
          <w:rFonts w:ascii="Times New Roman" w:hAnsi="Times New Roman"/>
          <w:color w:val="000000"/>
          <w:sz w:val="24"/>
          <w:szCs w:val="24"/>
        </w:rPr>
        <w:t>. — Москва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Издательский центр «Академия», 2020. — 240 с.</w:t>
      </w:r>
      <w:r>
        <w:rPr>
          <w:rFonts w:ascii="Times New Roman" w:hAnsi="Times New Roman"/>
          <w:color w:val="000000"/>
          <w:sz w:val="24"/>
          <w:szCs w:val="24"/>
        </w:rPr>
        <w:br/>
        <w:t xml:space="preserve">8. </w:t>
      </w:r>
      <w:proofErr w:type="spellStart"/>
      <w:r>
        <w:rPr>
          <w:rFonts w:ascii="Times New Roman" w:hAnsi="Times New Roman"/>
          <w:color w:val="000000"/>
          <w:sz w:val="24"/>
          <w:szCs w:val="24"/>
        </w:rPr>
        <w:t>Панасенко</w:t>
      </w:r>
      <w:proofErr w:type="spellEnd"/>
      <w:r>
        <w:rPr>
          <w:rFonts w:ascii="Times New Roman" w:hAnsi="Times New Roman"/>
          <w:color w:val="000000"/>
          <w:sz w:val="24"/>
          <w:szCs w:val="24"/>
        </w:rPr>
        <w:t xml:space="preserve"> В. Е. Инженерная графика. Учебник для СПО/ </w:t>
      </w:r>
      <w:proofErr w:type="spellStart"/>
      <w:r>
        <w:rPr>
          <w:rFonts w:ascii="Times New Roman" w:hAnsi="Times New Roman"/>
          <w:color w:val="000000"/>
          <w:sz w:val="24"/>
          <w:szCs w:val="24"/>
        </w:rPr>
        <w:t>В.Е.Панасенко</w:t>
      </w:r>
      <w:proofErr w:type="spellEnd"/>
      <w:r>
        <w:rPr>
          <w:rFonts w:ascii="Times New Roman" w:hAnsi="Times New Roman"/>
          <w:color w:val="000000"/>
          <w:sz w:val="24"/>
          <w:szCs w:val="24"/>
        </w:rPr>
        <w:t>. — Санкт-Петербург</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Лань, 2021. — 168 с. — ISBN 978-5-8114-6828-7</w:t>
      </w:r>
      <w:r>
        <w:rPr>
          <w:rFonts w:ascii="Times New Roman" w:hAnsi="Times New Roman"/>
          <w:color w:val="000000"/>
          <w:sz w:val="24"/>
          <w:szCs w:val="24"/>
        </w:rPr>
        <w:br/>
        <w:t xml:space="preserve">9. </w:t>
      </w:r>
      <w:proofErr w:type="spellStart"/>
      <w:r>
        <w:rPr>
          <w:rFonts w:ascii="Times New Roman" w:hAnsi="Times New Roman"/>
          <w:color w:val="000000"/>
          <w:sz w:val="24"/>
          <w:szCs w:val="24"/>
        </w:rPr>
        <w:t>Пуйческу</w:t>
      </w:r>
      <w:proofErr w:type="spellEnd"/>
      <w:r>
        <w:rPr>
          <w:rFonts w:ascii="Times New Roman" w:hAnsi="Times New Roman"/>
          <w:color w:val="000000"/>
          <w:sz w:val="24"/>
          <w:szCs w:val="24"/>
        </w:rPr>
        <w:t xml:space="preserve"> Ф.И. Инженерная графика: учеб</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д</w:t>
      </w:r>
      <w:proofErr w:type="gramEnd"/>
      <w:r>
        <w:rPr>
          <w:rFonts w:ascii="Times New Roman" w:hAnsi="Times New Roman"/>
          <w:color w:val="000000"/>
          <w:sz w:val="24"/>
          <w:szCs w:val="24"/>
        </w:rPr>
        <w:t>ля СПО. — Москва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Академия, 2017 г.</w:t>
      </w:r>
      <w:r>
        <w:rPr>
          <w:rFonts w:ascii="Times New Roman" w:hAnsi="Times New Roman"/>
          <w:color w:val="000000"/>
          <w:sz w:val="24"/>
          <w:szCs w:val="24"/>
        </w:rPr>
        <w:br/>
        <w:t>10. Семенова, Н. В. Инженерная графика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Н. В. Семенова, Л. В. Баранова ; под редакцией Н. Х. </w:t>
      </w:r>
      <w:proofErr w:type="spellStart"/>
      <w:r>
        <w:rPr>
          <w:rFonts w:ascii="Times New Roman" w:hAnsi="Times New Roman"/>
          <w:color w:val="000000"/>
          <w:sz w:val="24"/>
          <w:szCs w:val="24"/>
        </w:rPr>
        <w:t>Понетаевой</w:t>
      </w:r>
      <w:proofErr w:type="spellEnd"/>
      <w:r>
        <w:rPr>
          <w:rFonts w:ascii="Times New Roman" w:hAnsi="Times New Roman"/>
          <w:color w:val="000000"/>
          <w:sz w:val="24"/>
          <w:szCs w:val="24"/>
        </w:rPr>
        <w:t>. — 2-е изд. — Саратов, Екатеринбург : Профо</w:t>
      </w:r>
      <w:r>
        <w:rPr>
          <w:rFonts w:ascii="Times New Roman" w:hAnsi="Times New Roman"/>
          <w:color w:val="000000"/>
          <w:sz w:val="24"/>
          <w:szCs w:val="24"/>
        </w:rPr>
        <w:t>б</w:t>
      </w:r>
      <w:r>
        <w:rPr>
          <w:rFonts w:ascii="Times New Roman" w:hAnsi="Times New Roman"/>
          <w:color w:val="000000"/>
          <w:sz w:val="24"/>
          <w:szCs w:val="24"/>
        </w:rPr>
        <w:t xml:space="preserve">разование, Уральский федеральный университет, 2019. — 86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 — ISBN 978-5-</w:t>
      </w:r>
      <w:r>
        <w:rPr>
          <w:rFonts w:ascii="Times New Roman" w:hAnsi="Times New Roman"/>
          <w:color w:val="000000"/>
          <w:sz w:val="24"/>
          <w:szCs w:val="24"/>
        </w:rPr>
        <w:lastRenderedPageBreak/>
        <w:t xml:space="preserve">4488-0501-1, 978-5-7996-2860-4. </w:t>
      </w:r>
      <w:r>
        <w:rPr>
          <w:rFonts w:ascii="Times New Roman" w:hAnsi="Times New Roman"/>
          <w:color w:val="000000"/>
          <w:sz w:val="24"/>
          <w:szCs w:val="24"/>
        </w:rPr>
        <w:br/>
        <w:t xml:space="preserve">11.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Г.В. Инженерная графика: Учебник / Г.В.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И.И. </w:t>
      </w:r>
      <w:proofErr w:type="spellStart"/>
      <w:r>
        <w:rPr>
          <w:rFonts w:ascii="Times New Roman" w:hAnsi="Times New Roman"/>
          <w:color w:val="000000"/>
          <w:sz w:val="24"/>
          <w:szCs w:val="24"/>
        </w:rPr>
        <w:t>Табачук</w:t>
      </w:r>
      <w:proofErr w:type="spellEnd"/>
      <w:r>
        <w:rPr>
          <w:rFonts w:ascii="Times New Roman" w:hAnsi="Times New Roman"/>
          <w:color w:val="000000"/>
          <w:sz w:val="24"/>
          <w:szCs w:val="24"/>
        </w:rPr>
        <w:t>, Н.Н. Кузнецова. - СПб</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Лань, 2018. - 228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w:t>
      </w:r>
      <w:r>
        <w:rPr>
          <w:rFonts w:ascii="Times New Roman" w:hAnsi="Times New Roman"/>
          <w:color w:val="000000"/>
          <w:sz w:val="24"/>
          <w:szCs w:val="24"/>
        </w:rPr>
        <w:br/>
        <w:t xml:space="preserve">12. Скобелева, И.Ю. Инженерная графика: учебное пособие / И.Ю. Скобелева. - </w:t>
      </w:r>
      <w:proofErr w:type="spellStart"/>
      <w:r>
        <w:rPr>
          <w:rFonts w:ascii="Times New Roman" w:hAnsi="Times New Roman"/>
          <w:color w:val="000000"/>
          <w:sz w:val="24"/>
          <w:szCs w:val="24"/>
        </w:rPr>
        <w:t>Рн</w:t>
      </w:r>
      <w:proofErr w:type="spellEnd"/>
      <w:proofErr w:type="gramStart"/>
      <w:r>
        <w:rPr>
          <w:rFonts w:ascii="Times New Roman" w:hAnsi="Times New Roman"/>
          <w:color w:val="000000"/>
          <w:sz w:val="24"/>
          <w:szCs w:val="24"/>
        </w:rPr>
        <w:t>/Д</w:t>
      </w:r>
      <w:proofErr w:type="gramEnd"/>
      <w:r>
        <w:rPr>
          <w:rFonts w:ascii="Times New Roman" w:hAnsi="Times New Roman"/>
          <w:color w:val="000000"/>
          <w:sz w:val="24"/>
          <w:szCs w:val="24"/>
        </w:rPr>
        <w:t>: Ф</w:t>
      </w:r>
      <w:r>
        <w:rPr>
          <w:rFonts w:ascii="Times New Roman" w:hAnsi="Times New Roman"/>
          <w:color w:val="000000"/>
          <w:sz w:val="24"/>
          <w:szCs w:val="24"/>
        </w:rPr>
        <w:t>е</w:t>
      </w:r>
      <w:r>
        <w:rPr>
          <w:rFonts w:ascii="Times New Roman" w:hAnsi="Times New Roman"/>
          <w:color w:val="000000"/>
          <w:sz w:val="24"/>
          <w:szCs w:val="24"/>
        </w:rPr>
        <w:t xml:space="preserve">никс, 2018. - 159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w:t>
      </w:r>
      <w:r>
        <w:rPr>
          <w:rFonts w:ascii="Times New Roman" w:hAnsi="Times New Roman"/>
          <w:color w:val="000000"/>
          <w:sz w:val="24"/>
          <w:szCs w:val="24"/>
        </w:rPr>
        <w:br/>
        <w:t>13. Феофанов А.Н. Основы машиностроительного черчения. — Москва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Академия, 2017 г.</w:t>
      </w:r>
      <w:r>
        <w:rPr>
          <w:rFonts w:ascii="Times New Roman" w:hAnsi="Times New Roman"/>
          <w:color w:val="000000"/>
          <w:sz w:val="24"/>
          <w:szCs w:val="24"/>
        </w:rPr>
        <w:br/>
        <w:t>14. Фролов, С. А. Сборник задач по начертательной геометрии</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С. А. Фролов. — Санкт-Петербург</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Лань, 2021. — 180 с. — ISBN 978-5-8114-6764-8. </w:t>
      </w:r>
      <w:r>
        <w:rPr>
          <w:rFonts w:ascii="Times New Roman" w:hAnsi="Times New Roman"/>
          <w:color w:val="000000"/>
          <w:sz w:val="24"/>
          <w:szCs w:val="24"/>
        </w:rPr>
        <w:br/>
        <w:t xml:space="preserve">15.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О. Л. Инженерная графика</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О. Л.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 Саратов</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Профобразование, 2021. — 100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 xml:space="preserve">. — ISBN 978-5-4488-1174-6. </w:t>
      </w:r>
      <w:r>
        <w:rPr>
          <w:rFonts w:ascii="Times New Roman" w:hAnsi="Times New Roman"/>
          <w:color w:val="000000"/>
          <w:sz w:val="24"/>
          <w:szCs w:val="24"/>
        </w:rPr>
        <w:br/>
        <w:t xml:space="preserve">16.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О. Л. Инженерная и компьютерная графика. </w:t>
      </w:r>
      <w:proofErr w:type="spellStart"/>
      <w:r>
        <w:rPr>
          <w:rFonts w:ascii="Times New Roman" w:hAnsi="Times New Roman"/>
          <w:color w:val="000000"/>
          <w:sz w:val="24"/>
          <w:szCs w:val="24"/>
        </w:rPr>
        <w:t>AutoCAD</w:t>
      </w:r>
      <w:proofErr w:type="spellEnd"/>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О. Л.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О. В. </w:t>
      </w:r>
      <w:proofErr w:type="spellStart"/>
      <w:r>
        <w:rPr>
          <w:rFonts w:ascii="Times New Roman" w:hAnsi="Times New Roman"/>
          <w:color w:val="000000"/>
          <w:sz w:val="24"/>
          <w:szCs w:val="24"/>
        </w:rPr>
        <w:t>Диль</w:t>
      </w:r>
      <w:proofErr w:type="spellEnd"/>
      <w:r>
        <w:rPr>
          <w:rFonts w:ascii="Times New Roman" w:hAnsi="Times New Roman"/>
          <w:color w:val="000000"/>
          <w:sz w:val="24"/>
          <w:szCs w:val="24"/>
        </w:rPr>
        <w:t>. — Саратов</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Профобразование, 2021. — 131 </w:t>
      </w:r>
      <w:proofErr w:type="spellStart"/>
      <w:r>
        <w:rPr>
          <w:rFonts w:ascii="Times New Roman" w:hAnsi="Times New Roman"/>
          <w:color w:val="000000"/>
          <w:sz w:val="24"/>
          <w:szCs w:val="24"/>
        </w:rPr>
        <w:t>c</w:t>
      </w:r>
      <w:proofErr w:type="spellEnd"/>
      <w:r>
        <w:rPr>
          <w:rFonts w:ascii="Times New Roman" w:hAnsi="Times New Roman"/>
          <w:color w:val="000000"/>
          <w:sz w:val="24"/>
          <w:szCs w:val="24"/>
        </w:rPr>
        <w:t>. — ISBN 978-5-4488-1175-3. — Текст</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электронный // Электронный ресурс цифровой образовател</w:t>
      </w:r>
      <w:r>
        <w:rPr>
          <w:rFonts w:ascii="Times New Roman" w:hAnsi="Times New Roman"/>
          <w:color w:val="000000"/>
          <w:sz w:val="24"/>
          <w:szCs w:val="24"/>
        </w:rPr>
        <w:t>ь</w:t>
      </w:r>
      <w:r>
        <w:rPr>
          <w:rFonts w:ascii="Times New Roman" w:hAnsi="Times New Roman"/>
          <w:color w:val="000000"/>
          <w:sz w:val="24"/>
          <w:szCs w:val="24"/>
        </w:rPr>
        <w:t xml:space="preserve">ной среды СПО </w:t>
      </w:r>
      <w:proofErr w:type="spellStart"/>
      <w:r>
        <w:rPr>
          <w:rFonts w:ascii="Times New Roman" w:hAnsi="Times New Roman"/>
          <w:color w:val="000000"/>
          <w:sz w:val="24"/>
          <w:szCs w:val="24"/>
        </w:rPr>
        <w:t>PROFобразование</w:t>
      </w:r>
      <w:proofErr w:type="spellEnd"/>
      <w:r>
        <w:rPr>
          <w:rFonts w:ascii="Times New Roman" w:hAnsi="Times New Roman"/>
          <w:color w:val="000000"/>
          <w:sz w:val="24"/>
          <w:szCs w:val="24"/>
        </w:rPr>
        <w:t xml:space="preserve"> : [сайт]. — URL: https://profspo.ru/books/106615.html</w:t>
      </w:r>
      <w:r>
        <w:rPr>
          <w:rFonts w:ascii="Times New Roman" w:hAnsi="Times New Roman"/>
          <w:color w:val="000000"/>
          <w:sz w:val="24"/>
          <w:szCs w:val="24"/>
        </w:rPr>
        <w:br/>
      </w:r>
    </w:p>
    <w:p w:rsidR="00FE0356" w:rsidRPr="00315F34" w:rsidRDefault="00FE0356" w:rsidP="00FE0356">
      <w:pPr>
        <w:spacing w:after="0"/>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275648" w:rsidRDefault="00FE0356" w:rsidP="00FE0356">
      <w:pPr>
        <w:spacing w:after="0"/>
        <w:contextualSpacing/>
        <w:rPr>
          <w:rFonts w:ascii="Times New Roman" w:hAnsi="Times New Roman"/>
          <w:b/>
          <w:sz w:val="24"/>
          <w:szCs w:val="24"/>
        </w:rPr>
      </w:pPr>
      <w:r>
        <w:rPr>
          <w:rFonts w:ascii="Times New Roman" w:hAnsi="Times New Roman"/>
          <w:color w:val="000000"/>
          <w:sz w:val="24"/>
          <w:szCs w:val="24"/>
        </w:rPr>
        <w:t xml:space="preserve">1. Инженерный портал "В </w:t>
      </w:r>
      <w:proofErr w:type="spellStart"/>
      <w:r>
        <w:rPr>
          <w:rFonts w:ascii="Times New Roman" w:hAnsi="Times New Roman"/>
          <w:color w:val="000000"/>
          <w:sz w:val="24"/>
          <w:szCs w:val="24"/>
        </w:rPr>
        <w:t>Масштабе</w:t>
      </w:r>
      <w:proofErr w:type="gramStart"/>
      <w:r>
        <w:rPr>
          <w:rFonts w:ascii="Times New Roman" w:hAnsi="Times New Roman"/>
          <w:color w:val="000000"/>
          <w:sz w:val="24"/>
          <w:szCs w:val="24"/>
        </w:rPr>
        <w:t>.р</w:t>
      </w:r>
      <w:proofErr w:type="gramEnd"/>
      <w:r>
        <w:rPr>
          <w:rFonts w:ascii="Times New Roman" w:hAnsi="Times New Roman"/>
          <w:color w:val="000000"/>
          <w:sz w:val="24"/>
          <w:szCs w:val="24"/>
        </w:rPr>
        <w:t>у</w:t>
      </w:r>
      <w:proofErr w:type="spellEnd"/>
      <w:r>
        <w:rPr>
          <w:rFonts w:ascii="Times New Roman" w:hAnsi="Times New Roman"/>
          <w:color w:val="000000"/>
          <w:sz w:val="24"/>
          <w:szCs w:val="24"/>
        </w:rPr>
        <w:t xml:space="preserve">" – Москва, 2008 г. URL: https://vmasshtabe.ru/ (дата обращения: 26.04.2021). </w:t>
      </w:r>
      <w:r>
        <w:rPr>
          <w:rFonts w:ascii="Times New Roman" w:hAnsi="Times New Roman"/>
          <w:color w:val="000000"/>
          <w:sz w:val="24"/>
          <w:szCs w:val="24"/>
        </w:rPr>
        <w:br/>
        <w:t>2. Портал о машиностроительном черчении: учебный сайт. – Москва, 2017 – URL: http://www.</w:t>
      </w:r>
      <w:proofErr w:type="gramStart"/>
      <w:r>
        <w:rPr>
          <w:rFonts w:ascii="Times New Roman" w:hAnsi="Times New Roman"/>
          <w:color w:val="000000"/>
          <w:sz w:val="24"/>
          <w:szCs w:val="24"/>
        </w:rPr>
        <w:t>с</w:t>
      </w:r>
      <w:proofErr w:type="gramEnd"/>
      <w:r>
        <w:rPr>
          <w:rFonts w:ascii="Times New Roman" w:hAnsi="Times New Roman"/>
          <w:color w:val="000000"/>
          <w:sz w:val="24"/>
          <w:szCs w:val="24"/>
        </w:rPr>
        <w:t xml:space="preserve">herch.ru (дата обращения: 26.04.2021). </w:t>
      </w:r>
      <w:r>
        <w:rPr>
          <w:rFonts w:ascii="Times New Roman" w:hAnsi="Times New Roman"/>
          <w:color w:val="000000"/>
          <w:sz w:val="24"/>
          <w:szCs w:val="24"/>
        </w:rPr>
        <w:br/>
        <w:t xml:space="preserve">3. Техническая графика: Учебник/Василенко Е. А., </w:t>
      </w:r>
      <w:proofErr w:type="spellStart"/>
      <w:r>
        <w:rPr>
          <w:rFonts w:ascii="Times New Roman" w:hAnsi="Times New Roman"/>
          <w:color w:val="000000"/>
          <w:sz w:val="24"/>
          <w:szCs w:val="24"/>
        </w:rPr>
        <w:t>Чекмарев</w:t>
      </w:r>
      <w:proofErr w:type="spellEnd"/>
      <w:r>
        <w:rPr>
          <w:rFonts w:ascii="Times New Roman" w:hAnsi="Times New Roman"/>
          <w:color w:val="000000"/>
          <w:sz w:val="24"/>
          <w:szCs w:val="24"/>
        </w:rPr>
        <w:t xml:space="preserve"> А. А. - Москва. НИЦ ИНФРА-М, 2015 URL: https://infra-m.ru/catalog/tekhnicheskie_nauki_v_tselom/tekhnicheskaya_grafika_uchebnik_2/?sphrase_id=817689  (электронный учебник) (дата обращения: 26.04.2021).</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3"/>
        <w:gridCol w:w="3610"/>
        <w:gridCol w:w="3255"/>
      </w:tblGrid>
      <w:tr w:rsidR="00FE0356" w:rsidRPr="00430337" w:rsidTr="006F31A8">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FE0356" w:rsidRPr="00430337" w:rsidRDefault="00FE0356" w:rsidP="006F31A8">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2B04B9" w:rsidRDefault="00FE0356" w:rsidP="006F31A8">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FE0356" w:rsidRPr="00430337" w:rsidRDefault="00FE0356" w:rsidP="006F31A8">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FE0356" w:rsidRPr="00430337"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Pr>
                <w:rFonts w:ascii="Times New Roman" w:hAnsi="Times New Roman"/>
                <w:bCs/>
                <w:i/>
              </w:rPr>
              <w:t>3</w:t>
            </w:r>
          </w:p>
        </w:tc>
      </w:tr>
      <w:tr w:rsidR="00FE0356" w:rsidRPr="00430337"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
                <w:bCs/>
              </w:rPr>
            </w:pPr>
          </w:p>
        </w:tc>
      </w:tr>
      <w:tr w:rsidR="00FE0356" w:rsidRPr="00430337" w:rsidTr="006F31A8">
        <w:trPr>
          <w:trHeight w:val="3708"/>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основы черчения и геоме</w:t>
            </w:r>
            <w:r>
              <w:rPr>
                <w:rStyle w:val="FontStyle47"/>
                <w:szCs w:val="22"/>
              </w:rPr>
              <w:t>т</w:t>
            </w:r>
            <w:r>
              <w:rPr>
                <w:rStyle w:val="FontStyle47"/>
                <w:szCs w:val="22"/>
              </w:rPr>
              <w:t>рии;</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требования единой системы конструкторской документации (ЕСКД);</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правила чтения схем и че</w:t>
            </w:r>
            <w:r>
              <w:rPr>
                <w:rStyle w:val="FontStyle47"/>
                <w:szCs w:val="22"/>
              </w:rPr>
              <w:t>р</w:t>
            </w:r>
            <w:r>
              <w:rPr>
                <w:rStyle w:val="FontStyle47"/>
                <w:szCs w:val="22"/>
              </w:rPr>
              <w:t>тежей обрабатываемых деталей;</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способы выполнения раб</w:t>
            </w:r>
            <w:r>
              <w:rPr>
                <w:rStyle w:val="FontStyle47"/>
                <w:szCs w:val="22"/>
              </w:rPr>
              <w:t>о</w:t>
            </w:r>
            <w:r>
              <w:rPr>
                <w:rStyle w:val="FontStyle47"/>
                <w:szCs w:val="22"/>
              </w:rPr>
              <w:t>чих чертежей и эскизов;</w:t>
            </w:r>
          </w:p>
          <w:p w:rsidR="00FE0356" w:rsidRDefault="00FE0356" w:rsidP="00FE0356">
            <w:pPr>
              <w:pStyle w:val="Style21"/>
              <w:widowControl/>
              <w:numPr>
                <w:ilvl w:val="0"/>
                <w:numId w:val="4"/>
              </w:numPr>
              <w:tabs>
                <w:tab w:val="left" w:pos="284"/>
              </w:tabs>
              <w:spacing w:line="240" w:lineRule="auto"/>
              <w:ind w:left="0" w:firstLine="0"/>
              <w:rPr>
                <w:bCs/>
                <w:i/>
              </w:rPr>
            </w:pPr>
            <w:r>
              <w:t xml:space="preserve">правила </w:t>
            </w:r>
            <w:r>
              <w:rPr>
                <w:bCs/>
              </w:rPr>
              <w:t>выполнения че</w:t>
            </w:r>
            <w:r>
              <w:rPr>
                <w:bCs/>
              </w:rPr>
              <w:t>р</w:t>
            </w:r>
            <w:r>
              <w:rPr>
                <w:bCs/>
              </w:rPr>
              <w:t>тежей деталей в формате 2</w:t>
            </w:r>
            <w:r>
              <w:rPr>
                <w:bCs/>
                <w:lang w:val="en-US"/>
              </w:rPr>
              <w:t>D</w:t>
            </w:r>
            <w:r>
              <w:rPr>
                <w:bCs/>
              </w:rPr>
              <w:t xml:space="preserve"> и 3</w:t>
            </w:r>
            <w:r>
              <w:rPr>
                <w:bCs/>
                <w:lang w:val="en-US"/>
              </w:rPr>
              <w:t>D</w:t>
            </w:r>
            <w:r>
              <w:rPr>
                <w:bCs/>
              </w:rPr>
              <w:t>.</w:t>
            </w:r>
          </w:p>
          <w:p w:rsidR="00FE0356" w:rsidRPr="00154920" w:rsidRDefault="00FE0356" w:rsidP="006F31A8">
            <w:pPr>
              <w:spacing w:after="0" w:line="240" w:lineRule="auto"/>
              <w:rPr>
                <w:rFonts w:ascii="Times New Roman" w:hAnsi="Times New Roman"/>
                <w:sz w:val="24"/>
                <w:szCs w:val="24"/>
              </w:rPr>
            </w:pPr>
          </w:p>
        </w:tc>
        <w:tc>
          <w:tcPr>
            <w:tcW w:w="3610" w:type="dxa"/>
            <w:vMerge w:val="restart"/>
            <w:tcBorders>
              <w:top w:val="single" w:sz="4" w:space="0" w:color="auto"/>
              <w:left w:val="single" w:sz="4" w:space="0" w:color="auto"/>
              <w:bottom w:val="single" w:sz="4" w:space="0" w:color="auto"/>
              <w:right w:val="single" w:sz="4" w:space="0" w:color="auto"/>
            </w:tcBorders>
          </w:tcPr>
          <w:p w:rsidR="00FE0356" w:rsidRPr="00064F8F" w:rsidRDefault="00FE0356" w:rsidP="006F31A8">
            <w:pPr>
              <w:spacing w:after="0" w:line="240" w:lineRule="auto"/>
              <w:rPr>
                <w:rStyle w:val="FontStyle47"/>
              </w:rPr>
            </w:pPr>
            <w:r w:rsidRPr="00064F8F">
              <w:rPr>
                <w:rStyle w:val="FontStyle47"/>
              </w:rPr>
              <w:t>- читает машиностроительные чертежи  в соответствии с условными обозначениями, правилами изображения,  надписями, особенностями  и др., отраженными  в нормах соответствующих стандартов;</w:t>
            </w:r>
          </w:p>
          <w:p w:rsidR="00FE0356" w:rsidRPr="00FE0356" w:rsidRDefault="00FE0356" w:rsidP="006F31A8">
            <w:pPr>
              <w:pStyle w:val="a6"/>
              <w:rPr>
                <w:rStyle w:val="FontStyle47"/>
                <w:szCs w:val="22"/>
                <w:lang w:val="ru-RU" w:eastAsia="ru-RU"/>
              </w:rPr>
            </w:pPr>
            <w:r w:rsidRPr="00FE0356">
              <w:rPr>
                <w:rStyle w:val="FontStyle47"/>
                <w:szCs w:val="22"/>
                <w:lang w:val="ru-RU" w:eastAsia="ru-RU"/>
              </w:rPr>
              <w:t>- наносит на чертеж размеры, условно-графические обозначения, выполняет все виды проекций и сечений,  оформляет чертеж в соответствии с ЕСКД и ГОСТ;</w:t>
            </w:r>
          </w:p>
          <w:p w:rsidR="00FE0356" w:rsidRPr="00064F8F" w:rsidRDefault="00FE0356" w:rsidP="006F31A8">
            <w:pPr>
              <w:spacing w:after="0" w:line="240" w:lineRule="auto"/>
              <w:rPr>
                <w:rStyle w:val="FontStyle47"/>
              </w:rPr>
            </w:pPr>
            <w:r w:rsidRPr="00064F8F">
              <w:rPr>
                <w:rStyle w:val="FontStyle47"/>
              </w:rPr>
              <w:t>- выполняет эскиз, сохраняя пропорции в размерах отдельных элементов и всей детали в целом;</w:t>
            </w:r>
          </w:p>
          <w:p w:rsidR="00FE0356" w:rsidRPr="00064F8F" w:rsidRDefault="00FE0356" w:rsidP="006F31A8">
            <w:pPr>
              <w:spacing w:after="0" w:line="240" w:lineRule="auto"/>
              <w:rPr>
                <w:rStyle w:val="FontStyle47"/>
              </w:rPr>
            </w:pPr>
            <w:r w:rsidRPr="00064F8F">
              <w:rPr>
                <w:rStyle w:val="FontStyle47"/>
              </w:rPr>
              <w:t>- выполняет эскизы машиностроительных изделий;</w:t>
            </w:r>
          </w:p>
          <w:p w:rsidR="00FE0356" w:rsidRPr="00064F8F" w:rsidRDefault="00FE0356" w:rsidP="006F31A8">
            <w:pPr>
              <w:spacing w:after="0" w:line="240" w:lineRule="auto"/>
              <w:rPr>
                <w:rStyle w:val="FontStyle47"/>
              </w:rPr>
            </w:pPr>
            <w:r w:rsidRPr="00064F8F">
              <w:rPr>
                <w:rStyle w:val="FontStyle47"/>
              </w:rPr>
              <w:t>- составляет спецификацию машиностроительных чертежей;</w:t>
            </w:r>
          </w:p>
          <w:p w:rsidR="00FE0356" w:rsidRPr="00064F8F" w:rsidRDefault="00FE0356" w:rsidP="006F31A8">
            <w:pPr>
              <w:spacing w:after="0" w:line="240" w:lineRule="auto"/>
              <w:rPr>
                <w:rStyle w:val="FontStyle47"/>
              </w:rPr>
            </w:pPr>
            <w:r w:rsidRPr="00064F8F">
              <w:rPr>
                <w:rStyle w:val="FontStyle47"/>
              </w:rPr>
              <w:t>- выполняет чертежи деталей и изделий в соответствии с ЕСКД, ГОСТ и техническими  требованиями;</w:t>
            </w:r>
          </w:p>
          <w:p w:rsidR="00FE0356" w:rsidRPr="00064F8F" w:rsidRDefault="00FE0356" w:rsidP="006F31A8">
            <w:pPr>
              <w:spacing w:after="0" w:line="240" w:lineRule="auto"/>
              <w:rPr>
                <w:rStyle w:val="FontStyle47"/>
              </w:rPr>
            </w:pPr>
            <w:r w:rsidRPr="00064F8F">
              <w:rPr>
                <w:rStyle w:val="FontStyle47"/>
              </w:rPr>
              <w:t xml:space="preserve">- использует при расчетах таблицы допусков и посадок; </w:t>
            </w:r>
          </w:p>
          <w:p w:rsidR="00FE0356" w:rsidRPr="00064F8F" w:rsidRDefault="00FE0356" w:rsidP="006F31A8">
            <w:pPr>
              <w:spacing w:after="0" w:line="240" w:lineRule="auto"/>
              <w:rPr>
                <w:rStyle w:val="FontStyle47"/>
              </w:rPr>
            </w:pPr>
            <w:r w:rsidRPr="00064F8F">
              <w:rPr>
                <w:rStyle w:val="FontStyle47"/>
              </w:rPr>
              <w:t xml:space="preserve">- рассчитывает допуски и посадки в соответствии с ГОСТ; </w:t>
            </w:r>
          </w:p>
          <w:p w:rsidR="00FE0356" w:rsidRPr="00430337" w:rsidRDefault="00FE0356" w:rsidP="006F31A8">
            <w:pPr>
              <w:spacing w:after="0" w:line="240" w:lineRule="auto"/>
              <w:rPr>
                <w:rFonts w:ascii="Times New Roman" w:hAnsi="Times New Roman"/>
                <w:bCs/>
                <w:i/>
              </w:rPr>
            </w:pPr>
            <w:r w:rsidRPr="00064F8F">
              <w:rPr>
                <w:rStyle w:val="FontStyle47"/>
              </w:rPr>
              <w:t>- выполняет чертежи машиностроительных  изделий в формате 2D и 3D</w:t>
            </w:r>
          </w:p>
        </w:tc>
        <w:tc>
          <w:tcPr>
            <w:tcW w:w="3255" w:type="dxa"/>
            <w:vMerge w:val="restart"/>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both"/>
              <w:rPr>
                <w:rFonts w:ascii="Times New Roman" w:hAnsi="Times New Roman"/>
                <w:bCs/>
              </w:rPr>
            </w:pPr>
            <w:r>
              <w:rPr>
                <w:rFonts w:ascii="Times New Roman" w:hAnsi="Times New Roman"/>
                <w:bCs/>
              </w:rPr>
              <w:t>Выполнение практических работ</w:t>
            </w:r>
          </w:p>
          <w:p w:rsidR="00FE0356" w:rsidRPr="00430337" w:rsidRDefault="00FE0356" w:rsidP="006F31A8">
            <w:pPr>
              <w:spacing w:after="0" w:line="240" w:lineRule="auto"/>
              <w:jc w:val="both"/>
              <w:rPr>
                <w:rFonts w:ascii="Times New Roman" w:hAnsi="Times New Roman"/>
              </w:rPr>
            </w:pPr>
            <w:r w:rsidRPr="00430337">
              <w:rPr>
                <w:rFonts w:ascii="Times New Roman" w:hAnsi="Times New Roman"/>
                <w:bCs/>
              </w:rPr>
              <w:t>Дифференцированный зачет.</w:t>
            </w:r>
          </w:p>
          <w:p w:rsidR="00FE0356" w:rsidRPr="00430337" w:rsidRDefault="00FE0356" w:rsidP="006F31A8">
            <w:pPr>
              <w:spacing w:after="0" w:line="240" w:lineRule="auto"/>
              <w:jc w:val="both"/>
              <w:rPr>
                <w:rFonts w:ascii="Times New Roman" w:hAnsi="Times New Roman"/>
                <w:bCs/>
              </w:rPr>
            </w:pPr>
            <w:r w:rsidRPr="00430337">
              <w:rPr>
                <w:rFonts w:ascii="Times New Roman" w:hAnsi="Times New Roman"/>
                <w:bCs/>
              </w:rPr>
              <w:t>Выполнение практических р</w:t>
            </w:r>
            <w:r>
              <w:rPr>
                <w:rFonts w:ascii="Times New Roman" w:hAnsi="Times New Roman"/>
                <w:bCs/>
              </w:rPr>
              <w:t>абот</w:t>
            </w:r>
          </w:p>
          <w:p w:rsidR="00FE0356" w:rsidRPr="00430337" w:rsidRDefault="00FE0356" w:rsidP="006F31A8">
            <w:pPr>
              <w:spacing w:after="0" w:line="240" w:lineRule="auto"/>
              <w:jc w:val="both"/>
              <w:rPr>
                <w:rFonts w:ascii="Times New Roman" w:hAnsi="Times New Roman"/>
                <w:bCs/>
              </w:rPr>
            </w:pPr>
            <w:r w:rsidRPr="00430337">
              <w:rPr>
                <w:rFonts w:ascii="Times New Roman" w:hAnsi="Times New Roman"/>
                <w:bCs/>
              </w:rPr>
              <w:t>Дифференцированный зачет.</w:t>
            </w:r>
          </w:p>
          <w:p w:rsidR="00FE0356" w:rsidRPr="00430337" w:rsidRDefault="00FE0356" w:rsidP="006F31A8">
            <w:pPr>
              <w:jc w:val="both"/>
              <w:rPr>
                <w:rFonts w:ascii="Times New Roman" w:hAnsi="Times New Roman"/>
              </w:rPr>
            </w:pPr>
          </w:p>
        </w:tc>
      </w:tr>
      <w:tr w:rsidR="00FE0356" w:rsidRPr="00430337" w:rsidTr="006F31A8">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vMerge/>
            <w:tcBorders>
              <w:left w:val="single" w:sz="4" w:space="0" w:color="auto"/>
              <w:right w:val="single" w:sz="4" w:space="0" w:color="auto"/>
            </w:tcBorders>
          </w:tcPr>
          <w:p w:rsidR="00FE0356" w:rsidRPr="00430337" w:rsidRDefault="00FE0356" w:rsidP="006F31A8">
            <w:pPr>
              <w:spacing w:after="0" w:line="240" w:lineRule="auto"/>
              <w:jc w:val="both"/>
              <w:rPr>
                <w:rFonts w:ascii="Times New Roman" w:hAnsi="Times New Roman"/>
                <w:b/>
                <w:bCs/>
              </w:rPr>
            </w:pPr>
          </w:p>
        </w:tc>
        <w:tc>
          <w:tcPr>
            <w:tcW w:w="3255" w:type="dxa"/>
            <w:vMerge/>
            <w:tcBorders>
              <w:left w:val="single" w:sz="4" w:space="0" w:color="auto"/>
              <w:right w:val="single" w:sz="4" w:space="0" w:color="auto"/>
            </w:tcBorders>
          </w:tcPr>
          <w:p w:rsidR="00FE0356" w:rsidRPr="00430337" w:rsidRDefault="00FE0356" w:rsidP="006F31A8">
            <w:pPr>
              <w:jc w:val="both"/>
              <w:rPr>
                <w:rFonts w:ascii="Times New Roman" w:hAnsi="Times New Roman"/>
                <w:b/>
                <w:bCs/>
              </w:rPr>
            </w:pPr>
          </w:p>
        </w:tc>
      </w:tr>
      <w:tr w:rsidR="00FE0356" w:rsidRPr="00430337" w:rsidTr="006F31A8">
        <w:trPr>
          <w:trHeight w:val="5153"/>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читать и оформлять чертежи, схемы и графики;</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составлять эскизы на обраб</w:t>
            </w:r>
            <w:r>
              <w:rPr>
                <w:rStyle w:val="FontStyle47"/>
                <w:szCs w:val="22"/>
              </w:rPr>
              <w:t>а</w:t>
            </w:r>
            <w:r>
              <w:rPr>
                <w:rStyle w:val="FontStyle47"/>
                <w:szCs w:val="22"/>
              </w:rPr>
              <w:t>тываемые детали с указанием допусков и посадок;</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пользоваться справочной литературой;</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пользоваться спецификацией в процессе чтения сборочных чертежей, схем;</w:t>
            </w:r>
          </w:p>
          <w:p w:rsidR="00FE0356" w:rsidRDefault="00FE0356" w:rsidP="00FE0356">
            <w:pPr>
              <w:pStyle w:val="Style21"/>
              <w:widowControl/>
              <w:numPr>
                <w:ilvl w:val="0"/>
                <w:numId w:val="4"/>
              </w:numPr>
              <w:tabs>
                <w:tab w:val="left" w:pos="284"/>
              </w:tabs>
              <w:spacing w:line="240" w:lineRule="auto"/>
              <w:ind w:left="0" w:firstLine="0"/>
              <w:rPr>
                <w:rStyle w:val="FontStyle47"/>
                <w:szCs w:val="22"/>
              </w:rPr>
            </w:pPr>
            <w:r>
              <w:rPr>
                <w:rStyle w:val="FontStyle47"/>
                <w:szCs w:val="22"/>
              </w:rPr>
              <w:t>выполнять расчеты величин предельных размеров и допуска по данным чертежа и опред</w:t>
            </w:r>
            <w:r>
              <w:rPr>
                <w:rStyle w:val="FontStyle47"/>
                <w:szCs w:val="22"/>
              </w:rPr>
              <w:t>е</w:t>
            </w:r>
            <w:r>
              <w:rPr>
                <w:rStyle w:val="FontStyle47"/>
                <w:szCs w:val="22"/>
              </w:rPr>
              <w:t>лять годность заданных дейс</w:t>
            </w:r>
            <w:r>
              <w:rPr>
                <w:rStyle w:val="FontStyle47"/>
                <w:szCs w:val="22"/>
              </w:rPr>
              <w:t>т</w:t>
            </w:r>
            <w:r>
              <w:rPr>
                <w:rStyle w:val="FontStyle47"/>
                <w:szCs w:val="22"/>
              </w:rPr>
              <w:t>вительных размеров;</w:t>
            </w:r>
          </w:p>
          <w:p w:rsidR="00FE0356" w:rsidRPr="00064F8F" w:rsidRDefault="00FE0356" w:rsidP="006F31A8">
            <w:pPr>
              <w:pStyle w:val="Style21"/>
              <w:widowControl/>
              <w:tabs>
                <w:tab w:val="left" w:pos="284"/>
              </w:tabs>
              <w:spacing w:line="240" w:lineRule="auto"/>
              <w:rPr>
                <w:sz w:val="22"/>
                <w:szCs w:val="22"/>
              </w:rPr>
            </w:pPr>
            <w:r>
              <w:rPr>
                <w:rStyle w:val="FontStyle47"/>
                <w:szCs w:val="22"/>
              </w:rPr>
              <w:t>- выполнять чертежи деталей в формате 2D и 3D.</w:t>
            </w:r>
          </w:p>
        </w:tc>
        <w:tc>
          <w:tcPr>
            <w:tcW w:w="3610" w:type="dxa"/>
            <w:vMerge/>
            <w:tcBorders>
              <w:left w:val="single" w:sz="4" w:space="0" w:color="auto"/>
              <w:bottom w:val="single" w:sz="4" w:space="0" w:color="auto"/>
              <w:right w:val="single" w:sz="4" w:space="0" w:color="auto"/>
            </w:tcBorders>
          </w:tcPr>
          <w:p w:rsidR="00FE0356" w:rsidRPr="00154920" w:rsidRDefault="00FE0356" w:rsidP="006F31A8">
            <w:pPr>
              <w:spacing w:after="0" w:line="240" w:lineRule="auto"/>
              <w:rPr>
                <w:rFonts w:ascii="Times New Roman" w:hAnsi="Times New Roman"/>
              </w:rPr>
            </w:pPr>
          </w:p>
        </w:tc>
        <w:tc>
          <w:tcPr>
            <w:tcW w:w="3255" w:type="dxa"/>
            <w:vMerge/>
            <w:tcBorders>
              <w:left w:val="single" w:sz="4" w:space="0" w:color="auto"/>
              <w:bottom w:val="single" w:sz="4" w:space="0" w:color="auto"/>
              <w:right w:val="single" w:sz="4" w:space="0" w:color="auto"/>
            </w:tcBorders>
          </w:tcPr>
          <w:p w:rsidR="00FE0356" w:rsidRPr="00430337" w:rsidRDefault="00FE0356" w:rsidP="006F31A8">
            <w:pPr>
              <w:jc w:val="both"/>
              <w:rPr>
                <w:rFonts w:ascii="Times New Roman" w:hAnsi="Times New Roman"/>
                <w:bCs/>
              </w:rPr>
            </w:pP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2 Технические измерения</w:t>
      </w:r>
    </w:p>
    <w:p w:rsidR="00FE0356" w:rsidRDefault="00FE0356" w:rsidP="00FE0356">
      <w:pPr>
        <w:spacing w:after="0"/>
        <w:jc w:val="center"/>
        <w:rPr>
          <w:rFonts w:ascii="Times New Roman" w:hAnsi="Times New Roman"/>
          <w:b/>
          <w:iCs/>
          <w:sz w:val="24"/>
          <w:szCs w:val="24"/>
          <w:u w:val="single"/>
        </w:rPr>
      </w:pPr>
    </w:p>
    <w:p w:rsidR="00FE0356" w:rsidRPr="00B2467E"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МДМ.01 Нормативные требования технической документации</w:t>
      </w: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2 Технические измерения</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ОП.02 Технические измерения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w:t>
      </w:r>
      <w:r w:rsidRPr="006045C2">
        <w:rPr>
          <w:rFonts w:ascii="Times New Roman" w:hAnsi="Times New Roman"/>
          <w:sz w:val="24"/>
          <w:szCs w:val="24"/>
        </w:rPr>
        <w:t xml:space="preserve"> </w:t>
      </w:r>
      <w:r>
        <w:rPr>
          <w:rFonts w:ascii="Times New Roman" w:hAnsi="Times New Roman"/>
          <w:sz w:val="24"/>
          <w:szCs w:val="24"/>
        </w:rPr>
        <w:t>ОК04, ОК05,</w:t>
      </w:r>
      <w:r w:rsidRPr="0068316D">
        <w:rPr>
          <w:rFonts w:ascii="Times New Roman" w:hAnsi="Times New Roman"/>
          <w:sz w:val="24"/>
          <w:szCs w:val="24"/>
        </w:rPr>
        <w:t xml:space="preserve"> </w:t>
      </w:r>
      <w:r>
        <w:rPr>
          <w:rFonts w:ascii="Times New Roman" w:hAnsi="Times New Roman"/>
          <w:sz w:val="24"/>
          <w:szCs w:val="24"/>
        </w:rPr>
        <w:t>ОК06,</w:t>
      </w:r>
      <w:r w:rsidRPr="0068316D">
        <w:rPr>
          <w:rFonts w:ascii="Times New Roman" w:hAnsi="Times New Roman"/>
          <w:sz w:val="24"/>
          <w:szCs w:val="24"/>
        </w:rPr>
        <w:t xml:space="preserve"> </w:t>
      </w:r>
      <w:r>
        <w:rPr>
          <w:rFonts w:ascii="Times New Roman" w:hAnsi="Times New Roman"/>
          <w:sz w:val="24"/>
          <w:szCs w:val="24"/>
        </w:rPr>
        <w:t>ОК07,</w:t>
      </w:r>
      <w:r w:rsidRPr="0068316D">
        <w:rPr>
          <w:rFonts w:ascii="Times New Roman" w:hAnsi="Times New Roman"/>
          <w:sz w:val="24"/>
          <w:szCs w:val="24"/>
        </w:rPr>
        <w:t xml:space="preserve"> </w:t>
      </w:r>
      <w:r>
        <w:rPr>
          <w:rFonts w:ascii="Times New Roman" w:hAnsi="Times New Roman"/>
          <w:sz w:val="24"/>
          <w:szCs w:val="24"/>
        </w:rPr>
        <w:t>ОК08,</w:t>
      </w:r>
      <w:r w:rsidRPr="0068316D">
        <w:rPr>
          <w:rFonts w:ascii="Times New Roman" w:hAnsi="Times New Roman"/>
          <w:sz w:val="24"/>
          <w:szCs w:val="24"/>
        </w:rPr>
        <w:t xml:space="preserve"> </w:t>
      </w:r>
      <w:r>
        <w:rPr>
          <w:rFonts w:ascii="Times New Roman" w:hAnsi="Times New Roman"/>
          <w:sz w:val="24"/>
          <w:szCs w:val="24"/>
        </w:rPr>
        <w:t>ОК09,</w:t>
      </w: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3969"/>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048"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6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05</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09</w:t>
            </w:r>
          </w:p>
          <w:p w:rsidR="00FE0356" w:rsidRPr="006045C2" w:rsidRDefault="00FE0356" w:rsidP="006F31A8">
            <w:pPr>
              <w:suppressAutoHyphens/>
              <w:spacing w:after="0" w:line="240" w:lineRule="auto"/>
              <w:jc w:val="center"/>
              <w:rPr>
                <w:rFonts w:ascii="Times New Roman" w:hAnsi="Times New Roman"/>
                <w:i/>
              </w:rPr>
            </w:pPr>
            <w:r w:rsidRPr="006045C2">
              <w:rPr>
                <w:rFonts w:ascii="Times New Roman" w:hAnsi="Times New Roman"/>
                <w:i/>
              </w:rPr>
              <w:t xml:space="preserve">ПК 1.1- </w:t>
            </w:r>
          </w:p>
          <w:p w:rsidR="00FE0356" w:rsidRPr="006045C2" w:rsidRDefault="00FE0356" w:rsidP="006F31A8">
            <w:pPr>
              <w:suppressAutoHyphens/>
              <w:spacing w:after="0" w:line="240" w:lineRule="auto"/>
              <w:jc w:val="center"/>
              <w:rPr>
                <w:rFonts w:ascii="Times New Roman" w:hAnsi="Times New Roman"/>
                <w:i/>
              </w:rPr>
            </w:pPr>
            <w:r>
              <w:rPr>
                <w:rFonts w:ascii="Times New Roman" w:hAnsi="Times New Roman"/>
                <w:i/>
              </w:rPr>
              <w:t>ПК 3</w:t>
            </w:r>
            <w:r w:rsidRPr="006045C2">
              <w:rPr>
                <w:rFonts w:ascii="Times New Roman" w:hAnsi="Times New Roman"/>
                <w:i/>
              </w:rPr>
              <w:t>.</w:t>
            </w:r>
            <w:r>
              <w:rPr>
                <w:rFonts w:ascii="Times New Roman" w:hAnsi="Times New Roman"/>
                <w:i/>
              </w:rPr>
              <w:t>3</w:t>
            </w:r>
            <w:r w:rsidRPr="006045C2">
              <w:rPr>
                <w:rFonts w:ascii="Times New Roman" w:hAnsi="Times New Roman"/>
                <w:i/>
              </w:rPr>
              <w:t xml:space="preserve"> </w:t>
            </w:r>
          </w:p>
          <w:p w:rsidR="00FE0356" w:rsidRPr="00315F34" w:rsidRDefault="00FE0356" w:rsidP="006F31A8">
            <w:pPr>
              <w:suppressAutoHyphens/>
              <w:spacing w:after="0" w:line="240" w:lineRule="auto"/>
              <w:jc w:val="center"/>
              <w:rPr>
                <w:rFonts w:ascii="Times New Roman" w:hAnsi="Times New Roman"/>
                <w:i/>
              </w:rPr>
            </w:pPr>
          </w:p>
        </w:tc>
        <w:tc>
          <w:tcPr>
            <w:tcW w:w="4048" w:type="dxa"/>
          </w:tcPr>
          <w:p w:rsidR="00FE0356" w:rsidRDefault="00FE0356" w:rsidP="00FE0356">
            <w:pPr>
              <w:pStyle w:val="TableParagraph"/>
              <w:numPr>
                <w:ilvl w:val="0"/>
                <w:numId w:val="6"/>
              </w:numPr>
              <w:tabs>
                <w:tab w:val="left" w:pos="112"/>
              </w:tabs>
              <w:ind w:left="-29" w:right="-108" w:firstLine="0"/>
              <w:rPr>
                <w:sz w:val="24"/>
              </w:rPr>
            </w:pPr>
            <w:r>
              <w:rPr>
                <w:sz w:val="24"/>
              </w:rPr>
              <w:t>использовать</w:t>
            </w:r>
            <w:r>
              <w:rPr>
                <w:spacing w:val="-4"/>
                <w:sz w:val="24"/>
              </w:rPr>
              <w:t xml:space="preserve"> </w:t>
            </w:r>
            <w:r>
              <w:rPr>
                <w:sz w:val="24"/>
              </w:rPr>
              <w:t>в</w:t>
            </w:r>
            <w:r>
              <w:rPr>
                <w:spacing w:val="5"/>
                <w:sz w:val="24"/>
              </w:rPr>
              <w:t xml:space="preserve"> </w:t>
            </w:r>
            <w:r>
              <w:rPr>
                <w:sz w:val="24"/>
              </w:rPr>
              <w:t>профессиональной</w:t>
            </w:r>
            <w:r>
              <w:rPr>
                <w:spacing w:val="-57"/>
                <w:sz w:val="24"/>
              </w:rPr>
              <w:t xml:space="preserve">      </w:t>
            </w:r>
            <w:r>
              <w:rPr>
                <w:sz w:val="24"/>
              </w:rPr>
              <w:t>деятельности документацию систем</w:t>
            </w:r>
            <w:r>
              <w:rPr>
                <w:spacing w:val="1"/>
                <w:sz w:val="24"/>
              </w:rPr>
              <w:t xml:space="preserve"> </w:t>
            </w:r>
            <w:r>
              <w:rPr>
                <w:sz w:val="24"/>
              </w:rPr>
              <w:t>качества;</w:t>
            </w:r>
          </w:p>
          <w:p w:rsidR="00FE0356" w:rsidRDefault="00FE0356" w:rsidP="006F31A8">
            <w:pPr>
              <w:pStyle w:val="TableParagraph"/>
              <w:tabs>
                <w:tab w:val="left" w:pos="565"/>
                <w:tab w:val="left" w:pos="566"/>
              </w:tabs>
              <w:ind w:left="-29" w:right="-108"/>
              <w:rPr>
                <w:sz w:val="24"/>
              </w:rPr>
            </w:pPr>
            <w:r>
              <w:rPr>
                <w:sz w:val="24"/>
              </w:rPr>
              <w:t>- оформлять технологическую и техническую документацию в соответствии с действующей нормативной базой;</w:t>
            </w:r>
          </w:p>
          <w:p w:rsidR="00FE0356" w:rsidRDefault="00FE0356" w:rsidP="006F31A8">
            <w:pPr>
              <w:pStyle w:val="TableParagraph"/>
              <w:tabs>
                <w:tab w:val="left" w:pos="565"/>
                <w:tab w:val="left" w:pos="566"/>
              </w:tabs>
              <w:ind w:left="-29" w:right="-108"/>
              <w:rPr>
                <w:sz w:val="24"/>
              </w:rPr>
            </w:pPr>
            <w:r>
              <w:rPr>
                <w:sz w:val="24"/>
              </w:rPr>
              <w:t>- приводить несистемные величины</w:t>
            </w:r>
            <w:r>
              <w:rPr>
                <w:spacing w:val="1"/>
                <w:sz w:val="24"/>
              </w:rPr>
              <w:t xml:space="preserve"> </w:t>
            </w:r>
            <w:r>
              <w:rPr>
                <w:sz w:val="24"/>
              </w:rPr>
              <w:t>измерений в соответствие с действующими</w:t>
            </w:r>
            <w:r>
              <w:rPr>
                <w:spacing w:val="-3"/>
                <w:sz w:val="24"/>
              </w:rPr>
              <w:t xml:space="preserve"> </w:t>
            </w:r>
            <w:r>
              <w:rPr>
                <w:sz w:val="24"/>
              </w:rPr>
              <w:t>стандартами</w:t>
            </w:r>
            <w:r>
              <w:rPr>
                <w:spacing w:val="-2"/>
                <w:sz w:val="24"/>
              </w:rPr>
              <w:t xml:space="preserve"> </w:t>
            </w:r>
            <w:r>
              <w:rPr>
                <w:sz w:val="24"/>
              </w:rPr>
              <w:t>и</w:t>
            </w:r>
            <w:r>
              <w:rPr>
                <w:spacing w:val="-4"/>
                <w:sz w:val="24"/>
              </w:rPr>
              <w:t xml:space="preserve"> </w:t>
            </w:r>
            <w:r>
              <w:rPr>
                <w:sz w:val="24"/>
              </w:rPr>
              <w:t>международной</w:t>
            </w:r>
            <w:r>
              <w:rPr>
                <w:spacing w:val="-57"/>
                <w:sz w:val="24"/>
              </w:rPr>
              <w:t xml:space="preserve"> </w:t>
            </w:r>
            <w:r>
              <w:rPr>
                <w:sz w:val="24"/>
              </w:rPr>
              <w:t>системой</w:t>
            </w:r>
            <w:r>
              <w:rPr>
                <w:spacing w:val="-1"/>
                <w:sz w:val="24"/>
              </w:rPr>
              <w:t xml:space="preserve"> </w:t>
            </w:r>
            <w:r>
              <w:rPr>
                <w:sz w:val="24"/>
              </w:rPr>
              <w:t>единиц</w:t>
            </w:r>
            <w:r>
              <w:rPr>
                <w:spacing w:val="-2"/>
                <w:sz w:val="24"/>
              </w:rPr>
              <w:t xml:space="preserve"> </w:t>
            </w:r>
            <w:r>
              <w:rPr>
                <w:sz w:val="24"/>
              </w:rPr>
              <w:t>СИ;</w:t>
            </w:r>
          </w:p>
          <w:p w:rsidR="00FE0356" w:rsidRPr="0068316D" w:rsidRDefault="00FE0356" w:rsidP="006F31A8">
            <w:pPr>
              <w:pStyle w:val="TableParagraph"/>
              <w:tabs>
                <w:tab w:val="left" w:pos="565"/>
                <w:tab w:val="left" w:pos="566"/>
              </w:tabs>
              <w:ind w:left="-29" w:right="-108"/>
              <w:rPr>
                <w:sz w:val="24"/>
              </w:rPr>
            </w:pPr>
            <w:r>
              <w:rPr>
                <w:sz w:val="24"/>
              </w:rPr>
              <w:t>- применять требования норматив</w:t>
            </w:r>
            <w:r w:rsidRPr="0068316D">
              <w:rPr>
                <w:sz w:val="24"/>
              </w:rPr>
              <w:t>ных документов к основным видам продукции (услуг) и процессов</w:t>
            </w:r>
          </w:p>
        </w:tc>
        <w:tc>
          <w:tcPr>
            <w:tcW w:w="3969" w:type="dxa"/>
          </w:tcPr>
          <w:p w:rsidR="00FE0356" w:rsidRPr="0068316D" w:rsidRDefault="00FE0356" w:rsidP="006F31A8">
            <w:pPr>
              <w:pStyle w:val="TableParagraph"/>
              <w:tabs>
                <w:tab w:val="left" w:pos="175"/>
              </w:tabs>
              <w:spacing w:line="276" w:lineRule="auto"/>
              <w:ind w:right="92" w:firstLine="24"/>
              <w:rPr>
                <w:sz w:val="24"/>
              </w:rPr>
            </w:pPr>
            <w:r>
              <w:rPr>
                <w:sz w:val="24"/>
              </w:rPr>
              <w:t xml:space="preserve">- </w:t>
            </w:r>
            <w:r w:rsidRPr="0068316D">
              <w:rPr>
                <w:sz w:val="24"/>
              </w:rPr>
              <w:t xml:space="preserve">основные положения Государственной системы стандартизации Российской </w:t>
            </w:r>
            <w:r>
              <w:rPr>
                <w:sz w:val="24"/>
              </w:rPr>
              <w:t>Фе</w:t>
            </w:r>
            <w:r w:rsidRPr="0068316D">
              <w:rPr>
                <w:sz w:val="24"/>
              </w:rPr>
              <w:t xml:space="preserve">дерации и систем (комплексов) </w:t>
            </w:r>
            <w:r>
              <w:rPr>
                <w:sz w:val="24"/>
              </w:rPr>
              <w:t>общетех</w:t>
            </w:r>
            <w:r w:rsidRPr="0068316D">
              <w:rPr>
                <w:sz w:val="24"/>
              </w:rPr>
              <w:t xml:space="preserve">нических </w:t>
            </w:r>
            <w:r>
              <w:rPr>
                <w:sz w:val="24"/>
              </w:rPr>
              <w:t xml:space="preserve">и </w:t>
            </w:r>
            <w:r w:rsidRPr="0068316D">
              <w:rPr>
                <w:sz w:val="24"/>
              </w:rPr>
              <w:t>организационн</w:t>
            </w:r>
            <w:proofErr w:type="gramStart"/>
            <w:r w:rsidRPr="0068316D">
              <w:rPr>
                <w:sz w:val="24"/>
              </w:rPr>
              <w:t>о-</w:t>
            </w:r>
            <w:proofErr w:type="gramEnd"/>
            <w:r w:rsidRPr="0068316D">
              <w:rPr>
                <w:sz w:val="24"/>
              </w:rPr>
              <w:t xml:space="preserve"> методических стандартов;</w:t>
            </w:r>
          </w:p>
          <w:p w:rsidR="00FE0356" w:rsidRPr="0068316D" w:rsidRDefault="00FE0356" w:rsidP="00FE0356">
            <w:pPr>
              <w:pStyle w:val="TableParagraph"/>
              <w:numPr>
                <w:ilvl w:val="0"/>
                <w:numId w:val="7"/>
              </w:numPr>
              <w:tabs>
                <w:tab w:val="left" w:pos="175"/>
                <w:tab w:val="left" w:pos="252"/>
              </w:tabs>
              <w:spacing w:line="276" w:lineRule="auto"/>
              <w:ind w:right="93" w:firstLine="24"/>
              <w:jc w:val="both"/>
              <w:rPr>
                <w:sz w:val="24"/>
              </w:rPr>
            </w:pPr>
            <w:r>
              <w:rPr>
                <w:sz w:val="24"/>
              </w:rPr>
              <w:t>основные понятия и  определения метро</w:t>
            </w:r>
            <w:r w:rsidRPr="0068316D">
              <w:rPr>
                <w:sz w:val="24"/>
              </w:rPr>
              <w:t>логии, стандартизации, сертификации и документации систем качества;</w:t>
            </w:r>
          </w:p>
          <w:p w:rsidR="00FE0356" w:rsidRDefault="00FE0356" w:rsidP="00FE0356">
            <w:pPr>
              <w:pStyle w:val="TableParagraph"/>
              <w:numPr>
                <w:ilvl w:val="0"/>
                <w:numId w:val="7"/>
              </w:numPr>
              <w:tabs>
                <w:tab w:val="left" w:pos="175"/>
                <w:tab w:val="left" w:pos="254"/>
              </w:tabs>
              <w:spacing w:line="276" w:lineRule="auto"/>
              <w:ind w:right="91" w:firstLine="24"/>
              <w:jc w:val="both"/>
              <w:rPr>
                <w:sz w:val="24"/>
              </w:rPr>
            </w:pPr>
            <w:r w:rsidRPr="0068316D">
              <w:rPr>
                <w:sz w:val="24"/>
              </w:rPr>
              <w:t>терм</w:t>
            </w:r>
            <w:r>
              <w:rPr>
                <w:sz w:val="24"/>
              </w:rPr>
              <w:t>инологию и единицы измерения ве</w:t>
            </w:r>
            <w:r w:rsidRPr="0068316D">
              <w:rPr>
                <w:sz w:val="24"/>
              </w:rPr>
              <w:t>личин в соответствии с действующими стандартами и международной системой единиц СИ;</w:t>
            </w:r>
          </w:p>
          <w:p w:rsidR="00FE0356" w:rsidRPr="0068316D" w:rsidRDefault="00FE0356" w:rsidP="00FE0356">
            <w:pPr>
              <w:pStyle w:val="TableParagraph"/>
              <w:numPr>
                <w:ilvl w:val="0"/>
                <w:numId w:val="7"/>
              </w:numPr>
              <w:tabs>
                <w:tab w:val="left" w:pos="175"/>
                <w:tab w:val="left" w:pos="254"/>
              </w:tabs>
              <w:spacing w:line="276" w:lineRule="auto"/>
              <w:ind w:right="91" w:firstLine="24"/>
              <w:jc w:val="both"/>
              <w:rPr>
                <w:sz w:val="24"/>
              </w:rPr>
            </w:pPr>
            <w:r w:rsidRPr="0068316D">
              <w:rPr>
                <w:sz w:val="24"/>
              </w:rPr>
              <w:t>формы подтверждения качества.</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FE0356" w:rsidRPr="0069463D" w:rsidTr="006F31A8">
        <w:trPr>
          <w:trHeight w:val="358"/>
        </w:trPr>
        <w:tc>
          <w:tcPr>
            <w:tcW w:w="3685" w:type="pct"/>
            <w:vAlign w:val="center"/>
          </w:tcPr>
          <w:p w:rsidR="00FE0356" w:rsidRPr="0069463D" w:rsidRDefault="00FE0356" w:rsidP="006F31A8">
            <w:pPr>
              <w:suppressAutoHyphens/>
              <w:spacing w:after="0" w:line="240" w:lineRule="auto"/>
              <w:rPr>
                <w:rFonts w:ascii="Times New Roman" w:hAnsi="Times New Roman"/>
                <w:b/>
              </w:rPr>
            </w:pPr>
            <w:r w:rsidRPr="0069463D">
              <w:rPr>
                <w:rFonts w:ascii="Times New Roman" w:hAnsi="Times New Roman"/>
                <w:b/>
              </w:rPr>
              <w:t>Объем образовательной программы учебной дисциплины</w:t>
            </w:r>
          </w:p>
        </w:tc>
        <w:tc>
          <w:tcPr>
            <w:tcW w:w="1315" w:type="pct"/>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iCs/>
              </w:rPr>
              <w:t>72</w:t>
            </w:r>
          </w:p>
        </w:tc>
      </w:tr>
      <w:tr w:rsidR="00FE0356" w:rsidRPr="0069463D" w:rsidTr="006F31A8">
        <w:trPr>
          <w:trHeight w:val="123"/>
        </w:trPr>
        <w:tc>
          <w:tcPr>
            <w:tcW w:w="3685" w:type="pct"/>
            <w:shd w:val="clear" w:color="auto" w:fill="auto"/>
            <w:vAlign w:val="center"/>
          </w:tcPr>
          <w:p w:rsidR="00FE0356" w:rsidRPr="0069463D" w:rsidRDefault="00FE0356" w:rsidP="006F31A8">
            <w:pPr>
              <w:suppressAutoHyphens/>
              <w:spacing w:after="0" w:line="240" w:lineRule="auto"/>
              <w:rPr>
                <w:rFonts w:ascii="Times New Roman" w:hAnsi="Times New Roman"/>
                <w:b/>
              </w:rPr>
            </w:pPr>
            <w:r w:rsidRPr="0069463D">
              <w:rPr>
                <w:rFonts w:ascii="Times New Roman" w:hAnsi="Times New Roman"/>
                <w:b/>
              </w:rPr>
              <w:t>в т.ч. в форме практической подготовки</w:t>
            </w:r>
          </w:p>
        </w:tc>
        <w:tc>
          <w:tcPr>
            <w:tcW w:w="1315" w:type="pct"/>
            <w:shd w:val="clear" w:color="auto" w:fill="auto"/>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iCs/>
              </w:rPr>
              <w:t>20</w:t>
            </w:r>
          </w:p>
        </w:tc>
      </w:tr>
      <w:tr w:rsidR="00FE0356" w:rsidRPr="0069463D" w:rsidTr="006F31A8">
        <w:trPr>
          <w:trHeight w:val="140"/>
        </w:trPr>
        <w:tc>
          <w:tcPr>
            <w:tcW w:w="5000" w:type="pct"/>
            <w:gridSpan w:val="2"/>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rPr>
              <w:t>в т. ч.:</w:t>
            </w:r>
          </w:p>
        </w:tc>
      </w:tr>
      <w:tr w:rsidR="00FE0356" w:rsidRPr="0069463D" w:rsidTr="006F31A8">
        <w:trPr>
          <w:trHeight w:val="301"/>
        </w:trPr>
        <w:tc>
          <w:tcPr>
            <w:tcW w:w="3685" w:type="pct"/>
            <w:vAlign w:val="center"/>
          </w:tcPr>
          <w:p w:rsidR="00FE0356" w:rsidRPr="0069463D" w:rsidRDefault="00FE0356" w:rsidP="006F31A8">
            <w:pPr>
              <w:suppressAutoHyphens/>
              <w:spacing w:after="0" w:line="240" w:lineRule="auto"/>
              <w:rPr>
                <w:rFonts w:ascii="Times New Roman" w:hAnsi="Times New Roman"/>
              </w:rPr>
            </w:pPr>
            <w:r w:rsidRPr="0069463D">
              <w:rPr>
                <w:rFonts w:ascii="Times New Roman" w:hAnsi="Times New Roman"/>
              </w:rPr>
              <w:t>теоретическое обучение</w:t>
            </w:r>
          </w:p>
        </w:tc>
        <w:tc>
          <w:tcPr>
            <w:tcW w:w="1315" w:type="pct"/>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iCs/>
              </w:rPr>
              <w:t>28</w:t>
            </w:r>
          </w:p>
        </w:tc>
      </w:tr>
      <w:tr w:rsidR="00FE0356" w:rsidRPr="0069463D" w:rsidTr="006F31A8">
        <w:trPr>
          <w:trHeight w:val="276"/>
        </w:trPr>
        <w:tc>
          <w:tcPr>
            <w:tcW w:w="3685" w:type="pct"/>
            <w:vAlign w:val="center"/>
          </w:tcPr>
          <w:p w:rsidR="00FE0356" w:rsidRPr="0069463D" w:rsidRDefault="00FE0356" w:rsidP="006F31A8">
            <w:pPr>
              <w:suppressAutoHyphens/>
              <w:spacing w:after="0" w:line="240" w:lineRule="auto"/>
              <w:rPr>
                <w:rFonts w:ascii="Times New Roman" w:hAnsi="Times New Roman"/>
              </w:rPr>
            </w:pPr>
            <w:r w:rsidRPr="0069463D">
              <w:rPr>
                <w:rFonts w:ascii="Times New Roman" w:hAnsi="Times New Roman"/>
              </w:rPr>
              <w:t>практические работы</w:t>
            </w:r>
            <w:r w:rsidRPr="0069463D">
              <w:rPr>
                <w:rFonts w:ascii="Times New Roman" w:hAnsi="Times New Roman"/>
                <w:i/>
              </w:rPr>
              <w:t xml:space="preserve"> </w:t>
            </w:r>
          </w:p>
        </w:tc>
        <w:tc>
          <w:tcPr>
            <w:tcW w:w="1315" w:type="pct"/>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iCs/>
              </w:rPr>
              <w:t>20</w:t>
            </w:r>
          </w:p>
        </w:tc>
      </w:tr>
      <w:tr w:rsidR="00FE0356" w:rsidRPr="00315F34" w:rsidTr="006F31A8">
        <w:trPr>
          <w:trHeight w:val="267"/>
        </w:trPr>
        <w:tc>
          <w:tcPr>
            <w:tcW w:w="3685" w:type="pct"/>
            <w:vAlign w:val="center"/>
          </w:tcPr>
          <w:p w:rsidR="00FE0356" w:rsidRPr="0069463D" w:rsidRDefault="00FE0356" w:rsidP="006F31A8">
            <w:pPr>
              <w:suppressAutoHyphens/>
              <w:spacing w:after="0" w:line="240" w:lineRule="auto"/>
              <w:rPr>
                <w:rFonts w:ascii="Times New Roman" w:hAnsi="Times New Roman"/>
                <w:i/>
              </w:rPr>
            </w:pPr>
            <w:r w:rsidRPr="0069463D">
              <w:rPr>
                <w:rFonts w:ascii="Times New Roman" w:hAnsi="Times New Roman"/>
                <w:i/>
              </w:rPr>
              <w:t xml:space="preserve">Самостоятельная работа </w:t>
            </w:r>
          </w:p>
        </w:tc>
        <w:tc>
          <w:tcPr>
            <w:tcW w:w="1315" w:type="pct"/>
            <w:vAlign w:val="center"/>
          </w:tcPr>
          <w:p w:rsidR="00FE0356" w:rsidRPr="0069463D" w:rsidRDefault="00FE0356" w:rsidP="006F31A8">
            <w:pPr>
              <w:suppressAutoHyphens/>
              <w:spacing w:after="0" w:line="240" w:lineRule="auto"/>
              <w:rPr>
                <w:rFonts w:ascii="Times New Roman" w:hAnsi="Times New Roman"/>
                <w:iCs/>
              </w:rPr>
            </w:pPr>
            <w:r w:rsidRPr="0069463D">
              <w:rPr>
                <w:rFonts w:ascii="Times New Roman" w:hAnsi="Times New Roman"/>
                <w:iCs/>
              </w:rPr>
              <w:t>24</w:t>
            </w:r>
          </w:p>
        </w:tc>
      </w:tr>
      <w:tr w:rsidR="00FE0356" w:rsidRPr="00315F34" w:rsidTr="006F31A8">
        <w:trPr>
          <w:trHeight w:val="331"/>
        </w:trPr>
        <w:tc>
          <w:tcPr>
            <w:tcW w:w="3685" w:type="pct"/>
            <w:vAlign w:val="center"/>
          </w:tcPr>
          <w:p w:rsidR="00FE0356" w:rsidRPr="00315F34" w:rsidRDefault="00FE0356" w:rsidP="006F31A8">
            <w:pPr>
              <w:suppressAutoHyphens/>
              <w:spacing w:after="0" w:line="240" w:lineRule="auto"/>
              <w:rPr>
                <w:rFonts w:ascii="Times New Roman" w:hAnsi="Times New Roman"/>
                <w:i/>
              </w:rPr>
            </w:pPr>
            <w:r w:rsidRPr="00315F34">
              <w:rPr>
                <w:rFonts w:ascii="Times New Roman" w:hAnsi="Times New Roman"/>
                <w:b/>
                <w:iCs/>
              </w:rPr>
              <w:lastRenderedPageBreak/>
              <w:t>Промежуточная аттестация</w:t>
            </w:r>
          </w:p>
        </w:tc>
        <w:tc>
          <w:tcPr>
            <w:tcW w:w="1315" w:type="pct"/>
            <w:vAlign w:val="center"/>
          </w:tcPr>
          <w:p w:rsidR="00FE0356" w:rsidRPr="00315F34" w:rsidRDefault="00FE0356" w:rsidP="006F31A8">
            <w:pPr>
              <w:suppressAutoHyphens/>
              <w:spacing w:after="0" w:line="240" w:lineRule="auto"/>
              <w:rPr>
                <w:rFonts w:ascii="Times New Roman" w:hAnsi="Times New Roman"/>
                <w:iCs/>
              </w:rPr>
            </w:pPr>
            <w:r>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15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tblPr>
      <w:tblGrid>
        <w:gridCol w:w="1603"/>
        <w:gridCol w:w="638"/>
        <w:gridCol w:w="7597"/>
        <w:gridCol w:w="983"/>
        <w:gridCol w:w="995"/>
        <w:gridCol w:w="1268"/>
        <w:gridCol w:w="1020"/>
        <w:gridCol w:w="1019"/>
      </w:tblGrid>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Наименование разделов и тем</w:t>
            </w:r>
          </w:p>
        </w:tc>
        <w:tc>
          <w:tcPr>
            <w:tcW w:w="8235" w:type="dxa"/>
            <w:gridSpan w:val="2"/>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3C73BD">
              <w:rPr>
                <w:rFonts w:ascii="Times New Roman" w:hAnsi="Times New Roman"/>
                <w:b/>
                <w:bCs/>
              </w:rPr>
              <w:t>обучающихся</w:t>
            </w:r>
            <w:proofErr w:type="gramEnd"/>
          </w:p>
        </w:tc>
        <w:tc>
          <w:tcPr>
            <w:tcW w:w="3246" w:type="dxa"/>
            <w:gridSpan w:val="3"/>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Объем часов</w:t>
            </w:r>
          </w:p>
        </w:tc>
        <w:tc>
          <w:tcPr>
            <w:tcW w:w="1020"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9"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83"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995" w:type="dxa"/>
            <w:shd w:val="clear" w:color="auto" w:fill="auto"/>
          </w:tcPr>
          <w:p w:rsidR="00FE0356" w:rsidRPr="00616C21" w:rsidRDefault="00FE0356" w:rsidP="006F31A8">
            <w:pPr>
              <w:pStyle w:val="Default"/>
              <w:jc w:val="center"/>
              <w:rPr>
                <w:b/>
                <w:bCs/>
                <w:i/>
                <w:iCs/>
                <w:sz w:val="20"/>
                <w:szCs w:val="20"/>
              </w:rPr>
            </w:pPr>
            <w:r w:rsidRPr="00616C21">
              <w:rPr>
                <w:b/>
                <w:bCs/>
                <w:i/>
                <w:iCs/>
                <w:sz w:val="20"/>
                <w:szCs w:val="20"/>
              </w:rPr>
              <w:t>практика</w:t>
            </w:r>
          </w:p>
        </w:tc>
        <w:tc>
          <w:tcPr>
            <w:tcW w:w="1268" w:type="dxa"/>
            <w:shd w:val="clear" w:color="auto" w:fill="auto"/>
          </w:tcPr>
          <w:p w:rsidR="00FE0356" w:rsidRPr="00616C21" w:rsidRDefault="00FE0356" w:rsidP="006F31A8">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1020"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9"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3C73BD" w:rsidTr="006F31A8">
        <w:trPr>
          <w:trHeight w:val="91"/>
        </w:trPr>
        <w:tc>
          <w:tcPr>
            <w:tcW w:w="1603"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1</w:t>
            </w: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2</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3</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5</w:t>
            </w:r>
          </w:p>
        </w:tc>
        <w:tc>
          <w:tcPr>
            <w:tcW w:w="1020"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6</w:t>
            </w:r>
          </w:p>
        </w:tc>
        <w:tc>
          <w:tcPr>
            <w:tcW w:w="1019"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Pr>
                <w:rFonts w:ascii="Times New Roman" w:hAnsi="Times New Roman"/>
                <w:b/>
                <w:bCs/>
                <w:i/>
              </w:rPr>
              <w:t>7</w:t>
            </w:r>
          </w:p>
        </w:tc>
      </w:tr>
      <w:tr w:rsidR="00FE0356" w:rsidRPr="003C73BD" w:rsidTr="006F31A8">
        <w:trPr>
          <w:trHeight w:val="91"/>
        </w:trPr>
        <w:tc>
          <w:tcPr>
            <w:tcW w:w="9838" w:type="dxa"/>
            <w:gridSpan w:val="3"/>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3C73BD">
              <w:rPr>
                <w:rFonts w:ascii="Times New Roman" w:hAnsi="Times New Roman"/>
                <w:b/>
                <w:bCs/>
              </w:rPr>
              <w:t>Раздел 1 Введение</w:t>
            </w:r>
            <w:r>
              <w:rPr>
                <w:rFonts w:ascii="Times New Roman" w:hAnsi="Times New Roman"/>
                <w:b/>
                <w:bCs/>
              </w:rPr>
              <w:t xml:space="preserve"> в дисциплину</w:t>
            </w:r>
          </w:p>
        </w:tc>
        <w:tc>
          <w:tcPr>
            <w:tcW w:w="983" w:type="dxa"/>
            <w:shd w:val="clear" w:color="auto" w:fill="auto"/>
            <w:vAlign w:val="center"/>
          </w:tcPr>
          <w:p w:rsidR="00FE0356" w:rsidRPr="0068316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995" w:type="dxa"/>
            <w:shd w:val="clear" w:color="auto" w:fill="auto"/>
            <w:vAlign w:val="center"/>
          </w:tcPr>
          <w:p w:rsidR="00FE0356" w:rsidRPr="0068316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0</w:t>
            </w:r>
          </w:p>
        </w:tc>
        <w:tc>
          <w:tcPr>
            <w:tcW w:w="1268" w:type="dxa"/>
            <w:shd w:val="clear" w:color="auto" w:fill="auto"/>
            <w:vAlign w:val="center"/>
          </w:tcPr>
          <w:p w:rsidR="00FE0356" w:rsidRPr="0068316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020" w:type="dxa"/>
            <w:shd w:val="clear" w:color="auto" w:fill="F2F2F2"/>
          </w:tcPr>
          <w:p w:rsidR="00FE0356" w:rsidRPr="003C73BD" w:rsidRDefault="00FE0356" w:rsidP="006F31A8">
            <w:pPr>
              <w:spacing w:after="0" w:line="240" w:lineRule="auto"/>
              <w:rPr>
                <w:rFonts w:ascii="Times New Roman" w:hAnsi="Times New Roman"/>
              </w:rPr>
            </w:pPr>
          </w:p>
        </w:tc>
        <w:tc>
          <w:tcPr>
            <w:tcW w:w="1019" w:type="dxa"/>
            <w:shd w:val="clear" w:color="auto" w:fill="F2F2F2"/>
          </w:tcPr>
          <w:p w:rsidR="00FE0356" w:rsidRPr="003C73BD" w:rsidRDefault="00FE0356" w:rsidP="006F31A8">
            <w:pPr>
              <w:spacing w:after="0" w:line="240" w:lineRule="auto"/>
              <w:rPr>
                <w:rFonts w:ascii="Times New Roman" w:hAnsi="Times New Roman"/>
              </w:rPr>
            </w:pPr>
          </w:p>
        </w:tc>
      </w:tr>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1.1. Введение</w:t>
            </w:r>
          </w:p>
        </w:tc>
        <w:tc>
          <w:tcPr>
            <w:tcW w:w="8235" w:type="dxa"/>
            <w:gridSpan w:val="2"/>
            <w:tcBorders>
              <w:bottom w:val="single" w:sz="4" w:space="0" w:color="auto"/>
            </w:tcBorders>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FE0356" w:rsidRPr="003C73BD" w:rsidRDefault="00FE0356" w:rsidP="006F31A8">
            <w:pPr>
              <w:spacing w:after="0" w:line="240" w:lineRule="auto"/>
              <w:rPr>
                <w:rFonts w:ascii="Times New Roman" w:hAnsi="Times New Roman"/>
                <w:bCs/>
              </w:rPr>
            </w:pPr>
          </w:p>
        </w:tc>
        <w:tc>
          <w:tcPr>
            <w:tcW w:w="1019" w:type="dxa"/>
            <w:shd w:val="clear" w:color="auto" w:fill="F2F2F2"/>
          </w:tcPr>
          <w:p w:rsidR="00FE0356" w:rsidRPr="003C73BD" w:rsidRDefault="00FE0356" w:rsidP="006F31A8">
            <w:pPr>
              <w:spacing w:after="0" w:line="240" w:lineRule="auto"/>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tcBorders>
              <w:top w:val="single" w:sz="4" w:space="0" w:color="auto"/>
              <w:bottom w:val="single" w:sz="4" w:space="0" w:color="auto"/>
              <w:right w:val="single" w:sz="4" w:space="0" w:color="auto"/>
            </w:tcBorders>
            <w:tcMar>
              <w:left w:w="28" w:type="dxa"/>
              <w:right w:w="28" w:type="dxa"/>
            </w:tcMar>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1-2</w:t>
            </w:r>
          </w:p>
        </w:tc>
        <w:tc>
          <w:tcPr>
            <w:tcW w:w="7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rPr>
              <w:t>Точность в технике. Погрешность.</w:t>
            </w:r>
            <w:r w:rsidRPr="003C73BD">
              <w:rPr>
                <w:rFonts w:ascii="Times New Roman" w:hAnsi="Times New Roman"/>
                <w:bCs/>
              </w:rPr>
              <w:t xml:space="preserve"> Основы стандартизации</w:t>
            </w:r>
            <w:r w:rsidRPr="003C73BD">
              <w:rPr>
                <w:rFonts w:ascii="Times New Roman" w:hAnsi="Times New Roman"/>
              </w:rPr>
              <w:t xml:space="preserve"> </w:t>
            </w:r>
          </w:p>
        </w:tc>
        <w:tc>
          <w:tcPr>
            <w:tcW w:w="983" w:type="dxa"/>
            <w:tcBorders>
              <w:left w:val="single" w:sz="4" w:space="0" w:color="auto"/>
            </w:tcBorders>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tcBorders>
              <w:left w:val="single" w:sz="4" w:space="0" w:color="auto"/>
            </w:tcBorders>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tcBorders>
              <w:left w:val="single" w:sz="4" w:space="0" w:color="auto"/>
            </w:tcBorders>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Borders>
              <w:top w:val="single" w:sz="4" w:space="0" w:color="auto"/>
            </w:tcBorders>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9838" w:type="dxa"/>
            <w:gridSpan w:val="3"/>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Раздел 2. </w:t>
            </w:r>
            <w:r w:rsidRPr="003C73BD">
              <w:rPr>
                <w:rFonts w:ascii="Times New Roman" w:hAnsi="Times New Roman"/>
                <w:b/>
              </w:rPr>
              <w:t>Допуски и посадки</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2.1.</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rPr>
              <w:t>Основные сведения о размерах, отклонениях, допусках.</w:t>
            </w:r>
            <w:r w:rsidRPr="003C73BD">
              <w:rPr>
                <w:rFonts w:ascii="Times New Roman" w:hAnsi="Times New Roman"/>
                <w:color w:val="04338F"/>
              </w:rPr>
              <w:br/>
            </w: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3-6</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Понятия о размерах, отклонениях, допусках. Условие годности.</w:t>
            </w:r>
          </w:p>
        </w:tc>
        <w:tc>
          <w:tcPr>
            <w:tcW w:w="983" w:type="dxa"/>
            <w:shd w:val="clear" w:color="auto" w:fill="auto"/>
            <w:tcMar>
              <w:top w:w="28" w:type="dxa"/>
              <w:bottom w:w="28" w:type="dxa"/>
            </w:tcMa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4</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7-10</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Cs/>
              </w:rPr>
              <w:t>Графическое изображение отклонений и полей допуска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11-14</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№1.</w:t>
            </w:r>
            <w:r w:rsidRPr="003C73BD">
              <w:rPr>
                <w:rFonts w:ascii="Times New Roman" w:hAnsi="Times New Roman"/>
                <w:bCs/>
              </w:rPr>
              <w:t xml:space="preserve"> Определение действительных, номинальных,  </w:t>
            </w:r>
            <w:r w:rsidRPr="003C73BD">
              <w:rPr>
                <w:rFonts w:ascii="Times New Roman" w:hAnsi="Times New Roman"/>
              </w:rPr>
              <w:t>предельных</w:t>
            </w:r>
            <w:r w:rsidRPr="003C73BD">
              <w:rPr>
                <w:rFonts w:ascii="Times New Roman" w:hAnsi="Times New Roman"/>
                <w:bCs/>
              </w:rPr>
              <w:t xml:space="preserve"> размеров и </w:t>
            </w:r>
            <w:r w:rsidRPr="003C73BD">
              <w:rPr>
                <w:rFonts w:ascii="Times New Roman" w:hAnsi="Times New Roman"/>
              </w:rPr>
              <w:t xml:space="preserve">допуска </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15-18</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Практическое занятие №2. </w:t>
            </w:r>
            <w:r w:rsidRPr="003C73BD">
              <w:rPr>
                <w:rFonts w:ascii="Times New Roman" w:hAnsi="Times New Roman"/>
                <w:bCs/>
              </w:rPr>
              <w:t>Графическое изображение</w:t>
            </w:r>
            <w:r w:rsidRPr="003C73BD">
              <w:rPr>
                <w:rFonts w:ascii="Times New Roman" w:hAnsi="Times New Roman"/>
                <w:b/>
                <w:bCs/>
              </w:rPr>
              <w:t xml:space="preserve"> </w:t>
            </w:r>
            <w:r w:rsidRPr="003C73BD">
              <w:rPr>
                <w:rFonts w:ascii="Times New Roman" w:hAnsi="Times New Roman"/>
                <w:bCs/>
              </w:rPr>
              <w:t>отклонений и полей допуска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xml:space="preserve">. Темы: Размеры, отклонения, допуски. </w:t>
            </w:r>
            <w:r w:rsidRPr="003C73BD">
              <w:rPr>
                <w:rFonts w:ascii="Times New Roman" w:hAnsi="Times New Roman"/>
                <w:bCs/>
                <w:color w:val="000000"/>
              </w:rPr>
              <w:t xml:space="preserve">Выполнение эскизов с обозначениями полей допуска. </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4</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r>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2.2.</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rPr>
              <w:t>Посадки гладких элементов деталей</w:t>
            </w:r>
            <w:r w:rsidRPr="003C73BD">
              <w:rPr>
                <w:rFonts w:ascii="Times New Roman" w:hAnsi="Times New Roman"/>
              </w:rPr>
              <w:br/>
            </w: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19-20</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Понятие о сопряжениях. Виды посадок</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21-22</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Системы отверстия и вала. Квалитеты.</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23-26</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Практическое занятие №3. </w:t>
            </w:r>
            <w:r w:rsidRPr="003C73BD">
              <w:rPr>
                <w:rFonts w:ascii="Times New Roman" w:hAnsi="Times New Roman"/>
                <w:bCs/>
              </w:rPr>
              <w:t>Определение характеристик соединения  и графическое изображение посадки.</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lastRenderedPageBreak/>
              <w:t>изучение учебной и дополнительной литературы</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Темы: ЕСДП. Обозначения посадок в системе ЕСДП. Применение квалитетов для определения требований к точности изготовления.</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lastRenderedPageBreak/>
              <w:t>Тема 2.3.</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73BD">
              <w:rPr>
                <w:rFonts w:ascii="Times New Roman" w:hAnsi="Times New Roman"/>
              </w:rPr>
              <w:t>Допуски формы и расположения поверхностей. Шероховатость поверхности</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vMerge w:val="restart"/>
            <w:shd w:val="clear" w:color="auto" w:fill="FFFFFF"/>
          </w:tcPr>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 xml:space="preserve">ПК 1.1 </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 xml:space="preserve">ПК 3.3 </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01</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02</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03</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04</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05</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06</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07</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08</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w:t>
            </w:r>
            <w:r>
              <w:rPr>
                <w:rFonts w:ascii="Times New Roman" w:hAnsi="Times New Roman"/>
                <w:sz w:val="16"/>
                <w:szCs w:val="16"/>
              </w:rPr>
              <w:t>9</w:t>
            </w:r>
          </w:p>
        </w:tc>
        <w:tc>
          <w:tcPr>
            <w:tcW w:w="1019" w:type="dxa"/>
            <w:vMerge w:val="restart"/>
            <w:shd w:val="clear" w:color="auto" w:fill="FFFFFF"/>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27-28</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Допуски и отклонения формы поверхностей и расположения поверхностей</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29-30</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Шероховатость поверхности.</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31-34</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№4.</w:t>
            </w:r>
            <w:r w:rsidRPr="003C73BD">
              <w:rPr>
                <w:rFonts w:ascii="Times New Roman" w:hAnsi="Times New Roman"/>
                <w:bCs/>
              </w:rPr>
              <w:t xml:space="preserve"> Расшифровка обозначений шероховатости поверхности</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xml:space="preserve"> Темы: Причины отклонений формы поверхностей. Значение шероховатости в технике.</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9838" w:type="dxa"/>
            <w:gridSpan w:val="3"/>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Раздел 3. </w:t>
            </w:r>
            <w:r w:rsidRPr="003C73BD">
              <w:rPr>
                <w:rFonts w:ascii="Times New Roman" w:hAnsi="Times New Roman"/>
                <w:b/>
              </w:rPr>
              <w:t>Технические измерения</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val="restart"/>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3.1.</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rPr>
              <w:t>Технические измерения</w:t>
            </w: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 xml:space="preserve">Средства измерения, их характеристики. </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val="restart"/>
            <w:shd w:val="clear" w:color="auto" w:fill="FFFFFF"/>
          </w:tcPr>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 xml:space="preserve">ПК 1.1 </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 xml:space="preserve">ПК 3.3 </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01</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02</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03</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04</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05</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06</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07</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08</w:t>
            </w:r>
          </w:p>
          <w:p w:rsidR="00FE0356" w:rsidRPr="004C7DBF" w:rsidRDefault="00FE0356" w:rsidP="006F31A8">
            <w:pPr>
              <w:spacing w:after="0" w:line="240" w:lineRule="auto"/>
              <w:jc w:val="center"/>
              <w:rPr>
                <w:rFonts w:ascii="Times New Roman" w:hAnsi="Times New Roman"/>
                <w:sz w:val="16"/>
                <w:szCs w:val="16"/>
              </w:rPr>
            </w:pPr>
            <w:r w:rsidRPr="004C7DBF">
              <w:rPr>
                <w:rFonts w:ascii="Times New Roman" w:hAnsi="Times New Roman"/>
                <w:sz w:val="16"/>
                <w:szCs w:val="16"/>
              </w:rPr>
              <w:t>ОК 0</w:t>
            </w:r>
            <w:r>
              <w:rPr>
                <w:rFonts w:ascii="Times New Roman" w:hAnsi="Times New Roman"/>
                <w:sz w:val="16"/>
                <w:szCs w:val="16"/>
              </w:rPr>
              <w:t>9</w:t>
            </w:r>
          </w:p>
        </w:tc>
        <w:tc>
          <w:tcPr>
            <w:tcW w:w="1019" w:type="dxa"/>
            <w:vMerge w:val="restart"/>
            <w:shd w:val="clear" w:color="auto" w:fill="FFFFFF"/>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37-38</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 xml:space="preserve">Методы измерений. Выбор средств измерения. </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39-42</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3C73BD">
              <w:rPr>
                <w:rFonts w:ascii="Times New Roman" w:hAnsi="Times New Roman"/>
                <w:bCs/>
              </w:rPr>
              <w:t>Штангенинструменты</w:t>
            </w:r>
            <w:proofErr w:type="spellEnd"/>
            <w:r w:rsidRPr="003C73BD">
              <w:rPr>
                <w:rFonts w:ascii="Times New Roman" w:hAnsi="Times New Roman"/>
                <w:bCs/>
              </w:rPr>
              <w:t>. Микрометрические инструменты.</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43-46</w:t>
            </w:r>
          </w:p>
        </w:tc>
        <w:tc>
          <w:tcPr>
            <w:tcW w:w="7597" w:type="dxa"/>
            <w:tcMar>
              <w:left w:w="28" w:type="dxa"/>
              <w:right w:w="28" w:type="dxa"/>
            </w:tcMar>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№5.</w:t>
            </w:r>
            <w:r w:rsidRPr="003C73BD">
              <w:rPr>
                <w:rFonts w:ascii="Times New Roman" w:hAnsi="Times New Roman"/>
                <w:bCs/>
              </w:rPr>
              <w:t xml:space="preserve"> </w:t>
            </w:r>
            <w:r w:rsidRPr="003C73BD">
              <w:rPr>
                <w:rFonts w:ascii="Times New Roman" w:eastAsia="Calibri" w:hAnsi="Times New Roman"/>
                <w:bCs/>
              </w:rPr>
              <w:t>Измерение размеров деталей штангенциркулем и микрометром</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47-48</w:t>
            </w:r>
          </w:p>
        </w:tc>
        <w:tc>
          <w:tcPr>
            <w:tcW w:w="7597" w:type="dxa"/>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eastAsia="Calibri" w:hAnsi="Times New Roman"/>
              </w:rPr>
              <w:t xml:space="preserve"> </w:t>
            </w:r>
            <w:r w:rsidRPr="003C73BD">
              <w:rPr>
                <w:rFonts w:ascii="Times New Roman" w:eastAsia="Calibri" w:hAnsi="Times New Roman"/>
                <w:b/>
              </w:rPr>
              <w:t>Промежуточная аттестация – дифференцированный зачет</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1603" w:type="dxa"/>
            <w:vMerge/>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lastRenderedPageBreak/>
              <w:t xml:space="preserve">работа с </w:t>
            </w:r>
            <w:proofErr w:type="spellStart"/>
            <w:r w:rsidRPr="003C73BD">
              <w:rPr>
                <w:rFonts w:ascii="Times New Roman" w:hAnsi="Times New Roman"/>
              </w:rPr>
              <w:t>интернет-ресурсами</w:t>
            </w:r>
            <w:proofErr w:type="spellEnd"/>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rPr>
              <w:t xml:space="preserve">подготовка рефератов. </w:t>
            </w:r>
            <w:r w:rsidRPr="003C73BD">
              <w:rPr>
                <w:rFonts w:ascii="Times New Roman" w:hAnsi="Times New Roman"/>
                <w:bCs/>
              </w:rPr>
              <w:t xml:space="preserve">Темы: Применение </w:t>
            </w:r>
            <w:proofErr w:type="spellStart"/>
            <w:r w:rsidRPr="003C73BD">
              <w:rPr>
                <w:rFonts w:ascii="Times New Roman" w:hAnsi="Times New Roman"/>
                <w:bCs/>
              </w:rPr>
              <w:t>штангенинструментов</w:t>
            </w:r>
            <w:proofErr w:type="spellEnd"/>
            <w:r w:rsidRPr="003C73BD">
              <w:rPr>
                <w:rFonts w:ascii="Times New Roman" w:hAnsi="Times New Roman"/>
                <w:bCs/>
              </w:rPr>
              <w:t xml:space="preserve"> </w:t>
            </w:r>
          </w:p>
          <w:p w:rsidR="00FE0356" w:rsidRPr="003C73BD" w:rsidRDefault="00FE0356" w:rsidP="006F31A8">
            <w:pPr>
              <w:numPr>
                <w:ilvl w:val="0"/>
                <w:numId w:val="5"/>
              </w:numPr>
              <w:spacing w:after="0" w:line="240" w:lineRule="auto"/>
              <w:jc w:val="both"/>
              <w:rPr>
                <w:rFonts w:ascii="Times New Roman" w:hAnsi="Times New Roman"/>
              </w:rPr>
            </w:pPr>
            <w:r w:rsidRPr="003C73BD">
              <w:rPr>
                <w:rFonts w:ascii="Times New Roman" w:hAnsi="Times New Roman"/>
                <w:bCs/>
              </w:rPr>
              <w:t xml:space="preserve"> П</w:t>
            </w:r>
            <w:r w:rsidRPr="003C73BD">
              <w:rPr>
                <w:rFonts w:ascii="Times New Roman" w:hAnsi="Times New Roman"/>
              </w:rPr>
              <w:t>одготовка к дифференцированному зачету.</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FE0356" w:rsidRPr="003C73BD" w:rsidRDefault="00FE0356" w:rsidP="006F31A8">
            <w:pPr>
              <w:spacing w:after="0" w:line="240" w:lineRule="auto"/>
              <w:rPr>
                <w:rFonts w:ascii="Times New Roman" w:hAnsi="Times New Roman"/>
                <w:bCs/>
              </w:rPr>
            </w:pPr>
          </w:p>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1020"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3C73BD" w:rsidTr="006F31A8">
        <w:trPr>
          <w:trHeight w:val="91"/>
        </w:trPr>
        <w:tc>
          <w:tcPr>
            <w:tcW w:w="9838" w:type="dxa"/>
            <w:gridSpan w:val="3"/>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C73BD">
              <w:rPr>
                <w:rFonts w:ascii="Times New Roman" w:hAnsi="Times New Roman"/>
                <w:b/>
                <w:bCs/>
              </w:rPr>
              <w:lastRenderedPageBreak/>
              <w:t>Всего:</w:t>
            </w:r>
          </w:p>
        </w:tc>
        <w:tc>
          <w:tcPr>
            <w:tcW w:w="983"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28</w:t>
            </w:r>
          </w:p>
        </w:tc>
        <w:tc>
          <w:tcPr>
            <w:tcW w:w="995"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20</w:t>
            </w:r>
          </w:p>
        </w:tc>
        <w:tc>
          <w:tcPr>
            <w:tcW w:w="1268" w:type="dxa"/>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24</w:t>
            </w:r>
          </w:p>
        </w:tc>
        <w:tc>
          <w:tcPr>
            <w:tcW w:w="1020" w:type="dxa"/>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3C73BD" w:rsidTr="006F31A8">
        <w:trPr>
          <w:trHeight w:val="91"/>
        </w:trPr>
        <w:tc>
          <w:tcPr>
            <w:tcW w:w="9838" w:type="dxa"/>
            <w:gridSpan w:val="3"/>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C73BD">
              <w:rPr>
                <w:rFonts w:ascii="Times New Roman" w:hAnsi="Times New Roman"/>
                <w:b/>
                <w:bCs/>
              </w:rPr>
              <w:t>Итого:</w:t>
            </w:r>
          </w:p>
        </w:tc>
        <w:tc>
          <w:tcPr>
            <w:tcW w:w="3246" w:type="dxa"/>
            <w:gridSpan w:val="3"/>
            <w:shd w:val="clear" w:color="auto" w:fill="auto"/>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72</w:t>
            </w:r>
          </w:p>
        </w:tc>
        <w:tc>
          <w:tcPr>
            <w:tcW w:w="1020" w:type="dxa"/>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FE0356" w:rsidRPr="003C73BD"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r w:rsidRPr="00315F34">
        <w:rPr>
          <w:rFonts w:ascii="Times New Roman" w:hAnsi="Times New Roman"/>
          <w:b/>
        </w:rPr>
        <w:t xml:space="preserve"> </w:t>
      </w: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«Инженерной графики»,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Default="00FE0356" w:rsidP="00FE0356">
      <w:pPr>
        <w:pStyle w:val="ad"/>
        <w:widowControl w:val="0"/>
        <w:numPr>
          <w:ilvl w:val="4"/>
          <w:numId w:val="8"/>
        </w:numPr>
        <w:tabs>
          <w:tab w:val="left" w:pos="284"/>
        </w:tabs>
        <w:autoSpaceDE w:val="0"/>
        <w:autoSpaceDN w:val="0"/>
        <w:spacing w:before="0" w:after="0"/>
        <w:ind w:left="142" w:right="-2" w:hanging="142"/>
        <w:jc w:val="both"/>
      </w:pPr>
      <w:proofErr w:type="spellStart"/>
      <w:r>
        <w:t>Димов</w:t>
      </w:r>
      <w:proofErr w:type="spellEnd"/>
      <w:r>
        <w:t>, Ю.В. Метрология, стандартизация и сертификация. [Текст]: учебник</w:t>
      </w:r>
      <w:r>
        <w:rPr>
          <w:spacing w:val="-57"/>
        </w:rPr>
        <w:t xml:space="preserve"> </w:t>
      </w:r>
      <w:r>
        <w:t>для</w:t>
      </w:r>
      <w:r>
        <w:rPr>
          <w:spacing w:val="-1"/>
        </w:rPr>
        <w:t xml:space="preserve"> </w:t>
      </w:r>
      <w:r>
        <w:t xml:space="preserve">ВУЗов. / Ю.В. </w:t>
      </w:r>
      <w:proofErr w:type="spellStart"/>
      <w:r>
        <w:t>Димов</w:t>
      </w:r>
      <w:proofErr w:type="spellEnd"/>
      <w:r>
        <w:t xml:space="preserve"> – 2-е</w:t>
      </w:r>
      <w:r>
        <w:rPr>
          <w:spacing w:val="-1"/>
        </w:rPr>
        <w:t xml:space="preserve"> </w:t>
      </w:r>
      <w:r>
        <w:t>изд.</w:t>
      </w:r>
      <w:r>
        <w:rPr>
          <w:spacing w:val="-1"/>
        </w:rPr>
        <w:t xml:space="preserve"> </w:t>
      </w:r>
      <w:r>
        <w:t>– СПб.:</w:t>
      </w:r>
      <w:r>
        <w:rPr>
          <w:spacing w:val="-1"/>
        </w:rPr>
        <w:t xml:space="preserve"> </w:t>
      </w:r>
      <w:r>
        <w:t>Питер, 2015.</w:t>
      </w:r>
    </w:p>
    <w:p w:rsidR="00FE0356" w:rsidRDefault="00FE0356" w:rsidP="00FE0356">
      <w:pPr>
        <w:pStyle w:val="ad"/>
        <w:widowControl w:val="0"/>
        <w:numPr>
          <w:ilvl w:val="4"/>
          <w:numId w:val="8"/>
        </w:numPr>
        <w:tabs>
          <w:tab w:val="left" w:pos="284"/>
          <w:tab w:val="left" w:pos="1611"/>
        </w:tabs>
        <w:autoSpaceDE w:val="0"/>
        <w:autoSpaceDN w:val="0"/>
        <w:spacing w:before="0" w:after="0"/>
        <w:ind w:left="142" w:right="-2" w:hanging="142"/>
        <w:jc w:val="both"/>
      </w:pPr>
      <w:r>
        <w:t>Допуски</w:t>
      </w:r>
      <w:r>
        <w:rPr>
          <w:spacing w:val="8"/>
        </w:rPr>
        <w:t xml:space="preserve"> </w:t>
      </w:r>
      <w:r>
        <w:t>и</w:t>
      </w:r>
      <w:r>
        <w:rPr>
          <w:spacing w:val="9"/>
        </w:rPr>
        <w:t xml:space="preserve"> </w:t>
      </w:r>
      <w:r>
        <w:t>посадки:</w:t>
      </w:r>
      <w:r>
        <w:rPr>
          <w:spacing w:val="8"/>
        </w:rPr>
        <w:t xml:space="preserve"> </w:t>
      </w:r>
      <w:r>
        <w:t>Справочник</w:t>
      </w:r>
      <w:r>
        <w:rPr>
          <w:spacing w:val="9"/>
        </w:rPr>
        <w:t xml:space="preserve"> </w:t>
      </w:r>
      <w:r>
        <w:t>в</w:t>
      </w:r>
      <w:r>
        <w:rPr>
          <w:spacing w:val="7"/>
        </w:rPr>
        <w:t xml:space="preserve"> </w:t>
      </w:r>
      <w:r>
        <w:t>2-х</w:t>
      </w:r>
      <w:r>
        <w:rPr>
          <w:spacing w:val="9"/>
        </w:rPr>
        <w:t xml:space="preserve"> </w:t>
      </w:r>
      <w:r>
        <w:t>ч.</w:t>
      </w:r>
      <w:r>
        <w:rPr>
          <w:spacing w:val="9"/>
        </w:rPr>
        <w:t xml:space="preserve"> </w:t>
      </w:r>
      <w:r>
        <w:t>–</w:t>
      </w:r>
      <w:r>
        <w:rPr>
          <w:spacing w:val="8"/>
        </w:rPr>
        <w:t xml:space="preserve"> </w:t>
      </w:r>
      <w:r>
        <w:t>7-е</w:t>
      </w:r>
      <w:r>
        <w:rPr>
          <w:spacing w:val="7"/>
        </w:rPr>
        <w:t xml:space="preserve"> </w:t>
      </w:r>
      <w:r>
        <w:t>изд.,</w:t>
      </w:r>
      <w:r>
        <w:rPr>
          <w:spacing w:val="8"/>
        </w:rPr>
        <w:t xml:space="preserve"> </w:t>
      </w:r>
      <w:proofErr w:type="spellStart"/>
      <w:r>
        <w:t>перераб</w:t>
      </w:r>
      <w:proofErr w:type="spellEnd"/>
      <w:r>
        <w:t>.</w:t>
      </w:r>
      <w:r>
        <w:rPr>
          <w:spacing w:val="8"/>
        </w:rPr>
        <w:t xml:space="preserve"> </w:t>
      </w:r>
      <w:r>
        <w:t>и</w:t>
      </w:r>
      <w:r>
        <w:rPr>
          <w:spacing w:val="8"/>
        </w:rPr>
        <w:t xml:space="preserve"> </w:t>
      </w:r>
      <w:r>
        <w:t>доп.</w:t>
      </w:r>
      <w:r>
        <w:rPr>
          <w:spacing w:val="13"/>
        </w:rPr>
        <w:t xml:space="preserve"> </w:t>
      </w:r>
      <w:r>
        <w:t>–</w:t>
      </w:r>
      <w:r>
        <w:rPr>
          <w:spacing w:val="8"/>
        </w:rPr>
        <w:t xml:space="preserve"> </w:t>
      </w:r>
      <w:r>
        <w:t>Л.:</w:t>
      </w:r>
      <w:r>
        <w:rPr>
          <w:spacing w:val="9"/>
        </w:rPr>
        <w:t xml:space="preserve"> </w:t>
      </w:r>
      <w:r>
        <w:t>Политехника,</w:t>
      </w:r>
    </w:p>
    <w:p w:rsidR="00FE0356" w:rsidRDefault="00FE0356" w:rsidP="00FE0356">
      <w:pPr>
        <w:pStyle w:val="ab"/>
        <w:tabs>
          <w:tab w:val="left" w:pos="284"/>
        </w:tabs>
        <w:spacing w:line="274" w:lineRule="exact"/>
        <w:ind w:left="142" w:right="-2" w:hanging="142"/>
        <w:jc w:val="both"/>
      </w:pPr>
      <w:r>
        <w:t>2014.</w:t>
      </w:r>
    </w:p>
    <w:p w:rsidR="00FE0356" w:rsidRDefault="00FE0356" w:rsidP="00FE0356">
      <w:pPr>
        <w:pStyle w:val="ad"/>
        <w:widowControl w:val="0"/>
        <w:numPr>
          <w:ilvl w:val="4"/>
          <w:numId w:val="8"/>
        </w:numPr>
        <w:tabs>
          <w:tab w:val="left" w:pos="284"/>
          <w:tab w:val="left" w:pos="1695"/>
        </w:tabs>
        <w:autoSpaceDE w:val="0"/>
        <w:autoSpaceDN w:val="0"/>
        <w:spacing w:before="0" w:after="0"/>
        <w:ind w:left="142" w:right="-2" w:hanging="142"/>
        <w:jc w:val="both"/>
      </w:pPr>
      <w:r>
        <w:t>Кузнецов,</w:t>
      </w:r>
      <w:r>
        <w:rPr>
          <w:spacing w:val="34"/>
        </w:rPr>
        <w:t xml:space="preserve"> </w:t>
      </w:r>
      <w:r>
        <w:t>В.А.,</w:t>
      </w:r>
      <w:r>
        <w:rPr>
          <w:spacing w:val="89"/>
        </w:rPr>
        <w:t xml:space="preserve"> </w:t>
      </w:r>
      <w:proofErr w:type="spellStart"/>
      <w:r>
        <w:t>Ялунина</w:t>
      </w:r>
      <w:proofErr w:type="spellEnd"/>
      <w:r>
        <w:t>,</w:t>
      </w:r>
      <w:r>
        <w:rPr>
          <w:spacing w:val="91"/>
        </w:rPr>
        <w:t xml:space="preserve"> </w:t>
      </w:r>
      <w:r>
        <w:t>Г.В.</w:t>
      </w:r>
      <w:r>
        <w:rPr>
          <w:spacing w:val="92"/>
        </w:rPr>
        <w:t xml:space="preserve"> </w:t>
      </w:r>
      <w:r>
        <w:t>Основы</w:t>
      </w:r>
      <w:r>
        <w:rPr>
          <w:spacing w:val="92"/>
        </w:rPr>
        <w:t xml:space="preserve"> </w:t>
      </w:r>
      <w:r>
        <w:t>метрологии</w:t>
      </w:r>
      <w:r>
        <w:rPr>
          <w:spacing w:val="91"/>
        </w:rPr>
        <w:t xml:space="preserve"> </w:t>
      </w:r>
      <w:r>
        <w:t>[Текст]:</w:t>
      </w:r>
      <w:r>
        <w:rPr>
          <w:spacing w:val="89"/>
        </w:rPr>
        <w:t xml:space="preserve"> </w:t>
      </w:r>
      <w:r>
        <w:t>Учебное</w:t>
      </w:r>
      <w:r>
        <w:rPr>
          <w:spacing w:val="90"/>
        </w:rPr>
        <w:t xml:space="preserve"> </w:t>
      </w:r>
      <w:r>
        <w:t>пособие</w:t>
      </w:r>
      <w:r>
        <w:rPr>
          <w:spacing w:val="89"/>
        </w:rPr>
        <w:t xml:space="preserve"> </w:t>
      </w:r>
      <w:r>
        <w:t>/</w:t>
      </w:r>
    </w:p>
    <w:p w:rsidR="00FE0356" w:rsidRDefault="00FE0356" w:rsidP="00FE0356">
      <w:pPr>
        <w:pStyle w:val="ab"/>
        <w:tabs>
          <w:tab w:val="left" w:pos="284"/>
        </w:tabs>
        <w:ind w:left="142" w:right="-2" w:hanging="142"/>
        <w:jc w:val="both"/>
      </w:pPr>
      <w:r>
        <w:t>В.А.Кузнецов,</w:t>
      </w:r>
      <w:r>
        <w:rPr>
          <w:spacing w:val="-3"/>
        </w:rPr>
        <w:t xml:space="preserve"> </w:t>
      </w:r>
      <w:proofErr w:type="spellStart"/>
      <w:r>
        <w:t>Г.В.Ялунина</w:t>
      </w:r>
      <w:proofErr w:type="spellEnd"/>
      <w:r>
        <w:rPr>
          <w:spacing w:val="-1"/>
        </w:rPr>
        <w:t xml:space="preserve"> </w:t>
      </w:r>
      <w:r>
        <w:t>–</w:t>
      </w:r>
      <w:r>
        <w:rPr>
          <w:spacing w:val="-3"/>
        </w:rPr>
        <w:t xml:space="preserve"> </w:t>
      </w:r>
      <w:r>
        <w:t>М.:</w:t>
      </w:r>
      <w:r>
        <w:rPr>
          <w:spacing w:val="-3"/>
        </w:rPr>
        <w:t xml:space="preserve"> </w:t>
      </w:r>
      <w:r>
        <w:t>Изд-во</w:t>
      </w:r>
      <w:r>
        <w:rPr>
          <w:spacing w:val="-4"/>
        </w:rPr>
        <w:t xml:space="preserve"> </w:t>
      </w:r>
      <w:r>
        <w:t>стандартов,</w:t>
      </w:r>
      <w:r>
        <w:rPr>
          <w:spacing w:val="-3"/>
        </w:rPr>
        <w:t xml:space="preserve"> </w:t>
      </w:r>
      <w:r>
        <w:t>2014.</w:t>
      </w:r>
    </w:p>
    <w:p w:rsidR="00FE0356" w:rsidRDefault="00FE0356" w:rsidP="00FE0356">
      <w:pPr>
        <w:pStyle w:val="ad"/>
        <w:widowControl w:val="0"/>
        <w:numPr>
          <w:ilvl w:val="4"/>
          <w:numId w:val="8"/>
        </w:numPr>
        <w:tabs>
          <w:tab w:val="left" w:pos="284"/>
          <w:tab w:val="left" w:pos="1606"/>
        </w:tabs>
        <w:autoSpaceDE w:val="0"/>
        <w:autoSpaceDN w:val="0"/>
        <w:spacing w:before="0" w:after="0"/>
        <w:ind w:left="142" w:right="-2" w:hanging="142"/>
        <w:jc w:val="both"/>
      </w:pPr>
      <w:r>
        <w:t>Зайцев, В.Ю. Метрология, стандартизация и сертификация в машиностроении [Текст]:</w:t>
      </w:r>
      <w:r>
        <w:rPr>
          <w:spacing w:val="-57"/>
        </w:rPr>
        <w:t xml:space="preserve"> </w:t>
      </w:r>
      <w:r>
        <w:t>учебник</w:t>
      </w:r>
      <w:r>
        <w:rPr>
          <w:spacing w:val="-1"/>
        </w:rPr>
        <w:t xml:space="preserve"> </w:t>
      </w:r>
      <w:r>
        <w:t>для</w:t>
      </w:r>
      <w:r>
        <w:rPr>
          <w:spacing w:val="-1"/>
        </w:rPr>
        <w:t xml:space="preserve"> </w:t>
      </w:r>
      <w:r>
        <w:t>студ.</w:t>
      </w:r>
      <w:r>
        <w:rPr>
          <w:spacing w:val="4"/>
        </w:rPr>
        <w:t xml:space="preserve"> </w:t>
      </w:r>
      <w:r>
        <w:t>учреждений</w:t>
      </w:r>
      <w:r>
        <w:rPr>
          <w:spacing w:val="-1"/>
        </w:rPr>
        <w:t xml:space="preserve"> </w:t>
      </w:r>
      <w:r>
        <w:t>сред. проф.образования.</w:t>
      </w:r>
      <w:r>
        <w:rPr>
          <w:spacing w:val="-1"/>
        </w:rPr>
        <w:t xml:space="preserve"> </w:t>
      </w:r>
      <w:r>
        <w:t>/ В.Ю.</w:t>
      </w:r>
      <w:r>
        <w:rPr>
          <w:spacing w:val="-1"/>
        </w:rPr>
        <w:t xml:space="preserve"> </w:t>
      </w:r>
      <w:r>
        <w:t>Зайцев,</w:t>
      </w:r>
      <w:r>
        <w:rPr>
          <w:spacing w:val="-1"/>
        </w:rPr>
        <w:t xml:space="preserve"> </w:t>
      </w:r>
      <w:r>
        <w:t>2015</w:t>
      </w:r>
    </w:p>
    <w:p w:rsidR="00FE0356" w:rsidRDefault="00FE0356" w:rsidP="00FE0356">
      <w:pPr>
        <w:pStyle w:val="ad"/>
        <w:widowControl w:val="0"/>
        <w:numPr>
          <w:ilvl w:val="4"/>
          <w:numId w:val="8"/>
        </w:numPr>
        <w:tabs>
          <w:tab w:val="left" w:pos="284"/>
          <w:tab w:val="left" w:pos="1633"/>
        </w:tabs>
        <w:autoSpaceDE w:val="0"/>
        <w:autoSpaceDN w:val="0"/>
        <w:spacing w:before="0" w:after="0"/>
        <w:ind w:left="142" w:right="-2" w:hanging="142"/>
        <w:jc w:val="both"/>
      </w:pPr>
      <w:r>
        <w:t>Тартаковский, Д.Ф., Ястребов, А.С. Метрология, стандартизация и технические сред-</w:t>
      </w:r>
      <w:r>
        <w:rPr>
          <w:spacing w:val="1"/>
        </w:rPr>
        <w:t xml:space="preserve"> </w:t>
      </w:r>
      <w:proofErr w:type="spellStart"/>
      <w:r>
        <w:t>ства</w:t>
      </w:r>
      <w:proofErr w:type="spellEnd"/>
      <w:r>
        <w:t xml:space="preserve"> измерений [Текст]: учебник для вузов / Д.В.Тартаковский, А.С. Ястребов - М.: </w:t>
      </w:r>
      <w:proofErr w:type="spellStart"/>
      <w:r>
        <w:t>Высш</w:t>
      </w:r>
      <w:proofErr w:type="spellEnd"/>
      <w:r>
        <w:t xml:space="preserve">. </w:t>
      </w:r>
      <w:proofErr w:type="spellStart"/>
      <w:r>
        <w:t>шк</w:t>
      </w:r>
      <w:proofErr w:type="spellEnd"/>
      <w:r>
        <w:t>.,</w:t>
      </w:r>
      <w:r>
        <w:rPr>
          <w:spacing w:val="1"/>
        </w:rPr>
        <w:t xml:space="preserve"> </w:t>
      </w:r>
      <w:r>
        <w:t>2015.</w:t>
      </w:r>
    </w:p>
    <w:p w:rsidR="00FE0356" w:rsidRDefault="00FE0356" w:rsidP="00FE0356">
      <w:pPr>
        <w:pStyle w:val="ad"/>
        <w:widowControl w:val="0"/>
        <w:numPr>
          <w:ilvl w:val="4"/>
          <w:numId w:val="8"/>
        </w:numPr>
        <w:tabs>
          <w:tab w:val="left" w:pos="284"/>
          <w:tab w:val="left" w:pos="1633"/>
        </w:tabs>
        <w:autoSpaceDE w:val="0"/>
        <w:autoSpaceDN w:val="0"/>
        <w:spacing w:before="0" w:after="0"/>
        <w:ind w:left="142" w:right="-2" w:hanging="142"/>
        <w:jc w:val="both"/>
      </w:pPr>
      <w:r>
        <w:t>Федеральный</w:t>
      </w:r>
      <w:r>
        <w:rPr>
          <w:spacing w:val="30"/>
        </w:rPr>
        <w:t xml:space="preserve"> </w:t>
      </w:r>
      <w:r>
        <w:t>закон</w:t>
      </w:r>
      <w:r>
        <w:rPr>
          <w:spacing w:val="29"/>
        </w:rPr>
        <w:t xml:space="preserve"> </w:t>
      </w:r>
      <w:r>
        <w:t>РФ</w:t>
      </w:r>
      <w:r>
        <w:rPr>
          <w:spacing w:val="35"/>
        </w:rPr>
        <w:t xml:space="preserve"> </w:t>
      </w:r>
      <w:r>
        <w:t>«О</w:t>
      </w:r>
      <w:r>
        <w:rPr>
          <w:spacing w:val="29"/>
        </w:rPr>
        <w:t xml:space="preserve"> </w:t>
      </w:r>
      <w:r>
        <w:t>техническом</w:t>
      </w:r>
      <w:r>
        <w:rPr>
          <w:spacing w:val="30"/>
        </w:rPr>
        <w:t xml:space="preserve"> </w:t>
      </w:r>
      <w:r>
        <w:t>регулировании»</w:t>
      </w:r>
      <w:r>
        <w:rPr>
          <w:spacing w:val="23"/>
        </w:rPr>
        <w:t xml:space="preserve"> </w:t>
      </w:r>
      <w:r>
        <w:t>от</w:t>
      </w:r>
      <w:r>
        <w:rPr>
          <w:spacing w:val="30"/>
        </w:rPr>
        <w:t xml:space="preserve"> </w:t>
      </w:r>
      <w:r>
        <w:t>27.12.2002</w:t>
      </w:r>
      <w:r>
        <w:rPr>
          <w:spacing w:val="30"/>
        </w:rPr>
        <w:t xml:space="preserve"> </w:t>
      </w:r>
      <w:r>
        <w:t>№</w:t>
      </w:r>
      <w:r>
        <w:rPr>
          <w:spacing w:val="29"/>
        </w:rPr>
        <w:t xml:space="preserve"> </w:t>
      </w:r>
      <w:r>
        <w:t>184-ФЗ</w:t>
      </w:r>
      <w:r>
        <w:rPr>
          <w:spacing w:val="30"/>
        </w:rPr>
        <w:t xml:space="preserve"> </w:t>
      </w:r>
      <w:r>
        <w:t>(в</w:t>
      </w:r>
      <w:r>
        <w:rPr>
          <w:spacing w:val="-57"/>
        </w:rPr>
        <w:t xml:space="preserve"> </w:t>
      </w:r>
      <w:r>
        <w:t>ред.</w:t>
      </w:r>
      <w:r>
        <w:rPr>
          <w:spacing w:val="-1"/>
        </w:rPr>
        <w:t xml:space="preserve"> </w:t>
      </w:r>
      <w:r>
        <w:t>от 29.07.2017 г.)</w:t>
      </w:r>
    </w:p>
    <w:p w:rsidR="00FE0356" w:rsidRDefault="00FE0356" w:rsidP="00FE0356">
      <w:pPr>
        <w:pStyle w:val="ad"/>
        <w:widowControl w:val="0"/>
        <w:numPr>
          <w:ilvl w:val="4"/>
          <w:numId w:val="8"/>
        </w:numPr>
        <w:tabs>
          <w:tab w:val="left" w:pos="284"/>
          <w:tab w:val="left" w:pos="1602"/>
        </w:tabs>
        <w:autoSpaceDE w:val="0"/>
        <w:autoSpaceDN w:val="0"/>
        <w:spacing w:before="0" w:after="0"/>
        <w:ind w:left="142" w:right="-2" w:hanging="142"/>
        <w:jc w:val="both"/>
      </w:pPr>
      <w:r>
        <w:t>Федеральный закон от 26.06.2008 N 102-ФЗ "Об обеспечении единства измерений"</w:t>
      </w:r>
      <w:r>
        <w:rPr>
          <w:spacing w:val="-57"/>
        </w:rPr>
        <w:t xml:space="preserve"> </w:t>
      </w:r>
      <w:r>
        <w:t>(ред.</w:t>
      </w:r>
      <w:r>
        <w:rPr>
          <w:spacing w:val="-1"/>
        </w:rPr>
        <w:t xml:space="preserve"> </w:t>
      </w:r>
      <w:r>
        <w:t>от 13.07.2015).</w:t>
      </w:r>
    </w:p>
    <w:p w:rsidR="00FE0356" w:rsidRDefault="00FE0356" w:rsidP="00FE0356">
      <w:pPr>
        <w:pStyle w:val="ad"/>
        <w:widowControl w:val="0"/>
        <w:numPr>
          <w:ilvl w:val="4"/>
          <w:numId w:val="8"/>
        </w:numPr>
        <w:tabs>
          <w:tab w:val="left" w:pos="284"/>
          <w:tab w:val="left" w:pos="1606"/>
        </w:tabs>
        <w:autoSpaceDE w:val="0"/>
        <w:autoSpaceDN w:val="0"/>
        <w:spacing w:before="0" w:after="0"/>
        <w:ind w:left="142" w:right="-2" w:hanging="142"/>
        <w:jc w:val="both"/>
      </w:pPr>
      <w:r>
        <w:t xml:space="preserve">ГОСТ 25346-2013 (ISO 286-1:2010) Основные нормы взаимозаменяемости. </w:t>
      </w:r>
      <w:proofErr w:type="spellStart"/>
      <w:r>
        <w:t>Характери</w:t>
      </w:r>
      <w:proofErr w:type="spellEnd"/>
      <w:r>
        <w:t>-</w:t>
      </w:r>
      <w:r>
        <w:rPr>
          <w:spacing w:val="-57"/>
        </w:rPr>
        <w:t xml:space="preserve"> </w:t>
      </w:r>
      <w:proofErr w:type="spellStart"/>
      <w:r>
        <w:t>стики</w:t>
      </w:r>
      <w:proofErr w:type="spellEnd"/>
      <w:r>
        <w:t xml:space="preserve"> изделий геометрические. Система допусков на линейные размеры. Основные положения,</w:t>
      </w:r>
      <w:r>
        <w:rPr>
          <w:spacing w:val="1"/>
        </w:rPr>
        <w:t xml:space="preserve"> </w:t>
      </w:r>
      <w:r>
        <w:t>допуски,</w:t>
      </w:r>
      <w:r>
        <w:rPr>
          <w:spacing w:val="-1"/>
        </w:rPr>
        <w:t xml:space="preserve"> </w:t>
      </w:r>
      <w:r>
        <w:t>отклонения и</w:t>
      </w:r>
      <w:r>
        <w:rPr>
          <w:spacing w:val="-2"/>
        </w:rPr>
        <w:t xml:space="preserve"> </w:t>
      </w:r>
      <w:r>
        <w:t>посадки</w:t>
      </w:r>
    </w:p>
    <w:p w:rsidR="00FE0356" w:rsidRPr="00BF1145" w:rsidRDefault="00FE0356" w:rsidP="00FE0356">
      <w:pPr>
        <w:spacing w:after="0" w:line="240" w:lineRule="auto"/>
        <w:ind w:left="568" w:hanging="284"/>
        <w:jc w:val="both"/>
        <w:rPr>
          <w:rFonts w:ascii="Times New Roman" w:hAnsi="Times New Roman"/>
          <w:bCs/>
          <w:sz w:val="24"/>
          <w:szCs w:val="24"/>
          <w:lang/>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Default="00FE0356" w:rsidP="00FE0356">
      <w:pPr>
        <w:spacing w:after="0"/>
        <w:ind w:firstLine="709"/>
        <w:contextualSpacing/>
        <w:rPr>
          <w:rFonts w:ascii="Times New Roman" w:hAnsi="Times New Roman"/>
        </w:rPr>
      </w:pPr>
      <w:r w:rsidRPr="003C2936">
        <w:rPr>
          <w:rFonts w:ascii="Times New Roman" w:hAnsi="Times New Roman"/>
        </w:rPr>
        <w:t xml:space="preserve">1. </w:t>
      </w:r>
      <w:hyperlink r:id="rId10" w:history="1">
        <w:r w:rsidRPr="00212A1C">
          <w:rPr>
            <w:rStyle w:val="a8"/>
            <w:rFonts w:ascii="Times New Roman" w:hAnsi="Times New Roman"/>
          </w:rPr>
          <w:t>http://ktf.krk.ru/courses/foet/</w:t>
        </w:r>
      </w:hyperlink>
      <w:r>
        <w:rPr>
          <w:rFonts w:ascii="Times New Roman" w:hAnsi="Times New Roman"/>
        </w:rPr>
        <w:t xml:space="preserve"> </w:t>
      </w:r>
      <w:r w:rsidRPr="003C2936">
        <w:rPr>
          <w:rFonts w:ascii="Times New Roman" w:hAnsi="Times New Roman"/>
        </w:rPr>
        <w:t xml:space="preserve">(Сайт содержит информацию по разделу «Допуски и посадки») </w:t>
      </w:r>
    </w:p>
    <w:p w:rsidR="00FE0356" w:rsidRPr="003C2936" w:rsidRDefault="00FE0356" w:rsidP="00FE0356">
      <w:pPr>
        <w:spacing w:after="0"/>
        <w:ind w:firstLine="709"/>
        <w:contextualSpacing/>
        <w:rPr>
          <w:rFonts w:ascii="Times New Roman" w:hAnsi="Times New Roman"/>
          <w:lang w:val="en-US"/>
        </w:rPr>
      </w:pPr>
      <w:r w:rsidRPr="003C2936">
        <w:rPr>
          <w:rFonts w:ascii="Times New Roman" w:hAnsi="Times New Roman"/>
          <w:lang w:val="en-US"/>
        </w:rPr>
        <w:t xml:space="preserve">2. </w:t>
      </w:r>
      <w:hyperlink r:id="rId11" w:history="1">
        <w:r w:rsidRPr="00212A1C">
          <w:rPr>
            <w:rStyle w:val="a8"/>
            <w:rFonts w:ascii="Times New Roman" w:hAnsi="Times New Roman"/>
            <w:lang w:val="en-US"/>
          </w:rPr>
          <w:t>http://www.college.ru/enportal/physics/content/chapter4/section/paragraph8/the ory.html</w:t>
        </w:r>
      </w:hyperlink>
      <w:r w:rsidRPr="003C2936">
        <w:rPr>
          <w:rFonts w:ascii="Times New Roman" w:hAnsi="Times New Roman"/>
          <w:lang w:val="en-US"/>
        </w:rPr>
        <w:t xml:space="preserve"> </w:t>
      </w:r>
    </w:p>
    <w:p w:rsidR="00FE0356" w:rsidRDefault="00FE0356" w:rsidP="00FE0356">
      <w:pPr>
        <w:spacing w:after="0"/>
        <w:ind w:firstLine="709"/>
        <w:contextualSpacing/>
        <w:rPr>
          <w:rFonts w:ascii="Times New Roman" w:hAnsi="Times New Roman"/>
        </w:rPr>
      </w:pPr>
      <w:r w:rsidRPr="003C2936">
        <w:rPr>
          <w:rFonts w:ascii="Times New Roman" w:hAnsi="Times New Roman"/>
          <w:lang w:val="en-US"/>
        </w:rPr>
        <w:t xml:space="preserve"> </w:t>
      </w:r>
      <w:r w:rsidRPr="003C2936">
        <w:rPr>
          <w:rFonts w:ascii="Times New Roman" w:hAnsi="Times New Roman"/>
        </w:rPr>
        <w:t xml:space="preserve">3. Технические измерения и приборы [Электронный ресурс] /форма доступа / </w:t>
      </w:r>
      <w:hyperlink r:id="rId12" w:history="1">
        <w:r w:rsidRPr="00212A1C">
          <w:rPr>
            <w:rStyle w:val="a8"/>
            <w:rFonts w:ascii="Times New Roman" w:hAnsi="Times New Roman"/>
          </w:rPr>
          <w:t>www.mami.ru/kaf/aipu/techizm1.doc</w:t>
        </w:r>
      </w:hyperlink>
      <w:r w:rsidRPr="003C2936">
        <w:rPr>
          <w:rFonts w:ascii="Times New Roman" w:hAnsi="Times New Roman"/>
        </w:rPr>
        <w:t xml:space="preserve">, свободный.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3"/>
        <w:gridCol w:w="3610"/>
        <w:gridCol w:w="3255"/>
      </w:tblGrid>
      <w:tr w:rsidR="00FE0356" w:rsidRPr="00430337" w:rsidTr="006F31A8">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FE0356" w:rsidRPr="00430337" w:rsidRDefault="00FE0356" w:rsidP="006F31A8">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2B04B9" w:rsidRDefault="00FE0356" w:rsidP="006F31A8">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FE0356" w:rsidRPr="00430337" w:rsidRDefault="00FE0356" w:rsidP="006F31A8">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FE0356" w:rsidRPr="00430337"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center"/>
              <w:rPr>
                <w:rFonts w:ascii="Times New Roman" w:hAnsi="Times New Roman"/>
                <w:bCs/>
                <w:i/>
              </w:rPr>
            </w:pPr>
            <w:r>
              <w:rPr>
                <w:rFonts w:ascii="Times New Roman" w:hAnsi="Times New Roman"/>
                <w:bCs/>
                <w:i/>
              </w:rPr>
              <w:t>3</w:t>
            </w:r>
          </w:p>
        </w:tc>
      </w:tr>
      <w:tr w:rsidR="00FE0356" w:rsidRPr="00430337"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rPr>
                <w:rFonts w:ascii="Times New Roman" w:hAnsi="Times New Roman"/>
                <w:b/>
                <w:bCs/>
              </w:rPr>
            </w:pPr>
          </w:p>
        </w:tc>
      </w:tr>
      <w:tr w:rsidR="00FE0356" w:rsidRPr="00430337" w:rsidTr="006F31A8">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6F31A8">
            <w:pPr>
              <w:pStyle w:val="TableParagraph"/>
              <w:ind w:left="110" w:right="98"/>
              <w:jc w:val="both"/>
              <w:rPr>
                <w:sz w:val="24"/>
              </w:rPr>
            </w:pPr>
            <w:r>
              <w:rPr>
                <w:sz w:val="24"/>
              </w:rPr>
              <w:t>документация</w:t>
            </w:r>
            <w:r>
              <w:rPr>
                <w:spacing w:val="1"/>
                <w:sz w:val="24"/>
              </w:rPr>
              <w:t xml:space="preserve"> </w:t>
            </w:r>
            <w:r>
              <w:rPr>
                <w:sz w:val="24"/>
              </w:rPr>
              <w:t>систем</w:t>
            </w:r>
            <w:r>
              <w:rPr>
                <w:spacing w:val="1"/>
                <w:sz w:val="24"/>
              </w:rPr>
              <w:t xml:space="preserve"> </w:t>
            </w:r>
            <w:r>
              <w:rPr>
                <w:sz w:val="24"/>
              </w:rPr>
              <w:t>качества;</w:t>
            </w:r>
          </w:p>
          <w:p w:rsidR="00FE0356" w:rsidRDefault="00FE0356" w:rsidP="006F31A8">
            <w:pPr>
              <w:pStyle w:val="TableParagraph"/>
              <w:tabs>
                <w:tab w:val="left" w:pos="2192"/>
              </w:tabs>
              <w:ind w:left="110" w:right="93"/>
              <w:jc w:val="both"/>
              <w:rPr>
                <w:sz w:val="24"/>
              </w:rPr>
            </w:pPr>
            <w:r>
              <w:rPr>
                <w:sz w:val="24"/>
              </w:rPr>
              <w:t xml:space="preserve">-единство терминологии, единиц </w:t>
            </w:r>
            <w:r>
              <w:rPr>
                <w:spacing w:val="-1"/>
                <w:sz w:val="24"/>
              </w:rPr>
              <w:t>измерения</w:t>
            </w:r>
            <w:r>
              <w:rPr>
                <w:sz w:val="24"/>
              </w:rPr>
              <w:t xml:space="preserve"> с действующими</w:t>
            </w:r>
            <w:r>
              <w:rPr>
                <w:spacing w:val="1"/>
                <w:sz w:val="24"/>
              </w:rPr>
              <w:t xml:space="preserve"> </w:t>
            </w:r>
            <w:r>
              <w:rPr>
                <w:sz w:val="24"/>
              </w:rPr>
              <w:t>стандартами</w:t>
            </w:r>
            <w:r>
              <w:rPr>
                <w:spacing w:val="-57"/>
                <w:sz w:val="24"/>
              </w:rPr>
              <w:t xml:space="preserve"> </w:t>
            </w:r>
            <w:r>
              <w:rPr>
                <w:sz w:val="24"/>
              </w:rPr>
              <w:t>и</w:t>
            </w:r>
            <w:r>
              <w:rPr>
                <w:spacing w:val="1"/>
                <w:sz w:val="24"/>
              </w:rPr>
              <w:t xml:space="preserve"> </w:t>
            </w:r>
            <w:r>
              <w:rPr>
                <w:sz w:val="24"/>
              </w:rPr>
              <w:t>международной</w:t>
            </w:r>
            <w:r>
              <w:rPr>
                <w:spacing w:val="1"/>
                <w:sz w:val="24"/>
              </w:rPr>
              <w:t xml:space="preserve"> </w:t>
            </w:r>
            <w:r>
              <w:rPr>
                <w:sz w:val="24"/>
              </w:rPr>
              <w:t>системой</w:t>
            </w:r>
            <w:r>
              <w:rPr>
                <w:spacing w:val="1"/>
                <w:sz w:val="24"/>
              </w:rPr>
              <w:t xml:space="preserve"> </w:t>
            </w:r>
            <w:r>
              <w:rPr>
                <w:sz w:val="24"/>
              </w:rPr>
              <w:t>единиц СИ в учебных дисциплинах;</w:t>
            </w:r>
          </w:p>
          <w:p w:rsidR="00FE0356" w:rsidRDefault="00FE0356" w:rsidP="006F31A8">
            <w:pPr>
              <w:pStyle w:val="TableParagraph"/>
              <w:ind w:left="110" w:right="93"/>
              <w:jc w:val="both"/>
              <w:rPr>
                <w:sz w:val="24"/>
              </w:rPr>
            </w:pPr>
            <w:r>
              <w:rPr>
                <w:sz w:val="24"/>
              </w:rPr>
              <w:t>-основные понятия и определения метрологии, стандартизации</w:t>
            </w:r>
            <w:r>
              <w:rPr>
                <w:spacing w:val="-1"/>
                <w:sz w:val="24"/>
              </w:rPr>
              <w:t xml:space="preserve"> </w:t>
            </w:r>
            <w:r>
              <w:rPr>
                <w:sz w:val="24"/>
              </w:rPr>
              <w:t>и</w:t>
            </w:r>
            <w:r>
              <w:rPr>
                <w:spacing w:val="-1"/>
                <w:sz w:val="24"/>
              </w:rPr>
              <w:t xml:space="preserve"> </w:t>
            </w:r>
            <w:r>
              <w:rPr>
                <w:sz w:val="24"/>
              </w:rPr>
              <w:t>сертификации;</w:t>
            </w:r>
          </w:p>
          <w:p w:rsidR="00FE0356" w:rsidRDefault="00FE0356" w:rsidP="006F31A8">
            <w:pPr>
              <w:pStyle w:val="TableParagraph"/>
              <w:ind w:left="110" w:right="97"/>
              <w:jc w:val="both"/>
              <w:rPr>
                <w:sz w:val="24"/>
              </w:rPr>
            </w:pPr>
            <w:r>
              <w:rPr>
                <w:sz w:val="24"/>
              </w:rPr>
              <w:t>-основы</w:t>
            </w:r>
            <w:r>
              <w:rPr>
                <w:spacing w:val="1"/>
                <w:sz w:val="24"/>
              </w:rPr>
              <w:t xml:space="preserve"> </w:t>
            </w:r>
            <w:r>
              <w:rPr>
                <w:sz w:val="24"/>
              </w:rPr>
              <w:t>повышения</w:t>
            </w:r>
            <w:r>
              <w:rPr>
                <w:spacing w:val="1"/>
                <w:sz w:val="24"/>
              </w:rPr>
              <w:t xml:space="preserve"> </w:t>
            </w:r>
            <w:r>
              <w:rPr>
                <w:sz w:val="24"/>
              </w:rPr>
              <w:t>качества</w:t>
            </w:r>
            <w:r>
              <w:rPr>
                <w:spacing w:val="-57"/>
                <w:sz w:val="24"/>
              </w:rPr>
              <w:t xml:space="preserve"> </w:t>
            </w:r>
            <w:r>
              <w:rPr>
                <w:sz w:val="24"/>
              </w:rPr>
              <w:t>продукции;</w:t>
            </w:r>
          </w:p>
          <w:p w:rsidR="00FE0356" w:rsidRDefault="00FE0356" w:rsidP="006F31A8">
            <w:pPr>
              <w:pStyle w:val="TableParagraph"/>
              <w:ind w:left="110" w:right="97"/>
              <w:jc w:val="both"/>
              <w:rPr>
                <w:sz w:val="24"/>
              </w:rPr>
            </w:pPr>
            <w:r>
              <w:rPr>
                <w:sz w:val="24"/>
              </w:rPr>
              <w:t>-виды</w:t>
            </w:r>
            <w:r>
              <w:rPr>
                <w:spacing w:val="1"/>
                <w:sz w:val="24"/>
              </w:rPr>
              <w:t xml:space="preserve"> </w:t>
            </w:r>
            <w:r>
              <w:rPr>
                <w:sz w:val="24"/>
              </w:rPr>
              <w:t>стандартов,</w:t>
            </w:r>
            <w:r>
              <w:rPr>
                <w:spacing w:val="1"/>
                <w:sz w:val="24"/>
              </w:rPr>
              <w:t xml:space="preserve"> </w:t>
            </w:r>
            <w:r>
              <w:rPr>
                <w:sz w:val="24"/>
              </w:rPr>
              <w:t>общероссийские</w:t>
            </w:r>
            <w:r>
              <w:rPr>
                <w:spacing w:val="-2"/>
                <w:sz w:val="24"/>
              </w:rPr>
              <w:t xml:space="preserve"> </w:t>
            </w:r>
            <w:r>
              <w:rPr>
                <w:sz w:val="24"/>
              </w:rPr>
              <w:t>классификаторы;</w:t>
            </w:r>
          </w:p>
          <w:p w:rsidR="00FE0356" w:rsidRPr="00DA3B6B" w:rsidRDefault="00FE0356" w:rsidP="006F31A8">
            <w:pPr>
              <w:pStyle w:val="Default"/>
              <w:ind w:firstLine="34"/>
              <w:rPr>
                <w:sz w:val="22"/>
                <w:szCs w:val="22"/>
                <w:lang w:eastAsia="ru-RU"/>
              </w:rPr>
            </w:pPr>
            <w:r>
              <w:t>-требования</w:t>
            </w:r>
            <w:r>
              <w:rPr>
                <w:spacing w:val="1"/>
              </w:rPr>
              <w:t xml:space="preserve"> </w:t>
            </w:r>
            <w:r>
              <w:t>стандартов</w:t>
            </w:r>
            <w:r>
              <w:rPr>
                <w:spacing w:val="1"/>
              </w:rPr>
              <w:t xml:space="preserve"> </w:t>
            </w:r>
            <w:r>
              <w:t>по</w:t>
            </w:r>
            <w:r>
              <w:rPr>
                <w:spacing w:val="-57"/>
              </w:rPr>
              <w:t xml:space="preserve"> </w:t>
            </w:r>
            <w:r>
              <w:t>оформлению технологической</w:t>
            </w:r>
            <w:r>
              <w:rPr>
                <w:spacing w:val="-57"/>
              </w:rPr>
              <w:t xml:space="preserve"> </w:t>
            </w:r>
            <w:r>
              <w:t>документации</w:t>
            </w:r>
          </w:p>
        </w:tc>
        <w:tc>
          <w:tcPr>
            <w:tcW w:w="3610" w:type="dxa"/>
            <w:tcBorders>
              <w:top w:val="single" w:sz="4" w:space="0" w:color="auto"/>
              <w:left w:val="single" w:sz="4" w:space="0" w:color="auto"/>
              <w:bottom w:val="single" w:sz="4" w:space="0" w:color="auto"/>
              <w:right w:val="single" w:sz="4" w:space="0" w:color="auto"/>
            </w:tcBorders>
          </w:tcPr>
          <w:p w:rsidR="00FE0356" w:rsidRDefault="00FE0356" w:rsidP="006F31A8">
            <w:pPr>
              <w:pStyle w:val="TableParagraph"/>
              <w:spacing w:line="268" w:lineRule="exact"/>
              <w:ind w:left="110"/>
              <w:jc w:val="both"/>
              <w:rPr>
                <w:sz w:val="24"/>
              </w:rPr>
            </w:pPr>
            <w:r>
              <w:rPr>
                <w:sz w:val="24"/>
              </w:rPr>
              <w:t>Характеристики</w:t>
            </w:r>
            <w:r>
              <w:rPr>
                <w:spacing w:val="-5"/>
                <w:sz w:val="24"/>
              </w:rPr>
              <w:t xml:space="preserve"> </w:t>
            </w:r>
            <w:r>
              <w:rPr>
                <w:sz w:val="24"/>
              </w:rPr>
              <w:t>демонстрируемых</w:t>
            </w:r>
            <w:r>
              <w:rPr>
                <w:spacing w:val="-4"/>
                <w:sz w:val="24"/>
              </w:rPr>
              <w:t xml:space="preserve"> </w:t>
            </w:r>
            <w:r>
              <w:rPr>
                <w:sz w:val="24"/>
              </w:rPr>
              <w:t>знаний:</w:t>
            </w:r>
          </w:p>
          <w:p w:rsidR="00FE0356" w:rsidRDefault="00FE0356" w:rsidP="006F31A8">
            <w:pPr>
              <w:pStyle w:val="TableParagraph"/>
              <w:ind w:left="110" w:right="95"/>
              <w:jc w:val="both"/>
              <w:rPr>
                <w:sz w:val="24"/>
              </w:rPr>
            </w:pPr>
            <w:r>
              <w:rPr>
                <w:i/>
                <w:sz w:val="24"/>
              </w:rPr>
              <w:t xml:space="preserve">- </w:t>
            </w:r>
            <w:r>
              <w:rPr>
                <w:sz w:val="24"/>
              </w:rPr>
              <w:t>называет виды документации систем качества;</w:t>
            </w:r>
          </w:p>
          <w:p w:rsidR="00FE0356" w:rsidRDefault="00FE0356" w:rsidP="00FE0356">
            <w:pPr>
              <w:pStyle w:val="TableParagraph"/>
              <w:numPr>
                <w:ilvl w:val="0"/>
                <w:numId w:val="9"/>
              </w:numPr>
              <w:tabs>
                <w:tab w:val="left" w:pos="332"/>
              </w:tabs>
              <w:ind w:right="95" w:firstLine="0"/>
              <w:jc w:val="both"/>
              <w:rPr>
                <w:sz w:val="24"/>
              </w:rPr>
            </w:pPr>
            <w:r>
              <w:rPr>
                <w:sz w:val="24"/>
              </w:rPr>
              <w:t>представляет</w:t>
            </w:r>
            <w:r>
              <w:rPr>
                <w:spacing w:val="1"/>
                <w:sz w:val="24"/>
              </w:rPr>
              <w:t xml:space="preserve"> </w:t>
            </w:r>
            <w:r>
              <w:rPr>
                <w:sz w:val="24"/>
              </w:rPr>
              <w:t>систему</w:t>
            </w:r>
            <w:r>
              <w:rPr>
                <w:spacing w:val="1"/>
                <w:sz w:val="24"/>
              </w:rPr>
              <w:t xml:space="preserve"> </w:t>
            </w:r>
            <w:r>
              <w:rPr>
                <w:sz w:val="24"/>
              </w:rPr>
              <w:t>качества</w:t>
            </w:r>
            <w:r>
              <w:rPr>
                <w:spacing w:val="1"/>
                <w:sz w:val="24"/>
              </w:rPr>
              <w:t xml:space="preserve"> </w:t>
            </w:r>
            <w:r>
              <w:rPr>
                <w:sz w:val="24"/>
              </w:rPr>
              <w:t>машиностроительной</w:t>
            </w:r>
            <w:r>
              <w:rPr>
                <w:spacing w:val="-1"/>
                <w:sz w:val="24"/>
              </w:rPr>
              <w:t xml:space="preserve"> </w:t>
            </w:r>
            <w:r>
              <w:rPr>
                <w:sz w:val="24"/>
              </w:rPr>
              <w:t>отрасли;</w:t>
            </w:r>
          </w:p>
          <w:p w:rsidR="00FE0356" w:rsidRDefault="00FE0356" w:rsidP="00FE0356">
            <w:pPr>
              <w:pStyle w:val="TableParagraph"/>
              <w:numPr>
                <w:ilvl w:val="0"/>
                <w:numId w:val="9"/>
              </w:numPr>
              <w:tabs>
                <w:tab w:val="left" w:pos="454"/>
              </w:tabs>
              <w:ind w:right="93" w:firstLine="0"/>
              <w:jc w:val="both"/>
              <w:rPr>
                <w:sz w:val="24"/>
              </w:rPr>
            </w:pPr>
            <w:r>
              <w:rPr>
                <w:sz w:val="24"/>
              </w:rPr>
              <w:t xml:space="preserve">представляет  </w:t>
            </w:r>
            <w:r>
              <w:rPr>
                <w:spacing w:val="1"/>
                <w:sz w:val="24"/>
              </w:rPr>
              <w:t xml:space="preserve"> </w:t>
            </w:r>
            <w:r>
              <w:rPr>
                <w:sz w:val="24"/>
              </w:rPr>
              <w:t>единство    терминологии</w:t>
            </w:r>
            <w:r>
              <w:rPr>
                <w:spacing w:val="-57"/>
                <w:sz w:val="24"/>
              </w:rPr>
              <w:t xml:space="preserve"> </w:t>
            </w:r>
            <w:r>
              <w:rPr>
                <w:sz w:val="24"/>
              </w:rPr>
              <w:t>с действующими</w:t>
            </w:r>
            <w:r>
              <w:rPr>
                <w:spacing w:val="1"/>
                <w:sz w:val="24"/>
              </w:rPr>
              <w:t xml:space="preserve"> </w:t>
            </w:r>
            <w:r>
              <w:rPr>
                <w:sz w:val="24"/>
              </w:rPr>
              <w:t>стандартами</w:t>
            </w:r>
            <w:r>
              <w:rPr>
                <w:spacing w:val="1"/>
                <w:sz w:val="24"/>
              </w:rPr>
              <w:t xml:space="preserve"> </w:t>
            </w:r>
            <w:r>
              <w:rPr>
                <w:sz w:val="24"/>
              </w:rPr>
              <w:t>и</w:t>
            </w:r>
            <w:r>
              <w:rPr>
                <w:spacing w:val="1"/>
                <w:sz w:val="24"/>
              </w:rPr>
              <w:t xml:space="preserve"> </w:t>
            </w:r>
            <w:r>
              <w:rPr>
                <w:sz w:val="24"/>
              </w:rPr>
              <w:t>международной</w:t>
            </w:r>
            <w:r>
              <w:rPr>
                <w:spacing w:val="1"/>
                <w:sz w:val="24"/>
              </w:rPr>
              <w:t xml:space="preserve"> </w:t>
            </w:r>
            <w:r>
              <w:rPr>
                <w:sz w:val="24"/>
              </w:rPr>
              <w:t>системой</w:t>
            </w:r>
            <w:r>
              <w:rPr>
                <w:spacing w:val="1"/>
                <w:sz w:val="24"/>
              </w:rPr>
              <w:t xml:space="preserve"> </w:t>
            </w:r>
            <w:r>
              <w:rPr>
                <w:sz w:val="24"/>
              </w:rPr>
              <w:t>единиц</w:t>
            </w:r>
            <w:r>
              <w:rPr>
                <w:spacing w:val="1"/>
                <w:sz w:val="24"/>
              </w:rPr>
              <w:t xml:space="preserve"> </w:t>
            </w:r>
            <w:r>
              <w:rPr>
                <w:sz w:val="24"/>
              </w:rPr>
              <w:t>СИ</w:t>
            </w:r>
            <w:r>
              <w:rPr>
                <w:spacing w:val="1"/>
                <w:sz w:val="24"/>
              </w:rPr>
              <w:t xml:space="preserve"> </w:t>
            </w:r>
            <w:r>
              <w:rPr>
                <w:sz w:val="24"/>
              </w:rPr>
              <w:t>в учебных</w:t>
            </w:r>
            <w:r>
              <w:rPr>
                <w:spacing w:val="1"/>
                <w:sz w:val="24"/>
              </w:rPr>
              <w:t xml:space="preserve"> </w:t>
            </w:r>
            <w:r>
              <w:rPr>
                <w:sz w:val="24"/>
              </w:rPr>
              <w:t>дисциплинах;</w:t>
            </w:r>
          </w:p>
          <w:p w:rsidR="00FE0356" w:rsidRDefault="00FE0356" w:rsidP="00FE0356">
            <w:pPr>
              <w:pStyle w:val="TableParagraph"/>
              <w:numPr>
                <w:ilvl w:val="0"/>
                <w:numId w:val="9"/>
              </w:numPr>
              <w:tabs>
                <w:tab w:val="left" w:pos="296"/>
              </w:tabs>
              <w:ind w:right="93" w:firstLine="0"/>
              <w:jc w:val="both"/>
              <w:rPr>
                <w:sz w:val="24"/>
              </w:rPr>
            </w:pPr>
            <w:r>
              <w:rPr>
                <w:sz w:val="24"/>
              </w:rPr>
              <w:t>представляет</w:t>
            </w:r>
            <w:r>
              <w:rPr>
                <w:spacing w:val="60"/>
                <w:sz w:val="24"/>
              </w:rPr>
              <w:t xml:space="preserve"> </w:t>
            </w:r>
            <w:r>
              <w:rPr>
                <w:sz w:val="24"/>
              </w:rPr>
              <w:t>единство единиц измерения</w:t>
            </w:r>
            <w:r>
              <w:rPr>
                <w:spacing w:val="1"/>
                <w:sz w:val="24"/>
              </w:rPr>
              <w:t xml:space="preserve"> </w:t>
            </w:r>
            <w:r>
              <w:rPr>
                <w:sz w:val="24"/>
              </w:rPr>
              <w:t>с действующими</w:t>
            </w:r>
            <w:r>
              <w:rPr>
                <w:spacing w:val="1"/>
                <w:sz w:val="24"/>
              </w:rPr>
              <w:t xml:space="preserve"> </w:t>
            </w:r>
            <w:r>
              <w:rPr>
                <w:sz w:val="24"/>
              </w:rPr>
              <w:t>стандартами</w:t>
            </w:r>
            <w:r>
              <w:rPr>
                <w:spacing w:val="1"/>
                <w:sz w:val="24"/>
              </w:rPr>
              <w:t xml:space="preserve"> </w:t>
            </w:r>
            <w:r>
              <w:rPr>
                <w:sz w:val="24"/>
              </w:rPr>
              <w:t>и</w:t>
            </w:r>
            <w:r>
              <w:rPr>
                <w:spacing w:val="1"/>
                <w:sz w:val="24"/>
              </w:rPr>
              <w:t xml:space="preserve"> </w:t>
            </w:r>
            <w:r>
              <w:rPr>
                <w:sz w:val="24"/>
              </w:rPr>
              <w:t>международной</w:t>
            </w:r>
            <w:r>
              <w:rPr>
                <w:spacing w:val="1"/>
                <w:sz w:val="24"/>
              </w:rPr>
              <w:t xml:space="preserve"> </w:t>
            </w:r>
            <w:r>
              <w:rPr>
                <w:sz w:val="24"/>
              </w:rPr>
              <w:t>системой</w:t>
            </w:r>
            <w:r>
              <w:rPr>
                <w:spacing w:val="1"/>
                <w:sz w:val="24"/>
              </w:rPr>
              <w:t xml:space="preserve"> </w:t>
            </w:r>
            <w:r>
              <w:rPr>
                <w:sz w:val="24"/>
              </w:rPr>
              <w:t>единиц</w:t>
            </w:r>
            <w:r>
              <w:rPr>
                <w:spacing w:val="1"/>
                <w:sz w:val="24"/>
              </w:rPr>
              <w:t xml:space="preserve"> </w:t>
            </w:r>
            <w:r>
              <w:rPr>
                <w:sz w:val="24"/>
              </w:rPr>
              <w:t>СИ</w:t>
            </w:r>
            <w:r>
              <w:rPr>
                <w:spacing w:val="1"/>
                <w:sz w:val="24"/>
              </w:rPr>
              <w:t xml:space="preserve"> </w:t>
            </w:r>
            <w:r>
              <w:rPr>
                <w:sz w:val="24"/>
              </w:rPr>
              <w:t>в учебных</w:t>
            </w:r>
            <w:r>
              <w:rPr>
                <w:spacing w:val="1"/>
                <w:sz w:val="24"/>
              </w:rPr>
              <w:t xml:space="preserve"> </w:t>
            </w:r>
            <w:r>
              <w:rPr>
                <w:sz w:val="24"/>
              </w:rPr>
              <w:t>дисциплинах;</w:t>
            </w:r>
          </w:p>
          <w:p w:rsidR="00FE0356" w:rsidRDefault="00FE0356" w:rsidP="00FE0356">
            <w:pPr>
              <w:pStyle w:val="TableParagraph"/>
              <w:numPr>
                <w:ilvl w:val="0"/>
                <w:numId w:val="9"/>
              </w:numPr>
              <w:tabs>
                <w:tab w:val="left" w:pos="298"/>
              </w:tabs>
              <w:spacing w:before="1"/>
              <w:ind w:right="96" w:firstLine="0"/>
              <w:jc w:val="both"/>
              <w:rPr>
                <w:sz w:val="24"/>
              </w:rPr>
            </w:pPr>
            <w:r>
              <w:rPr>
                <w:sz w:val="24"/>
              </w:rPr>
              <w:t>перечисляет основные понятия и определения</w:t>
            </w:r>
            <w:r>
              <w:rPr>
                <w:spacing w:val="-1"/>
                <w:sz w:val="24"/>
              </w:rPr>
              <w:t xml:space="preserve"> </w:t>
            </w:r>
            <w:r>
              <w:rPr>
                <w:sz w:val="24"/>
              </w:rPr>
              <w:t>метрологии;</w:t>
            </w:r>
          </w:p>
          <w:p w:rsidR="00FE0356" w:rsidRDefault="00FE0356" w:rsidP="00FE0356">
            <w:pPr>
              <w:pStyle w:val="TableParagraph"/>
              <w:numPr>
                <w:ilvl w:val="0"/>
                <w:numId w:val="9"/>
              </w:numPr>
              <w:tabs>
                <w:tab w:val="left" w:pos="262"/>
              </w:tabs>
              <w:ind w:right="94" w:firstLine="0"/>
              <w:jc w:val="both"/>
              <w:rPr>
                <w:sz w:val="24"/>
              </w:rPr>
            </w:pPr>
            <w:r>
              <w:rPr>
                <w:sz w:val="24"/>
              </w:rPr>
              <w:t>называет основные понятия и определения</w:t>
            </w:r>
            <w:r>
              <w:rPr>
                <w:spacing w:val="-57"/>
                <w:sz w:val="24"/>
              </w:rPr>
              <w:t xml:space="preserve"> </w:t>
            </w:r>
            <w:r>
              <w:rPr>
                <w:sz w:val="24"/>
              </w:rPr>
              <w:t>стандартизации</w:t>
            </w:r>
            <w:r>
              <w:rPr>
                <w:spacing w:val="-3"/>
                <w:sz w:val="24"/>
              </w:rPr>
              <w:t xml:space="preserve"> </w:t>
            </w:r>
            <w:r>
              <w:rPr>
                <w:sz w:val="24"/>
              </w:rPr>
              <w:t>и сертификации;</w:t>
            </w:r>
          </w:p>
          <w:p w:rsidR="00FE0356" w:rsidRDefault="00FE0356" w:rsidP="00FE0356">
            <w:pPr>
              <w:pStyle w:val="TableParagraph"/>
              <w:numPr>
                <w:ilvl w:val="0"/>
                <w:numId w:val="9"/>
              </w:numPr>
              <w:tabs>
                <w:tab w:val="left" w:pos="277"/>
              </w:tabs>
              <w:ind w:right="95" w:firstLine="0"/>
              <w:jc w:val="both"/>
              <w:rPr>
                <w:sz w:val="24"/>
              </w:rPr>
            </w:pPr>
            <w:r>
              <w:rPr>
                <w:sz w:val="24"/>
              </w:rPr>
              <w:t>формулирует основы повышения качества</w:t>
            </w:r>
            <w:r>
              <w:rPr>
                <w:spacing w:val="1"/>
                <w:sz w:val="24"/>
              </w:rPr>
              <w:t xml:space="preserve"> </w:t>
            </w:r>
            <w:r>
              <w:rPr>
                <w:sz w:val="24"/>
              </w:rPr>
              <w:t>продукции;</w:t>
            </w:r>
          </w:p>
          <w:p w:rsidR="00FE0356" w:rsidRDefault="00FE0356" w:rsidP="00FE0356">
            <w:pPr>
              <w:pStyle w:val="TableParagraph"/>
              <w:numPr>
                <w:ilvl w:val="0"/>
                <w:numId w:val="9"/>
              </w:numPr>
              <w:tabs>
                <w:tab w:val="left" w:pos="253"/>
              </w:tabs>
              <w:ind w:right="97" w:firstLine="0"/>
              <w:jc w:val="both"/>
              <w:rPr>
                <w:sz w:val="24"/>
              </w:rPr>
            </w:pPr>
            <w:r>
              <w:rPr>
                <w:sz w:val="24"/>
              </w:rPr>
              <w:t>представляет способы повышения качества</w:t>
            </w:r>
            <w:r>
              <w:rPr>
                <w:spacing w:val="-58"/>
                <w:sz w:val="24"/>
              </w:rPr>
              <w:t xml:space="preserve"> </w:t>
            </w:r>
            <w:r>
              <w:rPr>
                <w:sz w:val="24"/>
              </w:rPr>
              <w:t>продукции</w:t>
            </w:r>
            <w:r>
              <w:rPr>
                <w:spacing w:val="-1"/>
                <w:sz w:val="24"/>
              </w:rPr>
              <w:t xml:space="preserve"> </w:t>
            </w:r>
            <w:r>
              <w:rPr>
                <w:sz w:val="24"/>
              </w:rPr>
              <w:t>в</w:t>
            </w:r>
            <w:r>
              <w:rPr>
                <w:spacing w:val="-1"/>
                <w:sz w:val="24"/>
              </w:rPr>
              <w:t xml:space="preserve"> </w:t>
            </w:r>
            <w:r>
              <w:rPr>
                <w:sz w:val="24"/>
              </w:rPr>
              <w:t>машиностроении;</w:t>
            </w:r>
          </w:p>
          <w:p w:rsidR="00FE0356" w:rsidRDefault="00FE0356" w:rsidP="00FE0356">
            <w:pPr>
              <w:pStyle w:val="TableParagraph"/>
              <w:numPr>
                <w:ilvl w:val="0"/>
                <w:numId w:val="9"/>
              </w:numPr>
              <w:tabs>
                <w:tab w:val="left" w:pos="250"/>
              </w:tabs>
              <w:ind w:left="249" w:hanging="140"/>
              <w:jc w:val="both"/>
              <w:rPr>
                <w:sz w:val="24"/>
              </w:rPr>
            </w:pPr>
            <w:r>
              <w:rPr>
                <w:sz w:val="24"/>
              </w:rPr>
              <w:t>воспроизводит</w:t>
            </w:r>
            <w:r>
              <w:rPr>
                <w:spacing w:val="-4"/>
                <w:sz w:val="24"/>
              </w:rPr>
              <w:t xml:space="preserve"> </w:t>
            </w:r>
            <w:r>
              <w:rPr>
                <w:sz w:val="24"/>
              </w:rPr>
              <w:t>виды</w:t>
            </w:r>
            <w:r>
              <w:rPr>
                <w:spacing w:val="-4"/>
                <w:sz w:val="24"/>
              </w:rPr>
              <w:t xml:space="preserve"> </w:t>
            </w:r>
            <w:r>
              <w:rPr>
                <w:sz w:val="24"/>
              </w:rPr>
              <w:t>стандартов;</w:t>
            </w:r>
          </w:p>
          <w:p w:rsidR="00FE0356" w:rsidRDefault="00FE0356" w:rsidP="00FE0356">
            <w:pPr>
              <w:pStyle w:val="TableParagraph"/>
              <w:numPr>
                <w:ilvl w:val="0"/>
                <w:numId w:val="9"/>
              </w:numPr>
              <w:tabs>
                <w:tab w:val="left" w:pos="289"/>
              </w:tabs>
              <w:ind w:right="-35" w:firstLine="0"/>
              <w:jc w:val="both"/>
              <w:rPr>
                <w:sz w:val="24"/>
              </w:rPr>
            </w:pPr>
            <w:r>
              <w:rPr>
                <w:sz w:val="24"/>
              </w:rPr>
              <w:t>перечисляет общероссийские классификаторы;</w:t>
            </w:r>
          </w:p>
          <w:p w:rsidR="00FE0356" w:rsidRPr="00BF1145" w:rsidRDefault="00FE0356" w:rsidP="00FE0356">
            <w:pPr>
              <w:pStyle w:val="TableParagraph"/>
              <w:numPr>
                <w:ilvl w:val="0"/>
                <w:numId w:val="9"/>
              </w:numPr>
              <w:tabs>
                <w:tab w:val="left" w:pos="289"/>
              </w:tabs>
              <w:ind w:right="-35" w:firstLine="0"/>
              <w:jc w:val="both"/>
              <w:rPr>
                <w:sz w:val="24"/>
              </w:rPr>
            </w:pPr>
            <w:r w:rsidRPr="00BF1145">
              <w:rPr>
                <w:sz w:val="24"/>
              </w:rPr>
              <w:t>называет</w:t>
            </w:r>
            <w:r w:rsidRPr="00BF1145">
              <w:rPr>
                <w:spacing w:val="1"/>
                <w:sz w:val="24"/>
              </w:rPr>
              <w:t xml:space="preserve"> </w:t>
            </w:r>
            <w:r w:rsidRPr="00BF1145">
              <w:rPr>
                <w:sz w:val="24"/>
              </w:rPr>
              <w:t>требования</w:t>
            </w:r>
            <w:r w:rsidRPr="00BF1145">
              <w:rPr>
                <w:spacing w:val="1"/>
                <w:sz w:val="24"/>
              </w:rPr>
              <w:t xml:space="preserve"> </w:t>
            </w:r>
            <w:r w:rsidRPr="00BF1145">
              <w:rPr>
                <w:sz w:val="24"/>
              </w:rPr>
              <w:t>стандартов</w:t>
            </w:r>
            <w:r w:rsidRPr="00BF1145">
              <w:rPr>
                <w:spacing w:val="1"/>
                <w:sz w:val="24"/>
              </w:rPr>
              <w:t xml:space="preserve"> </w:t>
            </w:r>
            <w:r w:rsidRPr="00BF1145">
              <w:rPr>
                <w:sz w:val="24"/>
              </w:rPr>
              <w:t>по</w:t>
            </w:r>
            <w:r w:rsidRPr="00BF1145">
              <w:rPr>
                <w:spacing w:val="1"/>
                <w:sz w:val="24"/>
              </w:rPr>
              <w:t xml:space="preserve"> </w:t>
            </w:r>
            <w:r w:rsidRPr="00BF1145">
              <w:rPr>
                <w:sz w:val="24"/>
              </w:rPr>
              <w:t>оформлению</w:t>
            </w:r>
            <w:r w:rsidRPr="00BF1145">
              <w:rPr>
                <w:spacing w:val="1"/>
                <w:sz w:val="24"/>
              </w:rPr>
              <w:t xml:space="preserve"> </w:t>
            </w:r>
            <w:r w:rsidRPr="00BF1145">
              <w:rPr>
                <w:sz w:val="24"/>
              </w:rPr>
              <w:t>технологической</w:t>
            </w:r>
            <w:r w:rsidRPr="00BF1145">
              <w:rPr>
                <w:spacing w:val="1"/>
                <w:sz w:val="24"/>
              </w:rPr>
              <w:t xml:space="preserve"> </w:t>
            </w:r>
            <w:r w:rsidRPr="00BF1145">
              <w:rPr>
                <w:sz w:val="24"/>
              </w:rPr>
              <w:t>документации.</w:t>
            </w:r>
          </w:p>
        </w:tc>
        <w:tc>
          <w:tcPr>
            <w:tcW w:w="3255" w:type="dxa"/>
            <w:tcBorders>
              <w:top w:val="single" w:sz="4" w:space="0" w:color="auto"/>
              <w:left w:val="single" w:sz="4" w:space="0" w:color="auto"/>
              <w:bottom w:val="single" w:sz="4" w:space="0" w:color="auto"/>
              <w:right w:val="single" w:sz="4" w:space="0" w:color="auto"/>
            </w:tcBorders>
          </w:tcPr>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t>Выполнение практических работ</w:t>
            </w:r>
          </w:p>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t>Устный опрос</w:t>
            </w:r>
          </w:p>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t>Дифференцированный зачет.</w:t>
            </w:r>
          </w:p>
        </w:tc>
      </w:tr>
      <w:tr w:rsidR="00FE0356" w:rsidRPr="00430337" w:rsidTr="006F31A8">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FE0356" w:rsidRPr="00430337" w:rsidRDefault="00FE0356" w:rsidP="006F31A8">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FE0356" w:rsidRPr="00EC1EAD" w:rsidRDefault="00FE0356" w:rsidP="006F31A8">
            <w:pPr>
              <w:spacing w:after="0" w:line="240" w:lineRule="auto"/>
              <w:jc w:val="both"/>
              <w:rPr>
                <w:rFonts w:ascii="Times New Roman" w:hAnsi="Times New Roman"/>
                <w:sz w:val="24"/>
                <w:lang w:eastAsia="en-US"/>
              </w:rPr>
            </w:pPr>
          </w:p>
        </w:tc>
      </w:tr>
      <w:tr w:rsidR="00FE0356" w:rsidRPr="00430337" w:rsidTr="006F31A8">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6F31A8">
            <w:pPr>
              <w:pStyle w:val="TableParagraph"/>
              <w:ind w:left="-70"/>
              <w:jc w:val="both"/>
              <w:rPr>
                <w:sz w:val="24"/>
              </w:rPr>
            </w:pPr>
            <w:r>
              <w:rPr>
                <w:sz w:val="24"/>
              </w:rPr>
              <w:t>-оформляет</w:t>
            </w:r>
            <w:r>
              <w:rPr>
                <w:spacing w:val="1"/>
                <w:sz w:val="24"/>
              </w:rPr>
              <w:t xml:space="preserve"> </w:t>
            </w:r>
            <w:r>
              <w:rPr>
                <w:sz w:val="24"/>
              </w:rPr>
              <w:t>технологическую</w:t>
            </w:r>
            <w:r>
              <w:rPr>
                <w:spacing w:val="-57"/>
                <w:sz w:val="24"/>
              </w:rPr>
              <w:t xml:space="preserve"> </w:t>
            </w:r>
            <w:r>
              <w:rPr>
                <w:sz w:val="24"/>
              </w:rPr>
              <w:t>и техническую документацию</w:t>
            </w:r>
            <w:r>
              <w:rPr>
                <w:spacing w:val="1"/>
                <w:sz w:val="24"/>
              </w:rPr>
              <w:t xml:space="preserve"> </w:t>
            </w:r>
            <w:r>
              <w:rPr>
                <w:sz w:val="24"/>
              </w:rPr>
              <w:t>в</w:t>
            </w:r>
            <w:r>
              <w:rPr>
                <w:spacing w:val="-2"/>
                <w:sz w:val="24"/>
              </w:rPr>
              <w:t xml:space="preserve"> </w:t>
            </w:r>
            <w:r>
              <w:rPr>
                <w:sz w:val="24"/>
              </w:rPr>
              <w:t>соответствии с  действующими</w:t>
            </w:r>
            <w:r>
              <w:rPr>
                <w:spacing w:val="1"/>
                <w:sz w:val="24"/>
              </w:rPr>
              <w:t xml:space="preserve"> </w:t>
            </w:r>
            <w:r>
              <w:rPr>
                <w:sz w:val="24"/>
              </w:rPr>
              <w:t xml:space="preserve">нормативными   </w:t>
            </w:r>
            <w:r>
              <w:rPr>
                <w:spacing w:val="1"/>
                <w:sz w:val="24"/>
              </w:rPr>
              <w:t xml:space="preserve"> </w:t>
            </w:r>
            <w:r>
              <w:rPr>
                <w:sz w:val="24"/>
              </w:rPr>
              <w:t xml:space="preserve">правовыми    </w:t>
            </w:r>
            <w:r>
              <w:rPr>
                <w:spacing w:val="1"/>
                <w:sz w:val="24"/>
              </w:rPr>
              <w:t xml:space="preserve"> </w:t>
            </w:r>
            <w:r>
              <w:rPr>
                <w:sz w:val="24"/>
              </w:rPr>
              <w:lastRenderedPageBreak/>
              <w:t>актами</w:t>
            </w:r>
            <w:r>
              <w:rPr>
                <w:spacing w:val="-57"/>
                <w:sz w:val="24"/>
              </w:rPr>
              <w:t xml:space="preserve"> </w:t>
            </w:r>
            <w:r>
              <w:rPr>
                <w:sz w:val="24"/>
              </w:rPr>
              <w:t>на основе</w:t>
            </w:r>
            <w:r>
              <w:rPr>
                <w:spacing w:val="1"/>
                <w:sz w:val="24"/>
              </w:rPr>
              <w:t xml:space="preserve"> </w:t>
            </w:r>
            <w:r>
              <w:rPr>
                <w:sz w:val="24"/>
              </w:rPr>
              <w:t>использования</w:t>
            </w:r>
            <w:r>
              <w:rPr>
                <w:spacing w:val="1"/>
                <w:sz w:val="24"/>
              </w:rPr>
              <w:t xml:space="preserve"> </w:t>
            </w:r>
            <w:r>
              <w:rPr>
                <w:sz w:val="24"/>
              </w:rPr>
              <w:t>основных</w:t>
            </w:r>
            <w:r>
              <w:rPr>
                <w:spacing w:val="1"/>
                <w:sz w:val="24"/>
              </w:rPr>
              <w:t xml:space="preserve"> </w:t>
            </w:r>
            <w:r>
              <w:rPr>
                <w:sz w:val="24"/>
              </w:rPr>
              <w:t>положений</w:t>
            </w:r>
            <w:r>
              <w:rPr>
                <w:spacing w:val="1"/>
                <w:sz w:val="24"/>
              </w:rPr>
              <w:t xml:space="preserve"> </w:t>
            </w:r>
            <w:r>
              <w:rPr>
                <w:sz w:val="24"/>
              </w:rPr>
              <w:t>метрологии, стандартизации</w:t>
            </w:r>
            <w:r>
              <w:rPr>
                <w:spacing w:val="1"/>
                <w:sz w:val="24"/>
              </w:rPr>
              <w:t xml:space="preserve"> </w:t>
            </w:r>
            <w:r>
              <w:rPr>
                <w:sz w:val="24"/>
              </w:rPr>
              <w:t>и сертификации</w:t>
            </w:r>
            <w:r>
              <w:rPr>
                <w:spacing w:val="1"/>
                <w:sz w:val="24"/>
              </w:rPr>
              <w:t xml:space="preserve"> </w:t>
            </w:r>
            <w:r>
              <w:rPr>
                <w:sz w:val="24"/>
              </w:rPr>
              <w:t>в производственной</w:t>
            </w:r>
            <w:r>
              <w:rPr>
                <w:spacing w:val="-57"/>
                <w:sz w:val="24"/>
              </w:rPr>
              <w:t xml:space="preserve"> </w:t>
            </w:r>
            <w:r>
              <w:rPr>
                <w:sz w:val="24"/>
              </w:rPr>
              <w:t>деятельности;</w:t>
            </w:r>
          </w:p>
          <w:p w:rsidR="00FE0356" w:rsidRDefault="00FE0356" w:rsidP="006F31A8">
            <w:pPr>
              <w:pStyle w:val="TableParagraph"/>
              <w:ind w:left="-70"/>
              <w:jc w:val="both"/>
              <w:rPr>
                <w:sz w:val="24"/>
              </w:rPr>
            </w:pPr>
            <w:r>
              <w:rPr>
                <w:sz w:val="24"/>
              </w:rPr>
              <w:t>- применяет</w:t>
            </w:r>
            <w:r>
              <w:rPr>
                <w:spacing w:val="1"/>
                <w:sz w:val="24"/>
              </w:rPr>
              <w:t xml:space="preserve"> </w:t>
            </w:r>
            <w:r>
              <w:rPr>
                <w:sz w:val="24"/>
              </w:rPr>
              <w:t>документацию</w:t>
            </w:r>
            <w:r>
              <w:rPr>
                <w:spacing w:val="1"/>
                <w:sz w:val="24"/>
              </w:rPr>
              <w:t xml:space="preserve"> </w:t>
            </w:r>
            <w:r>
              <w:rPr>
                <w:sz w:val="24"/>
              </w:rPr>
              <w:t>систем</w:t>
            </w:r>
            <w:r>
              <w:rPr>
                <w:spacing w:val="-2"/>
                <w:sz w:val="24"/>
              </w:rPr>
              <w:t xml:space="preserve"> </w:t>
            </w:r>
            <w:r>
              <w:rPr>
                <w:sz w:val="24"/>
              </w:rPr>
              <w:t>качества;</w:t>
            </w:r>
          </w:p>
          <w:p w:rsidR="00FE0356" w:rsidRDefault="00FE0356" w:rsidP="006F31A8">
            <w:pPr>
              <w:pStyle w:val="TableParagraph"/>
              <w:ind w:left="-70"/>
              <w:jc w:val="both"/>
              <w:rPr>
                <w:sz w:val="24"/>
              </w:rPr>
            </w:pPr>
            <w:r>
              <w:rPr>
                <w:sz w:val="24"/>
              </w:rPr>
              <w:t>- применяет</w:t>
            </w:r>
            <w:r>
              <w:rPr>
                <w:spacing w:val="1"/>
                <w:sz w:val="24"/>
              </w:rPr>
              <w:t xml:space="preserve"> </w:t>
            </w:r>
            <w:r>
              <w:rPr>
                <w:sz w:val="24"/>
              </w:rPr>
              <w:t>требования</w:t>
            </w:r>
            <w:r>
              <w:rPr>
                <w:spacing w:val="1"/>
                <w:sz w:val="24"/>
              </w:rPr>
              <w:t xml:space="preserve"> </w:t>
            </w:r>
            <w:r>
              <w:rPr>
                <w:sz w:val="24"/>
              </w:rPr>
              <w:t>нормативных</w:t>
            </w:r>
            <w:r>
              <w:rPr>
                <w:sz w:val="24"/>
              </w:rPr>
              <w:tab/>
            </w:r>
            <w:r>
              <w:rPr>
                <w:spacing w:val="-1"/>
                <w:sz w:val="24"/>
              </w:rPr>
              <w:t>документов</w:t>
            </w:r>
            <w:r>
              <w:rPr>
                <w:spacing w:val="-58"/>
                <w:sz w:val="24"/>
              </w:rPr>
              <w:t xml:space="preserve"> </w:t>
            </w:r>
            <w:r>
              <w:rPr>
                <w:sz w:val="24"/>
              </w:rPr>
              <w:t>к основным видам продукции</w:t>
            </w:r>
            <w:r>
              <w:rPr>
                <w:spacing w:val="1"/>
                <w:sz w:val="24"/>
              </w:rPr>
              <w:t xml:space="preserve"> </w:t>
            </w:r>
            <w:r>
              <w:rPr>
                <w:sz w:val="24"/>
              </w:rPr>
              <w:t>(услуг)</w:t>
            </w:r>
            <w:r>
              <w:rPr>
                <w:spacing w:val="-2"/>
                <w:sz w:val="24"/>
              </w:rPr>
              <w:t xml:space="preserve"> </w:t>
            </w:r>
            <w:r>
              <w:rPr>
                <w:sz w:val="24"/>
              </w:rPr>
              <w:t>и процессов;</w:t>
            </w:r>
          </w:p>
          <w:p w:rsidR="00FE0356" w:rsidRPr="00DA3B6B" w:rsidRDefault="00FE0356" w:rsidP="006F31A8">
            <w:pPr>
              <w:pStyle w:val="Default"/>
              <w:ind w:firstLine="34"/>
              <w:rPr>
                <w:sz w:val="22"/>
                <w:szCs w:val="22"/>
                <w:lang w:eastAsia="ru-RU"/>
              </w:rPr>
            </w:pPr>
            <w:r>
              <w:t xml:space="preserve">- читает чертежи, </w:t>
            </w:r>
            <w:proofErr w:type="spellStart"/>
            <w:proofErr w:type="gramStart"/>
            <w:r>
              <w:t>кинематиче</w:t>
            </w:r>
            <w:proofErr w:type="spellEnd"/>
            <w:r>
              <w:rPr>
                <w:spacing w:val="-57"/>
              </w:rPr>
              <w:t xml:space="preserve"> </w:t>
            </w:r>
            <w:proofErr w:type="spellStart"/>
            <w:r>
              <w:t>ские</w:t>
            </w:r>
            <w:proofErr w:type="spellEnd"/>
            <w:proofErr w:type="gramEnd"/>
            <w:r>
              <w:rPr>
                <w:spacing w:val="-3"/>
              </w:rPr>
              <w:t xml:space="preserve"> </w:t>
            </w:r>
            <w:r>
              <w:t>и</w:t>
            </w:r>
            <w:r>
              <w:rPr>
                <w:spacing w:val="-2"/>
              </w:rPr>
              <w:t xml:space="preserve"> </w:t>
            </w:r>
            <w:r>
              <w:t>электрические</w:t>
            </w:r>
            <w:r>
              <w:rPr>
                <w:spacing w:val="-2"/>
              </w:rPr>
              <w:t xml:space="preserve"> </w:t>
            </w:r>
            <w:r>
              <w:t>схемы</w:t>
            </w:r>
          </w:p>
        </w:tc>
        <w:tc>
          <w:tcPr>
            <w:tcW w:w="3610" w:type="dxa"/>
            <w:tcBorders>
              <w:top w:val="single" w:sz="4" w:space="0" w:color="auto"/>
              <w:left w:val="single" w:sz="4" w:space="0" w:color="auto"/>
              <w:bottom w:val="single" w:sz="4" w:space="0" w:color="auto"/>
              <w:right w:val="single" w:sz="4" w:space="0" w:color="auto"/>
            </w:tcBorders>
          </w:tcPr>
          <w:p w:rsidR="00FE0356" w:rsidRDefault="00FE0356" w:rsidP="006F31A8">
            <w:pPr>
              <w:pStyle w:val="TableParagraph"/>
              <w:spacing w:line="268" w:lineRule="exact"/>
              <w:ind w:left="110"/>
              <w:jc w:val="both"/>
              <w:rPr>
                <w:sz w:val="24"/>
              </w:rPr>
            </w:pPr>
            <w:r>
              <w:rPr>
                <w:sz w:val="24"/>
              </w:rPr>
              <w:lastRenderedPageBreak/>
              <w:t>Характеристики</w:t>
            </w:r>
            <w:r>
              <w:rPr>
                <w:spacing w:val="-6"/>
                <w:sz w:val="24"/>
              </w:rPr>
              <w:t xml:space="preserve"> </w:t>
            </w:r>
            <w:r>
              <w:rPr>
                <w:sz w:val="24"/>
              </w:rPr>
              <w:t>демонстрируемых</w:t>
            </w:r>
            <w:r>
              <w:rPr>
                <w:spacing w:val="-1"/>
                <w:sz w:val="24"/>
              </w:rPr>
              <w:t xml:space="preserve"> </w:t>
            </w:r>
            <w:r>
              <w:rPr>
                <w:sz w:val="24"/>
              </w:rPr>
              <w:t>умений:</w:t>
            </w:r>
          </w:p>
          <w:p w:rsidR="00FE0356" w:rsidRDefault="00FE0356" w:rsidP="006F31A8">
            <w:pPr>
              <w:pStyle w:val="TableParagraph"/>
              <w:ind w:left="110" w:right="94"/>
              <w:jc w:val="both"/>
              <w:rPr>
                <w:sz w:val="24"/>
              </w:rPr>
            </w:pPr>
            <w:r>
              <w:rPr>
                <w:sz w:val="24"/>
              </w:rPr>
              <w:t>-использует в профессиональной деятельности документацию</w:t>
            </w:r>
            <w:r>
              <w:rPr>
                <w:spacing w:val="-1"/>
                <w:sz w:val="24"/>
              </w:rPr>
              <w:t xml:space="preserve"> </w:t>
            </w:r>
            <w:r>
              <w:rPr>
                <w:sz w:val="24"/>
              </w:rPr>
              <w:t>систем</w:t>
            </w:r>
            <w:r>
              <w:rPr>
                <w:spacing w:val="-2"/>
                <w:sz w:val="24"/>
              </w:rPr>
              <w:t xml:space="preserve"> </w:t>
            </w:r>
            <w:r>
              <w:rPr>
                <w:sz w:val="24"/>
              </w:rPr>
              <w:t>качества;</w:t>
            </w:r>
          </w:p>
          <w:p w:rsidR="00FE0356" w:rsidRDefault="00FE0356" w:rsidP="006F31A8">
            <w:pPr>
              <w:pStyle w:val="TableParagraph"/>
              <w:ind w:left="110" w:right="93"/>
              <w:jc w:val="both"/>
              <w:rPr>
                <w:sz w:val="24"/>
              </w:rPr>
            </w:pPr>
            <w:r>
              <w:rPr>
                <w:sz w:val="24"/>
              </w:rPr>
              <w:lastRenderedPageBreak/>
              <w:t>-оформляет</w:t>
            </w:r>
            <w:r>
              <w:rPr>
                <w:spacing w:val="1"/>
                <w:sz w:val="24"/>
              </w:rPr>
              <w:t xml:space="preserve"> </w:t>
            </w:r>
            <w:r>
              <w:rPr>
                <w:sz w:val="24"/>
              </w:rPr>
              <w:t>техническую</w:t>
            </w:r>
            <w:r>
              <w:rPr>
                <w:spacing w:val="1"/>
                <w:sz w:val="24"/>
              </w:rPr>
              <w:t xml:space="preserve"> </w:t>
            </w:r>
            <w:r>
              <w:rPr>
                <w:sz w:val="24"/>
              </w:rPr>
              <w:t>документацию</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действующей</w:t>
            </w:r>
            <w:r>
              <w:rPr>
                <w:spacing w:val="1"/>
                <w:sz w:val="24"/>
              </w:rPr>
              <w:t xml:space="preserve"> </w:t>
            </w:r>
            <w:r>
              <w:rPr>
                <w:sz w:val="24"/>
              </w:rPr>
              <w:t>нормативной</w:t>
            </w:r>
            <w:r>
              <w:rPr>
                <w:spacing w:val="-57"/>
                <w:sz w:val="24"/>
              </w:rPr>
              <w:t xml:space="preserve"> </w:t>
            </w:r>
            <w:r>
              <w:rPr>
                <w:sz w:val="24"/>
              </w:rPr>
              <w:t>базой;</w:t>
            </w:r>
          </w:p>
          <w:p w:rsidR="00FE0356" w:rsidRDefault="00FE0356" w:rsidP="006F31A8">
            <w:pPr>
              <w:pStyle w:val="TableParagraph"/>
              <w:ind w:left="110" w:right="96"/>
              <w:jc w:val="both"/>
              <w:rPr>
                <w:sz w:val="24"/>
              </w:rPr>
            </w:pPr>
            <w:r>
              <w:rPr>
                <w:sz w:val="24"/>
              </w:rPr>
              <w:t>-приводит</w:t>
            </w:r>
            <w:r>
              <w:rPr>
                <w:spacing w:val="1"/>
                <w:sz w:val="24"/>
              </w:rPr>
              <w:t xml:space="preserve"> </w:t>
            </w:r>
            <w:r>
              <w:rPr>
                <w:sz w:val="24"/>
              </w:rPr>
              <w:t>несистемные</w:t>
            </w:r>
            <w:r>
              <w:rPr>
                <w:spacing w:val="1"/>
                <w:sz w:val="24"/>
              </w:rPr>
              <w:t xml:space="preserve"> </w:t>
            </w:r>
            <w:r>
              <w:rPr>
                <w:sz w:val="24"/>
              </w:rPr>
              <w:t>величины</w:t>
            </w:r>
            <w:r>
              <w:rPr>
                <w:spacing w:val="1"/>
                <w:sz w:val="24"/>
              </w:rPr>
              <w:t xml:space="preserve"> </w:t>
            </w:r>
            <w:r>
              <w:rPr>
                <w:sz w:val="24"/>
              </w:rPr>
              <w:t>измерений в соответствие с действующими стандартами;</w:t>
            </w:r>
          </w:p>
          <w:p w:rsidR="00FE0356" w:rsidRDefault="00FE0356" w:rsidP="006F31A8">
            <w:pPr>
              <w:pStyle w:val="TableParagraph"/>
              <w:ind w:left="110" w:right="98"/>
              <w:jc w:val="both"/>
              <w:rPr>
                <w:sz w:val="24"/>
              </w:rPr>
            </w:pPr>
            <w:r>
              <w:rPr>
                <w:sz w:val="24"/>
              </w:rPr>
              <w:t>-приводит</w:t>
            </w:r>
            <w:r>
              <w:rPr>
                <w:spacing w:val="1"/>
                <w:sz w:val="24"/>
              </w:rPr>
              <w:t xml:space="preserve"> </w:t>
            </w:r>
            <w:r>
              <w:rPr>
                <w:sz w:val="24"/>
              </w:rPr>
              <w:t>несистемные</w:t>
            </w:r>
            <w:r>
              <w:rPr>
                <w:spacing w:val="1"/>
                <w:sz w:val="24"/>
              </w:rPr>
              <w:t xml:space="preserve"> </w:t>
            </w:r>
            <w:r>
              <w:rPr>
                <w:sz w:val="24"/>
              </w:rPr>
              <w:t>величины</w:t>
            </w:r>
            <w:r>
              <w:rPr>
                <w:spacing w:val="1"/>
                <w:sz w:val="24"/>
              </w:rPr>
              <w:t xml:space="preserve"> </w:t>
            </w:r>
            <w:r>
              <w:rPr>
                <w:sz w:val="24"/>
              </w:rPr>
              <w:t>измерений в соответствие с международной системой</w:t>
            </w:r>
            <w:r>
              <w:rPr>
                <w:spacing w:val="-1"/>
                <w:sz w:val="24"/>
              </w:rPr>
              <w:t xml:space="preserve"> </w:t>
            </w:r>
            <w:r>
              <w:rPr>
                <w:sz w:val="24"/>
              </w:rPr>
              <w:t>единиц СИ;</w:t>
            </w:r>
          </w:p>
          <w:p w:rsidR="00FE0356" w:rsidRDefault="00FE0356" w:rsidP="006F31A8">
            <w:pPr>
              <w:pStyle w:val="TableParagraph"/>
              <w:spacing w:before="1"/>
              <w:ind w:left="110" w:right="92"/>
              <w:jc w:val="both"/>
              <w:rPr>
                <w:sz w:val="24"/>
              </w:rPr>
            </w:pPr>
            <w:r>
              <w:rPr>
                <w:sz w:val="24"/>
              </w:rPr>
              <w:t>-применяет требования нормативных документов</w:t>
            </w:r>
            <w:r>
              <w:rPr>
                <w:spacing w:val="1"/>
                <w:sz w:val="24"/>
              </w:rPr>
              <w:t xml:space="preserve"> </w:t>
            </w:r>
            <w:r>
              <w:rPr>
                <w:sz w:val="24"/>
              </w:rPr>
              <w:t>к</w:t>
            </w:r>
            <w:r>
              <w:rPr>
                <w:spacing w:val="1"/>
                <w:sz w:val="24"/>
              </w:rPr>
              <w:t xml:space="preserve"> </w:t>
            </w:r>
            <w:r>
              <w:rPr>
                <w:sz w:val="24"/>
              </w:rPr>
              <w:t>основным</w:t>
            </w:r>
            <w:r>
              <w:rPr>
                <w:spacing w:val="1"/>
                <w:sz w:val="24"/>
              </w:rPr>
              <w:t xml:space="preserve"> </w:t>
            </w:r>
            <w:r>
              <w:rPr>
                <w:sz w:val="24"/>
              </w:rPr>
              <w:t>видам</w:t>
            </w:r>
            <w:r>
              <w:rPr>
                <w:spacing w:val="1"/>
                <w:sz w:val="24"/>
              </w:rPr>
              <w:t xml:space="preserve"> </w:t>
            </w:r>
            <w:r>
              <w:rPr>
                <w:sz w:val="24"/>
              </w:rPr>
              <w:t>продукции</w:t>
            </w:r>
            <w:r>
              <w:rPr>
                <w:spacing w:val="-57"/>
                <w:sz w:val="24"/>
              </w:rPr>
              <w:t xml:space="preserve"> </w:t>
            </w:r>
            <w:r>
              <w:rPr>
                <w:sz w:val="24"/>
              </w:rPr>
              <w:t>(услуг);</w:t>
            </w:r>
          </w:p>
          <w:p w:rsidR="00FE0356" w:rsidRDefault="00FE0356" w:rsidP="006F31A8">
            <w:pPr>
              <w:pStyle w:val="TableParagraph"/>
              <w:ind w:left="110" w:right="96"/>
              <w:jc w:val="both"/>
              <w:rPr>
                <w:sz w:val="24"/>
              </w:rPr>
            </w:pPr>
            <w:r>
              <w:rPr>
                <w:sz w:val="24"/>
              </w:rPr>
              <w:t>-применяет требования нормативных документов</w:t>
            </w:r>
            <w:r>
              <w:rPr>
                <w:spacing w:val="-1"/>
                <w:sz w:val="24"/>
              </w:rPr>
              <w:t xml:space="preserve"> </w:t>
            </w:r>
            <w:r>
              <w:rPr>
                <w:sz w:val="24"/>
              </w:rPr>
              <w:t>к основным</w:t>
            </w:r>
            <w:r>
              <w:rPr>
                <w:spacing w:val="-2"/>
                <w:sz w:val="24"/>
              </w:rPr>
              <w:t xml:space="preserve"> </w:t>
            </w:r>
            <w:r>
              <w:rPr>
                <w:sz w:val="24"/>
              </w:rPr>
              <w:t>видам</w:t>
            </w:r>
            <w:r>
              <w:rPr>
                <w:spacing w:val="-2"/>
                <w:sz w:val="24"/>
              </w:rPr>
              <w:t xml:space="preserve"> </w:t>
            </w:r>
            <w:r>
              <w:rPr>
                <w:sz w:val="24"/>
              </w:rPr>
              <w:t>процессов;</w:t>
            </w:r>
          </w:p>
          <w:p w:rsidR="00FE0356" w:rsidRDefault="00FE0356" w:rsidP="00FE0356">
            <w:pPr>
              <w:pStyle w:val="TableParagraph"/>
              <w:numPr>
                <w:ilvl w:val="0"/>
                <w:numId w:val="10"/>
              </w:numPr>
              <w:tabs>
                <w:tab w:val="left" w:pos="250"/>
              </w:tabs>
              <w:ind w:left="249"/>
              <w:jc w:val="both"/>
              <w:rPr>
                <w:sz w:val="24"/>
              </w:rPr>
            </w:pPr>
            <w:r>
              <w:rPr>
                <w:sz w:val="24"/>
              </w:rPr>
              <w:t>читает</w:t>
            </w:r>
            <w:r>
              <w:rPr>
                <w:spacing w:val="-2"/>
                <w:sz w:val="24"/>
              </w:rPr>
              <w:t xml:space="preserve"> </w:t>
            </w:r>
            <w:r>
              <w:rPr>
                <w:sz w:val="24"/>
              </w:rPr>
              <w:t>чертежи;</w:t>
            </w:r>
          </w:p>
          <w:p w:rsidR="00FE0356" w:rsidRDefault="00FE0356" w:rsidP="00FE0356">
            <w:pPr>
              <w:pStyle w:val="TableParagraph"/>
              <w:numPr>
                <w:ilvl w:val="0"/>
                <w:numId w:val="10"/>
              </w:numPr>
              <w:tabs>
                <w:tab w:val="left" w:pos="337"/>
              </w:tabs>
              <w:ind w:right="94" w:firstLine="0"/>
              <w:jc w:val="both"/>
              <w:rPr>
                <w:sz w:val="24"/>
              </w:rPr>
            </w:pPr>
            <w:r>
              <w:rPr>
                <w:sz w:val="24"/>
              </w:rPr>
              <w:t>читает</w:t>
            </w:r>
            <w:r>
              <w:rPr>
                <w:spacing w:val="1"/>
                <w:sz w:val="24"/>
              </w:rPr>
              <w:t xml:space="preserve"> </w:t>
            </w:r>
            <w:r>
              <w:rPr>
                <w:sz w:val="24"/>
              </w:rPr>
              <w:t>кинематические</w:t>
            </w:r>
            <w:r>
              <w:rPr>
                <w:spacing w:val="1"/>
                <w:sz w:val="24"/>
              </w:rPr>
              <w:t xml:space="preserve"> </w:t>
            </w:r>
            <w:r>
              <w:rPr>
                <w:sz w:val="24"/>
              </w:rPr>
              <w:t>и</w:t>
            </w:r>
            <w:r>
              <w:rPr>
                <w:spacing w:val="1"/>
                <w:sz w:val="24"/>
              </w:rPr>
              <w:t xml:space="preserve"> </w:t>
            </w:r>
            <w:r>
              <w:rPr>
                <w:sz w:val="24"/>
              </w:rPr>
              <w:t>электрические</w:t>
            </w:r>
            <w:r>
              <w:rPr>
                <w:spacing w:val="1"/>
                <w:sz w:val="24"/>
              </w:rPr>
              <w:t xml:space="preserve"> </w:t>
            </w:r>
            <w:r>
              <w:rPr>
                <w:sz w:val="24"/>
              </w:rPr>
              <w:t>схемы</w:t>
            </w:r>
          </w:p>
        </w:tc>
        <w:tc>
          <w:tcPr>
            <w:tcW w:w="3255" w:type="dxa"/>
            <w:tcBorders>
              <w:top w:val="single" w:sz="4" w:space="0" w:color="auto"/>
              <w:left w:val="single" w:sz="4" w:space="0" w:color="auto"/>
              <w:bottom w:val="single" w:sz="4" w:space="0" w:color="auto"/>
              <w:right w:val="single" w:sz="4" w:space="0" w:color="auto"/>
            </w:tcBorders>
          </w:tcPr>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lastRenderedPageBreak/>
              <w:t>Выполнение практических работ</w:t>
            </w:r>
          </w:p>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t>Устный опрос</w:t>
            </w:r>
          </w:p>
          <w:p w:rsidR="00FE0356" w:rsidRPr="00EC1EAD" w:rsidRDefault="00FE0356" w:rsidP="006F31A8">
            <w:pPr>
              <w:spacing w:after="0" w:line="240" w:lineRule="auto"/>
              <w:jc w:val="both"/>
              <w:rPr>
                <w:rFonts w:ascii="Times New Roman" w:hAnsi="Times New Roman"/>
                <w:sz w:val="24"/>
                <w:lang w:eastAsia="en-US"/>
              </w:rPr>
            </w:pPr>
            <w:r w:rsidRPr="00EC1EAD">
              <w:rPr>
                <w:rFonts w:ascii="Times New Roman" w:hAnsi="Times New Roman"/>
                <w:sz w:val="24"/>
                <w:lang w:eastAsia="en-US"/>
              </w:rPr>
              <w:t>Дифференцированный зачет.</w:t>
            </w:r>
          </w:p>
        </w:tc>
      </w:tr>
    </w:tbl>
    <w:p w:rsidR="00FE0356" w:rsidRPr="0037301B" w:rsidRDefault="00FE0356" w:rsidP="00FE0356">
      <w:pPr>
        <w:tabs>
          <w:tab w:val="left" w:pos="2188"/>
        </w:tabs>
        <w:rPr>
          <w:rFonts w:ascii="Times New Roman" w:hAnsi="Times New Roman"/>
          <w:b/>
          <w:sz w:val="20"/>
          <w:szCs w:val="48"/>
        </w:rPr>
      </w:pPr>
      <w:r>
        <w:rPr>
          <w:rFonts w:ascii="Times New Roman" w:hAnsi="Times New Roman"/>
          <w:b/>
          <w:sz w:val="20"/>
          <w:szCs w:val="48"/>
        </w:rPr>
        <w:lastRenderedPageBreak/>
        <w:tab/>
      </w: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3 Основы слесарных работ</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МДМ.02 Материалы и технология машиностроения</w:t>
      </w:r>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3</w:t>
      </w:r>
      <w:r w:rsidRPr="00070298">
        <w:rPr>
          <w:rFonts w:ascii="Times New Roman" w:hAnsi="Times New Roman"/>
          <w:iCs/>
          <w:sz w:val="24"/>
          <w:szCs w:val="24"/>
        </w:rPr>
        <w:t xml:space="preserve"> Основы </w:t>
      </w:r>
      <w:r>
        <w:rPr>
          <w:rFonts w:ascii="Times New Roman" w:hAnsi="Times New Roman"/>
          <w:iCs/>
          <w:sz w:val="24"/>
          <w:szCs w:val="24"/>
        </w:rPr>
        <w:t>слесарных работ</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ОП.03 Основы слесарных работ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 ОК 02, ОК 03, ОК 04, ОК 05, ОК 07, ОК 09, ОК 10</w:t>
      </w: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01.</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02.</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03.</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04.</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05.</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07.</w:t>
            </w:r>
          </w:p>
          <w:p w:rsidR="00FE0356" w:rsidRPr="000035A2"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09.</w:t>
            </w:r>
          </w:p>
          <w:p w:rsidR="00FE0356" w:rsidRDefault="00FE0356" w:rsidP="006F31A8">
            <w:pPr>
              <w:suppressAutoHyphens/>
              <w:spacing w:after="0" w:line="240" w:lineRule="auto"/>
              <w:jc w:val="center"/>
              <w:rPr>
                <w:rFonts w:ascii="Times New Roman" w:hAnsi="Times New Roman"/>
                <w:i/>
              </w:rPr>
            </w:pPr>
            <w:r w:rsidRPr="000035A2">
              <w:rPr>
                <w:rFonts w:ascii="Times New Roman" w:hAnsi="Times New Roman"/>
                <w:i/>
              </w:rPr>
              <w:t>ОК 10.</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3.1-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3.2</w:t>
            </w:r>
          </w:p>
          <w:p w:rsidR="00FE0356" w:rsidRPr="00315F34" w:rsidRDefault="00FE0356" w:rsidP="006F31A8">
            <w:pPr>
              <w:suppressAutoHyphens/>
              <w:spacing w:after="0" w:line="240" w:lineRule="auto"/>
              <w:jc w:val="center"/>
              <w:rPr>
                <w:rFonts w:ascii="Times New Roman" w:hAnsi="Times New Roman"/>
                <w:i/>
              </w:rPr>
            </w:pPr>
            <w:r>
              <w:rPr>
                <w:rFonts w:ascii="Times New Roman" w:hAnsi="Times New Roman"/>
                <w:i/>
              </w:rPr>
              <w:t>ПК 3.3</w:t>
            </w:r>
          </w:p>
        </w:tc>
        <w:tc>
          <w:tcPr>
            <w:tcW w:w="3764" w:type="dxa"/>
          </w:tcPr>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xml:space="preserve">- подбирать оборудование инструмент и приспособления </w:t>
            </w:r>
            <w:proofErr w:type="gramStart"/>
            <w:r w:rsidRPr="000035A2">
              <w:rPr>
                <w:rFonts w:ascii="Times New Roman" w:hAnsi="Times New Roman" w:cs="Times New Roman"/>
                <w:sz w:val="24"/>
                <w:szCs w:val="24"/>
              </w:rPr>
              <w:t>для</w:t>
            </w:r>
            <w:proofErr w:type="gramEnd"/>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различных производственных</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заданий;</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применять в профессиональной деятельности технологическую документацию на выполнение слесарных и слесарно-сборочных работ;</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соотносить выполнение технологического процесса с возможными дефектами, выявлять</w:t>
            </w:r>
            <w:r>
              <w:rPr>
                <w:rFonts w:ascii="Times New Roman" w:hAnsi="Times New Roman" w:cs="Times New Roman"/>
                <w:sz w:val="24"/>
                <w:szCs w:val="24"/>
              </w:rPr>
              <w:t xml:space="preserve"> </w:t>
            </w:r>
            <w:r w:rsidRPr="000035A2">
              <w:rPr>
                <w:rFonts w:ascii="Times New Roman" w:hAnsi="Times New Roman" w:cs="Times New Roman"/>
                <w:sz w:val="24"/>
                <w:szCs w:val="24"/>
              </w:rPr>
              <w:t>причины их возникновения;</w:t>
            </w:r>
          </w:p>
          <w:p w:rsidR="00FE0356" w:rsidRPr="006E0DAA" w:rsidRDefault="00FE0356" w:rsidP="006F31A8">
            <w:pPr>
              <w:pStyle w:val="ConsPlusNormal"/>
              <w:rPr>
                <w:rFonts w:ascii="Times New Roman" w:hAnsi="Times New Roman"/>
                <w:sz w:val="24"/>
                <w:szCs w:val="24"/>
              </w:rPr>
            </w:pPr>
            <w:r w:rsidRPr="000035A2">
              <w:rPr>
                <w:rFonts w:ascii="Times New Roman" w:hAnsi="Times New Roman" w:cs="Times New Roman"/>
                <w:sz w:val="24"/>
                <w:szCs w:val="24"/>
              </w:rPr>
              <w:t>- предлагать способы предупреждения возможных дефектов и брака</w:t>
            </w:r>
            <w:r w:rsidRPr="006E0DAA">
              <w:rPr>
                <w:rFonts w:ascii="Times New Roman" w:hAnsi="Times New Roman"/>
                <w:sz w:val="24"/>
                <w:szCs w:val="24"/>
              </w:rPr>
              <w:t xml:space="preserve"> </w:t>
            </w:r>
          </w:p>
        </w:tc>
        <w:tc>
          <w:tcPr>
            <w:tcW w:w="4253" w:type="dxa"/>
          </w:tcPr>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основные понятия технологических процессов изготовления деталей и изделий;</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основные виды слесарных работ, технологию</w:t>
            </w:r>
            <w:r>
              <w:rPr>
                <w:rFonts w:ascii="Times New Roman" w:hAnsi="Times New Roman" w:cs="Times New Roman"/>
                <w:sz w:val="24"/>
                <w:szCs w:val="24"/>
              </w:rPr>
              <w:t xml:space="preserve"> </w:t>
            </w:r>
            <w:r w:rsidRPr="000035A2">
              <w:rPr>
                <w:rFonts w:ascii="Times New Roman" w:hAnsi="Times New Roman" w:cs="Times New Roman"/>
                <w:sz w:val="24"/>
                <w:szCs w:val="24"/>
              </w:rPr>
              <w:t>их проведения, применяемые инструменты и</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приспособления;</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xml:space="preserve">- основы резания металлов в </w:t>
            </w:r>
            <w:r>
              <w:rPr>
                <w:rFonts w:ascii="Times New Roman" w:hAnsi="Times New Roman" w:cs="Times New Roman"/>
                <w:sz w:val="24"/>
                <w:szCs w:val="24"/>
              </w:rPr>
              <w:t>пределах выпол</w:t>
            </w:r>
            <w:r w:rsidRPr="000035A2">
              <w:rPr>
                <w:rFonts w:ascii="Times New Roman" w:hAnsi="Times New Roman" w:cs="Times New Roman"/>
                <w:sz w:val="24"/>
                <w:szCs w:val="24"/>
              </w:rPr>
              <w:t>няемой работы;</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xml:space="preserve">- основные операции </w:t>
            </w:r>
            <w:proofErr w:type="gramStart"/>
            <w:r w:rsidRPr="000035A2">
              <w:rPr>
                <w:rFonts w:ascii="Times New Roman" w:hAnsi="Times New Roman" w:cs="Times New Roman"/>
                <w:sz w:val="24"/>
                <w:szCs w:val="24"/>
              </w:rPr>
              <w:t>по</w:t>
            </w:r>
            <w:proofErr w:type="gramEnd"/>
            <w:r w:rsidRPr="000035A2">
              <w:rPr>
                <w:rFonts w:ascii="Times New Roman" w:hAnsi="Times New Roman" w:cs="Times New Roman"/>
                <w:sz w:val="24"/>
                <w:szCs w:val="24"/>
              </w:rPr>
              <w:t xml:space="preserve"> подготовительной,</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размерной и подгоночной слесарной обработке, оборудование и технология их выполнения;</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основные сведения о механизмах, машинах,</w:t>
            </w:r>
            <w:r>
              <w:rPr>
                <w:rFonts w:ascii="Times New Roman" w:hAnsi="Times New Roman" w:cs="Times New Roman"/>
                <w:sz w:val="24"/>
                <w:szCs w:val="24"/>
              </w:rPr>
              <w:t xml:space="preserve"> </w:t>
            </w:r>
            <w:r w:rsidRPr="000035A2">
              <w:rPr>
                <w:rFonts w:ascii="Times New Roman" w:hAnsi="Times New Roman" w:cs="Times New Roman"/>
                <w:sz w:val="24"/>
                <w:szCs w:val="24"/>
              </w:rPr>
              <w:t>деталях машин, сопротивлении материалов;</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технологический процесс операций по подготовительной слесарной обработке;</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выполнение разметки, шабрения, притирки</w:t>
            </w:r>
            <w:r>
              <w:rPr>
                <w:rFonts w:ascii="Times New Roman" w:hAnsi="Times New Roman" w:cs="Times New Roman"/>
                <w:sz w:val="24"/>
                <w:szCs w:val="24"/>
              </w:rPr>
              <w:t xml:space="preserve"> </w:t>
            </w:r>
            <w:r w:rsidRPr="000035A2">
              <w:rPr>
                <w:rFonts w:ascii="Times New Roman" w:hAnsi="Times New Roman" w:cs="Times New Roman"/>
                <w:sz w:val="24"/>
                <w:szCs w:val="24"/>
              </w:rPr>
              <w:t>деталей и узлов средней сложности;</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слесарный инструмент и приспособления, их</w:t>
            </w:r>
            <w:r>
              <w:rPr>
                <w:rFonts w:ascii="Times New Roman" w:hAnsi="Times New Roman" w:cs="Times New Roman"/>
                <w:sz w:val="24"/>
                <w:szCs w:val="24"/>
              </w:rPr>
              <w:t xml:space="preserve"> </w:t>
            </w:r>
            <w:r w:rsidRPr="000035A2">
              <w:rPr>
                <w:rFonts w:ascii="Times New Roman" w:hAnsi="Times New Roman" w:cs="Times New Roman"/>
                <w:sz w:val="24"/>
                <w:szCs w:val="24"/>
              </w:rPr>
              <w:t>устройство, назначение и правила применения;</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правила заточки и доводки слесарного инструмента;</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технологическую документацию на выполняемые работы, ее виды и содержание;</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правила и приемы слесарно-сборочных работ;</w:t>
            </w:r>
          </w:p>
          <w:p w:rsidR="00FE0356" w:rsidRPr="000035A2" w:rsidRDefault="00FE0356" w:rsidP="006F31A8">
            <w:pPr>
              <w:pStyle w:val="ConsPlusNormal"/>
              <w:rPr>
                <w:rFonts w:ascii="Times New Roman" w:hAnsi="Times New Roman" w:cs="Times New Roman"/>
                <w:sz w:val="24"/>
                <w:szCs w:val="24"/>
              </w:rPr>
            </w:pPr>
            <w:r w:rsidRPr="000035A2">
              <w:rPr>
                <w:rFonts w:ascii="Times New Roman" w:hAnsi="Times New Roman" w:cs="Times New Roman"/>
                <w:sz w:val="24"/>
                <w:szCs w:val="24"/>
              </w:rPr>
              <w:t xml:space="preserve">- технологические процессы и </w:t>
            </w:r>
            <w:r w:rsidRPr="000035A2">
              <w:rPr>
                <w:rFonts w:ascii="Times New Roman" w:hAnsi="Times New Roman" w:cs="Times New Roman"/>
                <w:sz w:val="24"/>
                <w:szCs w:val="24"/>
              </w:rPr>
              <w:lastRenderedPageBreak/>
              <w:t>технические</w:t>
            </w:r>
            <w:r>
              <w:rPr>
                <w:rFonts w:ascii="Times New Roman" w:hAnsi="Times New Roman" w:cs="Times New Roman"/>
                <w:sz w:val="24"/>
                <w:szCs w:val="24"/>
              </w:rPr>
              <w:t xml:space="preserve"> </w:t>
            </w:r>
            <w:r w:rsidRPr="000035A2">
              <w:rPr>
                <w:rFonts w:ascii="Times New Roman" w:hAnsi="Times New Roman" w:cs="Times New Roman"/>
                <w:sz w:val="24"/>
                <w:szCs w:val="24"/>
              </w:rPr>
              <w:t xml:space="preserve">условия на сборку, разборку, ремонт, </w:t>
            </w:r>
            <w:proofErr w:type="spellStart"/>
            <w:r w:rsidRPr="000035A2">
              <w:rPr>
                <w:rFonts w:ascii="Times New Roman" w:hAnsi="Times New Roman" w:cs="Times New Roman"/>
                <w:sz w:val="24"/>
                <w:szCs w:val="24"/>
              </w:rPr>
              <w:t>подналадку</w:t>
            </w:r>
            <w:proofErr w:type="spellEnd"/>
            <w:r w:rsidRPr="000035A2">
              <w:rPr>
                <w:rFonts w:ascii="Times New Roman" w:hAnsi="Times New Roman" w:cs="Times New Roman"/>
                <w:sz w:val="24"/>
                <w:szCs w:val="24"/>
              </w:rPr>
              <w:t xml:space="preserve"> узлов, сборочных единиц и механизмов, испытания и приемку.</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D34682" w:rsidRDefault="00FE0356" w:rsidP="006F31A8">
            <w:pPr>
              <w:suppressAutoHyphens/>
              <w:rPr>
                <w:rFonts w:ascii="Times New Roman" w:hAnsi="Times New Roman"/>
                <w:b/>
                <w:iCs/>
              </w:rPr>
            </w:pPr>
            <w:r w:rsidRPr="00D34682">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54</w:t>
            </w:r>
          </w:p>
        </w:tc>
      </w:tr>
      <w:tr w:rsidR="00FE0356" w:rsidRPr="00315F34" w:rsidTr="006F31A8">
        <w:trPr>
          <w:trHeight w:val="490"/>
        </w:trPr>
        <w:tc>
          <w:tcPr>
            <w:tcW w:w="3685" w:type="pct"/>
            <w:shd w:val="clear" w:color="auto" w:fill="auto"/>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5</w:t>
            </w:r>
          </w:p>
        </w:tc>
      </w:tr>
      <w:tr w:rsidR="00FE0356" w:rsidRPr="00315F34" w:rsidTr="006F31A8">
        <w:trPr>
          <w:trHeight w:val="336"/>
        </w:trPr>
        <w:tc>
          <w:tcPr>
            <w:tcW w:w="5000" w:type="pct"/>
            <w:gridSpan w:val="2"/>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rPr>
              <w:t>в т. ч.:</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31</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5</w:t>
            </w:r>
          </w:p>
        </w:tc>
      </w:tr>
      <w:tr w:rsidR="00FE0356" w:rsidRPr="00315F34" w:rsidTr="006F31A8">
        <w:trPr>
          <w:trHeight w:val="267"/>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18</w:t>
            </w:r>
          </w:p>
        </w:tc>
      </w:tr>
      <w:tr w:rsidR="00FE0356" w:rsidRPr="00315F34" w:rsidTr="006F31A8">
        <w:trPr>
          <w:trHeight w:val="331"/>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E0356" w:rsidRPr="00D34682" w:rsidRDefault="00FE0356" w:rsidP="006F31A8">
            <w:pPr>
              <w:suppressAutoHyphens/>
              <w:spacing w:after="0"/>
              <w:rPr>
                <w:rFonts w:ascii="Times New Roman" w:hAnsi="Times New Roman"/>
                <w:iCs/>
              </w:rPr>
            </w:pPr>
            <w:r w:rsidRPr="00D34682">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88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900"/>
        <w:gridCol w:w="32"/>
        <w:gridCol w:w="7715"/>
        <w:gridCol w:w="720"/>
        <w:gridCol w:w="720"/>
        <w:gridCol w:w="970"/>
        <w:gridCol w:w="1101"/>
        <w:gridCol w:w="1101"/>
      </w:tblGrid>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Наименование разделов и тем</w:t>
            </w:r>
          </w:p>
        </w:tc>
        <w:tc>
          <w:tcPr>
            <w:tcW w:w="8647" w:type="dxa"/>
            <w:gridSpan w:val="3"/>
            <w:vMerge w:val="restart"/>
          </w:tcPr>
          <w:p w:rsidR="00FE0356" w:rsidRPr="00616C21" w:rsidRDefault="00FE0356" w:rsidP="006F31A8">
            <w:pPr>
              <w:pStyle w:val="Default"/>
              <w:jc w:val="center"/>
              <w:rPr>
                <w:sz w:val="20"/>
                <w:szCs w:val="20"/>
              </w:rPr>
            </w:pPr>
            <w:r w:rsidRPr="00616C21">
              <w:rPr>
                <w:b/>
                <w:bCs/>
                <w:sz w:val="20"/>
                <w:szCs w:val="20"/>
              </w:rPr>
              <w:t xml:space="preserve">Содержание учебного материала, лабораторные и практические работы, самостоятельная работа </w:t>
            </w:r>
            <w:proofErr w:type="gramStart"/>
            <w:r w:rsidRPr="00616C21">
              <w:rPr>
                <w:b/>
                <w:bCs/>
                <w:sz w:val="20"/>
                <w:szCs w:val="20"/>
              </w:rPr>
              <w:t>обучающихся</w:t>
            </w:r>
            <w:proofErr w:type="gramEnd"/>
          </w:p>
        </w:tc>
        <w:tc>
          <w:tcPr>
            <w:tcW w:w="2410" w:type="dxa"/>
            <w:gridSpan w:val="3"/>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Объем часов</w:t>
            </w:r>
          </w:p>
        </w:tc>
        <w:tc>
          <w:tcPr>
            <w:tcW w:w="1101"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101"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20"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720" w:type="dxa"/>
          </w:tcPr>
          <w:p w:rsidR="00FE0356" w:rsidRPr="00616C21" w:rsidRDefault="00FE0356" w:rsidP="006F31A8">
            <w:pPr>
              <w:pStyle w:val="Default"/>
              <w:jc w:val="center"/>
              <w:rPr>
                <w:b/>
                <w:bCs/>
                <w:i/>
                <w:iCs/>
                <w:sz w:val="20"/>
                <w:szCs w:val="20"/>
              </w:rPr>
            </w:pPr>
            <w:r w:rsidRPr="00616C21">
              <w:rPr>
                <w:b/>
                <w:bCs/>
                <w:i/>
                <w:iCs/>
                <w:sz w:val="20"/>
                <w:szCs w:val="20"/>
              </w:rPr>
              <w:t>практика</w:t>
            </w:r>
          </w:p>
        </w:tc>
        <w:tc>
          <w:tcPr>
            <w:tcW w:w="970" w:type="dxa"/>
          </w:tcPr>
          <w:p w:rsidR="00FE0356" w:rsidRPr="00616C21" w:rsidRDefault="00FE0356" w:rsidP="006F31A8">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6E0DAA" w:rsidTr="006F31A8">
        <w:trPr>
          <w:trHeight w:val="20"/>
        </w:trPr>
        <w:tc>
          <w:tcPr>
            <w:tcW w:w="2628"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1</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2</w:t>
            </w:r>
          </w:p>
        </w:tc>
        <w:tc>
          <w:tcPr>
            <w:tcW w:w="72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3</w:t>
            </w:r>
          </w:p>
        </w:tc>
        <w:tc>
          <w:tcPr>
            <w:tcW w:w="72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4</w:t>
            </w:r>
          </w:p>
        </w:tc>
        <w:tc>
          <w:tcPr>
            <w:tcW w:w="97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5</w:t>
            </w:r>
          </w:p>
        </w:tc>
        <w:tc>
          <w:tcPr>
            <w:tcW w:w="1101"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6</w:t>
            </w:r>
          </w:p>
        </w:tc>
        <w:tc>
          <w:tcPr>
            <w:tcW w:w="1101"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p>
        </w:tc>
      </w:tr>
      <w:tr w:rsidR="00FE0356" w:rsidRPr="006E0DAA" w:rsidTr="006F31A8">
        <w:trPr>
          <w:trHeight w:val="20"/>
        </w:trPr>
        <w:tc>
          <w:tcPr>
            <w:tcW w:w="11275" w:type="dxa"/>
            <w:gridSpan w:val="4"/>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Раздел 1. </w:t>
            </w:r>
            <w:r w:rsidRPr="00101922">
              <w:rPr>
                <w:rFonts w:ascii="Times New Roman" w:hAnsi="Times New Roman"/>
                <w:b/>
                <w:bCs/>
              </w:rPr>
              <w:t>Слесарные работы</w:t>
            </w:r>
          </w:p>
        </w:tc>
        <w:tc>
          <w:tcPr>
            <w:tcW w:w="72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72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97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1101" w:type="dxa"/>
            <w:tcBorders>
              <w:bottom w:val="single" w:sz="4" w:space="0" w:color="auto"/>
            </w:tcBorders>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tcBorders>
              <w:bottom w:val="single" w:sz="4" w:space="0" w:color="auto"/>
            </w:tcBorders>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Тема 1.1.</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01922">
              <w:rPr>
                <w:rFonts w:ascii="Times New Roman" w:hAnsi="Times New Roman"/>
                <w:b/>
                <w:bCs/>
              </w:rPr>
              <w:t>Разметка металла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yellow"/>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747" w:type="dxa"/>
            <w:gridSpan w:val="2"/>
          </w:tcPr>
          <w:p w:rsidR="00FE0356" w:rsidRDefault="00FE0356" w:rsidP="006F31A8">
            <w:pPr>
              <w:pStyle w:val="TableParagraph"/>
              <w:spacing w:line="248" w:lineRule="exact"/>
              <w:rPr>
                <w:sz w:val="24"/>
              </w:rPr>
            </w:pPr>
            <w:r>
              <w:rPr>
                <w:sz w:val="24"/>
              </w:rPr>
              <w:t>Разметка:</w:t>
            </w:r>
            <w:r>
              <w:rPr>
                <w:spacing w:val="-3"/>
                <w:sz w:val="24"/>
              </w:rPr>
              <w:t xml:space="preserve"> </w:t>
            </w:r>
            <w:r>
              <w:rPr>
                <w:sz w:val="24"/>
              </w:rPr>
              <w:t>пространственная</w:t>
            </w:r>
            <w:r>
              <w:rPr>
                <w:spacing w:val="-2"/>
                <w:sz w:val="24"/>
              </w:rPr>
              <w:t xml:space="preserve"> </w:t>
            </w:r>
            <w:r>
              <w:rPr>
                <w:sz w:val="24"/>
              </w:rPr>
              <w:t>и</w:t>
            </w:r>
            <w:r>
              <w:rPr>
                <w:spacing w:val="-3"/>
                <w:sz w:val="24"/>
              </w:rPr>
              <w:t xml:space="preserve"> </w:t>
            </w:r>
            <w:r>
              <w:rPr>
                <w:sz w:val="24"/>
              </w:rPr>
              <w:t>плоскостная,</w:t>
            </w:r>
            <w:r>
              <w:rPr>
                <w:spacing w:val="-2"/>
                <w:sz w:val="24"/>
              </w:rPr>
              <w:t xml:space="preserve"> </w:t>
            </w:r>
            <w:r>
              <w:rPr>
                <w:sz w:val="24"/>
              </w:rPr>
              <w:t>область</w:t>
            </w:r>
            <w:r>
              <w:rPr>
                <w:spacing w:val="-2"/>
                <w:sz w:val="24"/>
              </w:rPr>
              <w:t xml:space="preserve"> </w:t>
            </w:r>
            <w:r>
              <w:rPr>
                <w:sz w:val="24"/>
              </w:rPr>
              <w:t>применения,</w:t>
            </w:r>
            <w:r>
              <w:rPr>
                <w:spacing w:val="-5"/>
                <w:sz w:val="24"/>
              </w:rPr>
              <w:t xml:space="preserve"> </w:t>
            </w:r>
            <w:r>
              <w:rPr>
                <w:sz w:val="24"/>
              </w:rPr>
              <w:t>назначение,</w:t>
            </w:r>
            <w:r>
              <w:rPr>
                <w:spacing w:val="-3"/>
                <w:sz w:val="24"/>
              </w:rPr>
              <w:t xml:space="preserve"> </w:t>
            </w:r>
            <w:r>
              <w:rPr>
                <w:sz w:val="24"/>
              </w:rPr>
              <w:t>последовательность</w:t>
            </w:r>
            <w:r>
              <w:rPr>
                <w:spacing w:val="-4"/>
                <w:sz w:val="24"/>
              </w:rPr>
              <w:t xml:space="preserve"> </w:t>
            </w:r>
            <w:r>
              <w:rPr>
                <w:sz w:val="24"/>
              </w:rPr>
              <w:t xml:space="preserve">выполнения. Инструменты и </w:t>
            </w:r>
            <w:proofErr w:type="gramStart"/>
            <w:r w:rsidRPr="00101922">
              <w:rPr>
                <w:sz w:val="24"/>
              </w:rPr>
              <w:t>приспособления</w:t>
            </w:r>
            <w:proofErr w:type="gramEnd"/>
            <w:r w:rsidRPr="00101922">
              <w:rPr>
                <w:sz w:val="24"/>
              </w:rPr>
              <w:t xml:space="preserve"> </w:t>
            </w:r>
            <w:r>
              <w:rPr>
                <w:sz w:val="24"/>
              </w:rPr>
              <w:t>применяемые</w:t>
            </w:r>
            <w:r>
              <w:rPr>
                <w:spacing w:val="-4"/>
                <w:sz w:val="24"/>
              </w:rPr>
              <w:t xml:space="preserve"> </w:t>
            </w:r>
            <w:r>
              <w:rPr>
                <w:sz w:val="24"/>
              </w:rPr>
              <w:t>при</w:t>
            </w:r>
            <w:r>
              <w:rPr>
                <w:spacing w:val="-3"/>
                <w:sz w:val="24"/>
              </w:rPr>
              <w:t xml:space="preserve"> </w:t>
            </w:r>
            <w:r>
              <w:rPr>
                <w:sz w:val="24"/>
              </w:rPr>
              <w:t>разметке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747" w:type="dxa"/>
            <w:gridSpan w:val="2"/>
          </w:tcPr>
          <w:p w:rsidR="00FE0356" w:rsidRDefault="00FE0356" w:rsidP="006F31A8">
            <w:pPr>
              <w:pStyle w:val="TableParagraph"/>
              <w:spacing w:line="268" w:lineRule="exact"/>
              <w:ind w:left="0"/>
              <w:rPr>
                <w:sz w:val="24"/>
              </w:rPr>
            </w:pPr>
            <w:r>
              <w:rPr>
                <w:sz w:val="24"/>
              </w:rPr>
              <w:t>Материалы</w:t>
            </w:r>
            <w:r>
              <w:rPr>
                <w:spacing w:val="-3"/>
                <w:sz w:val="24"/>
              </w:rPr>
              <w:t xml:space="preserve"> </w:t>
            </w:r>
            <w:r>
              <w:rPr>
                <w:sz w:val="24"/>
              </w:rPr>
              <w:t>для</w:t>
            </w:r>
            <w:r>
              <w:rPr>
                <w:spacing w:val="-2"/>
                <w:sz w:val="24"/>
              </w:rPr>
              <w:t xml:space="preserve"> </w:t>
            </w:r>
            <w:r>
              <w:rPr>
                <w:sz w:val="24"/>
              </w:rPr>
              <w:t>окрашивания</w:t>
            </w:r>
            <w:r>
              <w:rPr>
                <w:spacing w:val="-3"/>
                <w:sz w:val="24"/>
              </w:rPr>
              <w:t xml:space="preserve"> </w:t>
            </w:r>
            <w:r>
              <w:rPr>
                <w:sz w:val="24"/>
              </w:rPr>
              <w:t>поверхностей</w:t>
            </w:r>
            <w:r>
              <w:rPr>
                <w:spacing w:val="-4"/>
                <w:sz w:val="24"/>
              </w:rPr>
              <w:t xml:space="preserve"> </w:t>
            </w:r>
            <w:r>
              <w:rPr>
                <w:sz w:val="24"/>
              </w:rPr>
              <w:t>под</w:t>
            </w:r>
            <w:r>
              <w:rPr>
                <w:spacing w:val="-2"/>
                <w:sz w:val="24"/>
              </w:rPr>
              <w:t xml:space="preserve"> </w:t>
            </w:r>
            <w:r>
              <w:rPr>
                <w:sz w:val="24"/>
              </w:rPr>
              <w:t>разметку, выбор</w:t>
            </w:r>
            <w:r>
              <w:rPr>
                <w:spacing w:val="-3"/>
                <w:sz w:val="24"/>
              </w:rPr>
              <w:t xml:space="preserve"> </w:t>
            </w:r>
            <w:r>
              <w:rPr>
                <w:sz w:val="24"/>
              </w:rPr>
              <w:t>в</w:t>
            </w:r>
            <w:r>
              <w:rPr>
                <w:spacing w:val="-3"/>
                <w:sz w:val="24"/>
              </w:rPr>
              <w:t xml:space="preserve"> </w:t>
            </w:r>
            <w:r>
              <w:rPr>
                <w:sz w:val="24"/>
              </w:rPr>
              <w:t>зависимости</w:t>
            </w:r>
            <w:r>
              <w:rPr>
                <w:spacing w:val="-1"/>
                <w:sz w:val="24"/>
              </w:rPr>
              <w:t xml:space="preserve"> </w:t>
            </w:r>
            <w:r>
              <w:rPr>
                <w:sz w:val="24"/>
              </w:rPr>
              <w:t>от</w:t>
            </w:r>
            <w:r>
              <w:rPr>
                <w:spacing w:val="-2"/>
                <w:sz w:val="24"/>
              </w:rPr>
              <w:t xml:space="preserve"> </w:t>
            </w:r>
            <w:r>
              <w:rPr>
                <w:sz w:val="24"/>
              </w:rPr>
              <w:t>материала</w:t>
            </w:r>
            <w:r>
              <w:rPr>
                <w:spacing w:val="-4"/>
                <w:sz w:val="24"/>
              </w:rPr>
              <w:t xml:space="preserve"> </w:t>
            </w:r>
            <w:r>
              <w:rPr>
                <w:sz w:val="24"/>
              </w:rPr>
              <w:t>заготовки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7747" w:type="dxa"/>
            <w:gridSpan w:val="2"/>
          </w:tcPr>
          <w:p w:rsidR="00FE0356" w:rsidRDefault="00FE0356" w:rsidP="006F31A8">
            <w:pPr>
              <w:pStyle w:val="TableParagraph"/>
              <w:spacing w:line="253" w:lineRule="exact"/>
              <w:rPr>
                <w:sz w:val="24"/>
              </w:rPr>
            </w:pPr>
            <w:r>
              <w:rPr>
                <w:sz w:val="24"/>
              </w:rPr>
              <w:t>Подготовка</w:t>
            </w:r>
            <w:r>
              <w:rPr>
                <w:spacing w:val="-4"/>
                <w:sz w:val="24"/>
              </w:rPr>
              <w:t xml:space="preserve"> </w:t>
            </w:r>
            <w:r>
              <w:rPr>
                <w:sz w:val="24"/>
              </w:rPr>
              <w:t>поверхности</w:t>
            </w:r>
            <w:r>
              <w:rPr>
                <w:spacing w:val="-2"/>
                <w:sz w:val="24"/>
              </w:rPr>
              <w:t xml:space="preserve"> </w:t>
            </w:r>
            <w:r>
              <w:rPr>
                <w:sz w:val="24"/>
              </w:rPr>
              <w:t>под</w:t>
            </w:r>
            <w:r>
              <w:rPr>
                <w:spacing w:val="-3"/>
                <w:sz w:val="24"/>
              </w:rPr>
              <w:t xml:space="preserve"> </w:t>
            </w:r>
            <w:r>
              <w:rPr>
                <w:sz w:val="24"/>
              </w:rPr>
              <w:t>разметку:</w:t>
            </w:r>
            <w:r>
              <w:rPr>
                <w:spacing w:val="-4"/>
                <w:sz w:val="24"/>
              </w:rPr>
              <w:t xml:space="preserve"> </w:t>
            </w:r>
            <w:r>
              <w:rPr>
                <w:sz w:val="24"/>
              </w:rPr>
              <w:t>подготовка</w:t>
            </w:r>
            <w:r>
              <w:rPr>
                <w:spacing w:val="-3"/>
                <w:sz w:val="24"/>
              </w:rPr>
              <w:t xml:space="preserve"> </w:t>
            </w:r>
            <w:r>
              <w:rPr>
                <w:sz w:val="24"/>
              </w:rPr>
              <w:t>красителей,</w:t>
            </w:r>
            <w:r>
              <w:rPr>
                <w:spacing w:val="-3"/>
                <w:sz w:val="24"/>
              </w:rPr>
              <w:t xml:space="preserve"> </w:t>
            </w:r>
            <w:r>
              <w:rPr>
                <w:sz w:val="24"/>
              </w:rPr>
              <w:t>подготовка</w:t>
            </w:r>
            <w:r>
              <w:rPr>
                <w:spacing w:val="-4"/>
                <w:sz w:val="24"/>
              </w:rPr>
              <w:t xml:space="preserve"> </w:t>
            </w:r>
            <w:r>
              <w:rPr>
                <w:sz w:val="24"/>
              </w:rPr>
              <w:t>поверхностей,</w:t>
            </w:r>
            <w:r>
              <w:rPr>
                <w:spacing w:val="-3"/>
                <w:sz w:val="24"/>
              </w:rPr>
              <w:t xml:space="preserve"> </w:t>
            </w:r>
            <w:r>
              <w:rPr>
                <w:sz w:val="24"/>
              </w:rPr>
              <w:t>нанесение</w:t>
            </w:r>
            <w:r>
              <w:rPr>
                <w:spacing w:val="-4"/>
                <w:sz w:val="24"/>
              </w:rPr>
              <w:t xml:space="preserve"> </w:t>
            </w:r>
            <w:r>
              <w:rPr>
                <w:sz w:val="24"/>
              </w:rPr>
              <w:t>красящего</w:t>
            </w:r>
            <w:r>
              <w:rPr>
                <w:spacing w:val="-4"/>
                <w:sz w:val="24"/>
              </w:rPr>
              <w:t xml:space="preserve"> </w:t>
            </w:r>
            <w:r>
              <w:rPr>
                <w:sz w:val="24"/>
              </w:rPr>
              <w:t>состава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7747" w:type="dxa"/>
            <w:gridSpan w:val="2"/>
          </w:tcPr>
          <w:p w:rsidR="00FE0356" w:rsidRDefault="00FE0356" w:rsidP="006F31A8">
            <w:pPr>
              <w:pStyle w:val="TableParagraph"/>
              <w:spacing w:line="268" w:lineRule="exact"/>
              <w:ind w:left="0"/>
              <w:rPr>
                <w:sz w:val="24"/>
              </w:rPr>
            </w:pPr>
            <w:r>
              <w:rPr>
                <w:sz w:val="24"/>
              </w:rPr>
              <w:t>Механизация</w:t>
            </w:r>
            <w:r>
              <w:rPr>
                <w:spacing w:val="-3"/>
                <w:sz w:val="24"/>
              </w:rPr>
              <w:t xml:space="preserve"> </w:t>
            </w:r>
            <w:r>
              <w:rPr>
                <w:sz w:val="24"/>
              </w:rPr>
              <w:t>разметочных</w:t>
            </w:r>
            <w:r>
              <w:rPr>
                <w:spacing w:val="-2"/>
                <w:sz w:val="24"/>
              </w:rPr>
              <w:t xml:space="preserve"> </w:t>
            </w:r>
            <w:r>
              <w:rPr>
                <w:sz w:val="24"/>
              </w:rPr>
              <w:t>работ:</w:t>
            </w:r>
            <w:r>
              <w:rPr>
                <w:spacing w:val="-5"/>
                <w:sz w:val="24"/>
              </w:rPr>
              <w:t xml:space="preserve"> </w:t>
            </w:r>
            <w:r>
              <w:rPr>
                <w:sz w:val="24"/>
              </w:rPr>
              <w:t>координатно-разметочные</w:t>
            </w:r>
            <w:r>
              <w:rPr>
                <w:spacing w:val="-5"/>
                <w:sz w:val="24"/>
              </w:rPr>
              <w:t xml:space="preserve"> </w:t>
            </w:r>
            <w:r>
              <w:rPr>
                <w:sz w:val="24"/>
              </w:rPr>
              <w:t>машины,</w:t>
            </w:r>
            <w:r>
              <w:rPr>
                <w:spacing w:val="-2"/>
                <w:sz w:val="24"/>
              </w:rPr>
              <w:t xml:space="preserve"> </w:t>
            </w:r>
            <w:r>
              <w:rPr>
                <w:sz w:val="24"/>
              </w:rPr>
              <w:t>устройство, применение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7747" w:type="dxa"/>
            <w:gridSpan w:val="2"/>
          </w:tcPr>
          <w:p w:rsidR="00FE0356" w:rsidRDefault="00FE0356" w:rsidP="006F31A8">
            <w:pPr>
              <w:pStyle w:val="TableParagraph"/>
              <w:spacing w:line="253" w:lineRule="exact"/>
              <w:rPr>
                <w:sz w:val="24"/>
              </w:rPr>
            </w:pPr>
            <w:r w:rsidRPr="006E0DAA">
              <w:rPr>
                <w:b/>
                <w:bCs/>
              </w:rPr>
              <w:t xml:space="preserve">Практическая работа  № </w:t>
            </w:r>
            <w:r>
              <w:rPr>
                <w:b/>
                <w:bCs/>
              </w:rPr>
              <w:t xml:space="preserve">1 </w:t>
            </w:r>
            <w:r>
              <w:rPr>
                <w:sz w:val="24"/>
              </w:rPr>
              <w:t>Заполнение</w:t>
            </w:r>
            <w:r>
              <w:rPr>
                <w:spacing w:val="-4"/>
                <w:sz w:val="24"/>
              </w:rPr>
              <w:t xml:space="preserve"> </w:t>
            </w:r>
            <w:r>
              <w:rPr>
                <w:sz w:val="24"/>
              </w:rPr>
              <w:t>таблицы: «Типичные</w:t>
            </w:r>
            <w:r>
              <w:rPr>
                <w:spacing w:val="-5"/>
                <w:sz w:val="24"/>
              </w:rPr>
              <w:t xml:space="preserve"> </w:t>
            </w:r>
            <w:r>
              <w:rPr>
                <w:sz w:val="24"/>
              </w:rPr>
              <w:t>дефекты</w:t>
            </w:r>
            <w:r>
              <w:rPr>
                <w:spacing w:val="-2"/>
                <w:sz w:val="24"/>
              </w:rPr>
              <w:t xml:space="preserve"> </w:t>
            </w:r>
            <w:r>
              <w:rPr>
                <w:sz w:val="24"/>
              </w:rPr>
              <w:t>разметки,</w:t>
            </w:r>
            <w:r>
              <w:rPr>
                <w:spacing w:val="-3"/>
                <w:sz w:val="24"/>
              </w:rPr>
              <w:t xml:space="preserve"> </w:t>
            </w:r>
            <w:r>
              <w:rPr>
                <w:sz w:val="24"/>
              </w:rPr>
              <w:t>причины их</w:t>
            </w:r>
            <w:r>
              <w:rPr>
                <w:spacing w:val="-3"/>
                <w:sz w:val="24"/>
              </w:rPr>
              <w:t xml:space="preserve"> </w:t>
            </w:r>
            <w:r>
              <w:rPr>
                <w:sz w:val="24"/>
              </w:rPr>
              <w:t>появления</w:t>
            </w:r>
            <w:r>
              <w:rPr>
                <w:spacing w:val="-5"/>
                <w:sz w:val="24"/>
              </w:rPr>
              <w:t xml:space="preserve"> </w:t>
            </w:r>
            <w:r>
              <w:rPr>
                <w:sz w:val="24"/>
              </w:rPr>
              <w:t>и</w:t>
            </w:r>
            <w:r>
              <w:rPr>
                <w:spacing w:val="-2"/>
                <w:sz w:val="24"/>
              </w:rPr>
              <w:t xml:space="preserve"> </w:t>
            </w:r>
            <w:r>
              <w:rPr>
                <w:sz w:val="24"/>
              </w:rPr>
              <w:t>способы</w:t>
            </w:r>
            <w:r>
              <w:rPr>
                <w:spacing w:val="-1"/>
                <w:sz w:val="24"/>
              </w:rPr>
              <w:t xml:space="preserve"> </w:t>
            </w:r>
            <w:r>
              <w:rPr>
                <w:sz w:val="24"/>
              </w:rPr>
              <w:t>предупреждения»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Решени</w:t>
            </w:r>
            <w:r>
              <w:rPr>
                <w:rFonts w:ascii="Times New Roman" w:hAnsi="Times New Roman"/>
                <w:bCs/>
              </w:rPr>
              <w:t>е задач и упражнений по образцу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r>
      <w:tr w:rsidR="00FE0356" w:rsidRPr="006E0DAA" w:rsidTr="006F31A8">
        <w:trPr>
          <w:trHeight w:val="20"/>
        </w:trPr>
        <w:tc>
          <w:tcPr>
            <w:tcW w:w="2628" w:type="dxa"/>
            <w:vMerge w:val="restart"/>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6E0DAA">
              <w:rPr>
                <w:rFonts w:ascii="Times New Roman" w:hAnsi="Times New Roman"/>
                <w:b/>
              </w:rPr>
              <w:t xml:space="preserve">Тема 1.2. </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Рубка и резка металла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7747" w:type="dxa"/>
            <w:gridSpan w:val="2"/>
          </w:tcPr>
          <w:p w:rsidR="00FE0356" w:rsidRDefault="00FE0356" w:rsidP="006F31A8">
            <w:pPr>
              <w:pStyle w:val="TableParagraph"/>
              <w:spacing w:line="256" w:lineRule="exact"/>
              <w:rPr>
                <w:sz w:val="24"/>
              </w:rPr>
            </w:pPr>
            <w:r>
              <w:rPr>
                <w:sz w:val="24"/>
              </w:rPr>
              <w:t>Рубка</w:t>
            </w:r>
            <w:r>
              <w:rPr>
                <w:spacing w:val="-3"/>
                <w:sz w:val="24"/>
              </w:rPr>
              <w:t xml:space="preserve"> </w:t>
            </w:r>
            <w:r>
              <w:rPr>
                <w:sz w:val="24"/>
              </w:rPr>
              <w:t>и</w:t>
            </w:r>
            <w:r>
              <w:rPr>
                <w:spacing w:val="-2"/>
                <w:sz w:val="24"/>
              </w:rPr>
              <w:t xml:space="preserve"> </w:t>
            </w:r>
            <w:r>
              <w:rPr>
                <w:sz w:val="24"/>
              </w:rPr>
              <w:t>резка:</w:t>
            </w:r>
            <w:r>
              <w:rPr>
                <w:spacing w:val="-2"/>
                <w:sz w:val="24"/>
              </w:rPr>
              <w:t xml:space="preserve"> </w:t>
            </w:r>
            <w:r>
              <w:rPr>
                <w:sz w:val="24"/>
              </w:rPr>
              <w:t>область</w:t>
            </w:r>
            <w:r>
              <w:rPr>
                <w:spacing w:val="-1"/>
                <w:sz w:val="24"/>
              </w:rPr>
              <w:t xml:space="preserve"> </w:t>
            </w:r>
            <w:r>
              <w:rPr>
                <w:sz w:val="24"/>
              </w:rPr>
              <w:t>применения,</w:t>
            </w:r>
            <w:r>
              <w:rPr>
                <w:spacing w:val="-3"/>
                <w:sz w:val="24"/>
              </w:rPr>
              <w:t xml:space="preserve"> </w:t>
            </w:r>
            <w:r>
              <w:rPr>
                <w:sz w:val="24"/>
              </w:rPr>
              <w:t>назначение,</w:t>
            </w:r>
            <w:r>
              <w:rPr>
                <w:spacing w:val="-2"/>
                <w:sz w:val="24"/>
              </w:rPr>
              <w:t xml:space="preserve"> </w:t>
            </w:r>
            <w:r>
              <w:rPr>
                <w:sz w:val="24"/>
              </w:rPr>
              <w:t>способы</w:t>
            </w:r>
            <w:r>
              <w:rPr>
                <w:spacing w:val="-2"/>
                <w:sz w:val="24"/>
              </w:rPr>
              <w:t xml:space="preserve"> </w:t>
            </w:r>
            <w:r>
              <w:rPr>
                <w:sz w:val="24"/>
              </w:rPr>
              <w:t>выполнения</w:t>
            </w:r>
            <w:r>
              <w:rPr>
                <w:spacing w:val="3"/>
                <w:sz w:val="24"/>
              </w:rPr>
              <w:t xml:space="preserve"> </w:t>
            </w:r>
            <w:r>
              <w:rPr>
                <w:sz w:val="24"/>
              </w:rPr>
              <w:t>рубки</w:t>
            </w:r>
            <w:r>
              <w:rPr>
                <w:spacing w:val="-2"/>
                <w:sz w:val="24"/>
              </w:rPr>
              <w:t xml:space="preserve"> </w:t>
            </w:r>
            <w:r>
              <w:rPr>
                <w:sz w:val="24"/>
              </w:rPr>
              <w:t>и</w:t>
            </w:r>
            <w:r>
              <w:rPr>
                <w:spacing w:val="-3"/>
                <w:sz w:val="24"/>
              </w:rPr>
              <w:t xml:space="preserve"> </w:t>
            </w:r>
            <w:r>
              <w:rPr>
                <w:sz w:val="24"/>
              </w:rPr>
              <w:t>резки.  Инструменты</w:t>
            </w:r>
            <w:r>
              <w:rPr>
                <w:spacing w:val="-2"/>
                <w:sz w:val="24"/>
              </w:rPr>
              <w:t xml:space="preserve"> </w:t>
            </w:r>
            <w:r>
              <w:rPr>
                <w:sz w:val="24"/>
              </w:rPr>
              <w:t>и</w:t>
            </w:r>
            <w:r>
              <w:rPr>
                <w:spacing w:val="-1"/>
                <w:sz w:val="24"/>
              </w:rPr>
              <w:t xml:space="preserve"> </w:t>
            </w:r>
            <w:r>
              <w:rPr>
                <w:sz w:val="24"/>
              </w:rPr>
              <w:t>приспособления,</w:t>
            </w:r>
            <w:r>
              <w:rPr>
                <w:spacing w:val="-2"/>
                <w:sz w:val="24"/>
              </w:rPr>
              <w:t xml:space="preserve"> </w:t>
            </w:r>
            <w:r>
              <w:rPr>
                <w:sz w:val="24"/>
              </w:rPr>
              <w:t>применяемые</w:t>
            </w:r>
            <w:r>
              <w:rPr>
                <w:spacing w:val="-4"/>
                <w:sz w:val="24"/>
              </w:rPr>
              <w:t xml:space="preserve"> </w:t>
            </w:r>
            <w:r>
              <w:rPr>
                <w:sz w:val="24"/>
              </w:rPr>
              <w:t>при</w:t>
            </w:r>
            <w:r>
              <w:rPr>
                <w:spacing w:val="-3"/>
                <w:sz w:val="24"/>
              </w:rPr>
              <w:t xml:space="preserve"> </w:t>
            </w:r>
            <w:r>
              <w:rPr>
                <w:sz w:val="24"/>
              </w:rPr>
              <w:t>рубке</w:t>
            </w:r>
            <w:r>
              <w:rPr>
                <w:spacing w:val="-3"/>
                <w:sz w:val="24"/>
              </w:rPr>
              <w:t xml:space="preserve"> </w:t>
            </w:r>
            <w:r>
              <w:rPr>
                <w:sz w:val="24"/>
              </w:rPr>
              <w:t>и</w:t>
            </w:r>
            <w:r>
              <w:rPr>
                <w:spacing w:val="-2"/>
                <w:sz w:val="24"/>
              </w:rPr>
              <w:t xml:space="preserve"> </w:t>
            </w:r>
            <w:r>
              <w:rPr>
                <w:sz w:val="24"/>
              </w:rPr>
              <w:t>резке: устройство,</w:t>
            </w:r>
            <w:r>
              <w:rPr>
                <w:spacing w:val="-3"/>
                <w:sz w:val="24"/>
              </w:rPr>
              <w:t xml:space="preserve"> </w:t>
            </w:r>
            <w:r>
              <w:rPr>
                <w:sz w:val="24"/>
              </w:rPr>
              <w:t>применение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lastRenderedPageBreak/>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7747" w:type="dxa"/>
            <w:gridSpan w:val="2"/>
          </w:tcPr>
          <w:p w:rsidR="00FE0356" w:rsidRDefault="00FE0356" w:rsidP="006F31A8">
            <w:pPr>
              <w:pStyle w:val="TableParagraph"/>
              <w:spacing w:before="4" w:line="264" w:lineRule="exact"/>
              <w:ind w:left="0"/>
              <w:rPr>
                <w:sz w:val="24"/>
              </w:rPr>
            </w:pPr>
            <w:r>
              <w:rPr>
                <w:sz w:val="24"/>
              </w:rPr>
              <w:t>Основные</w:t>
            </w:r>
            <w:r>
              <w:rPr>
                <w:spacing w:val="-3"/>
                <w:sz w:val="24"/>
              </w:rPr>
              <w:t xml:space="preserve"> </w:t>
            </w:r>
            <w:r>
              <w:rPr>
                <w:sz w:val="24"/>
              </w:rPr>
              <w:t>правила</w:t>
            </w:r>
            <w:r>
              <w:rPr>
                <w:spacing w:val="-3"/>
                <w:sz w:val="24"/>
              </w:rPr>
              <w:t xml:space="preserve"> </w:t>
            </w:r>
            <w:r>
              <w:rPr>
                <w:sz w:val="24"/>
              </w:rPr>
              <w:t>выполнения</w:t>
            </w:r>
            <w:r>
              <w:rPr>
                <w:spacing w:val="-4"/>
                <w:sz w:val="24"/>
              </w:rPr>
              <w:t xml:space="preserve"> </w:t>
            </w:r>
            <w:r>
              <w:rPr>
                <w:sz w:val="24"/>
              </w:rPr>
              <w:t>приемов</w:t>
            </w:r>
            <w:r>
              <w:rPr>
                <w:spacing w:val="-1"/>
                <w:sz w:val="24"/>
              </w:rPr>
              <w:t xml:space="preserve"> </w:t>
            </w:r>
            <w:r>
              <w:rPr>
                <w:sz w:val="24"/>
              </w:rPr>
              <w:t>рубки</w:t>
            </w:r>
            <w:r>
              <w:rPr>
                <w:spacing w:val="-2"/>
                <w:sz w:val="24"/>
              </w:rPr>
              <w:t xml:space="preserve"> </w:t>
            </w:r>
            <w:r>
              <w:rPr>
                <w:sz w:val="24"/>
              </w:rPr>
              <w:t>и</w:t>
            </w:r>
            <w:r>
              <w:rPr>
                <w:spacing w:val="-1"/>
                <w:sz w:val="24"/>
              </w:rPr>
              <w:t xml:space="preserve"> </w:t>
            </w:r>
            <w:r>
              <w:rPr>
                <w:sz w:val="24"/>
              </w:rPr>
              <w:t>резки:</w:t>
            </w:r>
            <w:r>
              <w:rPr>
                <w:spacing w:val="-1"/>
                <w:sz w:val="24"/>
              </w:rPr>
              <w:t xml:space="preserve"> </w:t>
            </w:r>
            <w:r>
              <w:rPr>
                <w:sz w:val="24"/>
              </w:rPr>
              <w:t>рубка</w:t>
            </w:r>
            <w:r>
              <w:rPr>
                <w:spacing w:val="-3"/>
                <w:sz w:val="24"/>
              </w:rPr>
              <w:t xml:space="preserve"> </w:t>
            </w:r>
            <w:r>
              <w:rPr>
                <w:sz w:val="24"/>
              </w:rPr>
              <w:t>листового</w:t>
            </w:r>
            <w:r>
              <w:rPr>
                <w:spacing w:val="-1"/>
                <w:sz w:val="24"/>
              </w:rPr>
              <w:t xml:space="preserve"> </w:t>
            </w:r>
            <w:r>
              <w:rPr>
                <w:sz w:val="24"/>
              </w:rPr>
              <w:t>и</w:t>
            </w:r>
            <w:r>
              <w:rPr>
                <w:spacing w:val="-2"/>
                <w:sz w:val="24"/>
              </w:rPr>
              <w:t xml:space="preserve"> </w:t>
            </w:r>
            <w:r>
              <w:rPr>
                <w:sz w:val="24"/>
              </w:rPr>
              <w:t>полосового металла,</w:t>
            </w:r>
            <w:r>
              <w:rPr>
                <w:spacing w:val="-4"/>
                <w:sz w:val="24"/>
              </w:rPr>
              <w:t xml:space="preserve"> </w:t>
            </w:r>
            <w:r>
              <w:rPr>
                <w:sz w:val="24"/>
              </w:rPr>
              <w:t>срубание</w:t>
            </w:r>
            <w:r>
              <w:rPr>
                <w:spacing w:val="-5"/>
                <w:sz w:val="24"/>
              </w:rPr>
              <w:t xml:space="preserve"> </w:t>
            </w:r>
            <w:r>
              <w:rPr>
                <w:sz w:val="24"/>
              </w:rPr>
              <w:t>слоя</w:t>
            </w:r>
            <w:r>
              <w:rPr>
                <w:spacing w:val="-4"/>
                <w:sz w:val="24"/>
              </w:rPr>
              <w:t xml:space="preserve"> </w:t>
            </w:r>
            <w:r>
              <w:rPr>
                <w:sz w:val="24"/>
              </w:rPr>
              <w:t>металла,</w:t>
            </w:r>
            <w:r>
              <w:rPr>
                <w:spacing w:val="-4"/>
                <w:sz w:val="24"/>
              </w:rPr>
              <w:t xml:space="preserve"> </w:t>
            </w:r>
            <w:r>
              <w:rPr>
                <w:sz w:val="24"/>
              </w:rPr>
              <w:t>прорубание</w:t>
            </w:r>
            <w:r>
              <w:rPr>
                <w:spacing w:val="-5"/>
                <w:sz w:val="24"/>
              </w:rPr>
              <w:t xml:space="preserve"> </w:t>
            </w:r>
            <w:r>
              <w:rPr>
                <w:sz w:val="24"/>
              </w:rPr>
              <w:t>криволинейных</w:t>
            </w:r>
            <w:r>
              <w:rPr>
                <w:spacing w:val="-2"/>
                <w:sz w:val="24"/>
              </w:rPr>
              <w:t xml:space="preserve"> </w:t>
            </w:r>
            <w:r>
              <w:rPr>
                <w:sz w:val="24"/>
              </w:rPr>
              <w:t>канавок</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8</w:t>
            </w:r>
          </w:p>
        </w:tc>
        <w:tc>
          <w:tcPr>
            <w:tcW w:w="7747" w:type="dxa"/>
            <w:gridSpan w:val="2"/>
          </w:tcPr>
          <w:p w:rsidR="00FE0356" w:rsidRPr="00375C9E" w:rsidRDefault="00FE0356" w:rsidP="006F31A8">
            <w:pPr>
              <w:pStyle w:val="TableParagraph"/>
              <w:spacing w:line="268" w:lineRule="exact"/>
              <w:rPr>
                <w:sz w:val="24"/>
              </w:rPr>
            </w:pPr>
            <w:r w:rsidRPr="006E0DAA">
              <w:rPr>
                <w:b/>
                <w:bCs/>
              </w:rPr>
              <w:t xml:space="preserve">Практическая работа  № </w:t>
            </w:r>
            <w:r w:rsidRPr="00375C9E">
              <w:rPr>
                <w:b/>
                <w:bCs/>
              </w:rPr>
              <w:t>2</w:t>
            </w:r>
            <w:r>
              <w:rPr>
                <w:b/>
                <w:bCs/>
              </w:rPr>
              <w:t xml:space="preserve"> </w:t>
            </w:r>
            <w:r>
              <w:rPr>
                <w:sz w:val="24"/>
              </w:rPr>
              <w:t>Составление</w:t>
            </w:r>
            <w:r>
              <w:rPr>
                <w:spacing w:val="4"/>
                <w:sz w:val="24"/>
              </w:rPr>
              <w:t xml:space="preserve"> </w:t>
            </w:r>
            <w:r>
              <w:rPr>
                <w:sz w:val="24"/>
              </w:rPr>
              <w:t>таблицы</w:t>
            </w:r>
            <w:r>
              <w:rPr>
                <w:spacing w:val="8"/>
                <w:sz w:val="24"/>
              </w:rPr>
              <w:t xml:space="preserve"> </w:t>
            </w:r>
            <w:r>
              <w:rPr>
                <w:sz w:val="24"/>
              </w:rPr>
              <w:t>«Типичные</w:t>
            </w:r>
            <w:r>
              <w:rPr>
                <w:spacing w:val="3"/>
                <w:sz w:val="24"/>
              </w:rPr>
              <w:t xml:space="preserve"> </w:t>
            </w:r>
            <w:r>
              <w:rPr>
                <w:sz w:val="24"/>
              </w:rPr>
              <w:t>дефекты</w:t>
            </w:r>
            <w:r>
              <w:rPr>
                <w:spacing w:val="2"/>
                <w:sz w:val="24"/>
              </w:rPr>
              <w:t xml:space="preserve"> </w:t>
            </w:r>
            <w:r>
              <w:rPr>
                <w:sz w:val="24"/>
              </w:rPr>
              <w:t>рубки</w:t>
            </w:r>
            <w:r>
              <w:rPr>
                <w:spacing w:val="5"/>
                <w:sz w:val="24"/>
              </w:rPr>
              <w:t xml:space="preserve"> </w:t>
            </w:r>
            <w:r>
              <w:rPr>
                <w:sz w:val="24"/>
              </w:rPr>
              <w:t>и</w:t>
            </w:r>
            <w:r>
              <w:rPr>
                <w:spacing w:val="4"/>
                <w:sz w:val="24"/>
              </w:rPr>
              <w:t xml:space="preserve"> </w:t>
            </w:r>
            <w:r>
              <w:rPr>
                <w:sz w:val="24"/>
              </w:rPr>
              <w:t>резки</w:t>
            </w:r>
            <w:r>
              <w:rPr>
                <w:spacing w:val="5"/>
                <w:sz w:val="24"/>
              </w:rPr>
              <w:t xml:space="preserve"> </w:t>
            </w:r>
            <w:r>
              <w:rPr>
                <w:sz w:val="24"/>
              </w:rPr>
              <w:t>металла,</w:t>
            </w:r>
            <w:r>
              <w:rPr>
                <w:spacing w:val="-3"/>
                <w:sz w:val="24"/>
              </w:rPr>
              <w:t xml:space="preserve"> </w:t>
            </w:r>
            <w:r>
              <w:rPr>
                <w:sz w:val="24"/>
              </w:rPr>
              <w:t>причины</w:t>
            </w:r>
            <w:r>
              <w:rPr>
                <w:spacing w:val="-5"/>
                <w:sz w:val="24"/>
              </w:rPr>
              <w:t xml:space="preserve"> </w:t>
            </w:r>
            <w:r>
              <w:rPr>
                <w:sz w:val="24"/>
              </w:rPr>
              <w:t>их появления</w:t>
            </w:r>
            <w:r>
              <w:rPr>
                <w:spacing w:val="-2"/>
                <w:sz w:val="24"/>
              </w:rPr>
              <w:t xml:space="preserve"> </w:t>
            </w:r>
            <w:r>
              <w:rPr>
                <w:sz w:val="24"/>
              </w:rPr>
              <w:t>и</w:t>
            </w:r>
            <w:r>
              <w:rPr>
                <w:spacing w:val="-2"/>
                <w:sz w:val="24"/>
              </w:rPr>
              <w:t xml:space="preserve"> </w:t>
            </w:r>
            <w:r>
              <w:rPr>
                <w:sz w:val="24"/>
              </w:rPr>
              <w:t>способы</w:t>
            </w:r>
            <w:r>
              <w:rPr>
                <w:spacing w:val="-3"/>
                <w:sz w:val="24"/>
              </w:rPr>
              <w:t xml:space="preserve"> </w:t>
            </w:r>
            <w:r>
              <w:rPr>
                <w:sz w:val="24"/>
              </w:rPr>
              <w:t>предупреждения»</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r>
              <w:rPr>
                <w:rFonts w:ascii="Times New Roman" w:hAnsi="Times New Roman"/>
                <w:bCs/>
              </w:rPr>
              <w:t>1</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Решение задач и упражнений по образцу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81"/>
        </w:trPr>
        <w:tc>
          <w:tcPr>
            <w:tcW w:w="2628" w:type="dxa"/>
            <w:vMerge w:val="restart"/>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 xml:space="preserve">Тема 1.3 </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75C9E">
              <w:rPr>
                <w:rFonts w:ascii="Times New Roman" w:hAnsi="Times New Roman"/>
                <w:b/>
                <w:bCs/>
              </w:rPr>
              <w:t>Правка и гибка металла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w:t>
            </w:r>
          </w:p>
        </w:tc>
        <w:tc>
          <w:tcPr>
            <w:tcW w:w="7747" w:type="dxa"/>
            <w:gridSpan w:val="2"/>
          </w:tcPr>
          <w:p w:rsidR="00FE0356" w:rsidRDefault="00FE0356" w:rsidP="006F31A8">
            <w:pPr>
              <w:pStyle w:val="TableParagraph"/>
              <w:spacing w:line="256" w:lineRule="exact"/>
              <w:rPr>
                <w:sz w:val="24"/>
              </w:rPr>
            </w:pPr>
            <w:r>
              <w:rPr>
                <w:sz w:val="24"/>
              </w:rPr>
              <w:t>Правка</w:t>
            </w:r>
            <w:r>
              <w:rPr>
                <w:spacing w:val="-4"/>
                <w:sz w:val="24"/>
              </w:rPr>
              <w:t xml:space="preserve"> </w:t>
            </w:r>
            <w:r>
              <w:rPr>
                <w:sz w:val="24"/>
              </w:rPr>
              <w:t>металла:</w:t>
            </w:r>
            <w:r>
              <w:rPr>
                <w:spacing w:val="-4"/>
                <w:sz w:val="24"/>
              </w:rPr>
              <w:t xml:space="preserve"> </w:t>
            </w:r>
            <w:r>
              <w:rPr>
                <w:sz w:val="24"/>
              </w:rPr>
              <w:t>область</w:t>
            </w:r>
            <w:r>
              <w:rPr>
                <w:spacing w:val="-2"/>
                <w:sz w:val="24"/>
              </w:rPr>
              <w:t xml:space="preserve"> </w:t>
            </w:r>
            <w:r>
              <w:rPr>
                <w:sz w:val="24"/>
              </w:rPr>
              <w:t>применения,</w:t>
            </w:r>
            <w:r>
              <w:rPr>
                <w:spacing w:val="-3"/>
                <w:sz w:val="24"/>
              </w:rPr>
              <w:t xml:space="preserve"> </w:t>
            </w:r>
            <w:r>
              <w:rPr>
                <w:sz w:val="24"/>
              </w:rPr>
              <w:t>назначение,</w:t>
            </w:r>
            <w:r>
              <w:rPr>
                <w:spacing w:val="-3"/>
                <w:sz w:val="24"/>
              </w:rPr>
              <w:t xml:space="preserve"> </w:t>
            </w:r>
            <w:r>
              <w:rPr>
                <w:sz w:val="24"/>
              </w:rPr>
              <w:t>способы</w:t>
            </w:r>
            <w:r>
              <w:rPr>
                <w:spacing w:val="-3"/>
                <w:sz w:val="24"/>
              </w:rPr>
              <w:t xml:space="preserve"> </w:t>
            </w:r>
            <w:r>
              <w:rPr>
                <w:sz w:val="24"/>
              </w:rPr>
              <w:t>выполнения</w:t>
            </w:r>
            <w:r>
              <w:rPr>
                <w:spacing w:val="-3"/>
                <w:sz w:val="24"/>
              </w:rPr>
              <w:t xml:space="preserve"> </w:t>
            </w:r>
            <w:r>
              <w:rPr>
                <w:sz w:val="24"/>
              </w:rPr>
              <w:t>правки Инструменты</w:t>
            </w:r>
            <w:r>
              <w:rPr>
                <w:spacing w:val="-2"/>
                <w:sz w:val="24"/>
              </w:rPr>
              <w:t xml:space="preserve"> </w:t>
            </w:r>
            <w:r>
              <w:rPr>
                <w:sz w:val="24"/>
              </w:rPr>
              <w:t>и</w:t>
            </w:r>
            <w:r>
              <w:rPr>
                <w:spacing w:val="-2"/>
                <w:sz w:val="24"/>
              </w:rPr>
              <w:t xml:space="preserve"> </w:t>
            </w:r>
            <w:r>
              <w:rPr>
                <w:sz w:val="24"/>
              </w:rPr>
              <w:t>приспособления:</w:t>
            </w:r>
            <w:r>
              <w:rPr>
                <w:spacing w:val="-2"/>
                <w:sz w:val="24"/>
              </w:rPr>
              <w:t xml:space="preserve"> </w:t>
            </w:r>
            <w:r>
              <w:rPr>
                <w:sz w:val="24"/>
              </w:rPr>
              <w:t>выбор</w:t>
            </w:r>
            <w:r>
              <w:rPr>
                <w:spacing w:val="-4"/>
                <w:sz w:val="24"/>
              </w:rPr>
              <w:t xml:space="preserve"> </w:t>
            </w:r>
            <w:r>
              <w:rPr>
                <w:sz w:val="24"/>
              </w:rPr>
              <w:t>от</w:t>
            </w:r>
            <w:r>
              <w:rPr>
                <w:spacing w:val="-2"/>
                <w:sz w:val="24"/>
              </w:rPr>
              <w:t xml:space="preserve"> </w:t>
            </w:r>
            <w:r>
              <w:rPr>
                <w:sz w:val="24"/>
              </w:rPr>
              <w:t>формы</w:t>
            </w:r>
            <w:r>
              <w:rPr>
                <w:spacing w:val="-3"/>
                <w:sz w:val="24"/>
              </w:rPr>
              <w:t xml:space="preserve"> </w:t>
            </w:r>
            <w:r>
              <w:rPr>
                <w:sz w:val="24"/>
              </w:rPr>
              <w:t>и</w:t>
            </w:r>
            <w:r>
              <w:rPr>
                <w:spacing w:val="-2"/>
                <w:sz w:val="24"/>
              </w:rPr>
              <w:t xml:space="preserve"> </w:t>
            </w:r>
            <w:r>
              <w:rPr>
                <w:sz w:val="24"/>
              </w:rPr>
              <w:t>размеров</w:t>
            </w:r>
            <w:r>
              <w:rPr>
                <w:spacing w:val="-2"/>
                <w:sz w:val="24"/>
              </w:rPr>
              <w:t xml:space="preserve"> </w:t>
            </w:r>
            <w:r>
              <w:rPr>
                <w:sz w:val="24"/>
              </w:rPr>
              <w:t>заготовки;</w:t>
            </w:r>
            <w:r>
              <w:rPr>
                <w:spacing w:val="-3"/>
                <w:sz w:val="24"/>
              </w:rPr>
              <w:t xml:space="preserve"> </w:t>
            </w:r>
            <w:r>
              <w:rPr>
                <w:sz w:val="24"/>
              </w:rPr>
              <w:t>назначение</w:t>
            </w:r>
            <w:r>
              <w:rPr>
                <w:spacing w:val="-3"/>
                <w:sz w:val="24"/>
              </w:rPr>
              <w:t xml:space="preserve"> </w:t>
            </w:r>
            <w:r>
              <w:rPr>
                <w:sz w:val="24"/>
              </w:rPr>
              <w:t>и применение. Правила</w:t>
            </w:r>
            <w:r>
              <w:rPr>
                <w:spacing w:val="-4"/>
                <w:sz w:val="24"/>
              </w:rPr>
              <w:t xml:space="preserve"> </w:t>
            </w:r>
            <w:r>
              <w:rPr>
                <w:sz w:val="24"/>
              </w:rPr>
              <w:t>выполнения</w:t>
            </w:r>
            <w:r>
              <w:rPr>
                <w:spacing w:val="-5"/>
                <w:sz w:val="24"/>
              </w:rPr>
              <w:t xml:space="preserve"> </w:t>
            </w:r>
            <w:r>
              <w:rPr>
                <w:sz w:val="24"/>
              </w:rPr>
              <w:t>правки.</w:t>
            </w:r>
            <w:r>
              <w:rPr>
                <w:spacing w:val="-3"/>
                <w:sz w:val="24"/>
              </w:rPr>
              <w:t xml:space="preserve"> </w:t>
            </w:r>
            <w:r>
              <w:rPr>
                <w:sz w:val="24"/>
              </w:rPr>
              <w:t>Механизация</w:t>
            </w:r>
            <w:r>
              <w:rPr>
                <w:spacing w:val="-6"/>
                <w:sz w:val="24"/>
              </w:rPr>
              <w:t xml:space="preserve"> </w:t>
            </w:r>
            <w:r>
              <w:rPr>
                <w:sz w:val="24"/>
              </w:rPr>
              <w:t>при</w:t>
            </w:r>
            <w:r>
              <w:rPr>
                <w:spacing w:val="-3"/>
                <w:sz w:val="24"/>
              </w:rPr>
              <w:t xml:space="preserve"> </w:t>
            </w:r>
            <w:r>
              <w:rPr>
                <w:sz w:val="24"/>
              </w:rPr>
              <w:t>правке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7747" w:type="dxa"/>
            <w:gridSpan w:val="2"/>
          </w:tcPr>
          <w:p w:rsidR="00FE0356" w:rsidRDefault="00FE0356" w:rsidP="006F31A8">
            <w:pPr>
              <w:pStyle w:val="TableParagraph"/>
              <w:spacing w:line="256" w:lineRule="exact"/>
              <w:ind w:left="0"/>
              <w:rPr>
                <w:sz w:val="24"/>
              </w:rPr>
            </w:pPr>
            <w:r>
              <w:rPr>
                <w:sz w:val="24"/>
              </w:rPr>
              <w:t>Гибка</w:t>
            </w:r>
            <w:r>
              <w:rPr>
                <w:spacing w:val="-3"/>
                <w:sz w:val="24"/>
              </w:rPr>
              <w:t xml:space="preserve"> </w:t>
            </w:r>
            <w:r>
              <w:rPr>
                <w:sz w:val="24"/>
              </w:rPr>
              <w:t>металла:</w:t>
            </w:r>
            <w:r>
              <w:rPr>
                <w:spacing w:val="-2"/>
                <w:sz w:val="24"/>
              </w:rPr>
              <w:t xml:space="preserve"> </w:t>
            </w:r>
            <w:r>
              <w:rPr>
                <w:sz w:val="24"/>
              </w:rPr>
              <w:t>область</w:t>
            </w:r>
            <w:r>
              <w:rPr>
                <w:spacing w:val="-1"/>
                <w:sz w:val="24"/>
              </w:rPr>
              <w:t xml:space="preserve"> </w:t>
            </w:r>
            <w:r>
              <w:rPr>
                <w:sz w:val="24"/>
              </w:rPr>
              <w:t>применения,</w:t>
            </w:r>
            <w:r>
              <w:rPr>
                <w:spacing w:val="-3"/>
                <w:sz w:val="24"/>
              </w:rPr>
              <w:t xml:space="preserve"> </w:t>
            </w:r>
            <w:r>
              <w:rPr>
                <w:sz w:val="24"/>
              </w:rPr>
              <w:t>назначение,</w:t>
            </w:r>
            <w:r>
              <w:rPr>
                <w:spacing w:val="-2"/>
                <w:sz w:val="24"/>
              </w:rPr>
              <w:t xml:space="preserve"> </w:t>
            </w:r>
            <w:r>
              <w:rPr>
                <w:sz w:val="24"/>
              </w:rPr>
              <w:t>способы</w:t>
            </w:r>
            <w:r>
              <w:rPr>
                <w:spacing w:val="-2"/>
                <w:sz w:val="24"/>
              </w:rPr>
              <w:t xml:space="preserve"> </w:t>
            </w:r>
            <w:r>
              <w:rPr>
                <w:sz w:val="24"/>
              </w:rPr>
              <w:t>выполнения</w:t>
            </w:r>
            <w:r>
              <w:rPr>
                <w:spacing w:val="-2"/>
                <w:sz w:val="24"/>
              </w:rPr>
              <w:t xml:space="preserve"> </w:t>
            </w:r>
            <w:r>
              <w:rPr>
                <w:sz w:val="24"/>
              </w:rPr>
              <w:t xml:space="preserve">гибки.  </w:t>
            </w:r>
            <w:proofErr w:type="gramStart"/>
            <w:r>
              <w:rPr>
                <w:sz w:val="24"/>
              </w:rPr>
              <w:t>Инструменты,</w:t>
            </w:r>
            <w:r>
              <w:rPr>
                <w:spacing w:val="-2"/>
                <w:sz w:val="24"/>
              </w:rPr>
              <w:t xml:space="preserve"> </w:t>
            </w:r>
            <w:r>
              <w:rPr>
                <w:sz w:val="24"/>
              </w:rPr>
              <w:t>приспособления</w:t>
            </w:r>
            <w:r>
              <w:rPr>
                <w:spacing w:val="-1"/>
                <w:sz w:val="24"/>
              </w:rPr>
              <w:t xml:space="preserve"> </w:t>
            </w:r>
            <w:r>
              <w:rPr>
                <w:sz w:val="24"/>
              </w:rPr>
              <w:t>и</w:t>
            </w:r>
            <w:r>
              <w:rPr>
                <w:spacing w:val="-2"/>
                <w:sz w:val="24"/>
              </w:rPr>
              <w:t xml:space="preserve"> </w:t>
            </w:r>
            <w:r>
              <w:rPr>
                <w:sz w:val="24"/>
              </w:rPr>
              <w:t>материалы</w:t>
            </w:r>
            <w:r>
              <w:rPr>
                <w:spacing w:val="-2"/>
                <w:sz w:val="24"/>
              </w:rPr>
              <w:t xml:space="preserve"> </w:t>
            </w:r>
            <w:r>
              <w:rPr>
                <w:sz w:val="24"/>
              </w:rPr>
              <w:t>для</w:t>
            </w:r>
            <w:r>
              <w:rPr>
                <w:spacing w:val="-2"/>
                <w:sz w:val="24"/>
              </w:rPr>
              <w:t xml:space="preserve"> </w:t>
            </w:r>
            <w:r>
              <w:rPr>
                <w:sz w:val="24"/>
              </w:rPr>
              <w:t>гибки</w:t>
            </w:r>
            <w:r>
              <w:rPr>
                <w:spacing w:val="-2"/>
                <w:sz w:val="24"/>
              </w:rPr>
              <w:t xml:space="preserve"> </w:t>
            </w:r>
            <w:r>
              <w:rPr>
                <w:sz w:val="24"/>
              </w:rPr>
              <w:t>листового</w:t>
            </w:r>
            <w:r>
              <w:rPr>
                <w:spacing w:val="-1"/>
                <w:sz w:val="24"/>
              </w:rPr>
              <w:t xml:space="preserve"> </w:t>
            </w:r>
            <w:r>
              <w:rPr>
                <w:sz w:val="24"/>
              </w:rPr>
              <w:t>металла</w:t>
            </w:r>
            <w:r>
              <w:rPr>
                <w:spacing w:val="-3"/>
                <w:sz w:val="24"/>
              </w:rPr>
              <w:t xml:space="preserve"> </w:t>
            </w:r>
            <w:r>
              <w:rPr>
                <w:sz w:val="24"/>
              </w:rPr>
              <w:t>и</w:t>
            </w:r>
            <w:r>
              <w:rPr>
                <w:spacing w:val="-1"/>
                <w:sz w:val="24"/>
              </w:rPr>
              <w:t xml:space="preserve"> </w:t>
            </w:r>
            <w:r>
              <w:rPr>
                <w:sz w:val="24"/>
              </w:rPr>
              <w:t>профильного</w:t>
            </w:r>
            <w:r>
              <w:rPr>
                <w:spacing w:val="-2"/>
                <w:sz w:val="24"/>
              </w:rPr>
              <w:t xml:space="preserve"> </w:t>
            </w:r>
            <w:r>
              <w:rPr>
                <w:sz w:val="24"/>
              </w:rPr>
              <w:t>проката</w:t>
            </w:r>
            <w:proofErr w:type="gramEnd"/>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7747" w:type="dxa"/>
            <w:gridSpan w:val="2"/>
          </w:tcPr>
          <w:p w:rsidR="00FE0356" w:rsidRDefault="00FE0356" w:rsidP="006F31A8">
            <w:pPr>
              <w:pStyle w:val="TableParagraph"/>
              <w:spacing w:line="268" w:lineRule="exact"/>
              <w:ind w:left="0"/>
              <w:rPr>
                <w:sz w:val="24"/>
              </w:rPr>
            </w:pPr>
            <w:r>
              <w:rPr>
                <w:sz w:val="24"/>
              </w:rPr>
              <w:t>Правила</w:t>
            </w:r>
            <w:r>
              <w:rPr>
                <w:spacing w:val="-4"/>
                <w:sz w:val="24"/>
              </w:rPr>
              <w:t xml:space="preserve"> </w:t>
            </w:r>
            <w:r>
              <w:rPr>
                <w:sz w:val="24"/>
              </w:rPr>
              <w:t>выполнения</w:t>
            </w:r>
            <w:r>
              <w:rPr>
                <w:spacing w:val="-5"/>
                <w:sz w:val="24"/>
              </w:rPr>
              <w:t xml:space="preserve"> </w:t>
            </w:r>
            <w:proofErr w:type="gramStart"/>
            <w:r>
              <w:rPr>
                <w:sz w:val="24"/>
              </w:rPr>
              <w:t>ручной</w:t>
            </w:r>
            <w:proofErr w:type="gramEnd"/>
            <w:r>
              <w:rPr>
                <w:spacing w:val="-3"/>
                <w:sz w:val="24"/>
              </w:rPr>
              <w:t xml:space="preserve"> </w:t>
            </w:r>
            <w:r>
              <w:rPr>
                <w:sz w:val="24"/>
              </w:rPr>
              <w:t>гибки:</w:t>
            </w:r>
            <w:r>
              <w:rPr>
                <w:spacing w:val="-3"/>
                <w:sz w:val="24"/>
              </w:rPr>
              <w:t xml:space="preserve"> </w:t>
            </w:r>
            <w:r>
              <w:rPr>
                <w:sz w:val="24"/>
              </w:rPr>
              <w:t>листового</w:t>
            </w:r>
            <w:r>
              <w:rPr>
                <w:spacing w:val="-3"/>
                <w:sz w:val="24"/>
              </w:rPr>
              <w:t xml:space="preserve"> </w:t>
            </w:r>
            <w:r>
              <w:rPr>
                <w:sz w:val="24"/>
              </w:rPr>
              <w:t>и</w:t>
            </w:r>
            <w:r>
              <w:rPr>
                <w:spacing w:val="-3"/>
                <w:sz w:val="24"/>
              </w:rPr>
              <w:t xml:space="preserve"> </w:t>
            </w:r>
            <w:r>
              <w:rPr>
                <w:sz w:val="24"/>
              </w:rPr>
              <w:t>полосового</w:t>
            </w:r>
            <w:r>
              <w:rPr>
                <w:spacing w:val="-3"/>
                <w:sz w:val="24"/>
              </w:rPr>
              <w:t xml:space="preserve"> </w:t>
            </w:r>
            <w:r>
              <w:rPr>
                <w:sz w:val="24"/>
              </w:rPr>
              <w:t>металла,</w:t>
            </w:r>
            <w:r>
              <w:rPr>
                <w:spacing w:val="-2"/>
                <w:sz w:val="24"/>
              </w:rPr>
              <w:t xml:space="preserve"> </w:t>
            </w:r>
            <w:r>
              <w:rPr>
                <w:sz w:val="24"/>
              </w:rPr>
              <w:t>круглого</w:t>
            </w:r>
            <w:r>
              <w:rPr>
                <w:spacing w:val="-4"/>
                <w:sz w:val="24"/>
              </w:rPr>
              <w:t xml:space="preserve"> </w:t>
            </w:r>
            <w:r>
              <w:rPr>
                <w:sz w:val="24"/>
              </w:rPr>
              <w:t>проката, при</w:t>
            </w:r>
            <w:r>
              <w:rPr>
                <w:spacing w:val="-4"/>
                <w:sz w:val="24"/>
              </w:rPr>
              <w:t xml:space="preserve"> </w:t>
            </w:r>
            <w:r>
              <w:rPr>
                <w:sz w:val="24"/>
              </w:rPr>
              <w:t>изготовлении</w:t>
            </w:r>
            <w:r>
              <w:rPr>
                <w:spacing w:val="-4"/>
                <w:sz w:val="24"/>
              </w:rPr>
              <w:t xml:space="preserve"> </w:t>
            </w:r>
            <w:r>
              <w:rPr>
                <w:sz w:val="24"/>
              </w:rPr>
              <w:t>скоб,</w:t>
            </w:r>
            <w:r>
              <w:rPr>
                <w:spacing w:val="-7"/>
                <w:sz w:val="24"/>
              </w:rPr>
              <w:t xml:space="preserve"> </w:t>
            </w:r>
            <w:r>
              <w:rPr>
                <w:sz w:val="24"/>
              </w:rPr>
              <w:t>газовых</w:t>
            </w:r>
            <w:r>
              <w:rPr>
                <w:spacing w:val="-2"/>
                <w:sz w:val="24"/>
              </w:rPr>
              <w:t xml:space="preserve"> </w:t>
            </w:r>
            <w:r>
              <w:rPr>
                <w:sz w:val="24"/>
              </w:rPr>
              <w:t>и</w:t>
            </w:r>
            <w:r>
              <w:rPr>
                <w:spacing w:val="-4"/>
                <w:sz w:val="24"/>
              </w:rPr>
              <w:t xml:space="preserve"> </w:t>
            </w:r>
            <w:r>
              <w:rPr>
                <w:sz w:val="24"/>
              </w:rPr>
              <w:t>водопроводных</w:t>
            </w:r>
            <w:r>
              <w:rPr>
                <w:spacing w:val="-3"/>
                <w:sz w:val="24"/>
              </w:rPr>
              <w:t xml:space="preserve"> </w:t>
            </w:r>
            <w:r>
              <w:rPr>
                <w:sz w:val="24"/>
              </w:rPr>
              <w:t>труб.  Механизация</w:t>
            </w:r>
            <w:r>
              <w:rPr>
                <w:spacing w:val="-3"/>
                <w:sz w:val="24"/>
              </w:rPr>
              <w:t xml:space="preserve"> </w:t>
            </w:r>
            <w:r>
              <w:rPr>
                <w:sz w:val="24"/>
              </w:rPr>
              <w:t>гибки</w:t>
            </w:r>
            <w:r>
              <w:rPr>
                <w:spacing w:val="-5"/>
                <w:sz w:val="24"/>
              </w:rPr>
              <w:t xml:space="preserve"> </w:t>
            </w:r>
            <w:r>
              <w:rPr>
                <w:sz w:val="24"/>
              </w:rPr>
              <w:t>металла:</w:t>
            </w:r>
            <w:r>
              <w:rPr>
                <w:spacing w:val="-3"/>
                <w:sz w:val="24"/>
              </w:rPr>
              <w:t xml:space="preserve"> </w:t>
            </w:r>
            <w:r>
              <w:rPr>
                <w:sz w:val="24"/>
              </w:rPr>
              <w:t>гибочные</w:t>
            </w:r>
            <w:r>
              <w:rPr>
                <w:spacing w:val="-4"/>
                <w:sz w:val="24"/>
              </w:rPr>
              <w:t xml:space="preserve"> </w:t>
            </w:r>
            <w:r>
              <w:rPr>
                <w:sz w:val="24"/>
              </w:rPr>
              <w:t>машины,</w:t>
            </w:r>
            <w:r>
              <w:rPr>
                <w:spacing w:val="-3"/>
                <w:sz w:val="24"/>
              </w:rPr>
              <w:t xml:space="preserve"> </w:t>
            </w:r>
            <w:r>
              <w:rPr>
                <w:sz w:val="24"/>
              </w:rPr>
              <w:t>особенности</w:t>
            </w:r>
            <w:r>
              <w:rPr>
                <w:spacing w:val="-4"/>
                <w:sz w:val="24"/>
              </w:rPr>
              <w:t xml:space="preserve"> </w:t>
            </w:r>
            <w:r>
              <w:rPr>
                <w:sz w:val="24"/>
              </w:rPr>
              <w:t>конструкций</w:t>
            </w:r>
            <w:r>
              <w:rPr>
                <w:spacing w:val="-3"/>
                <w:sz w:val="24"/>
              </w:rPr>
              <w:t xml:space="preserve"> </w:t>
            </w:r>
            <w:r>
              <w:rPr>
                <w:sz w:val="24"/>
              </w:rPr>
              <w:t>и</w:t>
            </w:r>
            <w:r>
              <w:rPr>
                <w:spacing w:val="-3"/>
                <w:sz w:val="24"/>
              </w:rPr>
              <w:t xml:space="preserve"> </w:t>
            </w:r>
            <w:r>
              <w:rPr>
                <w:sz w:val="24"/>
              </w:rPr>
              <w:t>применения</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697"/>
        </w:trPr>
        <w:tc>
          <w:tcPr>
            <w:tcW w:w="2628" w:type="dxa"/>
            <w:vMerge/>
          </w:tcPr>
          <w:p w:rsidR="00FE0356" w:rsidRPr="006E0DAA" w:rsidRDefault="00FE0356" w:rsidP="006F31A8">
            <w:pPr>
              <w:pStyle w:val="Default"/>
              <w:jc w:val="center"/>
              <w:rPr>
                <w:b/>
                <w:bCs/>
                <w:sz w:val="22"/>
                <w:szCs w:val="22"/>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Ответы на контрольные вопросы</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r>
      <w:tr w:rsidR="00FE0356" w:rsidRPr="006E0DAA" w:rsidTr="006F31A8">
        <w:trPr>
          <w:trHeight w:val="20"/>
        </w:trPr>
        <w:tc>
          <w:tcPr>
            <w:tcW w:w="2628" w:type="dxa"/>
            <w:vMerge w:val="restart"/>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6E0DAA">
              <w:rPr>
                <w:rFonts w:ascii="Times New Roman" w:hAnsi="Times New Roman"/>
                <w:b/>
              </w:rPr>
              <w:t>Тема 1.4</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Опиливание металла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7715" w:type="dxa"/>
          </w:tcPr>
          <w:p w:rsidR="00FE0356" w:rsidRDefault="00FE0356" w:rsidP="006F31A8">
            <w:pPr>
              <w:pStyle w:val="TableParagraph"/>
              <w:spacing w:line="270" w:lineRule="exact"/>
              <w:rPr>
                <w:sz w:val="24"/>
              </w:rPr>
            </w:pPr>
            <w:r>
              <w:rPr>
                <w:sz w:val="24"/>
              </w:rPr>
              <w:t>Опиливание</w:t>
            </w:r>
            <w:r>
              <w:rPr>
                <w:spacing w:val="-4"/>
                <w:sz w:val="24"/>
              </w:rPr>
              <w:t xml:space="preserve"> </w:t>
            </w:r>
            <w:r>
              <w:rPr>
                <w:sz w:val="24"/>
              </w:rPr>
              <w:t>металла:</w:t>
            </w:r>
            <w:r>
              <w:rPr>
                <w:spacing w:val="-3"/>
                <w:sz w:val="24"/>
              </w:rPr>
              <w:t xml:space="preserve"> </w:t>
            </w:r>
            <w:r>
              <w:rPr>
                <w:sz w:val="24"/>
              </w:rPr>
              <w:t>область</w:t>
            </w:r>
            <w:r>
              <w:rPr>
                <w:spacing w:val="-2"/>
                <w:sz w:val="24"/>
              </w:rPr>
              <w:t xml:space="preserve"> </w:t>
            </w:r>
            <w:r>
              <w:rPr>
                <w:sz w:val="24"/>
              </w:rPr>
              <w:t>применения,</w:t>
            </w:r>
            <w:r>
              <w:rPr>
                <w:spacing w:val="-6"/>
                <w:sz w:val="24"/>
              </w:rPr>
              <w:t xml:space="preserve"> </w:t>
            </w:r>
            <w:r>
              <w:rPr>
                <w:sz w:val="24"/>
              </w:rPr>
              <w:t>назначение,</w:t>
            </w:r>
            <w:r>
              <w:rPr>
                <w:spacing w:val="-3"/>
                <w:sz w:val="24"/>
              </w:rPr>
              <w:t xml:space="preserve"> </w:t>
            </w:r>
            <w:r>
              <w:rPr>
                <w:sz w:val="24"/>
              </w:rPr>
              <w:t>способы</w:t>
            </w:r>
            <w:r>
              <w:rPr>
                <w:spacing w:val="-3"/>
                <w:sz w:val="24"/>
              </w:rPr>
              <w:t xml:space="preserve"> </w:t>
            </w:r>
            <w:r>
              <w:rPr>
                <w:sz w:val="24"/>
              </w:rPr>
              <w:t>выполнения</w:t>
            </w:r>
            <w:r>
              <w:rPr>
                <w:spacing w:val="-3"/>
                <w:sz w:val="24"/>
              </w:rPr>
              <w:t xml:space="preserve"> </w:t>
            </w:r>
            <w:r>
              <w:rPr>
                <w:sz w:val="24"/>
              </w:rPr>
              <w:t>опиливания Инструменты и приспособления,</w:t>
            </w:r>
            <w:r>
              <w:rPr>
                <w:spacing w:val="-3"/>
                <w:sz w:val="24"/>
              </w:rPr>
              <w:t xml:space="preserve"> </w:t>
            </w:r>
            <w:r>
              <w:rPr>
                <w:sz w:val="24"/>
              </w:rPr>
              <w:t>применяемые</w:t>
            </w:r>
            <w:r>
              <w:rPr>
                <w:spacing w:val="-5"/>
                <w:sz w:val="24"/>
              </w:rPr>
              <w:t xml:space="preserve"> </w:t>
            </w:r>
            <w:r>
              <w:rPr>
                <w:sz w:val="24"/>
              </w:rPr>
              <w:t>при</w:t>
            </w:r>
            <w:r>
              <w:rPr>
                <w:spacing w:val="-3"/>
                <w:sz w:val="24"/>
              </w:rPr>
              <w:t xml:space="preserve"> </w:t>
            </w:r>
            <w:r>
              <w:rPr>
                <w:sz w:val="24"/>
              </w:rPr>
              <w:t>опиливании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7715" w:type="dxa"/>
          </w:tcPr>
          <w:p w:rsidR="00FE0356" w:rsidRDefault="00FE0356" w:rsidP="006F31A8">
            <w:pPr>
              <w:pStyle w:val="TableParagraph"/>
              <w:spacing w:line="268" w:lineRule="exact"/>
              <w:ind w:left="0"/>
              <w:rPr>
                <w:sz w:val="24"/>
              </w:rPr>
            </w:pPr>
            <w:r>
              <w:rPr>
                <w:sz w:val="24"/>
              </w:rPr>
              <w:t>Подготовка</w:t>
            </w:r>
            <w:r>
              <w:rPr>
                <w:spacing w:val="-4"/>
                <w:sz w:val="24"/>
              </w:rPr>
              <w:t xml:space="preserve"> </w:t>
            </w:r>
            <w:r>
              <w:rPr>
                <w:sz w:val="24"/>
              </w:rPr>
              <w:t>поверхностей</w:t>
            </w:r>
            <w:r>
              <w:rPr>
                <w:spacing w:val="-3"/>
                <w:sz w:val="24"/>
              </w:rPr>
              <w:t xml:space="preserve"> </w:t>
            </w:r>
            <w:r>
              <w:rPr>
                <w:sz w:val="24"/>
              </w:rPr>
              <w:t>и</w:t>
            </w:r>
            <w:r>
              <w:rPr>
                <w:spacing w:val="-3"/>
                <w:sz w:val="24"/>
              </w:rPr>
              <w:t xml:space="preserve"> </w:t>
            </w:r>
            <w:r>
              <w:rPr>
                <w:sz w:val="24"/>
              </w:rPr>
              <w:t>основные</w:t>
            </w:r>
            <w:r>
              <w:rPr>
                <w:spacing w:val="-5"/>
                <w:sz w:val="24"/>
              </w:rPr>
              <w:t xml:space="preserve"> </w:t>
            </w:r>
            <w:r>
              <w:rPr>
                <w:sz w:val="24"/>
              </w:rPr>
              <w:t>виды</w:t>
            </w:r>
            <w:r>
              <w:rPr>
                <w:spacing w:val="-4"/>
                <w:sz w:val="24"/>
              </w:rPr>
              <w:t xml:space="preserve"> </w:t>
            </w:r>
            <w:r>
              <w:rPr>
                <w:sz w:val="24"/>
              </w:rPr>
              <w:t>опиливания,</w:t>
            </w:r>
            <w:r>
              <w:rPr>
                <w:spacing w:val="-3"/>
                <w:sz w:val="24"/>
              </w:rPr>
              <w:t xml:space="preserve"> </w:t>
            </w:r>
            <w:r>
              <w:rPr>
                <w:sz w:val="24"/>
              </w:rPr>
              <w:t>правила</w:t>
            </w:r>
            <w:r>
              <w:rPr>
                <w:spacing w:val="-4"/>
                <w:sz w:val="24"/>
              </w:rPr>
              <w:t xml:space="preserve"> </w:t>
            </w:r>
            <w:r>
              <w:rPr>
                <w:sz w:val="24"/>
              </w:rPr>
              <w:t>выполнения</w:t>
            </w:r>
            <w:r>
              <w:rPr>
                <w:spacing w:val="-3"/>
                <w:sz w:val="24"/>
              </w:rPr>
              <w:t xml:space="preserve"> </w:t>
            </w:r>
            <w:r>
              <w:rPr>
                <w:sz w:val="24"/>
              </w:rPr>
              <w:t>ручного опиливания</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343"/>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roofErr w:type="gramStart"/>
            <w:r w:rsidRPr="006E0DAA">
              <w:rPr>
                <w:rFonts w:ascii="Times New Roman" w:hAnsi="Times New Roman"/>
                <w:bCs/>
              </w:rPr>
              <w:t>Повторении</w:t>
            </w:r>
            <w:proofErr w:type="gramEnd"/>
            <w:r w:rsidRPr="006E0DAA">
              <w:rPr>
                <w:rFonts w:ascii="Times New Roman" w:hAnsi="Times New Roman"/>
                <w:bCs/>
              </w:rPr>
              <w:t xml:space="preserve">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6E0DAA">
              <w:rPr>
                <w:rFonts w:ascii="Times New Roman" w:hAnsi="Times New Roman"/>
                <w:b/>
              </w:rPr>
              <w:t>Тема</w:t>
            </w:r>
            <w:r>
              <w:rPr>
                <w:rFonts w:ascii="Times New Roman" w:hAnsi="Times New Roman"/>
                <w:b/>
              </w:rPr>
              <w:t xml:space="preserve"> </w:t>
            </w:r>
            <w:r w:rsidRPr="006E0DAA">
              <w:rPr>
                <w:rFonts w:ascii="Times New Roman" w:hAnsi="Times New Roman"/>
                <w:b/>
              </w:rPr>
              <w:t>1.5</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Обработка отверстий</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435B1">
              <w:rPr>
                <w:rFonts w:ascii="Times New Roman" w:hAnsi="Times New Roman"/>
                <w:sz w:val="24"/>
                <w:lang w:eastAsia="en-US"/>
              </w:rPr>
              <w:t xml:space="preserve">Классификация ЭИП. Назначение, устройство и принцип действия </w:t>
            </w:r>
            <w:r w:rsidRPr="004435B1">
              <w:rPr>
                <w:rFonts w:ascii="Times New Roman" w:hAnsi="Times New Roman"/>
                <w:sz w:val="24"/>
                <w:lang w:eastAsia="en-US"/>
              </w:rPr>
              <w:lastRenderedPageBreak/>
              <w:t>приборов различных систем.</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lastRenderedPageBreak/>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lastRenderedPageBreak/>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w:t>
            </w:r>
          </w:p>
        </w:tc>
        <w:tc>
          <w:tcPr>
            <w:tcW w:w="7747" w:type="dxa"/>
            <w:gridSpan w:val="2"/>
          </w:tcPr>
          <w:p w:rsidR="00FE0356" w:rsidRDefault="00FE0356" w:rsidP="006F31A8">
            <w:pPr>
              <w:pStyle w:val="TableParagraph"/>
              <w:spacing w:line="271" w:lineRule="exact"/>
              <w:rPr>
                <w:sz w:val="24"/>
              </w:rPr>
            </w:pPr>
            <w:r>
              <w:rPr>
                <w:sz w:val="24"/>
              </w:rPr>
              <w:t>Основные</w:t>
            </w:r>
            <w:r>
              <w:rPr>
                <w:spacing w:val="25"/>
                <w:sz w:val="24"/>
              </w:rPr>
              <w:t xml:space="preserve"> </w:t>
            </w:r>
            <w:r>
              <w:rPr>
                <w:sz w:val="24"/>
              </w:rPr>
              <w:t>виды</w:t>
            </w:r>
            <w:r>
              <w:rPr>
                <w:spacing w:val="25"/>
                <w:sz w:val="24"/>
              </w:rPr>
              <w:t xml:space="preserve"> </w:t>
            </w:r>
            <w:r>
              <w:rPr>
                <w:sz w:val="24"/>
              </w:rPr>
              <w:t>операций</w:t>
            </w:r>
            <w:r>
              <w:rPr>
                <w:spacing w:val="27"/>
                <w:sz w:val="24"/>
              </w:rPr>
              <w:t xml:space="preserve"> </w:t>
            </w:r>
            <w:r>
              <w:rPr>
                <w:sz w:val="24"/>
              </w:rPr>
              <w:t>при</w:t>
            </w:r>
            <w:r>
              <w:rPr>
                <w:spacing w:val="26"/>
                <w:sz w:val="24"/>
              </w:rPr>
              <w:t xml:space="preserve"> </w:t>
            </w:r>
            <w:r>
              <w:rPr>
                <w:sz w:val="24"/>
              </w:rPr>
              <w:t>обработке</w:t>
            </w:r>
            <w:r>
              <w:rPr>
                <w:spacing w:val="25"/>
                <w:sz w:val="24"/>
              </w:rPr>
              <w:t xml:space="preserve"> </w:t>
            </w:r>
            <w:r>
              <w:rPr>
                <w:sz w:val="24"/>
              </w:rPr>
              <w:t>отверстий:</w:t>
            </w:r>
            <w:r>
              <w:rPr>
                <w:spacing w:val="27"/>
                <w:sz w:val="24"/>
              </w:rPr>
              <w:t xml:space="preserve"> </w:t>
            </w:r>
            <w:r>
              <w:rPr>
                <w:sz w:val="24"/>
              </w:rPr>
              <w:t>сверление,</w:t>
            </w:r>
            <w:r>
              <w:rPr>
                <w:spacing w:val="25"/>
                <w:sz w:val="24"/>
              </w:rPr>
              <w:t xml:space="preserve"> </w:t>
            </w:r>
            <w:r>
              <w:rPr>
                <w:sz w:val="24"/>
              </w:rPr>
              <w:t>зенкерование,</w:t>
            </w:r>
            <w:r>
              <w:rPr>
                <w:spacing w:val="26"/>
                <w:sz w:val="24"/>
              </w:rPr>
              <w:t xml:space="preserve"> </w:t>
            </w:r>
            <w:r>
              <w:rPr>
                <w:sz w:val="24"/>
              </w:rPr>
              <w:t>развертывание:</w:t>
            </w:r>
            <w:r>
              <w:rPr>
                <w:spacing w:val="20"/>
                <w:sz w:val="24"/>
              </w:rPr>
              <w:t xml:space="preserve"> </w:t>
            </w:r>
            <w:r>
              <w:rPr>
                <w:sz w:val="24"/>
              </w:rPr>
              <w:t>правила</w:t>
            </w:r>
            <w:r>
              <w:rPr>
                <w:spacing w:val="19"/>
                <w:sz w:val="24"/>
              </w:rPr>
              <w:t xml:space="preserve"> </w:t>
            </w:r>
            <w:r>
              <w:rPr>
                <w:sz w:val="24"/>
              </w:rPr>
              <w:t>выполнения</w:t>
            </w:r>
            <w:r>
              <w:rPr>
                <w:spacing w:val="20"/>
                <w:sz w:val="24"/>
              </w:rPr>
              <w:t xml:space="preserve"> </w:t>
            </w:r>
            <w:r>
              <w:rPr>
                <w:sz w:val="24"/>
              </w:rPr>
              <w:t>операций,</w:t>
            </w:r>
            <w:r>
              <w:rPr>
                <w:spacing w:val="17"/>
                <w:sz w:val="24"/>
              </w:rPr>
              <w:t xml:space="preserve"> </w:t>
            </w:r>
            <w:r>
              <w:rPr>
                <w:sz w:val="24"/>
              </w:rPr>
              <w:t>применяемые</w:t>
            </w:r>
            <w:r>
              <w:rPr>
                <w:spacing w:val="18"/>
                <w:sz w:val="24"/>
              </w:rPr>
              <w:t xml:space="preserve"> </w:t>
            </w:r>
            <w:r>
              <w:rPr>
                <w:sz w:val="24"/>
              </w:rPr>
              <w:t>инструменты,</w:t>
            </w:r>
            <w:r>
              <w:rPr>
                <w:spacing w:val="21"/>
                <w:sz w:val="24"/>
              </w:rPr>
              <w:t xml:space="preserve"> </w:t>
            </w:r>
            <w:r>
              <w:rPr>
                <w:sz w:val="24"/>
              </w:rPr>
              <w:t>оборудование,</w:t>
            </w:r>
            <w:r>
              <w:rPr>
                <w:spacing w:val="19"/>
                <w:sz w:val="24"/>
              </w:rPr>
              <w:t xml:space="preserve"> </w:t>
            </w:r>
            <w:proofErr w:type="gramStart"/>
            <w:r>
              <w:rPr>
                <w:sz w:val="24"/>
              </w:rPr>
              <w:t xml:space="preserve">ста </w:t>
            </w:r>
            <w:proofErr w:type="spellStart"/>
            <w:r>
              <w:rPr>
                <w:sz w:val="24"/>
              </w:rPr>
              <w:t>ционарные</w:t>
            </w:r>
            <w:proofErr w:type="spellEnd"/>
            <w:proofErr w:type="gramEnd"/>
            <w:r>
              <w:rPr>
                <w:spacing w:val="-5"/>
                <w:sz w:val="24"/>
              </w:rPr>
              <w:t xml:space="preserve"> </w:t>
            </w:r>
            <w:r>
              <w:rPr>
                <w:sz w:val="24"/>
              </w:rPr>
              <w:t>станки</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w:t>
            </w:r>
          </w:p>
        </w:tc>
        <w:tc>
          <w:tcPr>
            <w:tcW w:w="7747" w:type="dxa"/>
            <w:gridSpan w:val="2"/>
          </w:tcPr>
          <w:p w:rsidR="00FE0356" w:rsidRDefault="00FE0356" w:rsidP="006F31A8">
            <w:pPr>
              <w:pStyle w:val="TableParagraph"/>
              <w:spacing w:line="256" w:lineRule="exact"/>
              <w:rPr>
                <w:sz w:val="24"/>
              </w:rPr>
            </w:pPr>
            <w:r>
              <w:rPr>
                <w:sz w:val="24"/>
              </w:rPr>
              <w:t>Конструкция</w:t>
            </w:r>
            <w:r>
              <w:rPr>
                <w:spacing w:val="-3"/>
                <w:sz w:val="24"/>
              </w:rPr>
              <w:t xml:space="preserve"> </w:t>
            </w:r>
            <w:r>
              <w:rPr>
                <w:sz w:val="24"/>
              </w:rPr>
              <w:t>сверла,</w:t>
            </w:r>
            <w:r>
              <w:rPr>
                <w:spacing w:val="-1"/>
                <w:sz w:val="24"/>
              </w:rPr>
              <w:t xml:space="preserve"> </w:t>
            </w:r>
            <w:r>
              <w:rPr>
                <w:sz w:val="24"/>
              </w:rPr>
              <w:t>применение,</w:t>
            </w:r>
            <w:r>
              <w:rPr>
                <w:spacing w:val="-3"/>
                <w:sz w:val="24"/>
              </w:rPr>
              <w:t xml:space="preserve"> </w:t>
            </w:r>
            <w:r>
              <w:rPr>
                <w:sz w:val="24"/>
              </w:rPr>
              <w:t>износ</w:t>
            </w:r>
            <w:r>
              <w:rPr>
                <w:spacing w:val="-4"/>
                <w:sz w:val="24"/>
              </w:rPr>
              <w:t xml:space="preserve"> </w:t>
            </w:r>
            <w:r>
              <w:rPr>
                <w:sz w:val="24"/>
              </w:rPr>
              <w:t>и</w:t>
            </w:r>
            <w:r>
              <w:rPr>
                <w:spacing w:val="-5"/>
                <w:sz w:val="24"/>
              </w:rPr>
              <w:t xml:space="preserve"> </w:t>
            </w:r>
            <w:r>
              <w:rPr>
                <w:sz w:val="24"/>
              </w:rPr>
              <w:t>правила</w:t>
            </w:r>
            <w:r>
              <w:rPr>
                <w:spacing w:val="-4"/>
                <w:sz w:val="24"/>
              </w:rPr>
              <w:t xml:space="preserve"> </w:t>
            </w:r>
            <w:r>
              <w:rPr>
                <w:sz w:val="24"/>
              </w:rPr>
              <w:t>заточки.  Зенкеры,</w:t>
            </w:r>
            <w:r>
              <w:rPr>
                <w:spacing w:val="3"/>
                <w:sz w:val="24"/>
              </w:rPr>
              <w:t xml:space="preserve"> </w:t>
            </w:r>
            <w:r>
              <w:rPr>
                <w:sz w:val="24"/>
              </w:rPr>
              <w:t>зенковки,</w:t>
            </w:r>
            <w:r>
              <w:rPr>
                <w:spacing w:val="3"/>
                <w:sz w:val="24"/>
              </w:rPr>
              <w:t xml:space="preserve"> </w:t>
            </w:r>
            <w:r>
              <w:rPr>
                <w:sz w:val="24"/>
              </w:rPr>
              <w:t>развертки:</w:t>
            </w:r>
            <w:r>
              <w:rPr>
                <w:spacing w:val="4"/>
                <w:sz w:val="24"/>
              </w:rPr>
              <w:t xml:space="preserve"> </w:t>
            </w:r>
            <w:r>
              <w:rPr>
                <w:sz w:val="24"/>
              </w:rPr>
              <w:t>применение,</w:t>
            </w:r>
            <w:r>
              <w:rPr>
                <w:spacing w:val="1"/>
                <w:sz w:val="24"/>
              </w:rPr>
              <w:t xml:space="preserve"> </w:t>
            </w:r>
            <w:r>
              <w:rPr>
                <w:sz w:val="24"/>
              </w:rPr>
              <w:t>конструкция,</w:t>
            </w:r>
            <w:r>
              <w:rPr>
                <w:spacing w:val="3"/>
                <w:sz w:val="24"/>
              </w:rPr>
              <w:t xml:space="preserve"> </w:t>
            </w:r>
            <w:r>
              <w:rPr>
                <w:sz w:val="24"/>
              </w:rPr>
              <w:t>выбор</w:t>
            </w:r>
            <w:r>
              <w:rPr>
                <w:spacing w:val="5"/>
                <w:sz w:val="24"/>
              </w:rPr>
              <w:t xml:space="preserve"> </w:t>
            </w:r>
            <w:r>
              <w:rPr>
                <w:sz w:val="24"/>
              </w:rPr>
              <w:t>в</w:t>
            </w:r>
            <w:r>
              <w:rPr>
                <w:spacing w:val="3"/>
                <w:sz w:val="24"/>
              </w:rPr>
              <w:t xml:space="preserve"> </w:t>
            </w:r>
            <w:r>
              <w:rPr>
                <w:sz w:val="24"/>
              </w:rPr>
              <w:t>зависимости</w:t>
            </w:r>
            <w:r>
              <w:rPr>
                <w:spacing w:val="5"/>
                <w:sz w:val="24"/>
              </w:rPr>
              <w:t xml:space="preserve"> </w:t>
            </w:r>
            <w:r>
              <w:rPr>
                <w:sz w:val="24"/>
              </w:rPr>
              <w:t>от</w:t>
            </w:r>
            <w:r>
              <w:rPr>
                <w:spacing w:val="4"/>
                <w:sz w:val="24"/>
              </w:rPr>
              <w:t xml:space="preserve"> </w:t>
            </w:r>
            <w:r>
              <w:rPr>
                <w:sz w:val="24"/>
              </w:rPr>
              <w:t>материала</w:t>
            </w:r>
            <w:r>
              <w:rPr>
                <w:spacing w:val="-3"/>
                <w:sz w:val="24"/>
              </w:rPr>
              <w:t xml:space="preserve"> </w:t>
            </w:r>
            <w:r>
              <w:rPr>
                <w:sz w:val="24"/>
              </w:rPr>
              <w:t>и</w:t>
            </w:r>
            <w:r>
              <w:rPr>
                <w:spacing w:val="-1"/>
                <w:sz w:val="24"/>
              </w:rPr>
              <w:t xml:space="preserve"> </w:t>
            </w:r>
            <w:r>
              <w:rPr>
                <w:sz w:val="24"/>
              </w:rPr>
              <w:t>параметров</w:t>
            </w:r>
            <w:r>
              <w:rPr>
                <w:spacing w:val="-1"/>
                <w:sz w:val="24"/>
              </w:rPr>
              <w:t xml:space="preserve"> </w:t>
            </w:r>
            <w:r>
              <w:rPr>
                <w:sz w:val="24"/>
              </w:rPr>
              <w:t>отверстий</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w:t>
            </w:r>
          </w:p>
        </w:tc>
        <w:tc>
          <w:tcPr>
            <w:tcW w:w="7747" w:type="dxa"/>
            <w:gridSpan w:val="2"/>
          </w:tcPr>
          <w:p w:rsidR="00FE0356" w:rsidRDefault="00FE0356" w:rsidP="006F31A8">
            <w:pPr>
              <w:pStyle w:val="TableParagraph"/>
              <w:spacing w:line="268" w:lineRule="exact"/>
              <w:ind w:left="0"/>
              <w:rPr>
                <w:sz w:val="24"/>
              </w:rPr>
            </w:pPr>
            <w:r>
              <w:rPr>
                <w:sz w:val="24"/>
              </w:rPr>
              <w:t>Приспособления</w:t>
            </w:r>
            <w:r>
              <w:rPr>
                <w:spacing w:val="84"/>
                <w:sz w:val="24"/>
              </w:rPr>
              <w:t xml:space="preserve"> </w:t>
            </w:r>
            <w:r>
              <w:rPr>
                <w:sz w:val="24"/>
              </w:rPr>
              <w:t>для</w:t>
            </w:r>
            <w:r>
              <w:rPr>
                <w:spacing w:val="87"/>
                <w:sz w:val="24"/>
              </w:rPr>
              <w:t xml:space="preserve"> </w:t>
            </w:r>
            <w:r>
              <w:rPr>
                <w:sz w:val="24"/>
              </w:rPr>
              <w:t>установки</w:t>
            </w:r>
            <w:r>
              <w:rPr>
                <w:spacing w:val="87"/>
                <w:sz w:val="24"/>
              </w:rPr>
              <w:t xml:space="preserve"> </w:t>
            </w:r>
            <w:r>
              <w:rPr>
                <w:sz w:val="24"/>
              </w:rPr>
              <w:t>инструментов:</w:t>
            </w:r>
            <w:r>
              <w:rPr>
                <w:spacing w:val="86"/>
                <w:sz w:val="24"/>
              </w:rPr>
              <w:t xml:space="preserve"> </w:t>
            </w:r>
            <w:r>
              <w:rPr>
                <w:sz w:val="24"/>
              </w:rPr>
              <w:t>сверлильные</w:t>
            </w:r>
            <w:r>
              <w:rPr>
                <w:spacing w:val="84"/>
                <w:sz w:val="24"/>
              </w:rPr>
              <w:t xml:space="preserve"> </w:t>
            </w:r>
            <w:r>
              <w:rPr>
                <w:sz w:val="24"/>
              </w:rPr>
              <w:t>патроны,</w:t>
            </w:r>
            <w:r>
              <w:rPr>
                <w:spacing w:val="84"/>
                <w:sz w:val="24"/>
              </w:rPr>
              <w:t xml:space="preserve"> </w:t>
            </w:r>
            <w:r>
              <w:rPr>
                <w:sz w:val="24"/>
              </w:rPr>
              <w:t>переходные втулки,</w:t>
            </w:r>
            <w:r>
              <w:rPr>
                <w:spacing w:val="-5"/>
                <w:sz w:val="24"/>
              </w:rPr>
              <w:t xml:space="preserve"> </w:t>
            </w:r>
            <w:r>
              <w:rPr>
                <w:sz w:val="24"/>
              </w:rPr>
              <w:t>клинья;</w:t>
            </w:r>
            <w:r>
              <w:rPr>
                <w:spacing w:val="-6"/>
                <w:sz w:val="24"/>
              </w:rPr>
              <w:t xml:space="preserve"> </w:t>
            </w:r>
            <w:r>
              <w:rPr>
                <w:sz w:val="24"/>
              </w:rPr>
              <w:t>применение,</w:t>
            </w:r>
            <w:r>
              <w:rPr>
                <w:spacing w:val="-4"/>
                <w:sz w:val="24"/>
              </w:rPr>
              <w:t xml:space="preserve"> </w:t>
            </w:r>
            <w:r>
              <w:rPr>
                <w:sz w:val="24"/>
              </w:rPr>
              <w:t>конструкция</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18</w:t>
            </w:r>
          </w:p>
        </w:tc>
        <w:tc>
          <w:tcPr>
            <w:tcW w:w="7747" w:type="dxa"/>
            <w:gridSpan w:val="2"/>
          </w:tcPr>
          <w:p w:rsidR="00FE0356" w:rsidRDefault="00FE0356" w:rsidP="006F31A8">
            <w:pPr>
              <w:pStyle w:val="TableParagraph"/>
              <w:tabs>
                <w:tab w:val="left" w:pos="488"/>
              </w:tabs>
              <w:spacing w:line="268" w:lineRule="exact"/>
              <w:rPr>
                <w:sz w:val="24"/>
              </w:rPr>
            </w:pPr>
            <w:r>
              <w:rPr>
                <w:sz w:val="24"/>
              </w:rPr>
              <w:t>Оборудование</w:t>
            </w:r>
            <w:r>
              <w:rPr>
                <w:spacing w:val="35"/>
                <w:sz w:val="24"/>
              </w:rPr>
              <w:t xml:space="preserve"> </w:t>
            </w:r>
            <w:r>
              <w:rPr>
                <w:sz w:val="24"/>
              </w:rPr>
              <w:t>для</w:t>
            </w:r>
            <w:r>
              <w:rPr>
                <w:spacing w:val="34"/>
                <w:sz w:val="24"/>
              </w:rPr>
              <w:t xml:space="preserve"> </w:t>
            </w:r>
            <w:r>
              <w:rPr>
                <w:sz w:val="24"/>
              </w:rPr>
              <w:t>обработки</w:t>
            </w:r>
            <w:r>
              <w:rPr>
                <w:spacing w:val="38"/>
                <w:sz w:val="24"/>
              </w:rPr>
              <w:t xml:space="preserve"> </w:t>
            </w:r>
            <w:r>
              <w:rPr>
                <w:sz w:val="24"/>
              </w:rPr>
              <w:t>отверстий:</w:t>
            </w:r>
            <w:r>
              <w:rPr>
                <w:spacing w:val="32"/>
                <w:sz w:val="24"/>
              </w:rPr>
              <w:t xml:space="preserve"> </w:t>
            </w:r>
            <w:r>
              <w:rPr>
                <w:sz w:val="24"/>
              </w:rPr>
              <w:t>ручное,</w:t>
            </w:r>
            <w:r>
              <w:rPr>
                <w:spacing w:val="37"/>
                <w:sz w:val="24"/>
              </w:rPr>
              <w:t xml:space="preserve"> </w:t>
            </w:r>
            <w:r>
              <w:rPr>
                <w:sz w:val="24"/>
              </w:rPr>
              <w:t>ручное</w:t>
            </w:r>
            <w:r>
              <w:rPr>
                <w:spacing w:val="35"/>
                <w:sz w:val="24"/>
              </w:rPr>
              <w:t xml:space="preserve"> </w:t>
            </w:r>
            <w:r>
              <w:rPr>
                <w:sz w:val="24"/>
              </w:rPr>
              <w:t>механизированное,</w:t>
            </w:r>
            <w:r>
              <w:rPr>
                <w:spacing w:val="36"/>
                <w:sz w:val="24"/>
              </w:rPr>
              <w:t xml:space="preserve"> </w:t>
            </w:r>
            <w:r>
              <w:rPr>
                <w:sz w:val="24"/>
              </w:rPr>
              <w:t>стационарное;</w:t>
            </w:r>
            <w:r>
              <w:rPr>
                <w:spacing w:val="-6"/>
                <w:sz w:val="24"/>
              </w:rPr>
              <w:t xml:space="preserve"> </w:t>
            </w:r>
            <w:r>
              <w:rPr>
                <w:sz w:val="24"/>
              </w:rPr>
              <w:t>применение,</w:t>
            </w:r>
            <w:r>
              <w:rPr>
                <w:spacing w:val="-5"/>
                <w:sz w:val="24"/>
              </w:rPr>
              <w:t xml:space="preserve"> </w:t>
            </w:r>
            <w:r>
              <w:rPr>
                <w:sz w:val="24"/>
              </w:rPr>
              <w:t>конструкция</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Cs/>
              </w:rPr>
              <w:t>Повторение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11275" w:type="dxa"/>
            <w:gridSpan w:val="4"/>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Раздел 2. </w:t>
            </w:r>
            <w:r w:rsidRPr="004435B1">
              <w:rPr>
                <w:rFonts w:ascii="Times New Roman" w:hAnsi="Times New Roman"/>
                <w:b/>
                <w:bCs/>
              </w:rPr>
              <w:t>Слесарно-сборочные работы</w:t>
            </w:r>
          </w:p>
        </w:tc>
        <w:tc>
          <w:tcPr>
            <w:tcW w:w="720" w:type="dxa"/>
            <w:shd w:val="clear" w:color="auto" w:fill="auto"/>
            <w:vAlign w:val="center"/>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20" w:type="dxa"/>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70" w:type="dxa"/>
            <w:shd w:val="clear" w:color="auto" w:fill="auto"/>
            <w:vAlign w:val="center"/>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Тема 2.1</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435B1">
              <w:rPr>
                <w:rFonts w:ascii="Times New Roman" w:hAnsi="Times New Roman"/>
                <w:b/>
              </w:rPr>
              <w:t xml:space="preserve">Общие вопросы </w:t>
            </w:r>
            <w:r>
              <w:rPr>
                <w:rFonts w:ascii="Times New Roman" w:hAnsi="Times New Roman"/>
                <w:b/>
              </w:rPr>
              <w:t>технологии сбор</w:t>
            </w:r>
            <w:r w:rsidRPr="004435B1">
              <w:rPr>
                <w:rFonts w:ascii="Times New Roman" w:hAnsi="Times New Roman"/>
                <w:b/>
              </w:rPr>
              <w:t>ки</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D346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34682">
              <w:rPr>
                <w:rFonts w:ascii="Times New Roman" w:hAnsi="Times New Roman"/>
                <w:b/>
                <w:bCs/>
              </w:rPr>
              <w:t>15</w:t>
            </w:r>
          </w:p>
        </w:tc>
        <w:tc>
          <w:tcPr>
            <w:tcW w:w="720" w:type="dxa"/>
          </w:tcPr>
          <w:p w:rsidR="00FE0356" w:rsidRPr="00D346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970" w:type="dxa"/>
            <w:shd w:val="clear" w:color="auto" w:fill="auto"/>
            <w:vAlign w:val="center"/>
          </w:tcPr>
          <w:p w:rsidR="00FE0356" w:rsidRPr="00D346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183"/>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7747" w:type="dxa"/>
            <w:gridSpan w:val="2"/>
          </w:tcPr>
          <w:p w:rsidR="00FE0356" w:rsidRDefault="00FE0356" w:rsidP="006F31A8">
            <w:pPr>
              <w:pStyle w:val="TableParagraph"/>
              <w:spacing w:line="268" w:lineRule="exact"/>
              <w:ind w:left="0"/>
              <w:rPr>
                <w:sz w:val="24"/>
              </w:rPr>
            </w:pPr>
            <w:r>
              <w:rPr>
                <w:sz w:val="24"/>
              </w:rPr>
              <w:t>Технологическая</w:t>
            </w:r>
            <w:r>
              <w:rPr>
                <w:spacing w:val="-2"/>
                <w:sz w:val="24"/>
              </w:rPr>
              <w:t xml:space="preserve"> </w:t>
            </w:r>
            <w:r>
              <w:rPr>
                <w:sz w:val="24"/>
              </w:rPr>
              <w:t>документация</w:t>
            </w:r>
            <w:r>
              <w:rPr>
                <w:spacing w:val="-1"/>
                <w:sz w:val="24"/>
              </w:rPr>
              <w:t xml:space="preserve"> </w:t>
            </w:r>
            <w:r>
              <w:rPr>
                <w:sz w:val="24"/>
              </w:rPr>
              <w:t>на</w:t>
            </w:r>
            <w:r>
              <w:rPr>
                <w:spacing w:val="-3"/>
                <w:sz w:val="24"/>
              </w:rPr>
              <w:t xml:space="preserve"> </w:t>
            </w:r>
            <w:r>
              <w:rPr>
                <w:sz w:val="24"/>
              </w:rPr>
              <w:t>сборку</w:t>
            </w:r>
            <w:r>
              <w:rPr>
                <w:spacing w:val="-6"/>
                <w:sz w:val="24"/>
              </w:rPr>
              <w:t xml:space="preserve"> </w:t>
            </w:r>
            <w:r>
              <w:rPr>
                <w:sz w:val="24"/>
              </w:rPr>
              <w:t>и</w:t>
            </w:r>
            <w:r>
              <w:rPr>
                <w:spacing w:val="1"/>
                <w:sz w:val="24"/>
              </w:rPr>
              <w:t xml:space="preserve"> </w:t>
            </w:r>
            <w:r>
              <w:rPr>
                <w:sz w:val="24"/>
              </w:rPr>
              <w:t>основы</w:t>
            </w:r>
            <w:r>
              <w:rPr>
                <w:spacing w:val="-2"/>
                <w:sz w:val="24"/>
              </w:rPr>
              <w:t xml:space="preserve"> </w:t>
            </w:r>
            <w:r>
              <w:rPr>
                <w:sz w:val="24"/>
              </w:rPr>
              <w:t>построения</w:t>
            </w:r>
            <w:r>
              <w:rPr>
                <w:spacing w:val="-2"/>
                <w:sz w:val="24"/>
              </w:rPr>
              <w:t xml:space="preserve"> </w:t>
            </w:r>
            <w:r>
              <w:rPr>
                <w:sz w:val="24"/>
              </w:rPr>
              <w:t>технологического</w:t>
            </w:r>
            <w:r>
              <w:rPr>
                <w:spacing w:val="-1"/>
                <w:sz w:val="24"/>
              </w:rPr>
              <w:t xml:space="preserve"> </w:t>
            </w:r>
            <w:r>
              <w:rPr>
                <w:sz w:val="24"/>
              </w:rPr>
              <w:t>процесса:</w:t>
            </w:r>
            <w:r>
              <w:rPr>
                <w:spacing w:val="-3"/>
                <w:sz w:val="24"/>
              </w:rPr>
              <w:t xml:space="preserve"> </w:t>
            </w:r>
            <w:r>
              <w:rPr>
                <w:sz w:val="24"/>
              </w:rPr>
              <w:t>технологическая</w:t>
            </w:r>
            <w:r>
              <w:rPr>
                <w:spacing w:val="-2"/>
                <w:sz w:val="24"/>
              </w:rPr>
              <w:t xml:space="preserve"> </w:t>
            </w:r>
            <w:r>
              <w:rPr>
                <w:sz w:val="24"/>
              </w:rPr>
              <w:t>карта,</w:t>
            </w:r>
            <w:r>
              <w:rPr>
                <w:spacing w:val="-2"/>
                <w:sz w:val="24"/>
              </w:rPr>
              <w:t xml:space="preserve"> </w:t>
            </w:r>
            <w:r>
              <w:rPr>
                <w:sz w:val="24"/>
              </w:rPr>
              <w:t>маршрутная</w:t>
            </w:r>
            <w:r>
              <w:rPr>
                <w:spacing w:val="-3"/>
                <w:sz w:val="24"/>
              </w:rPr>
              <w:t xml:space="preserve"> </w:t>
            </w:r>
            <w:r>
              <w:rPr>
                <w:sz w:val="24"/>
              </w:rPr>
              <w:t>карта,</w:t>
            </w:r>
            <w:r>
              <w:rPr>
                <w:spacing w:val="-2"/>
                <w:sz w:val="24"/>
              </w:rPr>
              <w:t xml:space="preserve"> </w:t>
            </w:r>
            <w:r>
              <w:rPr>
                <w:sz w:val="24"/>
              </w:rPr>
              <w:t>операционная</w:t>
            </w:r>
            <w:r>
              <w:rPr>
                <w:spacing w:val="-2"/>
                <w:sz w:val="24"/>
              </w:rPr>
              <w:t xml:space="preserve"> </w:t>
            </w:r>
            <w:r>
              <w:rPr>
                <w:sz w:val="24"/>
              </w:rPr>
              <w:t>карта</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183"/>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7747" w:type="dxa"/>
            <w:gridSpan w:val="2"/>
          </w:tcPr>
          <w:p w:rsidR="00FE0356" w:rsidRDefault="00FE0356" w:rsidP="006F31A8">
            <w:pPr>
              <w:pStyle w:val="TableParagraph"/>
              <w:spacing w:line="268" w:lineRule="exact"/>
              <w:rPr>
                <w:sz w:val="24"/>
              </w:rPr>
            </w:pPr>
            <w:r>
              <w:rPr>
                <w:sz w:val="24"/>
              </w:rPr>
              <w:t>Организационные</w:t>
            </w:r>
            <w:r>
              <w:rPr>
                <w:spacing w:val="-4"/>
                <w:sz w:val="24"/>
              </w:rPr>
              <w:t xml:space="preserve"> </w:t>
            </w:r>
            <w:r>
              <w:rPr>
                <w:sz w:val="24"/>
              </w:rPr>
              <w:t>формы</w:t>
            </w:r>
            <w:r>
              <w:rPr>
                <w:spacing w:val="-3"/>
                <w:sz w:val="24"/>
              </w:rPr>
              <w:t xml:space="preserve"> </w:t>
            </w:r>
            <w:r>
              <w:rPr>
                <w:sz w:val="24"/>
              </w:rPr>
              <w:t>и</w:t>
            </w:r>
            <w:r>
              <w:rPr>
                <w:spacing w:val="-3"/>
                <w:sz w:val="24"/>
              </w:rPr>
              <w:t xml:space="preserve"> </w:t>
            </w:r>
            <w:r>
              <w:rPr>
                <w:sz w:val="24"/>
              </w:rPr>
              <w:t>методы</w:t>
            </w:r>
            <w:r>
              <w:rPr>
                <w:spacing w:val="-2"/>
                <w:sz w:val="24"/>
              </w:rPr>
              <w:t xml:space="preserve"> </w:t>
            </w:r>
            <w:r>
              <w:rPr>
                <w:sz w:val="24"/>
              </w:rPr>
              <w:t>сборки</w:t>
            </w:r>
            <w:r>
              <w:rPr>
                <w:spacing w:val="-3"/>
                <w:sz w:val="24"/>
              </w:rPr>
              <w:t xml:space="preserve"> </w:t>
            </w:r>
            <w:r>
              <w:rPr>
                <w:sz w:val="24"/>
              </w:rPr>
              <w:t>в</w:t>
            </w:r>
            <w:r>
              <w:rPr>
                <w:spacing w:val="-3"/>
                <w:sz w:val="24"/>
              </w:rPr>
              <w:t xml:space="preserve"> </w:t>
            </w:r>
            <w:r>
              <w:rPr>
                <w:sz w:val="24"/>
              </w:rPr>
              <w:t>зависимости</w:t>
            </w:r>
            <w:r>
              <w:rPr>
                <w:spacing w:val="-2"/>
                <w:sz w:val="24"/>
              </w:rPr>
              <w:t xml:space="preserve"> </w:t>
            </w:r>
            <w:r>
              <w:rPr>
                <w:sz w:val="24"/>
              </w:rPr>
              <w:t>от</w:t>
            </w:r>
            <w:r>
              <w:rPr>
                <w:spacing w:val="-2"/>
                <w:sz w:val="24"/>
              </w:rPr>
              <w:t xml:space="preserve"> </w:t>
            </w:r>
            <w:r>
              <w:rPr>
                <w:sz w:val="24"/>
              </w:rPr>
              <w:t>типа</w:t>
            </w:r>
            <w:r>
              <w:rPr>
                <w:spacing w:val="-4"/>
                <w:sz w:val="24"/>
              </w:rPr>
              <w:t xml:space="preserve"> </w:t>
            </w:r>
            <w:r>
              <w:rPr>
                <w:sz w:val="24"/>
              </w:rPr>
              <w:t>производства:</w:t>
            </w:r>
            <w:r>
              <w:rPr>
                <w:spacing w:val="-2"/>
                <w:sz w:val="24"/>
              </w:rPr>
              <w:t xml:space="preserve"> </w:t>
            </w:r>
            <w:r>
              <w:rPr>
                <w:sz w:val="24"/>
              </w:rPr>
              <w:t>единичное,</w:t>
            </w:r>
            <w:r>
              <w:rPr>
                <w:spacing w:val="-3"/>
                <w:sz w:val="24"/>
              </w:rPr>
              <w:t xml:space="preserve"> </w:t>
            </w:r>
            <w:r>
              <w:rPr>
                <w:sz w:val="24"/>
              </w:rPr>
              <w:t>серийное,</w:t>
            </w:r>
            <w:r>
              <w:rPr>
                <w:spacing w:val="-2"/>
                <w:sz w:val="24"/>
              </w:rPr>
              <w:t xml:space="preserve"> </w:t>
            </w:r>
            <w:r>
              <w:rPr>
                <w:sz w:val="24"/>
              </w:rPr>
              <w:t>массовое</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183"/>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w:t>
            </w:r>
          </w:p>
        </w:tc>
        <w:tc>
          <w:tcPr>
            <w:tcW w:w="7747" w:type="dxa"/>
            <w:gridSpan w:val="2"/>
          </w:tcPr>
          <w:p w:rsidR="00FE0356" w:rsidRDefault="00FE0356" w:rsidP="006F31A8">
            <w:pPr>
              <w:pStyle w:val="TableParagraph"/>
              <w:spacing w:line="270" w:lineRule="exact"/>
              <w:ind w:left="0"/>
              <w:rPr>
                <w:sz w:val="24"/>
              </w:rPr>
            </w:pPr>
            <w:r>
              <w:rPr>
                <w:sz w:val="24"/>
              </w:rPr>
              <w:t>Контроль</w:t>
            </w:r>
            <w:r>
              <w:rPr>
                <w:spacing w:val="-2"/>
                <w:sz w:val="24"/>
              </w:rPr>
              <w:t xml:space="preserve"> </w:t>
            </w:r>
            <w:r>
              <w:rPr>
                <w:sz w:val="24"/>
              </w:rPr>
              <w:t>качества</w:t>
            </w:r>
            <w:r>
              <w:rPr>
                <w:spacing w:val="-3"/>
                <w:sz w:val="24"/>
              </w:rPr>
              <w:t xml:space="preserve"> </w:t>
            </w:r>
            <w:r>
              <w:rPr>
                <w:sz w:val="24"/>
              </w:rPr>
              <w:t>слесарно-сборочных</w:t>
            </w:r>
            <w:r>
              <w:rPr>
                <w:spacing w:val="-2"/>
                <w:sz w:val="24"/>
              </w:rPr>
              <w:t xml:space="preserve"> </w:t>
            </w:r>
            <w:r>
              <w:rPr>
                <w:sz w:val="24"/>
              </w:rPr>
              <w:t>работ:</w:t>
            </w:r>
            <w:r>
              <w:rPr>
                <w:spacing w:val="-2"/>
                <w:sz w:val="24"/>
              </w:rPr>
              <w:t xml:space="preserve"> </w:t>
            </w:r>
            <w:r>
              <w:rPr>
                <w:sz w:val="24"/>
              </w:rPr>
              <w:t>входной</w:t>
            </w:r>
            <w:r>
              <w:rPr>
                <w:spacing w:val="-4"/>
                <w:sz w:val="24"/>
              </w:rPr>
              <w:t xml:space="preserve"> </w:t>
            </w:r>
            <w:r>
              <w:rPr>
                <w:sz w:val="24"/>
              </w:rPr>
              <w:t>контроль,</w:t>
            </w:r>
            <w:r>
              <w:rPr>
                <w:spacing w:val="-2"/>
                <w:sz w:val="24"/>
              </w:rPr>
              <w:t xml:space="preserve"> </w:t>
            </w:r>
            <w:r>
              <w:rPr>
                <w:sz w:val="24"/>
              </w:rPr>
              <w:t>контроль</w:t>
            </w:r>
            <w:r>
              <w:rPr>
                <w:spacing w:val="-2"/>
                <w:sz w:val="24"/>
              </w:rPr>
              <w:t xml:space="preserve"> </w:t>
            </w:r>
            <w:r>
              <w:rPr>
                <w:sz w:val="24"/>
              </w:rPr>
              <w:t>сопряжений и</w:t>
            </w:r>
            <w:r>
              <w:rPr>
                <w:spacing w:val="-2"/>
                <w:sz w:val="24"/>
              </w:rPr>
              <w:t xml:space="preserve"> </w:t>
            </w:r>
            <w:r>
              <w:rPr>
                <w:sz w:val="24"/>
              </w:rPr>
              <w:t>узлов,</w:t>
            </w:r>
            <w:r>
              <w:rPr>
                <w:spacing w:val="-4"/>
                <w:sz w:val="24"/>
              </w:rPr>
              <w:t xml:space="preserve"> </w:t>
            </w:r>
            <w:r>
              <w:rPr>
                <w:sz w:val="24"/>
              </w:rPr>
              <w:t>заключительный</w:t>
            </w:r>
            <w:r>
              <w:rPr>
                <w:spacing w:val="-4"/>
                <w:sz w:val="24"/>
              </w:rPr>
              <w:t xml:space="preserve"> </w:t>
            </w:r>
            <w:r>
              <w:rPr>
                <w:sz w:val="24"/>
              </w:rPr>
              <w:t>контроль.  Правила</w:t>
            </w:r>
            <w:r>
              <w:rPr>
                <w:spacing w:val="-3"/>
                <w:sz w:val="24"/>
              </w:rPr>
              <w:t xml:space="preserve"> </w:t>
            </w:r>
            <w:r>
              <w:rPr>
                <w:sz w:val="24"/>
              </w:rPr>
              <w:t>и</w:t>
            </w:r>
            <w:r>
              <w:rPr>
                <w:spacing w:val="-2"/>
                <w:sz w:val="24"/>
              </w:rPr>
              <w:t xml:space="preserve"> </w:t>
            </w:r>
            <w:r>
              <w:rPr>
                <w:sz w:val="24"/>
              </w:rPr>
              <w:t>нормы</w:t>
            </w:r>
            <w:r>
              <w:rPr>
                <w:spacing w:val="-2"/>
                <w:sz w:val="24"/>
              </w:rPr>
              <w:t xml:space="preserve"> </w:t>
            </w:r>
            <w:r>
              <w:rPr>
                <w:sz w:val="24"/>
              </w:rPr>
              <w:t>безопасного</w:t>
            </w:r>
            <w:r>
              <w:rPr>
                <w:spacing w:val="-2"/>
                <w:sz w:val="24"/>
              </w:rPr>
              <w:t xml:space="preserve"> </w:t>
            </w:r>
            <w:r>
              <w:rPr>
                <w:sz w:val="24"/>
              </w:rPr>
              <w:t>выполнения</w:t>
            </w:r>
            <w:r>
              <w:rPr>
                <w:spacing w:val="-2"/>
                <w:sz w:val="24"/>
              </w:rPr>
              <w:t xml:space="preserve"> </w:t>
            </w:r>
            <w:r>
              <w:rPr>
                <w:sz w:val="24"/>
              </w:rPr>
              <w:t>сборочных работ</w:t>
            </w:r>
          </w:p>
        </w:tc>
        <w:tc>
          <w:tcPr>
            <w:tcW w:w="720"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Cs/>
              </w:rPr>
              <w:t>Повторение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spacing w:after="0" w:line="240" w:lineRule="auto"/>
              <w:jc w:val="center"/>
              <w:rPr>
                <w:rFonts w:ascii="Times New Roman" w:hAnsi="Times New Roman"/>
                <w:b/>
              </w:rPr>
            </w:pPr>
            <w:r w:rsidRPr="006E0DAA">
              <w:rPr>
                <w:rFonts w:ascii="Times New Roman" w:hAnsi="Times New Roman"/>
                <w:b/>
              </w:rPr>
              <w:t>Тема 2.2</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4435B1">
              <w:rPr>
                <w:rFonts w:ascii="Times New Roman" w:hAnsi="Times New Roman"/>
                <w:b/>
              </w:rPr>
              <w:t>Неподвижные не разъемные соединения и их сборка</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22</w:t>
            </w:r>
          </w:p>
        </w:tc>
        <w:tc>
          <w:tcPr>
            <w:tcW w:w="7747" w:type="dxa"/>
            <w:gridSpan w:val="2"/>
          </w:tcPr>
          <w:p w:rsidR="00FE0356" w:rsidRDefault="00FE0356" w:rsidP="006F31A8">
            <w:pPr>
              <w:pStyle w:val="TableParagraph"/>
              <w:spacing w:line="268" w:lineRule="exact"/>
              <w:ind w:left="0"/>
              <w:rPr>
                <w:sz w:val="24"/>
              </w:rPr>
            </w:pPr>
            <w:r>
              <w:rPr>
                <w:sz w:val="24"/>
              </w:rPr>
              <w:t>Заклепочные</w:t>
            </w:r>
            <w:r>
              <w:rPr>
                <w:spacing w:val="-5"/>
                <w:sz w:val="24"/>
              </w:rPr>
              <w:t xml:space="preserve"> </w:t>
            </w:r>
            <w:r>
              <w:rPr>
                <w:sz w:val="24"/>
              </w:rPr>
              <w:t>соединения,</w:t>
            </w:r>
            <w:r>
              <w:rPr>
                <w:spacing w:val="-3"/>
                <w:sz w:val="24"/>
              </w:rPr>
              <w:t xml:space="preserve"> </w:t>
            </w:r>
            <w:r>
              <w:rPr>
                <w:sz w:val="24"/>
              </w:rPr>
              <w:t>последовательность</w:t>
            </w:r>
            <w:r>
              <w:rPr>
                <w:spacing w:val="-4"/>
                <w:sz w:val="24"/>
              </w:rPr>
              <w:t xml:space="preserve"> </w:t>
            </w:r>
            <w:r>
              <w:rPr>
                <w:sz w:val="24"/>
              </w:rPr>
              <w:t>выполнения,</w:t>
            </w:r>
            <w:r>
              <w:rPr>
                <w:spacing w:val="57"/>
                <w:sz w:val="24"/>
              </w:rPr>
              <w:t xml:space="preserve"> </w:t>
            </w:r>
            <w:r>
              <w:rPr>
                <w:sz w:val="24"/>
              </w:rPr>
              <w:t>причины</w:t>
            </w:r>
            <w:r>
              <w:rPr>
                <w:spacing w:val="-3"/>
                <w:sz w:val="24"/>
              </w:rPr>
              <w:t xml:space="preserve"> </w:t>
            </w:r>
            <w:r>
              <w:rPr>
                <w:sz w:val="24"/>
              </w:rPr>
              <w:t>возникновения дефектов</w:t>
            </w:r>
            <w:r>
              <w:rPr>
                <w:spacing w:val="-3"/>
                <w:sz w:val="24"/>
              </w:rPr>
              <w:t xml:space="preserve"> </w:t>
            </w:r>
            <w:r>
              <w:rPr>
                <w:sz w:val="24"/>
              </w:rPr>
              <w:t>клепки</w:t>
            </w:r>
            <w:r>
              <w:rPr>
                <w:spacing w:val="-2"/>
                <w:sz w:val="24"/>
              </w:rPr>
              <w:t xml:space="preserve"> </w:t>
            </w:r>
            <w:r>
              <w:rPr>
                <w:sz w:val="24"/>
              </w:rPr>
              <w:t>и</w:t>
            </w:r>
            <w:r>
              <w:rPr>
                <w:spacing w:val="-2"/>
                <w:sz w:val="24"/>
              </w:rPr>
              <w:t xml:space="preserve"> </w:t>
            </w:r>
            <w:r>
              <w:rPr>
                <w:sz w:val="24"/>
              </w:rPr>
              <w:t>их</w:t>
            </w:r>
            <w:r>
              <w:rPr>
                <w:spacing w:val="-3"/>
                <w:sz w:val="24"/>
              </w:rPr>
              <w:t xml:space="preserve"> </w:t>
            </w:r>
            <w:r>
              <w:rPr>
                <w:sz w:val="24"/>
              </w:rPr>
              <w:t>предупреждение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lastRenderedPageBreak/>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7747" w:type="dxa"/>
            <w:gridSpan w:val="2"/>
          </w:tcPr>
          <w:p w:rsidR="00FE0356" w:rsidRDefault="00FE0356" w:rsidP="006F31A8">
            <w:pPr>
              <w:pStyle w:val="TableParagraph"/>
              <w:spacing w:line="268" w:lineRule="exact"/>
              <w:ind w:left="0"/>
              <w:rPr>
                <w:sz w:val="24"/>
              </w:rPr>
            </w:pPr>
            <w:r>
              <w:rPr>
                <w:sz w:val="24"/>
              </w:rPr>
              <w:t>Паяные</w:t>
            </w:r>
            <w:r>
              <w:rPr>
                <w:spacing w:val="-4"/>
                <w:sz w:val="24"/>
              </w:rPr>
              <w:t xml:space="preserve"> </w:t>
            </w:r>
            <w:r>
              <w:rPr>
                <w:sz w:val="24"/>
              </w:rPr>
              <w:t>соединения</w:t>
            </w:r>
            <w:r>
              <w:rPr>
                <w:spacing w:val="-5"/>
                <w:sz w:val="24"/>
              </w:rPr>
              <w:t xml:space="preserve"> </w:t>
            </w:r>
            <w:r>
              <w:rPr>
                <w:sz w:val="24"/>
              </w:rPr>
              <w:t>и</w:t>
            </w:r>
            <w:r>
              <w:rPr>
                <w:spacing w:val="-2"/>
                <w:sz w:val="24"/>
              </w:rPr>
              <w:t xml:space="preserve"> </w:t>
            </w:r>
            <w:r>
              <w:rPr>
                <w:sz w:val="24"/>
              </w:rPr>
              <w:t>их</w:t>
            </w:r>
            <w:r>
              <w:rPr>
                <w:spacing w:val="1"/>
                <w:sz w:val="24"/>
              </w:rPr>
              <w:t xml:space="preserve"> </w:t>
            </w:r>
            <w:r>
              <w:rPr>
                <w:sz w:val="24"/>
              </w:rPr>
              <w:t>сборка:</w:t>
            </w:r>
            <w:r>
              <w:rPr>
                <w:spacing w:val="-2"/>
                <w:sz w:val="24"/>
              </w:rPr>
              <w:t xml:space="preserve"> </w:t>
            </w:r>
            <w:r>
              <w:rPr>
                <w:sz w:val="24"/>
              </w:rPr>
              <w:t>флюсы,</w:t>
            </w:r>
            <w:r>
              <w:rPr>
                <w:spacing w:val="-2"/>
                <w:sz w:val="24"/>
              </w:rPr>
              <w:t xml:space="preserve"> </w:t>
            </w:r>
            <w:r>
              <w:rPr>
                <w:sz w:val="24"/>
              </w:rPr>
              <w:t>припои,</w:t>
            </w:r>
            <w:r>
              <w:rPr>
                <w:spacing w:val="-5"/>
                <w:sz w:val="24"/>
              </w:rPr>
              <w:t xml:space="preserve"> </w:t>
            </w:r>
            <w:r>
              <w:rPr>
                <w:sz w:val="24"/>
              </w:rPr>
              <w:t>последовательность</w:t>
            </w:r>
            <w:r>
              <w:rPr>
                <w:spacing w:val="-1"/>
                <w:sz w:val="24"/>
              </w:rPr>
              <w:t xml:space="preserve"> </w:t>
            </w:r>
            <w:r>
              <w:rPr>
                <w:sz w:val="24"/>
              </w:rPr>
              <w:t>и</w:t>
            </w:r>
            <w:r>
              <w:rPr>
                <w:spacing w:val="-1"/>
                <w:sz w:val="24"/>
              </w:rPr>
              <w:t xml:space="preserve"> </w:t>
            </w:r>
            <w:r>
              <w:rPr>
                <w:sz w:val="24"/>
              </w:rPr>
              <w:t>правила</w:t>
            </w:r>
            <w:r>
              <w:rPr>
                <w:spacing w:val="-3"/>
                <w:sz w:val="24"/>
              </w:rPr>
              <w:t xml:space="preserve"> </w:t>
            </w:r>
            <w:r>
              <w:rPr>
                <w:sz w:val="24"/>
              </w:rPr>
              <w:t>выполнения</w:t>
            </w:r>
            <w:r>
              <w:rPr>
                <w:spacing w:val="-5"/>
                <w:sz w:val="24"/>
              </w:rPr>
              <w:t xml:space="preserve"> </w:t>
            </w:r>
            <w:r>
              <w:rPr>
                <w:sz w:val="24"/>
              </w:rPr>
              <w:t>пайки. Клеевые</w:t>
            </w:r>
            <w:r>
              <w:rPr>
                <w:spacing w:val="-1"/>
                <w:sz w:val="24"/>
              </w:rPr>
              <w:t xml:space="preserve"> </w:t>
            </w:r>
            <w:r>
              <w:rPr>
                <w:sz w:val="24"/>
              </w:rPr>
              <w:t>соединения</w:t>
            </w:r>
            <w:r>
              <w:rPr>
                <w:spacing w:val="-6"/>
                <w:sz w:val="24"/>
              </w:rPr>
              <w:t xml:space="preserve"> </w:t>
            </w:r>
            <w:r>
              <w:rPr>
                <w:sz w:val="24"/>
              </w:rPr>
              <w:t>и</w:t>
            </w:r>
            <w:r>
              <w:rPr>
                <w:spacing w:val="-2"/>
                <w:sz w:val="24"/>
              </w:rPr>
              <w:t xml:space="preserve"> </w:t>
            </w:r>
            <w:r>
              <w:rPr>
                <w:sz w:val="24"/>
              </w:rPr>
              <w:t>их сборка:</w:t>
            </w:r>
            <w:r>
              <w:rPr>
                <w:spacing w:val="-3"/>
                <w:sz w:val="24"/>
              </w:rPr>
              <w:t xml:space="preserve"> </w:t>
            </w:r>
            <w:r>
              <w:rPr>
                <w:sz w:val="24"/>
              </w:rPr>
              <w:t>этапы</w:t>
            </w:r>
            <w:r>
              <w:rPr>
                <w:spacing w:val="-5"/>
                <w:sz w:val="24"/>
              </w:rPr>
              <w:t xml:space="preserve"> </w:t>
            </w:r>
            <w:r>
              <w:rPr>
                <w:sz w:val="24"/>
              </w:rPr>
              <w:lastRenderedPageBreak/>
              <w:t>процесса</w:t>
            </w:r>
            <w:r>
              <w:rPr>
                <w:spacing w:val="-3"/>
                <w:sz w:val="24"/>
              </w:rPr>
              <w:t xml:space="preserve"> </w:t>
            </w:r>
            <w:r>
              <w:rPr>
                <w:sz w:val="24"/>
              </w:rPr>
              <w:t>склеивания,</w:t>
            </w:r>
            <w:r>
              <w:rPr>
                <w:spacing w:val="-3"/>
                <w:sz w:val="24"/>
              </w:rPr>
              <w:t xml:space="preserve"> </w:t>
            </w:r>
            <w:r>
              <w:rPr>
                <w:sz w:val="24"/>
              </w:rPr>
              <w:t>контроль</w:t>
            </w:r>
            <w:r>
              <w:rPr>
                <w:spacing w:val="-2"/>
                <w:sz w:val="24"/>
              </w:rPr>
              <w:t xml:space="preserve"> </w:t>
            </w:r>
            <w:r>
              <w:rPr>
                <w:sz w:val="24"/>
              </w:rPr>
              <w:t>качества</w:t>
            </w:r>
            <w:r>
              <w:rPr>
                <w:spacing w:val="-3"/>
                <w:sz w:val="24"/>
              </w:rPr>
              <w:t xml:space="preserve"> </w:t>
            </w:r>
            <w:r>
              <w:rPr>
                <w:sz w:val="24"/>
              </w:rPr>
              <w:t>клеевого</w:t>
            </w:r>
            <w:r>
              <w:rPr>
                <w:spacing w:val="-3"/>
                <w:sz w:val="24"/>
              </w:rPr>
              <w:t xml:space="preserve"> </w:t>
            </w:r>
            <w:r>
              <w:rPr>
                <w:sz w:val="24"/>
              </w:rPr>
              <w:t>соединения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w:t>
            </w:r>
          </w:p>
        </w:tc>
        <w:tc>
          <w:tcPr>
            <w:tcW w:w="7747" w:type="dxa"/>
            <w:gridSpan w:val="2"/>
          </w:tcPr>
          <w:p w:rsidR="00FE0356" w:rsidRDefault="00FE0356" w:rsidP="006F31A8">
            <w:pPr>
              <w:pStyle w:val="TableParagraph"/>
              <w:spacing w:line="256" w:lineRule="exact"/>
              <w:rPr>
                <w:sz w:val="24"/>
              </w:rPr>
            </w:pPr>
            <w:r>
              <w:rPr>
                <w:sz w:val="24"/>
              </w:rPr>
              <w:t>Соединение</w:t>
            </w:r>
            <w:r>
              <w:rPr>
                <w:spacing w:val="-4"/>
                <w:sz w:val="24"/>
              </w:rPr>
              <w:t xml:space="preserve"> </w:t>
            </w:r>
            <w:r>
              <w:rPr>
                <w:sz w:val="24"/>
              </w:rPr>
              <w:t>методом</w:t>
            </w:r>
            <w:r>
              <w:rPr>
                <w:spacing w:val="-4"/>
                <w:sz w:val="24"/>
              </w:rPr>
              <w:t xml:space="preserve"> </w:t>
            </w:r>
            <w:r>
              <w:rPr>
                <w:sz w:val="24"/>
              </w:rPr>
              <w:t>пластической</w:t>
            </w:r>
            <w:r>
              <w:rPr>
                <w:spacing w:val="-3"/>
                <w:sz w:val="24"/>
              </w:rPr>
              <w:t xml:space="preserve"> </w:t>
            </w:r>
            <w:r>
              <w:rPr>
                <w:sz w:val="24"/>
              </w:rPr>
              <w:t>деформации</w:t>
            </w:r>
            <w:r>
              <w:rPr>
                <w:spacing w:val="-3"/>
                <w:sz w:val="24"/>
              </w:rPr>
              <w:t xml:space="preserve"> </w:t>
            </w:r>
            <w:r>
              <w:rPr>
                <w:sz w:val="24"/>
              </w:rPr>
              <w:t>(вальцевание). Соединение</w:t>
            </w:r>
            <w:r>
              <w:rPr>
                <w:spacing w:val="-3"/>
                <w:sz w:val="24"/>
              </w:rPr>
              <w:t xml:space="preserve"> </w:t>
            </w:r>
            <w:r>
              <w:rPr>
                <w:sz w:val="24"/>
              </w:rPr>
              <w:t>с</w:t>
            </w:r>
            <w:r>
              <w:rPr>
                <w:spacing w:val="-3"/>
                <w:sz w:val="24"/>
              </w:rPr>
              <w:t xml:space="preserve"> </w:t>
            </w:r>
            <w:r>
              <w:rPr>
                <w:sz w:val="24"/>
              </w:rPr>
              <w:t>гарантированным</w:t>
            </w:r>
            <w:r>
              <w:rPr>
                <w:spacing w:val="-4"/>
                <w:sz w:val="24"/>
              </w:rPr>
              <w:t xml:space="preserve"> </w:t>
            </w:r>
            <w:r>
              <w:rPr>
                <w:sz w:val="24"/>
              </w:rPr>
              <w:t>натягом:</w:t>
            </w:r>
            <w:r>
              <w:rPr>
                <w:spacing w:val="-2"/>
                <w:sz w:val="24"/>
              </w:rPr>
              <w:t xml:space="preserve"> </w:t>
            </w:r>
            <w:r>
              <w:rPr>
                <w:sz w:val="24"/>
              </w:rPr>
              <w:t>способы</w:t>
            </w:r>
            <w:r>
              <w:rPr>
                <w:spacing w:val="-2"/>
                <w:sz w:val="24"/>
              </w:rPr>
              <w:t xml:space="preserve"> </w:t>
            </w:r>
            <w:r>
              <w:rPr>
                <w:sz w:val="24"/>
              </w:rPr>
              <w:t>выполнения</w:t>
            </w:r>
            <w:r>
              <w:rPr>
                <w:spacing w:val="-3"/>
                <w:sz w:val="24"/>
              </w:rPr>
              <w:t xml:space="preserve"> </w:t>
            </w:r>
            <w:r>
              <w:rPr>
                <w:sz w:val="24"/>
              </w:rPr>
              <w:t>соединения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w:t>
            </w:r>
          </w:p>
        </w:tc>
        <w:tc>
          <w:tcPr>
            <w:tcW w:w="7747" w:type="dxa"/>
            <w:gridSpan w:val="2"/>
          </w:tcPr>
          <w:p w:rsidR="00FE0356" w:rsidRDefault="00FE0356" w:rsidP="006F31A8">
            <w:pPr>
              <w:pStyle w:val="TableParagraph"/>
              <w:rPr>
                <w:sz w:val="24"/>
              </w:rPr>
            </w:pPr>
            <w:r>
              <w:rPr>
                <w:sz w:val="24"/>
              </w:rPr>
              <w:t>Сварка: подготовка поверхностей под сварку; оборудование для разделки кромок, зачистки</w:t>
            </w:r>
            <w:r>
              <w:rPr>
                <w:spacing w:val="-2"/>
                <w:sz w:val="24"/>
              </w:rPr>
              <w:t xml:space="preserve"> </w:t>
            </w:r>
            <w:r>
              <w:rPr>
                <w:sz w:val="24"/>
              </w:rPr>
              <w:t>швов</w:t>
            </w:r>
            <w:r>
              <w:rPr>
                <w:spacing w:val="-3"/>
                <w:sz w:val="24"/>
              </w:rPr>
              <w:t xml:space="preserve"> </w:t>
            </w:r>
            <w:r>
              <w:rPr>
                <w:sz w:val="24"/>
              </w:rPr>
              <w:t>и</w:t>
            </w:r>
            <w:r>
              <w:rPr>
                <w:spacing w:val="-2"/>
                <w:sz w:val="24"/>
              </w:rPr>
              <w:t xml:space="preserve"> </w:t>
            </w:r>
            <w:r>
              <w:rPr>
                <w:sz w:val="24"/>
              </w:rPr>
              <w:t>отделки</w:t>
            </w:r>
            <w:r>
              <w:rPr>
                <w:spacing w:val="-4"/>
                <w:sz w:val="24"/>
              </w:rPr>
              <w:t xml:space="preserve"> </w:t>
            </w:r>
            <w:r>
              <w:rPr>
                <w:sz w:val="24"/>
              </w:rPr>
              <w:t>сварочных</w:t>
            </w:r>
            <w:r>
              <w:rPr>
                <w:spacing w:val="-1"/>
                <w:sz w:val="24"/>
              </w:rPr>
              <w:t xml:space="preserve"> </w:t>
            </w:r>
            <w:r>
              <w:rPr>
                <w:sz w:val="24"/>
              </w:rPr>
              <w:t>соединений;</w:t>
            </w:r>
            <w:r>
              <w:rPr>
                <w:spacing w:val="-3"/>
                <w:sz w:val="24"/>
              </w:rPr>
              <w:t xml:space="preserve"> </w:t>
            </w:r>
            <w:r>
              <w:rPr>
                <w:sz w:val="24"/>
              </w:rPr>
              <w:t>оборудование</w:t>
            </w:r>
            <w:r>
              <w:rPr>
                <w:spacing w:val="-3"/>
                <w:sz w:val="24"/>
              </w:rPr>
              <w:t xml:space="preserve"> </w:t>
            </w:r>
            <w:r>
              <w:rPr>
                <w:sz w:val="24"/>
              </w:rPr>
              <w:t>и</w:t>
            </w:r>
            <w:r>
              <w:rPr>
                <w:spacing w:val="-2"/>
                <w:sz w:val="24"/>
              </w:rPr>
              <w:t xml:space="preserve"> </w:t>
            </w:r>
            <w:r>
              <w:rPr>
                <w:sz w:val="24"/>
              </w:rPr>
              <w:t>приспособления</w:t>
            </w:r>
            <w:r>
              <w:rPr>
                <w:spacing w:val="-2"/>
                <w:sz w:val="24"/>
              </w:rPr>
              <w:t xml:space="preserve"> </w:t>
            </w:r>
            <w:r>
              <w:rPr>
                <w:sz w:val="24"/>
              </w:rPr>
              <w:t>для</w:t>
            </w:r>
            <w:r>
              <w:rPr>
                <w:spacing w:val="-2"/>
                <w:sz w:val="24"/>
              </w:rPr>
              <w:t xml:space="preserve"> </w:t>
            </w:r>
            <w:r>
              <w:rPr>
                <w:sz w:val="24"/>
              </w:rPr>
              <w:t>сборки</w:t>
            </w:r>
            <w:r>
              <w:rPr>
                <w:spacing w:val="-2"/>
                <w:sz w:val="24"/>
              </w:rPr>
              <w:t xml:space="preserve"> </w:t>
            </w:r>
            <w:r>
              <w:rPr>
                <w:sz w:val="24"/>
              </w:rPr>
              <w:t>частей</w:t>
            </w:r>
            <w:r>
              <w:rPr>
                <w:spacing w:val="-2"/>
                <w:sz w:val="24"/>
              </w:rPr>
              <w:t xml:space="preserve"> </w:t>
            </w:r>
            <w:r>
              <w:rPr>
                <w:sz w:val="24"/>
              </w:rPr>
              <w:t>изделия</w:t>
            </w:r>
            <w:r>
              <w:rPr>
                <w:spacing w:val="-5"/>
                <w:sz w:val="24"/>
              </w:rPr>
              <w:t xml:space="preserve"> </w:t>
            </w:r>
            <w:r>
              <w:rPr>
                <w:sz w:val="24"/>
              </w:rPr>
              <w:t>перед</w:t>
            </w:r>
            <w:r>
              <w:rPr>
                <w:spacing w:val="-1"/>
                <w:sz w:val="24"/>
              </w:rPr>
              <w:t xml:space="preserve"> </w:t>
            </w:r>
            <w:r>
              <w:rPr>
                <w:sz w:val="24"/>
              </w:rPr>
              <w:t>сваркой</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w:t>
            </w:r>
          </w:p>
        </w:tc>
        <w:tc>
          <w:tcPr>
            <w:tcW w:w="7747" w:type="dxa"/>
            <w:gridSpan w:val="2"/>
          </w:tcPr>
          <w:p w:rsidR="00FE0356" w:rsidRPr="006E0DAA" w:rsidRDefault="00FE0356" w:rsidP="006F31A8">
            <w:pPr>
              <w:pStyle w:val="TableParagraph"/>
              <w:spacing w:line="268" w:lineRule="exact"/>
            </w:pPr>
            <w:r w:rsidRPr="006E0DAA">
              <w:rPr>
                <w:b/>
                <w:bCs/>
              </w:rPr>
              <w:t xml:space="preserve">Практическая работа  № </w:t>
            </w:r>
            <w:r>
              <w:rPr>
                <w:b/>
                <w:bCs/>
              </w:rPr>
              <w:t xml:space="preserve">3 </w:t>
            </w:r>
            <w:r>
              <w:rPr>
                <w:sz w:val="24"/>
              </w:rPr>
              <w:t>Заполнение</w:t>
            </w:r>
            <w:r>
              <w:rPr>
                <w:spacing w:val="31"/>
                <w:sz w:val="24"/>
              </w:rPr>
              <w:t xml:space="preserve"> </w:t>
            </w:r>
            <w:r>
              <w:rPr>
                <w:sz w:val="24"/>
              </w:rPr>
              <w:t>таблицы:</w:t>
            </w:r>
            <w:r>
              <w:rPr>
                <w:spacing w:val="37"/>
                <w:sz w:val="24"/>
              </w:rPr>
              <w:t xml:space="preserve"> </w:t>
            </w:r>
            <w:r>
              <w:rPr>
                <w:sz w:val="24"/>
              </w:rPr>
              <w:t>«Выполнение</w:t>
            </w:r>
            <w:r>
              <w:rPr>
                <w:spacing w:val="32"/>
                <w:sz w:val="24"/>
              </w:rPr>
              <w:t xml:space="preserve"> </w:t>
            </w:r>
            <w:r>
              <w:rPr>
                <w:sz w:val="24"/>
              </w:rPr>
              <w:t>неподвижных</w:t>
            </w:r>
            <w:r>
              <w:rPr>
                <w:spacing w:val="31"/>
                <w:sz w:val="24"/>
              </w:rPr>
              <w:t xml:space="preserve"> </w:t>
            </w:r>
            <w:r>
              <w:rPr>
                <w:sz w:val="24"/>
              </w:rPr>
              <w:t>неразъемных соединений</w:t>
            </w:r>
            <w:r>
              <w:rPr>
                <w:spacing w:val="-2"/>
                <w:sz w:val="24"/>
              </w:rPr>
              <w:t xml:space="preserve"> </w:t>
            </w:r>
            <w:r>
              <w:rPr>
                <w:sz w:val="24"/>
              </w:rPr>
              <w:t>сваркой»</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w:t>
            </w:r>
            <w:r>
              <w:rPr>
                <w:rFonts w:ascii="Times New Roman" w:hAnsi="Times New Roman"/>
                <w:bCs/>
              </w:rPr>
              <w:t>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spacing w:after="0" w:line="240" w:lineRule="auto"/>
              <w:jc w:val="center"/>
              <w:rPr>
                <w:rFonts w:ascii="Times New Roman" w:hAnsi="Times New Roman"/>
                <w:b/>
              </w:rPr>
            </w:pPr>
            <w:r w:rsidRPr="006E0DAA">
              <w:rPr>
                <w:rFonts w:ascii="Times New Roman" w:hAnsi="Times New Roman"/>
                <w:b/>
              </w:rPr>
              <w:t>Тема 2.3</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4435B1">
              <w:rPr>
                <w:rFonts w:ascii="Times New Roman" w:hAnsi="Times New Roman"/>
                <w:b/>
              </w:rPr>
              <w:t>Неподвижные разъемные соединения и их сборка</w:t>
            </w:r>
            <w:r w:rsidRPr="006E0DAA">
              <w:rPr>
                <w:rFonts w:ascii="Times New Roman" w:hAnsi="Times New Roman"/>
                <w:bCs/>
              </w:rPr>
              <w:t xml:space="preserve"> </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spacing w:after="0" w:line="240" w:lineRule="auto"/>
              <w:jc w:val="center"/>
              <w:rPr>
                <w:rFonts w:ascii="Times New Roman" w:hAnsi="Times New Roman"/>
                <w:b/>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w:t>
            </w:r>
          </w:p>
        </w:tc>
        <w:tc>
          <w:tcPr>
            <w:tcW w:w="7747" w:type="dxa"/>
            <w:gridSpan w:val="2"/>
          </w:tcPr>
          <w:p w:rsidR="00FE0356" w:rsidRDefault="00FE0356" w:rsidP="006F31A8">
            <w:pPr>
              <w:pStyle w:val="TableParagraph"/>
              <w:spacing w:line="256" w:lineRule="exact"/>
              <w:rPr>
                <w:sz w:val="24"/>
              </w:rPr>
            </w:pPr>
            <w:r>
              <w:rPr>
                <w:sz w:val="24"/>
              </w:rPr>
              <w:t>Резьбовые</w:t>
            </w:r>
            <w:r>
              <w:rPr>
                <w:spacing w:val="-3"/>
                <w:sz w:val="24"/>
              </w:rPr>
              <w:t xml:space="preserve"> </w:t>
            </w:r>
            <w:r>
              <w:rPr>
                <w:sz w:val="24"/>
              </w:rPr>
              <w:t>соединения</w:t>
            </w:r>
            <w:r>
              <w:rPr>
                <w:spacing w:val="-1"/>
                <w:sz w:val="24"/>
              </w:rPr>
              <w:t xml:space="preserve"> </w:t>
            </w:r>
            <w:r>
              <w:rPr>
                <w:sz w:val="24"/>
              </w:rPr>
              <w:t>и</w:t>
            </w:r>
            <w:r>
              <w:rPr>
                <w:spacing w:val="-2"/>
                <w:sz w:val="24"/>
              </w:rPr>
              <w:t xml:space="preserve"> </w:t>
            </w:r>
            <w:r>
              <w:rPr>
                <w:sz w:val="24"/>
              </w:rPr>
              <w:t>их сборка:</w:t>
            </w:r>
            <w:r>
              <w:rPr>
                <w:spacing w:val="-1"/>
                <w:sz w:val="24"/>
              </w:rPr>
              <w:t xml:space="preserve"> </w:t>
            </w:r>
            <w:r>
              <w:rPr>
                <w:sz w:val="24"/>
              </w:rPr>
              <w:t>крепежные</w:t>
            </w:r>
            <w:r>
              <w:rPr>
                <w:spacing w:val="-4"/>
                <w:sz w:val="24"/>
              </w:rPr>
              <w:t xml:space="preserve"> </w:t>
            </w:r>
            <w:r>
              <w:rPr>
                <w:sz w:val="24"/>
              </w:rPr>
              <w:t>и</w:t>
            </w:r>
            <w:r>
              <w:rPr>
                <w:spacing w:val="-2"/>
                <w:sz w:val="24"/>
              </w:rPr>
              <w:t xml:space="preserve"> </w:t>
            </w:r>
            <w:r>
              <w:rPr>
                <w:sz w:val="24"/>
              </w:rPr>
              <w:t>стопорящие устройства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1.4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2.4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ПК 3.2</w:t>
            </w:r>
          </w:p>
          <w:p w:rsidR="00FE0356"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 xml:space="preserve">ПК 3.3 </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01.</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02.</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03.</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04.</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05.</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07.</w:t>
            </w:r>
          </w:p>
          <w:p w:rsidR="00FE0356" w:rsidRPr="00D3468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09.</w:t>
            </w:r>
          </w:p>
          <w:p w:rsidR="00FE0356" w:rsidRPr="008E26D2" w:rsidRDefault="00FE0356" w:rsidP="006F31A8">
            <w:pPr>
              <w:spacing w:after="0" w:line="240" w:lineRule="auto"/>
              <w:jc w:val="center"/>
              <w:rPr>
                <w:rFonts w:ascii="Times New Roman" w:hAnsi="Times New Roman"/>
                <w:sz w:val="16"/>
                <w:szCs w:val="16"/>
              </w:rPr>
            </w:pPr>
            <w:r w:rsidRPr="00D3468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w:t>
            </w:r>
          </w:p>
        </w:tc>
        <w:tc>
          <w:tcPr>
            <w:tcW w:w="7747" w:type="dxa"/>
            <w:gridSpan w:val="2"/>
          </w:tcPr>
          <w:p w:rsidR="00FE0356" w:rsidRDefault="00FE0356" w:rsidP="006F31A8">
            <w:pPr>
              <w:pStyle w:val="TableParagraph"/>
              <w:spacing w:line="271" w:lineRule="exact"/>
              <w:ind w:left="0"/>
              <w:rPr>
                <w:sz w:val="24"/>
              </w:rPr>
            </w:pPr>
            <w:r>
              <w:rPr>
                <w:sz w:val="24"/>
              </w:rPr>
              <w:t>Болтовые</w:t>
            </w:r>
            <w:r>
              <w:rPr>
                <w:spacing w:val="-4"/>
                <w:sz w:val="24"/>
              </w:rPr>
              <w:t xml:space="preserve"> </w:t>
            </w:r>
            <w:r>
              <w:rPr>
                <w:sz w:val="24"/>
              </w:rPr>
              <w:t>(винтовые) соединения</w:t>
            </w:r>
            <w:r>
              <w:rPr>
                <w:spacing w:val="-2"/>
                <w:sz w:val="24"/>
              </w:rPr>
              <w:t xml:space="preserve"> </w:t>
            </w:r>
            <w:r>
              <w:rPr>
                <w:sz w:val="24"/>
              </w:rPr>
              <w:t>и</w:t>
            </w:r>
            <w:r>
              <w:rPr>
                <w:spacing w:val="-4"/>
                <w:sz w:val="24"/>
              </w:rPr>
              <w:t xml:space="preserve"> </w:t>
            </w:r>
            <w:r>
              <w:rPr>
                <w:sz w:val="24"/>
              </w:rPr>
              <w:t>их</w:t>
            </w:r>
            <w:r>
              <w:rPr>
                <w:spacing w:val="1"/>
                <w:sz w:val="24"/>
              </w:rPr>
              <w:t xml:space="preserve"> </w:t>
            </w:r>
            <w:r>
              <w:rPr>
                <w:sz w:val="24"/>
              </w:rPr>
              <w:t>сборка.</w:t>
            </w:r>
            <w:r>
              <w:rPr>
                <w:spacing w:val="-2"/>
                <w:sz w:val="24"/>
              </w:rPr>
              <w:t xml:space="preserve"> </w:t>
            </w:r>
            <w:r>
              <w:rPr>
                <w:sz w:val="24"/>
              </w:rPr>
              <w:t>Шпилечные</w:t>
            </w:r>
            <w:r>
              <w:rPr>
                <w:spacing w:val="-4"/>
                <w:sz w:val="24"/>
              </w:rPr>
              <w:t xml:space="preserve"> </w:t>
            </w:r>
            <w:r>
              <w:rPr>
                <w:sz w:val="24"/>
              </w:rPr>
              <w:t>соединения</w:t>
            </w:r>
            <w:r>
              <w:rPr>
                <w:spacing w:val="-1"/>
                <w:sz w:val="24"/>
              </w:rPr>
              <w:t xml:space="preserve"> </w:t>
            </w:r>
            <w:r>
              <w:rPr>
                <w:sz w:val="24"/>
              </w:rPr>
              <w:t>и</w:t>
            </w:r>
            <w:r>
              <w:rPr>
                <w:spacing w:val="-4"/>
                <w:sz w:val="24"/>
              </w:rPr>
              <w:t xml:space="preserve"> </w:t>
            </w:r>
            <w:r>
              <w:rPr>
                <w:sz w:val="24"/>
              </w:rPr>
              <w:t>их сборка.</w:t>
            </w:r>
            <w:r>
              <w:rPr>
                <w:spacing w:val="-1"/>
                <w:sz w:val="24"/>
              </w:rPr>
              <w:t xml:space="preserve"> </w:t>
            </w:r>
            <w:r>
              <w:rPr>
                <w:sz w:val="24"/>
              </w:rPr>
              <w:t>Инструменты,</w:t>
            </w:r>
            <w:r>
              <w:rPr>
                <w:spacing w:val="-4"/>
                <w:sz w:val="24"/>
              </w:rPr>
              <w:t xml:space="preserve"> </w:t>
            </w:r>
            <w:r>
              <w:rPr>
                <w:sz w:val="24"/>
              </w:rPr>
              <w:t>приспособления,</w:t>
            </w:r>
            <w:r>
              <w:rPr>
                <w:spacing w:val="-3"/>
                <w:sz w:val="24"/>
              </w:rPr>
              <w:t xml:space="preserve"> </w:t>
            </w:r>
            <w:r>
              <w:rPr>
                <w:sz w:val="24"/>
              </w:rPr>
              <w:t>применяемые</w:t>
            </w:r>
            <w:r>
              <w:rPr>
                <w:spacing w:val="-5"/>
                <w:sz w:val="24"/>
              </w:rPr>
              <w:t xml:space="preserve"> </w:t>
            </w:r>
            <w:r>
              <w:rPr>
                <w:sz w:val="24"/>
              </w:rPr>
              <w:t>при</w:t>
            </w:r>
            <w:r>
              <w:rPr>
                <w:spacing w:val="-3"/>
                <w:sz w:val="24"/>
              </w:rPr>
              <w:t xml:space="preserve"> </w:t>
            </w:r>
            <w:r>
              <w:rPr>
                <w:sz w:val="24"/>
              </w:rPr>
              <w:t>болтовых</w:t>
            </w:r>
            <w:r>
              <w:rPr>
                <w:spacing w:val="-4"/>
                <w:sz w:val="24"/>
              </w:rPr>
              <w:t xml:space="preserve"> </w:t>
            </w:r>
            <w:r>
              <w:rPr>
                <w:sz w:val="24"/>
              </w:rPr>
              <w:t>и</w:t>
            </w:r>
            <w:r>
              <w:rPr>
                <w:spacing w:val="-3"/>
                <w:sz w:val="24"/>
              </w:rPr>
              <w:t xml:space="preserve"> </w:t>
            </w:r>
            <w:r>
              <w:rPr>
                <w:sz w:val="24"/>
              </w:rPr>
              <w:t>шпилечных</w:t>
            </w:r>
            <w:r>
              <w:rPr>
                <w:spacing w:val="-2"/>
                <w:sz w:val="24"/>
              </w:rPr>
              <w:t xml:space="preserve"> </w:t>
            </w:r>
            <w:r>
              <w:rPr>
                <w:sz w:val="24"/>
              </w:rPr>
              <w:t>соединениях</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w:t>
            </w:r>
          </w:p>
        </w:tc>
        <w:tc>
          <w:tcPr>
            <w:tcW w:w="7747" w:type="dxa"/>
            <w:gridSpan w:val="2"/>
          </w:tcPr>
          <w:p w:rsidR="00FE0356" w:rsidRDefault="00FE0356" w:rsidP="006F31A8">
            <w:pPr>
              <w:pStyle w:val="TableParagraph"/>
              <w:spacing w:line="268" w:lineRule="exact"/>
              <w:ind w:left="0"/>
              <w:rPr>
                <w:sz w:val="24"/>
              </w:rPr>
            </w:pPr>
            <w:r>
              <w:rPr>
                <w:sz w:val="24"/>
              </w:rPr>
              <w:t>Трубопроводные</w:t>
            </w:r>
            <w:r>
              <w:rPr>
                <w:spacing w:val="-4"/>
                <w:sz w:val="24"/>
              </w:rPr>
              <w:t xml:space="preserve"> </w:t>
            </w:r>
            <w:r>
              <w:rPr>
                <w:sz w:val="24"/>
              </w:rPr>
              <w:t>системы</w:t>
            </w:r>
            <w:r>
              <w:rPr>
                <w:spacing w:val="-1"/>
                <w:sz w:val="24"/>
              </w:rPr>
              <w:t xml:space="preserve"> </w:t>
            </w:r>
            <w:r>
              <w:rPr>
                <w:sz w:val="24"/>
              </w:rPr>
              <w:t>и</w:t>
            </w:r>
            <w:r>
              <w:rPr>
                <w:spacing w:val="-2"/>
                <w:sz w:val="24"/>
              </w:rPr>
              <w:t xml:space="preserve"> </w:t>
            </w:r>
            <w:r>
              <w:rPr>
                <w:sz w:val="24"/>
              </w:rPr>
              <w:t>их</w:t>
            </w:r>
            <w:r>
              <w:rPr>
                <w:spacing w:val="1"/>
                <w:sz w:val="24"/>
              </w:rPr>
              <w:t xml:space="preserve"> </w:t>
            </w:r>
            <w:r>
              <w:rPr>
                <w:sz w:val="24"/>
              </w:rPr>
              <w:t>сборка:</w:t>
            </w:r>
            <w:r>
              <w:rPr>
                <w:spacing w:val="-2"/>
                <w:sz w:val="24"/>
              </w:rPr>
              <w:t xml:space="preserve"> </w:t>
            </w:r>
            <w:r>
              <w:rPr>
                <w:sz w:val="24"/>
              </w:rPr>
              <w:t>заготовительные</w:t>
            </w:r>
            <w:r>
              <w:rPr>
                <w:spacing w:val="55"/>
                <w:sz w:val="24"/>
              </w:rPr>
              <w:t xml:space="preserve"> </w:t>
            </w:r>
            <w:r>
              <w:rPr>
                <w:sz w:val="24"/>
              </w:rPr>
              <w:t>и</w:t>
            </w:r>
            <w:r>
              <w:rPr>
                <w:spacing w:val="-1"/>
                <w:sz w:val="24"/>
              </w:rPr>
              <w:t xml:space="preserve"> </w:t>
            </w:r>
            <w:r>
              <w:rPr>
                <w:sz w:val="24"/>
              </w:rPr>
              <w:t>сборочные</w:t>
            </w:r>
            <w:r>
              <w:rPr>
                <w:spacing w:val="-4"/>
                <w:sz w:val="24"/>
              </w:rPr>
              <w:t xml:space="preserve"> </w:t>
            </w:r>
            <w:r>
              <w:rPr>
                <w:sz w:val="24"/>
              </w:rPr>
              <w:t>операции.</w:t>
            </w:r>
            <w:r>
              <w:rPr>
                <w:spacing w:val="-1"/>
                <w:sz w:val="24"/>
              </w:rPr>
              <w:t xml:space="preserve"> </w:t>
            </w:r>
            <w:r>
              <w:rPr>
                <w:sz w:val="24"/>
              </w:rPr>
              <w:t>Инструменты,</w:t>
            </w:r>
            <w:r>
              <w:rPr>
                <w:spacing w:val="-3"/>
                <w:sz w:val="24"/>
              </w:rPr>
              <w:t xml:space="preserve"> </w:t>
            </w:r>
            <w:r>
              <w:rPr>
                <w:sz w:val="24"/>
              </w:rPr>
              <w:t>приспособления,</w:t>
            </w:r>
            <w:r>
              <w:rPr>
                <w:spacing w:val="-2"/>
                <w:sz w:val="24"/>
              </w:rPr>
              <w:t xml:space="preserve"> </w:t>
            </w:r>
            <w:r>
              <w:rPr>
                <w:sz w:val="24"/>
              </w:rPr>
              <w:t>применяемые</w:t>
            </w:r>
            <w:r>
              <w:rPr>
                <w:spacing w:val="-4"/>
                <w:sz w:val="24"/>
              </w:rPr>
              <w:t xml:space="preserve"> </w:t>
            </w:r>
            <w:r>
              <w:rPr>
                <w:sz w:val="24"/>
              </w:rPr>
              <w:t>при</w:t>
            </w:r>
            <w:r>
              <w:rPr>
                <w:spacing w:val="-3"/>
                <w:sz w:val="24"/>
              </w:rPr>
              <w:t xml:space="preserve"> </w:t>
            </w:r>
            <w:r>
              <w:rPr>
                <w:sz w:val="24"/>
              </w:rPr>
              <w:t>сборке</w:t>
            </w:r>
            <w:r>
              <w:rPr>
                <w:spacing w:val="-3"/>
                <w:sz w:val="24"/>
              </w:rPr>
              <w:t xml:space="preserve"> </w:t>
            </w:r>
            <w:r>
              <w:rPr>
                <w:sz w:val="24"/>
              </w:rPr>
              <w:t>трубопроводных</w:t>
            </w:r>
            <w:r>
              <w:rPr>
                <w:spacing w:val="-1"/>
                <w:sz w:val="24"/>
              </w:rPr>
              <w:t xml:space="preserve"> </w:t>
            </w:r>
            <w:r>
              <w:rPr>
                <w:sz w:val="24"/>
              </w:rPr>
              <w:t>систем</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w:t>
            </w:r>
          </w:p>
        </w:tc>
        <w:tc>
          <w:tcPr>
            <w:tcW w:w="7747" w:type="dxa"/>
            <w:gridSpan w:val="2"/>
          </w:tcPr>
          <w:p w:rsidR="00FE0356" w:rsidRDefault="00FE0356" w:rsidP="006F31A8">
            <w:pPr>
              <w:pStyle w:val="TableParagraph"/>
              <w:ind w:left="0" w:right="244"/>
              <w:rPr>
                <w:sz w:val="24"/>
              </w:rPr>
            </w:pPr>
            <w:r>
              <w:rPr>
                <w:sz w:val="24"/>
              </w:rPr>
              <w:t>Шпоночные соединения и их сборка: сборка соединений в зависимости от конструкции</w:t>
            </w:r>
            <w:r>
              <w:rPr>
                <w:spacing w:val="-57"/>
                <w:sz w:val="24"/>
              </w:rPr>
              <w:t xml:space="preserve"> </w:t>
            </w:r>
            <w:r>
              <w:rPr>
                <w:sz w:val="24"/>
              </w:rPr>
              <w:t>шпонки.</w:t>
            </w:r>
            <w:r>
              <w:rPr>
                <w:spacing w:val="-5"/>
                <w:sz w:val="24"/>
              </w:rPr>
              <w:t xml:space="preserve"> </w:t>
            </w:r>
            <w:r>
              <w:rPr>
                <w:sz w:val="24"/>
              </w:rPr>
              <w:t>Типичные</w:t>
            </w:r>
            <w:r>
              <w:rPr>
                <w:spacing w:val="-5"/>
                <w:sz w:val="24"/>
              </w:rPr>
              <w:t xml:space="preserve"> </w:t>
            </w:r>
            <w:r>
              <w:rPr>
                <w:sz w:val="24"/>
              </w:rPr>
              <w:t>дефекты</w:t>
            </w:r>
            <w:r>
              <w:rPr>
                <w:spacing w:val="-4"/>
                <w:sz w:val="24"/>
              </w:rPr>
              <w:t xml:space="preserve"> </w:t>
            </w:r>
            <w:r>
              <w:rPr>
                <w:sz w:val="24"/>
              </w:rPr>
              <w:t>при</w:t>
            </w:r>
            <w:r>
              <w:rPr>
                <w:spacing w:val="-4"/>
                <w:sz w:val="24"/>
              </w:rPr>
              <w:t xml:space="preserve"> </w:t>
            </w:r>
            <w:r>
              <w:rPr>
                <w:sz w:val="24"/>
              </w:rPr>
              <w:t>выполнении</w:t>
            </w:r>
            <w:r>
              <w:rPr>
                <w:spacing w:val="-6"/>
                <w:sz w:val="24"/>
              </w:rPr>
              <w:t xml:space="preserve"> </w:t>
            </w:r>
            <w:r>
              <w:rPr>
                <w:sz w:val="24"/>
              </w:rPr>
              <w:t>шпоночных</w:t>
            </w:r>
            <w:r>
              <w:rPr>
                <w:spacing w:val="-2"/>
                <w:sz w:val="24"/>
              </w:rPr>
              <w:t xml:space="preserve"> </w:t>
            </w:r>
            <w:r>
              <w:rPr>
                <w:sz w:val="24"/>
              </w:rPr>
              <w:t>соединений,</w:t>
            </w:r>
            <w:r>
              <w:rPr>
                <w:spacing w:val="-4"/>
                <w:sz w:val="24"/>
              </w:rPr>
              <w:t xml:space="preserve"> </w:t>
            </w:r>
            <w:r>
              <w:rPr>
                <w:sz w:val="24"/>
              </w:rPr>
              <w:t>способы</w:t>
            </w:r>
            <w:r>
              <w:rPr>
                <w:spacing w:val="-4"/>
                <w:sz w:val="24"/>
              </w:rPr>
              <w:t xml:space="preserve"> </w:t>
            </w:r>
            <w:r>
              <w:rPr>
                <w:sz w:val="24"/>
              </w:rPr>
              <w:t>предупреждения</w:t>
            </w:r>
            <w:r>
              <w:rPr>
                <w:spacing w:val="-3"/>
                <w:sz w:val="24"/>
              </w:rPr>
              <w:t xml:space="preserve"> </w:t>
            </w:r>
            <w:r>
              <w:rPr>
                <w:sz w:val="24"/>
              </w:rPr>
              <w:t>и</w:t>
            </w:r>
            <w:r>
              <w:rPr>
                <w:spacing w:val="-4"/>
                <w:sz w:val="24"/>
              </w:rPr>
              <w:t xml:space="preserve"> </w:t>
            </w:r>
            <w:r>
              <w:rPr>
                <w:sz w:val="24"/>
              </w:rPr>
              <w:t>исправления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w:t>
            </w:r>
          </w:p>
        </w:tc>
        <w:tc>
          <w:tcPr>
            <w:tcW w:w="7747" w:type="dxa"/>
            <w:gridSpan w:val="2"/>
          </w:tcPr>
          <w:p w:rsidR="00FE0356" w:rsidRDefault="00FE0356" w:rsidP="006F31A8">
            <w:pPr>
              <w:pStyle w:val="TableParagraph"/>
              <w:spacing w:line="268" w:lineRule="exact"/>
              <w:ind w:left="0"/>
              <w:rPr>
                <w:sz w:val="24"/>
              </w:rPr>
            </w:pPr>
            <w:r>
              <w:rPr>
                <w:sz w:val="24"/>
              </w:rPr>
              <w:t>Шлицевые</w:t>
            </w:r>
            <w:r>
              <w:rPr>
                <w:spacing w:val="-3"/>
                <w:sz w:val="24"/>
              </w:rPr>
              <w:t xml:space="preserve"> </w:t>
            </w:r>
            <w:r>
              <w:rPr>
                <w:sz w:val="24"/>
              </w:rPr>
              <w:t>соединения</w:t>
            </w:r>
            <w:r>
              <w:rPr>
                <w:spacing w:val="-2"/>
                <w:sz w:val="24"/>
              </w:rPr>
              <w:t xml:space="preserve"> </w:t>
            </w:r>
            <w:r>
              <w:rPr>
                <w:sz w:val="24"/>
              </w:rPr>
              <w:t>и</w:t>
            </w:r>
            <w:r>
              <w:rPr>
                <w:spacing w:val="-2"/>
                <w:sz w:val="24"/>
              </w:rPr>
              <w:t xml:space="preserve"> </w:t>
            </w:r>
            <w:r>
              <w:rPr>
                <w:sz w:val="24"/>
              </w:rPr>
              <w:t>их сборка:</w:t>
            </w:r>
            <w:r>
              <w:rPr>
                <w:spacing w:val="-2"/>
                <w:sz w:val="24"/>
              </w:rPr>
              <w:t xml:space="preserve"> </w:t>
            </w:r>
            <w:r>
              <w:rPr>
                <w:sz w:val="24"/>
              </w:rPr>
              <w:t>преимущества,</w:t>
            </w:r>
            <w:r>
              <w:rPr>
                <w:spacing w:val="-2"/>
                <w:sz w:val="24"/>
              </w:rPr>
              <w:t xml:space="preserve"> </w:t>
            </w:r>
            <w:r>
              <w:rPr>
                <w:sz w:val="24"/>
              </w:rPr>
              <w:t>сборка</w:t>
            </w:r>
            <w:r>
              <w:rPr>
                <w:spacing w:val="-1"/>
                <w:sz w:val="24"/>
              </w:rPr>
              <w:t xml:space="preserve"> </w:t>
            </w:r>
            <w:r>
              <w:rPr>
                <w:sz w:val="24"/>
              </w:rPr>
              <w:t>соединений</w:t>
            </w:r>
            <w:r>
              <w:rPr>
                <w:spacing w:val="-2"/>
                <w:sz w:val="24"/>
              </w:rPr>
              <w:t xml:space="preserve"> </w:t>
            </w:r>
            <w:r>
              <w:rPr>
                <w:sz w:val="24"/>
              </w:rPr>
              <w:t>в</w:t>
            </w:r>
            <w:r>
              <w:rPr>
                <w:spacing w:val="-5"/>
                <w:sz w:val="24"/>
              </w:rPr>
              <w:t xml:space="preserve"> </w:t>
            </w:r>
            <w:r>
              <w:rPr>
                <w:sz w:val="24"/>
              </w:rPr>
              <w:t>зависимости</w:t>
            </w:r>
            <w:r>
              <w:rPr>
                <w:spacing w:val="-1"/>
                <w:sz w:val="24"/>
              </w:rPr>
              <w:t xml:space="preserve"> </w:t>
            </w:r>
            <w:r>
              <w:rPr>
                <w:sz w:val="24"/>
              </w:rPr>
              <w:t>от профиля</w:t>
            </w:r>
            <w:r>
              <w:rPr>
                <w:spacing w:val="-6"/>
                <w:sz w:val="24"/>
              </w:rPr>
              <w:t xml:space="preserve"> </w:t>
            </w:r>
            <w:r>
              <w:rPr>
                <w:sz w:val="24"/>
              </w:rPr>
              <w:t>зубьев.  Клиновые</w:t>
            </w:r>
            <w:r>
              <w:rPr>
                <w:spacing w:val="-3"/>
                <w:sz w:val="24"/>
              </w:rPr>
              <w:t xml:space="preserve"> </w:t>
            </w:r>
            <w:r>
              <w:rPr>
                <w:sz w:val="24"/>
              </w:rPr>
              <w:t>и</w:t>
            </w:r>
            <w:r>
              <w:rPr>
                <w:spacing w:val="-1"/>
                <w:sz w:val="24"/>
              </w:rPr>
              <w:t xml:space="preserve"> </w:t>
            </w:r>
            <w:r>
              <w:rPr>
                <w:sz w:val="24"/>
              </w:rPr>
              <w:t>штифтовые</w:t>
            </w:r>
            <w:r>
              <w:rPr>
                <w:spacing w:val="-4"/>
                <w:sz w:val="24"/>
              </w:rPr>
              <w:t xml:space="preserve"> </w:t>
            </w:r>
            <w:r>
              <w:rPr>
                <w:sz w:val="24"/>
              </w:rPr>
              <w:t>соединения</w:t>
            </w:r>
            <w:r>
              <w:rPr>
                <w:spacing w:val="-1"/>
                <w:sz w:val="24"/>
              </w:rPr>
              <w:t xml:space="preserve"> </w:t>
            </w:r>
            <w:r>
              <w:rPr>
                <w:sz w:val="24"/>
              </w:rPr>
              <w:t>и</w:t>
            </w:r>
            <w:r>
              <w:rPr>
                <w:spacing w:val="-2"/>
                <w:sz w:val="24"/>
              </w:rPr>
              <w:t xml:space="preserve"> </w:t>
            </w:r>
            <w:r>
              <w:rPr>
                <w:sz w:val="24"/>
              </w:rPr>
              <w:t>их</w:t>
            </w:r>
            <w:r>
              <w:rPr>
                <w:spacing w:val="1"/>
                <w:sz w:val="24"/>
              </w:rPr>
              <w:t xml:space="preserve"> </w:t>
            </w:r>
            <w:r>
              <w:rPr>
                <w:sz w:val="24"/>
              </w:rPr>
              <w:t>сборка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b/>
                <w:bCs/>
              </w:rPr>
              <w:t xml:space="preserve">Практическая работа  № </w:t>
            </w:r>
            <w:r w:rsidRPr="004435B1">
              <w:rPr>
                <w:rFonts w:ascii="Times New Roman" w:hAnsi="Times New Roman"/>
                <w:b/>
                <w:bCs/>
              </w:rPr>
              <w:t>4</w:t>
            </w:r>
            <w:r>
              <w:rPr>
                <w:rFonts w:ascii="Times New Roman" w:hAnsi="Times New Roman"/>
                <w:b/>
                <w:bCs/>
              </w:rPr>
              <w:t xml:space="preserve"> </w:t>
            </w:r>
            <w:r w:rsidRPr="004435B1">
              <w:rPr>
                <w:rFonts w:ascii="Times New Roman" w:hAnsi="Times New Roman"/>
                <w:sz w:val="24"/>
                <w:lang w:eastAsia="en-US"/>
              </w:rPr>
              <w:t xml:space="preserve">«Описание алгоритма </w:t>
            </w:r>
            <w:proofErr w:type="gramStart"/>
            <w:r w:rsidRPr="004435B1">
              <w:rPr>
                <w:rFonts w:ascii="Times New Roman" w:hAnsi="Times New Roman"/>
                <w:sz w:val="24"/>
                <w:lang w:eastAsia="en-US"/>
              </w:rPr>
              <w:t>неподвижные</w:t>
            </w:r>
            <w:proofErr w:type="gramEnd"/>
            <w:r w:rsidRPr="004435B1">
              <w:rPr>
                <w:rFonts w:ascii="Times New Roman" w:hAnsi="Times New Roman"/>
                <w:sz w:val="24"/>
                <w:lang w:eastAsia="en-US"/>
              </w:rPr>
              <w:t xml:space="preserve"> разъемные соединений»</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bCs/>
              </w:rPr>
              <w:t>Повторение из</w:t>
            </w:r>
            <w:r>
              <w:rPr>
                <w:rFonts w:ascii="Times New Roman" w:hAnsi="Times New Roman"/>
                <w:bCs/>
              </w:rPr>
              <w:t>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4435B1">
              <w:rPr>
                <w:rFonts w:ascii="Times New Roman" w:hAnsi="Times New Roman"/>
                <w:b/>
              </w:rPr>
              <w:t xml:space="preserve">Тема 2.4. Гидравлические и </w:t>
            </w:r>
            <w:r w:rsidRPr="004435B1">
              <w:rPr>
                <w:rFonts w:ascii="Times New Roman" w:hAnsi="Times New Roman"/>
                <w:b/>
              </w:rPr>
              <w:lastRenderedPageBreak/>
              <w:t>пневматические приводы и их сборка</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b/>
                <w:bCs/>
              </w:rPr>
              <w:lastRenderedPageBreak/>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w:t>
            </w:r>
          </w:p>
        </w:tc>
        <w:tc>
          <w:tcPr>
            <w:tcW w:w="7747" w:type="dxa"/>
            <w:gridSpan w:val="2"/>
          </w:tcPr>
          <w:p w:rsidR="00FE0356" w:rsidRDefault="00FE0356" w:rsidP="006F31A8">
            <w:pPr>
              <w:pStyle w:val="TableParagraph"/>
              <w:spacing w:line="268" w:lineRule="exact"/>
              <w:ind w:left="0"/>
              <w:rPr>
                <w:sz w:val="24"/>
              </w:rPr>
            </w:pPr>
            <w:r>
              <w:rPr>
                <w:sz w:val="24"/>
              </w:rPr>
              <w:t>Гидравлические</w:t>
            </w:r>
            <w:r>
              <w:rPr>
                <w:spacing w:val="-4"/>
                <w:sz w:val="24"/>
              </w:rPr>
              <w:t xml:space="preserve"> </w:t>
            </w:r>
            <w:r>
              <w:rPr>
                <w:sz w:val="24"/>
              </w:rPr>
              <w:t>приводы:</w:t>
            </w:r>
            <w:r>
              <w:rPr>
                <w:spacing w:val="-4"/>
                <w:sz w:val="24"/>
              </w:rPr>
              <w:t xml:space="preserve"> </w:t>
            </w:r>
            <w:r>
              <w:rPr>
                <w:sz w:val="24"/>
              </w:rPr>
              <w:t>основные</w:t>
            </w:r>
            <w:r>
              <w:rPr>
                <w:spacing w:val="-5"/>
                <w:sz w:val="24"/>
              </w:rPr>
              <w:t xml:space="preserve"> </w:t>
            </w:r>
            <w:r>
              <w:rPr>
                <w:sz w:val="24"/>
              </w:rPr>
              <w:t>элементы</w:t>
            </w:r>
            <w:r>
              <w:rPr>
                <w:spacing w:val="-3"/>
                <w:sz w:val="24"/>
              </w:rPr>
              <w:t xml:space="preserve"> </w:t>
            </w:r>
            <w:r>
              <w:rPr>
                <w:sz w:val="24"/>
              </w:rPr>
              <w:t>привода, их</w:t>
            </w:r>
            <w:r>
              <w:rPr>
                <w:spacing w:val="-1"/>
                <w:sz w:val="24"/>
              </w:rPr>
              <w:t xml:space="preserve"> </w:t>
            </w:r>
            <w:r>
              <w:rPr>
                <w:sz w:val="24"/>
              </w:rPr>
              <w:t>конструкция</w:t>
            </w:r>
            <w:r>
              <w:rPr>
                <w:spacing w:val="-4"/>
                <w:sz w:val="24"/>
              </w:rPr>
              <w:t xml:space="preserve"> </w:t>
            </w:r>
            <w:r>
              <w:rPr>
                <w:sz w:val="24"/>
              </w:rPr>
              <w:t>и</w:t>
            </w:r>
            <w:r>
              <w:rPr>
                <w:spacing w:val="-5"/>
                <w:sz w:val="24"/>
              </w:rPr>
              <w:t xml:space="preserve"> </w:t>
            </w:r>
            <w:r>
              <w:rPr>
                <w:sz w:val="24"/>
              </w:rPr>
              <w:t>функционирование. Пневматические</w:t>
            </w:r>
            <w:r>
              <w:rPr>
                <w:spacing w:val="-5"/>
                <w:sz w:val="24"/>
              </w:rPr>
              <w:t xml:space="preserve"> </w:t>
            </w:r>
            <w:r>
              <w:rPr>
                <w:sz w:val="24"/>
              </w:rPr>
              <w:t>приводы:</w:t>
            </w:r>
            <w:r>
              <w:rPr>
                <w:spacing w:val="-4"/>
                <w:sz w:val="24"/>
              </w:rPr>
              <w:t xml:space="preserve"> </w:t>
            </w:r>
            <w:r>
              <w:rPr>
                <w:sz w:val="24"/>
              </w:rPr>
              <w:t>основные</w:t>
            </w:r>
            <w:r>
              <w:rPr>
                <w:spacing w:val="-6"/>
                <w:sz w:val="24"/>
              </w:rPr>
              <w:t xml:space="preserve"> </w:t>
            </w:r>
            <w:r>
              <w:rPr>
                <w:sz w:val="24"/>
              </w:rPr>
              <w:t>элементы</w:t>
            </w:r>
            <w:r>
              <w:rPr>
                <w:spacing w:val="-4"/>
                <w:sz w:val="24"/>
              </w:rPr>
              <w:t xml:space="preserve"> </w:t>
            </w:r>
            <w:r>
              <w:rPr>
                <w:sz w:val="24"/>
              </w:rPr>
              <w:lastRenderedPageBreak/>
              <w:t>привода,</w:t>
            </w:r>
            <w:r>
              <w:rPr>
                <w:spacing w:val="-3"/>
                <w:sz w:val="24"/>
              </w:rPr>
              <w:t xml:space="preserve"> </w:t>
            </w:r>
            <w:r>
              <w:rPr>
                <w:sz w:val="24"/>
              </w:rPr>
              <w:t>их</w:t>
            </w:r>
            <w:r>
              <w:rPr>
                <w:spacing w:val="-2"/>
                <w:sz w:val="24"/>
              </w:rPr>
              <w:t xml:space="preserve"> </w:t>
            </w:r>
            <w:r>
              <w:rPr>
                <w:sz w:val="24"/>
              </w:rPr>
              <w:t>конструкция</w:t>
            </w:r>
            <w:r>
              <w:rPr>
                <w:spacing w:val="-7"/>
                <w:sz w:val="24"/>
              </w:rPr>
              <w:t xml:space="preserve"> </w:t>
            </w:r>
            <w:r>
              <w:rPr>
                <w:sz w:val="24"/>
              </w:rPr>
              <w:t>и</w:t>
            </w:r>
            <w:r>
              <w:rPr>
                <w:spacing w:val="-4"/>
                <w:sz w:val="24"/>
              </w:rPr>
              <w:t xml:space="preserve"> </w:t>
            </w:r>
            <w:r>
              <w:rPr>
                <w:sz w:val="24"/>
              </w:rPr>
              <w:t>функционирование</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7747" w:type="dxa"/>
            <w:gridSpan w:val="2"/>
          </w:tcPr>
          <w:p w:rsidR="00FE0356" w:rsidRPr="006E0DAA" w:rsidRDefault="00FE0356" w:rsidP="006F31A8">
            <w:pPr>
              <w:pStyle w:val="TableParagraph"/>
              <w:spacing w:line="268" w:lineRule="exact"/>
            </w:pPr>
            <w:r w:rsidRPr="006E0DAA">
              <w:rPr>
                <w:b/>
                <w:bCs/>
              </w:rPr>
              <w:t xml:space="preserve">Практическая работа  № </w:t>
            </w:r>
            <w:r>
              <w:rPr>
                <w:b/>
                <w:bCs/>
              </w:rPr>
              <w:t xml:space="preserve">5 </w:t>
            </w:r>
            <w:r>
              <w:rPr>
                <w:sz w:val="24"/>
              </w:rPr>
              <w:t>«Обоснование</w:t>
            </w:r>
            <w:r>
              <w:rPr>
                <w:spacing w:val="-5"/>
                <w:sz w:val="24"/>
              </w:rPr>
              <w:t xml:space="preserve"> </w:t>
            </w:r>
            <w:proofErr w:type="gramStart"/>
            <w:r>
              <w:rPr>
                <w:sz w:val="24"/>
              </w:rPr>
              <w:t>выбора</w:t>
            </w:r>
            <w:r>
              <w:rPr>
                <w:spacing w:val="-5"/>
                <w:sz w:val="24"/>
              </w:rPr>
              <w:t xml:space="preserve"> </w:t>
            </w:r>
            <w:r>
              <w:rPr>
                <w:sz w:val="24"/>
              </w:rPr>
              <w:t>способа</w:t>
            </w:r>
            <w:r>
              <w:rPr>
                <w:spacing w:val="-2"/>
                <w:sz w:val="24"/>
              </w:rPr>
              <w:t xml:space="preserve"> </w:t>
            </w:r>
            <w:r>
              <w:rPr>
                <w:sz w:val="24"/>
              </w:rPr>
              <w:t>уплотнения</w:t>
            </w:r>
            <w:r>
              <w:rPr>
                <w:spacing w:val="-4"/>
                <w:sz w:val="24"/>
              </w:rPr>
              <w:t xml:space="preserve"> </w:t>
            </w:r>
            <w:r>
              <w:rPr>
                <w:sz w:val="24"/>
              </w:rPr>
              <w:t>элементов</w:t>
            </w:r>
            <w:r>
              <w:rPr>
                <w:spacing w:val="-4"/>
                <w:sz w:val="24"/>
              </w:rPr>
              <w:t xml:space="preserve"> </w:t>
            </w:r>
            <w:r>
              <w:rPr>
                <w:sz w:val="24"/>
              </w:rPr>
              <w:t>гидравлической</w:t>
            </w:r>
            <w:r>
              <w:rPr>
                <w:spacing w:val="-1"/>
                <w:sz w:val="24"/>
              </w:rPr>
              <w:t xml:space="preserve"> </w:t>
            </w:r>
            <w:r>
              <w:rPr>
                <w:sz w:val="24"/>
              </w:rPr>
              <w:t>системы</w:t>
            </w:r>
            <w:proofErr w:type="gramEnd"/>
            <w:r>
              <w:rPr>
                <w:sz w:val="24"/>
              </w:rPr>
              <w:t>»</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Промежуточная аттестация в форме дифференцированного зачета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720" w:type="dxa"/>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bCs/>
              </w:rPr>
              <w:t>Повторение из</w:t>
            </w:r>
            <w:r>
              <w:rPr>
                <w:rFonts w:ascii="Times New Roman" w:hAnsi="Times New Roman"/>
                <w:bCs/>
              </w:rPr>
              <w:t>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159"/>
        </w:trPr>
        <w:tc>
          <w:tcPr>
            <w:tcW w:w="11275" w:type="dxa"/>
            <w:gridSpan w:val="4"/>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6E0DAA">
              <w:rPr>
                <w:rFonts w:ascii="Times New Roman" w:eastAsia="Calibri" w:hAnsi="Times New Roman"/>
                <w:b/>
                <w:bCs/>
              </w:rPr>
              <w:t>Всего:</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31</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18</w:t>
            </w: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11275" w:type="dxa"/>
            <w:gridSpan w:val="4"/>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6E0DAA">
              <w:rPr>
                <w:rFonts w:ascii="Times New Roman" w:eastAsia="Calibri" w:hAnsi="Times New Roman"/>
                <w:b/>
                <w:bCs/>
              </w:rPr>
              <w:t>Итого:</w:t>
            </w:r>
          </w:p>
        </w:tc>
        <w:tc>
          <w:tcPr>
            <w:tcW w:w="2410" w:type="dxa"/>
            <w:gridSpan w:val="3"/>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Pr>
          <w:rFonts w:ascii="Times New Roman" w:hAnsi="Times New Roman"/>
          <w:bCs/>
          <w:sz w:val="24"/>
          <w:szCs w:val="24"/>
        </w:rPr>
        <w:t>Слесарные и слесарно-сборочные работы</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Default="00FE0356" w:rsidP="00FE0356">
      <w:pPr>
        <w:pStyle w:val="ad"/>
        <w:widowControl w:val="0"/>
        <w:numPr>
          <w:ilvl w:val="0"/>
          <w:numId w:val="13"/>
        </w:numPr>
        <w:tabs>
          <w:tab w:val="left" w:pos="473"/>
        </w:tabs>
        <w:autoSpaceDE w:val="0"/>
        <w:autoSpaceDN w:val="0"/>
        <w:spacing w:before="0" w:after="0" w:line="274" w:lineRule="exact"/>
        <w:ind w:hanging="241"/>
      </w:pPr>
      <w:hyperlink r:id="rId13">
        <w:proofErr w:type="spellStart"/>
        <w:r>
          <w:t>Багдасарова</w:t>
        </w:r>
        <w:proofErr w:type="spellEnd"/>
        <w:r>
          <w:rPr>
            <w:spacing w:val="-4"/>
          </w:rPr>
          <w:t xml:space="preserve"> </w:t>
        </w:r>
        <w:r>
          <w:t>Т.А.</w:t>
        </w:r>
        <w:r>
          <w:rPr>
            <w:spacing w:val="-3"/>
          </w:rPr>
          <w:t xml:space="preserve"> </w:t>
        </w:r>
        <w:r>
          <w:t>Основы</w:t>
        </w:r>
        <w:r>
          <w:rPr>
            <w:spacing w:val="-4"/>
          </w:rPr>
          <w:t xml:space="preserve"> </w:t>
        </w:r>
        <w:r>
          <w:t>резания</w:t>
        </w:r>
        <w:r>
          <w:rPr>
            <w:spacing w:val="-3"/>
          </w:rPr>
          <w:t xml:space="preserve"> </w:t>
        </w:r>
        <w:r>
          <w:t>металлов</w:t>
        </w:r>
        <w:r>
          <w:rPr>
            <w:spacing w:val="-1"/>
          </w:rPr>
          <w:t xml:space="preserve"> </w:t>
        </w:r>
        <w:r>
          <w:t>-</w:t>
        </w:r>
        <w:r>
          <w:rPr>
            <w:spacing w:val="-2"/>
          </w:rPr>
          <w:t xml:space="preserve"> </w:t>
        </w:r>
        <w:r>
          <w:t>М.:</w:t>
        </w:r>
        <w:r>
          <w:rPr>
            <w:spacing w:val="-4"/>
          </w:rPr>
          <w:t xml:space="preserve"> </w:t>
        </w:r>
        <w:r>
          <w:t>Издательский</w:t>
        </w:r>
        <w:r>
          <w:rPr>
            <w:spacing w:val="-3"/>
          </w:rPr>
          <w:t xml:space="preserve"> </w:t>
        </w:r>
        <w:r>
          <w:t>центр</w:t>
        </w:r>
        <w:r>
          <w:rPr>
            <w:spacing w:val="57"/>
          </w:rPr>
          <w:t xml:space="preserve"> </w:t>
        </w:r>
        <w:r>
          <w:t>«Академия»,</w:t>
        </w:r>
        <w:r>
          <w:rPr>
            <w:spacing w:val="-3"/>
          </w:rPr>
          <w:t xml:space="preserve"> </w:t>
        </w:r>
        <w:r>
          <w:t>201</w:t>
        </w:r>
        <w:r>
          <w:rPr>
            <w:lang w:val="ru-RU"/>
          </w:rPr>
          <w:t>8</w:t>
        </w:r>
        <w:r>
          <w:t>.</w:t>
        </w:r>
      </w:hyperlink>
    </w:p>
    <w:p w:rsidR="00FE0356" w:rsidRDefault="00FE0356" w:rsidP="00FE0356">
      <w:pPr>
        <w:pStyle w:val="ad"/>
        <w:widowControl w:val="0"/>
        <w:numPr>
          <w:ilvl w:val="0"/>
          <w:numId w:val="13"/>
        </w:numPr>
        <w:tabs>
          <w:tab w:val="left" w:pos="499"/>
        </w:tabs>
        <w:autoSpaceDE w:val="0"/>
        <w:autoSpaceDN w:val="0"/>
        <w:spacing w:before="0" w:after="0"/>
        <w:ind w:left="232" w:right="811" w:firstLine="0"/>
      </w:pPr>
      <w:hyperlink r:id="rId14">
        <w:proofErr w:type="spellStart"/>
        <w:r>
          <w:t>Багдасарова</w:t>
        </w:r>
        <w:proofErr w:type="spellEnd"/>
        <w:r>
          <w:rPr>
            <w:spacing w:val="21"/>
          </w:rPr>
          <w:t xml:space="preserve"> </w:t>
        </w:r>
        <w:r>
          <w:t>Т.А.</w:t>
        </w:r>
        <w:r>
          <w:rPr>
            <w:spacing w:val="23"/>
          </w:rPr>
          <w:t xml:space="preserve"> </w:t>
        </w:r>
        <w:r>
          <w:t>Устройство</w:t>
        </w:r>
        <w:r>
          <w:rPr>
            <w:spacing w:val="24"/>
          </w:rPr>
          <w:t xml:space="preserve"> </w:t>
        </w:r>
        <w:r>
          <w:t>металлорежущих</w:t>
        </w:r>
        <w:r>
          <w:rPr>
            <w:spacing w:val="24"/>
          </w:rPr>
          <w:t xml:space="preserve"> </w:t>
        </w:r>
        <w:r>
          <w:t>станков:</w:t>
        </w:r>
        <w:r>
          <w:rPr>
            <w:spacing w:val="24"/>
          </w:rPr>
          <w:t xml:space="preserve"> </w:t>
        </w:r>
        <w:r>
          <w:t>раб.</w:t>
        </w:r>
        <w:r>
          <w:rPr>
            <w:spacing w:val="24"/>
          </w:rPr>
          <w:t xml:space="preserve"> </w:t>
        </w:r>
        <w:r>
          <w:t>тетрадь.</w:t>
        </w:r>
        <w:r>
          <w:rPr>
            <w:spacing w:val="28"/>
          </w:rPr>
          <w:t xml:space="preserve"> </w:t>
        </w:r>
        <w:r>
          <w:t>-</w:t>
        </w:r>
        <w:r>
          <w:rPr>
            <w:spacing w:val="24"/>
          </w:rPr>
          <w:t xml:space="preserve"> </w:t>
        </w:r>
        <w:r>
          <w:t>М.:</w:t>
        </w:r>
        <w:r>
          <w:rPr>
            <w:spacing w:val="24"/>
          </w:rPr>
          <w:t xml:space="preserve"> </w:t>
        </w:r>
        <w:r>
          <w:t>Издательский</w:t>
        </w:r>
      </w:hyperlink>
      <w:r>
        <w:rPr>
          <w:spacing w:val="-57"/>
        </w:rPr>
        <w:t xml:space="preserve"> </w:t>
      </w:r>
      <w:hyperlink r:id="rId15">
        <w:r>
          <w:t>центр</w:t>
        </w:r>
        <w:r>
          <w:rPr>
            <w:spacing w:val="1"/>
          </w:rPr>
          <w:t xml:space="preserve"> </w:t>
        </w:r>
        <w:r>
          <w:t>«Академия», 201</w:t>
        </w:r>
        <w:r>
          <w:rPr>
            <w:lang w:val="ru-RU"/>
          </w:rPr>
          <w:t>8</w:t>
        </w:r>
        <w:r>
          <w:t>.</w:t>
        </w:r>
      </w:hyperlink>
    </w:p>
    <w:p w:rsidR="00FE0356" w:rsidRDefault="00FE0356" w:rsidP="00FE0356">
      <w:pPr>
        <w:pStyle w:val="ad"/>
        <w:widowControl w:val="0"/>
        <w:numPr>
          <w:ilvl w:val="0"/>
          <w:numId w:val="13"/>
        </w:numPr>
        <w:tabs>
          <w:tab w:val="left" w:pos="509"/>
        </w:tabs>
        <w:autoSpaceDE w:val="0"/>
        <w:autoSpaceDN w:val="0"/>
        <w:spacing w:before="0" w:after="0"/>
        <w:ind w:left="232" w:right="807" w:firstLine="0"/>
      </w:pPr>
      <w:hyperlink r:id="rId16">
        <w:r>
          <w:t>Долгих</w:t>
        </w:r>
        <w:r>
          <w:rPr>
            <w:spacing w:val="35"/>
          </w:rPr>
          <w:t xml:space="preserve"> </w:t>
        </w:r>
        <w:r>
          <w:t>А.</w:t>
        </w:r>
        <w:r>
          <w:rPr>
            <w:spacing w:val="33"/>
          </w:rPr>
          <w:t xml:space="preserve"> </w:t>
        </w:r>
        <w:r>
          <w:t>И.,</w:t>
        </w:r>
        <w:r>
          <w:rPr>
            <w:spacing w:val="33"/>
          </w:rPr>
          <w:t xml:space="preserve"> </w:t>
        </w:r>
        <w:r>
          <w:t>Фокин</w:t>
        </w:r>
        <w:r>
          <w:rPr>
            <w:spacing w:val="34"/>
          </w:rPr>
          <w:t xml:space="preserve"> </w:t>
        </w:r>
        <w:r>
          <w:t>С.</w:t>
        </w:r>
        <w:r>
          <w:rPr>
            <w:spacing w:val="31"/>
          </w:rPr>
          <w:t xml:space="preserve"> </w:t>
        </w:r>
        <w:r>
          <w:t>В.,</w:t>
        </w:r>
        <w:r>
          <w:rPr>
            <w:spacing w:val="34"/>
          </w:rPr>
          <w:t xml:space="preserve"> </w:t>
        </w:r>
        <w:proofErr w:type="spellStart"/>
        <w:r>
          <w:t>Шпортько</w:t>
        </w:r>
        <w:proofErr w:type="spellEnd"/>
        <w:r>
          <w:rPr>
            <w:spacing w:val="33"/>
          </w:rPr>
          <w:t xml:space="preserve"> </w:t>
        </w:r>
        <w:r>
          <w:t>О.</w:t>
        </w:r>
        <w:r>
          <w:rPr>
            <w:spacing w:val="30"/>
          </w:rPr>
          <w:t xml:space="preserve"> </w:t>
        </w:r>
        <w:r>
          <w:t>Н.</w:t>
        </w:r>
        <w:r>
          <w:rPr>
            <w:spacing w:val="38"/>
          </w:rPr>
          <w:t xml:space="preserve"> </w:t>
        </w:r>
        <w:r>
          <w:t>Слесарные</w:t>
        </w:r>
        <w:r>
          <w:rPr>
            <w:spacing w:val="32"/>
          </w:rPr>
          <w:t xml:space="preserve"> </w:t>
        </w:r>
        <w:r>
          <w:t>работы:</w:t>
        </w:r>
        <w:r>
          <w:rPr>
            <w:spacing w:val="34"/>
          </w:rPr>
          <w:t xml:space="preserve"> </w:t>
        </w:r>
        <w:r>
          <w:t>Учебное</w:t>
        </w:r>
        <w:r>
          <w:rPr>
            <w:spacing w:val="32"/>
          </w:rPr>
          <w:t xml:space="preserve"> </w:t>
        </w:r>
        <w:r>
          <w:t>пособие</w:t>
        </w:r>
        <w:r>
          <w:rPr>
            <w:spacing w:val="36"/>
          </w:rPr>
          <w:t xml:space="preserve"> </w:t>
        </w:r>
        <w:r>
          <w:t>-</w:t>
        </w:r>
        <w:r>
          <w:rPr>
            <w:spacing w:val="33"/>
          </w:rPr>
          <w:t xml:space="preserve"> </w:t>
        </w:r>
        <w:r>
          <w:t>М.:</w:t>
        </w:r>
      </w:hyperlink>
      <w:r>
        <w:rPr>
          <w:spacing w:val="-57"/>
        </w:rPr>
        <w:t xml:space="preserve"> </w:t>
      </w:r>
      <w:r>
        <w:fldChar w:fldCharType="begin"/>
      </w:r>
      <w:r>
        <w:instrText>HYPERLINK "http://www.infra-m.ru/publication/553785" \h</w:instrText>
      </w:r>
      <w:r>
        <w:fldChar w:fldCharType="separate"/>
      </w:r>
      <w:proofErr w:type="spellStart"/>
      <w:r>
        <w:t>Альфа-М</w:t>
      </w:r>
      <w:proofErr w:type="spellEnd"/>
      <w:r>
        <w:t>,</w:t>
      </w:r>
      <w:r>
        <w:rPr>
          <w:spacing w:val="-2"/>
        </w:rPr>
        <w:t xml:space="preserve"> </w:t>
      </w:r>
      <w:r>
        <w:t>НИЦ</w:t>
      </w:r>
      <w:r>
        <w:rPr>
          <w:spacing w:val="-1"/>
        </w:rPr>
        <w:t xml:space="preserve"> </w:t>
      </w:r>
      <w:r>
        <w:t>ИНФРА-М, 201</w:t>
      </w:r>
      <w:r>
        <w:rPr>
          <w:lang w:val="ru-RU"/>
        </w:rPr>
        <w:t>7</w:t>
      </w:r>
      <w:r>
        <w:t>.</w:t>
      </w:r>
      <w:r>
        <w:fldChar w:fldCharType="end"/>
      </w:r>
    </w:p>
    <w:p w:rsidR="00FE0356" w:rsidRDefault="00FE0356" w:rsidP="00FE0356">
      <w:pPr>
        <w:pStyle w:val="ad"/>
        <w:widowControl w:val="0"/>
        <w:numPr>
          <w:ilvl w:val="0"/>
          <w:numId w:val="13"/>
        </w:numPr>
        <w:tabs>
          <w:tab w:val="left" w:pos="475"/>
        </w:tabs>
        <w:autoSpaceDE w:val="0"/>
        <w:autoSpaceDN w:val="0"/>
        <w:spacing w:before="0" w:after="0"/>
        <w:ind w:left="474" w:hanging="243"/>
        <w:jc w:val="both"/>
      </w:pPr>
      <w:hyperlink r:id="rId17">
        <w:proofErr w:type="spellStart"/>
        <w:r>
          <w:t>Карпицкий</w:t>
        </w:r>
        <w:proofErr w:type="spellEnd"/>
        <w:r>
          <w:t xml:space="preserve"> В.Р. </w:t>
        </w:r>
      </w:hyperlink>
      <w:r>
        <w:t>Общий</w:t>
      </w:r>
      <w:r>
        <w:rPr>
          <w:spacing w:val="-2"/>
        </w:rPr>
        <w:t xml:space="preserve"> </w:t>
      </w:r>
      <w:r>
        <w:t>курс</w:t>
      </w:r>
      <w:r>
        <w:rPr>
          <w:spacing w:val="-1"/>
        </w:rPr>
        <w:t xml:space="preserve"> </w:t>
      </w:r>
      <w:r>
        <w:t>слесарного дела: Учебное</w:t>
      </w:r>
      <w:r>
        <w:rPr>
          <w:spacing w:val="-2"/>
        </w:rPr>
        <w:t xml:space="preserve"> </w:t>
      </w:r>
      <w:r>
        <w:t>пособие</w:t>
      </w:r>
      <w:r>
        <w:rPr>
          <w:spacing w:val="-1"/>
        </w:rPr>
        <w:t xml:space="preserve"> </w:t>
      </w:r>
      <w:r>
        <w:t>/</w:t>
      </w:r>
      <w:r>
        <w:rPr>
          <w:spacing w:val="-2"/>
        </w:rPr>
        <w:t xml:space="preserve"> </w:t>
      </w:r>
      <w:proofErr w:type="spellStart"/>
      <w:r>
        <w:t>Карпицкий</w:t>
      </w:r>
      <w:proofErr w:type="spellEnd"/>
      <w:r>
        <w:rPr>
          <w:spacing w:val="-2"/>
        </w:rPr>
        <w:t xml:space="preserve"> </w:t>
      </w:r>
      <w:r>
        <w:t>В.Р.,</w:t>
      </w:r>
      <w:r>
        <w:rPr>
          <w:spacing w:val="7"/>
        </w:rPr>
        <w:t xml:space="preserve"> </w:t>
      </w:r>
      <w:r>
        <w:t>-</w:t>
      </w:r>
      <w:r>
        <w:rPr>
          <w:spacing w:val="-2"/>
        </w:rPr>
        <w:t xml:space="preserve"> </w:t>
      </w:r>
      <w:r>
        <w:t>2-е</w:t>
      </w:r>
      <w:r>
        <w:rPr>
          <w:spacing w:val="-1"/>
        </w:rPr>
        <w:t xml:space="preserve"> </w:t>
      </w:r>
      <w:r>
        <w:t>изд.</w:t>
      </w:r>
    </w:p>
    <w:p w:rsidR="00FE0356" w:rsidRDefault="00FE0356" w:rsidP="00FE0356">
      <w:pPr>
        <w:pStyle w:val="ad"/>
        <w:widowControl w:val="0"/>
        <w:numPr>
          <w:ilvl w:val="0"/>
          <w:numId w:val="14"/>
        </w:numPr>
        <w:tabs>
          <w:tab w:val="left" w:pos="373"/>
        </w:tabs>
        <w:autoSpaceDE w:val="0"/>
        <w:autoSpaceDN w:val="0"/>
        <w:spacing w:before="0" w:after="0"/>
        <w:ind w:left="372" w:hanging="141"/>
      </w:pPr>
      <w:r>
        <w:t>М.:НИЦ</w:t>
      </w:r>
      <w:r>
        <w:rPr>
          <w:spacing w:val="-4"/>
        </w:rPr>
        <w:t xml:space="preserve"> </w:t>
      </w:r>
      <w:r>
        <w:t>ИНФРА-М,</w:t>
      </w:r>
      <w:r>
        <w:rPr>
          <w:spacing w:val="-1"/>
        </w:rPr>
        <w:t xml:space="preserve"> </w:t>
      </w:r>
      <w:r>
        <w:t>Новое</w:t>
      </w:r>
      <w:r>
        <w:rPr>
          <w:spacing w:val="-4"/>
        </w:rPr>
        <w:t xml:space="preserve"> </w:t>
      </w:r>
      <w:r>
        <w:t>знание,</w:t>
      </w:r>
      <w:r>
        <w:rPr>
          <w:spacing w:val="-3"/>
        </w:rPr>
        <w:t xml:space="preserve"> </w:t>
      </w:r>
      <w:r>
        <w:t>201</w:t>
      </w:r>
      <w:r>
        <w:rPr>
          <w:lang w:val="ru-RU"/>
        </w:rPr>
        <w:t>8</w:t>
      </w:r>
      <w:r>
        <w:t>.</w:t>
      </w:r>
    </w:p>
    <w:p w:rsidR="00FE0356" w:rsidRDefault="00FE0356" w:rsidP="00FE0356">
      <w:pPr>
        <w:pStyle w:val="ad"/>
        <w:widowControl w:val="0"/>
        <w:numPr>
          <w:ilvl w:val="0"/>
          <w:numId w:val="13"/>
        </w:numPr>
        <w:tabs>
          <w:tab w:val="left" w:pos="523"/>
        </w:tabs>
        <w:autoSpaceDE w:val="0"/>
        <w:autoSpaceDN w:val="0"/>
        <w:spacing w:before="0" w:after="0"/>
        <w:ind w:left="522" w:hanging="291"/>
      </w:pPr>
      <w:r>
        <w:t>Покровский</w:t>
      </w:r>
      <w:r>
        <w:rPr>
          <w:spacing w:val="49"/>
        </w:rPr>
        <w:t xml:space="preserve"> </w:t>
      </w:r>
      <w:r>
        <w:t>Б.С.</w:t>
      </w:r>
      <w:r>
        <w:rPr>
          <w:spacing w:val="48"/>
        </w:rPr>
        <w:t xml:space="preserve"> </w:t>
      </w:r>
      <w:r>
        <w:t>Основы</w:t>
      </w:r>
      <w:r>
        <w:rPr>
          <w:spacing w:val="47"/>
        </w:rPr>
        <w:t xml:space="preserve"> </w:t>
      </w:r>
      <w:r>
        <w:t>слесарного</w:t>
      </w:r>
      <w:r>
        <w:rPr>
          <w:spacing w:val="48"/>
        </w:rPr>
        <w:t xml:space="preserve"> </w:t>
      </w:r>
      <w:r>
        <w:t>дела.</w:t>
      </w:r>
      <w:r>
        <w:rPr>
          <w:spacing w:val="50"/>
        </w:rPr>
        <w:t xml:space="preserve"> </w:t>
      </w:r>
      <w:r>
        <w:t>Рабочая</w:t>
      </w:r>
      <w:r>
        <w:rPr>
          <w:spacing w:val="50"/>
        </w:rPr>
        <w:t xml:space="preserve"> </w:t>
      </w:r>
      <w:r>
        <w:t>тетрадь.</w:t>
      </w:r>
      <w:r>
        <w:rPr>
          <w:spacing w:val="55"/>
        </w:rPr>
        <w:t xml:space="preserve"> </w:t>
      </w:r>
      <w:r>
        <w:t>–</w:t>
      </w:r>
      <w:r>
        <w:rPr>
          <w:spacing w:val="48"/>
        </w:rPr>
        <w:t xml:space="preserve"> </w:t>
      </w:r>
      <w:r>
        <w:t>М.:</w:t>
      </w:r>
      <w:r>
        <w:rPr>
          <w:spacing w:val="48"/>
        </w:rPr>
        <w:t xml:space="preserve"> </w:t>
      </w:r>
      <w:r>
        <w:t>Издательский</w:t>
      </w:r>
      <w:r>
        <w:rPr>
          <w:spacing w:val="49"/>
        </w:rPr>
        <w:t xml:space="preserve"> </w:t>
      </w:r>
      <w:r>
        <w:t>центр</w:t>
      </w:r>
      <w:r>
        <w:rPr>
          <w:lang w:val="ru-RU"/>
        </w:rPr>
        <w:t xml:space="preserve"> </w:t>
      </w:r>
      <w:r>
        <w:t>«Академия»,</w:t>
      </w:r>
      <w:r w:rsidRPr="00912B86">
        <w:rPr>
          <w:spacing w:val="-4"/>
        </w:rPr>
        <w:t xml:space="preserve"> </w:t>
      </w:r>
      <w:r>
        <w:t>201</w:t>
      </w:r>
      <w:r w:rsidRPr="00912B86">
        <w:rPr>
          <w:lang w:val="ru-RU"/>
        </w:rPr>
        <w:t>9</w:t>
      </w:r>
      <w:r>
        <w:t>.</w:t>
      </w:r>
    </w:p>
    <w:p w:rsidR="00FE0356" w:rsidRDefault="00FE0356" w:rsidP="00FE0356">
      <w:pPr>
        <w:spacing w:after="0"/>
        <w:ind w:firstLine="709"/>
        <w:contextualSpacing/>
        <w:rPr>
          <w:rFonts w:ascii="Times New Roman" w:hAnsi="Times New Roman"/>
          <w:b/>
          <w:sz w:val="24"/>
          <w:szCs w:val="24"/>
        </w:rPr>
      </w:pPr>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Default="00FE0356" w:rsidP="00FE0356">
      <w:pPr>
        <w:pStyle w:val="ad"/>
        <w:widowControl w:val="0"/>
        <w:numPr>
          <w:ilvl w:val="0"/>
          <w:numId w:val="15"/>
        </w:numPr>
        <w:tabs>
          <w:tab w:val="left" w:pos="474"/>
        </w:tabs>
        <w:autoSpaceDE w:val="0"/>
        <w:autoSpaceDN w:val="0"/>
        <w:spacing w:before="0" w:after="0" w:line="274" w:lineRule="exact"/>
        <w:ind w:hanging="242"/>
      </w:pPr>
      <w:hyperlink r:id="rId18">
        <w:r>
          <w:rPr>
            <w:color w:val="0000FF"/>
            <w:u w:val="single" w:color="0000FF"/>
          </w:rPr>
          <w:t>http://metalhandling.ru</w:t>
        </w:r>
        <w:r>
          <w:rPr>
            <w:color w:val="0000FF"/>
            <w:spacing w:val="-3"/>
          </w:rPr>
          <w:t xml:space="preserve"> </w:t>
        </w:r>
      </w:hyperlink>
      <w:r>
        <w:t>–</w:t>
      </w:r>
      <w:r>
        <w:rPr>
          <w:spacing w:val="-2"/>
        </w:rPr>
        <w:t xml:space="preserve"> </w:t>
      </w:r>
      <w:r>
        <w:t>Слесарные</w:t>
      </w:r>
      <w:r>
        <w:rPr>
          <w:spacing w:val="-4"/>
        </w:rPr>
        <w:t xml:space="preserve"> </w:t>
      </w:r>
      <w:r>
        <w:t>работы</w:t>
      </w:r>
    </w:p>
    <w:p w:rsidR="00FE0356" w:rsidRDefault="00FE0356" w:rsidP="00FE0356">
      <w:pPr>
        <w:pStyle w:val="ad"/>
        <w:widowControl w:val="0"/>
        <w:numPr>
          <w:ilvl w:val="0"/>
          <w:numId w:val="15"/>
        </w:numPr>
        <w:tabs>
          <w:tab w:val="left" w:pos="474"/>
        </w:tabs>
        <w:autoSpaceDE w:val="0"/>
        <w:autoSpaceDN w:val="0"/>
        <w:spacing w:before="0" w:after="0"/>
        <w:ind w:hanging="242"/>
      </w:pPr>
      <w:hyperlink r:id="rId19">
        <w:r>
          <w:rPr>
            <w:color w:val="0000FF"/>
            <w:u w:val="single" w:color="0000FF"/>
          </w:rPr>
          <w:t>http://www.domoslesar.ru/</w:t>
        </w:r>
      </w:hyperlink>
      <w:r>
        <w:t>–</w:t>
      </w:r>
      <w:r>
        <w:rPr>
          <w:spacing w:val="-3"/>
        </w:rPr>
        <w:t xml:space="preserve"> </w:t>
      </w:r>
      <w:r>
        <w:t>Слесарное</w:t>
      </w:r>
      <w:r>
        <w:rPr>
          <w:spacing w:val="-3"/>
        </w:rPr>
        <w:t xml:space="preserve"> </w:t>
      </w:r>
      <w:r>
        <w:t>дело в</w:t>
      </w:r>
      <w:r>
        <w:rPr>
          <w:spacing w:val="-2"/>
        </w:rPr>
        <w:t xml:space="preserve"> </w:t>
      </w:r>
      <w:r>
        <w:t>вопросах и</w:t>
      </w:r>
      <w:r>
        <w:rPr>
          <w:spacing w:val="-2"/>
        </w:rPr>
        <w:t xml:space="preserve"> </w:t>
      </w:r>
      <w:r>
        <w:t>ответах</w:t>
      </w:r>
    </w:p>
    <w:p w:rsidR="00FE0356" w:rsidRDefault="00FE0356" w:rsidP="00FE0356">
      <w:pPr>
        <w:pStyle w:val="ad"/>
        <w:widowControl w:val="0"/>
        <w:numPr>
          <w:ilvl w:val="0"/>
          <w:numId w:val="15"/>
        </w:numPr>
        <w:tabs>
          <w:tab w:val="left" w:pos="474"/>
        </w:tabs>
        <w:autoSpaceDE w:val="0"/>
        <w:autoSpaceDN w:val="0"/>
        <w:spacing w:before="0" w:after="0"/>
        <w:ind w:hanging="242"/>
      </w:pPr>
      <w:hyperlink r:id="rId20">
        <w:r>
          <w:rPr>
            <w:color w:val="0000FF"/>
            <w:u w:val="single" w:color="0000FF"/>
          </w:rPr>
          <w:t>http://lib-bkm.ru/load/63</w:t>
        </w:r>
        <w:r>
          <w:rPr>
            <w:color w:val="0000FF"/>
            <w:spacing w:val="-2"/>
            <w:u w:val="single" w:color="0000FF"/>
          </w:rPr>
          <w:t xml:space="preserve"> </w:t>
        </w:r>
        <w:r>
          <w:rPr>
            <w:color w:val="0000FF"/>
            <w:u w:val="single" w:color="0000FF"/>
          </w:rPr>
          <w:t>–</w:t>
        </w:r>
      </w:hyperlink>
      <w:r>
        <w:rPr>
          <w:color w:val="0000FF"/>
          <w:spacing w:val="-2"/>
        </w:rPr>
        <w:t xml:space="preserve"> </w:t>
      </w:r>
      <w:r>
        <w:t>Библиотека</w:t>
      </w:r>
      <w:r>
        <w:rPr>
          <w:spacing w:val="-2"/>
        </w:rPr>
        <w:t xml:space="preserve"> </w:t>
      </w:r>
      <w:r>
        <w:t>машиностроителя</w:t>
      </w:r>
    </w:p>
    <w:p w:rsidR="00FE0356" w:rsidRPr="00912B86" w:rsidRDefault="00FE0356" w:rsidP="00FE0356">
      <w:pPr>
        <w:spacing w:after="0"/>
        <w:ind w:firstLine="709"/>
        <w:contextualSpacing/>
        <w:rPr>
          <w:rFonts w:ascii="Times New Roman" w:hAnsi="Times New Roman"/>
          <w:b/>
          <w:sz w:val="24"/>
          <w:szCs w:val="24"/>
          <w:lang/>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3"/>
        <w:gridCol w:w="3610"/>
        <w:gridCol w:w="3255"/>
      </w:tblGrid>
      <w:tr w:rsidR="00FE0356" w:rsidRPr="00D20024" w:rsidTr="006F31A8">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p>
        </w:tc>
      </w:tr>
      <w:tr w:rsidR="00FE0356" w:rsidRPr="00D20024" w:rsidTr="006F31A8">
        <w:trPr>
          <w:trHeight w:val="1882"/>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FE0356">
            <w:pPr>
              <w:pStyle w:val="TableParagraph"/>
              <w:numPr>
                <w:ilvl w:val="0"/>
                <w:numId w:val="16"/>
              </w:numPr>
              <w:tabs>
                <w:tab w:val="left" w:pos="248"/>
              </w:tabs>
              <w:ind w:right="188" w:firstLine="0"/>
              <w:jc w:val="both"/>
              <w:rPr>
                <w:sz w:val="24"/>
              </w:rPr>
            </w:pPr>
            <w:r>
              <w:rPr>
                <w:sz w:val="24"/>
              </w:rPr>
              <w:t>основные понятия технологических процессов изготовления</w:t>
            </w:r>
            <w:r>
              <w:rPr>
                <w:spacing w:val="-1"/>
                <w:sz w:val="24"/>
              </w:rPr>
              <w:t xml:space="preserve"> </w:t>
            </w:r>
            <w:r>
              <w:rPr>
                <w:sz w:val="24"/>
              </w:rPr>
              <w:t>деталей</w:t>
            </w:r>
            <w:r>
              <w:rPr>
                <w:spacing w:val="-1"/>
                <w:sz w:val="24"/>
              </w:rPr>
              <w:t xml:space="preserve"> </w:t>
            </w:r>
            <w:r>
              <w:rPr>
                <w:sz w:val="24"/>
              </w:rPr>
              <w:t>и</w:t>
            </w:r>
            <w:r>
              <w:rPr>
                <w:spacing w:val="-1"/>
                <w:sz w:val="24"/>
              </w:rPr>
              <w:t xml:space="preserve"> </w:t>
            </w:r>
            <w:r>
              <w:rPr>
                <w:sz w:val="24"/>
              </w:rPr>
              <w:t>изделий;</w:t>
            </w:r>
          </w:p>
          <w:p w:rsidR="00FE0356" w:rsidRDefault="00FE0356" w:rsidP="00FE0356">
            <w:pPr>
              <w:pStyle w:val="TableParagraph"/>
              <w:numPr>
                <w:ilvl w:val="0"/>
                <w:numId w:val="16"/>
              </w:numPr>
              <w:tabs>
                <w:tab w:val="left" w:pos="248"/>
              </w:tabs>
              <w:ind w:right="203" w:firstLine="0"/>
              <w:rPr>
                <w:sz w:val="24"/>
              </w:rPr>
            </w:pPr>
            <w:r>
              <w:rPr>
                <w:sz w:val="24"/>
              </w:rPr>
              <w:t>основные виды слесарных</w:t>
            </w:r>
            <w:r>
              <w:rPr>
                <w:spacing w:val="1"/>
                <w:sz w:val="24"/>
              </w:rPr>
              <w:t xml:space="preserve"> </w:t>
            </w:r>
            <w:r>
              <w:rPr>
                <w:sz w:val="24"/>
              </w:rPr>
              <w:t>работ, технологию их проведения,</w:t>
            </w:r>
            <w:r>
              <w:rPr>
                <w:spacing w:val="-6"/>
                <w:sz w:val="24"/>
              </w:rPr>
              <w:t xml:space="preserve"> </w:t>
            </w:r>
            <w:r>
              <w:rPr>
                <w:sz w:val="24"/>
              </w:rPr>
              <w:t>применяемые</w:t>
            </w:r>
            <w:r>
              <w:rPr>
                <w:spacing w:val="-7"/>
                <w:sz w:val="24"/>
              </w:rPr>
              <w:t xml:space="preserve"> </w:t>
            </w:r>
            <w:r>
              <w:rPr>
                <w:sz w:val="24"/>
              </w:rPr>
              <w:t>инструменты</w:t>
            </w:r>
            <w:r>
              <w:rPr>
                <w:spacing w:val="-1"/>
                <w:sz w:val="24"/>
              </w:rPr>
              <w:t xml:space="preserve"> </w:t>
            </w:r>
            <w:r>
              <w:rPr>
                <w:sz w:val="24"/>
              </w:rPr>
              <w:t>и приспособления;</w:t>
            </w:r>
          </w:p>
          <w:p w:rsidR="00FE0356" w:rsidRDefault="00FE0356" w:rsidP="00FE0356">
            <w:pPr>
              <w:pStyle w:val="TableParagraph"/>
              <w:numPr>
                <w:ilvl w:val="0"/>
                <w:numId w:val="16"/>
              </w:numPr>
              <w:tabs>
                <w:tab w:val="left" w:pos="248"/>
              </w:tabs>
              <w:ind w:right="179" w:firstLine="0"/>
              <w:jc w:val="both"/>
              <w:rPr>
                <w:sz w:val="24"/>
              </w:rPr>
            </w:pPr>
            <w:r>
              <w:rPr>
                <w:sz w:val="24"/>
              </w:rPr>
              <w:t>основы резания металлов в</w:t>
            </w:r>
            <w:r>
              <w:rPr>
                <w:spacing w:val="1"/>
                <w:sz w:val="24"/>
              </w:rPr>
              <w:t xml:space="preserve"> </w:t>
            </w:r>
            <w:r>
              <w:rPr>
                <w:sz w:val="24"/>
              </w:rPr>
              <w:t>пределах выполняемой работы;</w:t>
            </w:r>
          </w:p>
          <w:p w:rsidR="00FE0356" w:rsidRDefault="00FE0356" w:rsidP="00FE0356">
            <w:pPr>
              <w:pStyle w:val="TableParagraph"/>
              <w:numPr>
                <w:ilvl w:val="0"/>
                <w:numId w:val="16"/>
              </w:numPr>
              <w:tabs>
                <w:tab w:val="left" w:pos="248"/>
              </w:tabs>
              <w:ind w:right="158" w:firstLine="0"/>
              <w:rPr>
                <w:sz w:val="24"/>
              </w:rPr>
            </w:pPr>
            <w:r>
              <w:rPr>
                <w:sz w:val="24"/>
              </w:rPr>
              <w:t>основные операции по подготовительной, размерной и</w:t>
            </w:r>
            <w:r>
              <w:rPr>
                <w:spacing w:val="1"/>
                <w:sz w:val="24"/>
              </w:rPr>
              <w:t xml:space="preserve"> </w:t>
            </w:r>
            <w:r>
              <w:rPr>
                <w:sz w:val="24"/>
              </w:rPr>
              <w:t>подгоночной слесарной обработке, оборудование и технология</w:t>
            </w:r>
            <w:r>
              <w:rPr>
                <w:spacing w:val="-4"/>
                <w:sz w:val="24"/>
              </w:rPr>
              <w:t xml:space="preserve"> </w:t>
            </w:r>
            <w:r>
              <w:rPr>
                <w:sz w:val="24"/>
              </w:rPr>
              <w:t>их</w:t>
            </w:r>
            <w:r>
              <w:rPr>
                <w:spacing w:val="1"/>
                <w:sz w:val="24"/>
              </w:rPr>
              <w:t xml:space="preserve"> </w:t>
            </w:r>
            <w:r>
              <w:rPr>
                <w:sz w:val="24"/>
              </w:rPr>
              <w:t>выполнения;</w:t>
            </w:r>
          </w:p>
          <w:p w:rsidR="00FE0356" w:rsidRDefault="00FE0356" w:rsidP="00FE0356">
            <w:pPr>
              <w:pStyle w:val="TableParagraph"/>
              <w:numPr>
                <w:ilvl w:val="0"/>
                <w:numId w:val="16"/>
              </w:numPr>
              <w:tabs>
                <w:tab w:val="left" w:pos="248"/>
              </w:tabs>
              <w:ind w:right="253" w:firstLine="0"/>
              <w:rPr>
                <w:sz w:val="24"/>
              </w:rPr>
            </w:pPr>
            <w:r>
              <w:rPr>
                <w:sz w:val="24"/>
              </w:rPr>
              <w:t>основные сведения о механизмах, машинах, деталях</w:t>
            </w:r>
            <w:r>
              <w:rPr>
                <w:spacing w:val="1"/>
                <w:sz w:val="24"/>
              </w:rPr>
              <w:t xml:space="preserve"> </w:t>
            </w:r>
            <w:r>
              <w:rPr>
                <w:sz w:val="24"/>
              </w:rPr>
              <w:t>машин;</w:t>
            </w:r>
          </w:p>
          <w:p w:rsidR="00FE0356" w:rsidRDefault="00FE0356" w:rsidP="00FE0356">
            <w:pPr>
              <w:pStyle w:val="TableParagraph"/>
              <w:numPr>
                <w:ilvl w:val="0"/>
                <w:numId w:val="16"/>
              </w:numPr>
              <w:tabs>
                <w:tab w:val="left" w:pos="248"/>
              </w:tabs>
              <w:ind w:right="254" w:firstLine="0"/>
              <w:rPr>
                <w:sz w:val="24"/>
              </w:rPr>
            </w:pPr>
            <w:r>
              <w:rPr>
                <w:sz w:val="24"/>
              </w:rPr>
              <w:t>технологический процесс</w:t>
            </w:r>
            <w:r>
              <w:rPr>
                <w:spacing w:val="1"/>
                <w:sz w:val="24"/>
              </w:rPr>
              <w:t xml:space="preserve"> </w:t>
            </w:r>
            <w:r>
              <w:rPr>
                <w:sz w:val="24"/>
              </w:rPr>
              <w:t>операций</w:t>
            </w:r>
            <w:r>
              <w:rPr>
                <w:spacing w:val="-6"/>
                <w:sz w:val="24"/>
              </w:rPr>
              <w:t xml:space="preserve"> </w:t>
            </w:r>
            <w:proofErr w:type="gramStart"/>
            <w:r>
              <w:rPr>
                <w:sz w:val="24"/>
              </w:rPr>
              <w:t>по</w:t>
            </w:r>
            <w:proofErr w:type="gramEnd"/>
            <w:r>
              <w:rPr>
                <w:spacing w:val="-3"/>
                <w:sz w:val="24"/>
              </w:rPr>
              <w:t xml:space="preserve"> </w:t>
            </w:r>
            <w:proofErr w:type="gramStart"/>
            <w:r>
              <w:rPr>
                <w:sz w:val="24"/>
              </w:rPr>
              <w:t>подготовитель</w:t>
            </w:r>
            <w:proofErr w:type="gramEnd"/>
            <w:r>
              <w:rPr>
                <w:spacing w:val="-57"/>
                <w:sz w:val="24"/>
              </w:rPr>
              <w:t xml:space="preserve"> </w:t>
            </w:r>
            <w:r>
              <w:rPr>
                <w:sz w:val="24"/>
              </w:rPr>
              <w:t>ной</w:t>
            </w:r>
            <w:r>
              <w:rPr>
                <w:spacing w:val="-2"/>
                <w:sz w:val="24"/>
              </w:rPr>
              <w:t xml:space="preserve"> </w:t>
            </w:r>
            <w:r>
              <w:rPr>
                <w:sz w:val="24"/>
              </w:rPr>
              <w:t>слесарной</w:t>
            </w:r>
            <w:r>
              <w:rPr>
                <w:spacing w:val="-1"/>
                <w:sz w:val="24"/>
              </w:rPr>
              <w:t xml:space="preserve"> </w:t>
            </w:r>
            <w:r>
              <w:rPr>
                <w:sz w:val="24"/>
              </w:rPr>
              <w:t>обработке;</w:t>
            </w:r>
          </w:p>
          <w:p w:rsidR="00FE0356" w:rsidRDefault="00FE0356" w:rsidP="00FE0356">
            <w:pPr>
              <w:pStyle w:val="TableParagraph"/>
              <w:numPr>
                <w:ilvl w:val="0"/>
                <w:numId w:val="16"/>
              </w:numPr>
              <w:tabs>
                <w:tab w:val="left" w:pos="248"/>
              </w:tabs>
              <w:ind w:right="209" w:firstLine="0"/>
              <w:rPr>
                <w:sz w:val="24"/>
              </w:rPr>
            </w:pPr>
            <w:r>
              <w:rPr>
                <w:sz w:val="24"/>
              </w:rPr>
              <w:t>выполнение разметки,</w:t>
            </w:r>
            <w:r>
              <w:rPr>
                <w:spacing w:val="1"/>
                <w:sz w:val="24"/>
              </w:rPr>
              <w:t xml:space="preserve"> </w:t>
            </w:r>
            <w:r>
              <w:rPr>
                <w:sz w:val="24"/>
              </w:rPr>
              <w:t>шабрения,</w:t>
            </w:r>
            <w:r>
              <w:rPr>
                <w:spacing w:val="-5"/>
                <w:sz w:val="24"/>
              </w:rPr>
              <w:t xml:space="preserve"> </w:t>
            </w:r>
            <w:r>
              <w:rPr>
                <w:sz w:val="24"/>
              </w:rPr>
              <w:t>притирки</w:t>
            </w:r>
            <w:r>
              <w:rPr>
                <w:spacing w:val="-5"/>
                <w:sz w:val="24"/>
              </w:rPr>
              <w:t xml:space="preserve"> </w:t>
            </w:r>
            <w:r>
              <w:rPr>
                <w:sz w:val="24"/>
              </w:rPr>
              <w:t>деталей</w:t>
            </w:r>
            <w:r>
              <w:rPr>
                <w:spacing w:val="-57"/>
                <w:sz w:val="24"/>
              </w:rPr>
              <w:t xml:space="preserve"> </w:t>
            </w:r>
            <w:r>
              <w:rPr>
                <w:sz w:val="24"/>
              </w:rPr>
              <w:t>и узлов</w:t>
            </w:r>
            <w:r>
              <w:rPr>
                <w:spacing w:val="-2"/>
                <w:sz w:val="24"/>
              </w:rPr>
              <w:t xml:space="preserve"> </w:t>
            </w:r>
            <w:r>
              <w:rPr>
                <w:sz w:val="24"/>
              </w:rPr>
              <w:t>средней</w:t>
            </w:r>
            <w:r>
              <w:rPr>
                <w:spacing w:val="-3"/>
                <w:sz w:val="24"/>
              </w:rPr>
              <w:t xml:space="preserve"> </w:t>
            </w:r>
            <w:r>
              <w:rPr>
                <w:sz w:val="24"/>
              </w:rPr>
              <w:t>сложности;</w:t>
            </w:r>
          </w:p>
          <w:p w:rsidR="00FE0356" w:rsidRDefault="00FE0356" w:rsidP="00FE0356">
            <w:pPr>
              <w:pStyle w:val="TableParagraph"/>
              <w:numPr>
                <w:ilvl w:val="0"/>
                <w:numId w:val="16"/>
              </w:numPr>
              <w:tabs>
                <w:tab w:val="left" w:pos="248"/>
              </w:tabs>
              <w:ind w:right="282" w:firstLine="0"/>
              <w:rPr>
                <w:sz w:val="24"/>
              </w:rPr>
            </w:pPr>
            <w:r>
              <w:rPr>
                <w:sz w:val="24"/>
              </w:rPr>
              <w:t>слесарный инструмент и</w:t>
            </w:r>
            <w:r>
              <w:rPr>
                <w:spacing w:val="1"/>
                <w:sz w:val="24"/>
              </w:rPr>
              <w:t xml:space="preserve"> </w:t>
            </w:r>
            <w:r>
              <w:rPr>
                <w:sz w:val="24"/>
              </w:rPr>
              <w:t>приспособления, их устройство, назначение и правила</w:t>
            </w:r>
            <w:r>
              <w:rPr>
                <w:spacing w:val="1"/>
                <w:sz w:val="24"/>
              </w:rPr>
              <w:t xml:space="preserve"> </w:t>
            </w:r>
            <w:r>
              <w:rPr>
                <w:sz w:val="24"/>
              </w:rPr>
              <w:t>применения;</w:t>
            </w:r>
          </w:p>
          <w:p w:rsidR="00FE0356" w:rsidRDefault="00FE0356" w:rsidP="00FE0356">
            <w:pPr>
              <w:pStyle w:val="TableParagraph"/>
              <w:numPr>
                <w:ilvl w:val="0"/>
                <w:numId w:val="16"/>
              </w:numPr>
              <w:tabs>
                <w:tab w:val="left" w:pos="248"/>
              </w:tabs>
              <w:ind w:right="257" w:firstLine="0"/>
              <w:rPr>
                <w:sz w:val="24"/>
              </w:rPr>
            </w:pPr>
            <w:r>
              <w:rPr>
                <w:sz w:val="24"/>
              </w:rPr>
              <w:t>правила заточки и доводки</w:t>
            </w:r>
            <w:r>
              <w:rPr>
                <w:spacing w:val="-57"/>
                <w:sz w:val="24"/>
              </w:rPr>
              <w:t xml:space="preserve"> </w:t>
            </w:r>
            <w:r>
              <w:rPr>
                <w:sz w:val="24"/>
              </w:rPr>
              <w:t>слесарного</w:t>
            </w:r>
            <w:r>
              <w:rPr>
                <w:spacing w:val="-2"/>
                <w:sz w:val="24"/>
              </w:rPr>
              <w:t xml:space="preserve"> </w:t>
            </w:r>
            <w:r>
              <w:rPr>
                <w:sz w:val="24"/>
              </w:rPr>
              <w:t>инструмента;</w:t>
            </w:r>
          </w:p>
          <w:p w:rsidR="00FE0356" w:rsidRDefault="00FE0356" w:rsidP="00FE0356">
            <w:pPr>
              <w:pStyle w:val="TableParagraph"/>
              <w:numPr>
                <w:ilvl w:val="0"/>
                <w:numId w:val="16"/>
              </w:numPr>
              <w:tabs>
                <w:tab w:val="left" w:pos="248"/>
              </w:tabs>
              <w:ind w:right="257" w:firstLine="0"/>
              <w:rPr>
                <w:sz w:val="24"/>
              </w:rPr>
            </w:pPr>
            <w:r>
              <w:rPr>
                <w:sz w:val="24"/>
              </w:rPr>
              <w:t>технологическую документацию</w:t>
            </w:r>
            <w:r w:rsidRPr="00830F5B">
              <w:rPr>
                <w:sz w:val="24"/>
              </w:rPr>
              <w:t xml:space="preserve"> </w:t>
            </w:r>
            <w:r>
              <w:rPr>
                <w:sz w:val="24"/>
              </w:rPr>
              <w:t>на</w:t>
            </w:r>
            <w:r w:rsidRPr="00830F5B">
              <w:rPr>
                <w:sz w:val="24"/>
              </w:rPr>
              <w:t xml:space="preserve"> </w:t>
            </w:r>
            <w:r>
              <w:rPr>
                <w:sz w:val="24"/>
              </w:rPr>
              <w:t>выполняемые</w:t>
            </w:r>
            <w:r w:rsidRPr="00830F5B">
              <w:rPr>
                <w:sz w:val="24"/>
              </w:rPr>
              <w:t xml:space="preserve"> </w:t>
            </w:r>
            <w:r>
              <w:rPr>
                <w:sz w:val="24"/>
              </w:rPr>
              <w:t>работы,</w:t>
            </w:r>
            <w:r w:rsidRPr="00830F5B">
              <w:rPr>
                <w:sz w:val="24"/>
              </w:rPr>
              <w:t xml:space="preserve"> </w:t>
            </w:r>
            <w:r>
              <w:rPr>
                <w:sz w:val="24"/>
              </w:rPr>
              <w:t>ее</w:t>
            </w:r>
            <w:r w:rsidRPr="00830F5B">
              <w:rPr>
                <w:sz w:val="24"/>
              </w:rPr>
              <w:t xml:space="preserve"> </w:t>
            </w:r>
            <w:r>
              <w:rPr>
                <w:sz w:val="24"/>
              </w:rPr>
              <w:t>виды</w:t>
            </w:r>
            <w:r w:rsidRPr="00830F5B">
              <w:rPr>
                <w:sz w:val="24"/>
              </w:rPr>
              <w:t xml:space="preserve"> </w:t>
            </w:r>
            <w:r>
              <w:rPr>
                <w:sz w:val="24"/>
              </w:rPr>
              <w:t>и содержание;</w:t>
            </w:r>
          </w:p>
          <w:p w:rsidR="00FE0356" w:rsidRDefault="00FE0356" w:rsidP="00FE0356">
            <w:pPr>
              <w:pStyle w:val="TableParagraph"/>
              <w:numPr>
                <w:ilvl w:val="0"/>
                <w:numId w:val="16"/>
              </w:numPr>
              <w:tabs>
                <w:tab w:val="left" w:pos="248"/>
              </w:tabs>
              <w:ind w:right="257" w:firstLine="0"/>
              <w:rPr>
                <w:sz w:val="24"/>
              </w:rPr>
            </w:pPr>
            <w:r>
              <w:rPr>
                <w:sz w:val="24"/>
              </w:rPr>
              <w:t>правила и приемы слесарно-сборочных</w:t>
            </w:r>
            <w:r w:rsidRPr="00830F5B">
              <w:rPr>
                <w:sz w:val="24"/>
              </w:rPr>
              <w:t xml:space="preserve"> </w:t>
            </w:r>
            <w:r>
              <w:rPr>
                <w:sz w:val="24"/>
              </w:rPr>
              <w:t>работ;</w:t>
            </w:r>
          </w:p>
          <w:p w:rsidR="00FE0356" w:rsidRPr="00912B86" w:rsidRDefault="00FE0356" w:rsidP="00FE0356">
            <w:pPr>
              <w:pStyle w:val="TableParagraph"/>
              <w:numPr>
                <w:ilvl w:val="0"/>
                <w:numId w:val="16"/>
              </w:numPr>
              <w:tabs>
                <w:tab w:val="left" w:pos="248"/>
              </w:tabs>
              <w:ind w:right="107" w:firstLine="0"/>
              <w:rPr>
                <w:sz w:val="24"/>
              </w:rPr>
            </w:pPr>
            <w:r>
              <w:rPr>
                <w:sz w:val="24"/>
              </w:rPr>
              <w:lastRenderedPageBreak/>
              <w:t>технологические</w:t>
            </w:r>
            <w:r>
              <w:rPr>
                <w:spacing w:val="60"/>
                <w:sz w:val="24"/>
              </w:rPr>
              <w:t xml:space="preserve"> </w:t>
            </w:r>
            <w:r>
              <w:rPr>
                <w:sz w:val="24"/>
              </w:rPr>
              <w:t>процессы</w:t>
            </w:r>
            <w:r>
              <w:rPr>
                <w:spacing w:val="1"/>
                <w:sz w:val="24"/>
              </w:rPr>
              <w:t xml:space="preserve"> </w:t>
            </w:r>
            <w:r>
              <w:rPr>
                <w:sz w:val="24"/>
              </w:rPr>
              <w:t>и технические условия на</w:t>
            </w:r>
            <w:r>
              <w:rPr>
                <w:spacing w:val="1"/>
                <w:sz w:val="24"/>
              </w:rPr>
              <w:t xml:space="preserve"> </w:t>
            </w:r>
            <w:r>
              <w:rPr>
                <w:sz w:val="24"/>
              </w:rPr>
              <w:t>сборку, разборку, ремонт,</w:t>
            </w:r>
            <w:r>
              <w:rPr>
                <w:spacing w:val="1"/>
                <w:sz w:val="24"/>
              </w:rPr>
              <w:t xml:space="preserve"> </w:t>
            </w:r>
            <w:proofErr w:type="spellStart"/>
            <w:r>
              <w:rPr>
                <w:sz w:val="24"/>
              </w:rPr>
              <w:t>подналадку</w:t>
            </w:r>
            <w:proofErr w:type="spellEnd"/>
            <w:r>
              <w:rPr>
                <w:sz w:val="24"/>
              </w:rPr>
              <w:t xml:space="preserve"> узлов, сборочных</w:t>
            </w:r>
            <w:r>
              <w:rPr>
                <w:spacing w:val="-58"/>
                <w:sz w:val="24"/>
              </w:rPr>
              <w:t xml:space="preserve"> </w:t>
            </w:r>
            <w:r>
              <w:rPr>
                <w:sz w:val="24"/>
              </w:rPr>
              <w:t>единиц и механизмов, испытания и</w:t>
            </w:r>
            <w:r>
              <w:rPr>
                <w:spacing w:val="-2"/>
                <w:sz w:val="24"/>
              </w:rPr>
              <w:t xml:space="preserve"> </w:t>
            </w:r>
            <w:r>
              <w:rPr>
                <w:sz w:val="24"/>
              </w:rPr>
              <w:t>приемку</w:t>
            </w:r>
          </w:p>
        </w:tc>
        <w:tc>
          <w:tcPr>
            <w:tcW w:w="3610" w:type="dxa"/>
            <w:vMerge w:val="restart"/>
            <w:tcBorders>
              <w:top w:val="single" w:sz="4" w:space="0" w:color="auto"/>
              <w:left w:val="single" w:sz="4" w:space="0" w:color="auto"/>
              <w:bottom w:val="single" w:sz="4" w:space="0" w:color="auto"/>
              <w:right w:val="single" w:sz="4" w:space="0" w:color="auto"/>
            </w:tcBorders>
          </w:tcPr>
          <w:p w:rsidR="00FE0356" w:rsidRDefault="00FE0356" w:rsidP="00FE0356">
            <w:pPr>
              <w:pStyle w:val="TableParagraph"/>
              <w:numPr>
                <w:ilvl w:val="0"/>
                <w:numId w:val="18"/>
              </w:numPr>
              <w:tabs>
                <w:tab w:val="left" w:pos="250"/>
              </w:tabs>
              <w:ind w:right="145" w:firstLine="0"/>
              <w:rPr>
                <w:sz w:val="24"/>
              </w:rPr>
            </w:pPr>
            <w:r>
              <w:rPr>
                <w:sz w:val="24"/>
              </w:rPr>
              <w:lastRenderedPageBreak/>
              <w:t>соотносит профессиональную</w:t>
            </w:r>
            <w:r>
              <w:rPr>
                <w:spacing w:val="1"/>
                <w:sz w:val="24"/>
              </w:rPr>
              <w:t xml:space="preserve"> </w:t>
            </w:r>
            <w:r>
              <w:rPr>
                <w:sz w:val="24"/>
              </w:rPr>
              <w:t>деятельность с квалификациями:</w:t>
            </w:r>
            <w:r>
              <w:rPr>
                <w:spacing w:val="1"/>
                <w:sz w:val="24"/>
              </w:rPr>
              <w:t xml:space="preserve"> </w:t>
            </w:r>
            <w:r>
              <w:rPr>
                <w:sz w:val="24"/>
              </w:rPr>
              <w:t>слесарь-инструментальщик, слесарь-сборщик,</w:t>
            </w:r>
            <w:r>
              <w:rPr>
                <w:spacing w:val="-6"/>
                <w:sz w:val="24"/>
              </w:rPr>
              <w:t xml:space="preserve"> </w:t>
            </w:r>
            <w:r>
              <w:rPr>
                <w:sz w:val="24"/>
              </w:rPr>
              <w:t>слесарь-ремонтник</w:t>
            </w:r>
          </w:p>
          <w:p w:rsidR="00FE0356" w:rsidRDefault="00FE0356" w:rsidP="00FE0356">
            <w:pPr>
              <w:pStyle w:val="TableParagraph"/>
              <w:numPr>
                <w:ilvl w:val="0"/>
                <w:numId w:val="18"/>
              </w:numPr>
              <w:tabs>
                <w:tab w:val="left" w:pos="250"/>
              </w:tabs>
              <w:ind w:right="137" w:firstLine="0"/>
              <w:rPr>
                <w:sz w:val="24"/>
              </w:rPr>
            </w:pPr>
            <w:proofErr w:type="gramStart"/>
            <w:r>
              <w:rPr>
                <w:sz w:val="24"/>
              </w:rPr>
              <w:t>выбирает</w:t>
            </w:r>
            <w:proofErr w:type="gramEnd"/>
            <w:r>
              <w:rPr>
                <w:sz w:val="24"/>
              </w:rPr>
              <w:t>/соотносит организационные формы и методы сборки в</w:t>
            </w:r>
            <w:r>
              <w:rPr>
                <w:spacing w:val="1"/>
                <w:sz w:val="24"/>
              </w:rPr>
              <w:t xml:space="preserve"> </w:t>
            </w:r>
            <w:r>
              <w:rPr>
                <w:sz w:val="24"/>
              </w:rPr>
              <w:t>зависимости от типа производства;</w:t>
            </w:r>
          </w:p>
          <w:p w:rsidR="00FE0356" w:rsidRDefault="00FE0356" w:rsidP="00FE0356">
            <w:pPr>
              <w:pStyle w:val="TableParagraph"/>
              <w:numPr>
                <w:ilvl w:val="0"/>
                <w:numId w:val="18"/>
              </w:numPr>
              <w:tabs>
                <w:tab w:val="left" w:pos="250"/>
              </w:tabs>
              <w:ind w:right="244" w:firstLine="0"/>
              <w:rPr>
                <w:sz w:val="24"/>
              </w:rPr>
            </w:pPr>
            <w:r>
              <w:rPr>
                <w:sz w:val="24"/>
              </w:rPr>
              <w:t>подбирает оборудование, инструмент</w:t>
            </w:r>
            <w:r>
              <w:rPr>
                <w:spacing w:val="-3"/>
                <w:sz w:val="24"/>
              </w:rPr>
              <w:t xml:space="preserve"> </w:t>
            </w:r>
            <w:r>
              <w:rPr>
                <w:sz w:val="24"/>
              </w:rPr>
              <w:t>и</w:t>
            </w:r>
            <w:r>
              <w:rPr>
                <w:spacing w:val="-1"/>
                <w:sz w:val="24"/>
              </w:rPr>
              <w:t xml:space="preserve"> </w:t>
            </w:r>
            <w:r>
              <w:rPr>
                <w:sz w:val="24"/>
              </w:rPr>
              <w:t>приспособления</w:t>
            </w:r>
            <w:r>
              <w:rPr>
                <w:spacing w:val="-3"/>
                <w:sz w:val="24"/>
              </w:rPr>
              <w:t xml:space="preserve"> </w:t>
            </w:r>
            <w:r>
              <w:rPr>
                <w:sz w:val="24"/>
              </w:rPr>
              <w:t>в</w:t>
            </w:r>
            <w:r>
              <w:rPr>
                <w:spacing w:val="-3"/>
                <w:sz w:val="24"/>
              </w:rPr>
              <w:t xml:space="preserve"> </w:t>
            </w:r>
            <w:r>
              <w:rPr>
                <w:sz w:val="24"/>
              </w:rPr>
              <w:t>соответствии с производственным</w:t>
            </w:r>
            <w:r>
              <w:rPr>
                <w:spacing w:val="1"/>
                <w:sz w:val="24"/>
              </w:rPr>
              <w:t xml:space="preserve"> </w:t>
            </w:r>
            <w:r>
              <w:rPr>
                <w:sz w:val="24"/>
              </w:rPr>
              <w:t>заданием;</w:t>
            </w:r>
          </w:p>
          <w:p w:rsidR="00FE0356" w:rsidRDefault="00FE0356" w:rsidP="00FE0356">
            <w:pPr>
              <w:pStyle w:val="TableParagraph"/>
              <w:numPr>
                <w:ilvl w:val="0"/>
                <w:numId w:val="18"/>
              </w:numPr>
              <w:tabs>
                <w:tab w:val="left" w:pos="250"/>
              </w:tabs>
              <w:ind w:right="195" w:firstLine="0"/>
              <w:rPr>
                <w:sz w:val="24"/>
              </w:rPr>
            </w:pPr>
            <w:r>
              <w:rPr>
                <w:sz w:val="24"/>
              </w:rPr>
              <w:t>выбирает контрольно-</w:t>
            </w:r>
            <w:r>
              <w:rPr>
                <w:spacing w:val="1"/>
                <w:sz w:val="24"/>
              </w:rPr>
              <w:t xml:space="preserve"> </w:t>
            </w:r>
            <w:r>
              <w:rPr>
                <w:sz w:val="24"/>
              </w:rPr>
              <w:t>измерительные инструменты в</w:t>
            </w:r>
            <w:r>
              <w:rPr>
                <w:spacing w:val="1"/>
                <w:sz w:val="24"/>
              </w:rPr>
              <w:t xml:space="preserve"> </w:t>
            </w:r>
            <w:r>
              <w:rPr>
                <w:sz w:val="24"/>
              </w:rPr>
              <w:t>соответствии с технологией и методами</w:t>
            </w:r>
            <w:r>
              <w:rPr>
                <w:spacing w:val="-1"/>
                <w:sz w:val="24"/>
              </w:rPr>
              <w:t xml:space="preserve"> </w:t>
            </w:r>
            <w:r>
              <w:rPr>
                <w:sz w:val="24"/>
              </w:rPr>
              <w:t>контроля;</w:t>
            </w:r>
          </w:p>
          <w:p w:rsidR="00FE0356" w:rsidRDefault="00FE0356" w:rsidP="00FE0356">
            <w:pPr>
              <w:pStyle w:val="TableParagraph"/>
              <w:numPr>
                <w:ilvl w:val="0"/>
                <w:numId w:val="18"/>
              </w:numPr>
              <w:tabs>
                <w:tab w:val="left" w:pos="250"/>
              </w:tabs>
              <w:ind w:right="111" w:firstLine="0"/>
              <w:rPr>
                <w:sz w:val="24"/>
              </w:rPr>
            </w:pPr>
            <w:r>
              <w:rPr>
                <w:sz w:val="24"/>
              </w:rPr>
              <w:t>читает</w:t>
            </w:r>
            <w:r>
              <w:rPr>
                <w:spacing w:val="-6"/>
                <w:sz w:val="24"/>
              </w:rPr>
              <w:t xml:space="preserve"> </w:t>
            </w:r>
            <w:r>
              <w:rPr>
                <w:sz w:val="24"/>
              </w:rPr>
              <w:t>и</w:t>
            </w:r>
            <w:r>
              <w:rPr>
                <w:spacing w:val="-4"/>
                <w:sz w:val="24"/>
              </w:rPr>
              <w:t xml:space="preserve"> </w:t>
            </w:r>
            <w:r>
              <w:rPr>
                <w:sz w:val="24"/>
              </w:rPr>
              <w:t>применяет</w:t>
            </w:r>
            <w:r>
              <w:rPr>
                <w:spacing w:val="-5"/>
                <w:sz w:val="24"/>
              </w:rPr>
              <w:t xml:space="preserve"> </w:t>
            </w:r>
            <w:r>
              <w:rPr>
                <w:sz w:val="24"/>
              </w:rPr>
              <w:t>техническую</w:t>
            </w:r>
            <w:r>
              <w:rPr>
                <w:spacing w:val="-57"/>
                <w:sz w:val="24"/>
              </w:rPr>
              <w:t xml:space="preserve"> </w:t>
            </w:r>
            <w:r>
              <w:rPr>
                <w:sz w:val="24"/>
              </w:rPr>
              <w:t>документацию на выполнение</w:t>
            </w:r>
            <w:r>
              <w:rPr>
                <w:spacing w:val="1"/>
                <w:sz w:val="24"/>
              </w:rPr>
              <w:t xml:space="preserve"> </w:t>
            </w:r>
            <w:r>
              <w:rPr>
                <w:sz w:val="24"/>
              </w:rPr>
              <w:t>слесарных работ;</w:t>
            </w:r>
          </w:p>
          <w:p w:rsidR="00FE0356" w:rsidRDefault="00FE0356" w:rsidP="00FE0356">
            <w:pPr>
              <w:pStyle w:val="TableParagraph"/>
              <w:numPr>
                <w:ilvl w:val="0"/>
                <w:numId w:val="18"/>
              </w:numPr>
              <w:tabs>
                <w:tab w:val="left" w:pos="250"/>
              </w:tabs>
              <w:ind w:right="141" w:firstLine="0"/>
              <w:rPr>
                <w:sz w:val="24"/>
              </w:rPr>
            </w:pPr>
            <w:r>
              <w:rPr>
                <w:sz w:val="24"/>
              </w:rPr>
              <w:t>читает и применяет технологические</w:t>
            </w:r>
            <w:r>
              <w:rPr>
                <w:spacing w:val="-3"/>
                <w:sz w:val="24"/>
              </w:rPr>
              <w:t xml:space="preserve"> </w:t>
            </w:r>
            <w:r>
              <w:rPr>
                <w:sz w:val="24"/>
              </w:rPr>
              <w:t>карты,</w:t>
            </w:r>
            <w:r>
              <w:rPr>
                <w:spacing w:val="-2"/>
                <w:sz w:val="24"/>
              </w:rPr>
              <w:t xml:space="preserve"> </w:t>
            </w:r>
            <w:r>
              <w:rPr>
                <w:sz w:val="24"/>
              </w:rPr>
              <w:t>маршрутные</w:t>
            </w:r>
            <w:r>
              <w:rPr>
                <w:spacing w:val="-4"/>
                <w:sz w:val="24"/>
              </w:rPr>
              <w:t xml:space="preserve"> </w:t>
            </w:r>
            <w:r>
              <w:rPr>
                <w:sz w:val="24"/>
              </w:rPr>
              <w:t>карты,</w:t>
            </w:r>
            <w:r>
              <w:rPr>
                <w:spacing w:val="-57"/>
                <w:sz w:val="24"/>
              </w:rPr>
              <w:t xml:space="preserve"> </w:t>
            </w:r>
            <w:r>
              <w:rPr>
                <w:sz w:val="24"/>
              </w:rPr>
              <w:t>операционные</w:t>
            </w:r>
            <w:r>
              <w:rPr>
                <w:spacing w:val="-3"/>
                <w:sz w:val="24"/>
              </w:rPr>
              <w:t xml:space="preserve"> </w:t>
            </w:r>
            <w:r>
              <w:rPr>
                <w:sz w:val="24"/>
              </w:rPr>
              <w:t>карты;</w:t>
            </w:r>
          </w:p>
          <w:p w:rsidR="00FE0356" w:rsidRDefault="00FE0356" w:rsidP="00FE0356">
            <w:pPr>
              <w:pStyle w:val="TableParagraph"/>
              <w:numPr>
                <w:ilvl w:val="0"/>
                <w:numId w:val="18"/>
              </w:numPr>
              <w:tabs>
                <w:tab w:val="left" w:pos="250"/>
              </w:tabs>
              <w:ind w:right="141" w:firstLine="0"/>
              <w:rPr>
                <w:sz w:val="24"/>
              </w:rPr>
            </w:pPr>
            <w:r>
              <w:rPr>
                <w:sz w:val="24"/>
              </w:rPr>
              <w:t>аргументирует и сопоставляет</w:t>
            </w:r>
            <w:r>
              <w:rPr>
                <w:spacing w:val="1"/>
                <w:sz w:val="24"/>
              </w:rPr>
              <w:t xml:space="preserve"> </w:t>
            </w:r>
            <w:r>
              <w:rPr>
                <w:sz w:val="24"/>
              </w:rPr>
              <w:t>применение</w:t>
            </w:r>
            <w:r>
              <w:rPr>
                <w:spacing w:val="-6"/>
                <w:sz w:val="24"/>
              </w:rPr>
              <w:t xml:space="preserve"> </w:t>
            </w:r>
            <w:r>
              <w:rPr>
                <w:sz w:val="24"/>
              </w:rPr>
              <w:t>инструментов</w:t>
            </w:r>
            <w:r>
              <w:rPr>
                <w:spacing w:val="-5"/>
                <w:sz w:val="24"/>
              </w:rPr>
              <w:t xml:space="preserve"> </w:t>
            </w:r>
            <w:r>
              <w:rPr>
                <w:sz w:val="24"/>
              </w:rPr>
              <w:t>и</w:t>
            </w:r>
            <w:r>
              <w:rPr>
                <w:spacing w:val="-3"/>
                <w:sz w:val="24"/>
              </w:rPr>
              <w:t xml:space="preserve"> </w:t>
            </w:r>
            <w:r>
              <w:rPr>
                <w:sz w:val="24"/>
              </w:rPr>
              <w:t>приспособления в соответствии с</w:t>
            </w:r>
            <w:r>
              <w:rPr>
                <w:spacing w:val="1"/>
                <w:sz w:val="24"/>
              </w:rPr>
              <w:t xml:space="preserve"> </w:t>
            </w:r>
            <w:r>
              <w:rPr>
                <w:sz w:val="24"/>
              </w:rPr>
              <w:t>технологией выполнения слесарных операций;</w:t>
            </w:r>
          </w:p>
          <w:p w:rsidR="00FE0356" w:rsidRDefault="00FE0356" w:rsidP="00FE0356">
            <w:pPr>
              <w:pStyle w:val="TableParagraph"/>
              <w:numPr>
                <w:ilvl w:val="0"/>
                <w:numId w:val="18"/>
              </w:numPr>
              <w:tabs>
                <w:tab w:val="left" w:pos="250"/>
              </w:tabs>
              <w:ind w:right="141" w:firstLine="0"/>
              <w:rPr>
                <w:sz w:val="24"/>
              </w:rPr>
            </w:pPr>
            <w:r>
              <w:rPr>
                <w:sz w:val="24"/>
              </w:rPr>
              <w:t>находит и предъявляет соотношение</w:t>
            </w:r>
            <w:r w:rsidRPr="00830F5B">
              <w:rPr>
                <w:sz w:val="24"/>
              </w:rPr>
              <w:t xml:space="preserve"> </w:t>
            </w:r>
            <w:r>
              <w:rPr>
                <w:sz w:val="24"/>
              </w:rPr>
              <w:t>грузоподъемных</w:t>
            </w:r>
            <w:r w:rsidRPr="00830F5B">
              <w:rPr>
                <w:sz w:val="24"/>
              </w:rPr>
              <w:t xml:space="preserve"> </w:t>
            </w:r>
            <w:r>
              <w:rPr>
                <w:sz w:val="24"/>
              </w:rPr>
              <w:t>устрой</w:t>
            </w:r>
            <w:proofErr w:type="gramStart"/>
            <w:r>
              <w:rPr>
                <w:sz w:val="24"/>
              </w:rPr>
              <w:t>ств</w:t>
            </w:r>
            <w:r w:rsidRPr="00830F5B">
              <w:rPr>
                <w:sz w:val="24"/>
              </w:rPr>
              <w:t xml:space="preserve"> </w:t>
            </w:r>
            <w:r>
              <w:rPr>
                <w:sz w:val="24"/>
              </w:rPr>
              <w:t>с</w:t>
            </w:r>
            <w:r w:rsidRPr="00830F5B">
              <w:rPr>
                <w:sz w:val="24"/>
              </w:rPr>
              <w:t xml:space="preserve"> </w:t>
            </w:r>
            <w:r>
              <w:rPr>
                <w:sz w:val="24"/>
              </w:rPr>
              <w:t>пр</w:t>
            </w:r>
            <w:proofErr w:type="gramEnd"/>
            <w:r>
              <w:rPr>
                <w:sz w:val="24"/>
              </w:rPr>
              <w:t>оизводственным</w:t>
            </w:r>
            <w:r w:rsidRPr="00830F5B">
              <w:rPr>
                <w:sz w:val="24"/>
              </w:rPr>
              <w:t xml:space="preserve"> </w:t>
            </w:r>
            <w:r>
              <w:rPr>
                <w:sz w:val="24"/>
              </w:rPr>
              <w:t>заданием;</w:t>
            </w:r>
          </w:p>
          <w:p w:rsidR="00FE0356" w:rsidRPr="00D20024" w:rsidRDefault="00FE0356" w:rsidP="00FE0356">
            <w:pPr>
              <w:pStyle w:val="TableParagraph"/>
              <w:numPr>
                <w:ilvl w:val="0"/>
                <w:numId w:val="18"/>
              </w:numPr>
              <w:tabs>
                <w:tab w:val="left" w:pos="250"/>
              </w:tabs>
              <w:ind w:right="141" w:firstLine="0"/>
              <w:rPr>
                <w:bCs/>
                <w:i/>
              </w:rPr>
            </w:pPr>
            <w:r>
              <w:rPr>
                <w:sz w:val="24"/>
              </w:rPr>
              <w:t>демонстрирует понимание требований безопасности труда при</w:t>
            </w:r>
            <w:r w:rsidRPr="00830F5B">
              <w:rPr>
                <w:sz w:val="24"/>
              </w:rPr>
              <w:t xml:space="preserve"> </w:t>
            </w:r>
            <w:r>
              <w:rPr>
                <w:sz w:val="24"/>
              </w:rPr>
              <w:t>выполнении</w:t>
            </w:r>
            <w:r w:rsidRPr="00830F5B">
              <w:rPr>
                <w:sz w:val="24"/>
              </w:rPr>
              <w:t xml:space="preserve"> </w:t>
            </w:r>
            <w:r>
              <w:rPr>
                <w:sz w:val="24"/>
              </w:rPr>
              <w:t>слесарных</w:t>
            </w:r>
            <w:r w:rsidRPr="00830F5B">
              <w:rPr>
                <w:sz w:val="24"/>
              </w:rPr>
              <w:t xml:space="preserve"> </w:t>
            </w:r>
            <w:r>
              <w:rPr>
                <w:sz w:val="24"/>
              </w:rPr>
              <w:t>и</w:t>
            </w:r>
            <w:r w:rsidRPr="00830F5B">
              <w:rPr>
                <w:sz w:val="24"/>
              </w:rPr>
              <w:t xml:space="preserve"> </w:t>
            </w:r>
            <w:r>
              <w:rPr>
                <w:sz w:val="24"/>
              </w:rPr>
              <w:t>слесарно-сборочных</w:t>
            </w:r>
            <w:r w:rsidRPr="00830F5B">
              <w:rPr>
                <w:sz w:val="24"/>
              </w:rPr>
              <w:t xml:space="preserve"> </w:t>
            </w:r>
            <w:r>
              <w:rPr>
                <w:sz w:val="24"/>
              </w:rPr>
              <w:t>работ</w:t>
            </w:r>
          </w:p>
        </w:tc>
        <w:tc>
          <w:tcPr>
            <w:tcW w:w="3255" w:type="dxa"/>
            <w:vMerge w:val="restart"/>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sz w:val="24"/>
                <w:lang w:eastAsia="en-US"/>
              </w:rPr>
            </w:pPr>
            <w:r w:rsidRPr="00830F5B">
              <w:rPr>
                <w:rFonts w:ascii="Times New Roman" w:hAnsi="Times New Roman"/>
                <w:sz w:val="24"/>
                <w:lang w:eastAsia="en-US"/>
              </w:rPr>
              <w:t xml:space="preserve">Оценивание результатов выполнения практической работы; </w:t>
            </w:r>
          </w:p>
          <w:p w:rsidR="00FE0356" w:rsidRPr="00D20024" w:rsidRDefault="00FE0356" w:rsidP="006F31A8">
            <w:pPr>
              <w:spacing w:after="0" w:line="240" w:lineRule="auto"/>
              <w:jc w:val="both"/>
              <w:rPr>
                <w:rFonts w:ascii="Times New Roman" w:hAnsi="Times New Roman"/>
              </w:rPr>
            </w:pPr>
            <w:r w:rsidRPr="00830F5B">
              <w:rPr>
                <w:rFonts w:ascii="Times New Roman" w:hAnsi="Times New Roman"/>
                <w:sz w:val="24"/>
                <w:lang w:eastAsia="en-US"/>
              </w:rPr>
              <w:t>Устный/письменный опрос</w:t>
            </w:r>
          </w:p>
        </w:tc>
      </w:tr>
      <w:tr w:rsidR="00FE0356" w:rsidRPr="00D20024" w:rsidTr="006F31A8">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tabs>
                <w:tab w:val="left" w:pos="327"/>
              </w:tabs>
              <w:spacing w:after="0" w:line="240" w:lineRule="auto"/>
              <w:ind w:left="327" w:hanging="284"/>
              <w:rPr>
                <w:rFonts w:ascii="Times New Roman" w:hAnsi="Times New Roman"/>
                <w:b/>
                <w:bCs/>
              </w:rPr>
            </w:pPr>
            <w:r w:rsidRPr="00D20024">
              <w:rPr>
                <w:rFonts w:ascii="Times New Roman" w:hAnsi="Times New Roman"/>
                <w:b/>
                <w:bCs/>
              </w:rPr>
              <w:lastRenderedPageBreak/>
              <w:t>Умения:</w:t>
            </w:r>
          </w:p>
        </w:tc>
        <w:tc>
          <w:tcPr>
            <w:tcW w:w="3610" w:type="dxa"/>
            <w:vMerge/>
            <w:tcBorders>
              <w:left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c>
          <w:tcPr>
            <w:tcW w:w="3255" w:type="dxa"/>
            <w:vMerge/>
            <w:tcBorders>
              <w:left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r>
      <w:tr w:rsidR="00FE0356" w:rsidRPr="00D20024" w:rsidTr="006F31A8">
        <w:trPr>
          <w:trHeight w:val="841"/>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6F31A8">
            <w:pPr>
              <w:pStyle w:val="TableParagraph"/>
              <w:ind w:right="120"/>
              <w:rPr>
                <w:sz w:val="24"/>
              </w:rPr>
            </w:pPr>
            <w:r>
              <w:rPr>
                <w:sz w:val="24"/>
              </w:rPr>
              <w:t>подбирать</w:t>
            </w:r>
            <w:r>
              <w:rPr>
                <w:spacing w:val="-2"/>
                <w:sz w:val="24"/>
              </w:rPr>
              <w:t xml:space="preserve"> </w:t>
            </w:r>
            <w:r>
              <w:rPr>
                <w:sz w:val="24"/>
              </w:rPr>
              <w:t>оборудование, инструмент и приспособления для различных производственных</w:t>
            </w:r>
            <w:r>
              <w:rPr>
                <w:spacing w:val="-2"/>
                <w:sz w:val="24"/>
              </w:rPr>
              <w:t xml:space="preserve"> </w:t>
            </w:r>
            <w:r>
              <w:rPr>
                <w:sz w:val="24"/>
              </w:rPr>
              <w:t>заданий;</w:t>
            </w:r>
          </w:p>
          <w:p w:rsidR="00FE0356" w:rsidRDefault="00FE0356" w:rsidP="00FE0356">
            <w:pPr>
              <w:pStyle w:val="TableParagraph"/>
              <w:numPr>
                <w:ilvl w:val="0"/>
                <w:numId w:val="17"/>
              </w:numPr>
              <w:tabs>
                <w:tab w:val="left" w:pos="248"/>
              </w:tabs>
              <w:ind w:right="175" w:firstLine="0"/>
              <w:rPr>
                <w:sz w:val="24"/>
              </w:rPr>
            </w:pPr>
            <w:r>
              <w:rPr>
                <w:sz w:val="24"/>
              </w:rPr>
              <w:t>применять в профессиональной деятельности технологическую документацию</w:t>
            </w:r>
            <w:r>
              <w:rPr>
                <w:spacing w:val="1"/>
                <w:sz w:val="24"/>
              </w:rPr>
              <w:t xml:space="preserve"> </w:t>
            </w:r>
            <w:r>
              <w:rPr>
                <w:sz w:val="24"/>
              </w:rPr>
              <w:t>на выполнение слесарных и</w:t>
            </w:r>
            <w:r>
              <w:rPr>
                <w:spacing w:val="1"/>
                <w:sz w:val="24"/>
              </w:rPr>
              <w:t xml:space="preserve"> </w:t>
            </w:r>
            <w:r>
              <w:rPr>
                <w:sz w:val="24"/>
              </w:rPr>
              <w:t>слесарно-сборочных работ;</w:t>
            </w:r>
          </w:p>
          <w:p w:rsidR="00FE0356" w:rsidRDefault="00FE0356" w:rsidP="00FE0356">
            <w:pPr>
              <w:pStyle w:val="TableParagraph"/>
              <w:numPr>
                <w:ilvl w:val="0"/>
                <w:numId w:val="17"/>
              </w:numPr>
              <w:tabs>
                <w:tab w:val="left" w:pos="248"/>
              </w:tabs>
              <w:ind w:right="181" w:firstLine="0"/>
              <w:rPr>
                <w:sz w:val="24"/>
              </w:rPr>
            </w:pPr>
            <w:r>
              <w:rPr>
                <w:sz w:val="24"/>
              </w:rPr>
              <w:t>соотносить выполнение</w:t>
            </w:r>
            <w:r>
              <w:rPr>
                <w:spacing w:val="1"/>
                <w:sz w:val="24"/>
              </w:rPr>
              <w:t xml:space="preserve"> </w:t>
            </w:r>
            <w:r>
              <w:rPr>
                <w:sz w:val="24"/>
              </w:rPr>
              <w:t>технологического</w:t>
            </w:r>
            <w:r>
              <w:rPr>
                <w:spacing w:val="-4"/>
                <w:sz w:val="24"/>
              </w:rPr>
              <w:t xml:space="preserve"> </w:t>
            </w:r>
            <w:r>
              <w:rPr>
                <w:sz w:val="24"/>
              </w:rPr>
              <w:t>процесса</w:t>
            </w:r>
            <w:r>
              <w:rPr>
                <w:spacing w:val="-5"/>
                <w:sz w:val="24"/>
              </w:rPr>
              <w:t xml:space="preserve"> </w:t>
            </w:r>
            <w:r>
              <w:rPr>
                <w:sz w:val="24"/>
              </w:rPr>
              <w:t>с</w:t>
            </w:r>
            <w:r>
              <w:rPr>
                <w:spacing w:val="-57"/>
                <w:sz w:val="24"/>
              </w:rPr>
              <w:t xml:space="preserve"> </w:t>
            </w:r>
            <w:r>
              <w:rPr>
                <w:sz w:val="24"/>
              </w:rPr>
              <w:t>возможными дефектами, вы</w:t>
            </w:r>
            <w:r>
              <w:rPr>
                <w:spacing w:val="-57"/>
                <w:sz w:val="24"/>
              </w:rPr>
              <w:t xml:space="preserve"> </w:t>
            </w:r>
            <w:r>
              <w:rPr>
                <w:sz w:val="24"/>
              </w:rPr>
              <w:t>являть причины их возникновения</w:t>
            </w:r>
          </w:p>
          <w:p w:rsidR="00FE0356" w:rsidRPr="00D24925" w:rsidRDefault="00FE0356" w:rsidP="00FE0356">
            <w:pPr>
              <w:pStyle w:val="TableParagraph"/>
              <w:numPr>
                <w:ilvl w:val="0"/>
                <w:numId w:val="17"/>
              </w:numPr>
              <w:tabs>
                <w:tab w:val="left" w:pos="308"/>
              </w:tabs>
              <w:ind w:right="183" w:firstLine="0"/>
              <w:rPr>
                <w:sz w:val="24"/>
                <w:szCs w:val="24"/>
              </w:rPr>
            </w:pPr>
            <w:r>
              <w:rPr>
                <w:sz w:val="24"/>
              </w:rPr>
              <w:t>предлагать</w:t>
            </w:r>
            <w:r>
              <w:rPr>
                <w:spacing w:val="-8"/>
                <w:sz w:val="24"/>
              </w:rPr>
              <w:t xml:space="preserve"> </w:t>
            </w:r>
            <w:r>
              <w:rPr>
                <w:sz w:val="24"/>
              </w:rPr>
              <w:t>способы</w:t>
            </w:r>
            <w:r>
              <w:rPr>
                <w:spacing w:val="-9"/>
                <w:sz w:val="24"/>
              </w:rPr>
              <w:t xml:space="preserve"> </w:t>
            </w:r>
            <w:r>
              <w:rPr>
                <w:sz w:val="24"/>
              </w:rPr>
              <w:t>предупреждения</w:t>
            </w:r>
            <w:r>
              <w:rPr>
                <w:spacing w:val="-2"/>
                <w:sz w:val="24"/>
              </w:rPr>
              <w:t xml:space="preserve"> </w:t>
            </w:r>
            <w:r>
              <w:rPr>
                <w:sz w:val="24"/>
              </w:rPr>
              <w:t>возможных</w:t>
            </w:r>
            <w:r>
              <w:rPr>
                <w:spacing w:val="-2"/>
                <w:sz w:val="24"/>
              </w:rPr>
              <w:t xml:space="preserve"> </w:t>
            </w:r>
            <w:r>
              <w:rPr>
                <w:sz w:val="24"/>
              </w:rPr>
              <w:t>дефектов</w:t>
            </w:r>
            <w:r>
              <w:rPr>
                <w:spacing w:val="-1"/>
                <w:sz w:val="24"/>
              </w:rPr>
              <w:t xml:space="preserve"> </w:t>
            </w:r>
            <w:r>
              <w:rPr>
                <w:sz w:val="24"/>
              </w:rPr>
              <w:t>и брака</w:t>
            </w:r>
          </w:p>
        </w:tc>
        <w:tc>
          <w:tcPr>
            <w:tcW w:w="3610" w:type="dxa"/>
            <w:vMerge/>
            <w:tcBorders>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p>
        </w:tc>
        <w:tc>
          <w:tcPr>
            <w:tcW w:w="3255" w:type="dxa"/>
            <w:vMerge/>
            <w:tcBorders>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4 Материаловедение</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МДМ.02 Материалы и технология машиностроения</w:t>
      </w:r>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4</w:t>
      </w:r>
      <w:r w:rsidRPr="00070298">
        <w:rPr>
          <w:rFonts w:ascii="Times New Roman" w:hAnsi="Times New Roman"/>
          <w:iCs/>
          <w:sz w:val="24"/>
          <w:szCs w:val="24"/>
        </w:rPr>
        <w:t xml:space="preserve"> </w:t>
      </w:r>
      <w:r>
        <w:rPr>
          <w:rFonts w:ascii="Times New Roman" w:hAnsi="Times New Roman"/>
          <w:iCs/>
          <w:sz w:val="24"/>
          <w:szCs w:val="24"/>
        </w:rPr>
        <w:t>Материаловедение</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ОП.04 Материаловедение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ОК04,</w:t>
      </w:r>
      <w:r w:rsidRPr="0048330D">
        <w:rPr>
          <w:rFonts w:ascii="Times New Roman" w:hAnsi="Times New Roman"/>
          <w:sz w:val="24"/>
          <w:szCs w:val="24"/>
        </w:rPr>
        <w:t xml:space="preserve"> </w:t>
      </w:r>
      <w:r>
        <w:rPr>
          <w:rFonts w:ascii="Times New Roman" w:hAnsi="Times New Roman"/>
          <w:sz w:val="24"/>
          <w:szCs w:val="24"/>
        </w:rPr>
        <w:t>ОК09,  ОК10.</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09</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10</w:t>
            </w:r>
          </w:p>
          <w:p w:rsidR="00FE0356" w:rsidRDefault="00FE0356" w:rsidP="006F31A8">
            <w:pPr>
              <w:suppressAutoHyphens/>
              <w:spacing w:after="0" w:line="240" w:lineRule="auto"/>
              <w:jc w:val="center"/>
              <w:rPr>
                <w:rFonts w:ascii="Times New Roman" w:hAnsi="Times New Roman"/>
                <w:i/>
              </w:rPr>
            </w:pP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Pr="00315F34"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tc>
        <w:tc>
          <w:tcPr>
            <w:tcW w:w="3764" w:type="dxa"/>
          </w:tcPr>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48330D">
              <w:rPr>
                <w:rFonts w:ascii="Times New Roman" w:hAnsi="Times New Roman" w:cs="Times New Roman"/>
                <w:sz w:val="24"/>
                <w:szCs w:val="24"/>
              </w:rPr>
              <w:t xml:space="preserve">выполнять механические испытания образцов материалов; </w:t>
            </w:r>
          </w:p>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xml:space="preserve">- использовать </w:t>
            </w:r>
            <w:proofErr w:type="spellStart"/>
            <w:r w:rsidRPr="0048330D">
              <w:rPr>
                <w:rFonts w:ascii="Times New Roman" w:hAnsi="Times New Roman" w:cs="Times New Roman"/>
                <w:sz w:val="24"/>
                <w:szCs w:val="24"/>
              </w:rPr>
              <w:t>физикохимические</w:t>
            </w:r>
            <w:proofErr w:type="spellEnd"/>
            <w:r w:rsidRPr="0048330D">
              <w:rPr>
                <w:rFonts w:ascii="Times New Roman" w:hAnsi="Times New Roman" w:cs="Times New Roman"/>
                <w:sz w:val="24"/>
                <w:szCs w:val="24"/>
              </w:rPr>
              <w:t xml:space="preserve"> методы исследования металлов;</w:t>
            </w:r>
          </w:p>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xml:space="preserve">- пользоваться справочными таблицами для определения свойств материалов; </w:t>
            </w:r>
          </w:p>
          <w:p w:rsidR="00FE0356" w:rsidRPr="00170FDE" w:rsidRDefault="00FE0356" w:rsidP="006F31A8">
            <w:pPr>
              <w:pStyle w:val="ConsPlusNormal"/>
              <w:jc w:val="both"/>
              <w:rPr>
                <w:rFonts w:ascii="Times New Roman" w:hAnsi="Times New Roman"/>
                <w:sz w:val="24"/>
                <w:szCs w:val="24"/>
              </w:rPr>
            </w:pPr>
            <w:r w:rsidRPr="0048330D">
              <w:rPr>
                <w:rFonts w:ascii="Times New Roman" w:hAnsi="Times New Roman" w:cs="Times New Roman"/>
                <w:sz w:val="24"/>
                <w:szCs w:val="24"/>
              </w:rPr>
              <w:t>- выбир</w:t>
            </w:r>
            <w:r>
              <w:rPr>
                <w:rFonts w:ascii="Times New Roman" w:hAnsi="Times New Roman" w:cs="Times New Roman"/>
                <w:sz w:val="24"/>
                <w:szCs w:val="24"/>
              </w:rPr>
              <w:t xml:space="preserve">ать материалы для осуществления </w:t>
            </w:r>
            <w:r w:rsidRPr="0048330D">
              <w:rPr>
                <w:rFonts w:ascii="Times New Roman" w:hAnsi="Times New Roman" w:cs="Times New Roman"/>
                <w:sz w:val="24"/>
                <w:szCs w:val="24"/>
              </w:rPr>
              <w:t>профессиональной деятельности</w:t>
            </w:r>
          </w:p>
        </w:tc>
        <w:tc>
          <w:tcPr>
            <w:tcW w:w="4253" w:type="dxa"/>
          </w:tcPr>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xml:space="preserve">- область применения, основные свойства и классификацию материалов, использующихся в профессиональной деятельности; </w:t>
            </w:r>
          </w:p>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xml:space="preserve">- область применения, основные свойства, классификацию, наименование, маркировки металлов и сплавов; </w:t>
            </w:r>
          </w:p>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основные сведения и классификацию неметаллических материалов: конструкционных и специальных;</w:t>
            </w:r>
          </w:p>
          <w:p w:rsidR="00FE0356" w:rsidRPr="00170FDE" w:rsidRDefault="00FE0356" w:rsidP="006F31A8">
            <w:pPr>
              <w:pStyle w:val="ConsPlusNormal"/>
              <w:jc w:val="both"/>
              <w:rPr>
                <w:rFonts w:ascii="Times New Roman" w:hAnsi="Times New Roman"/>
              </w:rPr>
            </w:pPr>
            <w:r w:rsidRPr="0048330D">
              <w:rPr>
                <w:rFonts w:ascii="Times New Roman" w:hAnsi="Times New Roman" w:cs="Times New Roman"/>
                <w:sz w:val="24"/>
                <w:szCs w:val="24"/>
              </w:rPr>
              <w:t>- материалов неорганического и органического происхождения</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54</w:t>
            </w:r>
          </w:p>
        </w:tc>
      </w:tr>
      <w:tr w:rsidR="00FE0356" w:rsidRPr="00315F34" w:rsidTr="006F31A8">
        <w:trPr>
          <w:trHeight w:val="490"/>
        </w:trPr>
        <w:tc>
          <w:tcPr>
            <w:tcW w:w="3685" w:type="pct"/>
            <w:shd w:val="clear" w:color="auto" w:fill="auto"/>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11</w:t>
            </w:r>
          </w:p>
        </w:tc>
      </w:tr>
      <w:tr w:rsidR="00FE0356" w:rsidRPr="00315F34" w:rsidTr="006F31A8">
        <w:trPr>
          <w:trHeight w:val="336"/>
        </w:trPr>
        <w:tc>
          <w:tcPr>
            <w:tcW w:w="5000" w:type="pct"/>
            <w:gridSpan w:val="2"/>
            <w:vAlign w:val="center"/>
          </w:tcPr>
          <w:p w:rsidR="00FE0356" w:rsidRPr="00315F34" w:rsidRDefault="00FE0356" w:rsidP="006F31A8">
            <w:pPr>
              <w:suppressAutoHyphens/>
              <w:spacing w:after="0"/>
              <w:rPr>
                <w:rFonts w:ascii="Times New Roman" w:hAnsi="Times New Roman"/>
                <w:iCs/>
              </w:rPr>
            </w:pPr>
            <w:r w:rsidRPr="00315F34">
              <w:rPr>
                <w:rFonts w:ascii="Times New Roman" w:hAnsi="Times New Roman"/>
              </w:rPr>
              <w:t>в т. ч.:</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37</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11</w:t>
            </w:r>
          </w:p>
        </w:tc>
      </w:tr>
      <w:tr w:rsidR="00FE0356" w:rsidRPr="00315F34" w:rsidTr="006F31A8">
        <w:trPr>
          <w:trHeight w:val="267"/>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24</w:t>
            </w:r>
          </w:p>
        </w:tc>
      </w:tr>
      <w:tr w:rsidR="00FE0356" w:rsidRPr="00315F34" w:rsidTr="006F31A8">
        <w:trPr>
          <w:trHeight w:val="331"/>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b/>
                <w:iCs/>
              </w:rPr>
              <w:lastRenderedPageBreak/>
              <w:t>Промежуточная аттестация</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594"/>
        <w:gridCol w:w="142"/>
        <w:gridCol w:w="8194"/>
        <w:gridCol w:w="992"/>
        <w:gridCol w:w="967"/>
        <w:gridCol w:w="1260"/>
        <w:gridCol w:w="1018"/>
        <w:gridCol w:w="1018"/>
      </w:tblGrid>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Наименование разделов и тем</w:t>
            </w:r>
          </w:p>
        </w:tc>
        <w:tc>
          <w:tcPr>
            <w:tcW w:w="8930" w:type="dxa"/>
            <w:gridSpan w:val="3"/>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E01FB5">
              <w:rPr>
                <w:rFonts w:ascii="Times New Roman" w:hAnsi="Times New Roman"/>
                <w:b/>
                <w:bCs/>
              </w:rPr>
              <w:t>обучающихся</w:t>
            </w:r>
            <w:proofErr w:type="gramEnd"/>
          </w:p>
        </w:tc>
        <w:tc>
          <w:tcPr>
            <w:tcW w:w="3219" w:type="dxa"/>
            <w:gridSpan w:val="3"/>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Объем часов</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967"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1260"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E01FB5" w:rsidTr="006F31A8">
        <w:trPr>
          <w:trHeight w:val="91"/>
        </w:trPr>
        <w:tc>
          <w:tcPr>
            <w:tcW w:w="1526"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1</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2</w:t>
            </w:r>
          </w:p>
        </w:tc>
        <w:tc>
          <w:tcPr>
            <w:tcW w:w="992" w:type="dxa"/>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3</w:t>
            </w:r>
          </w:p>
        </w:tc>
        <w:tc>
          <w:tcPr>
            <w:tcW w:w="967"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4</w:t>
            </w:r>
          </w:p>
        </w:tc>
        <w:tc>
          <w:tcPr>
            <w:tcW w:w="1260"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5</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6</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w:t>
            </w: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E01FB5">
              <w:rPr>
                <w:rFonts w:ascii="Times New Roman" w:eastAsia="Calibri" w:hAnsi="Times New Roman"/>
                <w:b/>
                <w:bCs/>
              </w:rPr>
              <w:t>Раздел 1. Строение и свойства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1.1. Типы связей и их влияние на структуру и свойства материалов</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8336" w:type="dxa"/>
            <w:gridSpan w:val="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E01FB5">
              <w:rPr>
                <w:rFonts w:ascii="Times New Roman" w:hAnsi="Times New Roman"/>
                <w:bCs/>
              </w:rPr>
              <w:t>Ионная, ковалентная, металлическая связь; их природа.</w:t>
            </w:r>
            <w:r>
              <w:rPr>
                <w:rFonts w:ascii="Times New Roman" w:hAnsi="Times New Roman"/>
                <w:bCs/>
              </w:rPr>
              <w:t xml:space="preserve"> </w:t>
            </w:r>
            <w:r w:rsidRPr="00E01FB5">
              <w:rPr>
                <w:rFonts w:ascii="Times New Roman" w:hAnsi="Times New Roman"/>
                <w:color w:val="000000"/>
              </w:rPr>
              <w:t xml:space="preserve">Атомно-кристаллическое строение металлов. Механизмы кристаллизации металлов. Микродефекты и </w:t>
            </w:r>
            <w:proofErr w:type="spellStart"/>
            <w:r w:rsidRPr="00E01FB5">
              <w:rPr>
                <w:rFonts w:ascii="Times New Roman" w:hAnsi="Times New Roman"/>
                <w:color w:val="000000"/>
              </w:rPr>
              <w:t>макродефекты</w:t>
            </w:r>
            <w:proofErr w:type="spellEnd"/>
            <w:r w:rsidRPr="00E01FB5">
              <w:rPr>
                <w:rFonts w:ascii="Times New Roman" w:hAnsi="Times New Roman"/>
                <w:color w:val="000000"/>
              </w:rPr>
              <w:t xml:space="preserve"> кристаллической решётки.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6F31A8">
            <w:pPr>
              <w:numPr>
                <w:ilvl w:val="0"/>
                <w:numId w:val="5"/>
              </w:numPr>
              <w:spacing w:after="0" w:line="240" w:lineRule="auto"/>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6F31A8">
            <w:pPr>
              <w:numPr>
                <w:ilvl w:val="0"/>
                <w:numId w:val="5"/>
              </w:numPr>
              <w:spacing w:after="0" w:line="240" w:lineRule="auto"/>
              <w:jc w:val="both"/>
              <w:rPr>
                <w:rFonts w:ascii="Times New Roman" w:hAnsi="Times New Roman"/>
              </w:rPr>
            </w:pPr>
            <w:r w:rsidRPr="00E01FB5">
              <w:rPr>
                <w:rFonts w:ascii="Times New Roman" w:hAnsi="Times New Roman"/>
              </w:rPr>
              <w:t>изучение учебной и дополнительной литературы</w:t>
            </w:r>
          </w:p>
          <w:p w:rsidR="00FE0356" w:rsidRPr="00E01FB5" w:rsidRDefault="00FE0356" w:rsidP="006F31A8">
            <w:pPr>
              <w:numPr>
                <w:ilvl w:val="0"/>
                <w:numId w:val="5"/>
              </w:numPr>
              <w:spacing w:after="0" w:line="240" w:lineRule="auto"/>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FE0356" w:rsidRPr="00E01FB5" w:rsidRDefault="00FE0356" w:rsidP="00FE0356">
            <w:pPr>
              <w:numPr>
                <w:ilvl w:val="0"/>
                <w:numId w:val="19"/>
              </w:num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2" w:firstLine="142"/>
              <w:rPr>
                <w:rFonts w:ascii="Times New Roman" w:hAnsi="Times New Roman"/>
                <w:bCs/>
              </w:rPr>
            </w:pPr>
            <w:r w:rsidRPr="00E01FB5">
              <w:rPr>
                <w:rFonts w:ascii="Times New Roman" w:hAnsi="Times New Roman"/>
              </w:rPr>
              <w:t>подготовка рефератов</w:t>
            </w:r>
            <w:r w:rsidRPr="00E01FB5">
              <w:rPr>
                <w:rFonts w:ascii="Times New Roman" w:hAnsi="Times New Roman"/>
                <w:bCs/>
              </w:rPr>
              <w:t>. Темы: Механические испытания металлов. Технологические свойства металлов  Строение двухкомпонентных сплавов. Меры предупреждения коррозии. Современные методы механических испытаний  металлов.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1.2.</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Классификация, свойства материалов, используемых в профессиональной деятельности, и методы их определения</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E01FB5">
              <w:rPr>
                <w:rFonts w:ascii="Times New Roman" w:eastAsia="Calibri" w:hAnsi="Times New Roman"/>
                <w:bCs/>
              </w:rPr>
              <w:t>Классификация материалов.</w:t>
            </w:r>
            <w:r>
              <w:rPr>
                <w:rFonts w:ascii="Times New Roman" w:eastAsia="Calibri" w:hAnsi="Times New Roman"/>
                <w:bCs/>
              </w:rPr>
              <w:t xml:space="preserve"> </w:t>
            </w:r>
            <w:r w:rsidRPr="00E01FB5">
              <w:rPr>
                <w:rFonts w:ascii="Times New Roman" w:eastAsia="Calibri" w:hAnsi="Times New Roman"/>
                <w:bCs/>
              </w:rPr>
              <w:t>Физические и химические свойства металлов (магнитные, тепловые, удельное электрическое сопротивление, коррозионная стойкость).</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E01FB5">
              <w:rPr>
                <w:rFonts w:ascii="Times New Roman" w:eastAsia="Calibri" w:hAnsi="Times New Roman"/>
                <w:bCs/>
              </w:rPr>
              <w:t>Механические свойства металлов и сплавов, методы их определения. Методы определения твёрдости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E01FB5">
              <w:rPr>
                <w:rFonts w:ascii="Times New Roman" w:hAnsi="Times New Roman"/>
                <w:b/>
                <w:bCs/>
              </w:rPr>
              <w:t xml:space="preserve">Практическое занятие № 1 </w:t>
            </w:r>
            <w:r w:rsidRPr="00E01FB5">
              <w:rPr>
                <w:rFonts w:ascii="Times New Roman" w:eastAsia="Calibri" w:hAnsi="Times New Roman"/>
                <w:bCs/>
              </w:rPr>
              <w:t>Решение задач по определению параметров образцов для испытания на растяжение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Практическое занятие № 2 </w:t>
            </w:r>
            <w:r w:rsidRPr="00E01FB5">
              <w:rPr>
                <w:rFonts w:ascii="Times New Roman" w:eastAsia="Calibri" w:hAnsi="Times New Roman"/>
                <w:bCs/>
              </w:rPr>
              <w:t xml:space="preserve">Определение твёрдости материалов методами Бринелля и </w:t>
            </w:r>
            <w:proofErr w:type="spellStart"/>
            <w:r w:rsidRPr="00E01FB5">
              <w:rPr>
                <w:rFonts w:ascii="Times New Roman" w:eastAsia="Calibri" w:hAnsi="Times New Roman"/>
                <w:bCs/>
              </w:rPr>
              <w:t>Роквелла</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eastAsia="Calibri" w:hAnsi="Times New Roman"/>
                <w:b/>
                <w:bCs/>
              </w:rPr>
              <w:t>Раздел 2. Сплавы железа с углеродом</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2.1.</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Железо. Стали и </w:t>
            </w:r>
            <w:r w:rsidRPr="00E01FB5">
              <w:rPr>
                <w:rFonts w:ascii="Times New Roman" w:hAnsi="Times New Roman"/>
                <w:b/>
                <w:bCs/>
              </w:rPr>
              <w:lastRenderedPageBreak/>
              <w:t>чугуны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E01FB5">
              <w:rPr>
                <w:rFonts w:ascii="Times New Roman" w:hAnsi="Times New Roman"/>
                <w:color w:val="000000"/>
              </w:rPr>
              <w:t>Соединения железа с углеродом. Фазы и структуры в сплавах «железо—углерод». Диаграмма состояния «железо—углерод».</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E01FB5">
              <w:rPr>
                <w:rFonts w:ascii="Times New Roman" w:hAnsi="Times New Roman"/>
                <w:color w:val="000000"/>
              </w:rPr>
              <w:t>Превращения в сплавах «железо—цементит». Диаграмма состояния сплавов «железо—цементит». Влияние углерода и постоянных примесей на свойства стали и чугуна. Классификация сталей и чугунов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8</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E01FB5">
              <w:rPr>
                <w:rFonts w:ascii="Times New Roman" w:hAnsi="Times New Roman"/>
                <w:b/>
                <w:bCs/>
              </w:rPr>
              <w:t xml:space="preserve">Практическое занятие № 3 </w:t>
            </w:r>
            <w:r w:rsidRPr="00E01FB5">
              <w:rPr>
                <w:rFonts w:ascii="Times New Roman" w:eastAsia="Calibri" w:hAnsi="Times New Roman"/>
                <w:bCs/>
              </w:rPr>
              <w:t>Построение диаграммы состояния железоуглеродистых сплавов и микроструктурный анализ углеродистых сталей в равновесном состоянии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FE0356" w:rsidRPr="00E01FB5" w:rsidRDefault="00FE0356" w:rsidP="00FE0356">
            <w:pPr>
              <w:numPr>
                <w:ilvl w:val="0"/>
                <w:numId w:val="19"/>
              </w:numPr>
              <w:tabs>
                <w:tab w:val="left" w:pos="62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8" w:hanging="567"/>
              <w:rPr>
                <w:rFonts w:ascii="Times New Roman" w:hAnsi="Times New Roman"/>
                <w:bCs/>
              </w:rPr>
            </w:pPr>
            <w:r w:rsidRPr="00E01FB5">
              <w:rPr>
                <w:rFonts w:ascii="Times New Roman" w:hAnsi="Times New Roman"/>
              </w:rPr>
              <w:t>подготовка рефератов</w:t>
            </w:r>
            <w:r w:rsidRPr="00E01FB5">
              <w:rPr>
                <w:rFonts w:ascii="Times New Roman" w:hAnsi="Times New Roman"/>
                <w:bCs/>
              </w:rPr>
              <w:t xml:space="preserve">. Темы: Современные технологии  получения чугуна и стали.  Маркировка сталей по технологическим свойствам.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2.2.</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Термическая обработка стали и чугуна</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E01FB5">
              <w:rPr>
                <w:rFonts w:ascii="Times New Roman" w:hAnsi="Times New Roman"/>
                <w:color w:val="000000"/>
              </w:rPr>
              <w:t>Виды термической обработки (отжиг, закалка, отпуск, нормализация). Химико-термическая обработка (цементация, азотирование).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E01FB5">
              <w:rPr>
                <w:rFonts w:ascii="Times New Roman" w:hAnsi="Times New Roman"/>
                <w:color w:val="000000"/>
              </w:rPr>
              <w:t>Поверхностная закалка. Термомеханическая обработка. Основное оборудование для термической обработки.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подготовка рефератов</w:t>
            </w:r>
            <w:r w:rsidRPr="00E01FB5">
              <w:rPr>
                <w:rFonts w:ascii="Times New Roman" w:hAnsi="Times New Roman"/>
                <w:bCs/>
              </w:rPr>
              <w:t xml:space="preserve"> Темы: Проводники в контрольно-измерительных приборах. Назначение диэлектриков. Классификация электромонтажных изделий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Раздел 3. Конструкционные и инструментальные материалы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4</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3.1.</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Конструкционные железоуглеродистые сплавы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8194" w:type="dxa"/>
          </w:tcPr>
          <w:p w:rsidR="00FE0356" w:rsidRPr="00E01FB5" w:rsidRDefault="00FE0356" w:rsidP="006F31A8">
            <w:pPr>
              <w:spacing w:after="0" w:line="240" w:lineRule="auto"/>
              <w:jc w:val="both"/>
              <w:rPr>
                <w:rFonts w:ascii="Times New Roman" w:hAnsi="Times New Roman"/>
                <w:color w:val="000000"/>
              </w:rPr>
            </w:pPr>
            <w:r w:rsidRPr="00E01FB5">
              <w:rPr>
                <w:rFonts w:ascii="Times New Roman" w:hAnsi="Times New Roman"/>
                <w:color w:val="000000"/>
              </w:rPr>
              <w:t>Легированные стали, их маркировка. Стали общего назначения. Конструкционные машиностроительные стали.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color w:val="000000"/>
              </w:rPr>
              <w:t>Чугуны. Белый чугун. Отбеливание. Чугуны с графитом (серый, высокопрочный, ковкий)</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
                <w:bCs/>
              </w:rPr>
              <w:t xml:space="preserve">Практическое занятие № 4 </w:t>
            </w:r>
            <w:r w:rsidRPr="00E01FB5">
              <w:rPr>
                <w:rFonts w:ascii="Times New Roman" w:hAnsi="Times New Roman"/>
                <w:color w:val="000000"/>
              </w:rPr>
              <w:t>Расшифровка маркировки легированных конструкционных сталей по химическому составу, свойствам и назначению</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
                <w:bCs/>
              </w:rPr>
              <w:t xml:space="preserve">Практическое занятие № 5 </w:t>
            </w:r>
            <w:r w:rsidRPr="00E01FB5">
              <w:rPr>
                <w:rFonts w:ascii="Times New Roman" w:hAnsi="Times New Roman"/>
                <w:color w:val="000000"/>
              </w:rPr>
              <w:t>Расшифровка маркировки чугунов по химическому составу, свойствам и назначению</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lastRenderedPageBreak/>
              <w:t xml:space="preserve">определение применения различных марок конструкционных сталей в машиностроении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3.2.</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Материалы с особыми свойствами</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w:t>
            </w:r>
          </w:p>
        </w:tc>
        <w:tc>
          <w:tcPr>
            <w:tcW w:w="8194" w:type="dxa"/>
          </w:tcPr>
          <w:p w:rsidR="00FE0356" w:rsidRPr="00E01FB5" w:rsidRDefault="00FE0356" w:rsidP="006F31A8">
            <w:pPr>
              <w:spacing w:after="0" w:line="240" w:lineRule="auto"/>
              <w:jc w:val="both"/>
              <w:rPr>
                <w:rFonts w:ascii="Times New Roman" w:hAnsi="Times New Roman"/>
                <w:color w:val="000000"/>
              </w:rPr>
            </w:pPr>
            <w:r w:rsidRPr="00E01FB5">
              <w:rPr>
                <w:rFonts w:ascii="Times New Roman" w:hAnsi="Times New Roman"/>
                <w:color w:val="000000"/>
              </w:rPr>
              <w:t>Материалы с особыми электрическими и магнитными свойствами. Стали, устойчивые к коррозии.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color w:val="000000"/>
              </w:rPr>
              <w:t>Жаропрочные и жаростойкие стали и сплавы. Износостойкие и высокопрочные стали.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3.3.</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Инструментальные материалы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Материалы для режущего инструмента (инструментальные, быстрорежущие, твёрдые сплавы, керамика).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18</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Материалы для изготовления штампового инструмента (штамповые стали, твёрдые сплавы).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 xml:space="preserve">Практическое занятие № 6 </w:t>
            </w:r>
            <w:r w:rsidRPr="00E01FB5">
              <w:rPr>
                <w:rFonts w:ascii="Times New Roman" w:hAnsi="Times New Roman"/>
                <w:bCs/>
              </w:rPr>
              <w:t>Расшифровка маркировки инструментальных сталей по химическому составу, свойствам и назначению</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3.4.</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Цветные металлы и сплавы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8194" w:type="dxa"/>
          </w:tcPr>
          <w:p w:rsidR="00FE0356" w:rsidRPr="00E01FB5" w:rsidRDefault="00FE0356" w:rsidP="006F31A8">
            <w:pPr>
              <w:spacing w:after="0" w:line="240" w:lineRule="auto"/>
              <w:jc w:val="both"/>
              <w:rPr>
                <w:rFonts w:ascii="Times New Roman" w:hAnsi="Times New Roman"/>
                <w:color w:val="000000"/>
              </w:rPr>
            </w:pPr>
            <w:r w:rsidRPr="00E01FB5">
              <w:rPr>
                <w:rFonts w:ascii="Times New Roman" w:hAnsi="Times New Roman"/>
                <w:color w:val="000000"/>
              </w:rPr>
              <w:t>Медь и сплавы на основе меди (латуни, бронзы). Алюминий и сплавы на его основе (деформируемые и литейные).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color w:val="000000"/>
              </w:rPr>
              <w:t>Магний, титан и сплавы на их основе. Сплавы на основе олова и свинца. Антифрикционные сплавы — баббиты.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22</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 xml:space="preserve">Практическое занятие № 7 </w:t>
            </w:r>
            <w:r w:rsidRPr="00E01FB5">
              <w:rPr>
                <w:rFonts w:ascii="Times New Roman" w:hAnsi="Times New Roman"/>
                <w:color w:val="000000"/>
              </w:rPr>
              <w:t>Определение состава, структуры и свойств алюминиевых, магниевых, титановых сплавов (составление таблицы сравнительной характеристики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Раздел 4. Неметаллические материалы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0</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4.1.</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Полимеры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и пластические массы. Эластомеры, плёнкообразующие материалы. Порошковые и композиционные материалы.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 xml:space="preserve">Назначение, строение и классификация пластмасс. Пластические массы </w:t>
            </w:r>
            <w:r w:rsidRPr="00E01FB5">
              <w:rPr>
                <w:rFonts w:ascii="Times New Roman" w:hAnsi="Times New Roman"/>
                <w:bCs/>
              </w:rPr>
              <w:lastRenderedPageBreak/>
              <w:t>(термопластичные, термореактивные, газонаполненные).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lastRenderedPageBreak/>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vAlign w:val="center"/>
          </w:tcPr>
          <w:p w:rsidR="00FE0356" w:rsidRPr="00E01FB5" w:rsidRDefault="00FE0356" w:rsidP="006F31A8">
            <w:pPr>
              <w:spacing w:after="0" w:line="240" w:lineRule="auto"/>
              <w:jc w:val="center"/>
              <w:rPr>
                <w:rFonts w:ascii="Times New Roman" w:hAnsi="Times New Roman"/>
                <w:sz w:val="18"/>
                <w:szCs w:val="18"/>
              </w:rPr>
            </w:pPr>
            <w:r w:rsidRPr="00E01FB5">
              <w:rPr>
                <w:rFonts w:ascii="Times New Roman" w:hAnsi="Times New Roman"/>
                <w:sz w:val="18"/>
                <w:szCs w:val="18"/>
              </w:rPr>
              <w:t>ПК 1.1</w:t>
            </w:r>
          </w:p>
          <w:p w:rsidR="00FE0356" w:rsidRPr="00E01FB5" w:rsidRDefault="00FE0356" w:rsidP="006F31A8">
            <w:pPr>
              <w:spacing w:after="0" w:line="240" w:lineRule="auto"/>
              <w:jc w:val="center"/>
              <w:rPr>
                <w:rFonts w:ascii="Times New Roman" w:hAnsi="Times New Roman"/>
                <w:sz w:val="18"/>
                <w:szCs w:val="18"/>
              </w:rPr>
            </w:pPr>
            <w:r w:rsidRPr="00E01FB5">
              <w:rPr>
                <w:rFonts w:ascii="Times New Roman" w:hAnsi="Times New Roman"/>
                <w:sz w:val="18"/>
                <w:szCs w:val="18"/>
              </w:rPr>
              <w:lastRenderedPageBreak/>
              <w:t>ПК 1.2</w:t>
            </w:r>
          </w:p>
          <w:p w:rsidR="00FE0356" w:rsidRPr="00E01FB5" w:rsidRDefault="00FE0356" w:rsidP="006F31A8">
            <w:pPr>
              <w:spacing w:after="0" w:line="240" w:lineRule="auto"/>
              <w:jc w:val="center"/>
              <w:rPr>
                <w:rFonts w:ascii="Times New Roman" w:hAnsi="Times New Roman"/>
                <w:sz w:val="18"/>
                <w:szCs w:val="18"/>
              </w:rPr>
            </w:pPr>
            <w:r w:rsidRPr="00E01FB5">
              <w:rPr>
                <w:rFonts w:ascii="Times New Roman" w:hAnsi="Times New Roman"/>
                <w:sz w:val="18"/>
                <w:szCs w:val="18"/>
              </w:rPr>
              <w:t>ПК 1.3-</w:t>
            </w:r>
          </w:p>
          <w:p w:rsidR="00FE0356" w:rsidRPr="00E01FB5" w:rsidRDefault="00FE0356" w:rsidP="006F31A8">
            <w:pPr>
              <w:spacing w:after="0" w:line="240" w:lineRule="auto"/>
              <w:jc w:val="center"/>
              <w:rPr>
                <w:rFonts w:ascii="Times New Roman" w:hAnsi="Times New Roman"/>
                <w:sz w:val="18"/>
                <w:szCs w:val="18"/>
              </w:rPr>
            </w:pPr>
            <w:r w:rsidRPr="00E01FB5">
              <w:rPr>
                <w:rFonts w:ascii="Times New Roman" w:hAnsi="Times New Roman"/>
                <w:sz w:val="18"/>
                <w:szCs w:val="18"/>
              </w:rPr>
              <w:t>ПК 1.4</w:t>
            </w:r>
          </w:p>
          <w:p w:rsidR="00FE0356" w:rsidRPr="00275648" w:rsidRDefault="00FE0356" w:rsidP="006F31A8">
            <w:pPr>
              <w:spacing w:after="0" w:line="240" w:lineRule="auto"/>
              <w:jc w:val="center"/>
              <w:rPr>
                <w:rFonts w:ascii="Times New Roman" w:hAnsi="Times New Roman"/>
                <w:sz w:val="18"/>
                <w:szCs w:val="18"/>
              </w:rPr>
            </w:pPr>
            <w:r>
              <w:rPr>
                <w:rFonts w:ascii="Times New Roman" w:hAnsi="Times New Roman"/>
                <w:sz w:val="18"/>
                <w:szCs w:val="18"/>
              </w:rPr>
              <w:t>ОК 1</w:t>
            </w:r>
          </w:p>
          <w:p w:rsidR="00FE0356" w:rsidRDefault="00FE0356" w:rsidP="006F31A8">
            <w:pPr>
              <w:spacing w:after="0" w:line="240" w:lineRule="auto"/>
              <w:jc w:val="center"/>
              <w:rPr>
                <w:rFonts w:ascii="Times New Roman" w:hAnsi="Times New Roman"/>
                <w:sz w:val="18"/>
                <w:szCs w:val="18"/>
              </w:rPr>
            </w:pPr>
            <w:r>
              <w:rPr>
                <w:rFonts w:ascii="Times New Roman" w:hAnsi="Times New Roman"/>
                <w:sz w:val="18"/>
                <w:szCs w:val="18"/>
              </w:rPr>
              <w:t>ОК 7</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 xml:space="preserve">ОК </w:t>
            </w:r>
            <w:r>
              <w:rPr>
                <w:rFonts w:ascii="Times New Roman" w:hAnsi="Times New Roman"/>
                <w:sz w:val="18"/>
                <w:szCs w:val="18"/>
              </w:rPr>
              <w:t>10</w:t>
            </w:r>
          </w:p>
          <w:p w:rsidR="00FE0356" w:rsidRPr="00275648" w:rsidRDefault="00FE0356" w:rsidP="006F31A8">
            <w:pPr>
              <w:spacing w:after="0" w:line="240" w:lineRule="auto"/>
              <w:jc w:val="center"/>
              <w:rPr>
                <w:rFonts w:ascii="Times New Roman" w:hAnsi="Times New Roman"/>
                <w:sz w:val="18"/>
                <w:szCs w:val="18"/>
              </w:rPr>
            </w:pPr>
          </w:p>
        </w:tc>
        <w:tc>
          <w:tcPr>
            <w:tcW w:w="1018" w:type="dxa"/>
            <w:vMerge w:val="restart"/>
          </w:tcPr>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У 1.</w:t>
            </w:r>
            <w:r>
              <w:rPr>
                <w:rFonts w:ascii="Times New Roman" w:hAnsi="Times New Roman"/>
                <w:sz w:val="18"/>
                <w:szCs w:val="18"/>
              </w:rPr>
              <w:t>6</w:t>
            </w:r>
            <w:r w:rsidRPr="00275648">
              <w:rPr>
                <w:rFonts w:ascii="Times New Roman" w:hAnsi="Times New Roman"/>
                <w:sz w:val="18"/>
                <w:szCs w:val="18"/>
              </w:rPr>
              <w:t xml:space="preserve">.01 </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У 1.</w:t>
            </w:r>
            <w:r>
              <w:rPr>
                <w:rFonts w:ascii="Times New Roman" w:hAnsi="Times New Roman"/>
                <w:sz w:val="18"/>
                <w:szCs w:val="18"/>
              </w:rPr>
              <w:t>9</w:t>
            </w:r>
            <w:r w:rsidRPr="00275648">
              <w:rPr>
                <w:rFonts w:ascii="Times New Roman" w:hAnsi="Times New Roman"/>
                <w:sz w:val="18"/>
                <w:szCs w:val="18"/>
              </w:rPr>
              <w:t xml:space="preserve"> 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FE0356" w:rsidRPr="00275648" w:rsidRDefault="00FE0356" w:rsidP="006F31A8">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FE0356" w:rsidRDefault="00FE0356" w:rsidP="006F31A8">
            <w:pPr>
              <w:spacing w:after="0" w:line="240" w:lineRule="auto"/>
              <w:jc w:val="center"/>
              <w:rPr>
                <w:rFonts w:ascii="Times New Roman" w:hAnsi="Times New Roman"/>
                <w:sz w:val="18"/>
                <w:szCs w:val="18"/>
              </w:rPr>
            </w:pPr>
          </w:p>
          <w:p w:rsidR="00FE0356"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FE0356"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FE0356" w:rsidRPr="00275648" w:rsidRDefault="00FE0356" w:rsidP="006F31A8">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Основные сведения о неметаллических, прокладочных, уплотнительных и электротехнических материалах. Резины. Клеи, герметики, лаки и краски. Определение, структура и свойства композиционных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 xml:space="preserve">Дисперсионно-упрочнённые композиционные материалы. Композиты, армированные волокнами. </w:t>
            </w:r>
            <w:proofErr w:type="spellStart"/>
            <w:r w:rsidRPr="00E01FB5">
              <w:rPr>
                <w:rFonts w:ascii="Times New Roman" w:hAnsi="Times New Roman"/>
                <w:bCs/>
              </w:rPr>
              <w:t>Нанокомпозиты</w:t>
            </w:r>
            <w:proofErr w:type="spellEnd"/>
            <w:r w:rsidRPr="00E01FB5">
              <w:rPr>
                <w:rFonts w:ascii="Times New Roman" w:hAnsi="Times New Roman"/>
                <w:bCs/>
              </w:rPr>
              <w:t xml:space="preserve">. </w:t>
            </w:r>
            <w:proofErr w:type="spellStart"/>
            <w:r w:rsidRPr="00E01FB5">
              <w:rPr>
                <w:rFonts w:ascii="Times New Roman" w:hAnsi="Times New Roman"/>
                <w:bCs/>
              </w:rPr>
              <w:t>Керметы</w:t>
            </w:r>
            <w:proofErr w:type="spellEnd"/>
            <w:r w:rsidRPr="00E01FB5">
              <w:rPr>
                <w:rFonts w:ascii="Times New Roman" w:hAnsi="Times New Roman"/>
                <w:bCs/>
              </w:rPr>
              <w:t>. Порошковые спечённые сплавы.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
                <w:bCs/>
              </w:rPr>
              <w:t>Раздел 5. Основные способы получения и обработки конструкционных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4</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6</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5.1.</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Основы литейного производства</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Литьё в песчаные формы.</w:t>
            </w:r>
            <w:proofErr w:type="gramStart"/>
            <w:r w:rsidRPr="00E01FB5">
              <w:rPr>
                <w:rFonts w:ascii="Times New Roman" w:hAnsi="Times New Roman"/>
                <w:bCs/>
              </w:rPr>
              <w:t xml:space="preserve"> .</w:t>
            </w:r>
            <w:proofErr w:type="gramEnd"/>
            <w:r w:rsidRPr="00E01FB5">
              <w:rPr>
                <w:rFonts w:ascii="Times New Roman" w:hAnsi="Times New Roman"/>
                <w:bCs/>
              </w:rPr>
              <w:t>Литейная технологическая оснастка (формовочные, стержневые и специальные смеси).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Специальные виды литья: по выплавляемым моделям, в оболочковые и металлические формы; литьё под давлением и центробежное.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 xml:space="preserve">Практическое занятие № 8 </w:t>
            </w:r>
            <w:r w:rsidRPr="00E01FB5">
              <w:rPr>
                <w:rFonts w:ascii="Times New Roman" w:hAnsi="Times New Roman"/>
                <w:bCs/>
              </w:rPr>
              <w:t>Исследование видов дефектов литых заготовок</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5.2.</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Обработка металлов</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давлением</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Физико-механические основы обработки металлов давлением. Сущность обработки металлов давлением. Прокатное производство. Волочение и прессование. Ковка. Объёмная штамповка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 xml:space="preserve">Практическое занятие № 9 </w:t>
            </w:r>
            <w:r w:rsidRPr="00E01FB5">
              <w:rPr>
                <w:rFonts w:ascii="Times New Roman" w:hAnsi="Times New Roman"/>
                <w:bCs/>
              </w:rPr>
              <w:t>Сравнение методов обработки металлов давлением</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5.3.</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Основы </w:t>
            </w:r>
            <w:proofErr w:type="gramStart"/>
            <w:r w:rsidRPr="00E01FB5">
              <w:rPr>
                <w:rFonts w:ascii="Times New Roman" w:hAnsi="Times New Roman"/>
                <w:b/>
                <w:bCs/>
              </w:rPr>
              <w:lastRenderedPageBreak/>
              <w:t>сварочного</w:t>
            </w:r>
            <w:proofErr w:type="gramEnd"/>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производства</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w:t>
            </w:r>
          </w:p>
        </w:tc>
        <w:tc>
          <w:tcPr>
            <w:tcW w:w="8194" w:type="dxa"/>
          </w:tcPr>
          <w:p w:rsidR="00FE0356" w:rsidRPr="00E01FB5" w:rsidRDefault="00FE0356" w:rsidP="006F31A8">
            <w:pPr>
              <w:spacing w:after="0" w:line="240" w:lineRule="auto"/>
              <w:jc w:val="both"/>
              <w:rPr>
                <w:rFonts w:ascii="Times New Roman" w:hAnsi="Times New Roman"/>
                <w:bCs/>
              </w:rPr>
            </w:pPr>
            <w:r w:rsidRPr="00E01FB5">
              <w:rPr>
                <w:rFonts w:ascii="Times New Roman" w:hAnsi="Times New Roman"/>
                <w:bCs/>
              </w:rPr>
              <w:t>Термические виды сварки. Сварка давлением без нагрева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 xml:space="preserve">Практическое занятие № 10 </w:t>
            </w:r>
            <w:r w:rsidRPr="00E01FB5">
              <w:rPr>
                <w:rFonts w:ascii="Times New Roman" w:hAnsi="Times New Roman"/>
                <w:bCs/>
              </w:rPr>
              <w:t>Изучение видов сварки и конструктивных элементов сварных швов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5.4.</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Механическая обработка</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материалов</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w:t>
            </w:r>
          </w:p>
        </w:tc>
        <w:tc>
          <w:tcPr>
            <w:tcW w:w="8194" w:type="dxa"/>
          </w:tcPr>
          <w:p w:rsidR="00FE0356" w:rsidRPr="00E01FB5" w:rsidRDefault="00FE0356" w:rsidP="006F31A8">
            <w:pPr>
              <w:spacing w:after="0" w:line="240" w:lineRule="auto"/>
              <w:jc w:val="both"/>
              <w:rPr>
                <w:rFonts w:ascii="Times New Roman" w:hAnsi="Times New Roman"/>
                <w:color w:val="000000"/>
              </w:rPr>
            </w:pPr>
            <w:proofErr w:type="gramStart"/>
            <w:r w:rsidRPr="00E01FB5">
              <w:rPr>
                <w:rFonts w:ascii="Times New Roman" w:hAnsi="Times New Roman"/>
                <w:color w:val="000000"/>
              </w:rPr>
              <w:t>Обработка заготовок на станках: токарных, сверлильных, фрезерных, расточных, строгальных, протяжных, долбёжных и шлифовальных.</w:t>
            </w:r>
            <w:proofErr w:type="gramEnd"/>
            <w:r w:rsidRPr="00E01FB5">
              <w:rPr>
                <w:rFonts w:ascii="Times New Roman" w:hAnsi="Times New Roman"/>
                <w:color w:val="000000"/>
              </w:rPr>
              <w:t xml:space="preserve"> Правила применения охлаждающих и смазывающих материалов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8194" w:type="dxa"/>
          </w:tcPr>
          <w:p w:rsidR="00FE0356" w:rsidRPr="00E01FB5" w:rsidRDefault="00FE0356" w:rsidP="006F31A8">
            <w:pPr>
              <w:pStyle w:val="a6"/>
              <w:rPr>
                <w:sz w:val="22"/>
                <w:szCs w:val="22"/>
                <w:lang w:val="ru-RU"/>
              </w:rPr>
            </w:pPr>
            <w:r w:rsidRPr="00E01FB5">
              <w:rPr>
                <w:b/>
                <w:bCs/>
                <w:sz w:val="22"/>
                <w:szCs w:val="22"/>
                <w:lang w:val="ru-RU"/>
              </w:rPr>
              <w:t xml:space="preserve">Практическое занятие № 11 </w:t>
            </w:r>
            <w:r w:rsidRPr="00E01FB5">
              <w:rPr>
                <w:sz w:val="22"/>
                <w:szCs w:val="22"/>
                <w:lang w:val="ru-RU"/>
              </w:rPr>
              <w:t>Выбор рационального метода обработки деталей на токарных, сверлильных, фрезерных, строгальных станках по рассчитанным режимам резания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01FB5">
              <w:rPr>
                <w:rFonts w:ascii="Times New Roman" w:hAnsi="Times New Roman"/>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Всего:</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rPr>
              <w:t xml:space="preserve"> </w:t>
            </w:r>
            <w:r>
              <w:rPr>
                <w:rFonts w:ascii="Times New Roman" w:hAnsi="Times New Roman"/>
                <w:b/>
              </w:rPr>
              <w:t>25</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rPr>
              <w:t>11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18</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Итого:</w:t>
            </w:r>
          </w:p>
        </w:tc>
        <w:tc>
          <w:tcPr>
            <w:tcW w:w="3219" w:type="dxa"/>
            <w:gridSpan w:val="3"/>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E01FB5">
        <w:rPr>
          <w:rFonts w:ascii="Times New Roman" w:hAnsi="Times New Roman"/>
          <w:bCs/>
          <w:sz w:val="24"/>
          <w:szCs w:val="24"/>
        </w:rPr>
        <w:t>Лаборатори</w:t>
      </w:r>
      <w:r>
        <w:rPr>
          <w:rFonts w:ascii="Times New Roman" w:hAnsi="Times New Roman"/>
          <w:bCs/>
          <w:sz w:val="24"/>
          <w:szCs w:val="24"/>
        </w:rPr>
        <w:t>я</w:t>
      </w:r>
      <w:r w:rsidRPr="00E01FB5">
        <w:rPr>
          <w:rFonts w:ascii="Times New Roman" w:hAnsi="Times New Roman"/>
          <w:bCs/>
          <w:sz w:val="24"/>
          <w:szCs w:val="24"/>
        </w:rPr>
        <w:t xml:space="preserve"> </w:t>
      </w:r>
      <w:proofErr w:type="gramStart"/>
      <w:r w:rsidRPr="00E01FB5">
        <w:rPr>
          <w:rFonts w:ascii="Times New Roman" w:hAnsi="Times New Roman"/>
          <w:bCs/>
          <w:sz w:val="24"/>
          <w:szCs w:val="24"/>
        </w:rPr>
        <w:t>материаловедения</w:t>
      </w:r>
      <w:proofErr w:type="gramEnd"/>
      <w:r>
        <w:rPr>
          <w:rFonts w:ascii="Times New Roman" w:hAnsi="Times New Roman"/>
          <w:bCs/>
          <w:sz w:val="24"/>
          <w:szCs w:val="24"/>
        </w:rPr>
        <w:t xml:space="preserve"> оснащенная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932F15" w:rsidRDefault="00FE0356" w:rsidP="00FE0356">
      <w:pPr>
        <w:widowControl w:val="0"/>
        <w:numPr>
          <w:ilvl w:val="0"/>
          <w:numId w:val="2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284"/>
        <w:jc w:val="both"/>
        <w:rPr>
          <w:rFonts w:ascii="Times New Roman" w:hAnsi="Times New Roman"/>
          <w:bCs/>
          <w:sz w:val="24"/>
          <w:szCs w:val="24"/>
        </w:rPr>
      </w:pPr>
      <w:r w:rsidRPr="00932F15">
        <w:rPr>
          <w:rFonts w:ascii="Times New Roman" w:hAnsi="Times New Roman"/>
          <w:bCs/>
          <w:sz w:val="24"/>
          <w:szCs w:val="24"/>
        </w:rPr>
        <w:t xml:space="preserve">Соколова Е.Н. Материаловедение: лабораторный практикум для </w:t>
      </w:r>
      <w:proofErr w:type="gramStart"/>
      <w:r w:rsidRPr="00932F15">
        <w:rPr>
          <w:rFonts w:ascii="Times New Roman" w:hAnsi="Times New Roman"/>
          <w:bCs/>
          <w:sz w:val="24"/>
          <w:szCs w:val="24"/>
        </w:rPr>
        <w:t>СПО / Е.</w:t>
      </w:r>
      <w:proofErr w:type="gramEnd"/>
      <w:r w:rsidRPr="00932F15">
        <w:rPr>
          <w:rFonts w:ascii="Times New Roman" w:hAnsi="Times New Roman"/>
          <w:bCs/>
          <w:sz w:val="24"/>
          <w:szCs w:val="24"/>
        </w:rPr>
        <w:t xml:space="preserve">Н. Соколова, А.О. Борисова, Л.В. </w:t>
      </w:r>
      <w:proofErr w:type="spellStart"/>
      <w:r w:rsidRPr="00932F15">
        <w:rPr>
          <w:rFonts w:ascii="Times New Roman" w:hAnsi="Times New Roman"/>
          <w:bCs/>
          <w:sz w:val="24"/>
          <w:szCs w:val="24"/>
        </w:rPr>
        <w:t>Давыденко</w:t>
      </w:r>
      <w:proofErr w:type="spellEnd"/>
      <w:r w:rsidRPr="00932F15">
        <w:rPr>
          <w:rFonts w:ascii="Times New Roman" w:hAnsi="Times New Roman"/>
          <w:bCs/>
          <w:sz w:val="24"/>
          <w:szCs w:val="24"/>
        </w:rPr>
        <w:t>. — М.: Академия, 201</w:t>
      </w:r>
      <w:r>
        <w:rPr>
          <w:rFonts w:ascii="Times New Roman" w:hAnsi="Times New Roman"/>
          <w:bCs/>
          <w:sz w:val="24"/>
          <w:szCs w:val="24"/>
        </w:rPr>
        <w:t>8</w:t>
      </w:r>
      <w:r w:rsidRPr="00932F15">
        <w:rPr>
          <w:rFonts w:ascii="Times New Roman" w:hAnsi="Times New Roman"/>
          <w:bCs/>
          <w:sz w:val="24"/>
          <w:szCs w:val="24"/>
        </w:rPr>
        <w:t>.</w:t>
      </w:r>
    </w:p>
    <w:p w:rsidR="00FE0356" w:rsidRPr="00932F15" w:rsidRDefault="00FE0356" w:rsidP="00FE0356">
      <w:pPr>
        <w:widowControl w:val="0"/>
        <w:numPr>
          <w:ilvl w:val="0"/>
          <w:numId w:val="2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284"/>
        <w:jc w:val="both"/>
        <w:rPr>
          <w:rFonts w:ascii="Times New Roman" w:hAnsi="Times New Roman"/>
          <w:bCs/>
          <w:sz w:val="24"/>
          <w:szCs w:val="24"/>
        </w:rPr>
      </w:pPr>
      <w:r w:rsidRPr="00932F15">
        <w:rPr>
          <w:rFonts w:ascii="Times New Roman" w:hAnsi="Times New Roman"/>
          <w:bCs/>
          <w:sz w:val="24"/>
          <w:szCs w:val="24"/>
        </w:rPr>
        <w:t xml:space="preserve">Материаловедение машиностроительного производства. В 2 ч.: учебник для СПО / А. М. </w:t>
      </w:r>
      <w:proofErr w:type="spellStart"/>
      <w:r w:rsidRPr="00932F15">
        <w:rPr>
          <w:rFonts w:ascii="Times New Roman" w:hAnsi="Times New Roman"/>
          <w:bCs/>
          <w:sz w:val="24"/>
          <w:szCs w:val="24"/>
        </w:rPr>
        <w:t>Адаскин</w:t>
      </w:r>
      <w:proofErr w:type="spellEnd"/>
      <w:r w:rsidRPr="00932F15">
        <w:rPr>
          <w:rFonts w:ascii="Times New Roman" w:hAnsi="Times New Roman"/>
          <w:bCs/>
          <w:sz w:val="24"/>
          <w:szCs w:val="24"/>
        </w:rPr>
        <w:t xml:space="preserve">, Ю. Е. Седов, А. К. Онегина, В. Н. Климов. — 2-е изд., </w:t>
      </w:r>
      <w:proofErr w:type="spellStart"/>
      <w:r w:rsidRPr="00932F15">
        <w:rPr>
          <w:rFonts w:ascii="Times New Roman" w:hAnsi="Times New Roman"/>
          <w:bCs/>
          <w:sz w:val="24"/>
          <w:szCs w:val="24"/>
        </w:rPr>
        <w:t>испр</w:t>
      </w:r>
      <w:proofErr w:type="spellEnd"/>
      <w:r w:rsidRPr="00932F15">
        <w:rPr>
          <w:rFonts w:ascii="Times New Roman" w:hAnsi="Times New Roman"/>
          <w:bCs/>
          <w:sz w:val="24"/>
          <w:szCs w:val="24"/>
        </w:rPr>
        <w:t>. и доп. — М.</w:t>
      </w:r>
      <w:proofErr w:type="gramStart"/>
      <w:r w:rsidRPr="00932F15">
        <w:rPr>
          <w:rFonts w:ascii="Times New Roman" w:hAnsi="Times New Roman"/>
          <w:bCs/>
          <w:sz w:val="24"/>
          <w:szCs w:val="24"/>
        </w:rPr>
        <w:t xml:space="preserve"> :</w:t>
      </w:r>
      <w:proofErr w:type="gramEnd"/>
      <w:r w:rsidRPr="00932F15">
        <w:rPr>
          <w:rFonts w:ascii="Times New Roman" w:hAnsi="Times New Roman"/>
          <w:bCs/>
          <w:sz w:val="24"/>
          <w:szCs w:val="24"/>
        </w:rPr>
        <w:t xml:space="preserve"> Издательство </w:t>
      </w:r>
      <w:proofErr w:type="spellStart"/>
      <w:r w:rsidRPr="00932F15">
        <w:rPr>
          <w:rFonts w:ascii="Times New Roman" w:hAnsi="Times New Roman"/>
          <w:bCs/>
          <w:sz w:val="24"/>
          <w:szCs w:val="24"/>
        </w:rPr>
        <w:t>Юрайт</w:t>
      </w:r>
      <w:proofErr w:type="spellEnd"/>
      <w:r w:rsidRPr="00932F15">
        <w:rPr>
          <w:rFonts w:ascii="Times New Roman" w:hAnsi="Times New Roman"/>
          <w:bCs/>
          <w:sz w:val="24"/>
          <w:szCs w:val="24"/>
        </w:rPr>
        <w:t xml:space="preserve">, 2018 — (Серия : </w:t>
      </w:r>
      <w:proofErr w:type="gramStart"/>
      <w:r w:rsidRPr="00932F15">
        <w:rPr>
          <w:rFonts w:ascii="Times New Roman" w:hAnsi="Times New Roman"/>
          <w:bCs/>
          <w:sz w:val="24"/>
          <w:szCs w:val="24"/>
        </w:rPr>
        <w:t>Профессиональное образование).</w:t>
      </w:r>
      <w:proofErr w:type="gramEnd"/>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rPr>
      </w:pPr>
      <w:proofErr w:type="gramStart"/>
      <w:r w:rsidRPr="00932F15">
        <w:rPr>
          <w:color w:val="000000"/>
          <w:lang w:val="ru-RU"/>
        </w:rPr>
        <w:t>Диаграмма состояния «железо—цементит» [Электронный ресурс] // Модифицирование сплавов: разработка, внедрение, технический аудит.</w:t>
      </w:r>
      <w:proofErr w:type="gramEnd"/>
      <w:r w:rsidRPr="00932F15">
        <w:rPr>
          <w:color w:val="000000"/>
          <w:lang w:val="ru-RU"/>
        </w:rPr>
        <w:t xml:space="preserve"> — Режим доступа:</w:t>
      </w:r>
      <w:r w:rsidRPr="00932F15">
        <w:rPr>
          <w:color w:val="000000"/>
        </w:rPr>
        <w:t> </w:t>
      </w:r>
      <w:r w:rsidRPr="00932F15">
        <w:rPr>
          <w:color w:val="000000"/>
          <w:u w:val="single"/>
        </w:rPr>
        <w:t>http</w:t>
      </w:r>
      <w:r w:rsidRPr="00932F15">
        <w:rPr>
          <w:color w:val="000000"/>
          <w:u w:val="single"/>
          <w:lang w:val="ru-RU"/>
        </w:rPr>
        <w:t>://</w:t>
      </w:r>
      <w:r w:rsidRPr="00932F15">
        <w:rPr>
          <w:color w:val="000000"/>
          <w:u w:val="single"/>
        </w:rPr>
        <w:t>www</w:t>
      </w:r>
      <w:r w:rsidRPr="00932F15">
        <w:rPr>
          <w:color w:val="000000"/>
          <w:u w:val="single"/>
          <w:lang w:val="ru-RU"/>
        </w:rPr>
        <w:t>.</w:t>
      </w:r>
      <w:hyperlink r:id="rId21" w:history="1">
        <w:r w:rsidRPr="00932F15">
          <w:rPr>
            <w:rStyle w:val="a8"/>
            <w:color w:val="0066FF"/>
          </w:rPr>
          <w:t>modificator.ru/terms/fe-fe3c-diagram.html</w:t>
        </w:r>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rPr>
      </w:pPr>
      <w:r w:rsidRPr="00932F15">
        <w:rPr>
          <w:color w:val="000000"/>
          <w:lang w:val="ru-RU"/>
        </w:rPr>
        <w:t>Кристаллическое строение металлов [Электронный ресурс]. — Режим доступа:</w:t>
      </w:r>
      <w:r w:rsidRPr="00932F15">
        <w:rPr>
          <w:color w:val="000000"/>
        </w:rPr>
        <w:t> </w:t>
      </w:r>
      <w:hyperlink r:id="rId22" w:history="1">
        <w:r w:rsidRPr="00932F15">
          <w:rPr>
            <w:rStyle w:val="a8"/>
            <w:color w:val="0066FF"/>
          </w:rPr>
          <w:t>http</w:t>
        </w:r>
        <w:r w:rsidRPr="00932F15">
          <w:rPr>
            <w:rStyle w:val="a8"/>
            <w:color w:val="0066FF"/>
            <w:lang w:val="ru-RU"/>
          </w:rPr>
          <w:t>://</w:t>
        </w:r>
        <w:proofErr w:type="spellStart"/>
        <w:r w:rsidRPr="00932F15">
          <w:rPr>
            <w:rStyle w:val="a8"/>
            <w:color w:val="0066FF"/>
          </w:rPr>
          <w:t>twt</w:t>
        </w:r>
        <w:proofErr w:type="spellEnd"/>
      </w:hyperlink>
      <w:r w:rsidRPr="00932F15">
        <w:rPr>
          <w:color w:val="000000"/>
          <w:lang w:val="ru-RU"/>
        </w:rPr>
        <w:t>.</w:t>
      </w:r>
      <w:r w:rsidRPr="00932F15">
        <w:rPr>
          <w:color w:val="000000"/>
        </w:rPr>
        <w:t> </w:t>
      </w:r>
      <w:hyperlink r:id="rId23" w:history="1">
        <w:r w:rsidRPr="00932F15">
          <w:rPr>
            <w:rStyle w:val="a8"/>
            <w:color w:val="0066FF"/>
          </w:rPr>
          <w:t>mpei.ru/</w:t>
        </w:r>
        <w:proofErr w:type="spellStart"/>
        <w:r w:rsidRPr="00932F15">
          <w:rPr>
            <w:rStyle w:val="a8"/>
            <w:color w:val="0066FF"/>
          </w:rPr>
          <w:t>ochkov</w:t>
        </w:r>
        <w:proofErr w:type="spellEnd"/>
        <w:r w:rsidRPr="00932F15">
          <w:rPr>
            <w:rStyle w:val="a8"/>
            <w:color w:val="0066FF"/>
          </w:rPr>
          <w:t>/TM/lection1.htm</w:t>
        </w:r>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rPr>
      </w:pPr>
      <w:r w:rsidRPr="00932F15">
        <w:rPr>
          <w:color w:val="000000"/>
          <w:lang w:val="ru-RU"/>
        </w:rPr>
        <w:t xml:space="preserve">Материаловедение [Электронный ресурс] // Машиностроение. Механика. </w:t>
      </w:r>
      <w:proofErr w:type="spellStart"/>
      <w:r w:rsidRPr="00932F15">
        <w:rPr>
          <w:color w:val="000000"/>
        </w:rPr>
        <w:t>Металлургия</w:t>
      </w:r>
      <w:proofErr w:type="spellEnd"/>
      <w:r w:rsidRPr="00932F15">
        <w:rPr>
          <w:color w:val="000000"/>
        </w:rPr>
        <w:t xml:space="preserve">. — </w:t>
      </w:r>
      <w:proofErr w:type="spellStart"/>
      <w:r w:rsidRPr="00932F15">
        <w:rPr>
          <w:color w:val="000000"/>
        </w:rPr>
        <w:t>Режим</w:t>
      </w:r>
      <w:proofErr w:type="spellEnd"/>
      <w:r w:rsidRPr="00932F15">
        <w:rPr>
          <w:color w:val="000000"/>
        </w:rPr>
        <w:t xml:space="preserve"> </w:t>
      </w:r>
      <w:proofErr w:type="spellStart"/>
      <w:r w:rsidRPr="00932F15">
        <w:rPr>
          <w:color w:val="000000"/>
        </w:rPr>
        <w:t>доступа</w:t>
      </w:r>
      <w:proofErr w:type="spellEnd"/>
      <w:r w:rsidRPr="00932F15">
        <w:rPr>
          <w:color w:val="000000"/>
        </w:rPr>
        <w:t>: </w:t>
      </w:r>
      <w:hyperlink r:id="rId24" w:history="1">
        <w:r w:rsidRPr="00932F15">
          <w:rPr>
            <w:rStyle w:val="a8"/>
            <w:color w:val="0066FF"/>
          </w:rPr>
          <w:t>http://mashmex.ru/materiali.html</w:t>
        </w:r>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Материаловедение и технология конструкционных материалов [Электронный ресурс] // МГТУ. — Режим доступа:</w:t>
      </w:r>
      <w:r w:rsidRPr="00932F15">
        <w:rPr>
          <w:color w:val="000000"/>
        </w:rPr>
        <w:t> </w:t>
      </w:r>
      <w:hyperlink r:id="rId25" w:history="1">
        <w:r w:rsidRPr="00932F15">
          <w:rPr>
            <w:rStyle w:val="a8"/>
            <w:color w:val="0066FF"/>
          </w:rPr>
          <w:t>http</w:t>
        </w:r>
        <w:r w:rsidRPr="00932F15">
          <w:rPr>
            <w:rStyle w:val="a8"/>
            <w:color w:val="0066FF"/>
            <w:lang w:val="ru-RU"/>
          </w:rPr>
          <w:t>://</w:t>
        </w:r>
        <w:proofErr w:type="spellStart"/>
        <w:r w:rsidRPr="00932F15">
          <w:rPr>
            <w:rStyle w:val="a8"/>
            <w:color w:val="0066FF"/>
          </w:rPr>
          <w:t>vzf</w:t>
        </w:r>
        <w:proofErr w:type="spellEnd"/>
        <w:r w:rsidRPr="00932F15">
          <w:rPr>
            <w:rStyle w:val="a8"/>
            <w:color w:val="0066FF"/>
            <w:lang w:val="ru-RU"/>
          </w:rPr>
          <w:t>.</w:t>
        </w:r>
        <w:proofErr w:type="spellStart"/>
        <w:r w:rsidRPr="00932F15">
          <w:rPr>
            <w:rStyle w:val="a8"/>
            <w:color w:val="0066FF"/>
          </w:rPr>
          <w:t>mstu</w:t>
        </w:r>
        <w:proofErr w:type="spellEnd"/>
        <w:r w:rsidRPr="00932F15">
          <w:rPr>
            <w:rStyle w:val="a8"/>
            <w:color w:val="0066FF"/>
            <w:lang w:val="ru-RU"/>
          </w:rPr>
          <w:t>.</w:t>
        </w:r>
        <w:proofErr w:type="spellStart"/>
        <w:r w:rsidRPr="00932F15">
          <w:rPr>
            <w:rStyle w:val="a8"/>
            <w:color w:val="0066FF"/>
          </w:rPr>
          <w:t>edu</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r w:rsidRPr="00932F15">
          <w:rPr>
            <w:rStyle w:val="a8"/>
            <w:color w:val="0066FF"/>
          </w:rPr>
          <w:t>materials</w:t>
        </w:r>
        <w:r w:rsidRPr="00932F15">
          <w:rPr>
            <w:rStyle w:val="a8"/>
            <w:color w:val="0066FF"/>
            <w:lang w:val="ru-RU"/>
          </w:rPr>
          <w:t>/</w:t>
        </w:r>
        <w:r w:rsidRPr="00932F15">
          <w:rPr>
            <w:rStyle w:val="a8"/>
            <w:color w:val="0066FF"/>
          </w:rPr>
          <w:t>method</w:t>
        </w:r>
        <w:r w:rsidRPr="00932F15">
          <w:rPr>
            <w:rStyle w:val="a8"/>
            <w:color w:val="0066FF"/>
            <w:lang w:val="ru-RU"/>
          </w:rPr>
          <w:t>_08/05.</w:t>
        </w:r>
        <w:proofErr w:type="spellStart"/>
        <w:r w:rsidRPr="00932F15">
          <w:rPr>
            <w:rStyle w:val="a8"/>
            <w:color w:val="0066FF"/>
          </w:rPr>
          <w:t>shtml</w:t>
        </w:r>
        <w:proofErr w:type="spellEnd"/>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Материаловедение. Особенности атомно-кристаллического строения металлов [Электронный ресурс]. — Режим доступа:</w:t>
      </w:r>
      <w:r w:rsidRPr="00932F15">
        <w:rPr>
          <w:color w:val="000000"/>
        </w:rPr>
        <w:t> </w:t>
      </w:r>
      <w:hyperlink r:id="rId26" w:history="1">
        <w:r w:rsidRPr="00932F15">
          <w:rPr>
            <w:rStyle w:val="a8"/>
            <w:color w:val="0066FF"/>
          </w:rPr>
          <w:t>http</w:t>
        </w:r>
        <w:r w:rsidRPr="00932F15">
          <w:rPr>
            <w:rStyle w:val="a8"/>
            <w:color w:val="0066FF"/>
            <w:lang w:val="ru-RU"/>
          </w:rPr>
          <w:t>://</w:t>
        </w:r>
        <w:proofErr w:type="spellStart"/>
        <w:r w:rsidRPr="00932F15">
          <w:rPr>
            <w:rStyle w:val="a8"/>
            <w:color w:val="0066FF"/>
          </w:rPr>
          <w:t>nwpi</w:t>
        </w:r>
        <w:proofErr w:type="spellEnd"/>
        <w:r w:rsidRPr="00932F15">
          <w:rPr>
            <w:rStyle w:val="a8"/>
            <w:color w:val="0066FF"/>
            <w:lang w:val="ru-RU"/>
          </w:rPr>
          <w:t>-</w:t>
        </w:r>
        <w:proofErr w:type="spellStart"/>
        <w:r w:rsidRPr="00932F15">
          <w:rPr>
            <w:rStyle w:val="a8"/>
            <w:color w:val="0066FF"/>
          </w:rPr>
          <w:t>fsap</w:t>
        </w:r>
        <w:proofErr w:type="spellEnd"/>
        <w:r w:rsidRPr="00932F15">
          <w:rPr>
            <w:rStyle w:val="a8"/>
            <w:color w:val="0066FF"/>
            <w:lang w:val="ru-RU"/>
          </w:rPr>
          <w:t>.</w:t>
        </w:r>
        <w:proofErr w:type="spellStart"/>
        <w:r w:rsidRPr="00932F15">
          <w:rPr>
            <w:rStyle w:val="a8"/>
            <w:color w:val="0066FF"/>
          </w:rPr>
          <w:t>narod</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r w:rsidRPr="00932F15">
          <w:rPr>
            <w:rStyle w:val="a8"/>
            <w:color w:val="0066FF"/>
          </w:rPr>
          <w:t>lists</w:t>
        </w:r>
        <w:r w:rsidRPr="00932F15">
          <w:rPr>
            <w:rStyle w:val="a8"/>
            <w:color w:val="0066FF"/>
            <w:lang w:val="ru-RU"/>
          </w:rPr>
          <w:t>/</w:t>
        </w:r>
        <w:proofErr w:type="spellStart"/>
        <w:r w:rsidRPr="00932F15">
          <w:rPr>
            <w:rStyle w:val="a8"/>
            <w:color w:val="0066FF"/>
          </w:rPr>
          <w:t>materialovedenie</w:t>
        </w:r>
        <w:proofErr w:type="spellEnd"/>
        <w:r w:rsidRPr="00932F15">
          <w:rPr>
            <w:rStyle w:val="a8"/>
            <w:color w:val="0066FF"/>
            <w:lang w:val="ru-RU"/>
          </w:rPr>
          <w:t>_</w:t>
        </w:r>
        <w:proofErr w:type="spellStart"/>
        <w:r w:rsidRPr="00932F15">
          <w:rPr>
            <w:rStyle w:val="a8"/>
            <w:color w:val="0066FF"/>
          </w:rPr>
          <w:t>lect</w:t>
        </w:r>
        <w:proofErr w:type="spellEnd"/>
        <w:r w:rsidRPr="00932F15">
          <w:rPr>
            <w:rStyle w:val="a8"/>
            <w:color w:val="0066FF"/>
            <w:lang w:val="ru-RU"/>
          </w:rPr>
          <w:t>/</w:t>
        </w:r>
        <w:proofErr w:type="spellStart"/>
        <w:r w:rsidRPr="00932F15">
          <w:rPr>
            <w:rStyle w:val="a8"/>
            <w:color w:val="0066FF"/>
          </w:rPr>
          <w:t>Lhtml</w:t>
        </w:r>
        <w:proofErr w:type="spellEnd"/>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Машиностроительные материалы [Электронный ресурс] // Муравьев Е.М. Слесарное дело. — Режим доступа:</w:t>
      </w:r>
      <w:r w:rsidRPr="00932F15">
        <w:rPr>
          <w:color w:val="000000"/>
        </w:rPr>
        <w:t> </w:t>
      </w:r>
      <w:hyperlink r:id="rId27" w:history="1">
        <w:r w:rsidRPr="00932F15">
          <w:rPr>
            <w:rStyle w:val="a8"/>
            <w:color w:val="0066FF"/>
          </w:rPr>
          <w:t>www</w:t>
        </w:r>
        <w:r w:rsidRPr="00932F15">
          <w:rPr>
            <w:rStyle w:val="a8"/>
            <w:color w:val="0066FF"/>
            <w:lang w:val="ru-RU"/>
          </w:rPr>
          <w:t>.</w:t>
        </w:r>
        <w:proofErr w:type="spellStart"/>
        <w:r w:rsidRPr="00932F15">
          <w:rPr>
            <w:rStyle w:val="a8"/>
            <w:color w:val="0066FF"/>
          </w:rPr>
          <w:t>bibliotekar</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proofErr w:type="spellStart"/>
        <w:r w:rsidRPr="00932F15">
          <w:rPr>
            <w:rStyle w:val="a8"/>
            <w:color w:val="0066FF"/>
          </w:rPr>
          <w:t>slesar</w:t>
        </w:r>
        <w:proofErr w:type="spellEnd"/>
        <w:r w:rsidRPr="00932F15">
          <w:rPr>
            <w:rStyle w:val="a8"/>
            <w:color w:val="0066FF"/>
            <w:lang w:val="ru-RU"/>
          </w:rPr>
          <w:t>/14.</w:t>
        </w:r>
        <w:proofErr w:type="spellStart"/>
        <w:r w:rsidRPr="00932F15">
          <w:rPr>
            <w:rStyle w:val="a8"/>
            <w:color w:val="0066FF"/>
          </w:rPr>
          <w:t>htm</w:t>
        </w:r>
        <w:proofErr w:type="spellEnd"/>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Разрушение конструкционных материалов [Электронный ресурс]. — Режим доступа:</w:t>
      </w:r>
      <w:r w:rsidRPr="00932F15">
        <w:rPr>
          <w:color w:val="000000"/>
        </w:rPr>
        <w:t> </w:t>
      </w:r>
      <w:hyperlink r:id="rId28" w:history="1">
        <w:r w:rsidRPr="00932F15">
          <w:rPr>
            <w:rStyle w:val="a8"/>
            <w:color w:val="0066FF"/>
          </w:rPr>
          <w:t>http</w:t>
        </w:r>
        <w:r w:rsidRPr="00932F15">
          <w:rPr>
            <w:rStyle w:val="a8"/>
            <w:color w:val="0066FF"/>
            <w:lang w:val="ru-RU"/>
          </w:rPr>
          <w:t>://</w:t>
        </w:r>
        <w:proofErr w:type="spellStart"/>
        <w:r w:rsidRPr="00932F15">
          <w:rPr>
            <w:rStyle w:val="a8"/>
            <w:color w:val="0066FF"/>
          </w:rPr>
          <w:t>rusnauka</w:t>
        </w:r>
        <w:proofErr w:type="spellEnd"/>
        <w:r w:rsidRPr="00932F15">
          <w:rPr>
            <w:rStyle w:val="a8"/>
            <w:color w:val="0066FF"/>
            <w:lang w:val="ru-RU"/>
          </w:rPr>
          <w:t>.</w:t>
        </w:r>
        <w:proofErr w:type="spellStart"/>
        <w:r w:rsidRPr="00932F15">
          <w:rPr>
            <w:rStyle w:val="a8"/>
            <w:color w:val="0066FF"/>
          </w:rPr>
          <w:t>narod</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r w:rsidRPr="00932F15">
          <w:rPr>
            <w:rStyle w:val="a8"/>
            <w:color w:val="0066FF"/>
          </w:rPr>
          <w:t>lib</w:t>
        </w:r>
        <w:r w:rsidRPr="00932F15">
          <w:rPr>
            <w:rStyle w:val="a8"/>
            <w:color w:val="0066FF"/>
            <w:lang w:val="ru-RU"/>
          </w:rPr>
          <w:t>/</w:t>
        </w:r>
        <w:proofErr w:type="spellStart"/>
        <w:r w:rsidRPr="00932F15">
          <w:rPr>
            <w:rStyle w:val="a8"/>
            <w:color w:val="0066FF"/>
          </w:rPr>
          <w:t>phisic</w:t>
        </w:r>
        <w:proofErr w:type="spellEnd"/>
        <w:r w:rsidRPr="00932F15">
          <w:rPr>
            <w:rStyle w:val="a8"/>
            <w:color w:val="0066FF"/>
            <w:lang w:val="ru-RU"/>
          </w:rPr>
          <w:t>/</w:t>
        </w:r>
        <w:r w:rsidRPr="00932F15">
          <w:rPr>
            <w:rStyle w:val="a8"/>
            <w:color w:val="0066FF"/>
          </w:rPr>
          <w:t>destroy</w:t>
        </w:r>
        <w:r w:rsidRPr="00932F15">
          <w:rPr>
            <w:rStyle w:val="a8"/>
            <w:color w:val="0066FF"/>
            <w:lang w:val="ru-RU"/>
          </w:rPr>
          <w:t>/</w:t>
        </w:r>
        <w:proofErr w:type="spellStart"/>
        <w:r w:rsidRPr="00932F15">
          <w:rPr>
            <w:rStyle w:val="a8"/>
            <w:color w:val="0066FF"/>
          </w:rPr>
          <w:t>glava</w:t>
        </w:r>
        <w:proofErr w:type="spellEnd"/>
        <w:r w:rsidRPr="00932F15">
          <w:rPr>
            <w:rStyle w:val="a8"/>
            <w:color w:val="0066FF"/>
            <w:lang w:val="ru-RU"/>
          </w:rPr>
          <w:t>6.</w:t>
        </w:r>
        <w:proofErr w:type="spellStart"/>
        <w:r w:rsidRPr="00932F15">
          <w:rPr>
            <w:rStyle w:val="a8"/>
            <w:color w:val="0066FF"/>
          </w:rPr>
          <w:t>htm</w:t>
        </w:r>
        <w:proofErr w:type="spellEnd"/>
      </w:hyperlink>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Характеристики твёрдых электроизоляционных материалов [Электронный ресурс] // Про электричество. — Режим доступа:</w:t>
      </w:r>
      <w:r w:rsidRPr="00932F15">
        <w:rPr>
          <w:color w:val="000000"/>
        </w:rPr>
        <w:t> </w:t>
      </w:r>
      <w:hyperlink r:id="rId29" w:history="1">
        <w:r w:rsidRPr="00932F15">
          <w:rPr>
            <w:rStyle w:val="a8"/>
            <w:color w:val="0066FF"/>
          </w:rPr>
          <w:t>http</w:t>
        </w:r>
        <w:r w:rsidRPr="00932F15">
          <w:rPr>
            <w:rStyle w:val="a8"/>
            <w:color w:val="0066FF"/>
            <w:lang w:val="ru-RU"/>
          </w:rPr>
          <w:t>://</w:t>
        </w:r>
        <w:r w:rsidRPr="00932F15">
          <w:rPr>
            <w:rStyle w:val="a8"/>
            <w:color w:val="0066FF"/>
          </w:rPr>
          <w:t>www</w:t>
        </w:r>
        <w:r w:rsidRPr="00932F15">
          <w:rPr>
            <w:rStyle w:val="a8"/>
            <w:color w:val="0066FF"/>
            <w:lang w:val="ru-RU"/>
          </w:rPr>
          <w:t>.</w:t>
        </w:r>
        <w:proofErr w:type="spellStart"/>
        <w:r w:rsidRPr="00932F15">
          <w:rPr>
            <w:rStyle w:val="a8"/>
            <w:color w:val="0066FF"/>
          </w:rPr>
          <w:t>electrokiber</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proofErr w:type="spellStart"/>
        <w:r w:rsidRPr="00932F15">
          <w:rPr>
            <w:rStyle w:val="a8"/>
            <w:color w:val="0066FF"/>
          </w:rPr>
          <w:t>elektrotehnicheskie</w:t>
        </w:r>
        <w:proofErr w:type="spellEnd"/>
        <w:r w:rsidRPr="00932F15">
          <w:rPr>
            <w:rStyle w:val="a8"/>
            <w:color w:val="0066FF"/>
            <w:lang w:val="ru-RU"/>
          </w:rPr>
          <w:t>-</w:t>
        </w:r>
        <w:proofErr w:type="spellStart"/>
        <w:r w:rsidRPr="00932F15">
          <w:rPr>
            <w:rStyle w:val="a8"/>
            <w:color w:val="0066FF"/>
          </w:rPr>
          <w:t>materialy</w:t>
        </w:r>
        <w:proofErr w:type="spellEnd"/>
        <w:r w:rsidRPr="00932F15">
          <w:rPr>
            <w:rStyle w:val="a8"/>
            <w:color w:val="0066FF"/>
            <w:lang w:val="ru-RU"/>
          </w:rPr>
          <w:t>/</w:t>
        </w:r>
        <w:r w:rsidRPr="00932F15">
          <w:rPr>
            <w:rStyle w:val="a8"/>
            <w:color w:val="0066FF"/>
          </w:rPr>
          <w:t> </w:t>
        </w:r>
        <w:proofErr w:type="spellStart"/>
      </w:hyperlink>
      <w:r w:rsidRPr="00932F15">
        <w:rPr>
          <w:color w:val="000000"/>
        </w:rPr>
        <w:t>harakteristiki</w:t>
      </w:r>
      <w:proofErr w:type="spellEnd"/>
      <w:r w:rsidRPr="00932F15">
        <w:rPr>
          <w:color w:val="000000"/>
          <w:lang w:val="ru-RU"/>
        </w:rPr>
        <w:t>-</w:t>
      </w:r>
      <w:proofErr w:type="spellStart"/>
      <w:r w:rsidRPr="00932F15">
        <w:rPr>
          <w:color w:val="000000"/>
        </w:rPr>
        <w:t>tverdyh</w:t>
      </w:r>
      <w:proofErr w:type="spellEnd"/>
      <w:r w:rsidRPr="00932F15">
        <w:rPr>
          <w:color w:val="000000"/>
          <w:lang w:val="ru-RU"/>
        </w:rPr>
        <w:t>-</w:t>
      </w:r>
      <w:proofErr w:type="spellStart"/>
      <w:r w:rsidRPr="00932F15">
        <w:rPr>
          <w:color w:val="000000"/>
        </w:rPr>
        <w:t>elektroizoljacionnyh</w:t>
      </w:r>
      <w:proofErr w:type="spellEnd"/>
      <w:r w:rsidRPr="00932F15">
        <w:rPr>
          <w:color w:val="000000"/>
          <w:lang w:val="ru-RU"/>
        </w:rPr>
        <w:t>-</w:t>
      </w:r>
      <w:proofErr w:type="spellStart"/>
      <w:r w:rsidRPr="00932F15">
        <w:rPr>
          <w:color w:val="000000"/>
        </w:rPr>
        <w:t>materialov</w:t>
      </w:r>
      <w:proofErr w:type="spellEnd"/>
      <w:r w:rsidRPr="00932F15">
        <w:rPr>
          <w:color w:val="000000"/>
          <w:lang w:val="ru-RU"/>
        </w:rPr>
        <w:t>/</w:t>
      </w:r>
    </w:p>
    <w:p w:rsidR="00FE0356" w:rsidRPr="00932F15" w:rsidRDefault="00FE0356" w:rsidP="00FE0356">
      <w:pPr>
        <w:pStyle w:val="a6"/>
        <w:widowControl/>
        <w:numPr>
          <w:ilvl w:val="0"/>
          <w:numId w:val="22"/>
        </w:numPr>
        <w:shd w:val="clear" w:color="auto" w:fill="FFFFFF"/>
        <w:spacing w:line="288" w:lineRule="atLeast"/>
        <w:ind w:left="0" w:firstLine="284"/>
        <w:jc w:val="both"/>
        <w:rPr>
          <w:color w:val="000000"/>
          <w:lang w:val="ru-RU"/>
        </w:rPr>
      </w:pPr>
      <w:r w:rsidRPr="00932F15">
        <w:rPr>
          <w:color w:val="000000"/>
          <w:lang w:val="ru-RU"/>
        </w:rPr>
        <w:t>Чугун [Электронный ресурс] // Модифицирование сплавов: разработка, внедрение, технический аудит. — Режим доступа:</w:t>
      </w:r>
      <w:hyperlink r:id="rId30" w:history="1">
        <w:r w:rsidRPr="00932F15">
          <w:rPr>
            <w:rStyle w:val="a8"/>
            <w:color w:val="0066FF"/>
          </w:rPr>
          <w:t>http</w:t>
        </w:r>
        <w:r w:rsidRPr="00932F15">
          <w:rPr>
            <w:rStyle w:val="a8"/>
            <w:color w:val="0066FF"/>
            <w:lang w:val="ru-RU"/>
          </w:rPr>
          <w:t>://</w:t>
        </w:r>
        <w:r w:rsidRPr="00932F15">
          <w:rPr>
            <w:rStyle w:val="a8"/>
            <w:color w:val="0066FF"/>
          </w:rPr>
          <w:t>www</w:t>
        </w:r>
        <w:r w:rsidRPr="00932F15">
          <w:rPr>
            <w:rStyle w:val="a8"/>
            <w:color w:val="0066FF"/>
            <w:lang w:val="ru-RU"/>
          </w:rPr>
          <w:t>.</w:t>
        </w:r>
        <w:proofErr w:type="spellStart"/>
        <w:r w:rsidRPr="00932F15">
          <w:rPr>
            <w:rStyle w:val="a8"/>
            <w:color w:val="0066FF"/>
          </w:rPr>
          <w:t>modificator</w:t>
        </w:r>
        <w:proofErr w:type="spellEnd"/>
        <w:r w:rsidRPr="00932F15">
          <w:rPr>
            <w:rStyle w:val="a8"/>
            <w:color w:val="0066FF"/>
            <w:lang w:val="ru-RU"/>
          </w:rPr>
          <w:t>.</w:t>
        </w:r>
        <w:proofErr w:type="spellStart"/>
        <w:r w:rsidRPr="00932F15">
          <w:rPr>
            <w:rStyle w:val="a8"/>
            <w:color w:val="0066FF"/>
          </w:rPr>
          <w:t>ru</w:t>
        </w:r>
        <w:proofErr w:type="spellEnd"/>
        <w:r w:rsidRPr="00932F15">
          <w:rPr>
            <w:rStyle w:val="a8"/>
            <w:color w:val="0066FF"/>
            <w:lang w:val="ru-RU"/>
          </w:rPr>
          <w:t>/</w:t>
        </w:r>
        <w:r w:rsidRPr="00932F15">
          <w:rPr>
            <w:rStyle w:val="a8"/>
            <w:color w:val="0066FF"/>
          </w:rPr>
          <w:t>terms</w:t>
        </w:r>
        <w:r w:rsidRPr="00932F15">
          <w:rPr>
            <w:rStyle w:val="a8"/>
            <w:color w:val="0066FF"/>
            <w:lang w:val="ru-RU"/>
          </w:rPr>
          <w:t>/</w:t>
        </w:r>
        <w:r w:rsidRPr="00932F15">
          <w:rPr>
            <w:rStyle w:val="a8"/>
            <w:color w:val="0066FF"/>
          </w:rPr>
          <w:t>cast</w:t>
        </w:r>
        <w:r w:rsidRPr="00932F15">
          <w:rPr>
            <w:rStyle w:val="a8"/>
            <w:color w:val="0066FF"/>
            <w:lang w:val="ru-RU"/>
          </w:rPr>
          <w:t>_</w:t>
        </w:r>
        <w:r w:rsidRPr="00932F15">
          <w:rPr>
            <w:rStyle w:val="a8"/>
            <w:color w:val="0066FF"/>
          </w:rPr>
          <w:t>iron</w:t>
        </w:r>
        <w:r w:rsidRPr="00932F15">
          <w:rPr>
            <w:rStyle w:val="a8"/>
            <w:color w:val="0066FF"/>
            <w:lang w:val="ru-RU"/>
          </w:rPr>
          <w:t>.</w:t>
        </w:r>
        <w:r w:rsidRPr="00932F15">
          <w:rPr>
            <w:rStyle w:val="a8"/>
            <w:color w:val="0066FF"/>
          </w:rPr>
          <w:t>html</w:t>
        </w:r>
      </w:hyperlink>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D20024"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p>
        </w:tc>
      </w:tr>
      <w:tr w:rsidR="00FE0356" w:rsidRPr="00D20024" w:rsidTr="006F31A8">
        <w:trPr>
          <w:trHeight w:val="291"/>
          <w:jc w:val="center"/>
        </w:trPr>
        <w:tc>
          <w:tcPr>
            <w:tcW w:w="3564" w:type="dxa"/>
            <w:tcBorders>
              <w:top w:val="single" w:sz="4" w:space="0" w:color="auto"/>
              <w:left w:val="single" w:sz="4" w:space="0" w:color="auto"/>
              <w:bottom w:val="single" w:sz="4" w:space="0" w:color="auto"/>
              <w:right w:val="single" w:sz="4" w:space="0" w:color="auto"/>
            </w:tcBorders>
          </w:tcPr>
          <w:p w:rsidR="00FE0356" w:rsidRPr="00932F15"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область применения, основные свойства и классификацию материалов, использующихся в</w:t>
            </w:r>
            <w:r>
              <w:rPr>
                <w:rFonts w:ascii="Times New Roman" w:hAnsi="Times New Roman" w:cs="Times New Roman"/>
                <w:sz w:val="24"/>
                <w:szCs w:val="24"/>
              </w:rPr>
              <w:t xml:space="preserve">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Полнота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Точность форм</w:t>
            </w:r>
            <w:r w:rsidRPr="00072A92">
              <w:rPr>
                <w:rFonts w:ascii="Times New Roman" w:hAnsi="Times New Roman"/>
                <w:bCs/>
              </w:rPr>
              <w:t>у</w:t>
            </w:r>
            <w:r w:rsidRPr="00072A92">
              <w:rPr>
                <w:rFonts w:ascii="Times New Roman" w:hAnsi="Times New Roman"/>
                <w:bCs/>
              </w:rPr>
              <w:t>лировок, не менее 75% правильных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Адекватность результатов п</w:t>
            </w:r>
            <w:r w:rsidRPr="00072A92">
              <w:rPr>
                <w:rFonts w:ascii="Times New Roman" w:hAnsi="Times New Roman"/>
                <w:bCs/>
              </w:rPr>
              <w:t>о</w:t>
            </w:r>
            <w:r w:rsidRPr="00072A92">
              <w:rPr>
                <w:rFonts w:ascii="Times New Roman" w:hAnsi="Times New Roman"/>
                <w:bCs/>
              </w:rPr>
              <w:t xml:space="preserve">ставленным целям </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Адекватность применения професси</w:t>
            </w:r>
            <w:r w:rsidRPr="00072A92">
              <w:rPr>
                <w:rFonts w:ascii="Times New Roman" w:hAnsi="Times New Roman"/>
                <w:bCs/>
              </w:rPr>
              <w:t>о</w:t>
            </w:r>
            <w:r w:rsidRPr="00072A92">
              <w:rPr>
                <w:rFonts w:ascii="Times New Roman" w:hAnsi="Times New Roman"/>
                <w:bCs/>
              </w:rPr>
              <w:t>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585"/>
          <w:jc w:val="center"/>
        </w:trPr>
        <w:tc>
          <w:tcPr>
            <w:tcW w:w="3564"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xml:space="preserve">- область применения, основные свойства, классификацию, наименование, </w:t>
            </w:r>
            <w:r>
              <w:rPr>
                <w:rFonts w:ascii="Times New Roman" w:hAnsi="Times New Roman" w:cs="Times New Roman"/>
                <w:sz w:val="24"/>
                <w:szCs w:val="24"/>
              </w:rPr>
              <w:t>маркировки металлов и сплавов</w:t>
            </w:r>
          </w:p>
          <w:p w:rsidR="00FE0356" w:rsidRPr="00D20024" w:rsidRDefault="00FE0356" w:rsidP="006F31A8">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bCs/>
                <w:i/>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jc w:val="both"/>
              <w:rPr>
                <w:rFonts w:ascii="Times New Roman" w:hAnsi="Times New Roman" w:cs="Times New Roman"/>
                <w:sz w:val="24"/>
                <w:szCs w:val="24"/>
              </w:rPr>
            </w:pPr>
            <w:r w:rsidRPr="0048330D">
              <w:rPr>
                <w:rFonts w:ascii="Times New Roman" w:hAnsi="Times New Roman" w:cs="Times New Roman"/>
                <w:sz w:val="24"/>
                <w:szCs w:val="24"/>
              </w:rPr>
              <w:t>- основные сведения и классификацию неметаллических материалов</w:t>
            </w:r>
            <w:r>
              <w:rPr>
                <w:rFonts w:ascii="Times New Roman" w:hAnsi="Times New Roman" w:cs="Times New Roman"/>
                <w:sz w:val="24"/>
                <w:szCs w:val="24"/>
              </w:rPr>
              <w:t>: конструкционных и специальных</w:t>
            </w:r>
          </w:p>
          <w:p w:rsidR="00FE0356" w:rsidRPr="00D20024" w:rsidRDefault="00FE0356" w:rsidP="006F31A8">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pStyle w:val="Default"/>
              <w:ind w:firstLine="34"/>
              <w:rPr>
                <w:sz w:val="22"/>
                <w:szCs w:val="22"/>
                <w:lang w:eastAsia="ru-RU"/>
              </w:rPr>
            </w:pPr>
            <w:r w:rsidRPr="0048330D">
              <w:t>- материалов неорганического и органического происхождения</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bCs/>
                <w:i/>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r>
      <w:tr w:rsidR="00FE0356" w:rsidRPr="00D20024" w:rsidTr="006F31A8">
        <w:trPr>
          <w:trHeight w:val="523"/>
          <w:jc w:val="center"/>
        </w:trPr>
        <w:tc>
          <w:tcPr>
            <w:tcW w:w="3564"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48330D">
              <w:rPr>
                <w:rFonts w:ascii="Times New Roman" w:hAnsi="Times New Roman" w:cs="Times New Roman"/>
                <w:sz w:val="24"/>
                <w:szCs w:val="24"/>
              </w:rPr>
              <w:t xml:space="preserve">выполнять механические испытания образцов материалов; </w:t>
            </w:r>
          </w:p>
          <w:p w:rsidR="00FE0356" w:rsidRPr="00D20024" w:rsidRDefault="00FE0356" w:rsidP="006F31A8">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rPr>
                <w:rFonts w:ascii="Times New Roman" w:hAnsi="Times New Roman" w:cs="Times New Roman"/>
                <w:sz w:val="24"/>
                <w:szCs w:val="24"/>
              </w:rPr>
            </w:pPr>
            <w:r w:rsidRPr="0048330D">
              <w:rPr>
                <w:rFonts w:ascii="Times New Roman" w:hAnsi="Times New Roman" w:cs="Times New Roman"/>
                <w:sz w:val="24"/>
                <w:szCs w:val="24"/>
              </w:rPr>
              <w:t xml:space="preserve">- использовать </w:t>
            </w:r>
            <w:proofErr w:type="spellStart"/>
            <w:r w:rsidRPr="0048330D">
              <w:rPr>
                <w:rFonts w:ascii="Times New Roman" w:hAnsi="Times New Roman" w:cs="Times New Roman"/>
                <w:sz w:val="24"/>
                <w:szCs w:val="24"/>
              </w:rPr>
              <w:t>физикохимические</w:t>
            </w:r>
            <w:proofErr w:type="spellEnd"/>
            <w:r w:rsidRPr="0048330D">
              <w:rPr>
                <w:rFonts w:ascii="Times New Roman" w:hAnsi="Times New Roman" w:cs="Times New Roman"/>
                <w:sz w:val="24"/>
                <w:szCs w:val="24"/>
              </w:rPr>
              <w:t xml:space="preserve"> методы исследования металлов;</w:t>
            </w:r>
          </w:p>
          <w:p w:rsidR="00FE0356" w:rsidRPr="00D20024" w:rsidRDefault="00FE0356" w:rsidP="006F31A8">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rPr>
                <w:rFonts w:ascii="Times New Roman" w:hAnsi="Times New Roman" w:cs="Times New Roman"/>
                <w:sz w:val="24"/>
                <w:szCs w:val="24"/>
              </w:rPr>
            </w:pPr>
            <w:r w:rsidRPr="0048330D">
              <w:rPr>
                <w:rFonts w:ascii="Times New Roman" w:hAnsi="Times New Roman" w:cs="Times New Roman"/>
                <w:sz w:val="24"/>
                <w:szCs w:val="24"/>
              </w:rPr>
              <w:t xml:space="preserve">- пользоваться справочными таблицами для определения свойств материалов; </w:t>
            </w:r>
          </w:p>
          <w:p w:rsidR="00FE0356" w:rsidRPr="00D20024" w:rsidRDefault="00FE0356" w:rsidP="006F31A8">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pStyle w:val="ConsPlusNormal"/>
              <w:jc w:val="both"/>
              <w:rPr>
                <w:rFonts w:ascii="Times New Roman" w:hAnsi="Times New Roman" w:cs="Times New Roman"/>
                <w:sz w:val="22"/>
                <w:szCs w:val="22"/>
              </w:rPr>
            </w:pPr>
            <w:r w:rsidRPr="0048330D">
              <w:rPr>
                <w:rFonts w:ascii="Times New Roman" w:hAnsi="Times New Roman" w:cs="Times New Roman"/>
                <w:sz w:val="24"/>
                <w:szCs w:val="24"/>
              </w:rPr>
              <w:t>- выбир</w:t>
            </w:r>
            <w:r>
              <w:rPr>
                <w:rFonts w:ascii="Times New Roman" w:hAnsi="Times New Roman" w:cs="Times New Roman"/>
                <w:sz w:val="24"/>
                <w:szCs w:val="24"/>
              </w:rPr>
              <w:t xml:space="preserve">ать материалы для осуществления </w:t>
            </w:r>
            <w:r w:rsidRPr="0048330D">
              <w:rPr>
                <w:rFonts w:ascii="Times New Roman" w:hAnsi="Times New Roman" w:cs="Times New Roman"/>
                <w:sz w:val="24"/>
                <w:szCs w:val="24"/>
              </w:rPr>
              <w:t>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932F15"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bl>
    <w:p w:rsidR="00FE0356" w:rsidRPr="0037301B" w:rsidRDefault="00FE0356" w:rsidP="00FE0356">
      <w:pPr>
        <w:rPr>
          <w:rFonts w:ascii="Times New Roman" w:hAnsi="Times New Roman"/>
          <w:b/>
          <w:sz w:val="20"/>
          <w:szCs w:val="48"/>
        </w:rPr>
      </w:pP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5 Безопасность жизнедеятельности</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p>
    <w:p w:rsidR="00FE0356" w:rsidRPr="00B2467E"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5 Безопасность жизнедеятельности</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ОП.05 Безопасность жизнедеятельности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ОК04,</w:t>
      </w:r>
      <w:r w:rsidRPr="0048330D">
        <w:rPr>
          <w:rFonts w:ascii="Times New Roman" w:hAnsi="Times New Roman"/>
          <w:sz w:val="24"/>
          <w:szCs w:val="24"/>
        </w:rPr>
        <w:t xml:space="preserve"> </w:t>
      </w:r>
      <w:r>
        <w:rPr>
          <w:rFonts w:ascii="Times New Roman" w:hAnsi="Times New Roman"/>
          <w:sz w:val="24"/>
          <w:szCs w:val="24"/>
        </w:rPr>
        <w:t>ОК06,  ОК07.</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p>
          <w:p w:rsidR="00FE0356" w:rsidRPr="00315F34" w:rsidRDefault="00FE0356" w:rsidP="006F31A8">
            <w:pPr>
              <w:suppressAutoHyphens/>
              <w:spacing w:after="0" w:line="240" w:lineRule="auto"/>
              <w:jc w:val="center"/>
              <w:rPr>
                <w:rFonts w:ascii="Times New Roman" w:hAnsi="Times New Roman"/>
                <w:i/>
              </w:rPr>
            </w:pPr>
          </w:p>
        </w:tc>
        <w:tc>
          <w:tcPr>
            <w:tcW w:w="3764" w:type="dxa"/>
          </w:tcPr>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организовывать и проводить мероприятия по защите раб</w:t>
            </w:r>
            <w:r w:rsidRPr="00F43758">
              <w:rPr>
                <w:rFonts w:ascii="Times New Roman" w:hAnsi="Times New Roman"/>
                <w:sz w:val="24"/>
                <w:szCs w:val="24"/>
              </w:rPr>
              <w:t>о</w:t>
            </w:r>
            <w:r w:rsidRPr="00F43758">
              <w:rPr>
                <w:rFonts w:ascii="Times New Roman" w:hAnsi="Times New Roman"/>
                <w:sz w:val="24"/>
                <w:szCs w:val="24"/>
              </w:rPr>
              <w:t>тающих и населения от негати</w:t>
            </w:r>
            <w:r w:rsidRPr="00F43758">
              <w:rPr>
                <w:rFonts w:ascii="Times New Roman" w:hAnsi="Times New Roman"/>
                <w:sz w:val="24"/>
                <w:szCs w:val="24"/>
              </w:rPr>
              <w:t>в</w:t>
            </w:r>
            <w:r w:rsidRPr="00F43758">
              <w:rPr>
                <w:rFonts w:ascii="Times New Roman" w:hAnsi="Times New Roman"/>
                <w:sz w:val="24"/>
                <w:szCs w:val="24"/>
              </w:rPr>
              <w:t>ных воздействий чрезвычайных ситуаций;</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предпринимать профилактич</w:t>
            </w:r>
            <w:r w:rsidRPr="00F43758">
              <w:rPr>
                <w:rFonts w:ascii="Times New Roman" w:hAnsi="Times New Roman"/>
                <w:sz w:val="24"/>
                <w:szCs w:val="24"/>
              </w:rPr>
              <w:t>е</w:t>
            </w:r>
            <w:r w:rsidRPr="00F43758">
              <w:rPr>
                <w:rFonts w:ascii="Times New Roman" w:hAnsi="Times New Roman"/>
                <w:sz w:val="24"/>
                <w:szCs w:val="24"/>
              </w:rPr>
              <w:t>ские меры для снижения уровня опасностей различного вида и их последствий в профессиональной деятельности и в быту;</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использовать средства индив</w:t>
            </w:r>
            <w:r w:rsidRPr="00F43758">
              <w:rPr>
                <w:rFonts w:ascii="Times New Roman" w:hAnsi="Times New Roman"/>
                <w:sz w:val="24"/>
                <w:szCs w:val="24"/>
              </w:rPr>
              <w:t>и</w:t>
            </w:r>
            <w:r w:rsidRPr="00F43758">
              <w:rPr>
                <w:rFonts w:ascii="Times New Roman" w:hAnsi="Times New Roman"/>
                <w:sz w:val="24"/>
                <w:szCs w:val="24"/>
              </w:rPr>
              <w:t>дуальной и коллективной защиты от оружия массового поражения;</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xml:space="preserve">- применять первичные средства пожаротушения; </w:t>
            </w:r>
          </w:p>
          <w:p w:rsidR="00FE0356" w:rsidRPr="00F43758" w:rsidRDefault="00FE0356" w:rsidP="006F31A8">
            <w:pPr>
              <w:spacing w:after="0" w:line="240" w:lineRule="auto"/>
              <w:jc w:val="both"/>
              <w:rPr>
                <w:rFonts w:ascii="Times New Roman" w:hAnsi="Times New Roman"/>
                <w:sz w:val="24"/>
                <w:szCs w:val="24"/>
              </w:rPr>
            </w:pPr>
            <w:proofErr w:type="gramStart"/>
            <w:r w:rsidRPr="00F43758">
              <w:rPr>
                <w:rFonts w:ascii="Times New Roman" w:hAnsi="Times New Roman"/>
                <w:sz w:val="24"/>
                <w:szCs w:val="24"/>
              </w:rPr>
              <w:t>- ориентироваться в перечне в</w:t>
            </w:r>
            <w:r w:rsidRPr="00F43758">
              <w:rPr>
                <w:rFonts w:ascii="Times New Roman" w:hAnsi="Times New Roman"/>
                <w:sz w:val="24"/>
                <w:szCs w:val="24"/>
              </w:rPr>
              <w:t>о</w:t>
            </w:r>
            <w:r w:rsidRPr="00F43758">
              <w:rPr>
                <w:rFonts w:ascii="Times New Roman" w:hAnsi="Times New Roman"/>
                <w:sz w:val="24"/>
                <w:szCs w:val="24"/>
              </w:rPr>
              <w:t>енно-учетных специальностей и самостоятельно определять среди них родственные полученной профессии;</w:t>
            </w:r>
            <w:proofErr w:type="gramEnd"/>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применять профессиональные знания в ходе исполнения об</w:t>
            </w:r>
            <w:r w:rsidRPr="00F43758">
              <w:rPr>
                <w:rFonts w:ascii="Times New Roman" w:hAnsi="Times New Roman"/>
                <w:sz w:val="24"/>
                <w:szCs w:val="24"/>
              </w:rPr>
              <w:t>я</w:t>
            </w:r>
            <w:r w:rsidRPr="00F43758">
              <w:rPr>
                <w:rFonts w:ascii="Times New Roman" w:hAnsi="Times New Roman"/>
                <w:sz w:val="24"/>
                <w:szCs w:val="24"/>
              </w:rPr>
              <w:t>занностей военной службы на воинских должностях в соотве</w:t>
            </w:r>
            <w:r w:rsidRPr="00F43758">
              <w:rPr>
                <w:rFonts w:ascii="Times New Roman" w:hAnsi="Times New Roman"/>
                <w:sz w:val="24"/>
                <w:szCs w:val="24"/>
              </w:rPr>
              <w:t>т</w:t>
            </w:r>
            <w:r w:rsidRPr="00F43758">
              <w:rPr>
                <w:rFonts w:ascii="Times New Roman" w:hAnsi="Times New Roman"/>
                <w:sz w:val="24"/>
                <w:szCs w:val="24"/>
              </w:rPr>
              <w:t>ствии с полученной профессией;</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владеть способами беско</w:t>
            </w:r>
            <w:r w:rsidRPr="00F43758">
              <w:rPr>
                <w:rFonts w:ascii="Times New Roman" w:hAnsi="Times New Roman"/>
                <w:sz w:val="24"/>
                <w:szCs w:val="24"/>
              </w:rPr>
              <w:t>н</w:t>
            </w:r>
            <w:r w:rsidRPr="00F43758">
              <w:rPr>
                <w:rFonts w:ascii="Times New Roman" w:hAnsi="Times New Roman"/>
                <w:sz w:val="24"/>
                <w:szCs w:val="24"/>
              </w:rPr>
              <w:t xml:space="preserve">фликтного общения и </w:t>
            </w:r>
            <w:proofErr w:type="spellStart"/>
            <w:r w:rsidRPr="00F43758">
              <w:rPr>
                <w:rFonts w:ascii="Times New Roman" w:hAnsi="Times New Roman"/>
                <w:sz w:val="24"/>
                <w:szCs w:val="24"/>
              </w:rPr>
              <w:t>саморег</w:t>
            </w:r>
            <w:r w:rsidRPr="00F43758">
              <w:rPr>
                <w:rFonts w:ascii="Times New Roman" w:hAnsi="Times New Roman"/>
                <w:sz w:val="24"/>
                <w:szCs w:val="24"/>
              </w:rPr>
              <w:t>у</w:t>
            </w:r>
            <w:r w:rsidRPr="00F43758">
              <w:rPr>
                <w:rFonts w:ascii="Times New Roman" w:hAnsi="Times New Roman"/>
                <w:sz w:val="24"/>
                <w:szCs w:val="24"/>
              </w:rPr>
              <w:t>ляции</w:t>
            </w:r>
            <w:proofErr w:type="spellEnd"/>
            <w:r w:rsidRPr="00F43758">
              <w:rPr>
                <w:rFonts w:ascii="Times New Roman" w:hAnsi="Times New Roman"/>
                <w:sz w:val="24"/>
                <w:szCs w:val="24"/>
              </w:rPr>
              <w:t xml:space="preserve"> в повседневной деятельн</w:t>
            </w:r>
            <w:r w:rsidRPr="00F43758">
              <w:rPr>
                <w:rFonts w:ascii="Times New Roman" w:hAnsi="Times New Roman"/>
                <w:sz w:val="24"/>
                <w:szCs w:val="24"/>
              </w:rPr>
              <w:t>о</w:t>
            </w:r>
            <w:r w:rsidRPr="00F43758">
              <w:rPr>
                <w:rFonts w:ascii="Times New Roman" w:hAnsi="Times New Roman"/>
                <w:sz w:val="24"/>
                <w:szCs w:val="24"/>
              </w:rPr>
              <w:t>сти и экстремальных условиях военной службы</w:t>
            </w:r>
          </w:p>
          <w:p w:rsidR="00FE0356" w:rsidRPr="00F43758"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253" w:type="dxa"/>
          </w:tcPr>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lastRenderedPageBreak/>
              <w:t>- принципы обеспечения устойчивости объе</w:t>
            </w:r>
            <w:r w:rsidRPr="00F43758">
              <w:rPr>
                <w:rFonts w:ascii="Times New Roman" w:hAnsi="Times New Roman"/>
                <w:sz w:val="24"/>
                <w:szCs w:val="24"/>
              </w:rPr>
              <w:t>к</w:t>
            </w:r>
            <w:r w:rsidRPr="00F43758">
              <w:rPr>
                <w:rFonts w:ascii="Times New Roman" w:hAnsi="Times New Roman"/>
                <w:sz w:val="24"/>
                <w:szCs w:val="24"/>
              </w:rPr>
              <w:t>тов экономики, прогнозирования развития с</w:t>
            </w:r>
            <w:r w:rsidRPr="00F43758">
              <w:rPr>
                <w:rFonts w:ascii="Times New Roman" w:hAnsi="Times New Roman"/>
                <w:sz w:val="24"/>
                <w:szCs w:val="24"/>
              </w:rPr>
              <w:t>о</w:t>
            </w:r>
            <w:r w:rsidRPr="00F43758">
              <w:rPr>
                <w:rFonts w:ascii="Times New Roman" w:hAnsi="Times New Roman"/>
                <w:sz w:val="24"/>
                <w:szCs w:val="24"/>
              </w:rPr>
              <w:t>бытий и оценки последствий при техногенных чрезвычайных ситуациях и стихийных явлен</w:t>
            </w:r>
            <w:r w:rsidRPr="00F43758">
              <w:rPr>
                <w:rFonts w:ascii="Times New Roman" w:hAnsi="Times New Roman"/>
                <w:sz w:val="24"/>
                <w:szCs w:val="24"/>
              </w:rPr>
              <w:t>и</w:t>
            </w:r>
            <w:r w:rsidRPr="00F43758">
              <w:rPr>
                <w:rFonts w:ascii="Times New Roman" w:hAnsi="Times New Roman"/>
                <w:sz w:val="24"/>
                <w:szCs w:val="24"/>
              </w:rPr>
              <w:t>ях, в том числе в условиях противодействия терроризму как серьезной угрозе национал</w:t>
            </w:r>
            <w:r w:rsidRPr="00F43758">
              <w:rPr>
                <w:rFonts w:ascii="Times New Roman" w:hAnsi="Times New Roman"/>
                <w:sz w:val="24"/>
                <w:szCs w:val="24"/>
              </w:rPr>
              <w:t>ь</w:t>
            </w:r>
            <w:r w:rsidRPr="00F43758">
              <w:rPr>
                <w:rFonts w:ascii="Times New Roman" w:hAnsi="Times New Roman"/>
                <w:sz w:val="24"/>
                <w:szCs w:val="24"/>
              </w:rPr>
              <w:t>ной безопасности России;</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основные виды потенциальных опасностей и их последствия в профессиональной деятел</w:t>
            </w:r>
            <w:r w:rsidRPr="00F43758">
              <w:rPr>
                <w:rFonts w:ascii="Times New Roman" w:hAnsi="Times New Roman"/>
                <w:sz w:val="24"/>
                <w:szCs w:val="24"/>
              </w:rPr>
              <w:t>ь</w:t>
            </w:r>
            <w:r w:rsidRPr="00F43758">
              <w:rPr>
                <w:rFonts w:ascii="Times New Roman" w:hAnsi="Times New Roman"/>
                <w:sz w:val="24"/>
                <w:szCs w:val="24"/>
              </w:rPr>
              <w:t>ности и в быту, принципы снижения вероятн</w:t>
            </w:r>
            <w:r w:rsidRPr="00F43758">
              <w:rPr>
                <w:rFonts w:ascii="Times New Roman" w:hAnsi="Times New Roman"/>
                <w:sz w:val="24"/>
                <w:szCs w:val="24"/>
              </w:rPr>
              <w:t>о</w:t>
            </w:r>
            <w:r w:rsidRPr="00F43758">
              <w:rPr>
                <w:rFonts w:ascii="Times New Roman" w:hAnsi="Times New Roman"/>
                <w:sz w:val="24"/>
                <w:szCs w:val="24"/>
              </w:rPr>
              <w:t>сти их реализации;</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основы военной службы и обороны госуда</w:t>
            </w:r>
            <w:r w:rsidRPr="00F43758">
              <w:rPr>
                <w:rFonts w:ascii="Times New Roman" w:hAnsi="Times New Roman"/>
                <w:sz w:val="24"/>
                <w:szCs w:val="24"/>
              </w:rPr>
              <w:t>р</w:t>
            </w:r>
            <w:r w:rsidRPr="00F43758">
              <w:rPr>
                <w:rFonts w:ascii="Times New Roman" w:hAnsi="Times New Roman"/>
                <w:sz w:val="24"/>
                <w:szCs w:val="24"/>
              </w:rPr>
              <w:t>ства; задачи и основные мероприятия гражда</w:t>
            </w:r>
            <w:r w:rsidRPr="00F43758">
              <w:rPr>
                <w:rFonts w:ascii="Times New Roman" w:hAnsi="Times New Roman"/>
                <w:sz w:val="24"/>
                <w:szCs w:val="24"/>
              </w:rPr>
              <w:t>н</w:t>
            </w:r>
            <w:r w:rsidRPr="00F43758">
              <w:rPr>
                <w:rFonts w:ascii="Times New Roman" w:hAnsi="Times New Roman"/>
                <w:sz w:val="24"/>
                <w:szCs w:val="24"/>
              </w:rPr>
              <w:t>ской обороны;</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способы защиты населения от оружия масс</w:t>
            </w:r>
            <w:r w:rsidRPr="00F43758">
              <w:rPr>
                <w:rFonts w:ascii="Times New Roman" w:hAnsi="Times New Roman"/>
                <w:sz w:val="24"/>
                <w:szCs w:val="24"/>
              </w:rPr>
              <w:t>о</w:t>
            </w:r>
            <w:r w:rsidRPr="00F43758">
              <w:rPr>
                <w:rFonts w:ascii="Times New Roman" w:hAnsi="Times New Roman"/>
                <w:sz w:val="24"/>
                <w:szCs w:val="24"/>
              </w:rPr>
              <w:t>вого поражения;</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меры пожарной безопасности и правила безопасного поведения при пожарах;</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организацию и порядок призыва граждан на военную службу и поступления на нее в до</w:t>
            </w:r>
            <w:r w:rsidRPr="00F43758">
              <w:rPr>
                <w:rFonts w:ascii="Times New Roman" w:hAnsi="Times New Roman"/>
                <w:sz w:val="24"/>
                <w:szCs w:val="24"/>
              </w:rPr>
              <w:t>б</w:t>
            </w:r>
            <w:r w:rsidRPr="00F43758">
              <w:rPr>
                <w:rFonts w:ascii="Times New Roman" w:hAnsi="Times New Roman"/>
                <w:sz w:val="24"/>
                <w:szCs w:val="24"/>
              </w:rPr>
              <w:t>ровольном порядке;</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w:t>
            </w:r>
            <w:r w:rsidRPr="00F43758">
              <w:rPr>
                <w:rFonts w:ascii="Times New Roman" w:hAnsi="Times New Roman"/>
                <w:sz w:val="24"/>
                <w:szCs w:val="24"/>
              </w:rPr>
              <w:t>е</w:t>
            </w:r>
            <w:r w:rsidRPr="00F43758">
              <w:rPr>
                <w:rFonts w:ascii="Times New Roman" w:hAnsi="Times New Roman"/>
                <w:sz w:val="24"/>
                <w:szCs w:val="24"/>
              </w:rPr>
              <w:t>лений, в которых имеются военно-учетные специал</w:t>
            </w:r>
            <w:r>
              <w:rPr>
                <w:rFonts w:ascii="Times New Roman" w:hAnsi="Times New Roman"/>
                <w:sz w:val="24"/>
                <w:szCs w:val="24"/>
              </w:rPr>
              <w:t>ьности, родственные профессиям С</w:t>
            </w:r>
            <w:r w:rsidRPr="00F43758">
              <w:rPr>
                <w:rFonts w:ascii="Times New Roman" w:hAnsi="Times New Roman"/>
                <w:sz w:val="24"/>
                <w:szCs w:val="24"/>
              </w:rPr>
              <w:t>ПО;</w:t>
            </w:r>
          </w:p>
          <w:p w:rsidR="00FE0356" w:rsidRPr="00F43758" w:rsidRDefault="00FE0356" w:rsidP="006F31A8">
            <w:pPr>
              <w:spacing w:after="0" w:line="240" w:lineRule="auto"/>
              <w:jc w:val="both"/>
              <w:rPr>
                <w:rFonts w:ascii="Times New Roman" w:hAnsi="Times New Roman"/>
                <w:sz w:val="24"/>
                <w:szCs w:val="24"/>
              </w:rPr>
            </w:pPr>
            <w:r w:rsidRPr="00F43758">
              <w:rPr>
                <w:rFonts w:ascii="Times New Roman" w:hAnsi="Times New Roman"/>
                <w:sz w:val="24"/>
                <w:szCs w:val="24"/>
              </w:rPr>
              <w:lastRenderedPageBreak/>
              <w:t>- область применения получаемых професси</w:t>
            </w:r>
            <w:r w:rsidRPr="00F43758">
              <w:rPr>
                <w:rFonts w:ascii="Times New Roman" w:hAnsi="Times New Roman"/>
                <w:sz w:val="24"/>
                <w:szCs w:val="24"/>
              </w:rPr>
              <w:t>о</w:t>
            </w:r>
            <w:r w:rsidRPr="00F43758">
              <w:rPr>
                <w:rFonts w:ascii="Times New Roman" w:hAnsi="Times New Roman"/>
                <w:sz w:val="24"/>
                <w:szCs w:val="24"/>
              </w:rPr>
              <w:t>нальных знаний при исполнении обязанностей военной службы;</w:t>
            </w:r>
          </w:p>
          <w:p w:rsidR="00FE0356" w:rsidRPr="00F43758"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43758">
              <w:rPr>
                <w:rFonts w:ascii="Times New Roman" w:hAnsi="Times New Roman"/>
                <w:sz w:val="24"/>
                <w:szCs w:val="24"/>
              </w:rPr>
              <w:t>- порядок и правила оказания первой помощи пострадавшим</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8A4C3A" w:rsidRDefault="00FE0356" w:rsidP="006F31A8">
            <w:pPr>
              <w:suppressAutoHyphens/>
              <w:spacing w:after="0"/>
              <w:rPr>
                <w:rFonts w:ascii="Times New Roman" w:hAnsi="Times New Roman"/>
                <w:b/>
              </w:rPr>
            </w:pPr>
            <w:r w:rsidRPr="008A4C3A">
              <w:rPr>
                <w:rFonts w:ascii="Times New Roman" w:hAnsi="Times New Roman"/>
                <w:b/>
              </w:rPr>
              <w:t>Объем образовательной программы учебной дисциплины</w:t>
            </w:r>
          </w:p>
        </w:tc>
        <w:tc>
          <w:tcPr>
            <w:tcW w:w="1315" w:type="pct"/>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54</w:t>
            </w:r>
          </w:p>
        </w:tc>
      </w:tr>
      <w:tr w:rsidR="00FE0356" w:rsidRPr="00315F34" w:rsidTr="006F31A8">
        <w:trPr>
          <w:trHeight w:val="490"/>
        </w:trPr>
        <w:tc>
          <w:tcPr>
            <w:tcW w:w="3685" w:type="pct"/>
            <w:shd w:val="clear" w:color="auto" w:fill="auto"/>
            <w:vAlign w:val="center"/>
          </w:tcPr>
          <w:p w:rsidR="00FE0356" w:rsidRPr="008A4C3A" w:rsidRDefault="00FE0356" w:rsidP="006F31A8">
            <w:pPr>
              <w:suppressAutoHyphens/>
              <w:spacing w:after="0"/>
              <w:rPr>
                <w:rFonts w:ascii="Times New Roman" w:hAnsi="Times New Roman"/>
                <w:b/>
              </w:rPr>
            </w:pPr>
            <w:r w:rsidRPr="008A4C3A">
              <w:rPr>
                <w:rFonts w:ascii="Times New Roman" w:hAnsi="Times New Roman"/>
                <w:b/>
              </w:rPr>
              <w:t>в т.ч. в форме практической подготовки</w:t>
            </w:r>
          </w:p>
        </w:tc>
        <w:tc>
          <w:tcPr>
            <w:tcW w:w="1315" w:type="pct"/>
            <w:shd w:val="clear" w:color="auto" w:fill="auto"/>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2</w:t>
            </w:r>
          </w:p>
        </w:tc>
      </w:tr>
      <w:tr w:rsidR="00FE0356" w:rsidRPr="00315F34" w:rsidTr="006F31A8">
        <w:trPr>
          <w:trHeight w:val="336"/>
        </w:trPr>
        <w:tc>
          <w:tcPr>
            <w:tcW w:w="5000" w:type="pct"/>
            <w:gridSpan w:val="2"/>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rPr>
              <w:t>в т. ч.:</w:t>
            </w:r>
          </w:p>
        </w:tc>
      </w:tr>
      <w:tr w:rsidR="00FE0356" w:rsidRPr="00315F34" w:rsidTr="006F31A8">
        <w:trPr>
          <w:trHeight w:val="490"/>
        </w:trPr>
        <w:tc>
          <w:tcPr>
            <w:tcW w:w="3685" w:type="pct"/>
            <w:vAlign w:val="center"/>
          </w:tcPr>
          <w:p w:rsidR="00FE0356" w:rsidRPr="008A4C3A" w:rsidRDefault="00FE0356" w:rsidP="006F31A8">
            <w:pPr>
              <w:suppressAutoHyphens/>
              <w:spacing w:after="0"/>
              <w:rPr>
                <w:rFonts w:ascii="Times New Roman" w:hAnsi="Times New Roman"/>
              </w:rPr>
            </w:pPr>
            <w:r w:rsidRPr="008A4C3A">
              <w:rPr>
                <w:rFonts w:ascii="Times New Roman" w:hAnsi="Times New Roman"/>
              </w:rPr>
              <w:t>теоретическое обучение</w:t>
            </w:r>
          </w:p>
        </w:tc>
        <w:tc>
          <w:tcPr>
            <w:tcW w:w="1315" w:type="pct"/>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28</w:t>
            </w:r>
          </w:p>
        </w:tc>
      </w:tr>
      <w:tr w:rsidR="00FE0356" w:rsidRPr="00315F34" w:rsidTr="006F31A8">
        <w:trPr>
          <w:trHeight w:val="490"/>
        </w:trPr>
        <w:tc>
          <w:tcPr>
            <w:tcW w:w="3685" w:type="pct"/>
            <w:vAlign w:val="center"/>
          </w:tcPr>
          <w:p w:rsidR="00FE0356" w:rsidRPr="008A4C3A" w:rsidRDefault="00FE0356" w:rsidP="006F31A8">
            <w:pPr>
              <w:suppressAutoHyphens/>
              <w:spacing w:after="0"/>
              <w:rPr>
                <w:rFonts w:ascii="Times New Roman" w:hAnsi="Times New Roman"/>
              </w:rPr>
            </w:pPr>
            <w:r w:rsidRPr="008A4C3A">
              <w:rPr>
                <w:rFonts w:ascii="Times New Roman" w:hAnsi="Times New Roman"/>
              </w:rPr>
              <w:t>практические работы</w:t>
            </w:r>
            <w:r w:rsidRPr="008A4C3A">
              <w:rPr>
                <w:rFonts w:ascii="Times New Roman" w:hAnsi="Times New Roman"/>
                <w:i/>
              </w:rPr>
              <w:t xml:space="preserve"> </w:t>
            </w:r>
          </w:p>
        </w:tc>
        <w:tc>
          <w:tcPr>
            <w:tcW w:w="1315" w:type="pct"/>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8</w:t>
            </w:r>
          </w:p>
        </w:tc>
      </w:tr>
      <w:tr w:rsidR="00FE0356" w:rsidRPr="00315F34" w:rsidTr="006F31A8">
        <w:trPr>
          <w:trHeight w:val="267"/>
        </w:trPr>
        <w:tc>
          <w:tcPr>
            <w:tcW w:w="3685" w:type="pct"/>
            <w:vAlign w:val="center"/>
          </w:tcPr>
          <w:p w:rsidR="00FE0356" w:rsidRPr="008A4C3A" w:rsidRDefault="00FE0356" w:rsidP="006F31A8">
            <w:pPr>
              <w:suppressAutoHyphens/>
              <w:spacing w:after="0"/>
              <w:rPr>
                <w:rFonts w:ascii="Times New Roman" w:hAnsi="Times New Roman"/>
                <w:i/>
              </w:rPr>
            </w:pPr>
            <w:r w:rsidRPr="008A4C3A">
              <w:rPr>
                <w:rFonts w:ascii="Times New Roman" w:hAnsi="Times New Roman"/>
                <w:i/>
              </w:rPr>
              <w:t xml:space="preserve">Самостоятельная работа </w:t>
            </w:r>
          </w:p>
        </w:tc>
        <w:tc>
          <w:tcPr>
            <w:tcW w:w="1315" w:type="pct"/>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18</w:t>
            </w:r>
          </w:p>
        </w:tc>
      </w:tr>
      <w:tr w:rsidR="00FE0356" w:rsidRPr="00315F34" w:rsidTr="006F31A8">
        <w:trPr>
          <w:trHeight w:val="331"/>
        </w:trPr>
        <w:tc>
          <w:tcPr>
            <w:tcW w:w="3685" w:type="pct"/>
            <w:vAlign w:val="center"/>
          </w:tcPr>
          <w:p w:rsidR="00FE0356" w:rsidRPr="008A4C3A" w:rsidRDefault="00FE0356" w:rsidP="006F31A8">
            <w:pPr>
              <w:suppressAutoHyphens/>
              <w:spacing w:after="0"/>
              <w:rPr>
                <w:rFonts w:ascii="Times New Roman" w:hAnsi="Times New Roman"/>
                <w:i/>
              </w:rPr>
            </w:pPr>
            <w:r w:rsidRPr="008A4C3A">
              <w:rPr>
                <w:rFonts w:ascii="Times New Roman" w:hAnsi="Times New Roman"/>
                <w:b/>
                <w:iCs/>
              </w:rPr>
              <w:t>Промежуточная аттестация</w:t>
            </w:r>
          </w:p>
        </w:tc>
        <w:tc>
          <w:tcPr>
            <w:tcW w:w="1315" w:type="pct"/>
            <w:vAlign w:val="center"/>
          </w:tcPr>
          <w:p w:rsidR="00FE0356" w:rsidRPr="008A4C3A" w:rsidRDefault="00FE0356" w:rsidP="006F31A8">
            <w:pPr>
              <w:suppressAutoHyphens/>
              <w:spacing w:after="0"/>
              <w:rPr>
                <w:rFonts w:ascii="Times New Roman" w:hAnsi="Times New Roman"/>
                <w:iCs/>
              </w:rPr>
            </w:pPr>
            <w:r w:rsidRPr="008A4C3A">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594"/>
        <w:gridCol w:w="142"/>
        <w:gridCol w:w="8194"/>
        <w:gridCol w:w="992"/>
        <w:gridCol w:w="967"/>
        <w:gridCol w:w="1260"/>
        <w:gridCol w:w="1018"/>
        <w:gridCol w:w="1018"/>
      </w:tblGrid>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Наименование разделов и тем</w:t>
            </w:r>
          </w:p>
        </w:tc>
        <w:tc>
          <w:tcPr>
            <w:tcW w:w="8930" w:type="dxa"/>
            <w:gridSpan w:val="3"/>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E01FB5">
              <w:rPr>
                <w:rFonts w:ascii="Times New Roman" w:hAnsi="Times New Roman"/>
                <w:b/>
                <w:bCs/>
              </w:rPr>
              <w:t>обучающихся</w:t>
            </w:r>
            <w:proofErr w:type="gramEnd"/>
          </w:p>
        </w:tc>
        <w:tc>
          <w:tcPr>
            <w:tcW w:w="3219" w:type="dxa"/>
            <w:gridSpan w:val="3"/>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Объем часов</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967"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1260"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E01FB5" w:rsidTr="006F31A8">
        <w:trPr>
          <w:trHeight w:val="91"/>
        </w:trPr>
        <w:tc>
          <w:tcPr>
            <w:tcW w:w="1526"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1</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2</w:t>
            </w:r>
          </w:p>
        </w:tc>
        <w:tc>
          <w:tcPr>
            <w:tcW w:w="992" w:type="dxa"/>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3</w:t>
            </w:r>
          </w:p>
        </w:tc>
        <w:tc>
          <w:tcPr>
            <w:tcW w:w="967"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4</w:t>
            </w:r>
          </w:p>
        </w:tc>
        <w:tc>
          <w:tcPr>
            <w:tcW w:w="1260"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5</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6</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w:t>
            </w: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745290">
              <w:rPr>
                <w:rFonts w:ascii="Times New Roman" w:hAnsi="Times New Roman"/>
                <w:b/>
                <w:sz w:val="24"/>
                <w:szCs w:val="24"/>
              </w:rPr>
              <w:t>Раздел 1. Чрезвычайные ситуации мирного и военного времени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745290" w:rsidRDefault="00FE0356" w:rsidP="006F31A8">
            <w:pPr>
              <w:spacing w:after="0" w:line="240" w:lineRule="auto"/>
              <w:jc w:val="both"/>
              <w:rPr>
                <w:rFonts w:ascii="Times New Roman" w:hAnsi="Times New Roman"/>
                <w:sz w:val="24"/>
                <w:szCs w:val="24"/>
              </w:rPr>
            </w:pPr>
            <w:r w:rsidRPr="00E01FB5">
              <w:rPr>
                <w:rFonts w:ascii="Times New Roman" w:hAnsi="Times New Roman"/>
                <w:b/>
                <w:bCs/>
              </w:rPr>
              <w:t xml:space="preserve">Тема 1.1. </w:t>
            </w:r>
            <w:r w:rsidRPr="00AF3385">
              <w:rPr>
                <w:rFonts w:ascii="Times New Roman" w:hAnsi="Times New Roman"/>
                <w:b/>
                <w:bCs/>
              </w:rPr>
              <w:t>Чрезвычайные с</w:t>
            </w:r>
            <w:r w:rsidRPr="00AF3385">
              <w:rPr>
                <w:rFonts w:ascii="Times New Roman" w:hAnsi="Times New Roman"/>
                <w:b/>
                <w:bCs/>
              </w:rPr>
              <w:t>и</w:t>
            </w:r>
            <w:r w:rsidRPr="00AF3385">
              <w:rPr>
                <w:rFonts w:ascii="Times New Roman" w:hAnsi="Times New Roman"/>
                <w:b/>
                <w:bCs/>
              </w:rPr>
              <w:t>туации</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92"/>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8336" w:type="dxa"/>
            <w:gridSpan w:val="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745290">
              <w:rPr>
                <w:rFonts w:ascii="Times New Roman" w:hAnsi="Times New Roman"/>
                <w:sz w:val="24"/>
                <w:szCs w:val="24"/>
              </w:rPr>
              <w:t>Существующая законодательная нормативно-техническая база по чрезвычайным с</w:t>
            </w:r>
            <w:r w:rsidRPr="00745290">
              <w:rPr>
                <w:rFonts w:ascii="Times New Roman" w:hAnsi="Times New Roman"/>
                <w:sz w:val="24"/>
                <w:szCs w:val="24"/>
              </w:rPr>
              <w:t>и</w:t>
            </w:r>
            <w:r w:rsidRPr="00745290">
              <w:rPr>
                <w:rFonts w:ascii="Times New Roman" w:hAnsi="Times New Roman"/>
                <w:sz w:val="24"/>
                <w:szCs w:val="24"/>
              </w:rPr>
              <w:t>туациям. Клас</w:t>
            </w:r>
            <w:r>
              <w:rPr>
                <w:rFonts w:ascii="Times New Roman" w:hAnsi="Times New Roman"/>
                <w:sz w:val="24"/>
                <w:szCs w:val="24"/>
              </w:rPr>
              <w:t>сификация чрезвычайных ситуаций</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40"/>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8336" w:type="dxa"/>
            <w:gridSpan w:val="2"/>
          </w:tcPr>
          <w:p w:rsidR="00FE0356" w:rsidRPr="00AF3385" w:rsidRDefault="00FE0356" w:rsidP="006F31A8">
            <w:r w:rsidRPr="00745290">
              <w:rPr>
                <w:rFonts w:ascii="Times New Roman" w:hAnsi="Times New Roman"/>
                <w:sz w:val="24"/>
                <w:szCs w:val="24"/>
              </w:rPr>
              <w:t>Чрезвычайные ситуации военного времени</w:t>
            </w:r>
            <w:r w:rsidRPr="00AF3385">
              <w:rPr>
                <w:rFonts w:ascii="Times New Roman" w:hAnsi="Times New Roman"/>
                <w:sz w:val="24"/>
                <w:szCs w:val="24"/>
              </w:rPr>
              <w:t xml:space="preserve">. </w:t>
            </w:r>
            <w:r w:rsidRPr="00745290">
              <w:rPr>
                <w:rFonts w:ascii="Times New Roman" w:hAnsi="Times New Roman"/>
                <w:sz w:val="24"/>
                <w:szCs w:val="24"/>
              </w:rPr>
              <w:t>Чрезвычайные ситуации техногенного характера</w:t>
            </w:r>
            <w:r>
              <w:rPr>
                <w:rFonts w:ascii="Times New Roman" w:hAnsi="Times New Roman"/>
                <w:sz w:val="24"/>
                <w:szCs w:val="24"/>
              </w:rPr>
              <w:t xml:space="preserve">. </w:t>
            </w:r>
            <w:r w:rsidRPr="00745290">
              <w:rPr>
                <w:rFonts w:ascii="Times New Roman" w:hAnsi="Times New Roman"/>
                <w:sz w:val="24"/>
                <w:szCs w:val="24"/>
              </w:rPr>
              <w:t>Чрезвычайные ситуации природного характера</w:t>
            </w:r>
            <w:r>
              <w:rPr>
                <w:rFonts w:ascii="Times New Roman" w:hAnsi="Times New Roman"/>
                <w:sz w:val="24"/>
                <w:szCs w:val="24"/>
              </w:rPr>
              <w:t xml:space="preserve">. Их последствия. </w:t>
            </w:r>
            <w:r w:rsidRPr="00745290">
              <w:rPr>
                <w:rFonts w:ascii="Times New Roman" w:hAnsi="Times New Roman"/>
                <w:sz w:val="24"/>
                <w:szCs w:val="24"/>
              </w:rPr>
              <w:t>Ядерное оружие</w:t>
            </w:r>
            <w:r w:rsidRPr="00AF3385">
              <w:rPr>
                <w:rFonts w:ascii="Times New Roman" w:hAnsi="Times New Roman"/>
                <w:sz w:val="24"/>
                <w:szCs w:val="24"/>
              </w:rPr>
              <w:t xml:space="preserve">. </w:t>
            </w:r>
            <w:r w:rsidRPr="00745290">
              <w:rPr>
                <w:rFonts w:ascii="Times New Roman" w:hAnsi="Times New Roman"/>
                <w:sz w:val="24"/>
                <w:szCs w:val="24"/>
              </w:rPr>
              <w:t>Химическое оружи</w:t>
            </w:r>
            <w:r>
              <w:rPr>
                <w:rFonts w:ascii="Times New Roman" w:hAnsi="Times New Roman"/>
                <w:sz w:val="24"/>
                <w:szCs w:val="24"/>
              </w:rPr>
              <w:t>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75"/>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8336" w:type="dxa"/>
            <w:gridSpan w:val="2"/>
          </w:tcPr>
          <w:p w:rsidR="00FE0356" w:rsidRPr="00745290" w:rsidRDefault="00FE0356" w:rsidP="006F31A8">
            <w:pPr>
              <w:rPr>
                <w:rFonts w:ascii="Times New Roman" w:hAnsi="Times New Roman"/>
                <w:sz w:val="24"/>
                <w:szCs w:val="24"/>
              </w:rPr>
            </w:pPr>
            <w:r w:rsidRPr="00E01FB5">
              <w:rPr>
                <w:rFonts w:ascii="Times New Roman" w:hAnsi="Times New Roman"/>
                <w:b/>
                <w:bCs/>
              </w:rPr>
              <w:t>Практическое занятие № 1</w:t>
            </w:r>
            <w:proofErr w:type="gramStart"/>
            <w:r>
              <w:rPr>
                <w:rFonts w:ascii="Times New Roman" w:hAnsi="Times New Roman"/>
                <w:b/>
                <w:bCs/>
              </w:rPr>
              <w:t xml:space="preserve"> </w:t>
            </w:r>
            <w:r w:rsidRPr="00745290">
              <w:rPr>
                <w:rFonts w:ascii="Times New Roman" w:hAnsi="Times New Roman"/>
                <w:sz w:val="24"/>
                <w:szCs w:val="24"/>
              </w:rPr>
              <w:t>П</w:t>
            </w:r>
            <w:proofErr w:type="gramEnd"/>
            <w:r w:rsidRPr="00745290">
              <w:rPr>
                <w:rFonts w:ascii="Times New Roman" w:hAnsi="Times New Roman"/>
                <w:sz w:val="24"/>
                <w:szCs w:val="24"/>
              </w:rPr>
              <w:t>роизвести примерный учет требований безопасности при вв</w:t>
            </w:r>
            <w:r w:rsidRPr="00745290">
              <w:rPr>
                <w:rFonts w:ascii="Times New Roman" w:hAnsi="Times New Roman"/>
                <w:sz w:val="24"/>
                <w:szCs w:val="24"/>
              </w:rPr>
              <w:t>о</w:t>
            </w:r>
            <w:r w:rsidRPr="00745290">
              <w:rPr>
                <w:rFonts w:ascii="Times New Roman" w:hAnsi="Times New Roman"/>
                <w:sz w:val="24"/>
                <w:szCs w:val="24"/>
              </w:rPr>
              <w:t>де слесарного оборудования в эксплуатацию</w:t>
            </w:r>
            <w:r>
              <w:rPr>
                <w:rFonts w:ascii="Times New Roman" w:hAnsi="Times New Roman"/>
                <w:sz w:val="24"/>
                <w:szCs w:val="24"/>
              </w:rPr>
              <w:t>.</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6F31A8">
            <w:p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45290">
              <w:rPr>
                <w:rFonts w:ascii="Times New Roman" w:hAnsi="Times New Roman"/>
                <w:bCs/>
                <w:sz w:val="24"/>
                <w:szCs w:val="24"/>
              </w:rPr>
              <w:t>Изучить дополнительные источники информации</w:t>
            </w:r>
            <w:r w:rsidRPr="00745290">
              <w:rPr>
                <w:rFonts w:ascii="Times New Roman" w:hAnsi="Times New Roman"/>
                <w:sz w:val="24"/>
                <w:szCs w:val="24"/>
              </w:rPr>
              <w:t xml:space="preserve"> (специальная литература, периодическая печать, Интернет-ресурсы)</w:t>
            </w:r>
            <w:r w:rsidRPr="00745290">
              <w:rPr>
                <w:rFonts w:ascii="Times New Roman" w:hAnsi="Times New Roman"/>
                <w:bCs/>
                <w:sz w:val="24"/>
                <w:szCs w:val="24"/>
              </w:rPr>
              <w:t xml:space="preserve"> по теме </w:t>
            </w:r>
            <w:r w:rsidRPr="00745290">
              <w:rPr>
                <w:rFonts w:ascii="Times New Roman" w:hAnsi="Times New Roman"/>
                <w:sz w:val="24"/>
                <w:szCs w:val="24"/>
              </w:rPr>
              <w:t>и п</w:t>
            </w:r>
            <w:r w:rsidRPr="00745290">
              <w:rPr>
                <w:rFonts w:ascii="Times New Roman" w:hAnsi="Times New Roman"/>
                <w:bCs/>
                <w:sz w:val="24"/>
                <w:szCs w:val="24"/>
              </w:rPr>
              <w:t>одгот</w:t>
            </w:r>
            <w:r w:rsidRPr="00745290">
              <w:rPr>
                <w:rFonts w:ascii="Times New Roman" w:hAnsi="Times New Roman"/>
                <w:bCs/>
                <w:sz w:val="24"/>
                <w:szCs w:val="24"/>
              </w:rPr>
              <w:t>о</w:t>
            </w:r>
            <w:r w:rsidRPr="00745290">
              <w:rPr>
                <w:rFonts w:ascii="Times New Roman" w:hAnsi="Times New Roman"/>
                <w:bCs/>
                <w:sz w:val="24"/>
                <w:szCs w:val="24"/>
              </w:rPr>
              <w:t xml:space="preserve">вить сообщение: </w:t>
            </w:r>
            <w:r w:rsidRPr="00745290">
              <w:rPr>
                <w:rFonts w:ascii="Times New Roman" w:hAnsi="Times New Roman"/>
                <w:sz w:val="24"/>
                <w:szCs w:val="24"/>
              </w:rPr>
              <w:t>Ядерное оружие, его поражающие факторы, зоны разрушения, степени разрушения зданий, сооружений, технических и транспортных средств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1.2.</w:t>
            </w:r>
          </w:p>
          <w:p w:rsidR="00FE0356" w:rsidRPr="00AF3385" w:rsidRDefault="00FE0356" w:rsidP="006F31A8">
            <w:pPr>
              <w:spacing w:after="0" w:line="240" w:lineRule="auto"/>
              <w:jc w:val="both"/>
              <w:rPr>
                <w:rFonts w:ascii="Times New Roman" w:hAnsi="Times New Roman"/>
                <w:b/>
                <w:bCs/>
              </w:rPr>
            </w:pPr>
            <w:r w:rsidRPr="00AF3385">
              <w:rPr>
                <w:rFonts w:ascii="Times New Roman" w:hAnsi="Times New Roman"/>
                <w:b/>
                <w:bCs/>
              </w:rPr>
              <w:t>Устойчивость</w:t>
            </w:r>
            <w:r>
              <w:rPr>
                <w:rFonts w:ascii="Times New Roman" w:hAnsi="Times New Roman"/>
                <w:b/>
                <w:bCs/>
              </w:rPr>
              <w:t xml:space="preserve"> </w:t>
            </w:r>
            <w:r w:rsidRPr="00AF3385">
              <w:rPr>
                <w:rFonts w:ascii="Times New Roman" w:hAnsi="Times New Roman"/>
                <w:b/>
                <w:bCs/>
              </w:rPr>
              <w:t xml:space="preserve">производств </w:t>
            </w:r>
            <w:proofErr w:type="gramStart"/>
            <w:r w:rsidRPr="00AF3385">
              <w:rPr>
                <w:rFonts w:ascii="Times New Roman" w:hAnsi="Times New Roman"/>
                <w:b/>
                <w:bCs/>
              </w:rPr>
              <w:t>в</w:t>
            </w:r>
            <w:proofErr w:type="gramEnd"/>
          </w:p>
          <w:p w:rsidR="00FE0356" w:rsidRPr="00AF3385" w:rsidRDefault="00FE0356" w:rsidP="006F31A8">
            <w:pPr>
              <w:spacing w:after="0" w:line="240" w:lineRule="auto"/>
              <w:jc w:val="both"/>
              <w:rPr>
                <w:rFonts w:ascii="Times New Roman" w:hAnsi="Times New Roman"/>
                <w:b/>
                <w:bCs/>
              </w:rPr>
            </w:pPr>
            <w:proofErr w:type="gramStart"/>
            <w:r w:rsidRPr="00AF3385">
              <w:rPr>
                <w:rFonts w:ascii="Times New Roman" w:hAnsi="Times New Roman"/>
                <w:b/>
                <w:bCs/>
              </w:rPr>
              <w:t>условиях</w:t>
            </w:r>
            <w:proofErr w:type="gramEnd"/>
            <w:r w:rsidRPr="00AF3385">
              <w:rPr>
                <w:rFonts w:ascii="Times New Roman" w:hAnsi="Times New Roman"/>
                <w:b/>
                <w:bCs/>
              </w:rPr>
              <w:t xml:space="preserve"> </w:t>
            </w:r>
          </w:p>
          <w:p w:rsidR="00FE0356" w:rsidRPr="00AF3385" w:rsidRDefault="00FE0356" w:rsidP="006F31A8">
            <w:pPr>
              <w:spacing w:after="0" w:line="240" w:lineRule="auto"/>
              <w:jc w:val="both"/>
              <w:rPr>
                <w:rFonts w:ascii="Times New Roman" w:hAnsi="Times New Roman"/>
                <w:b/>
                <w:bCs/>
              </w:rPr>
            </w:pPr>
            <w:r w:rsidRPr="00AF3385">
              <w:rPr>
                <w:rFonts w:ascii="Times New Roman" w:hAnsi="Times New Roman"/>
                <w:b/>
                <w:bCs/>
              </w:rPr>
              <w:t xml:space="preserve">чрезвычайных </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F3385">
              <w:rPr>
                <w:rFonts w:ascii="Times New Roman" w:hAnsi="Times New Roman"/>
                <w:b/>
                <w:bCs/>
              </w:rPr>
              <w:t>ситуаций</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745290">
              <w:rPr>
                <w:rFonts w:ascii="Times New Roman" w:hAnsi="Times New Roman"/>
                <w:sz w:val="24"/>
                <w:szCs w:val="24"/>
              </w:rPr>
              <w:t>Понятие об устойчивости промышленного объекта в ЧС. Сущность устойчивости функ</w:t>
            </w:r>
            <w:r>
              <w:rPr>
                <w:rFonts w:ascii="Times New Roman" w:hAnsi="Times New Roman"/>
                <w:sz w:val="24"/>
                <w:szCs w:val="24"/>
              </w:rPr>
              <w:t>ционирования объектов и систем</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745290">
              <w:rPr>
                <w:rFonts w:ascii="Times New Roman" w:hAnsi="Times New Roman"/>
                <w:sz w:val="24"/>
                <w:szCs w:val="24"/>
              </w:rPr>
              <w:t>Факторы, определяющие устойчивость. Нормы проектирования инженерно-технических мероприятий гражданской обороны. Назначение и порядок их осуществл</w:t>
            </w:r>
            <w:r w:rsidRPr="00745290">
              <w:rPr>
                <w:rFonts w:ascii="Times New Roman" w:hAnsi="Times New Roman"/>
                <w:sz w:val="24"/>
                <w:szCs w:val="24"/>
              </w:rPr>
              <w:t>е</w:t>
            </w:r>
            <w:r w:rsidRPr="00745290">
              <w:rPr>
                <w:rFonts w:ascii="Times New Roman" w:hAnsi="Times New Roman"/>
                <w:sz w:val="24"/>
                <w:szCs w:val="24"/>
              </w:rPr>
              <w:t>ния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170FDE"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eastAsia="Calibri" w:hAnsi="Times New Roman"/>
                <w:b/>
                <w:bCs/>
              </w:rPr>
              <w:t xml:space="preserve">Раздел 2. </w:t>
            </w:r>
            <w:r w:rsidRPr="00745290">
              <w:rPr>
                <w:rFonts w:ascii="Times New Roman" w:hAnsi="Times New Roman"/>
                <w:b/>
                <w:sz w:val="24"/>
                <w:szCs w:val="24"/>
              </w:rPr>
              <w:t>Государственная система защиты от чрезвычайных ситуаций</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2.1.</w:t>
            </w:r>
          </w:p>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lastRenderedPageBreak/>
              <w:t xml:space="preserve">Назначение и </w:t>
            </w:r>
          </w:p>
          <w:p w:rsidR="00FE0356" w:rsidRPr="00E01FB5" w:rsidRDefault="00FE0356" w:rsidP="006F31A8">
            <w:pPr>
              <w:spacing w:after="0" w:line="240" w:lineRule="auto"/>
              <w:jc w:val="both"/>
              <w:rPr>
                <w:rFonts w:ascii="Times New Roman" w:hAnsi="Times New Roman"/>
                <w:b/>
                <w:bCs/>
              </w:rPr>
            </w:pPr>
            <w:r w:rsidRPr="00E035C5">
              <w:rPr>
                <w:rFonts w:ascii="Times New Roman" w:hAnsi="Times New Roman"/>
                <w:b/>
                <w:bCs/>
              </w:rPr>
              <w:t>задачи гражда</w:t>
            </w:r>
            <w:r w:rsidRPr="00E035C5">
              <w:rPr>
                <w:rFonts w:ascii="Times New Roman" w:hAnsi="Times New Roman"/>
                <w:b/>
                <w:bCs/>
              </w:rPr>
              <w:t>н</w:t>
            </w:r>
            <w:r w:rsidRPr="00E035C5">
              <w:rPr>
                <w:rFonts w:ascii="Times New Roman" w:hAnsi="Times New Roman"/>
                <w:b/>
                <w:bCs/>
              </w:rPr>
              <w:t>ской обороны</w:t>
            </w:r>
            <w:r w:rsidRPr="00E01FB5">
              <w:rPr>
                <w:rFonts w:ascii="Times New Roman" w:hAnsi="Times New Roman"/>
                <w:b/>
                <w:bCs/>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7-8</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745290">
              <w:rPr>
                <w:rFonts w:ascii="Times New Roman" w:hAnsi="Times New Roman"/>
                <w:sz w:val="24"/>
                <w:szCs w:val="24"/>
              </w:rPr>
              <w:t xml:space="preserve">Единая государственная система предупреждения и ликвидации </w:t>
            </w:r>
            <w:proofErr w:type="gramStart"/>
            <w:r w:rsidRPr="00745290">
              <w:rPr>
                <w:rFonts w:ascii="Times New Roman" w:hAnsi="Times New Roman"/>
                <w:sz w:val="24"/>
                <w:szCs w:val="24"/>
              </w:rPr>
              <w:t>чрезвычайных</w:t>
            </w:r>
            <w:proofErr w:type="gramEnd"/>
            <w:r w:rsidRPr="00745290">
              <w:rPr>
                <w:rFonts w:ascii="Times New Roman" w:hAnsi="Times New Roman"/>
                <w:sz w:val="24"/>
                <w:szCs w:val="24"/>
              </w:rPr>
              <w:t xml:space="preserve"> ситу</w:t>
            </w:r>
            <w:r w:rsidRPr="00745290">
              <w:rPr>
                <w:rFonts w:ascii="Times New Roman" w:hAnsi="Times New Roman"/>
                <w:sz w:val="24"/>
                <w:szCs w:val="24"/>
              </w:rPr>
              <w:t>а</w:t>
            </w:r>
            <w:r w:rsidRPr="00745290">
              <w:rPr>
                <w:rFonts w:ascii="Times New Roman" w:hAnsi="Times New Roman"/>
                <w:sz w:val="24"/>
                <w:szCs w:val="24"/>
              </w:rPr>
              <w:t>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w:t>
            </w:r>
            <w:r w:rsidRPr="00745290">
              <w:rPr>
                <w:rFonts w:ascii="Times New Roman" w:hAnsi="Times New Roman"/>
                <w:sz w:val="24"/>
                <w:szCs w:val="24"/>
              </w:rPr>
              <w:t>с</w:t>
            </w:r>
            <w:r w:rsidRPr="00745290">
              <w:rPr>
                <w:rFonts w:ascii="Times New Roman" w:hAnsi="Times New Roman"/>
                <w:sz w:val="24"/>
                <w:szCs w:val="24"/>
              </w:rPr>
              <w:t>теме преду</w:t>
            </w:r>
            <w:r>
              <w:rPr>
                <w:rFonts w:ascii="Times New Roman" w:hAnsi="Times New Roman"/>
                <w:sz w:val="24"/>
                <w:szCs w:val="24"/>
              </w:rPr>
              <w:t>преждения и действий в ЧС</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9-10</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Pr>
                <w:rFonts w:ascii="Times New Roman" w:hAnsi="Times New Roman"/>
                <w:b/>
                <w:bCs/>
              </w:rPr>
              <w:t>Практическое занятие № 2</w:t>
            </w:r>
            <w:proofErr w:type="gramStart"/>
            <w:r w:rsidRPr="00E01FB5">
              <w:rPr>
                <w:rFonts w:ascii="Times New Roman" w:hAnsi="Times New Roman"/>
                <w:b/>
                <w:bCs/>
              </w:rPr>
              <w:t xml:space="preserve"> </w:t>
            </w:r>
            <w:r w:rsidRPr="00745290">
              <w:rPr>
                <w:rFonts w:ascii="Times New Roman" w:hAnsi="Times New Roman"/>
                <w:sz w:val="24"/>
                <w:szCs w:val="24"/>
              </w:rPr>
              <w:t>Н</w:t>
            </w:r>
            <w:proofErr w:type="gramEnd"/>
            <w:r w:rsidRPr="00745290">
              <w:rPr>
                <w:rFonts w:ascii="Times New Roman" w:hAnsi="Times New Roman"/>
                <w:sz w:val="24"/>
                <w:szCs w:val="24"/>
              </w:rPr>
              <w:t>аписать сообщение «Оповещение  населения об опасностях, возникающих в чрезвычайных ситуациях»</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0A183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2.2.</w:t>
            </w:r>
          </w:p>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t xml:space="preserve">Мероприятия </w:t>
            </w:r>
            <w:proofErr w:type="gramStart"/>
            <w:r w:rsidRPr="00E035C5">
              <w:rPr>
                <w:rFonts w:ascii="Times New Roman" w:hAnsi="Times New Roman"/>
                <w:b/>
                <w:bCs/>
              </w:rPr>
              <w:t>по</w:t>
            </w:r>
            <w:proofErr w:type="gramEnd"/>
          </w:p>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t xml:space="preserve">локализации и </w:t>
            </w:r>
          </w:p>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t>ликвидации п</w:t>
            </w:r>
            <w:r w:rsidRPr="00E035C5">
              <w:rPr>
                <w:rFonts w:ascii="Times New Roman" w:hAnsi="Times New Roman"/>
                <w:b/>
                <w:bCs/>
              </w:rPr>
              <w:t>о</w:t>
            </w:r>
            <w:r w:rsidRPr="00E035C5">
              <w:rPr>
                <w:rFonts w:ascii="Times New Roman" w:hAnsi="Times New Roman"/>
                <w:b/>
                <w:bCs/>
              </w:rPr>
              <w:t>следствий чрезв</w:t>
            </w:r>
            <w:r w:rsidRPr="00E035C5">
              <w:rPr>
                <w:rFonts w:ascii="Times New Roman" w:hAnsi="Times New Roman"/>
                <w:b/>
                <w:bCs/>
              </w:rPr>
              <w:t>ы</w:t>
            </w:r>
            <w:r w:rsidRPr="00E035C5">
              <w:rPr>
                <w:rFonts w:ascii="Times New Roman" w:hAnsi="Times New Roman"/>
                <w:b/>
                <w:bCs/>
              </w:rPr>
              <w:t>чайных ситуаций</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Спасательные и другие неотложные работы в очагах поражения. Характеристика о</w:t>
            </w:r>
            <w:r w:rsidRPr="00745290">
              <w:rPr>
                <w:rFonts w:ascii="Times New Roman" w:hAnsi="Times New Roman"/>
                <w:sz w:val="24"/>
                <w:szCs w:val="24"/>
              </w:rPr>
              <w:t>с</w:t>
            </w:r>
            <w:r w:rsidRPr="00745290">
              <w:rPr>
                <w:rFonts w:ascii="Times New Roman" w:hAnsi="Times New Roman"/>
                <w:sz w:val="24"/>
                <w:szCs w:val="24"/>
              </w:rPr>
              <w:t>новных видов аварийных работ на объектах экономики в связи с по</w:t>
            </w:r>
            <w:r>
              <w:rPr>
                <w:rFonts w:ascii="Times New Roman" w:hAnsi="Times New Roman"/>
                <w:sz w:val="24"/>
                <w:szCs w:val="24"/>
              </w:rPr>
              <w:t>вреждением их в р</w:t>
            </w:r>
            <w:r>
              <w:rPr>
                <w:rFonts w:ascii="Times New Roman" w:hAnsi="Times New Roman"/>
                <w:sz w:val="24"/>
                <w:szCs w:val="24"/>
              </w:rPr>
              <w:t>е</w:t>
            </w:r>
            <w:r>
              <w:rPr>
                <w:rFonts w:ascii="Times New Roman" w:hAnsi="Times New Roman"/>
                <w:sz w:val="24"/>
                <w:szCs w:val="24"/>
              </w:rPr>
              <w:t>зультате ЧС</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6F31A8">
            <w:pPr>
              <w:tabs>
                <w:tab w:val="left" w:pos="628"/>
              </w:tabs>
              <w:spacing w:after="0" w:line="240" w:lineRule="auto"/>
              <w:jc w:val="both"/>
              <w:rPr>
                <w:rFonts w:ascii="Times New Roman" w:hAnsi="Times New Roman"/>
              </w:rPr>
            </w:pPr>
            <w:r w:rsidRPr="00745290">
              <w:rPr>
                <w:rFonts w:ascii="Times New Roman" w:hAnsi="Times New Roman"/>
                <w:bCs/>
                <w:sz w:val="24"/>
                <w:szCs w:val="24"/>
              </w:rPr>
              <w:t>Изучить учебные материалы по дополнительным  источникам и составить конспект «</w:t>
            </w:r>
            <w:r w:rsidRPr="00745290">
              <w:rPr>
                <w:rFonts w:ascii="Times New Roman" w:hAnsi="Times New Roman"/>
                <w:sz w:val="24"/>
                <w:szCs w:val="24"/>
              </w:rPr>
              <w:t>Неотложные, жизненно необходимые работы в усл</w:t>
            </w:r>
            <w:r w:rsidRPr="00745290">
              <w:rPr>
                <w:rFonts w:ascii="Times New Roman" w:hAnsi="Times New Roman"/>
                <w:sz w:val="24"/>
                <w:szCs w:val="24"/>
              </w:rPr>
              <w:t>о</w:t>
            </w:r>
            <w:r w:rsidRPr="00745290">
              <w:rPr>
                <w:rFonts w:ascii="Times New Roman" w:hAnsi="Times New Roman"/>
                <w:sz w:val="24"/>
                <w:szCs w:val="24"/>
              </w:rPr>
              <w:t>виях радиоактивного, химического, бактериологического заражения, при взрывах, пож</w:t>
            </w:r>
            <w:r w:rsidRPr="00745290">
              <w:rPr>
                <w:rFonts w:ascii="Times New Roman" w:hAnsi="Times New Roman"/>
                <w:sz w:val="24"/>
                <w:szCs w:val="24"/>
              </w:rPr>
              <w:t>а</w:t>
            </w:r>
            <w:r w:rsidRPr="00745290">
              <w:rPr>
                <w:rFonts w:ascii="Times New Roman" w:hAnsi="Times New Roman"/>
                <w:sz w:val="24"/>
                <w:szCs w:val="24"/>
              </w:rPr>
              <w:t>рах и других ЧС»</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t>Тема 2.3.</w:t>
            </w:r>
          </w:p>
          <w:p w:rsidR="00FE0356" w:rsidRPr="00E035C5" w:rsidRDefault="00FE0356" w:rsidP="006F31A8">
            <w:pPr>
              <w:spacing w:after="0" w:line="240" w:lineRule="auto"/>
              <w:jc w:val="both"/>
              <w:rPr>
                <w:rFonts w:ascii="Times New Roman" w:hAnsi="Times New Roman"/>
                <w:b/>
                <w:bCs/>
              </w:rPr>
            </w:pPr>
            <w:r w:rsidRPr="00E035C5">
              <w:rPr>
                <w:rFonts w:ascii="Times New Roman" w:hAnsi="Times New Roman"/>
                <w:b/>
                <w:bCs/>
              </w:rPr>
              <w:t xml:space="preserve">Организация </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E035C5">
              <w:rPr>
                <w:rFonts w:ascii="Times New Roman" w:hAnsi="Times New Roman"/>
                <w:b/>
                <w:bCs/>
              </w:rPr>
              <w:t>защиты и  жизн</w:t>
            </w:r>
            <w:r w:rsidRPr="00E035C5">
              <w:rPr>
                <w:rFonts w:ascii="Times New Roman" w:hAnsi="Times New Roman"/>
                <w:b/>
                <w:bCs/>
              </w:rPr>
              <w:t>е</w:t>
            </w:r>
            <w:r w:rsidRPr="00E035C5">
              <w:rPr>
                <w:rFonts w:ascii="Times New Roman" w:hAnsi="Times New Roman"/>
                <w:b/>
                <w:bCs/>
              </w:rPr>
              <w:t>обеспечения нас</w:t>
            </w:r>
            <w:r w:rsidRPr="00E035C5">
              <w:rPr>
                <w:rFonts w:ascii="Times New Roman" w:hAnsi="Times New Roman"/>
                <w:b/>
                <w:bCs/>
              </w:rPr>
              <w:t>е</w:t>
            </w:r>
            <w:r w:rsidRPr="00E035C5">
              <w:rPr>
                <w:rFonts w:ascii="Times New Roman" w:hAnsi="Times New Roman"/>
                <w:b/>
                <w:bCs/>
              </w:rPr>
              <w:t>ления в чрезв</w:t>
            </w:r>
            <w:r w:rsidRPr="00E035C5">
              <w:rPr>
                <w:rFonts w:ascii="Times New Roman" w:hAnsi="Times New Roman"/>
                <w:b/>
                <w:bCs/>
              </w:rPr>
              <w:t>ы</w:t>
            </w:r>
            <w:r w:rsidRPr="00E035C5">
              <w:rPr>
                <w:rFonts w:ascii="Times New Roman" w:hAnsi="Times New Roman"/>
                <w:b/>
                <w:bCs/>
              </w:rPr>
              <w:t>чайных ситуациях</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Защита производственного персонала. Координация деятельности всех служб предпр</w:t>
            </w:r>
            <w:r w:rsidRPr="00745290">
              <w:rPr>
                <w:rFonts w:ascii="Times New Roman" w:hAnsi="Times New Roman"/>
                <w:sz w:val="24"/>
                <w:szCs w:val="24"/>
              </w:rPr>
              <w:t>и</w:t>
            </w:r>
            <w:r w:rsidRPr="00745290">
              <w:rPr>
                <w:rFonts w:ascii="Times New Roman" w:hAnsi="Times New Roman"/>
                <w:sz w:val="24"/>
                <w:szCs w:val="24"/>
              </w:rPr>
              <w:t>ятия в услов</w:t>
            </w:r>
            <w:r>
              <w:rPr>
                <w:rFonts w:ascii="Times New Roman" w:hAnsi="Times New Roman"/>
                <w:sz w:val="24"/>
                <w:szCs w:val="24"/>
              </w:rPr>
              <w:t>иях ЧС. Защитные сооружения ГО</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Классификация, оборудования и системы обеспечения убежищ, противорадиационные укрытия, требования к ним</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15-16</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Строительство противорадиационных укрытий, санитарно-техническое оборудование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17-18</w:t>
            </w:r>
          </w:p>
        </w:tc>
        <w:tc>
          <w:tcPr>
            <w:tcW w:w="8194" w:type="dxa"/>
          </w:tcPr>
          <w:p w:rsidR="00FE0356" w:rsidRPr="00745290" w:rsidRDefault="00FE0356" w:rsidP="006F31A8">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3 </w:t>
            </w:r>
            <w:r w:rsidRPr="00745290">
              <w:rPr>
                <w:rFonts w:ascii="Times New Roman" w:hAnsi="Times New Roman"/>
                <w:sz w:val="24"/>
                <w:szCs w:val="24"/>
              </w:rPr>
              <w:t>Применение средств индивидуальной защиты человека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val="restart"/>
          </w:tcPr>
          <w:p w:rsidR="00FE0356" w:rsidRPr="000A1835" w:rsidRDefault="00FE0356" w:rsidP="006F31A8">
            <w:pPr>
              <w:spacing w:after="0" w:line="240" w:lineRule="auto"/>
              <w:jc w:val="both"/>
              <w:rPr>
                <w:rFonts w:ascii="Times New Roman" w:hAnsi="Times New Roman"/>
                <w:b/>
                <w:bCs/>
              </w:rPr>
            </w:pPr>
            <w:r>
              <w:rPr>
                <w:rFonts w:ascii="Times New Roman" w:hAnsi="Times New Roman"/>
                <w:b/>
                <w:bCs/>
              </w:rPr>
              <w:t>Тема 2.</w:t>
            </w:r>
            <w:r w:rsidRPr="000A1835">
              <w:rPr>
                <w:rFonts w:ascii="Times New Roman" w:hAnsi="Times New Roman"/>
                <w:b/>
                <w:bCs/>
              </w:rPr>
              <w:t>4</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 xml:space="preserve">Средства </w:t>
            </w:r>
            <w:r w:rsidRPr="000A1835">
              <w:rPr>
                <w:rFonts w:ascii="Times New Roman" w:hAnsi="Times New Roman"/>
                <w:b/>
                <w:bCs/>
              </w:rPr>
              <w:lastRenderedPageBreak/>
              <w:t xml:space="preserve">защиты </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 xml:space="preserve">от последствий </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 xml:space="preserve">чрезвычайных </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ситуаций</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Медицинские средства индивидуальной защиты. Средства индивидуально</w:t>
            </w:r>
            <w:r>
              <w:rPr>
                <w:rFonts w:ascii="Times New Roman" w:hAnsi="Times New Roman"/>
                <w:sz w:val="24"/>
                <w:szCs w:val="24"/>
              </w:rPr>
              <w:t xml:space="preserve">й </w:t>
            </w:r>
            <w:r>
              <w:rPr>
                <w:rFonts w:ascii="Times New Roman" w:hAnsi="Times New Roman"/>
                <w:sz w:val="24"/>
                <w:szCs w:val="24"/>
              </w:rPr>
              <w:lastRenderedPageBreak/>
              <w:t>защиты кожи и органов дыхания</w:t>
            </w:r>
            <w:r w:rsidRPr="00745290">
              <w:rPr>
                <w:rFonts w:ascii="Times New Roman" w:hAnsi="Times New Roman"/>
                <w:sz w:val="24"/>
                <w:szCs w:val="24"/>
              </w:rPr>
              <w:t xml:space="preserve">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lastRenderedPageBreak/>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26"/>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21-22</w:t>
            </w:r>
          </w:p>
        </w:tc>
        <w:tc>
          <w:tcPr>
            <w:tcW w:w="8194" w:type="dxa"/>
          </w:tcPr>
          <w:p w:rsidR="00FE0356" w:rsidRPr="00745290" w:rsidRDefault="00FE0356" w:rsidP="006F31A8">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4 </w:t>
            </w:r>
            <w:r w:rsidRPr="00745290">
              <w:rPr>
                <w:rFonts w:ascii="Times New Roman" w:hAnsi="Times New Roman"/>
                <w:sz w:val="24"/>
                <w:szCs w:val="24"/>
              </w:rPr>
              <w:t>Оказание первой медицинской помощи при различных видах поражения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Раздел 3. </w:t>
            </w:r>
            <w:r w:rsidRPr="00745290">
              <w:rPr>
                <w:rFonts w:ascii="Times New Roman" w:hAnsi="Times New Roman"/>
                <w:b/>
                <w:sz w:val="24"/>
                <w:szCs w:val="24"/>
              </w:rPr>
              <w:t>Основы военной службы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14</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0</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3.1.</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Правовые основы военной службы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Конституция Российской Федерации, Федеральные законы: «Об обороне», «О статусе военнослужащих», «О воинской</w:t>
            </w:r>
            <w:r>
              <w:rPr>
                <w:rFonts w:ascii="Times New Roman" w:hAnsi="Times New Roman"/>
                <w:sz w:val="24"/>
                <w:szCs w:val="24"/>
              </w:rPr>
              <w:t xml:space="preserve"> обязанности и военной службе»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w:t>
            </w:r>
          </w:p>
        </w:tc>
        <w:tc>
          <w:tcPr>
            <w:tcW w:w="8194" w:type="dxa"/>
          </w:tcPr>
          <w:p w:rsidR="00FE0356" w:rsidRPr="00745290" w:rsidRDefault="00FE0356" w:rsidP="006F31A8">
            <w:pPr>
              <w:spacing w:after="0" w:line="240" w:lineRule="auto"/>
              <w:jc w:val="both"/>
              <w:rPr>
                <w:rFonts w:ascii="Times New Roman" w:hAnsi="Times New Roman"/>
                <w:sz w:val="24"/>
                <w:szCs w:val="24"/>
              </w:rPr>
            </w:pPr>
            <w:r w:rsidRPr="00745290">
              <w:rPr>
                <w:rFonts w:ascii="Times New Roman" w:hAnsi="Times New Roman"/>
                <w:sz w:val="24"/>
                <w:szCs w:val="24"/>
              </w:rPr>
              <w:t>Военная служба – особый вид федеральной государственной службы. Конститу</w:t>
            </w:r>
            <w:r>
              <w:rPr>
                <w:rFonts w:ascii="Times New Roman" w:hAnsi="Times New Roman"/>
                <w:sz w:val="24"/>
                <w:szCs w:val="24"/>
              </w:rPr>
              <w:t>ция РФ и вопросы военной службы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w:t>
            </w:r>
          </w:p>
        </w:tc>
        <w:tc>
          <w:tcPr>
            <w:tcW w:w="8194" w:type="dxa"/>
          </w:tcPr>
          <w:p w:rsidR="00FE0356" w:rsidRPr="00745290" w:rsidRDefault="00FE0356" w:rsidP="006F31A8">
            <w:pPr>
              <w:spacing w:after="0" w:line="240" w:lineRule="auto"/>
              <w:jc w:val="both"/>
              <w:rPr>
                <w:rFonts w:ascii="Times New Roman" w:hAnsi="Times New Roman"/>
                <w:sz w:val="24"/>
                <w:szCs w:val="24"/>
              </w:rPr>
            </w:pPr>
            <w:r w:rsidRPr="00745290">
              <w:rPr>
                <w:rFonts w:ascii="Times New Roman" w:hAnsi="Times New Roman"/>
                <w:sz w:val="24"/>
                <w:szCs w:val="24"/>
              </w:rPr>
              <w:t>Законы РФ, определяющие правовую основу военной службы. Статус военнослужащ</w:t>
            </w:r>
            <w:r w:rsidRPr="00745290">
              <w:rPr>
                <w:rFonts w:ascii="Times New Roman" w:hAnsi="Times New Roman"/>
                <w:sz w:val="24"/>
                <w:szCs w:val="24"/>
              </w:rPr>
              <w:t>е</w:t>
            </w:r>
            <w:r w:rsidRPr="00745290">
              <w:rPr>
                <w:rFonts w:ascii="Times New Roman" w:hAnsi="Times New Roman"/>
                <w:sz w:val="24"/>
                <w:szCs w:val="24"/>
              </w:rPr>
              <w:t>го, права и свободы военнослужащего. Военные аспекты международного пра</w:t>
            </w:r>
            <w:r>
              <w:rPr>
                <w:rFonts w:ascii="Times New Roman" w:hAnsi="Times New Roman"/>
                <w:sz w:val="24"/>
                <w:szCs w:val="24"/>
              </w:rPr>
              <w:t>ва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w:t>
            </w:r>
          </w:p>
        </w:tc>
        <w:tc>
          <w:tcPr>
            <w:tcW w:w="8194" w:type="dxa"/>
          </w:tcPr>
          <w:p w:rsidR="00FE0356" w:rsidRPr="00745290" w:rsidRDefault="00FE0356" w:rsidP="006F31A8">
            <w:pPr>
              <w:spacing w:after="0" w:line="240" w:lineRule="auto"/>
              <w:jc w:val="both"/>
              <w:rPr>
                <w:rFonts w:ascii="Times New Roman" w:hAnsi="Times New Roman"/>
                <w:sz w:val="24"/>
                <w:szCs w:val="24"/>
              </w:rPr>
            </w:pPr>
            <w:r w:rsidRPr="00745290">
              <w:rPr>
                <w:rFonts w:ascii="Times New Roman" w:hAnsi="Times New Roman"/>
                <w:sz w:val="24"/>
                <w:szCs w:val="24"/>
              </w:rPr>
              <w:t>Вооруженные Силы Российской Федерации, основные предпосылки проведе</w:t>
            </w:r>
            <w:r>
              <w:rPr>
                <w:rFonts w:ascii="Times New Roman" w:hAnsi="Times New Roman"/>
                <w:sz w:val="24"/>
                <w:szCs w:val="24"/>
              </w:rPr>
              <w:t>ния вое</w:t>
            </w:r>
            <w:r>
              <w:rPr>
                <w:rFonts w:ascii="Times New Roman" w:hAnsi="Times New Roman"/>
                <w:sz w:val="24"/>
                <w:szCs w:val="24"/>
              </w:rPr>
              <w:t>н</w:t>
            </w:r>
            <w:r>
              <w:rPr>
                <w:rFonts w:ascii="Times New Roman" w:hAnsi="Times New Roman"/>
                <w:sz w:val="24"/>
                <w:szCs w:val="24"/>
              </w:rPr>
              <w:t>ных реформ</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0A1835" w:rsidRDefault="00FE0356" w:rsidP="00FE0356">
            <w:pPr>
              <w:numPr>
                <w:ilvl w:val="0"/>
                <w:numId w:val="19"/>
              </w:numPr>
              <w:tabs>
                <w:tab w:val="left" w:pos="628"/>
              </w:tabs>
              <w:spacing w:after="0" w:line="240" w:lineRule="auto"/>
              <w:ind w:left="628" w:hanging="567"/>
              <w:jc w:val="both"/>
              <w:rPr>
                <w:rFonts w:ascii="Times New Roman" w:hAnsi="Times New Roman"/>
              </w:rPr>
            </w:pPr>
            <w:r>
              <w:rPr>
                <w:rFonts w:ascii="Times New Roman" w:hAnsi="Times New Roman"/>
              </w:rPr>
              <w:t xml:space="preserve">работа с </w:t>
            </w:r>
            <w:proofErr w:type="spellStart"/>
            <w:r>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3.2.</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 xml:space="preserve">Организационная </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 xml:space="preserve">структура </w:t>
            </w:r>
          </w:p>
          <w:p w:rsidR="00FE0356" w:rsidRPr="000A1835" w:rsidRDefault="00FE0356" w:rsidP="006F31A8">
            <w:pPr>
              <w:spacing w:after="0" w:line="240" w:lineRule="auto"/>
              <w:jc w:val="both"/>
              <w:rPr>
                <w:rFonts w:ascii="Times New Roman" w:hAnsi="Times New Roman"/>
                <w:b/>
                <w:bCs/>
              </w:rPr>
            </w:pPr>
            <w:r w:rsidRPr="000A1835">
              <w:rPr>
                <w:rFonts w:ascii="Times New Roman" w:hAnsi="Times New Roman"/>
                <w:b/>
                <w:bCs/>
              </w:rPr>
              <w:t>Вооруженных сил РФ</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w:t>
            </w:r>
          </w:p>
        </w:tc>
        <w:tc>
          <w:tcPr>
            <w:tcW w:w="8194" w:type="dxa"/>
          </w:tcPr>
          <w:p w:rsidR="00FE0356" w:rsidRPr="00745290" w:rsidRDefault="00FE0356" w:rsidP="006F31A8">
            <w:pPr>
              <w:spacing w:after="0" w:line="240" w:lineRule="auto"/>
              <w:jc w:val="both"/>
              <w:rPr>
                <w:rFonts w:ascii="Times New Roman" w:hAnsi="Times New Roman"/>
                <w:sz w:val="24"/>
                <w:szCs w:val="24"/>
              </w:rPr>
            </w:pPr>
            <w:r w:rsidRPr="00745290">
              <w:rPr>
                <w:rFonts w:ascii="Times New Roman" w:hAnsi="Times New Roman"/>
                <w:sz w:val="24"/>
                <w:szCs w:val="24"/>
              </w:rPr>
              <w:t>Функции и основные задачи современных Вооруженных Сил России, их роль и место в системе обеспечения н</w:t>
            </w:r>
            <w:r>
              <w:rPr>
                <w:rFonts w:ascii="Times New Roman" w:hAnsi="Times New Roman"/>
                <w:sz w:val="24"/>
                <w:szCs w:val="24"/>
              </w:rPr>
              <w:t>ациональной безопасности страны</w:t>
            </w:r>
          </w:p>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История их создания и предназначение. Организационная структура Вооруженных сил. Ви</w:t>
            </w:r>
            <w:r>
              <w:rPr>
                <w:rFonts w:ascii="Times New Roman" w:hAnsi="Times New Roman"/>
                <w:sz w:val="24"/>
                <w:szCs w:val="24"/>
              </w:rPr>
              <w:t>ды вооруженных сил и рода войск</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Сухопутные войска, история создания, предназначение, рода войск, входящие в Сух</w:t>
            </w:r>
            <w:r w:rsidRPr="00745290">
              <w:rPr>
                <w:rFonts w:ascii="Times New Roman" w:hAnsi="Times New Roman"/>
                <w:sz w:val="24"/>
                <w:szCs w:val="24"/>
              </w:rPr>
              <w:t>о</w:t>
            </w:r>
            <w:r>
              <w:rPr>
                <w:rFonts w:ascii="Times New Roman" w:hAnsi="Times New Roman"/>
                <w:sz w:val="24"/>
                <w:szCs w:val="24"/>
              </w:rPr>
              <w:t>путные войска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Военно-Морской Флот, история создания, пр</w:t>
            </w:r>
            <w:r>
              <w:rPr>
                <w:rFonts w:ascii="Times New Roman" w:hAnsi="Times New Roman"/>
                <w:sz w:val="24"/>
                <w:szCs w:val="24"/>
              </w:rPr>
              <w:t>едназначение</w:t>
            </w:r>
            <w:r w:rsidRPr="00745290">
              <w:rPr>
                <w:rFonts w:ascii="Times New Roman" w:hAnsi="Times New Roman"/>
                <w:sz w:val="24"/>
                <w:szCs w:val="24"/>
              </w:rPr>
              <w:t xml:space="preserve">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Военно-воздушные силы, история создания</w:t>
            </w:r>
            <w:r>
              <w:rPr>
                <w:rFonts w:ascii="Times New Roman" w:hAnsi="Times New Roman"/>
                <w:sz w:val="24"/>
                <w:szCs w:val="24"/>
              </w:rPr>
              <w:t>, предназначение, рода авиации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Ракетные войска стратегического назначения, их предназначение, обеспечение высок</w:t>
            </w:r>
            <w:r w:rsidRPr="00745290">
              <w:rPr>
                <w:rFonts w:ascii="Times New Roman" w:hAnsi="Times New Roman"/>
                <w:sz w:val="24"/>
                <w:szCs w:val="24"/>
              </w:rPr>
              <w:t>о</w:t>
            </w:r>
            <w:r w:rsidRPr="00745290">
              <w:rPr>
                <w:rFonts w:ascii="Times New Roman" w:hAnsi="Times New Roman"/>
                <w:sz w:val="24"/>
                <w:szCs w:val="24"/>
              </w:rPr>
              <w:t>го уровня боеготовности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lastRenderedPageBreak/>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3.3.</w:t>
            </w:r>
          </w:p>
          <w:p w:rsidR="00FE0356" w:rsidRPr="000A183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1835">
              <w:rPr>
                <w:rFonts w:ascii="Times New Roman" w:hAnsi="Times New Roman"/>
                <w:b/>
                <w:bCs/>
              </w:rPr>
              <w:t xml:space="preserve">Боевые традиции </w:t>
            </w:r>
          </w:p>
          <w:p w:rsidR="00FE0356" w:rsidRPr="000A183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1835">
              <w:rPr>
                <w:rFonts w:ascii="Times New Roman" w:hAnsi="Times New Roman"/>
                <w:b/>
                <w:bCs/>
              </w:rPr>
              <w:t>Вооруженных Сил России</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8194" w:type="dxa"/>
          </w:tcPr>
          <w:p w:rsidR="00FE0356" w:rsidRPr="00745290" w:rsidRDefault="00FE0356" w:rsidP="006F31A8">
            <w:pPr>
              <w:spacing w:after="0" w:line="240" w:lineRule="auto"/>
              <w:jc w:val="both"/>
              <w:rPr>
                <w:rFonts w:ascii="Times New Roman" w:hAnsi="Times New Roman"/>
                <w:bCs/>
                <w:sz w:val="24"/>
                <w:szCs w:val="24"/>
              </w:rPr>
            </w:pPr>
            <w:proofErr w:type="gramStart"/>
            <w:r w:rsidRPr="00745290">
              <w:rPr>
                <w:rFonts w:ascii="Times New Roman" w:hAnsi="Times New Roman"/>
                <w:sz w:val="24"/>
                <w:szCs w:val="24"/>
              </w:rPr>
              <w:t>Дни воинской славы России, сыгравших решающую роль в истории России.</w:t>
            </w:r>
            <w:proofErr w:type="gramEnd"/>
            <w:r w:rsidRPr="00745290">
              <w:rPr>
                <w:rFonts w:ascii="Times New Roman" w:hAnsi="Times New Roman"/>
                <w:sz w:val="24"/>
                <w:szCs w:val="24"/>
              </w:rPr>
              <w:t xml:space="preserve"> Патри</w:t>
            </w:r>
            <w:r w:rsidRPr="00745290">
              <w:rPr>
                <w:rFonts w:ascii="Times New Roman" w:hAnsi="Times New Roman"/>
                <w:sz w:val="24"/>
                <w:szCs w:val="24"/>
              </w:rPr>
              <w:t>о</w:t>
            </w:r>
            <w:r w:rsidRPr="00745290">
              <w:rPr>
                <w:rFonts w:ascii="Times New Roman" w:hAnsi="Times New Roman"/>
                <w:sz w:val="24"/>
                <w:szCs w:val="24"/>
              </w:rPr>
              <w:t xml:space="preserve">тизм – духовно-нравственная основа личности военнослужащего, защитника Отечества, источник духовных сил </w:t>
            </w:r>
            <w:r>
              <w:rPr>
                <w:rFonts w:ascii="Times New Roman" w:hAnsi="Times New Roman"/>
                <w:sz w:val="24"/>
                <w:szCs w:val="24"/>
              </w:rPr>
              <w:t>воина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 xml:space="preserve">Основное содержание патриотизма: преданность своему отечеству, любовь к Родине, стремление служить ее интересам, защищать от врагов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745290">
              <w:rPr>
                <w:rFonts w:ascii="Times New Roman" w:hAnsi="Times New Roman"/>
                <w:sz w:val="24"/>
                <w:szCs w:val="24"/>
              </w:rPr>
              <w:t>Боевые традиции Российской армии и флота, войсковое товарищество. Воинский долг,  обязанность гражданина защищать Отечество</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Всего:</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rPr>
              <w:t xml:space="preserve"> </w:t>
            </w:r>
            <w:r>
              <w:rPr>
                <w:rFonts w:ascii="Times New Roman" w:hAnsi="Times New Roman"/>
                <w:b/>
              </w:rPr>
              <w:t>28</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8</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18</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Итого:</w:t>
            </w:r>
          </w:p>
        </w:tc>
        <w:tc>
          <w:tcPr>
            <w:tcW w:w="3219" w:type="dxa"/>
            <w:gridSpan w:val="3"/>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8A4C3A">
        <w:rPr>
          <w:rFonts w:ascii="Times New Roman" w:hAnsi="Times New Roman"/>
          <w:bCs/>
          <w:sz w:val="24"/>
          <w:szCs w:val="24"/>
        </w:rPr>
        <w:t>Кабинет «Безопасность жизнедеятельности»</w:t>
      </w:r>
      <w:r>
        <w:rPr>
          <w:rFonts w:ascii="Times New Roman" w:hAnsi="Times New Roman"/>
          <w:bCs/>
          <w:sz w:val="24"/>
          <w:szCs w:val="24"/>
        </w:rPr>
        <w:t xml:space="preserve">, оснащенная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392DD2" w:rsidRDefault="00FE0356" w:rsidP="00FE0356">
      <w:pPr>
        <w:numPr>
          <w:ilvl w:val="0"/>
          <w:numId w:val="23"/>
        </w:numPr>
        <w:suppressAutoHyphens/>
        <w:spacing w:before="120" w:after="120" w:line="240" w:lineRule="auto"/>
        <w:jc w:val="both"/>
        <w:rPr>
          <w:rFonts w:ascii="Times New Roman" w:hAnsi="Times New Roman"/>
          <w:sz w:val="24"/>
          <w:szCs w:val="24"/>
        </w:rPr>
      </w:pPr>
      <w:proofErr w:type="spellStart"/>
      <w:r w:rsidRPr="00392DD2">
        <w:rPr>
          <w:rFonts w:ascii="Times New Roman" w:hAnsi="Times New Roman"/>
          <w:sz w:val="24"/>
          <w:szCs w:val="24"/>
        </w:rPr>
        <w:t>Михаилиди</w:t>
      </w:r>
      <w:proofErr w:type="spellEnd"/>
      <w:r w:rsidRPr="00392DD2">
        <w:rPr>
          <w:rFonts w:ascii="Times New Roman" w:hAnsi="Times New Roman"/>
          <w:sz w:val="24"/>
          <w:szCs w:val="24"/>
        </w:rPr>
        <w:t>, А. М. Безопасность жизнедеятельности и охрана труда на производстве</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А. М. </w:t>
      </w:r>
      <w:proofErr w:type="spellStart"/>
      <w:r w:rsidRPr="00392DD2">
        <w:rPr>
          <w:rFonts w:ascii="Times New Roman" w:hAnsi="Times New Roman"/>
          <w:sz w:val="24"/>
          <w:szCs w:val="24"/>
        </w:rPr>
        <w:t>Михаилиди</w:t>
      </w:r>
      <w:proofErr w:type="spellEnd"/>
      <w:r w:rsidRPr="00392DD2">
        <w:rPr>
          <w:rFonts w:ascii="Times New Roman" w:hAnsi="Times New Roman"/>
          <w:sz w:val="24"/>
          <w:szCs w:val="24"/>
        </w:rPr>
        <w:t>. — Саратов, Москва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Профобразование, Ай Пи Ар </w:t>
      </w:r>
      <w:proofErr w:type="spellStart"/>
      <w:r w:rsidRPr="00392DD2">
        <w:rPr>
          <w:rFonts w:ascii="Times New Roman" w:hAnsi="Times New Roman"/>
          <w:sz w:val="24"/>
          <w:szCs w:val="24"/>
        </w:rPr>
        <w:t>Медиа</w:t>
      </w:r>
      <w:proofErr w:type="spellEnd"/>
      <w:r w:rsidRPr="00392DD2">
        <w:rPr>
          <w:rFonts w:ascii="Times New Roman" w:hAnsi="Times New Roman"/>
          <w:sz w:val="24"/>
          <w:szCs w:val="24"/>
        </w:rPr>
        <w:t xml:space="preserve">, 2021. — 111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 xml:space="preserve">. </w:t>
      </w:r>
    </w:p>
    <w:p w:rsidR="00FE0356" w:rsidRPr="00392DD2" w:rsidRDefault="00FE0356" w:rsidP="00FE0356">
      <w:pPr>
        <w:numPr>
          <w:ilvl w:val="0"/>
          <w:numId w:val="23"/>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Константинов, Ю. С. Безопасность жизнедеятельности. Ориентирование</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среднего профессионального образования / Ю. С. Константинов, О. Л. Глаголева. — 2-е изд., </w:t>
      </w:r>
      <w:proofErr w:type="spellStart"/>
      <w:r w:rsidRPr="00392DD2">
        <w:rPr>
          <w:rFonts w:ascii="Times New Roman" w:hAnsi="Times New Roman"/>
          <w:sz w:val="24"/>
          <w:szCs w:val="24"/>
        </w:rPr>
        <w:t>испр</w:t>
      </w:r>
      <w:proofErr w:type="spellEnd"/>
      <w:r w:rsidRPr="00392DD2">
        <w:rPr>
          <w:rFonts w:ascii="Times New Roman" w:hAnsi="Times New Roman"/>
          <w:sz w:val="24"/>
          <w:szCs w:val="24"/>
        </w:rPr>
        <w:t xml:space="preserve">. и доп. — Москва : Издательство </w:t>
      </w:r>
      <w:proofErr w:type="spellStart"/>
      <w:r w:rsidRPr="00392DD2">
        <w:rPr>
          <w:rFonts w:ascii="Times New Roman" w:hAnsi="Times New Roman"/>
          <w:sz w:val="24"/>
          <w:szCs w:val="24"/>
        </w:rPr>
        <w:t>Юрайт</w:t>
      </w:r>
      <w:proofErr w:type="spellEnd"/>
      <w:r w:rsidRPr="00392DD2">
        <w:rPr>
          <w:rFonts w:ascii="Times New Roman" w:hAnsi="Times New Roman"/>
          <w:sz w:val="24"/>
          <w:szCs w:val="24"/>
        </w:rPr>
        <w:t xml:space="preserve">, 2020. — 329 </w:t>
      </w:r>
      <w:proofErr w:type="gramStart"/>
      <w:r w:rsidRPr="00392DD2">
        <w:rPr>
          <w:rFonts w:ascii="Times New Roman" w:hAnsi="Times New Roman"/>
          <w:sz w:val="24"/>
          <w:szCs w:val="24"/>
        </w:rPr>
        <w:t>с</w:t>
      </w:r>
      <w:proofErr w:type="gramEnd"/>
      <w:r w:rsidRPr="00392DD2">
        <w:rPr>
          <w:rFonts w:ascii="Times New Roman" w:hAnsi="Times New Roman"/>
          <w:sz w:val="24"/>
          <w:szCs w:val="24"/>
        </w:rPr>
        <w:t>.</w:t>
      </w:r>
    </w:p>
    <w:p w:rsidR="00FE0356" w:rsidRPr="00392DD2" w:rsidRDefault="00FE0356" w:rsidP="00FE0356">
      <w:pPr>
        <w:numPr>
          <w:ilvl w:val="0"/>
          <w:numId w:val="23"/>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 xml:space="preserve">Безопасность жизнедеятельности: учебник / под ред. </w:t>
      </w:r>
      <w:proofErr w:type="spellStart"/>
      <w:r w:rsidRPr="00392DD2">
        <w:rPr>
          <w:rFonts w:ascii="Times New Roman" w:hAnsi="Times New Roman"/>
          <w:sz w:val="24"/>
          <w:szCs w:val="24"/>
        </w:rPr>
        <w:t>Полиевский</w:t>
      </w:r>
      <w:proofErr w:type="spellEnd"/>
      <w:r w:rsidRPr="00392DD2">
        <w:rPr>
          <w:rFonts w:ascii="Times New Roman" w:hAnsi="Times New Roman"/>
          <w:sz w:val="24"/>
          <w:szCs w:val="24"/>
        </w:rPr>
        <w:t xml:space="preserve"> С.А.. - М.: </w:t>
      </w:r>
      <w:proofErr w:type="spellStart"/>
      <w:r w:rsidRPr="00392DD2">
        <w:rPr>
          <w:rFonts w:ascii="Times New Roman" w:hAnsi="Times New Roman"/>
          <w:sz w:val="24"/>
          <w:szCs w:val="24"/>
        </w:rPr>
        <w:t>Academia</w:t>
      </w:r>
      <w:proofErr w:type="spellEnd"/>
      <w:r w:rsidRPr="00392DD2">
        <w:rPr>
          <w:rFonts w:ascii="Times New Roman" w:hAnsi="Times New Roman"/>
          <w:sz w:val="24"/>
          <w:szCs w:val="24"/>
        </w:rPr>
        <w:t xml:space="preserve">, 2018. - 96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w:t>
      </w:r>
    </w:p>
    <w:p w:rsidR="00FE0356" w:rsidRPr="00392DD2" w:rsidRDefault="00FE0356" w:rsidP="00FE0356">
      <w:pPr>
        <w:numPr>
          <w:ilvl w:val="0"/>
          <w:numId w:val="23"/>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 xml:space="preserve">Бондаренко, В.А. Безопасность жизнедеятельности. Практикум: Учебное пособие / В.А. Бондаренко, С.И. Евтушенко, В.А. </w:t>
      </w:r>
      <w:proofErr w:type="spellStart"/>
      <w:r w:rsidRPr="00392DD2">
        <w:rPr>
          <w:rFonts w:ascii="Times New Roman" w:hAnsi="Times New Roman"/>
          <w:sz w:val="24"/>
          <w:szCs w:val="24"/>
        </w:rPr>
        <w:t>Лепихова</w:t>
      </w:r>
      <w:proofErr w:type="spellEnd"/>
      <w:r w:rsidRPr="00392DD2">
        <w:rPr>
          <w:rFonts w:ascii="Times New Roman" w:hAnsi="Times New Roman"/>
          <w:sz w:val="24"/>
          <w:szCs w:val="24"/>
        </w:rPr>
        <w:t xml:space="preserve">. - М.: </w:t>
      </w:r>
      <w:proofErr w:type="spellStart"/>
      <w:r w:rsidRPr="00392DD2">
        <w:rPr>
          <w:rFonts w:ascii="Times New Roman" w:hAnsi="Times New Roman"/>
          <w:sz w:val="24"/>
          <w:szCs w:val="24"/>
        </w:rPr>
        <w:t>Риор</w:t>
      </w:r>
      <w:proofErr w:type="spellEnd"/>
      <w:r w:rsidRPr="00392DD2">
        <w:rPr>
          <w:rFonts w:ascii="Times New Roman" w:hAnsi="Times New Roman"/>
          <w:sz w:val="24"/>
          <w:szCs w:val="24"/>
        </w:rPr>
        <w:t xml:space="preserve">, 2018. - 448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w:t>
      </w:r>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392DD2" w:rsidRDefault="00FE0356" w:rsidP="00FE0356">
      <w:pPr>
        <w:keepNext/>
        <w:numPr>
          <w:ilvl w:val="0"/>
          <w:numId w:val="24"/>
        </w:numPr>
        <w:suppressAutoHyphens/>
        <w:spacing w:after="0" w:line="240" w:lineRule="auto"/>
        <w:ind w:left="0" w:firstLine="709"/>
        <w:jc w:val="both"/>
        <w:outlineLvl w:val="0"/>
        <w:rPr>
          <w:rFonts w:ascii="Times New Roman" w:hAnsi="Times New Roman"/>
          <w:bCs/>
          <w:kern w:val="32"/>
          <w:sz w:val="24"/>
          <w:szCs w:val="24"/>
        </w:rPr>
      </w:pPr>
      <w:proofErr w:type="spellStart"/>
      <w:r w:rsidRPr="00392DD2">
        <w:rPr>
          <w:rFonts w:ascii="Times New Roman" w:hAnsi="Times New Roman"/>
          <w:bCs/>
          <w:kern w:val="32"/>
          <w:sz w:val="24"/>
          <w:szCs w:val="24"/>
        </w:rPr>
        <w:t>Михаилиди</w:t>
      </w:r>
      <w:proofErr w:type="spellEnd"/>
      <w:r w:rsidRPr="00392DD2">
        <w:rPr>
          <w:rFonts w:ascii="Times New Roman" w:hAnsi="Times New Roman"/>
          <w:bCs/>
          <w:kern w:val="32"/>
          <w:sz w:val="24"/>
          <w:szCs w:val="24"/>
        </w:rPr>
        <w:t>, А. М. Безопасность жизнедеятельности и охрана труда на производстве</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СПО / А. М. </w:t>
      </w:r>
      <w:proofErr w:type="spellStart"/>
      <w:r w:rsidRPr="00392DD2">
        <w:rPr>
          <w:rFonts w:ascii="Times New Roman" w:hAnsi="Times New Roman"/>
          <w:bCs/>
          <w:kern w:val="32"/>
          <w:sz w:val="24"/>
          <w:szCs w:val="24"/>
        </w:rPr>
        <w:t>Михаилиди</w:t>
      </w:r>
      <w:proofErr w:type="spellEnd"/>
      <w:r w:rsidRPr="00392DD2">
        <w:rPr>
          <w:rFonts w:ascii="Times New Roman" w:hAnsi="Times New Roman"/>
          <w:bCs/>
          <w:kern w:val="32"/>
          <w:sz w:val="24"/>
          <w:szCs w:val="24"/>
        </w:rPr>
        <w:t>. — Саратов, Москва</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Профобразование, Ай Пи Ар </w:t>
      </w:r>
      <w:proofErr w:type="spellStart"/>
      <w:r w:rsidRPr="00392DD2">
        <w:rPr>
          <w:rFonts w:ascii="Times New Roman" w:hAnsi="Times New Roman"/>
          <w:bCs/>
          <w:kern w:val="32"/>
          <w:sz w:val="24"/>
          <w:szCs w:val="24"/>
        </w:rPr>
        <w:t>Медиа</w:t>
      </w:r>
      <w:proofErr w:type="spellEnd"/>
      <w:r w:rsidRPr="00392DD2">
        <w:rPr>
          <w:rFonts w:ascii="Times New Roman" w:hAnsi="Times New Roman"/>
          <w:bCs/>
          <w:kern w:val="32"/>
          <w:sz w:val="24"/>
          <w:szCs w:val="24"/>
        </w:rPr>
        <w:t xml:space="preserve">, 2021. — 111 </w:t>
      </w:r>
      <w:proofErr w:type="spellStart"/>
      <w:r w:rsidRPr="00392DD2">
        <w:rPr>
          <w:rFonts w:ascii="Times New Roman" w:hAnsi="Times New Roman"/>
          <w:bCs/>
          <w:kern w:val="32"/>
          <w:sz w:val="24"/>
          <w:szCs w:val="24"/>
        </w:rPr>
        <w:t>c</w:t>
      </w:r>
      <w:proofErr w:type="spellEnd"/>
      <w:r w:rsidRPr="00392DD2">
        <w:rPr>
          <w:rFonts w:ascii="Times New Roman" w:hAnsi="Times New Roman"/>
          <w:bCs/>
          <w:kern w:val="32"/>
          <w:sz w:val="24"/>
          <w:szCs w:val="24"/>
        </w:rPr>
        <w:t>. — ISBN 978-5-4488-0964-4, 978-5-4497-0809-0.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Электронный ресурс цифровой образовательной среды СПО </w:t>
      </w:r>
      <w:proofErr w:type="spellStart"/>
      <w:r w:rsidRPr="00392DD2">
        <w:rPr>
          <w:rFonts w:ascii="Times New Roman" w:hAnsi="Times New Roman"/>
          <w:bCs/>
          <w:kern w:val="32"/>
          <w:sz w:val="24"/>
          <w:szCs w:val="24"/>
        </w:rPr>
        <w:t>PROFобразование</w:t>
      </w:r>
      <w:proofErr w:type="spellEnd"/>
      <w:r w:rsidRPr="00392DD2">
        <w:rPr>
          <w:rFonts w:ascii="Times New Roman" w:hAnsi="Times New Roman"/>
          <w:bCs/>
          <w:kern w:val="32"/>
          <w:sz w:val="24"/>
          <w:szCs w:val="24"/>
        </w:rPr>
        <w:t xml:space="preserve"> : [сайт]. — URL: </w:t>
      </w:r>
      <w:hyperlink r:id="rId31" w:history="1">
        <w:r w:rsidRPr="00392DD2">
          <w:rPr>
            <w:rStyle w:val="a8"/>
            <w:bCs/>
            <w:kern w:val="32"/>
            <w:sz w:val="24"/>
            <w:szCs w:val="24"/>
          </w:rPr>
          <w:t>https://profspo.ru/books/100492</w:t>
        </w:r>
      </w:hyperlink>
      <w:r w:rsidRPr="00392DD2">
        <w:rPr>
          <w:rFonts w:ascii="Times New Roman" w:hAnsi="Times New Roman"/>
          <w:bCs/>
          <w:kern w:val="32"/>
          <w:sz w:val="24"/>
          <w:szCs w:val="24"/>
        </w:rPr>
        <w:t xml:space="preserve"> </w:t>
      </w:r>
    </w:p>
    <w:p w:rsidR="00FE0356" w:rsidRPr="00392DD2" w:rsidRDefault="00FE0356" w:rsidP="00FE0356">
      <w:pPr>
        <w:keepNext/>
        <w:numPr>
          <w:ilvl w:val="0"/>
          <w:numId w:val="24"/>
        </w:numPr>
        <w:suppressAutoHyphens/>
        <w:spacing w:after="0" w:line="240" w:lineRule="auto"/>
        <w:ind w:left="0"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Петров, С. В. Обеспечение безопасности образовательного учреждения</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среднего профессионального образования / С. В. Петров, П. А. Кисляков. — 2-е изд., </w:t>
      </w:r>
      <w:proofErr w:type="spellStart"/>
      <w:r w:rsidRPr="00392DD2">
        <w:rPr>
          <w:rFonts w:ascii="Times New Roman" w:hAnsi="Times New Roman"/>
          <w:bCs/>
          <w:kern w:val="32"/>
          <w:sz w:val="24"/>
          <w:szCs w:val="24"/>
        </w:rPr>
        <w:t>испр</w:t>
      </w:r>
      <w:proofErr w:type="spellEnd"/>
      <w:r w:rsidRPr="00392DD2">
        <w:rPr>
          <w:rFonts w:ascii="Times New Roman" w:hAnsi="Times New Roman"/>
          <w:bCs/>
          <w:kern w:val="32"/>
          <w:sz w:val="24"/>
          <w:szCs w:val="24"/>
        </w:rPr>
        <w:t xml:space="preserve">. и доп. — Москва :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2020. — 179 с. — (Профессиональное образование). — ISBN 978-5-534-09774-0.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https://urait.ru/bcode/452983  </w:t>
      </w:r>
      <w:r w:rsidRPr="00392DD2">
        <w:rPr>
          <w:rFonts w:ascii="Times New Roman" w:hAnsi="Times New Roman" w:cs="Arial"/>
          <w:sz w:val="24"/>
          <w:szCs w:val="24"/>
          <w:shd w:val="clear" w:color="auto" w:fill="FFFFFF"/>
        </w:rPr>
        <w:t>(дата обращения: 26.04.2021).</w:t>
      </w:r>
    </w:p>
    <w:p w:rsidR="00FE0356" w:rsidRPr="00392DD2" w:rsidRDefault="00FE0356" w:rsidP="00FE0356">
      <w:pPr>
        <w:keepNext/>
        <w:numPr>
          <w:ilvl w:val="0"/>
          <w:numId w:val="24"/>
        </w:numPr>
        <w:suppressAutoHyphens/>
        <w:spacing w:after="0" w:line="240" w:lineRule="auto"/>
        <w:ind w:left="0"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Резчиков, Е. А. Безопасность жизнедеятельности</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учебник для среднего профессионального образования / Е. А. Резчиков, А. В. Рязанцева. — 2-е изд., </w:t>
      </w:r>
      <w:proofErr w:type="spellStart"/>
      <w:r w:rsidRPr="00392DD2">
        <w:rPr>
          <w:rFonts w:ascii="Times New Roman" w:hAnsi="Times New Roman"/>
          <w:bCs/>
          <w:kern w:val="32"/>
          <w:sz w:val="24"/>
          <w:szCs w:val="24"/>
        </w:rPr>
        <w:t>перераб</w:t>
      </w:r>
      <w:proofErr w:type="spellEnd"/>
      <w:r w:rsidRPr="00392DD2">
        <w:rPr>
          <w:rFonts w:ascii="Times New Roman" w:hAnsi="Times New Roman"/>
          <w:bCs/>
          <w:kern w:val="32"/>
          <w:sz w:val="24"/>
          <w:szCs w:val="24"/>
        </w:rPr>
        <w:t xml:space="preserve">. и доп. — Москва :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2020. — 639 с. — (Профессиональное образование). — ISBN 978-5-534-13550-3.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https://urait.ru/bcode/465937  </w:t>
      </w:r>
      <w:r w:rsidRPr="00392DD2">
        <w:rPr>
          <w:rFonts w:ascii="Times New Roman" w:hAnsi="Times New Roman" w:cs="Arial"/>
          <w:sz w:val="24"/>
          <w:szCs w:val="24"/>
          <w:shd w:val="clear" w:color="auto" w:fill="FFFFFF"/>
        </w:rPr>
        <w:t>(дата обращения: 26.04.2021).</w:t>
      </w:r>
    </w:p>
    <w:p w:rsidR="00FE0356" w:rsidRPr="00392DD2" w:rsidRDefault="00FE0356" w:rsidP="00FE0356">
      <w:pPr>
        <w:keepNext/>
        <w:suppressAutoHyphens/>
        <w:spacing w:after="0" w:line="240" w:lineRule="auto"/>
        <w:ind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3. Безопасность жизнедеятельности. Практикум</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среднего профессионального образования / Я. Д. Вишняков [и др.] ; под общей редакцией Я. Д. Вишнякова. — Москва</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2019. — 249 с. — (Профессиональное </w:t>
      </w:r>
      <w:r w:rsidRPr="00392DD2">
        <w:rPr>
          <w:rFonts w:ascii="Times New Roman" w:hAnsi="Times New Roman"/>
          <w:bCs/>
          <w:kern w:val="32"/>
          <w:sz w:val="24"/>
          <w:szCs w:val="24"/>
        </w:rPr>
        <w:lastRenderedPageBreak/>
        <w:t>образование). — ISBN 978-5-534-01577-5.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w:t>
      </w:r>
      <w:hyperlink r:id="rId32" w:history="1">
        <w:r w:rsidRPr="00392DD2">
          <w:rPr>
            <w:rStyle w:val="a8"/>
            <w:bCs/>
            <w:kern w:val="32"/>
            <w:sz w:val="24"/>
            <w:szCs w:val="24"/>
          </w:rPr>
          <w:t>https://urait.ru/bcode/43460</w:t>
        </w:r>
      </w:hyperlink>
      <w:r w:rsidRPr="00392DD2">
        <w:rPr>
          <w:rFonts w:ascii="Times New Roman" w:hAnsi="Times New Roman"/>
          <w:bCs/>
          <w:kern w:val="32"/>
          <w:sz w:val="24"/>
          <w:szCs w:val="24"/>
        </w:rPr>
        <w:t xml:space="preserve"> </w:t>
      </w:r>
      <w:r w:rsidRPr="00392DD2">
        <w:rPr>
          <w:rFonts w:ascii="Times New Roman" w:hAnsi="Times New Roman" w:cs="Arial"/>
          <w:sz w:val="24"/>
          <w:szCs w:val="24"/>
          <w:shd w:val="clear" w:color="auto" w:fill="FFFFFF"/>
        </w:rPr>
        <w:t>(дата обращения: 26.04.2021).</w:t>
      </w:r>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D20024"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p>
        </w:tc>
      </w:tr>
      <w:tr w:rsidR="00FE0356" w:rsidRPr="00D20024" w:rsidTr="006F31A8">
        <w:trPr>
          <w:trHeight w:val="2365"/>
          <w:jc w:val="center"/>
        </w:trPr>
        <w:tc>
          <w:tcPr>
            <w:tcW w:w="3564" w:type="dxa"/>
            <w:vMerge w:val="restart"/>
            <w:tcBorders>
              <w:top w:val="single" w:sz="4" w:space="0" w:color="auto"/>
              <w:left w:val="single" w:sz="4" w:space="0" w:color="auto"/>
              <w:right w:val="single" w:sz="4" w:space="0" w:color="auto"/>
            </w:tcBorders>
          </w:tcPr>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принципы обеспечения усто</w:t>
            </w:r>
            <w:r w:rsidRPr="004765C3">
              <w:rPr>
                <w:rFonts w:ascii="Times New Roman" w:hAnsi="Times New Roman"/>
                <w:sz w:val="24"/>
                <w:szCs w:val="24"/>
              </w:rPr>
              <w:t>й</w:t>
            </w:r>
            <w:r w:rsidRPr="004765C3">
              <w:rPr>
                <w:rFonts w:ascii="Times New Roman" w:hAnsi="Times New Roman"/>
                <w:sz w:val="24"/>
                <w:szCs w:val="24"/>
              </w:rPr>
              <w:t>чивости объектов экономики и оценки последствий при техн</w:t>
            </w:r>
            <w:r w:rsidRPr="004765C3">
              <w:rPr>
                <w:rFonts w:ascii="Times New Roman" w:hAnsi="Times New Roman"/>
                <w:sz w:val="24"/>
                <w:szCs w:val="24"/>
              </w:rPr>
              <w:t>о</w:t>
            </w:r>
            <w:r w:rsidRPr="004765C3">
              <w:rPr>
                <w:rFonts w:ascii="Times New Roman" w:hAnsi="Times New Roman"/>
                <w:sz w:val="24"/>
                <w:szCs w:val="24"/>
              </w:rPr>
              <w:t>генных чрезвычайных ситуациях и стихийных явлениях, в том числе в условиях противодейс</w:t>
            </w:r>
            <w:r w:rsidRPr="004765C3">
              <w:rPr>
                <w:rFonts w:ascii="Times New Roman" w:hAnsi="Times New Roman"/>
                <w:sz w:val="24"/>
                <w:szCs w:val="24"/>
              </w:rPr>
              <w:t>т</w:t>
            </w:r>
            <w:r w:rsidRPr="004765C3">
              <w:rPr>
                <w:rFonts w:ascii="Times New Roman" w:hAnsi="Times New Roman"/>
                <w:sz w:val="24"/>
                <w:szCs w:val="24"/>
              </w:rPr>
              <w:t>вия терроризму как серьезной угрозе национальной безопасн</w:t>
            </w:r>
            <w:r w:rsidRPr="004765C3">
              <w:rPr>
                <w:rFonts w:ascii="Times New Roman" w:hAnsi="Times New Roman"/>
                <w:sz w:val="24"/>
                <w:szCs w:val="24"/>
              </w:rPr>
              <w:t>о</w:t>
            </w:r>
            <w:r w:rsidRPr="004765C3">
              <w:rPr>
                <w:rFonts w:ascii="Times New Roman" w:hAnsi="Times New Roman"/>
                <w:sz w:val="24"/>
                <w:szCs w:val="24"/>
              </w:rPr>
              <w:t>сти России;</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основы военной службы и об</w:t>
            </w:r>
            <w:r w:rsidRPr="004765C3">
              <w:rPr>
                <w:rFonts w:ascii="Times New Roman" w:hAnsi="Times New Roman"/>
                <w:sz w:val="24"/>
                <w:szCs w:val="24"/>
              </w:rPr>
              <w:t>о</w:t>
            </w:r>
            <w:r w:rsidRPr="004765C3">
              <w:rPr>
                <w:rFonts w:ascii="Times New Roman" w:hAnsi="Times New Roman"/>
                <w:sz w:val="24"/>
                <w:szCs w:val="24"/>
              </w:rPr>
              <w:t xml:space="preserve">роны государства; </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задачи и основные меропри</w:t>
            </w:r>
            <w:r w:rsidRPr="004765C3">
              <w:rPr>
                <w:rFonts w:ascii="Times New Roman" w:hAnsi="Times New Roman"/>
                <w:sz w:val="24"/>
                <w:szCs w:val="24"/>
              </w:rPr>
              <w:t>я</w:t>
            </w:r>
            <w:r w:rsidRPr="004765C3">
              <w:rPr>
                <w:rFonts w:ascii="Times New Roman" w:hAnsi="Times New Roman"/>
                <w:sz w:val="24"/>
                <w:szCs w:val="24"/>
              </w:rPr>
              <w:t>тия гражданской обороны;</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способы защиты населения от оружия массового поражения;</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меры пожарной безопасности и правила безопасного поведения при пожарах;</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организацию и порядок приз</w:t>
            </w:r>
            <w:r w:rsidRPr="004765C3">
              <w:rPr>
                <w:rFonts w:ascii="Times New Roman" w:hAnsi="Times New Roman"/>
                <w:sz w:val="24"/>
                <w:szCs w:val="24"/>
              </w:rPr>
              <w:t>ы</w:t>
            </w:r>
            <w:r w:rsidRPr="004765C3">
              <w:rPr>
                <w:rFonts w:ascii="Times New Roman" w:hAnsi="Times New Roman"/>
                <w:sz w:val="24"/>
                <w:szCs w:val="24"/>
              </w:rPr>
              <w:t>ва граждан на военную службу и поступления на нее в добровол</w:t>
            </w:r>
            <w:r w:rsidRPr="004765C3">
              <w:rPr>
                <w:rFonts w:ascii="Times New Roman" w:hAnsi="Times New Roman"/>
                <w:sz w:val="24"/>
                <w:szCs w:val="24"/>
              </w:rPr>
              <w:t>ь</w:t>
            </w:r>
            <w:r w:rsidRPr="004765C3">
              <w:rPr>
                <w:rFonts w:ascii="Times New Roman" w:hAnsi="Times New Roman"/>
                <w:sz w:val="24"/>
                <w:szCs w:val="24"/>
              </w:rPr>
              <w:t>ном порядке;</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основные виды вооружения, военной техники и специального снаряжения, состоящих на во</w:t>
            </w:r>
            <w:r w:rsidRPr="004765C3">
              <w:rPr>
                <w:rFonts w:ascii="Times New Roman" w:hAnsi="Times New Roman"/>
                <w:sz w:val="24"/>
                <w:szCs w:val="24"/>
              </w:rPr>
              <w:t>о</w:t>
            </w:r>
            <w:r w:rsidRPr="004765C3">
              <w:rPr>
                <w:rFonts w:ascii="Times New Roman" w:hAnsi="Times New Roman"/>
                <w:sz w:val="24"/>
                <w:szCs w:val="24"/>
              </w:rPr>
              <w:t>ружении (оснащении) воинских подразделений, в которых им</w:t>
            </w:r>
            <w:r w:rsidRPr="004765C3">
              <w:rPr>
                <w:rFonts w:ascii="Times New Roman" w:hAnsi="Times New Roman"/>
                <w:sz w:val="24"/>
                <w:szCs w:val="24"/>
              </w:rPr>
              <w:t>е</w:t>
            </w:r>
            <w:r w:rsidRPr="004765C3">
              <w:rPr>
                <w:rFonts w:ascii="Times New Roman" w:hAnsi="Times New Roman"/>
                <w:sz w:val="24"/>
                <w:szCs w:val="24"/>
              </w:rPr>
              <w:t>ются военно-учетные специал</w:t>
            </w:r>
            <w:r w:rsidRPr="004765C3">
              <w:rPr>
                <w:rFonts w:ascii="Times New Roman" w:hAnsi="Times New Roman"/>
                <w:sz w:val="24"/>
                <w:szCs w:val="24"/>
              </w:rPr>
              <w:t>ь</w:t>
            </w:r>
            <w:r w:rsidRPr="004765C3">
              <w:rPr>
                <w:rFonts w:ascii="Times New Roman" w:hAnsi="Times New Roman"/>
                <w:sz w:val="24"/>
                <w:szCs w:val="24"/>
              </w:rPr>
              <w:t>ности, родственные профессиям;</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область применения получа</w:t>
            </w:r>
            <w:r w:rsidRPr="004765C3">
              <w:rPr>
                <w:rFonts w:ascii="Times New Roman" w:hAnsi="Times New Roman"/>
                <w:sz w:val="24"/>
                <w:szCs w:val="24"/>
              </w:rPr>
              <w:t>е</w:t>
            </w:r>
            <w:r w:rsidRPr="004765C3">
              <w:rPr>
                <w:rFonts w:ascii="Times New Roman" w:hAnsi="Times New Roman"/>
                <w:sz w:val="24"/>
                <w:szCs w:val="24"/>
              </w:rPr>
              <w:t>мых профессиональных знаний при исполнении обязанностей военной службы;</w:t>
            </w:r>
          </w:p>
          <w:p w:rsidR="00FE0356" w:rsidRPr="008A4C3A" w:rsidRDefault="00FE0356" w:rsidP="006F31A8">
            <w:pPr>
              <w:pStyle w:val="210"/>
            </w:pPr>
            <w:r w:rsidRPr="004765C3">
              <w:t xml:space="preserve">- порядок и правила оказания </w:t>
            </w:r>
            <w:r w:rsidRPr="004765C3">
              <w:lastRenderedPageBreak/>
              <w:t>первой помощи пострадавшим</w:t>
            </w:r>
          </w:p>
        </w:tc>
        <w:tc>
          <w:tcPr>
            <w:tcW w:w="3610" w:type="dxa"/>
            <w:vMerge w:val="restart"/>
            <w:tcBorders>
              <w:top w:val="single" w:sz="4" w:space="0" w:color="auto"/>
              <w:left w:val="single" w:sz="4" w:space="0" w:color="auto"/>
              <w:right w:val="single" w:sz="4" w:space="0" w:color="auto"/>
            </w:tcBorders>
          </w:tcPr>
          <w:p w:rsidR="00FE0356" w:rsidRPr="004765C3" w:rsidRDefault="00FE0356" w:rsidP="006F31A8">
            <w:pPr>
              <w:spacing w:after="0" w:line="240" w:lineRule="auto"/>
              <w:rPr>
                <w:rFonts w:ascii="Times New Roman" w:hAnsi="Times New Roman"/>
                <w:bCs/>
                <w:sz w:val="24"/>
                <w:szCs w:val="24"/>
              </w:rPr>
            </w:pPr>
            <w:r w:rsidRPr="004765C3">
              <w:rPr>
                <w:rFonts w:ascii="Times New Roman" w:hAnsi="Times New Roman"/>
                <w:bCs/>
                <w:sz w:val="24"/>
                <w:szCs w:val="24"/>
              </w:rPr>
              <w:lastRenderedPageBreak/>
              <w:t>- описывает меры профила</w:t>
            </w:r>
            <w:r w:rsidRPr="004765C3">
              <w:rPr>
                <w:rFonts w:ascii="Times New Roman" w:hAnsi="Times New Roman"/>
                <w:bCs/>
                <w:sz w:val="24"/>
                <w:szCs w:val="24"/>
              </w:rPr>
              <w:t>к</w:t>
            </w:r>
            <w:r w:rsidRPr="004765C3">
              <w:rPr>
                <w:rFonts w:ascii="Times New Roman" w:hAnsi="Times New Roman"/>
                <w:bCs/>
                <w:sz w:val="24"/>
                <w:szCs w:val="24"/>
              </w:rPr>
              <w:t>тики для снижения уровня опасностей различных видов и их последствий в быту и профессиональной деятел</w:t>
            </w:r>
            <w:r w:rsidRPr="004765C3">
              <w:rPr>
                <w:rFonts w:ascii="Times New Roman" w:hAnsi="Times New Roman"/>
                <w:bCs/>
                <w:sz w:val="24"/>
                <w:szCs w:val="24"/>
              </w:rPr>
              <w:t>ь</w:t>
            </w:r>
            <w:r w:rsidRPr="004765C3">
              <w:rPr>
                <w:rFonts w:ascii="Times New Roman" w:hAnsi="Times New Roman"/>
                <w:bCs/>
                <w:sz w:val="24"/>
                <w:szCs w:val="24"/>
              </w:rPr>
              <w:t>ности;</w:t>
            </w:r>
          </w:p>
          <w:p w:rsidR="00FE0356" w:rsidRPr="004765C3" w:rsidRDefault="00FE0356" w:rsidP="006F31A8">
            <w:pPr>
              <w:spacing w:after="0" w:line="240" w:lineRule="auto"/>
              <w:rPr>
                <w:rFonts w:ascii="Times New Roman" w:hAnsi="Times New Roman"/>
                <w:bCs/>
                <w:sz w:val="24"/>
                <w:szCs w:val="24"/>
              </w:rPr>
            </w:pPr>
            <w:r w:rsidRPr="004765C3">
              <w:rPr>
                <w:rFonts w:ascii="Times New Roman" w:hAnsi="Times New Roman"/>
                <w:bCs/>
                <w:sz w:val="24"/>
                <w:szCs w:val="24"/>
              </w:rPr>
              <w:t>- объясняет и использует по назначению индивидуальные средства безопасности;</w:t>
            </w:r>
          </w:p>
          <w:p w:rsidR="00FE0356" w:rsidRPr="004765C3" w:rsidRDefault="00FE0356" w:rsidP="006F31A8">
            <w:pPr>
              <w:spacing w:after="0" w:line="240" w:lineRule="auto"/>
              <w:rPr>
                <w:rFonts w:ascii="Times New Roman" w:hAnsi="Times New Roman"/>
                <w:bCs/>
                <w:sz w:val="24"/>
                <w:szCs w:val="24"/>
              </w:rPr>
            </w:pPr>
            <w:r w:rsidRPr="004765C3">
              <w:rPr>
                <w:rFonts w:ascii="Times New Roman" w:hAnsi="Times New Roman"/>
                <w:bCs/>
                <w:sz w:val="24"/>
                <w:szCs w:val="24"/>
              </w:rPr>
              <w:t>- предъявляет методы оказ</w:t>
            </w:r>
            <w:r w:rsidRPr="004765C3">
              <w:rPr>
                <w:rFonts w:ascii="Times New Roman" w:hAnsi="Times New Roman"/>
                <w:bCs/>
                <w:sz w:val="24"/>
                <w:szCs w:val="24"/>
              </w:rPr>
              <w:t>а</w:t>
            </w:r>
            <w:r w:rsidRPr="004765C3">
              <w:rPr>
                <w:rFonts w:ascii="Times New Roman" w:hAnsi="Times New Roman"/>
                <w:bCs/>
                <w:sz w:val="24"/>
                <w:szCs w:val="24"/>
              </w:rPr>
              <w:t>ния первой помощи постр</w:t>
            </w:r>
            <w:r w:rsidRPr="004765C3">
              <w:rPr>
                <w:rFonts w:ascii="Times New Roman" w:hAnsi="Times New Roman"/>
                <w:bCs/>
                <w:sz w:val="24"/>
                <w:szCs w:val="24"/>
              </w:rPr>
              <w:t>а</w:t>
            </w:r>
            <w:r w:rsidRPr="004765C3">
              <w:rPr>
                <w:rFonts w:ascii="Times New Roman" w:hAnsi="Times New Roman"/>
                <w:bCs/>
                <w:sz w:val="24"/>
                <w:szCs w:val="24"/>
              </w:rPr>
              <w:t>давшим;</w:t>
            </w:r>
          </w:p>
          <w:p w:rsidR="00FE0356" w:rsidRPr="004765C3" w:rsidRDefault="00FE0356" w:rsidP="006F31A8">
            <w:pPr>
              <w:spacing w:after="0" w:line="240" w:lineRule="auto"/>
              <w:rPr>
                <w:rFonts w:ascii="Times New Roman" w:hAnsi="Times New Roman"/>
                <w:bCs/>
                <w:sz w:val="24"/>
                <w:szCs w:val="24"/>
              </w:rPr>
            </w:pPr>
            <w:r w:rsidRPr="004765C3">
              <w:rPr>
                <w:rFonts w:ascii="Times New Roman" w:hAnsi="Times New Roman"/>
                <w:bCs/>
                <w:sz w:val="24"/>
                <w:szCs w:val="24"/>
              </w:rPr>
              <w:t>- находит и указывает сре</w:t>
            </w:r>
            <w:r w:rsidRPr="004765C3">
              <w:rPr>
                <w:rFonts w:ascii="Times New Roman" w:hAnsi="Times New Roman"/>
                <w:bCs/>
                <w:sz w:val="24"/>
                <w:szCs w:val="24"/>
              </w:rPr>
              <w:t>д</w:t>
            </w:r>
            <w:r w:rsidRPr="004765C3">
              <w:rPr>
                <w:rFonts w:ascii="Times New Roman" w:hAnsi="Times New Roman"/>
                <w:bCs/>
                <w:sz w:val="24"/>
                <w:szCs w:val="24"/>
              </w:rPr>
              <w:t>ства пожаротушения в зав</w:t>
            </w:r>
            <w:r w:rsidRPr="004765C3">
              <w:rPr>
                <w:rFonts w:ascii="Times New Roman" w:hAnsi="Times New Roman"/>
                <w:bCs/>
                <w:sz w:val="24"/>
                <w:szCs w:val="24"/>
              </w:rPr>
              <w:t>и</w:t>
            </w:r>
            <w:r w:rsidRPr="004765C3">
              <w:rPr>
                <w:rFonts w:ascii="Times New Roman" w:hAnsi="Times New Roman"/>
                <w:bCs/>
                <w:sz w:val="24"/>
                <w:szCs w:val="24"/>
              </w:rPr>
              <w:t>симости от сложившейся чрезвычайной ситуации;</w:t>
            </w:r>
          </w:p>
          <w:p w:rsidR="00FE0356" w:rsidRPr="004765C3" w:rsidRDefault="00FE0356" w:rsidP="006F31A8">
            <w:pPr>
              <w:spacing w:after="0" w:line="240" w:lineRule="auto"/>
              <w:rPr>
                <w:rFonts w:ascii="Times New Roman" w:hAnsi="Times New Roman"/>
                <w:bCs/>
                <w:sz w:val="24"/>
                <w:szCs w:val="24"/>
              </w:rPr>
            </w:pPr>
            <w:proofErr w:type="gramStart"/>
            <w:r w:rsidRPr="004765C3">
              <w:rPr>
                <w:rFonts w:ascii="Times New Roman" w:hAnsi="Times New Roman"/>
                <w:bCs/>
                <w:sz w:val="24"/>
                <w:szCs w:val="24"/>
              </w:rPr>
              <w:t>- определяет в перечне вое</w:t>
            </w:r>
            <w:r w:rsidRPr="004765C3">
              <w:rPr>
                <w:rFonts w:ascii="Times New Roman" w:hAnsi="Times New Roman"/>
                <w:bCs/>
                <w:sz w:val="24"/>
                <w:szCs w:val="24"/>
              </w:rPr>
              <w:t>н</w:t>
            </w:r>
            <w:r w:rsidRPr="004765C3">
              <w:rPr>
                <w:rFonts w:ascii="Times New Roman" w:hAnsi="Times New Roman"/>
                <w:bCs/>
                <w:sz w:val="24"/>
                <w:szCs w:val="24"/>
              </w:rPr>
              <w:t>но-учетных специальностей родственные своей профе</w:t>
            </w:r>
            <w:r w:rsidRPr="004765C3">
              <w:rPr>
                <w:rFonts w:ascii="Times New Roman" w:hAnsi="Times New Roman"/>
                <w:bCs/>
                <w:sz w:val="24"/>
                <w:szCs w:val="24"/>
              </w:rPr>
              <w:t>с</w:t>
            </w:r>
            <w:r w:rsidRPr="004765C3">
              <w:rPr>
                <w:rFonts w:ascii="Times New Roman" w:hAnsi="Times New Roman"/>
                <w:bCs/>
                <w:sz w:val="24"/>
                <w:szCs w:val="24"/>
              </w:rPr>
              <w:t>сии;</w:t>
            </w:r>
            <w:proofErr w:type="gramEnd"/>
          </w:p>
          <w:p w:rsidR="00FE0356" w:rsidRPr="00072A92" w:rsidRDefault="00FE0356" w:rsidP="006F31A8">
            <w:pPr>
              <w:spacing w:after="0" w:line="240" w:lineRule="auto"/>
              <w:rPr>
                <w:rFonts w:ascii="Times New Roman" w:hAnsi="Times New Roman"/>
                <w:bCs/>
              </w:rPr>
            </w:pPr>
            <w:r w:rsidRPr="004765C3">
              <w:rPr>
                <w:rFonts w:ascii="Times New Roman" w:hAnsi="Times New Roman"/>
                <w:bCs/>
                <w:sz w:val="24"/>
                <w:szCs w:val="24"/>
              </w:rPr>
              <w:t xml:space="preserve">-  объясняет, </w:t>
            </w:r>
            <w:r w:rsidRPr="004765C3">
              <w:rPr>
                <w:rFonts w:ascii="Times New Roman" w:hAnsi="Times New Roman"/>
                <w:sz w:val="24"/>
                <w:szCs w:val="24"/>
              </w:rPr>
              <w:t>владеет, прим</w:t>
            </w:r>
            <w:r w:rsidRPr="004765C3">
              <w:rPr>
                <w:rFonts w:ascii="Times New Roman" w:hAnsi="Times New Roman"/>
                <w:sz w:val="24"/>
                <w:szCs w:val="24"/>
              </w:rPr>
              <w:t>е</w:t>
            </w:r>
            <w:r w:rsidRPr="004765C3">
              <w:rPr>
                <w:rFonts w:ascii="Times New Roman" w:hAnsi="Times New Roman"/>
                <w:sz w:val="24"/>
                <w:szCs w:val="24"/>
              </w:rPr>
              <w:t>няет способы бесконфлик</w:t>
            </w:r>
            <w:r w:rsidRPr="004765C3">
              <w:rPr>
                <w:rFonts w:ascii="Times New Roman" w:hAnsi="Times New Roman"/>
                <w:sz w:val="24"/>
                <w:szCs w:val="24"/>
              </w:rPr>
              <w:t>т</w:t>
            </w:r>
            <w:r w:rsidRPr="004765C3">
              <w:rPr>
                <w:rFonts w:ascii="Times New Roman" w:hAnsi="Times New Roman"/>
                <w:sz w:val="24"/>
                <w:szCs w:val="24"/>
              </w:rPr>
              <w:t xml:space="preserve">ного общения и </w:t>
            </w:r>
            <w:proofErr w:type="spellStart"/>
            <w:r w:rsidRPr="004765C3">
              <w:rPr>
                <w:rFonts w:ascii="Times New Roman" w:hAnsi="Times New Roman"/>
                <w:sz w:val="24"/>
                <w:szCs w:val="24"/>
              </w:rPr>
              <w:t>саморегул</w:t>
            </w:r>
            <w:r w:rsidRPr="004765C3">
              <w:rPr>
                <w:rFonts w:ascii="Times New Roman" w:hAnsi="Times New Roman"/>
                <w:sz w:val="24"/>
                <w:szCs w:val="24"/>
              </w:rPr>
              <w:t>я</w:t>
            </w:r>
            <w:r w:rsidRPr="004765C3">
              <w:rPr>
                <w:rFonts w:ascii="Times New Roman" w:hAnsi="Times New Roman"/>
                <w:sz w:val="24"/>
                <w:szCs w:val="24"/>
              </w:rPr>
              <w:t>ции</w:t>
            </w:r>
            <w:proofErr w:type="spellEnd"/>
            <w:r w:rsidRPr="004765C3">
              <w:rPr>
                <w:rFonts w:ascii="Times New Roman" w:hAnsi="Times New Roman"/>
                <w:sz w:val="24"/>
                <w:szCs w:val="24"/>
              </w:rPr>
              <w:t xml:space="preserve"> в повседневной жизни и профессиональной деятел</w:t>
            </w:r>
            <w:r w:rsidRPr="004765C3">
              <w:rPr>
                <w:rFonts w:ascii="Times New Roman" w:hAnsi="Times New Roman"/>
                <w:sz w:val="24"/>
                <w:szCs w:val="24"/>
              </w:rPr>
              <w:t>ь</w:t>
            </w:r>
            <w:r w:rsidRPr="004765C3">
              <w:rPr>
                <w:rFonts w:ascii="Times New Roman" w:hAnsi="Times New Roman"/>
                <w:sz w:val="24"/>
                <w:szCs w:val="24"/>
              </w:rPr>
              <w:t>ности</w:t>
            </w:r>
          </w:p>
        </w:tc>
        <w:tc>
          <w:tcPr>
            <w:tcW w:w="2651" w:type="dxa"/>
            <w:tcBorders>
              <w:top w:val="single" w:sz="4" w:space="0" w:color="auto"/>
              <w:left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95"/>
          <w:jc w:val="center"/>
        </w:trPr>
        <w:tc>
          <w:tcPr>
            <w:tcW w:w="3564" w:type="dxa"/>
            <w:vMerge/>
            <w:tcBorders>
              <w:left w:val="single" w:sz="4" w:space="0" w:color="auto"/>
              <w:bottom w:val="single" w:sz="4" w:space="0" w:color="auto"/>
              <w:right w:val="single" w:sz="4" w:space="0" w:color="auto"/>
            </w:tcBorders>
          </w:tcPr>
          <w:p w:rsidR="00FE0356" w:rsidRPr="00D20024" w:rsidRDefault="00FE0356" w:rsidP="006F31A8">
            <w:pPr>
              <w:pStyle w:val="Default"/>
              <w:ind w:firstLine="34"/>
              <w:rPr>
                <w:sz w:val="22"/>
                <w:szCs w:val="22"/>
                <w:lang w:eastAsia="ru-RU"/>
              </w:rPr>
            </w:pPr>
          </w:p>
        </w:tc>
        <w:tc>
          <w:tcPr>
            <w:tcW w:w="3610" w:type="dxa"/>
            <w:vMerge/>
            <w:tcBorders>
              <w:left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072A92" w:rsidRDefault="00FE0356" w:rsidP="006F31A8">
            <w:pPr>
              <w:spacing w:after="0" w:line="240" w:lineRule="auto"/>
              <w:jc w:val="both"/>
              <w:rPr>
                <w:rFonts w:ascii="Times New Roman" w:hAnsi="Times New Roman"/>
                <w:bCs/>
              </w:rPr>
            </w:pPr>
          </w:p>
        </w:tc>
      </w:tr>
      <w:tr w:rsidR="00FE0356" w:rsidRPr="00D20024" w:rsidTr="006F31A8">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tabs>
                <w:tab w:val="left" w:pos="327"/>
              </w:tabs>
              <w:spacing w:after="0" w:line="240" w:lineRule="auto"/>
              <w:ind w:left="327" w:hanging="284"/>
              <w:rPr>
                <w:rFonts w:ascii="Times New Roman" w:hAnsi="Times New Roman"/>
                <w:b/>
                <w:bCs/>
              </w:rPr>
            </w:pPr>
            <w:r w:rsidRPr="00D20024">
              <w:rPr>
                <w:rFonts w:ascii="Times New Roman" w:hAnsi="Times New Roman"/>
                <w:b/>
                <w:bCs/>
              </w:rPr>
              <w:lastRenderedPageBreak/>
              <w:t>Умения:</w:t>
            </w:r>
          </w:p>
        </w:tc>
        <w:tc>
          <w:tcPr>
            <w:tcW w:w="3610" w:type="dxa"/>
            <w:vMerge/>
            <w:tcBorders>
              <w:left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c>
          <w:tcPr>
            <w:tcW w:w="2651" w:type="dxa"/>
            <w:vMerge w:val="restart"/>
            <w:tcBorders>
              <w:top w:val="single" w:sz="4" w:space="0" w:color="auto"/>
              <w:left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r>
      <w:tr w:rsidR="00FE0356" w:rsidRPr="00D20024" w:rsidTr="006F31A8">
        <w:trPr>
          <w:trHeight w:val="9383"/>
          <w:jc w:val="center"/>
        </w:trPr>
        <w:tc>
          <w:tcPr>
            <w:tcW w:w="3564" w:type="dxa"/>
            <w:tcBorders>
              <w:top w:val="single" w:sz="4" w:space="0" w:color="auto"/>
              <w:left w:val="single" w:sz="4" w:space="0" w:color="auto"/>
              <w:bottom w:val="single" w:sz="4" w:space="0" w:color="auto"/>
              <w:right w:val="single" w:sz="4" w:space="0" w:color="auto"/>
            </w:tcBorders>
          </w:tcPr>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организовывать и проводить мероприятия по защите работа</w:t>
            </w:r>
            <w:r w:rsidRPr="004765C3">
              <w:rPr>
                <w:rFonts w:ascii="Times New Roman" w:hAnsi="Times New Roman"/>
                <w:sz w:val="24"/>
                <w:szCs w:val="24"/>
              </w:rPr>
              <w:t>ю</w:t>
            </w:r>
            <w:r w:rsidRPr="004765C3">
              <w:rPr>
                <w:rFonts w:ascii="Times New Roman" w:hAnsi="Times New Roman"/>
                <w:sz w:val="24"/>
                <w:szCs w:val="24"/>
              </w:rPr>
              <w:t>щих и населения от негативных воздействий чрезвычайных с</w:t>
            </w:r>
            <w:r w:rsidRPr="004765C3">
              <w:rPr>
                <w:rFonts w:ascii="Times New Roman" w:hAnsi="Times New Roman"/>
                <w:sz w:val="24"/>
                <w:szCs w:val="24"/>
              </w:rPr>
              <w:t>и</w:t>
            </w:r>
            <w:r w:rsidRPr="004765C3">
              <w:rPr>
                <w:rFonts w:ascii="Times New Roman" w:hAnsi="Times New Roman"/>
                <w:sz w:val="24"/>
                <w:szCs w:val="24"/>
              </w:rPr>
              <w:t>туаций;</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предпринимать профилактич</w:t>
            </w:r>
            <w:r w:rsidRPr="004765C3">
              <w:rPr>
                <w:rFonts w:ascii="Times New Roman" w:hAnsi="Times New Roman"/>
                <w:sz w:val="24"/>
                <w:szCs w:val="24"/>
              </w:rPr>
              <w:t>е</w:t>
            </w:r>
            <w:r w:rsidRPr="004765C3">
              <w:rPr>
                <w:rFonts w:ascii="Times New Roman" w:hAnsi="Times New Roman"/>
                <w:sz w:val="24"/>
                <w:szCs w:val="24"/>
              </w:rPr>
              <w:t>ские меры для снижения уровня опасностей различного вида и их последствий в профессионал</w:t>
            </w:r>
            <w:r w:rsidRPr="004765C3">
              <w:rPr>
                <w:rFonts w:ascii="Times New Roman" w:hAnsi="Times New Roman"/>
                <w:sz w:val="24"/>
                <w:szCs w:val="24"/>
              </w:rPr>
              <w:t>ь</w:t>
            </w:r>
            <w:r w:rsidRPr="004765C3">
              <w:rPr>
                <w:rFonts w:ascii="Times New Roman" w:hAnsi="Times New Roman"/>
                <w:sz w:val="24"/>
                <w:szCs w:val="24"/>
              </w:rPr>
              <w:t>ной деятельности и в быту;</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использовать средства индив</w:t>
            </w:r>
            <w:r w:rsidRPr="004765C3">
              <w:rPr>
                <w:rFonts w:ascii="Times New Roman" w:hAnsi="Times New Roman"/>
                <w:sz w:val="24"/>
                <w:szCs w:val="24"/>
              </w:rPr>
              <w:t>и</w:t>
            </w:r>
            <w:r w:rsidRPr="004765C3">
              <w:rPr>
                <w:rFonts w:ascii="Times New Roman" w:hAnsi="Times New Roman"/>
                <w:sz w:val="24"/>
                <w:szCs w:val="24"/>
              </w:rPr>
              <w:t>дуальной и коллективной защ</w:t>
            </w:r>
            <w:r w:rsidRPr="004765C3">
              <w:rPr>
                <w:rFonts w:ascii="Times New Roman" w:hAnsi="Times New Roman"/>
                <w:sz w:val="24"/>
                <w:szCs w:val="24"/>
              </w:rPr>
              <w:t>и</w:t>
            </w:r>
            <w:r w:rsidRPr="004765C3">
              <w:rPr>
                <w:rFonts w:ascii="Times New Roman" w:hAnsi="Times New Roman"/>
                <w:sz w:val="24"/>
                <w:szCs w:val="24"/>
              </w:rPr>
              <w:t>ты от оружия массового пораж</w:t>
            </w:r>
            <w:r w:rsidRPr="004765C3">
              <w:rPr>
                <w:rFonts w:ascii="Times New Roman" w:hAnsi="Times New Roman"/>
                <w:sz w:val="24"/>
                <w:szCs w:val="24"/>
              </w:rPr>
              <w:t>е</w:t>
            </w:r>
            <w:r w:rsidRPr="004765C3">
              <w:rPr>
                <w:rFonts w:ascii="Times New Roman" w:hAnsi="Times New Roman"/>
                <w:sz w:val="24"/>
                <w:szCs w:val="24"/>
              </w:rPr>
              <w:t>ния;</w:t>
            </w:r>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xml:space="preserve">- применять первичные средства пожаротушения; </w:t>
            </w:r>
          </w:p>
          <w:p w:rsidR="00FE0356" w:rsidRPr="004765C3" w:rsidRDefault="00FE0356" w:rsidP="006F31A8">
            <w:pPr>
              <w:spacing w:after="0" w:line="240" w:lineRule="auto"/>
              <w:rPr>
                <w:rFonts w:ascii="Times New Roman" w:hAnsi="Times New Roman"/>
                <w:sz w:val="24"/>
                <w:szCs w:val="24"/>
              </w:rPr>
            </w:pPr>
            <w:proofErr w:type="gramStart"/>
            <w:r w:rsidRPr="004765C3">
              <w:rPr>
                <w:rFonts w:ascii="Times New Roman" w:hAnsi="Times New Roman"/>
                <w:sz w:val="24"/>
                <w:szCs w:val="24"/>
              </w:rPr>
              <w:t>- ориентироваться в перечне в</w:t>
            </w:r>
            <w:r w:rsidRPr="004765C3">
              <w:rPr>
                <w:rFonts w:ascii="Times New Roman" w:hAnsi="Times New Roman"/>
                <w:sz w:val="24"/>
                <w:szCs w:val="24"/>
              </w:rPr>
              <w:t>о</w:t>
            </w:r>
            <w:r w:rsidRPr="004765C3">
              <w:rPr>
                <w:rFonts w:ascii="Times New Roman" w:hAnsi="Times New Roman"/>
                <w:sz w:val="24"/>
                <w:szCs w:val="24"/>
              </w:rPr>
              <w:t>енно-учетных специальностей и самостоятельно определять ср</w:t>
            </w:r>
            <w:r w:rsidRPr="004765C3">
              <w:rPr>
                <w:rFonts w:ascii="Times New Roman" w:hAnsi="Times New Roman"/>
                <w:sz w:val="24"/>
                <w:szCs w:val="24"/>
              </w:rPr>
              <w:t>е</w:t>
            </w:r>
            <w:r w:rsidRPr="004765C3">
              <w:rPr>
                <w:rFonts w:ascii="Times New Roman" w:hAnsi="Times New Roman"/>
                <w:sz w:val="24"/>
                <w:szCs w:val="24"/>
              </w:rPr>
              <w:t>ди них родственные полученной профессии;</w:t>
            </w:r>
            <w:proofErr w:type="gramEnd"/>
          </w:p>
          <w:p w:rsidR="00FE0356" w:rsidRPr="004765C3" w:rsidRDefault="00FE0356" w:rsidP="006F31A8">
            <w:pPr>
              <w:spacing w:after="0" w:line="240" w:lineRule="auto"/>
              <w:rPr>
                <w:rFonts w:ascii="Times New Roman" w:hAnsi="Times New Roman"/>
                <w:sz w:val="24"/>
                <w:szCs w:val="24"/>
              </w:rPr>
            </w:pPr>
            <w:r w:rsidRPr="004765C3">
              <w:rPr>
                <w:rFonts w:ascii="Times New Roman" w:hAnsi="Times New Roman"/>
                <w:sz w:val="24"/>
                <w:szCs w:val="24"/>
              </w:rPr>
              <w:t>- применять профессиональные знания в ходе исполнения об</w:t>
            </w:r>
            <w:r w:rsidRPr="004765C3">
              <w:rPr>
                <w:rFonts w:ascii="Times New Roman" w:hAnsi="Times New Roman"/>
                <w:sz w:val="24"/>
                <w:szCs w:val="24"/>
              </w:rPr>
              <w:t>я</w:t>
            </w:r>
            <w:r w:rsidRPr="004765C3">
              <w:rPr>
                <w:rFonts w:ascii="Times New Roman" w:hAnsi="Times New Roman"/>
                <w:sz w:val="24"/>
                <w:szCs w:val="24"/>
              </w:rPr>
              <w:t>занностей военной службы на воинских должностях в соотве</w:t>
            </w:r>
            <w:r w:rsidRPr="004765C3">
              <w:rPr>
                <w:rFonts w:ascii="Times New Roman" w:hAnsi="Times New Roman"/>
                <w:sz w:val="24"/>
                <w:szCs w:val="24"/>
              </w:rPr>
              <w:t>т</w:t>
            </w:r>
            <w:r w:rsidRPr="004765C3">
              <w:rPr>
                <w:rFonts w:ascii="Times New Roman" w:hAnsi="Times New Roman"/>
                <w:sz w:val="24"/>
                <w:szCs w:val="24"/>
              </w:rPr>
              <w:t>ствии с полученной профессией;</w:t>
            </w:r>
          </w:p>
          <w:p w:rsidR="00FE0356" w:rsidRPr="00D20024" w:rsidRDefault="00FE0356" w:rsidP="006F31A8">
            <w:pPr>
              <w:pStyle w:val="ConsPlusNormal"/>
              <w:jc w:val="both"/>
              <w:rPr>
                <w:rFonts w:ascii="Times New Roman" w:hAnsi="Times New Roman" w:cs="Times New Roman"/>
                <w:sz w:val="22"/>
                <w:szCs w:val="22"/>
              </w:rPr>
            </w:pPr>
            <w:r w:rsidRPr="004765C3">
              <w:rPr>
                <w:rFonts w:ascii="Times New Roman" w:hAnsi="Times New Roman"/>
                <w:sz w:val="24"/>
                <w:szCs w:val="24"/>
              </w:rPr>
              <w:t>- владеть способами беско</w:t>
            </w:r>
            <w:r w:rsidRPr="004765C3">
              <w:rPr>
                <w:rFonts w:ascii="Times New Roman" w:hAnsi="Times New Roman"/>
                <w:sz w:val="24"/>
                <w:szCs w:val="24"/>
              </w:rPr>
              <w:t>н</w:t>
            </w:r>
            <w:r w:rsidRPr="004765C3">
              <w:rPr>
                <w:rFonts w:ascii="Times New Roman" w:hAnsi="Times New Roman"/>
                <w:sz w:val="24"/>
                <w:szCs w:val="24"/>
              </w:rPr>
              <w:t xml:space="preserve">фликтного общения и </w:t>
            </w:r>
            <w:proofErr w:type="spellStart"/>
            <w:r w:rsidRPr="004765C3">
              <w:rPr>
                <w:rFonts w:ascii="Times New Roman" w:hAnsi="Times New Roman"/>
                <w:sz w:val="24"/>
                <w:szCs w:val="24"/>
              </w:rPr>
              <w:t>саморег</w:t>
            </w:r>
            <w:r w:rsidRPr="004765C3">
              <w:rPr>
                <w:rFonts w:ascii="Times New Roman" w:hAnsi="Times New Roman"/>
                <w:sz w:val="24"/>
                <w:szCs w:val="24"/>
              </w:rPr>
              <w:t>у</w:t>
            </w:r>
            <w:r w:rsidRPr="004765C3">
              <w:rPr>
                <w:rFonts w:ascii="Times New Roman" w:hAnsi="Times New Roman"/>
                <w:sz w:val="24"/>
                <w:szCs w:val="24"/>
              </w:rPr>
              <w:t>ляции</w:t>
            </w:r>
            <w:proofErr w:type="spellEnd"/>
            <w:r w:rsidRPr="004765C3">
              <w:rPr>
                <w:rFonts w:ascii="Times New Roman" w:hAnsi="Times New Roman"/>
                <w:sz w:val="24"/>
                <w:szCs w:val="24"/>
              </w:rPr>
              <w:t xml:space="preserve"> в повседневной деятел</w:t>
            </w:r>
            <w:r w:rsidRPr="004765C3">
              <w:rPr>
                <w:rFonts w:ascii="Times New Roman" w:hAnsi="Times New Roman"/>
                <w:sz w:val="24"/>
                <w:szCs w:val="24"/>
              </w:rPr>
              <w:t>ь</w:t>
            </w:r>
            <w:r w:rsidRPr="004765C3">
              <w:rPr>
                <w:rFonts w:ascii="Times New Roman" w:hAnsi="Times New Roman"/>
                <w:sz w:val="24"/>
                <w:szCs w:val="24"/>
              </w:rPr>
              <w:t>ности и экстремальных условиях военной службы</w:t>
            </w:r>
          </w:p>
        </w:tc>
        <w:tc>
          <w:tcPr>
            <w:tcW w:w="3610" w:type="dxa"/>
            <w:vMerge/>
            <w:tcBorders>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FE0356" w:rsidRPr="00072A92" w:rsidRDefault="00FE0356" w:rsidP="006F31A8">
            <w:pPr>
              <w:spacing w:after="0" w:line="240" w:lineRule="auto"/>
              <w:jc w:val="both"/>
              <w:rPr>
                <w:rFonts w:ascii="Times New Roman" w:hAnsi="Times New Roman"/>
                <w:bCs/>
              </w:rPr>
            </w:pP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06 Физическая культура</w:t>
      </w:r>
    </w:p>
    <w:p w:rsidR="00FE0356" w:rsidRDefault="00FE0356" w:rsidP="00FE0356">
      <w:pPr>
        <w:spacing w:after="0"/>
        <w:jc w:val="center"/>
        <w:rPr>
          <w:rFonts w:ascii="Times New Roman" w:hAnsi="Times New Roman"/>
          <w:b/>
          <w:iCs/>
          <w:sz w:val="24"/>
          <w:szCs w:val="24"/>
          <w:u w:val="single"/>
        </w:rPr>
      </w:pPr>
    </w:p>
    <w:p w:rsidR="00FE0356" w:rsidRPr="00B2467E"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06 Физическая культура</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ОП.06 Физическая культура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 ОК04,</w:t>
      </w:r>
      <w:r w:rsidRPr="0048330D">
        <w:rPr>
          <w:rFonts w:ascii="Times New Roman" w:hAnsi="Times New Roman"/>
          <w:sz w:val="24"/>
          <w:szCs w:val="24"/>
        </w:rPr>
        <w:t xml:space="preserve"> </w:t>
      </w:r>
      <w:r>
        <w:rPr>
          <w:rFonts w:ascii="Times New Roman" w:hAnsi="Times New Roman"/>
          <w:sz w:val="24"/>
          <w:szCs w:val="24"/>
        </w:rPr>
        <w:t>ОК06,  ОК07,ОК08.</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Default="00FE0356" w:rsidP="006F31A8">
            <w:pPr>
              <w:suppressAutoHyphens/>
              <w:spacing w:after="0" w:line="240" w:lineRule="auto"/>
              <w:jc w:val="center"/>
              <w:rPr>
                <w:rFonts w:ascii="Times New Roman" w:hAnsi="Times New Roman"/>
                <w:i/>
              </w:rPr>
            </w:pPr>
          </w:p>
          <w:p w:rsidR="00FE0356" w:rsidRPr="00315F34" w:rsidRDefault="00FE0356" w:rsidP="006F31A8">
            <w:pPr>
              <w:suppressAutoHyphens/>
              <w:spacing w:after="0" w:line="240" w:lineRule="auto"/>
              <w:jc w:val="center"/>
              <w:rPr>
                <w:rFonts w:ascii="Times New Roman" w:hAnsi="Times New Roman"/>
                <w:i/>
              </w:rPr>
            </w:pPr>
          </w:p>
        </w:tc>
        <w:tc>
          <w:tcPr>
            <w:tcW w:w="3764" w:type="dxa"/>
          </w:tcPr>
          <w:p w:rsidR="00FE0356" w:rsidRPr="00C90AD8" w:rsidRDefault="00FE0356" w:rsidP="006F31A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C90AD8">
              <w:rPr>
                <w:rFonts w:ascii="Times New Roman" w:hAnsi="Times New Roman"/>
                <w:color w:val="000000"/>
                <w:sz w:val="24"/>
                <w:szCs w:val="24"/>
              </w:rPr>
              <w:t>использовать физкультурно-оздоровительную деятельность для укрепл</w:t>
            </w:r>
            <w:r w:rsidRPr="00C90AD8">
              <w:rPr>
                <w:rFonts w:ascii="Times New Roman" w:hAnsi="Times New Roman"/>
                <w:color w:val="000000"/>
                <w:sz w:val="24"/>
                <w:szCs w:val="24"/>
              </w:rPr>
              <w:t>е</w:t>
            </w:r>
            <w:r w:rsidRPr="00C90AD8">
              <w:rPr>
                <w:rFonts w:ascii="Times New Roman" w:hAnsi="Times New Roman"/>
                <w:color w:val="000000"/>
                <w:sz w:val="24"/>
                <w:szCs w:val="24"/>
              </w:rPr>
              <w:t>ния здоровья, достижения жизненных и пр</w:t>
            </w:r>
            <w:r w:rsidRPr="00C90AD8">
              <w:rPr>
                <w:rFonts w:ascii="Times New Roman" w:hAnsi="Times New Roman"/>
                <w:color w:val="000000"/>
                <w:sz w:val="24"/>
                <w:szCs w:val="24"/>
              </w:rPr>
              <w:t>о</w:t>
            </w:r>
            <w:r w:rsidRPr="00C90AD8">
              <w:rPr>
                <w:rFonts w:ascii="Times New Roman" w:hAnsi="Times New Roman"/>
                <w:color w:val="000000"/>
                <w:sz w:val="24"/>
                <w:szCs w:val="24"/>
              </w:rPr>
              <w:t>фессиональных целей;</w:t>
            </w:r>
          </w:p>
          <w:p w:rsidR="00FE0356" w:rsidRPr="00C90AD8" w:rsidRDefault="00FE0356" w:rsidP="006F31A8">
            <w:pPr>
              <w:autoSpaceDE w:val="0"/>
              <w:autoSpaceDN w:val="0"/>
              <w:adjustRightInd w:val="0"/>
              <w:spacing w:after="0" w:line="240" w:lineRule="auto"/>
              <w:jc w:val="both"/>
              <w:rPr>
                <w:rFonts w:ascii="Times New Roman" w:hAnsi="Times New Roman"/>
                <w:b/>
                <w:sz w:val="24"/>
                <w:szCs w:val="24"/>
              </w:rPr>
            </w:pPr>
            <w:r w:rsidRPr="00C90AD8">
              <w:rPr>
                <w:rFonts w:ascii="Times New Roman" w:hAnsi="Times New Roman"/>
                <w:color w:val="000000"/>
                <w:sz w:val="24"/>
                <w:szCs w:val="24"/>
              </w:rPr>
              <w:t>- выполнять комплексы упражнений на разв</w:t>
            </w:r>
            <w:r w:rsidRPr="00C90AD8">
              <w:rPr>
                <w:rFonts w:ascii="Times New Roman" w:hAnsi="Times New Roman"/>
                <w:color w:val="000000"/>
                <w:sz w:val="24"/>
                <w:szCs w:val="24"/>
              </w:rPr>
              <w:t>и</w:t>
            </w:r>
            <w:r w:rsidRPr="00C90AD8">
              <w:rPr>
                <w:rFonts w:ascii="Times New Roman" w:hAnsi="Times New Roman"/>
                <w:color w:val="000000"/>
                <w:sz w:val="24"/>
                <w:szCs w:val="24"/>
              </w:rPr>
              <w:t>тие выносливости, равновесия, быстроты, ск</w:t>
            </w:r>
            <w:r w:rsidRPr="00C90AD8">
              <w:rPr>
                <w:rFonts w:ascii="Times New Roman" w:hAnsi="Times New Roman"/>
                <w:color w:val="000000"/>
                <w:sz w:val="24"/>
                <w:szCs w:val="24"/>
              </w:rPr>
              <w:t>о</w:t>
            </w:r>
            <w:r w:rsidRPr="00C90AD8">
              <w:rPr>
                <w:rFonts w:ascii="Times New Roman" w:hAnsi="Times New Roman"/>
                <w:color w:val="000000"/>
                <w:sz w:val="24"/>
                <w:szCs w:val="24"/>
              </w:rPr>
              <w:t>ростно-силовых качеств, координации движ</w:t>
            </w:r>
            <w:r w:rsidRPr="00C90AD8">
              <w:rPr>
                <w:rFonts w:ascii="Times New Roman" w:hAnsi="Times New Roman"/>
                <w:color w:val="000000"/>
                <w:sz w:val="24"/>
                <w:szCs w:val="24"/>
              </w:rPr>
              <w:t>е</w:t>
            </w:r>
            <w:r w:rsidRPr="00C90AD8">
              <w:rPr>
                <w:rFonts w:ascii="Times New Roman" w:hAnsi="Times New Roman"/>
                <w:color w:val="000000"/>
                <w:sz w:val="24"/>
                <w:szCs w:val="24"/>
              </w:rPr>
              <w:t>ний.</w:t>
            </w:r>
          </w:p>
        </w:tc>
        <w:tc>
          <w:tcPr>
            <w:tcW w:w="4253" w:type="dxa"/>
          </w:tcPr>
          <w:p w:rsidR="00FE0356" w:rsidRPr="00C90AD8"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 роли физической культуры в общекультурном, професси</w:t>
            </w:r>
            <w:r w:rsidRPr="00C90AD8">
              <w:rPr>
                <w:rFonts w:ascii="Times New Roman" w:hAnsi="Times New Roman"/>
                <w:color w:val="000000"/>
                <w:sz w:val="24"/>
                <w:szCs w:val="24"/>
              </w:rPr>
              <w:t>о</w:t>
            </w:r>
            <w:r w:rsidRPr="00C90AD8">
              <w:rPr>
                <w:rFonts w:ascii="Times New Roman" w:hAnsi="Times New Roman"/>
                <w:color w:val="000000"/>
                <w:sz w:val="24"/>
                <w:szCs w:val="24"/>
              </w:rPr>
              <w:t>нальном и социальном развитии человека;</w:t>
            </w:r>
          </w:p>
          <w:p w:rsidR="00FE0356" w:rsidRPr="00FC2F4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основы здорового образа жи</w:t>
            </w:r>
            <w:r w:rsidRPr="00C90AD8">
              <w:rPr>
                <w:rFonts w:ascii="Times New Roman" w:hAnsi="Times New Roman"/>
                <w:color w:val="000000"/>
                <w:sz w:val="24"/>
                <w:szCs w:val="24"/>
              </w:rPr>
              <w:t>з</w:t>
            </w:r>
            <w:r w:rsidRPr="00C90AD8">
              <w:rPr>
                <w:rFonts w:ascii="Times New Roman" w:hAnsi="Times New Roman"/>
                <w:color w:val="000000"/>
                <w:sz w:val="24"/>
                <w:szCs w:val="24"/>
              </w:rPr>
              <w:t>ни.</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D86DA3" w:rsidTr="006F31A8">
        <w:trPr>
          <w:trHeight w:val="490"/>
        </w:trPr>
        <w:tc>
          <w:tcPr>
            <w:tcW w:w="3685" w:type="pct"/>
            <w:vAlign w:val="center"/>
          </w:tcPr>
          <w:p w:rsidR="00FE0356" w:rsidRPr="00D86DA3" w:rsidRDefault="00FE0356" w:rsidP="006F31A8">
            <w:pPr>
              <w:suppressAutoHyphens/>
              <w:spacing w:after="0"/>
              <w:rPr>
                <w:rFonts w:ascii="Times New Roman" w:hAnsi="Times New Roman"/>
                <w:b/>
              </w:rPr>
            </w:pPr>
            <w:r w:rsidRPr="00D86DA3">
              <w:rPr>
                <w:rFonts w:ascii="Times New Roman" w:hAnsi="Times New Roman"/>
                <w:b/>
              </w:rPr>
              <w:t>Объем образовательной программы учебной дисциплины</w:t>
            </w:r>
          </w:p>
        </w:tc>
        <w:tc>
          <w:tcPr>
            <w:tcW w:w="1315" w:type="pct"/>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iCs/>
              </w:rPr>
              <w:t>60</w:t>
            </w:r>
          </w:p>
        </w:tc>
      </w:tr>
      <w:tr w:rsidR="00FE0356" w:rsidRPr="00D86DA3" w:rsidTr="006F31A8">
        <w:trPr>
          <w:trHeight w:val="490"/>
        </w:trPr>
        <w:tc>
          <w:tcPr>
            <w:tcW w:w="3685" w:type="pct"/>
            <w:shd w:val="clear" w:color="auto" w:fill="auto"/>
            <w:vAlign w:val="center"/>
          </w:tcPr>
          <w:p w:rsidR="00FE0356" w:rsidRPr="00D86DA3" w:rsidRDefault="00FE0356" w:rsidP="006F31A8">
            <w:pPr>
              <w:suppressAutoHyphens/>
              <w:spacing w:after="0"/>
              <w:rPr>
                <w:rFonts w:ascii="Times New Roman" w:hAnsi="Times New Roman"/>
                <w:b/>
              </w:rPr>
            </w:pPr>
            <w:r w:rsidRPr="00D86DA3">
              <w:rPr>
                <w:rFonts w:ascii="Times New Roman" w:hAnsi="Times New Roman"/>
                <w:b/>
              </w:rPr>
              <w:t>в т.ч. в форме практической подготовки</w:t>
            </w:r>
          </w:p>
        </w:tc>
        <w:tc>
          <w:tcPr>
            <w:tcW w:w="1315" w:type="pct"/>
            <w:shd w:val="clear" w:color="auto" w:fill="auto"/>
            <w:vAlign w:val="center"/>
          </w:tcPr>
          <w:p w:rsidR="00FE0356" w:rsidRPr="00D86DA3" w:rsidRDefault="00FE0356" w:rsidP="006F31A8">
            <w:pPr>
              <w:suppressAutoHyphens/>
              <w:spacing w:after="0"/>
              <w:rPr>
                <w:rFonts w:ascii="Times New Roman" w:hAnsi="Times New Roman"/>
                <w:iCs/>
              </w:rPr>
            </w:pPr>
          </w:p>
        </w:tc>
      </w:tr>
      <w:tr w:rsidR="00FE0356" w:rsidRPr="00D86DA3" w:rsidTr="006F31A8">
        <w:trPr>
          <w:trHeight w:val="336"/>
        </w:trPr>
        <w:tc>
          <w:tcPr>
            <w:tcW w:w="5000" w:type="pct"/>
            <w:gridSpan w:val="2"/>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rPr>
              <w:t>в т. ч.:</w:t>
            </w:r>
          </w:p>
        </w:tc>
      </w:tr>
      <w:tr w:rsidR="00FE0356" w:rsidRPr="00D86DA3" w:rsidTr="006F31A8">
        <w:trPr>
          <w:trHeight w:val="490"/>
        </w:trPr>
        <w:tc>
          <w:tcPr>
            <w:tcW w:w="3685" w:type="pct"/>
            <w:vAlign w:val="center"/>
          </w:tcPr>
          <w:p w:rsidR="00FE0356" w:rsidRPr="00D86DA3" w:rsidRDefault="00FE0356" w:rsidP="006F31A8">
            <w:pPr>
              <w:suppressAutoHyphens/>
              <w:spacing w:after="0"/>
              <w:rPr>
                <w:rFonts w:ascii="Times New Roman" w:hAnsi="Times New Roman"/>
              </w:rPr>
            </w:pPr>
            <w:r w:rsidRPr="00D86DA3">
              <w:rPr>
                <w:rFonts w:ascii="Times New Roman" w:hAnsi="Times New Roman"/>
              </w:rPr>
              <w:t>теоретическое обучение</w:t>
            </w:r>
          </w:p>
        </w:tc>
        <w:tc>
          <w:tcPr>
            <w:tcW w:w="1315" w:type="pct"/>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iCs/>
              </w:rPr>
              <w:t>9</w:t>
            </w:r>
          </w:p>
        </w:tc>
      </w:tr>
      <w:tr w:rsidR="00FE0356" w:rsidRPr="00D86DA3" w:rsidTr="006F31A8">
        <w:trPr>
          <w:trHeight w:val="490"/>
        </w:trPr>
        <w:tc>
          <w:tcPr>
            <w:tcW w:w="3685" w:type="pct"/>
            <w:vAlign w:val="center"/>
          </w:tcPr>
          <w:p w:rsidR="00FE0356" w:rsidRPr="00D86DA3" w:rsidRDefault="00FE0356" w:rsidP="006F31A8">
            <w:pPr>
              <w:suppressAutoHyphens/>
              <w:spacing w:after="0"/>
              <w:rPr>
                <w:rFonts w:ascii="Times New Roman" w:hAnsi="Times New Roman"/>
              </w:rPr>
            </w:pPr>
            <w:r w:rsidRPr="00D86DA3">
              <w:rPr>
                <w:rFonts w:ascii="Times New Roman" w:hAnsi="Times New Roman"/>
              </w:rPr>
              <w:t>практические работы</w:t>
            </w:r>
            <w:r w:rsidRPr="00D86DA3">
              <w:rPr>
                <w:rFonts w:ascii="Times New Roman" w:hAnsi="Times New Roman"/>
                <w:i/>
              </w:rPr>
              <w:t xml:space="preserve"> </w:t>
            </w:r>
          </w:p>
        </w:tc>
        <w:tc>
          <w:tcPr>
            <w:tcW w:w="1315" w:type="pct"/>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iCs/>
              </w:rPr>
              <w:t>31</w:t>
            </w:r>
          </w:p>
        </w:tc>
      </w:tr>
      <w:tr w:rsidR="00FE0356" w:rsidRPr="00D86DA3" w:rsidTr="006F31A8">
        <w:trPr>
          <w:trHeight w:val="267"/>
        </w:trPr>
        <w:tc>
          <w:tcPr>
            <w:tcW w:w="3685" w:type="pct"/>
            <w:vAlign w:val="center"/>
          </w:tcPr>
          <w:p w:rsidR="00FE0356" w:rsidRPr="00D86DA3" w:rsidRDefault="00FE0356" w:rsidP="006F31A8">
            <w:pPr>
              <w:suppressAutoHyphens/>
              <w:spacing w:after="0"/>
              <w:rPr>
                <w:rFonts w:ascii="Times New Roman" w:hAnsi="Times New Roman"/>
                <w:i/>
              </w:rPr>
            </w:pPr>
            <w:r w:rsidRPr="00D86DA3">
              <w:rPr>
                <w:rFonts w:ascii="Times New Roman" w:hAnsi="Times New Roman"/>
                <w:i/>
              </w:rPr>
              <w:t xml:space="preserve">Самостоятельная работа </w:t>
            </w:r>
          </w:p>
        </w:tc>
        <w:tc>
          <w:tcPr>
            <w:tcW w:w="1315" w:type="pct"/>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iCs/>
              </w:rPr>
              <w:t>20</w:t>
            </w:r>
          </w:p>
        </w:tc>
      </w:tr>
      <w:tr w:rsidR="00FE0356" w:rsidRPr="00D86DA3" w:rsidTr="006F31A8">
        <w:trPr>
          <w:trHeight w:val="331"/>
        </w:trPr>
        <w:tc>
          <w:tcPr>
            <w:tcW w:w="3685" w:type="pct"/>
            <w:vAlign w:val="center"/>
          </w:tcPr>
          <w:p w:rsidR="00FE0356" w:rsidRPr="00D86DA3" w:rsidRDefault="00FE0356" w:rsidP="006F31A8">
            <w:pPr>
              <w:suppressAutoHyphens/>
              <w:spacing w:after="0"/>
              <w:rPr>
                <w:rFonts w:ascii="Times New Roman" w:hAnsi="Times New Roman"/>
                <w:i/>
              </w:rPr>
            </w:pPr>
            <w:r w:rsidRPr="00D86DA3">
              <w:rPr>
                <w:rFonts w:ascii="Times New Roman" w:hAnsi="Times New Roman"/>
                <w:b/>
                <w:iCs/>
              </w:rPr>
              <w:t>Промежуточная аттестация</w:t>
            </w:r>
          </w:p>
        </w:tc>
        <w:tc>
          <w:tcPr>
            <w:tcW w:w="1315" w:type="pct"/>
            <w:vAlign w:val="center"/>
          </w:tcPr>
          <w:p w:rsidR="00FE0356" w:rsidRPr="00D86DA3" w:rsidRDefault="00FE0356" w:rsidP="006F31A8">
            <w:pPr>
              <w:suppressAutoHyphens/>
              <w:spacing w:after="0"/>
              <w:rPr>
                <w:rFonts w:ascii="Times New Roman" w:hAnsi="Times New Roman"/>
                <w:iCs/>
              </w:rPr>
            </w:pPr>
            <w:r w:rsidRPr="00D86DA3">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709"/>
        <w:gridCol w:w="27"/>
        <w:gridCol w:w="8194"/>
        <w:gridCol w:w="992"/>
        <w:gridCol w:w="967"/>
        <w:gridCol w:w="1260"/>
        <w:gridCol w:w="1018"/>
        <w:gridCol w:w="1018"/>
      </w:tblGrid>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Наименование разделов и тем</w:t>
            </w:r>
          </w:p>
        </w:tc>
        <w:tc>
          <w:tcPr>
            <w:tcW w:w="8930" w:type="dxa"/>
            <w:gridSpan w:val="3"/>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E01FB5">
              <w:rPr>
                <w:rFonts w:ascii="Times New Roman" w:hAnsi="Times New Roman"/>
                <w:b/>
                <w:bCs/>
              </w:rPr>
              <w:t>обучающихся</w:t>
            </w:r>
            <w:proofErr w:type="gramEnd"/>
          </w:p>
        </w:tc>
        <w:tc>
          <w:tcPr>
            <w:tcW w:w="3219" w:type="dxa"/>
            <w:gridSpan w:val="3"/>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Объем часов</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967"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1260"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E01FB5" w:rsidTr="006F31A8">
        <w:trPr>
          <w:trHeight w:val="91"/>
        </w:trPr>
        <w:tc>
          <w:tcPr>
            <w:tcW w:w="1526"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1</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2</w:t>
            </w:r>
          </w:p>
        </w:tc>
        <w:tc>
          <w:tcPr>
            <w:tcW w:w="992" w:type="dxa"/>
            <w:shd w:val="clear" w:color="auto" w:fill="auto"/>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3</w:t>
            </w:r>
          </w:p>
        </w:tc>
        <w:tc>
          <w:tcPr>
            <w:tcW w:w="967"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4</w:t>
            </w:r>
          </w:p>
        </w:tc>
        <w:tc>
          <w:tcPr>
            <w:tcW w:w="1260"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5</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6</w:t>
            </w: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w:t>
            </w: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745290">
              <w:rPr>
                <w:rFonts w:ascii="Times New Roman" w:hAnsi="Times New Roman"/>
                <w:b/>
                <w:sz w:val="24"/>
                <w:szCs w:val="24"/>
              </w:rPr>
              <w:t xml:space="preserve">Раздел 1. </w:t>
            </w:r>
            <w:r w:rsidRPr="006D3670">
              <w:rPr>
                <w:rFonts w:ascii="Times New Roman" w:hAnsi="Times New Roman"/>
                <w:b/>
                <w:sz w:val="24"/>
                <w:szCs w:val="24"/>
              </w:rPr>
              <w:t>Физическая культура — часть общечеловеческой культуры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745290" w:rsidRDefault="00FE0356" w:rsidP="006F31A8">
            <w:pPr>
              <w:spacing w:after="0" w:line="240" w:lineRule="auto"/>
              <w:jc w:val="both"/>
              <w:rPr>
                <w:rFonts w:ascii="Times New Roman" w:hAnsi="Times New Roman"/>
                <w:sz w:val="24"/>
                <w:szCs w:val="24"/>
              </w:rPr>
            </w:pPr>
            <w:r w:rsidRPr="00E01FB5">
              <w:rPr>
                <w:rFonts w:ascii="Times New Roman" w:hAnsi="Times New Roman"/>
                <w:b/>
                <w:bCs/>
              </w:rPr>
              <w:t xml:space="preserve">Тема 1.1. </w:t>
            </w:r>
            <w:r w:rsidRPr="006D3670">
              <w:rPr>
                <w:rFonts w:ascii="Times New Roman" w:hAnsi="Times New Roman"/>
                <w:b/>
                <w:sz w:val="24"/>
                <w:szCs w:val="24"/>
              </w:rPr>
              <w:t>Физическая культура — часть общечеловеческой культуры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92"/>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8221" w:type="dxa"/>
            <w:gridSpan w:val="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6D3670">
              <w:rPr>
                <w:rFonts w:ascii="Times New Roman" w:hAnsi="Times New Roman"/>
                <w:sz w:val="24"/>
                <w:szCs w:val="24"/>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40"/>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8221" w:type="dxa"/>
            <w:gridSpan w:val="2"/>
          </w:tcPr>
          <w:p w:rsidR="00FE0356" w:rsidRPr="00AF338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6D3670">
              <w:rPr>
                <w:rFonts w:ascii="Times New Roman" w:hAnsi="Times New Roman"/>
                <w:sz w:val="24"/>
                <w:szCs w:val="24"/>
              </w:rPr>
              <w:t>Профессионально-прикладная физическая подготовка (ППФП). Основные факторы, о</w:t>
            </w:r>
            <w:r w:rsidRPr="006D3670">
              <w:rPr>
                <w:rFonts w:ascii="Times New Roman" w:hAnsi="Times New Roman"/>
                <w:sz w:val="24"/>
                <w:szCs w:val="24"/>
              </w:rPr>
              <w:t>п</w:t>
            </w:r>
            <w:r w:rsidRPr="006D3670">
              <w:rPr>
                <w:rFonts w:ascii="Times New Roman" w:hAnsi="Times New Roman"/>
                <w:sz w:val="24"/>
                <w:szCs w:val="24"/>
              </w:rPr>
              <w:t>ределяющие ППФП: виды, условия и характер труда, режим труда и отдыха, особенности динамики работоспособности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75"/>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8221" w:type="dxa"/>
            <w:gridSpan w:val="2"/>
          </w:tcPr>
          <w:p w:rsidR="00FE0356" w:rsidRPr="00745290" w:rsidRDefault="00FE0356" w:rsidP="006F31A8">
            <w:pPr>
              <w:spacing w:after="0" w:line="240" w:lineRule="auto"/>
              <w:rPr>
                <w:rFonts w:ascii="Times New Roman" w:hAnsi="Times New Roman"/>
                <w:sz w:val="24"/>
                <w:szCs w:val="24"/>
              </w:rPr>
            </w:pPr>
            <w:r w:rsidRPr="00E01FB5">
              <w:rPr>
                <w:rFonts w:ascii="Times New Roman" w:hAnsi="Times New Roman"/>
                <w:b/>
                <w:bCs/>
              </w:rPr>
              <w:t>Практическое занятие № 1</w:t>
            </w:r>
            <w:r>
              <w:rPr>
                <w:rFonts w:ascii="Times New Roman" w:hAnsi="Times New Roman"/>
                <w:b/>
                <w:bCs/>
              </w:rPr>
              <w:t xml:space="preserve"> </w:t>
            </w:r>
            <w:r w:rsidRPr="006D3670">
              <w:rPr>
                <w:rFonts w:ascii="Times New Roman" w:hAnsi="Times New Roman"/>
                <w:sz w:val="24"/>
                <w:szCs w:val="24"/>
              </w:rPr>
              <w:t>Выполнение тестов для определения состояние здоровья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1.2.</w:t>
            </w:r>
          </w:p>
          <w:p w:rsidR="00FE0356" w:rsidRPr="00F17C04" w:rsidRDefault="00FE0356" w:rsidP="006F31A8">
            <w:pPr>
              <w:spacing w:after="0" w:line="240" w:lineRule="auto"/>
              <w:rPr>
                <w:rFonts w:ascii="Times New Roman" w:hAnsi="Times New Roman"/>
                <w:b/>
                <w:bCs/>
              </w:rPr>
            </w:pPr>
            <w:r w:rsidRPr="00F17C04">
              <w:rPr>
                <w:rFonts w:ascii="Times New Roman" w:hAnsi="Times New Roman"/>
                <w:b/>
                <w:bCs/>
              </w:rPr>
              <w:t>Компоненты ф</w:t>
            </w:r>
            <w:r w:rsidRPr="00F17C04">
              <w:rPr>
                <w:rFonts w:ascii="Times New Roman" w:hAnsi="Times New Roman"/>
                <w:b/>
                <w:bCs/>
              </w:rPr>
              <w:t>и</w:t>
            </w:r>
            <w:r w:rsidRPr="00F17C04">
              <w:rPr>
                <w:rFonts w:ascii="Times New Roman" w:hAnsi="Times New Roman"/>
                <w:b/>
                <w:bCs/>
              </w:rPr>
              <w:t>зической культуры</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6D3670">
              <w:rPr>
                <w:rFonts w:ascii="Times New Roman" w:hAnsi="Times New Roman"/>
                <w:bCs/>
                <w:sz w:val="24"/>
                <w:szCs w:val="24"/>
              </w:rPr>
              <w:t>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Pr="00D86DA3" w:rsidRDefault="00FE0356" w:rsidP="006F31A8">
            <w:pPr>
              <w:suppressAutoHyphens/>
              <w:spacing w:after="0" w:line="240" w:lineRule="auto"/>
              <w:jc w:val="center"/>
              <w:rPr>
                <w:rFonts w:ascii="Times New Roman" w:hAnsi="Times New Roman"/>
                <w:i/>
              </w:rPr>
            </w:pPr>
            <w:r>
              <w:rPr>
                <w:rFonts w:ascii="Times New Roman" w:hAnsi="Times New Roman"/>
                <w:i/>
              </w:rPr>
              <w:t>ОК 08</w:t>
            </w: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6D3670">
              <w:rPr>
                <w:rFonts w:ascii="Times New Roman" w:hAnsi="Times New Roman"/>
                <w:bCs/>
                <w:sz w:val="24"/>
                <w:szCs w:val="24"/>
              </w:rPr>
              <w:t>Фоновые виды физической культуры. Гигиеническая физическая культура в рамки п</w:t>
            </w:r>
            <w:r w:rsidRPr="006D3670">
              <w:rPr>
                <w:rFonts w:ascii="Times New Roman" w:hAnsi="Times New Roman"/>
                <w:bCs/>
                <w:sz w:val="24"/>
                <w:szCs w:val="24"/>
              </w:rPr>
              <w:t>о</w:t>
            </w:r>
            <w:r w:rsidRPr="006D3670">
              <w:rPr>
                <w:rFonts w:ascii="Times New Roman" w:hAnsi="Times New Roman"/>
                <w:bCs/>
                <w:sz w:val="24"/>
                <w:szCs w:val="24"/>
              </w:rPr>
              <w:t>вседневного быта (утренняя гимнастика, прогулки, физические упражнения в режиме дня)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8194" w:type="dxa"/>
          </w:tcPr>
          <w:p w:rsidR="00FE0356" w:rsidRPr="006D3670"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01FB5">
              <w:rPr>
                <w:rFonts w:ascii="Times New Roman" w:hAnsi="Times New Roman"/>
                <w:b/>
                <w:bCs/>
              </w:rPr>
              <w:t>Практическое занятие №</w:t>
            </w:r>
            <w:r>
              <w:rPr>
                <w:rFonts w:ascii="Times New Roman" w:hAnsi="Times New Roman"/>
                <w:b/>
                <w:bCs/>
              </w:rPr>
              <w:t xml:space="preserve"> 2 </w:t>
            </w:r>
            <w:r w:rsidRPr="006D3670">
              <w:rPr>
                <w:rFonts w:ascii="Times New Roman" w:hAnsi="Times New Roman"/>
                <w:sz w:val="24"/>
                <w:szCs w:val="24"/>
              </w:rPr>
              <w:t>«Составление комплекса физических упражнений для утренней гимнастики»</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F17C04" w:rsidRDefault="00FE0356" w:rsidP="006F31A8">
            <w:pPr>
              <w:spacing w:after="0" w:line="240" w:lineRule="auto"/>
              <w:rPr>
                <w:rFonts w:ascii="Times New Roman" w:hAnsi="Times New Roman"/>
                <w:b/>
                <w:bCs/>
              </w:rPr>
            </w:pPr>
            <w:r w:rsidRPr="00F17C04">
              <w:rPr>
                <w:rFonts w:ascii="Times New Roman" w:hAnsi="Times New Roman"/>
                <w:b/>
                <w:bCs/>
              </w:rPr>
              <w:t>Тема 1.3.</w:t>
            </w:r>
          </w:p>
          <w:p w:rsidR="00FE0356" w:rsidRPr="00E01FB5" w:rsidRDefault="00FE0356" w:rsidP="006F31A8">
            <w:pPr>
              <w:spacing w:after="0" w:line="240" w:lineRule="auto"/>
              <w:rPr>
                <w:rFonts w:ascii="Times New Roman" w:hAnsi="Times New Roman"/>
                <w:b/>
                <w:bCs/>
              </w:rPr>
            </w:pPr>
            <w:r w:rsidRPr="00F17C04">
              <w:rPr>
                <w:rFonts w:ascii="Times New Roman" w:hAnsi="Times New Roman"/>
                <w:b/>
                <w:bCs/>
              </w:rPr>
              <w:t>Составление инд</w:t>
            </w:r>
            <w:r w:rsidRPr="00F17C04">
              <w:rPr>
                <w:rFonts w:ascii="Times New Roman" w:hAnsi="Times New Roman"/>
                <w:b/>
                <w:bCs/>
              </w:rPr>
              <w:t>и</w:t>
            </w:r>
            <w:r w:rsidRPr="00F17C04">
              <w:rPr>
                <w:rFonts w:ascii="Times New Roman" w:hAnsi="Times New Roman"/>
                <w:b/>
                <w:bCs/>
              </w:rPr>
              <w:t xml:space="preserve">видуального плана физического </w:t>
            </w:r>
            <w:r w:rsidRPr="00F17C04">
              <w:rPr>
                <w:rFonts w:ascii="Times New Roman" w:hAnsi="Times New Roman"/>
                <w:b/>
                <w:bCs/>
              </w:rPr>
              <w:lastRenderedPageBreak/>
              <w:t>ра</w:t>
            </w:r>
            <w:r w:rsidRPr="00F17C04">
              <w:rPr>
                <w:rFonts w:ascii="Times New Roman" w:hAnsi="Times New Roman"/>
                <w:b/>
                <w:bCs/>
              </w:rPr>
              <w:t>з</w:t>
            </w:r>
            <w:r w:rsidRPr="00F17C04">
              <w:rPr>
                <w:rFonts w:ascii="Times New Roman" w:hAnsi="Times New Roman"/>
                <w:b/>
                <w:bCs/>
              </w:rPr>
              <w:t>вития</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w:t>
            </w:r>
            <w:r w:rsidRPr="006D3670">
              <w:rPr>
                <w:rFonts w:ascii="Times New Roman" w:hAnsi="Times New Roman"/>
                <w:sz w:val="24"/>
                <w:szCs w:val="24"/>
              </w:rPr>
              <w:t>о</w:t>
            </w:r>
            <w:r w:rsidRPr="006D3670">
              <w:rPr>
                <w:rFonts w:ascii="Times New Roman" w:hAnsi="Times New Roman"/>
                <w:sz w:val="24"/>
                <w:szCs w:val="24"/>
              </w:rPr>
              <w:t>пасности при выполнении физических упражнений</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vAlign w:val="center"/>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lastRenderedPageBreak/>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8</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Составление индивидуальных комплексов физических упражнений с учетом индивид</w:t>
            </w:r>
            <w:r w:rsidRPr="006D3670">
              <w:rPr>
                <w:rFonts w:ascii="Times New Roman" w:hAnsi="Times New Roman"/>
                <w:sz w:val="24"/>
                <w:szCs w:val="24"/>
              </w:rPr>
              <w:t>у</w:t>
            </w:r>
            <w:r w:rsidRPr="006D3670">
              <w:rPr>
                <w:rFonts w:ascii="Times New Roman" w:hAnsi="Times New Roman"/>
                <w:sz w:val="24"/>
                <w:szCs w:val="24"/>
              </w:rPr>
              <w:t>альных особенностей организма, физической подготовки</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w:t>
            </w:r>
          </w:p>
        </w:tc>
        <w:tc>
          <w:tcPr>
            <w:tcW w:w="8194"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Практическое занятие №</w:t>
            </w:r>
            <w:r>
              <w:rPr>
                <w:rFonts w:ascii="Times New Roman" w:hAnsi="Times New Roman"/>
                <w:b/>
                <w:bCs/>
              </w:rPr>
              <w:t xml:space="preserve"> 3 </w:t>
            </w:r>
            <w:r w:rsidRPr="006D3670">
              <w:rPr>
                <w:rFonts w:ascii="Times New Roman" w:hAnsi="Times New Roman"/>
                <w:sz w:val="24"/>
                <w:szCs w:val="24"/>
              </w:rPr>
              <w:t>Составление дневника физического самоконтроля после выпо</w:t>
            </w:r>
            <w:r w:rsidRPr="006D3670">
              <w:rPr>
                <w:rFonts w:ascii="Times New Roman" w:hAnsi="Times New Roman"/>
                <w:sz w:val="24"/>
                <w:szCs w:val="24"/>
              </w:rPr>
              <w:t>л</w:t>
            </w:r>
            <w:r w:rsidRPr="006D3670">
              <w:rPr>
                <w:rFonts w:ascii="Times New Roman" w:hAnsi="Times New Roman"/>
                <w:sz w:val="24"/>
                <w:szCs w:val="24"/>
              </w:rPr>
              <w:t>нения физических нагрузок на занятиях физической культуры</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Составление индивидуальн</w:t>
            </w:r>
            <w:r w:rsidRPr="006D3670">
              <w:rPr>
                <w:rFonts w:ascii="Times New Roman" w:hAnsi="Times New Roman"/>
                <w:sz w:val="24"/>
                <w:szCs w:val="24"/>
              </w:rPr>
              <w:t>о</w:t>
            </w:r>
            <w:r w:rsidRPr="006D3670">
              <w:rPr>
                <w:rFonts w:ascii="Times New Roman" w:hAnsi="Times New Roman"/>
                <w:sz w:val="24"/>
                <w:szCs w:val="24"/>
              </w:rPr>
              <w:t>го комплекса упражнений утренней гимнастики с учётом индивидуальных особенностей и уровня физической подготовки</w:t>
            </w:r>
            <w:r w:rsidRPr="00E01FB5">
              <w:rPr>
                <w:rFonts w:ascii="Times New Roman" w:hAnsi="Times New Roman"/>
                <w:b/>
                <w:bCs/>
              </w:rPr>
              <w:t xml:space="preserve"> </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eastAsia="Calibri" w:hAnsi="Times New Roman"/>
                <w:b/>
                <w:bCs/>
              </w:rPr>
              <w:t xml:space="preserve">Раздел 2. </w:t>
            </w:r>
            <w:r w:rsidRPr="006D3670">
              <w:rPr>
                <w:rFonts w:ascii="Times New Roman" w:hAnsi="Times New Roman"/>
                <w:b/>
                <w:sz w:val="24"/>
                <w:szCs w:val="24"/>
              </w:rPr>
              <w:t xml:space="preserve">Основные виды </w:t>
            </w:r>
            <w:r w:rsidRPr="006D3670">
              <w:rPr>
                <w:rFonts w:ascii="Times New Roman" w:hAnsi="Times New Roman"/>
                <w:b/>
                <w:sz w:val="24"/>
                <w:szCs w:val="24"/>
                <w:shd w:val="clear" w:color="auto" w:fill="FFFFFF"/>
              </w:rPr>
              <w:t>общей физической</w:t>
            </w:r>
            <w:r w:rsidRPr="006D3670">
              <w:rPr>
                <w:rStyle w:val="apple-converted-space"/>
                <w:rFonts w:ascii="Times New Roman" w:hAnsi="Times New Roman"/>
                <w:sz w:val="24"/>
                <w:szCs w:val="24"/>
                <w:shd w:val="clear" w:color="auto" w:fill="FFFFFF"/>
              </w:rPr>
              <w:t> </w:t>
            </w:r>
            <w:r w:rsidRPr="006D3670">
              <w:rPr>
                <w:rFonts w:ascii="Times New Roman" w:hAnsi="Times New Roman"/>
                <w:b/>
                <w:bCs/>
                <w:sz w:val="24"/>
                <w:szCs w:val="24"/>
                <w:shd w:val="clear" w:color="auto" w:fill="FFFFFF"/>
              </w:rPr>
              <w:t>подготовки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13</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2.1.</w:t>
            </w:r>
          </w:p>
          <w:p w:rsidR="00FE0356" w:rsidRPr="00F17C04" w:rsidRDefault="00FE0356" w:rsidP="006F31A8">
            <w:pPr>
              <w:pStyle w:val="16"/>
              <w:ind w:left="0"/>
              <w:rPr>
                <w:bCs/>
                <w:sz w:val="22"/>
                <w:szCs w:val="22"/>
              </w:rPr>
            </w:pPr>
            <w:r w:rsidRPr="00F17C04">
              <w:rPr>
                <w:bCs/>
                <w:sz w:val="22"/>
                <w:szCs w:val="22"/>
              </w:rPr>
              <w:t>Легкая атлетика.</w:t>
            </w:r>
          </w:p>
          <w:p w:rsidR="00FE0356" w:rsidRPr="00E01FB5" w:rsidRDefault="00FE0356" w:rsidP="006F31A8">
            <w:pPr>
              <w:spacing w:after="0" w:line="240" w:lineRule="auto"/>
              <w:jc w:val="both"/>
              <w:rPr>
                <w:rFonts w:ascii="Times New Roman" w:hAnsi="Times New Roman"/>
                <w:b/>
                <w:bCs/>
              </w:rPr>
            </w:pPr>
            <w:r w:rsidRPr="00F17C04">
              <w:rPr>
                <w:rFonts w:ascii="Times New Roman" w:hAnsi="Times New Roman"/>
                <w:b/>
                <w:bCs/>
              </w:rPr>
              <w:t>Кроссовая подг</w:t>
            </w:r>
            <w:r w:rsidRPr="00F17C04">
              <w:rPr>
                <w:rFonts w:ascii="Times New Roman" w:hAnsi="Times New Roman"/>
                <w:b/>
                <w:bCs/>
              </w:rPr>
              <w:t>о</w:t>
            </w:r>
            <w:r w:rsidRPr="00F17C04">
              <w:rPr>
                <w:rFonts w:ascii="Times New Roman" w:hAnsi="Times New Roman"/>
                <w:b/>
                <w:bCs/>
              </w:rPr>
              <w:t>товка</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Практическое занятие № 4</w:t>
            </w:r>
            <w:r>
              <w:rPr>
                <w:rFonts w:ascii="Times New Roman" w:hAnsi="Times New Roman"/>
                <w:sz w:val="24"/>
                <w:szCs w:val="24"/>
              </w:rPr>
              <w:t xml:space="preserve"> </w:t>
            </w:r>
            <w:r w:rsidRPr="006D3670">
              <w:rPr>
                <w:rFonts w:ascii="Times New Roman" w:hAnsi="Times New Roman"/>
                <w:sz w:val="24"/>
                <w:szCs w:val="24"/>
              </w:rPr>
              <w:t>«Отработка техники бега на короткие дистанции с низкого и выс</w:t>
            </w:r>
            <w:r w:rsidRPr="006D3670">
              <w:rPr>
                <w:rFonts w:ascii="Times New Roman" w:hAnsi="Times New Roman"/>
                <w:sz w:val="24"/>
                <w:szCs w:val="24"/>
              </w:rPr>
              <w:t>о</w:t>
            </w:r>
            <w:r w:rsidRPr="006D3670">
              <w:rPr>
                <w:rFonts w:ascii="Times New Roman" w:hAnsi="Times New Roman"/>
                <w:sz w:val="24"/>
                <w:szCs w:val="24"/>
              </w:rPr>
              <w:t>кого старта»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1457E9">
              <w:rPr>
                <w:rFonts w:ascii="Times New Roman" w:hAnsi="Times New Roman"/>
                <w:b/>
                <w:sz w:val="24"/>
                <w:szCs w:val="24"/>
              </w:rPr>
              <w:t>Практическое занятие № 5</w:t>
            </w:r>
            <w:r>
              <w:rPr>
                <w:rFonts w:ascii="Times New Roman" w:hAnsi="Times New Roman"/>
                <w:sz w:val="24"/>
                <w:szCs w:val="24"/>
              </w:rPr>
              <w:t xml:space="preserve"> «</w:t>
            </w:r>
            <w:r w:rsidRPr="006D3670">
              <w:rPr>
                <w:rFonts w:ascii="Times New Roman" w:hAnsi="Times New Roman"/>
                <w:sz w:val="24"/>
                <w:szCs w:val="24"/>
              </w:rPr>
              <w:t xml:space="preserve">Отработка техники </w:t>
            </w:r>
            <w:r w:rsidRPr="006D3670">
              <w:rPr>
                <w:rFonts w:ascii="Times New Roman" w:hAnsi="Times New Roman"/>
                <w:snapToGrid w:val="0"/>
                <w:sz w:val="24"/>
                <w:szCs w:val="24"/>
              </w:rPr>
              <w:t>метания гранаты весом 700 г (юноши)</w:t>
            </w:r>
            <w:r w:rsidRPr="006D3670">
              <w:rPr>
                <w:rFonts w:ascii="Times New Roman" w:hAnsi="Times New Roman"/>
                <w:bCs/>
                <w:sz w:val="24"/>
                <w:szCs w:val="24"/>
              </w:rPr>
              <w:t>. В</w:t>
            </w:r>
            <w:r w:rsidRPr="006D3670">
              <w:rPr>
                <w:rFonts w:ascii="Times New Roman" w:hAnsi="Times New Roman"/>
                <w:bCs/>
                <w:sz w:val="24"/>
                <w:szCs w:val="24"/>
              </w:rPr>
              <w:t>ы</w:t>
            </w:r>
            <w:r w:rsidRPr="006D3670">
              <w:rPr>
                <w:rFonts w:ascii="Times New Roman" w:hAnsi="Times New Roman"/>
                <w:bCs/>
                <w:sz w:val="24"/>
                <w:szCs w:val="24"/>
              </w:rPr>
              <w:t>полнение контрольных упражнений по определению уровня физической подготовленн</w:t>
            </w:r>
            <w:r w:rsidRPr="006D3670">
              <w:rPr>
                <w:rFonts w:ascii="Times New Roman" w:hAnsi="Times New Roman"/>
                <w:bCs/>
                <w:sz w:val="24"/>
                <w:szCs w:val="24"/>
              </w:rPr>
              <w:t>о</w:t>
            </w:r>
            <w:r w:rsidRPr="006D3670">
              <w:rPr>
                <w:rFonts w:ascii="Times New Roman" w:hAnsi="Times New Roman"/>
                <w:bCs/>
                <w:sz w:val="24"/>
                <w:szCs w:val="24"/>
              </w:rPr>
              <w:t>сти»</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6</w:t>
            </w:r>
            <w:r>
              <w:rPr>
                <w:rFonts w:ascii="Times New Roman" w:hAnsi="Times New Roman"/>
                <w:sz w:val="24"/>
                <w:szCs w:val="24"/>
              </w:rPr>
              <w:t xml:space="preserve"> </w:t>
            </w:r>
            <w:r w:rsidRPr="006D3670">
              <w:rPr>
                <w:rFonts w:ascii="Times New Roman" w:hAnsi="Times New Roman"/>
                <w:sz w:val="24"/>
                <w:szCs w:val="24"/>
              </w:rPr>
              <w:t>«Отработка техники бега на средние дистанции. Совершенствов</w:t>
            </w:r>
            <w:r w:rsidRPr="006D3670">
              <w:rPr>
                <w:rFonts w:ascii="Times New Roman" w:hAnsi="Times New Roman"/>
                <w:sz w:val="24"/>
                <w:szCs w:val="24"/>
              </w:rPr>
              <w:t>а</w:t>
            </w:r>
            <w:r w:rsidRPr="006D3670">
              <w:rPr>
                <w:rFonts w:ascii="Times New Roman" w:hAnsi="Times New Roman"/>
                <w:sz w:val="24"/>
                <w:szCs w:val="24"/>
              </w:rPr>
              <w:t xml:space="preserve">ние техники бега на короткие дистанции (старт, разбег, финиширование). </w:t>
            </w:r>
            <w:r w:rsidRPr="006D3670">
              <w:rPr>
                <w:rFonts w:ascii="Times New Roman" w:hAnsi="Times New Roman"/>
                <w:bCs/>
                <w:sz w:val="24"/>
                <w:szCs w:val="24"/>
              </w:rPr>
              <w:t>Обучение эст</w:t>
            </w:r>
            <w:r w:rsidRPr="006D3670">
              <w:rPr>
                <w:rFonts w:ascii="Times New Roman" w:hAnsi="Times New Roman"/>
                <w:bCs/>
                <w:sz w:val="24"/>
                <w:szCs w:val="24"/>
              </w:rPr>
              <w:t>а</w:t>
            </w:r>
            <w:r w:rsidRPr="006D3670">
              <w:rPr>
                <w:rFonts w:ascii="Times New Roman" w:hAnsi="Times New Roman"/>
                <w:bCs/>
                <w:sz w:val="24"/>
                <w:szCs w:val="24"/>
              </w:rPr>
              <w:t>фетному бегу</w:t>
            </w:r>
            <w:r w:rsidRPr="006D3670">
              <w:rPr>
                <w:rFonts w:ascii="Times New Roman" w:hAnsi="Times New Roman"/>
                <w:sz w:val="24"/>
                <w:szCs w:val="24"/>
              </w:rPr>
              <w:t>. Отработка техники прыжка</w:t>
            </w:r>
            <w:r w:rsidRPr="006D3670">
              <w:rPr>
                <w:rFonts w:ascii="Times New Roman" w:hAnsi="Times New Roman"/>
                <w:bCs/>
                <w:sz w:val="24"/>
                <w:szCs w:val="24"/>
              </w:rPr>
              <w:t xml:space="preserve"> в длину с места и с разбега способом «согнув ноги</w:t>
            </w:r>
            <w:r w:rsidRPr="006D3670">
              <w:rPr>
                <w:rFonts w:ascii="Times New Roman" w:hAnsi="Times New Roman"/>
                <w:sz w:val="24"/>
                <w:szCs w:val="24"/>
              </w:rPr>
              <w:t xml:space="preserve">. </w:t>
            </w:r>
            <w:r w:rsidRPr="006D3670">
              <w:rPr>
                <w:rFonts w:ascii="Times New Roman" w:hAnsi="Times New Roman"/>
                <w:bCs/>
                <w:sz w:val="24"/>
                <w:szCs w:val="24"/>
              </w:rPr>
              <w:t>Выполнение контрольных упражнений по определению уровня физической подг</w:t>
            </w:r>
            <w:r w:rsidRPr="006D3670">
              <w:rPr>
                <w:rFonts w:ascii="Times New Roman" w:hAnsi="Times New Roman"/>
                <w:bCs/>
                <w:sz w:val="24"/>
                <w:szCs w:val="24"/>
              </w:rPr>
              <w:t>о</w:t>
            </w:r>
            <w:r w:rsidRPr="006D3670">
              <w:rPr>
                <w:rFonts w:ascii="Times New Roman" w:hAnsi="Times New Roman"/>
                <w:bCs/>
                <w:sz w:val="24"/>
                <w:szCs w:val="24"/>
              </w:rPr>
              <w:t>товленности»</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7</w:t>
            </w:r>
            <w:r>
              <w:rPr>
                <w:rFonts w:ascii="Times New Roman" w:hAnsi="Times New Roman"/>
                <w:sz w:val="24"/>
                <w:szCs w:val="24"/>
              </w:rPr>
              <w:t xml:space="preserve"> </w:t>
            </w:r>
            <w:r w:rsidRPr="006D3670">
              <w:rPr>
                <w:rFonts w:ascii="Times New Roman" w:hAnsi="Times New Roman"/>
                <w:sz w:val="24"/>
                <w:szCs w:val="24"/>
              </w:rPr>
              <w:t xml:space="preserve">«Совершенствование техники  </w:t>
            </w:r>
            <w:r w:rsidRPr="006D3670">
              <w:rPr>
                <w:rFonts w:ascii="Times New Roman" w:hAnsi="Times New Roman"/>
                <w:bCs/>
                <w:sz w:val="24"/>
                <w:szCs w:val="24"/>
              </w:rPr>
              <w:t xml:space="preserve"> прыжка в длину с разбега спос</w:t>
            </w:r>
            <w:r w:rsidRPr="006D3670">
              <w:rPr>
                <w:rFonts w:ascii="Times New Roman" w:hAnsi="Times New Roman"/>
                <w:bCs/>
                <w:sz w:val="24"/>
                <w:szCs w:val="24"/>
              </w:rPr>
              <w:t>о</w:t>
            </w:r>
            <w:r w:rsidRPr="006D3670">
              <w:rPr>
                <w:rFonts w:ascii="Times New Roman" w:hAnsi="Times New Roman"/>
                <w:bCs/>
                <w:sz w:val="24"/>
                <w:szCs w:val="24"/>
              </w:rPr>
              <w:t xml:space="preserve">бом «согнув ноги. </w:t>
            </w:r>
            <w:r w:rsidRPr="006D3670">
              <w:rPr>
                <w:rFonts w:ascii="Times New Roman" w:hAnsi="Times New Roman"/>
                <w:sz w:val="24"/>
                <w:szCs w:val="24"/>
              </w:rPr>
              <w:t xml:space="preserve">Отработка </w:t>
            </w:r>
            <w:r w:rsidRPr="006D3670">
              <w:rPr>
                <w:rFonts w:ascii="Times New Roman" w:hAnsi="Times New Roman"/>
                <w:bCs/>
                <w:sz w:val="24"/>
                <w:szCs w:val="24"/>
              </w:rPr>
              <w:t>техники бега на длинные дистанции. Выполнение контрол</w:t>
            </w:r>
            <w:r w:rsidRPr="006D3670">
              <w:rPr>
                <w:rFonts w:ascii="Times New Roman" w:hAnsi="Times New Roman"/>
                <w:bCs/>
                <w:sz w:val="24"/>
                <w:szCs w:val="24"/>
              </w:rPr>
              <w:t>ь</w:t>
            </w:r>
            <w:r w:rsidRPr="006D3670">
              <w:rPr>
                <w:rFonts w:ascii="Times New Roman" w:hAnsi="Times New Roman"/>
                <w:bCs/>
                <w:sz w:val="24"/>
                <w:szCs w:val="24"/>
              </w:rPr>
              <w:t xml:space="preserve">ного норматива: бег 30 м и 60 м на время. </w:t>
            </w:r>
            <w:r w:rsidRPr="006D3670">
              <w:rPr>
                <w:rFonts w:ascii="Times New Roman" w:hAnsi="Times New Roman"/>
                <w:snapToGrid w:val="0"/>
                <w:sz w:val="24"/>
                <w:szCs w:val="24"/>
              </w:rPr>
              <w:t xml:space="preserve">Сдача контрольных нормативов контрольных нормативов по </w:t>
            </w:r>
            <w:r w:rsidRPr="006D3670">
              <w:rPr>
                <w:rFonts w:ascii="Times New Roman" w:hAnsi="Times New Roman"/>
                <w:sz w:val="24"/>
                <w:szCs w:val="24"/>
              </w:rPr>
              <w:t>броску набивного мяча 1 кг (девушки) и 2 кг (юноши) из-за головы</w:t>
            </w:r>
            <w:r w:rsidRPr="006D3670">
              <w:rPr>
                <w:rFonts w:ascii="Times New Roman" w:hAnsi="Times New Roman"/>
                <w:bCs/>
                <w:sz w:val="24"/>
                <w:szCs w:val="24"/>
              </w:rPr>
              <w:t>»</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8</w:t>
            </w:r>
            <w:r>
              <w:rPr>
                <w:rFonts w:ascii="Times New Roman" w:hAnsi="Times New Roman"/>
                <w:sz w:val="24"/>
                <w:szCs w:val="24"/>
              </w:rPr>
              <w:t xml:space="preserve"> </w:t>
            </w:r>
            <w:r w:rsidRPr="006D3670">
              <w:rPr>
                <w:rFonts w:ascii="Times New Roman" w:hAnsi="Times New Roman"/>
                <w:sz w:val="24"/>
                <w:szCs w:val="24"/>
              </w:rPr>
              <w:t>«Совершенствование техники бега на длинные дистанции.</w:t>
            </w:r>
            <w:r w:rsidRPr="006D3670">
              <w:rPr>
                <w:rFonts w:ascii="Times New Roman" w:hAnsi="Times New Roman"/>
                <w:bCs/>
                <w:sz w:val="24"/>
                <w:szCs w:val="24"/>
              </w:rPr>
              <w:t xml:space="preserve"> Кро</w:t>
            </w:r>
            <w:r w:rsidRPr="006D3670">
              <w:rPr>
                <w:rFonts w:ascii="Times New Roman" w:hAnsi="Times New Roman"/>
                <w:bCs/>
                <w:sz w:val="24"/>
                <w:szCs w:val="24"/>
              </w:rPr>
              <w:t>с</w:t>
            </w:r>
            <w:r w:rsidRPr="006D3670">
              <w:rPr>
                <w:rFonts w:ascii="Times New Roman" w:hAnsi="Times New Roman"/>
                <w:bCs/>
                <w:sz w:val="24"/>
                <w:szCs w:val="24"/>
              </w:rPr>
              <w:t>совая подготовка. Выполнение контрольного норматива: прыжок в длину с места и с разб</w:t>
            </w:r>
            <w:r w:rsidRPr="006D3670">
              <w:rPr>
                <w:rFonts w:ascii="Times New Roman" w:hAnsi="Times New Roman"/>
                <w:bCs/>
                <w:sz w:val="24"/>
                <w:szCs w:val="24"/>
              </w:rPr>
              <w:t>е</w:t>
            </w:r>
            <w:r w:rsidRPr="006D3670">
              <w:rPr>
                <w:rFonts w:ascii="Times New Roman" w:hAnsi="Times New Roman"/>
                <w:bCs/>
                <w:sz w:val="24"/>
                <w:szCs w:val="24"/>
              </w:rPr>
              <w:t>га.</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 xml:space="preserve"> Практическое занятие № 9</w:t>
            </w:r>
            <w:r>
              <w:rPr>
                <w:rFonts w:ascii="Times New Roman" w:hAnsi="Times New Roman"/>
                <w:sz w:val="24"/>
                <w:szCs w:val="24"/>
              </w:rPr>
              <w:t xml:space="preserve"> </w:t>
            </w:r>
            <w:r w:rsidRPr="006D3670">
              <w:rPr>
                <w:rFonts w:ascii="Times New Roman" w:hAnsi="Times New Roman"/>
                <w:sz w:val="24"/>
                <w:szCs w:val="24"/>
              </w:rPr>
              <w:t>«Кроссовая подготовка.</w:t>
            </w:r>
            <w:r w:rsidRPr="006D3670">
              <w:rPr>
                <w:rFonts w:ascii="Times New Roman" w:hAnsi="Times New Roman"/>
                <w:bCs/>
                <w:sz w:val="24"/>
                <w:szCs w:val="24"/>
              </w:rPr>
              <w:t xml:space="preserve"> Бег по пересеченной местности 3 км – юноши, 2 км – девушки без учета времени. </w:t>
            </w:r>
            <w:r w:rsidRPr="006D3670">
              <w:rPr>
                <w:rFonts w:ascii="Times New Roman" w:hAnsi="Times New Roman"/>
                <w:sz w:val="24"/>
                <w:szCs w:val="24"/>
              </w:rPr>
              <w:t xml:space="preserve">Отработка </w:t>
            </w:r>
            <w:r w:rsidRPr="006D3670">
              <w:rPr>
                <w:rFonts w:ascii="Times New Roman" w:hAnsi="Times New Roman"/>
                <w:bCs/>
                <w:sz w:val="24"/>
                <w:szCs w:val="24"/>
              </w:rPr>
              <w:t>техники</w:t>
            </w:r>
            <w:r w:rsidRPr="006D3670">
              <w:rPr>
                <w:rFonts w:ascii="Times New Roman" w:hAnsi="Times New Roman"/>
                <w:snapToGrid w:val="0"/>
                <w:sz w:val="24"/>
                <w:szCs w:val="24"/>
              </w:rPr>
              <w:t xml:space="preserve"> прыжка в высоту способами: «прогнувшись», перешагивания, «ножницы», перекидной. </w:t>
            </w:r>
            <w:r w:rsidRPr="006D3670">
              <w:rPr>
                <w:rFonts w:ascii="Times New Roman" w:hAnsi="Times New Roman"/>
                <w:bCs/>
                <w:sz w:val="24"/>
                <w:szCs w:val="24"/>
              </w:rPr>
              <w:t xml:space="preserve"> Развитие силовых способн</w:t>
            </w:r>
            <w:r w:rsidRPr="006D3670">
              <w:rPr>
                <w:rFonts w:ascii="Times New Roman" w:hAnsi="Times New Roman"/>
                <w:bCs/>
                <w:sz w:val="24"/>
                <w:szCs w:val="24"/>
              </w:rPr>
              <w:t>о</w:t>
            </w:r>
            <w:r w:rsidRPr="006D3670">
              <w:rPr>
                <w:rFonts w:ascii="Times New Roman" w:hAnsi="Times New Roman"/>
                <w:bCs/>
                <w:sz w:val="24"/>
                <w:szCs w:val="24"/>
              </w:rPr>
              <w:t>стей»</w:t>
            </w:r>
          </w:p>
        </w:tc>
        <w:tc>
          <w:tcPr>
            <w:tcW w:w="992" w:type="dxa"/>
            <w:shd w:val="clear" w:color="auto" w:fill="auto"/>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lastRenderedPageBreak/>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Совершенствование техники выполнения специальных беговых и прыжковых упражн</w:t>
            </w:r>
            <w:r w:rsidRPr="006D3670">
              <w:rPr>
                <w:rFonts w:ascii="Times New Roman" w:hAnsi="Times New Roman"/>
                <w:sz w:val="24"/>
                <w:szCs w:val="24"/>
              </w:rPr>
              <w:t>е</w:t>
            </w:r>
            <w:r w:rsidRPr="006D3670">
              <w:rPr>
                <w:rFonts w:ascii="Times New Roman" w:hAnsi="Times New Roman"/>
                <w:sz w:val="24"/>
                <w:szCs w:val="24"/>
              </w:rPr>
              <w:t>ний</w:t>
            </w:r>
          </w:p>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2. Совершенствование техники бега на короткие, средние и длинные дистанции</w:t>
            </w:r>
          </w:p>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3. Совершенствование прыжка в длину способом «согнув ноги»</w:t>
            </w:r>
          </w:p>
          <w:p w:rsidR="00FE0356" w:rsidRDefault="00FE0356" w:rsidP="006F31A8">
            <w:pPr>
              <w:pStyle w:val="Default"/>
              <w:jc w:val="both"/>
              <w:rPr>
                <w:color w:val="auto"/>
              </w:rPr>
            </w:pPr>
            <w:r w:rsidRPr="006D3670">
              <w:rPr>
                <w:color w:val="auto"/>
              </w:rPr>
              <w:t>4. Участие в соревнованиях по легкой атлетике. Посещение спортивной секции по легкой атлетике</w:t>
            </w:r>
          </w:p>
          <w:p w:rsidR="00FE0356" w:rsidRPr="001457E9" w:rsidRDefault="00FE0356" w:rsidP="006F31A8">
            <w:pPr>
              <w:pStyle w:val="Default"/>
              <w:jc w:val="both"/>
              <w:rPr>
                <w:color w:val="auto"/>
              </w:rPr>
            </w:pPr>
            <w:r>
              <w:rPr>
                <w:color w:val="auto"/>
              </w:rPr>
              <w:t xml:space="preserve">5. </w:t>
            </w:r>
            <w:r w:rsidRPr="006D3670">
              <w:t>Занятия на тренажерах с целью совершенствования общей физической подготовки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1457E9" w:rsidRDefault="00FE0356" w:rsidP="006F31A8">
            <w:pPr>
              <w:spacing w:after="0" w:line="240" w:lineRule="auto"/>
              <w:rPr>
                <w:rFonts w:ascii="Times New Roman" w:hAnsi="Times New Roman"/>
                <w:b/>
                <w:bCs/>
                <w:sz w:val="24"/>
                <w:szCs w:val="24"/>
              </w:rPr>
            </w:pPr>
            <w:r w:rsidRPr="001457E9">
              <w:rPr>
                <w:rFonts w:ascii="Times New Roman" w:hAnsi="Times New Roman"/>
                <w:b/>
                <w:bCs/>
                <w:sz w:val="24"/>
                <w:szCs w:val="24"/>
              </w:rPr>
              <w:lastRenderedPageBreak/>
              <w:t>Тема 2.  2.</w:t>
            </w:r>
          </w:p>
          <w:p w:rsidR="00FE0356" w:rsidRPr="001457E9" w:rsidRDefault="00FE0356" w:rsidP="006F31A8">
            <w:pPr>
              <w:autoSpaceDE w:val="0"/>
              <w:autoSpaceDN w:val="0"/>
              <w:adjustRightInd w:val="0"/>
              <w:spacing w:after="0" w:line="240" w:lineRule="auto"/>
              <w:jc w:val="both"/>
              <w:rPr>
                <w:rFonts w:ascii="Times New Roman" w:hAnsi="Times New Roman"/>
                <w:b/>
                <w:sz w:val="24"/>
                <w:szCs w:val="24"/>
              </w:rPr>
            </w:pPr>
            <w:r w:rsidRPr="001457E9">
              <w:rPr>
                <w:rFonts w:ascii="Times New Roman" w:hAnsi="Times New Roman"/>
                <w:b/>
                <w:sz w:val="24"/>
                <w:szCs w:val="24"/>
              </w:rPr>
              <w:t xml:space="preserve">Лыжная </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sz w:val="24"/>
                <w:szCs w:val="24"/>
              </w:rPr>
              <w:t>подготовка</w:t>
            </w:r>
            <w:r w:rsidRPr="006D3670">
              <w:rPr>
                <w:rFonts w:ascii="Times New Roman" w:hAnsi="Times New Roman"/>
                <w:bCs/>
                <w:sz w:val="24"/>
                <w:szCs w:val="24"/>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10</w:t>
            </w:r>
            <w:r>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Совершенствование техники перемещения лыжных ходов. Закр</w:t>
            </w:r>
            <w:r w:rsidRPr="006D3670">
              <w:rPr>
                <w:rFonts w:ascii="Times New Roman" w:hAnsi="Times New Roman"/>
                <w:sz w:val="24"/>
                <w:szCs w:val="24"/>
              </w:rPr>
              <w:t>е</w:t>
            </w:r>
            <w:r w:rsidRPr="006D3670">
              <w:rPr>
                <w:rFonts w:ascii="Times New Roman" w:hAnsi="Times New Roman"/>
                <w:sz w:val="24"/>
                <w:szCs w:val="24"/>
              </w:rPr>
              <w:t xml:space="preserve">пление техники попеременного </w:t>
            </w:r>
            <w:proofErr w:type="spellStart"/>
            <w:r w:rsidRPr="006D3670">
              <w:rPr>
                <w:rFonts w:ascii="Times New Roman" w:hAnsi="Times New Roman"/>
                <w:sz w:val="24"/>
                <w:szCs w:val="24"/>
              </w:rPr>
              <w:t>двушажного</w:t>
            </w:r>
            <w:proofErr w:type="spellEnd"/>
            <w:r w:rsidRPr="006D3670">
              <w:rPr>
                <w:rFonts w:ascii="Times New Roman" w:hAnsi="Times New Roman"/>
                <w:sz w:val="24"/>
                <w:szCs w:val="24"/>
              </w:rPr>
              <w:t xml:space="preserve"> хода, техника подъема и спуска в «основной стойке». </w:t>
            </w:r>
            <w:proofErr w:type="spellStart"/>
            <w:r w:rsidRPr="006D3670">
              <w:rPr>
                <w:rFonts w:ascii="Times New Roman" w:hAnsi="Times New Roman"/>
                <w:sz w:val="24"/>
                <w:szCs w:val="24"/>
              </w:rPr>
              <w:t>Полуконьковый</w:t>
            </w:r>
            <w:proofErr w:type="spellEnd"/>
            <w:r w:rsidRPr="006D3670">
              <w:rPr>
                <w:rFonts w:ascii="Times New Roman" w:hAnsi="Times New Roman"/>
                <w:sz w:val="24"/>
                <w:szCs w:val="24"/>
              </w:rPr>
              <w:t xml:space="preserve"> и коньковый ход»</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 xml:space="preserve">Практическое занятие № </w:t>
            </w:r>
            <w:r>
              <w:rPr>
                <w:rFonts w:ascii="Times New Roman" w:hAnsi="Times New Roman"/>
                <w:b/>
                <w:sz w:val="24"/>
                <w:szCs w:val="24"/>
              </w:rPr>
              <w:t>11</w:t>
            </w:r>
            <w:r>
              <w:rPr>
                <w:rFonts w:ascii="Times New Roman" w:hAnsi="Times New Roman"/>
                <w:sz w:val="24"/>
                <w:szCs w:val="24"/>
              </w:rPr>
              <w:t xml:space="preserve"> </w:t>
            </w:r>
            <w:r w:rsidRPr="006D3670">
              <w:rPr>
                <w:rFonts w:ascii="Times New Roman" w:hAnsi="Times New Roman"/>
                <w:sz w:val="24"/>
                <w:szCs w:val="24"/>
              </w:rPr>
              <w:t xml:space="preserve"> </w:t>
            </w:r>
            <w:r w:rsidRPr="006D3670">
              <w:rPr>
                <w:rFonts w:ascii="Times New Roman" w:hAnsi="Times New Roman"/>
                <w:bCs/>
                <w:sz w:val="24"/>
                <w:szCs w:val="24"/>
              </w:rPr>
              <w:t xml:space="preserve">«Отработка </w:t>
            </w:r>
            <w:r w:rsidRPr="006D3670">
              <w:rPr>
                <w:rFonts w:ascii="Times New Roman" w:hAnsi="Times New Roman"/>
                <w:snapToGrid w:val="0"/>
                <w:sz w:val="24"/>
                <w:szCs w:val="24"/>
              </w:rPr>
              <w:t>элементов тактики лыжных гонок: распределение сил, лидирование, обгон, финиширование и др.</w:t>
            </w:r>
            <w:r w:rsidRPr="006D3670">
              <w:rPr>
                <w:rFonts w:ascii="Times New Roman" w:hAnsi="Times New Roman"/>
                <w:sz w:val="24"/>
                <w:szCs w:val="24"/>
              </w:rPr>
              <w:t xml:space="preserve"> </w:t>
            </w:r>
            <w:r w:rsidRPr="006D3670">
              <w:rPr>
                <w:rFonts w:ascii="Times New Roman" w:hAnsi="Times New Roman"/>
                <w:bCs/>
                <w:sz w:val="24"/>
                <w:szCs w:val="24"/>
              </w:rPr>
              <w:t>Прохождение дистанций 3 км (девушки),  5 км (юноши)»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6D3670" w:rsidRDefault="00FE0356" w:rsidP="006F31A8">
            <w:pPr>
              <w:spacing w:after="0" w:line="240" w:lineRule="auto"/>
              <w:rPr>
                <w:rFonts w:ascii="Times New Roman" w:hAnsi="Times New Roman"/>
                <w:bCs/>
                <w:sz w:val="24"/>
                <w:szCs w:val="24"/>
              </w:rPr>
            </w:pPr>
            <w:r w:rsidRPr="006D3670">
              <w:rPr>
                <w:rFonts w:ascii="Times New Roman" w:hAnsi="Times New Roman"/>
                <w:bCs/>
                <w:sz w:val="24"/>
                <w:szCs w:val="24"/>
              </w:rPr>
              <w:t>1. Катание на лыжах в свободное время</w:t>
            </w:r>
          </w:p>
          <w:p w:rsidR="00FE0356" w:rsidRPr="006D3670" w:rsidRDefault="00FE0356" w:rsidP="006F31A8">
            <w:pPr>
              <w:spacing w:after="0" w:line="240" w:lineRule="auto"/>
              <w:rPr>
                <w:rFonts w:ascii="Times New Roman" w:hAnsi="Times New Roman"/>
                <w:bCs/>
                <w:sz w:val="24"/>
                <w:szCs w:val="24"/>
              </w:rPr>
            </w:pPr>
            <w:r w:rsidRPr="006D3670">
              <w:rPr>
                <w:rFonts w:ascii="Times New Roman" w:hAnsi="Times New Roman"/>
                <w:bCs/>
                <w:sz w:val="24"/>
                <w:szCs w:val="24"/>
              </w:rPr>
              <w:t>2. Участие в соревнованиях по лыжным гонкам</w:t>
            </w:r>
          </w:p>
          <w:p w:rsidR="00FE0356" w:rsidRPr="00E01FB5" w:rsidRDefault="00FE0356" w:rsidP="006F31A8">
            <w:pPr>
              <w:tabs>
                <w:tab w:val="left" w:pos="628"/>
              </w:tabs>
              <w:spacing w:after="0" w:line="240" w:lineRule="auto"/>
              <w:jc w:val="both"/>
              <w:rPr>
                <w:rFonts w:ascii="Times New Roman" w:hAnsi="Times New Roman"/>
              </w:rPr>
            </w:pPr>
            <w:r w:rsidRPr="006D3670">
              <w:rPr>
                <w:rFonts w:ascii="Times New Roman" w:hAnsi="Times New Roman"/>
                <w:bCs/>
                <w:sz w:val="24"/>
                <w:szCs w:val="24"/>
              </w:rPr>
              <w:t>3. Посещение спортивной секции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1457E9" w:rsidRDefault="00FE0356" w:rsidP="006F31A8">
            <w:pPr>
              <w:spacing w:after="0" w:line="240" w:lineRule="auto"/>
              <w:rPr>
                <w:rFonts w:ascii="Times New Roman" w:hAnsi="Times New Roman"/>
                <w:b/>
                <w:bCs/>
                <w:sz w:val="24"/>
                <w:szCs w:val="24"/>
              </w:rPr>
            </w:pPr>
            <w:r w:rsidRPr="001457E9">
              <w:rPr>
                <w:rFonts w:ascii="Times New Roman" w:hAnsi="Times New Roman"/>
                <w:b/>
                <w:bCs/>
                <w:sz w:val="24"/>
                <w:szCs w:val="24"/>
              </w:rPr>
              <w:t>Тема 2. 3.</w:t>
            </w:r>
          </w:p>
          <w:p w:rsidR="00FE0356" w:rsidRPr="00E01FB5" w:rsidRDefault="00FE0356" w:rsidP="006F31A8">
            <w:pPr>
              <w:spacing w:after="0" w:line="240" w:lineRule="auto"/>
              <w:rPr>
                <w:rFonts w:ascii="Times New Roman" w:hAnsi="Times New Roman"/>
                <w:bCs/>
              </w:rPr>
            </w:pPr>
            <w:r w:rsidRPr="001457E9">
              <w:rPr>
                <w:rFonts w:ascii="Times New Roman" w:hAnsi="Times New Roman"/>
                <w:b/>
                <w:bCs/>
                <w:sz w:val="24"/>
                <w:szCs w:val="24"/>
              </w:rPr>
              <w:t>Гимнастика</w:t>
            </w:r>
            <w:r w:rsidRPr="006D3670">
              <w:rPr>
                <w:rFonts w:ascii="Times New Roman" w:hAnsi="Times New Roman"/>
                <w:bCs/>
                <w:sz w:val="24"/>
                <w:szCs w:val="24"/>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18</w:t>
            </w:r>
          </w:p>
        </w:tc>
        <w:tc>
          <w:tcPr>
            <w:tcW w:w="8194" w:type="dxa"/>
          </w:tcPr>
          <w:p w:rsidR="00FE0356" w:rsidRPr="006D3670" w:rsidRDefault="00FE0356" w:rsidP="006F31A8">
            <w:pPr>
              <w:pStyle w:val="Default"/>
              <w:jc w:val="both"/>
              <w:rPr>
                <w:bCs/>
                <w:color w:val="auto"/>
              </w:rPr>
            </w:pPr>
            <w:r w:rsidRPr="001457E9">
              <w:rPr>
                <w:b/>
              </w:rPr>
              <w:t xml:space="preserve">Практическое занятие № </w:t>
            </w:r>
            <w:r>
              <w:rPr>
                <w:b/>
              </w:rPr>
              <w:t>12</w:t>
            </w:r>
            <w:r>
              <w:t xml:space="preserve"> </w:t>
            </w:r>
            <w:r w:rsidRPr="006D3670">
              <w:t xml:space="preserve"> </w:t>
            </w:r>
            <w:r w:rsidRPr="006D3670">
              <w:rPr>
                <w:color w:val="auto"/>
              </w:rPr>
              <w:t xml:space="preserve"> «Выполнение </w:t>
            </w:r>
            <w:proofErr w:type="spellStart"/>
            <w:r w:rsidRPr="006D3670">
              <w:rPr>
                <w:color w:val="auto"/>
              </w:rPr>
              <w:t>о</w:t>
            </w:r>
            <w:r w:rsidRPr="006D3670">
              <w:rPr>
                <w:bCs/>
                <w:color w:val="auto"/>
              </w:rPr>
              <w:t>бщеразвивающих</w:t>
            </w:r>
            <w:proofErr w:type="spellEnd"/>
            <w:r w:rsidRPr="006D3670">
              <w:rPr>
                <w:bCs/>
                <w:color w:val="auto"/>
              </w:rPr>
              <w:t xml:space="preserve"> упражнений, упражнений в паре, упражнений с гантелями, набивными мячами, упражнений с мячом, обручем (девушки)».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8194" w:type="dxa"/>
          </w:tcPr>
          <w:p w:rsidR="00FE0356" w:rsidRPr="006D3670" w:rsidRDefault="00FE0356" w:rsidP="006F31A8">
            <w:pPr>
              <w:pStyle w:val="Default"/>
              <w:jc w:val="both"/>
              <w:rPr>
                <w:color w:val="auto"/>
              </w:rPr>
            </w:pPr>
            <w:r w:rsidRPr="001457E9">
              <w:rPr>
                <w:b/>
              </w:rPr>
              <w:t xml:space="preserve">Практическое занятие № </w:t>
            </w:r>
            <w:r>
              <w:rPr>
                <w:b/>
              </w:rPr>
              <w:t>13</w:t>
            </w:r>
            <w:r>
              <w:t xml:space="preserve"> </w:t>
            </w:r>
            <w:r w:rsidRPr="006D3670">
              <w:t xml:space="preserve"> </w:t>
            </w:r>
            <w:r w:rsidRPr="006D3670">
              <w:rPr>
                <w:color w:val="auto"/>
              </w:rPr>
              <w:t xml:space="preserve"> «Выполнение упражнений с отягощением собственным весом (подтягивание в висе, отжимание в упоре, удержание равновесия в висе, упоре) (юноши)».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8194" w:type="dxa"/>
          </w:tcPr>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14</w:t>
            </w:r>
            <w:r>
              <w:rPr>
                <w:rFonts w:ascii="Times New Roman" w:hAnsi="Times New Roman"/>
                <w:sz w:val="24"/>
                <w:szCs w:val="24"/>
              </w:rPr>
              <w:t xml:space="preserve"> </w:t>
            </w:r>
            <w:r w:rsidRPr="006D3670">
              <w:rPr>
                <w:rFonts w:ascii="Times New Roman" w:hAnsi="Times New Roman"/>
                <w:sz w:val="24"/>
                <w:szCs w:val="24"/>
              </w:rPr>
              <w:t xml:space="preserve"> «Выполнение упражнений на развитие силовой выносливости. Упражнения на развитие силы»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w:t>
            </w:r>
          </w:p>
        </w:tc>
        <w:tc>
          <w:tcPr>
            <w:tcW w:w="8194" w:type="dxa"/>
          </w:tcPr>
          <w:p w:rsidR="00FE0356" w:rsidRPr="006D3670" w:rsidRDefault="00FE0356" w:rsidP="006F31A8">
            <w:pPr>
              <w:spacing w:after="0" w:line="240" w:lineRule="auto"/>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15</w:t>
            </w:r>
            <w:r>
              <w:rPr>
                <w:rFonts w:ascii="Times New Roman" w:hAnsi="Times New Roman"/>
                <w:sz w:val="24"/>
                <w:szCs w:val="24"/>
              </w:rPr>
              <w:t xml:space="preserve"> </w:t>
            </w:r>
            <w:r w:rsidRPr="006D3670">
              <w:rPr>
                <w:rFonts w:ascii="Times New Roman" w:hAnsi="Times New Roman"/>
                <w:sz w:val="24"/>
                <w:szCs w:val="24"/>
              </w:rPr>
              <w:t xml:space="preserve"> «Освоение методики выполнения комплексов утренней, вводной и производственной гимнастики с целью профилактики профессиональных заболеваний сл</w:t>
            </w:r>
            <w:r w:rsidRPr="006D3670">
              <w:rPr>
                <w:rFonts w:ascii="Times New Roman" w:hAnsi="Times New Roman"/>
                <w:sz w:val="24"/>
                <w:szCs w:val="24"/>
              </w:rPr>
              <w:t>е</w:t>
            </w:r>
            <w:r w:rsidRPr="006D3670">
              <w:rPr>
                <w:rFonts w:ascii="Times New Roman" w:hAnsi="Times New Roman"/>
                <w:sz w:val="24"/>
                <w:szCs w:val="24"/>
              </w:rPr>
              <w:t>саря»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val="restart"/>
          </w:tcPr>
          <w:p w:rsidR="00FE0356" w:rsidRPr="001457E9" w:rsidRDefault="00FE0356" w:rsidP="006F31A8">
            <w:pPr>
              <w:spacing w:after="0" w:line="240" w:lineRule="auto"/>
              <w:rPr>
                <w:rFonts w:ascii="Times New Roman" w:hAnsi="Times New Roman"/>
                <w:b/>
                <w:bCs/>
                <w:sz w:val="24"/>
                <w:szCs w:val="24"/>
              </w:rPr>
            </w:pPr>
            <w:r w:rsidRPr="001457E9">
              <w:rPr>
                <w:rFonts w:ascii="Times New Roman" w:hAnsi="Times New Roman"/>
                <w:b/>
                <w:bCs/>
                <w:sz w:val="24"/>
                <w:szCs w:val="24"/>
              </w:rPr>
              <w:lastRenderedPageBreak/>
              <w:t>Тема 2.4.</w:t>
            </w:r>
          </w:p>
          <w:p w:rsidR="00FE0356" w:rsidRPr="001457E9" w:rsidRDefault="00FE0356" w:rsidP="006F31A8">
            <w:pPr>
              <w:spacing w:after="0" w:line="240" w:lineRule="auto"/>
              <w:rPr>
                <w:rFonts w:ascii="Times New Roman" w:hAnsi="Times New Roman"/>
                <w:b/>
                <w:bCs/>
                <w:sz w:val="24"/>
                <w:szCs w:val="24"/>
              </w:rPr>
            </w:pPr>
            <w:r w:rsidRPr="001457E9">
              <w:rPr>
                <w:rFonts w:ascii="Times New Roman" w:hAnsi="Times New Roman"/>
                <w:b/>
                <w:bCs/>
                <w:sz w:val="24"/>
                <w:szCs w:val="24"/>
              </w:rPr>
              <w:t>Атлетическая ги</w:t>
            </w:r>
            <w:r w:rsidRPr="001457E9">
              <w:rPr>
                <w:rFonts w:ascii="Times New Roman" w:hAnsi="Times New Roman"/>
                <w:b/>
                <w:bCs/>
                <w:sz w:val="24"/>
                <w:szCs w:val="24"/>
              </w:rPr>
              <w:t>м</w:t>
            </w:r>
            <w:r w:rsidRPr="001457E9">
              <w:rPr>
                <w:rFonts w:ascii="Times New Roman" w:hAnsi="Times New Roman"/>
                <w:b/>
                <w:bCs/>
                <w:sz w:val="24"/>
                <w:szCs w:val="24"/>
              </w:rPr>
              <w:t xml:space="preserve">настика </w:t>
            </w:r>
          </w:p>
          <w:p w:rsidR="00FE0356" w:rsidRPr="000A1835" w:rsidRDefault="00FE0356" w:rsidP="006F31A8">
            <w:pPr>
              <w:spacing w:after="0" w:line="240" w:lineRule="auto"/>
              <w:jc w:val="both"/>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22</w:t>
            </w:r>
          </w:p>
        </w:tc>
        <w:tc>
          <w:tcPr>
            <w:tcW w:w="8194" w:type="dxa"/>
          </w:tcPr>
          <w:p w:rsidR="00FE0356" w:rsidRPr="00745290" w:rsidRDefault="00FE0356" w:rsidP="006F31A8">
            <w:pPr>
              <w:spacing w:after="0" w:line="240" w:lineRule="auto"/>
              <w:jc w:val="both"/>
              <w:rPr>
                <w:rFonts w:ascii="Times New Roman" w:hAnsi="Times New Roman"/>
                <w:bCs/>
                <w:sz w:val="24"/>
                <w:szCs w:val="24"/>
              </w:rPr>
            </w:pPr>
            <w:r w:rsidRPr="006D3670">
              <w:rPr>
                <w:rFonts w:ascii="Times New Roman" w:hAnsi="Times New Roman"/>
                <w:sz w:val="24"/>
                <w:szCs w:val="24"/>
              </w:rPr>
              <w:t>Атлетическая гимнастика как система физических упражнений, развивающих силу, в с</w:t>
            </w:r>
            <w:r w:rsidRPr="006D3670">
              <w:rPr>
                <w:rFonts w:ascii="Times New Roman" w:hAnsi="Times New Roman"/>
                <w:sz w:val="24"/>
                <w:szCs w:val="24"/>
              </w:rPr>
              <w:t>о</w:t>
            </w:r>
            <w:r w:rsidRPr="006D3670">
              <w:rPr>
                <w:rFonts w:ascii="Times New Roman" w:hAnsi="Times New Roman"/>
                <w:sz w:val="24"/>
                <w:szCs w:val="24"/>
              </w:rPr>
              <w:t>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w:t>
            </w:r>
            <w:r w:rsidRPr="006D3670">
              <w:rPr>
                <w:rFonts w:ascii="Times New Roman" w:hAnsi="Times New Roman"/>
                <w:sz w:val="24"/>
                <w:szCs w:val="24"/>
              </w:rPr>
              <w:t>о</w:t>
            </w:r>
            <w:r w:rsidRPr="006D3670">
              <w:rPr>
                <w:rFonts w:ascii="Times New Roman" w:hAnsi="Times New Roman"/>
                <w:sz w:val="24"/>
                <w:szCs w:val="24"/>
              </w:rPr>
              <w:t>жение.</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426"/>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8194" w:type="dxa"/>
          </w:tcPr>
          <w:p w:rsidR="00FE0356" w:rsidRPr="00745290" w:rsidRDefault="00FE0356" w:rsidP="006F31A8">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16 </w:t>
            </w:r>
            <w:r w:rsidRPr="006D3670">
              <w:rPr>
                <w:rFonts w:ascii="Times New Roman" w:hAnsi="Times New Roman"/>
                <w:sz w:val="24"/>
                <w:szCs w:val="24"/>
              </w:rPr>
              <w:t>«Разработка комплекса упражнений для занятий в тренажерном зале под руководством преподавателя»</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0456" w:type="dxa"/>
            <w:gridSpan w:val="4"/>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Раздел 3. </w:t>
            </w:r>
            <w:r>
              <w:rPr>
                <w:rFonts w:ascii="Times New Roman" w:hAnsi="Times New Roman"/>
                <w:b/>
                <w:sz w:val="24"/>
                <w:szCs w:val="24"/>
              </w:rPr>
              <w:t>Спортивные игры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15</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FE0356" w:rsidRPr="008A4C3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FE0356" w:rsidRPr="00E01FB5" w:rsidTr="006F31A8">
        <w:trPr>
          <w:trHeight w:val="91"/>
        </w:trPr>
        <w:tc>
          <w:tcPr>
            <w:tcW w:w="1526" w:type="dxa"/>
            <w:vMerge w:val="restart"/>
          </w:tcPr>
          <w:p w:rsidR="00FE0356" w:rsidRPr="001457E9" w:rsidRDefault="00FE0356" w:rsidP="006F31A8">
            <w:pPr>
              <w:spacing w:after="0" w:line="240" w:lineRule="auto"/>
              <w:rPr>
                <w:rFonts w:ascii="Times New Roman" w:hAnsi="Times New Roman"/>
                <w:b/>
                <w:sz w:val="24"/>
                <w:szCs w:val="24"/>
              </w:rPr>
            </w:pPr>
            <w:r w:rsidRPr="001457E9">
              <w:rPr>
                <w:rFonts w:ascii="Times New Roman" w:hAnsi="Times New Roman"/>
                <w:b/>
                <w:sz w:val="24"/>
                <w:szCs w:val="24"/>
              </w:rPr>
              <w:t>Тема 3.1.</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bCs/>
                <w:sz w:val="24"/>
                <w:szCs w:val="24"/>
              </w:rPr>
              <w:t>Волейбол</w:t>
            </w:r>
            <w:r w:rsidRPr="00E01FB5">
              <w:rPr>
                <w:rFonts w:ascii="Times New Roman" w:hAnsi="Times New Roman"/>
                <w:b/>
                <w:bCs/>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24-25</w:t>
            </w:r>
          </w:p>
        </w:tc>
        <w:tc>
          <w:tcPr>
            <w:tcW w:w="8194" w:type="dxa"/>
          </w:tcPr>
          <w:p w:rsidR="00FE0356" w:rsidRPr="006D3670" w:rsidRDefault="00FE0356" w:rsidP="006F31A8">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17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перемещений, стоек, верхней и нижней пер</w:t>
            </w:r>
            <w:r w:rsidRPr="006D3670">
              <w:rPr>
                <w:rFonts w:ascii="Times New Roman" w:hAnsi="Times New Roman"/>
                <w:sz w:val="24"/>
                <w:szCs w:val="24"/>
              </w:rPr>
              <w:t>е</w:t>
            </w:r>
            <w:r w:rsidRPr="006D3670">
              <w:rPr>
                <w:rFonts w:ascii="Times New Roman" w:hAnsi="Times New Roman"/>
                <w:sz w:val="24"/>
                <w:szCs w:val="24"/>
              </w:rPr>
              <w:t>дачи мяча двумя руками»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26-27</w:t>
            </w:r>
          </w:p>
        </w:tc>
        <w:tc>
          <w:tcPr>
            <w:tcW w:w="8194" w:type="dxa"/>
          </w:tcPr>
          <w:p w:rsidR="00FE0356" w:rsidRPr="006D3670" w:rsidRDefault="00FE0356" w:rsidP="006F31A8">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18 </w:t>
            </w:r>
            <w:r w:rsidRPr="006D3670">
              <w:rPr>
                <w:rFonts w:ascii="Times New Roman" w:hAnsi="Times New Roman"/>
                <w:sz w:val="24"/>
                <w:szCs w:val="24"/>
              </w:rPr>
              <w:t>«Отработка прямой нижней и прямой верхней подачи мяча. Отр</w:t>
            </w:r>
            <w:r w:rsidRPr="006D3670">
              <w:rPr>
                <w:rFonts w:ascii="Times New Roman" w:hAnsi="Times New Roman"/>
                <w:sz w:val="24"/>
                <w:szCs w:val="24"/>
              </w:rPr>
              <w:t>а</w:t>
            </w:r>
            <w:r w:rsidRPr="006D3670">
              <w:rPr>
                <w:rFonts w:ascii="Times New Roman" w:hAnsi="Times New Roman"/>
                <w:sz w:val="24"/>
                <w:szCs w:val="24"/>
              </w:rPr>
              <w:t xml:space="preserve">ботка техники передачи  мяча двумя руками сверху и снизу на месте.  Отработка сочетаний  передач мяча» </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28-29</w:t>
            </w:r>
          </w:p>
        </w:tc>
        <w:tc>
          <w:tcPr>
            <w:tcW w:w="8194" w:type="dxa"/>
          </w:tcPr>
          <w:p w:rsidR="00FE0356" w:rsidRPr="006D3670" w:rsidRDefault="00FE0356" w:rsidP="006F31A8">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19 </w:t>
            </w:r>
            <w:r w:rsidRPr="006D3670">
              <w:rPr>
                <w:rFonts w:ascii="Times New Roman" w:hAnsi="Times New Roman"/>
                <w:sz w:val="24"/>
                <w:szCs w:val="24"/>
              </w:rPr>
              <w:t>«Подбор мяча от сетки. Отработка нападающего удара»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30-31</w:t>
            </w:r>
          </w:p>
        </w:tc>
        <w:tc>
          <w:tcPr>
            <w:tcW w:w="8194" w:type="dxa"/>
          </w:tcPr>
          <w:p w:rsidR="00FE0356" w:rsidRPr="006D3670" w:rsidRDefault="00FE0356" w:rsidP="006F31A8">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20 </w:t>
            </w:r>
            <w:r w:rsidRPr="006D3670">
              <w:rPr>
                <w:rFonts w:ascii="Times New Roman" w:hAnsi="Times New Roman"/>
                <w:sz w:val="24"/>
                <w:szCs w:val="24"/>
              </w:rPr>
              <w:t>«Учебная игра. Командные тактические действия в нападении. Разбор правил и результатов игры»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FE0356" w:rsidRPr="00E01FB5" w:rsidRDefault="00FE0356" w:rsidP="00FE0356">
            <w:pPr>
              <w:numPr>
                <w:ilvl w:val="0"/>
                <w:numId w:val="19"/>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FE0356" w:rsidRPr="000A1835" w:rsidRDefault="00FE0356" w:rsidP="00FE0356">
            <w:pPr>
              <w:numPr>
                <w:ilvl w:val="0"/>
                <w:numId w:val="19"/>
              </w:numPr>
              <w:tabs>
                <w:tab w:val="left" w:pos="628"/>
              </w:tabs>
              <w:spacing w:after="0" w:line="240" w:lineRule="auto"/>
              <w:ind w:left="628" w:hanging="567"/>
              <w:jc w:val="both"/>
              <w:rPr>
                <w:rFonts w:ascii="Times New Roman" w:hAnsi="Times New Roman"/>
              </w:rPr>
            </w:pPr>
            <w:r>
              <w:rPr>
                <w:rFonts w:ascii="Times New Roman" w:hAnsi="Times New Roman"/>
              </w:rPr>
              <w:t xml:space="preserve">работа с </w:t>
            </w:r>
            <w:proofErr w:type="spellStart"/>
            <w:r>
              <w:rPr>
                <w:rFonts w:ascii="Times New Roman" w:hAnsi="Times New Roman"/>
              </w:rPr>
              <w:t>интернет-ресурсами</w:t>
            </w:r>
            <w:proofErr w:type="spellEnd"/>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val="restart"/>
          </w:tcPr>
          <w:p w:rsidR="00FE0356" w:rsidRPr="001457E9" w:rsidRDefault="00FE0356" w:rsidP="006F31A8">
            <w:pPr>
              <w:spacing w:after="0" w:line="240" w:lineRule="auto"/>
              <w:rPr>
                <w:rFonts w:ascii="Times New Roman" w:hAnsi="Times New Roman"/>
                <w:b/>
                <w:sz w:val="24"/>
                <w:szCs w:val="24"/>
              </w:rPr>
            </w:pPr>
            <w:r w:rsidRPr="001457E9">
              <w:rPr>
                <w:rFonts w:ascii="Times New Roman" w:hAnsi="Times New Roman"/>
                <w:b/>
                <w:sz w:val="24"/>
                <w:szCs w:val="24"/>
              </w:rPr>
              <w:t>Тема 3.2.</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bCs/>
                <w:sz w:val="24"/>
                <w:szCs w:val="24"/>
              </w:rPr>
              <w:t>Баскетбол</w:t>
            </w:r>
            <w:r w:rsidRPr="006D3670">
              <w:rPr>
                <w:rFonts w:ascii="Times New Roman" w:hAnsi="Times New Roman"/>
                <w:bCs/>
                <w:sz w:val="24"/>
                <w:szCs w:val="24"/>
              </w:rPr>
              <w:t xml:space="preserve"> </w:t>
            </w:r>
          </w:p>
        </w:tc>
        <w:tc>
          <w:tcPr>
            <w:tcW w:w="8930" w:type="dxa"/>
            <w:gridSpan w:val="3"/>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06</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08</w:t>
            </w:r>
          </w:p>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8194" w:type="dxa"/>
          </w:tcPr>
          <w:p w:rsidR="00FE0356" w:rsidRPr="006D3670" w:rsidRDefault="00FE0356" w:rsidP="006F31A8">
            <w:pPr>
              <w:spacing w:after="0" w:line="240" w:lineRule="auto"/>
              <w:rPr>
                <w:rFonts w:ascii="Times New Roman" w:hAnsi="Times New Roman"/>
                <w:bCs/>
                <w:sz w:val="24"/>
                <w:szCs w:val="24"/>
              </w:rPr>
            </w:pPr>
            <w:r>
              <w:rPr>
                <w:rFonts w:ascii="Times New Roman" w:hAnsi="Times New Roman"/>
                <w:b/>
                <w:bCs/>
              </w:rPr>
              <w:t xml:space="preserve">Практическое занятие № 21 </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перемещения по площадке в стойке баскетб</w:t>
            </w:r>
            <w:r w:rsidRPr="006D3670">
              <w:rPr>
                <w:rFonts w:ascii="Times New Roman" w:hAnsi="Times New Roman"/>
                <w:sz w:val="24"/>
                <w:szCs w:val="24"/>
              </w:rPr>
              <w:t>о</w:t>
            </w:r>
            <w:r w:rsidRPr="006D3670">
              <w:rPr>
                <w:rFonts w:ascii="Times New Roman" w:hAnsi="Times New Roman"/>
                <w:sz w:val="24"/>
                <w:szCs w:val="24"/>
              </w:rPr>
              <w:t>листа. Овладение и закрепление техникой ведения мяча. Овладение техникой передачи м</w:t>
            </w:r>
            <w:r w:rsidRPr="006D3670">
              <w:rPr>
                <w:rFonts w:ascii="Times New Roman" w:hAnsi="Times New Roman"/>
                <w:sz w:val="24"/>
                <w:szCs w:val="24"/>
              </w:rPr>
              <w:t>я</w:t>
            </w:r>
            <w:r w:rsidRPr="006D3670">
              <w:rPr>
                <w:rFonts w:ascii="Times New Roman" w:hAnsi="Times New Roman"/>
                <w:sz w:val="24"/>
                <w:szCs w:val="24"/>
              </w:rPr>
              <w:t>ча: с отскоком от пола, одной рукой от плеча, снизу, сбоку»</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33-34</w:t>
            </w:r>
          </w:p>
        </w:tc>
        <w:tc>
          <w:tcPr>
            <w:tcW w:w="8194" w:type="dxa"/>
          </w:tcPr>
          <w:p w:rsidR="00FE0356" w:rsidRPr="006D3670" w:rsidRDefault="00FE0356" w:rsidP="006F31A8">
            <w:pPr>
              <w:spacing w:after="0" w:line="240" w:lineRule="auto"/>
              <w:rPr>
                <w:rFonts w:ascii="Times New Roman" w:hAnsi="Times New Roman"/>
                <w:bCs/>
                <w:sz w:val="24"/>
                <w:szCs w:val="24"/>
              </w:rPr>
            </w:pPr>
            <w:r>
              <w:rPr>
                <w:rFonts w:ascii="Times New Roman" w:hAnsi="Times New Roman"/>
                <w:b/>
                <w:bCs/>
              </w:rPr>
              <w:t xml:space="preserve">Практическое занятие № 22 </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броска в кольцо одной рукой. Отработка бр</w:t>
            </w:r>
            <w:r w:rsidRPr="006D3670">
              <w:rPr>
                <w:rFonts w:ascii="Times New Roman" w:hAnsi="Times New Roman"/>
                <w:sz w:val="24"/>
                <w:szCs w:val="24"/>
              </w:rPr>
              <w:t>о</w:t>
            </w:r>
            <w:r w:rsidRPr="006D3670">
              <w:rPr>
                <w:rFonts w:ascii="Times New Roman" w:hAnsi="Times New Roman"/>
                <w:sz w:val="24"/>
                <w:szCs w:val="24"/>
              </w:rPr>
              <w:t>ска в кольцо одной рукой в движении»</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8194" w:type="dxa"/>
          </w:tcPr>
          <w:p w:rsidR="00FE0356" w:rsidRPr="006D3670" w:rsidRDefault="00FE0356" w:rsidP="006F31A8">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23 </w:t>
            </w:r>
            <w:r w:rsidRPr="006D3670">
              <w:rPr>
                <w:rFonts w:ascii="Times New Roman" w:hAnsi="Times New Roman"/>
                <w:sz w:val="24"/>
                <w:szCs w:val="24"/>
              </w:rPr>
              <w:t>«Отработка индивидуальных действий игрока без мяча и с м</w:t>
            </w:r>
            <w:r w:rsidRPr="006D3670">
              <w:rPr>
                <w:rFonts w:ascii="Times New Roman" w:hAnsi="Times New Roman"/>
                <w:sz w:val="24"/>
                <w:szCs w:val="24"/>
              </w:rPr>
              <w:t>я</w:t>
            </w:r>
            <w:r w:rsidRPr="006D3670">
              <w:rPr>
                <w:rFonts w:ascii="Times New Roman" w:hAnsi="Times New Roman"/>
                <w:sz w:val="24"/>
                <w:szCs w:val="24"/>
              </w:rPr>
              <w:t>чом. Совершенствование техники передач мяча. Разбор правил игры по баскетболу»</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37</w:t>
            </w:r>
          </w:p>
        </w:tc>
        <w:tc>
          <w:tcPr>
            <w:tcW w:w="8194" w:type="dxa"/>
          </w:tcPr>
          <w:p w:rsidR="00FE0356" w:rsidRPr="006D3670" w:rsidRDefault="00FE0356" w:rsidP="006F31A8">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24 </w:t>
            </w:r>
            <w:r w:rsidRPr="006D3670">
              <w:rPr>
                <w:rFonts w:ascii="Times New Roman" w:hAnsi="Times New Roman"/>
                <w:sz w:val="24"/>
                <w:szCs w:val="24"/>
              </w:rPr>
              <w:t>«Отработка техники штрафного броска, взаимодействиям игр</w:t>
            </w:r>
            <w:r w:rsidRPr="006D3670">
              <w:rPr>
                <w:rFonts w:ascii="Times New Roman" w:hAnsi="Times New Roman"/>
                <w:sz w:val="24"/>
                <w:szCs w:val="24"/>
              </w:rPr>
              <w:t>о</w:t>
            </w:r>
            <w:r w:rsidRPr="006D3670">
              <w:rPr>
                <w:rFonts w:ascii="Times New Roman" w:hAnsi="Times New Roman"/>
                <w:sz w:val="24"/>
                <w:szCs w:val="24"/>
              </w:rPr>
              <w:t xml:space="preserve">ков при штрафном броске.  Прием контрольного норматива «Бросок мяча </w:t>
            </w:r>
            <w:r>
              <w:rPr>
                <w:rFonts w:ascii="Times New Roman" w:hAnsi="Times New Roman"/>
                <w:sz w:val="24"/>
                <w:szCs w:val="24"/>
              </w:rPr>
              <w:t xml:space="preserve">в </w:t>
            </w:r>
            <w:r w:rsidRPr="006D3670">
              <w:rPr>
                <w:rFonts w:ascii="Times New Roman" w:hAnsi="Times New Roman"/>
                <w:sz w:val="24"/>
                <w:szCs w:val="24"/>
              </w:rPr>
              <w:t>кольцо  с  ме</w:t>
            </w:r>
            <w:r w:rsidRPr="006D3670">
              <w:rPr>
                <w:rFonts w:ascii="Times New Roman" w:hAnsi="Times New Roman"/>
                <w:sz w:val="24"/>
                <w:szCs w:val="24"/>
              </w:rPr>
              <w:t>с</w:t>
            </w:r>
            <w:r w:rsidRPr="006D3670">
              <w:rPr>
                <w:rFonts w:ascii="Times New Roman" w:hAnsi="Times New Roman"/>
                <w:sz w:val="24"/>
                <w:szCs w:val="24"/>
              </w:rPr>
              <w:t>та»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38</w:t>
            </w:r>
          </w:p>
        </w:tc>
        <w:tc>
          <w:tcPr>
            <w:tcW w:w="8194" w:type="dxa"/>
          </w:tcPr>
          <w:p w:rsidR="00FE0356" w:rsidRPr="006D3670" w:rsidRDefault="00FE0356" w:rsidP="006F31A8">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25 </w:t>
            </w:r>
            <w:r w:rsidRPr="006D3670">
              <w:rPr>
                <w:rFonts w:ascii="Times New Roman" w:hAnsi="Times New Roman"/>
                <w:sz w:val="24"/>
                <w:szCs w:val="24"/>
              </w:rPr>
              <w:t>«Отработка тактики игры в нападении. Учебная игра. Командные тактические действия в нападении. Разбор правил и итогов игры»</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Совершенствование техники  владения мячом в процессе самостоятельных занятий, в</w:t>
            </w:r>
            <w:r w:rsidRPr="006D3670">
              <w:rPr>
                <w:rFonts w:ascii="Times New Roman" w:hAnsi="Times New Roman"/>
                <w:sz w:val="24"/>
                <w:szCs w:val="24"/>
              </w:rPr>
              <w:t>ы</w:t>
            </w:r>
            <w:r w:rsidRPr="006D3670">
              <w:rPr>
                <w:rFonts w:ascii="Times New Roman" w:hAnsi="Times New Roman"/>
                <w:sz w:val="24"/>
                <w:szCs w:val="24"/>
              </w:rPr>
              <w:t>полнение комплексов упражнений по воспитанию скоростно-силовых</w:t>
            </w:r>
            <w:r>
              <w:rPr>
                <w:rFonts w:ascii="Times New Roman" w:hAnsi="Times New Roman"/>
                <w:sz w:val="24"/>
                <w:szCs w:val="24"/>
              </w:rPr>
              <w:t xml:space="preserve"> качеств, быстроты, координации</w:t>
            </w:r>
          </w:p>
          <w:p w:rsidR="00FE0356" w:rsidRPr="006D3670" w:rsidRDefault="00FE0356" w:rsidP="006F31A8">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2. Посещение </w:t>
            </w:r>
            <w:r>
              <w:rPr>
                <w:rFonts w:ascii="Times New Roman" w:hAnsi="Times New Roman"/>
                <w:sz w:val="24"/>
                <w:szCs w:val="24"/>
              </w:rPr>
              <w:t>спортивной секции по баскетболу</w:t>
            </w:r>
          </w:p>
          <w:p w:rsidR="00FE0356" w:rsidRPr="00E01FB5" w:rsidRDefault="00FE0356" w:rsidP="006F31A8">
            <w:pPr>
              <w:tabs>
                <w:tab w:val="left" w:pos="628"/>
              </w:tabs>
              <w:spacing w:after="0" w:line="240" w:lineRule="auto"/>
              <w:jc w:val="both"/>
              <w:rPr>
                <w:rFonts w:ascii="Times New Roman" w:hAnsi="Times New Roman"/>
              </w:rPr>
            </w:pPr>
            <w:r w:rsidRPr="006D3670">
              <w:rPr>
                <w:rFonts w:ascii="Times New Roman" w:hAnsi="Times New Roman"/>
                <w:sz w:val="24"/>
                <w:szCs w:val="24"/>
              </w:rPr>
              <w:t>3. Участие в соревнованиях по баскетболу</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526" w:type="dxa"/>
            <w:vMerge/>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39-40</w:t>
            </w:r>
          </w:p>
        </w:tc>
        <w:tc>
          <w:tcPr>
            <w:tcW w:w="8194" w:type="dxa"/>
          </w:tcPr>
          <w:p w:rsidR="00FE0356" w:rsidRPr="00E01FB5" w:rsidRDefault="00FE0356" w:rsidP="006F31A8">
            <w:pPr>
              <w:spacing w:after="0" w:line="240" w:lineRule="auto"/>
              <w:jc w:val="both"/>
              <w:rPr>
                <w:rFonts w:ascii="Times New Roman" w:hAnsi="Times New Roman"/>
                <w:b/>
                <w:bCs/>
              </w:rPr>
            </w:pPr>
            <w:r w:rsidRPr="00E01FB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Всего:</w:t>
            </w:r>
          </w:p>
        </w:tc>
        <w:tc>
          <w:tcPr>
            <w:tcW w:w="992"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9</w:t>
            </w:r>
          </w:p>
        </w:tc>
        <w:tc>
          <w:tcPr>
            <w:tcW w:w="967"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31</w:t>
            </w:r>
          </w:p>
        </w:tc>
        <w:tc>
          <w:tcPr>
            <w:tcW w:w="1260" w:type="dxa"/>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20</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FE0356" w:rsidRPr="00E01FB5" w:rsidTr="006F31A8">
        <w:trPr>
          <w:trHeight w:val="91"/>
        </w:trPr>
        <w:tc>
          <w:tcPr>
            <w:tcW w:w="10456" w:type="dxa"/>
            <w:gridSpan w:val="4"/>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Итого:</w:t>
            </w:r>
          </w:p>
        </w:tc>
        <w:tc>
          <w:tcPr>
            <w:tcW w:w="3219" w:type="dxa"/>
            <w:gridSpan w:val="3"/>
            <w:shd w:val="clear" w:color="auto" w:fill="auto"/>
            <w:vAlign w:val="center"/>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60</w:t>
            </w: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FE0356" w:rsidRPr="00E01FB5"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proofErr w:type="gramStart"/>
      <w:r>
        <w:rPr>
          <w:rFonts w:ascii="Times New Roman" w:hAnsi="Times New Roman"/>
          <w:bCs/>
          <w:sz w:val="24"/>
          <w:szCs w:val="24"/>
        </w:rPr>
        <w:t xml:space="preserve">Спортивный зал, тренажерный зал, оснащенные в соответствии с п. 6.1.2.1 образовательной программы по </w:t>
      </w:r>
      <w:r w:rsidRPr="00275648">
        <w:rPr>
          <w:rFonts w:ascii="Times New Roman" w:hAnsi="Times New Roman"/>
          <w:bCs/>
          <w:sz w:val="24"/>
          <w:szCs w:val="24"/>
        </w:rPr>
        <w:t>профессии</w:t>
      </w:r>
      <w:proofErr w:type="gramEnd"/>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392DD2" w:rsidRDefault="00FE0356" w:rsidP="00FE0356">
      <w:pPr>
        <w:numPr>
          <w:ilvl w:val="0"/>
          <w:numId w:val="25"/>
        </w:numPr>
        <w:tabs>
          <w:tab w:val="left" w:pos="1134"/>
        </w:tabs>
        <w:spacing w:before="120" w:after="120" w:line="240" w:lineRule="auto"/>
        <w:ind w:left="0" w:firstLine="567"/>
        <w:jc w:val="both"/>
        <w:rPr>
          <w:rFonts w:ascii="Times New Roman" w:hAnsi="Times New Roman"/>
          <w:sz w:val="24"/>
          <w:szCs w:val="24"/>
        </w:rPr>
      </w:pPr>
      <w:proofErr w:type="spellStart"/>
      <w:r w:rsidRPr="00392DD2">
        <w:rPr>
          <w:rFonts w:ascii="Times New Roman" w:hAnsi="Times New Roman"/>
          <w:sz w:val="24"/>
          <w:szCs w:val="24"/>
        </w:rPr>
        <w:t>Быченков</w:t>
      </w:r>
      <w:proofErr w:type="spellEnd"/>
      <w:r w:rsidRPr="00392DD2">
        <w:rPr>
          <w:rFonts w:ascii="Times New Roman" w:hAnsi="Times New Roman"/>
          <w:sz w:val="24"/>
          <w:szCs w:val="24"/>
        </w:rPr>
        <w:t>, С. В. Физическая культура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С. В. </w:t>
      </w:r>
      <w:proofErr w:type="spellStart"/>
      <w:r w:rsidRPr="00392DD2">
        <w:rPr>
          <w:rFonts w:ascii="Times New Roman" w:hAnsi="Times New Roman"/>
          <w:sz w:val="24"/>
          <w:szCs w:val="24"/>
        </w:rPr>
        <w:t>Быченков</w:t>
      </w:r>
      <w:proofErr w:type="spellEnd"/>
      <w:r w:rsidRPr="00392DD2">
        <w:rPr>
          <w:rFonts w:ascii="Times New Roman" w:hAnsi="Times New Roman"/>
          <w:sz w:val="24"/>
          <w:szCs w:val="24"/>
        </w:rPr>
        <w:t xml:space="preserve">, О. В. </w:t>
      </w:r>
      <w:proofErr w:type="spellStart"/>
      <w:r w:rsidRPr="00392DD2">
        <w:rPr>
          <w:rFonts w:ascii="Times New Roman" w:hAnsi="Times New Roman"/>
          <w:sz w:val="24"/>
          <w:szCs w:val="24"/>
        </w:rPr>
        <w:t>Везеницын</w:t>
      </w:r>
      <w:proofErr w:type="spellEnd"/>
      <w:r w:rsidRPr="00392DD2">
        <w:rPr>
          <w:rFonts w:ascii="Times New Roman" w:hAnsi="Times New Roman"/>
          <w:sz w:val="24"/>
          <w:szCs w:val="24"/>
        </w:rPr>
        <w:t xml:space="preserve">. — 2-е изд. — Саратов : Профобразование, Ай Пи Эр </w:t>
      </w:r>
      <w:proofErr w:type="spellStart"/>
      <w:r w:rsidRPr="00392DD2">
        <w:rPr>
          <w:rFonts w:ascii="Times New Roman" w:hAnsi="Times New Roman"/>
          <w:sz w:val="24"/>
          <w:szCs w:val="24"/>
        </w:rPr>
        <w:t>М</w:t>
      </w:r>
      <w:r w:rsidRPr="00392DD2">
        <w:rPr>
          <w:rFonts w:ascii="Times New Roman" w:hAnsi="Times New Roman"/>
          <w:sz w:val="24"/>
          <w:szCs w:val="24"/>
        </w:rPr>
        <w:t>е</w:t>
      </w:r>
      <w:r w:rsidRPr="00392DD2">
        <w:rPr>
          <w:rFonts w:ascii="Times New Roman" w:hAnsi="Times New Roman"/>
          <w:sz w:val="24"/>
          <w:szCs w:val="24"/>
        </w:rPr>
        <w:t>диа</w:t>
      </w:r>
      <w:proofErr w:type="spellEnd"/>
      <w:r w:rsidRPr="00392DD2">
        <w:rPr>
          <w:rFonts w:ascii="Times New Roman" w:hAnsi="Times New Roman"/>
          <w:sz w:val="24"/>
          <w:szCs w:val="24"/>
        </w:rPr>
        <w:t xml:space="preserve">, 2018. — 122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 xml:space="preserve">. </w:t>
      </w:r>
    </w:p>
    <w:p w:rsidR="00FE0356" w:rsidRPr="00392DD2" w:rsidRDefault="00FE0356" w:rsidP="00FE0356">
      <w:pPr>
        <w:numPr>
          <w:ilvl w:val="0"/>
          <w:numId w:val="25"/>
        </w:numPr>
        <w:tabs>
          <w:tab w:val="left" w:pos="1134"/>
        </w:tabs>
        <w:spacing w:before="120" w:after="120" w:line="240" w:lineRule="auto"/>
        <w:ind w:left="0" w:firstLine="567"/>
        <w:jc w:val="both"/>
        <w:rPr>
          <w:rFonts w:ascii="Times New Roman" w:hAnsi="Times New Roman"/>
          <w:sz w:val="24"/>
          <w:szCs w:val="24"/>
        </w:rPr>
      </w:pPr>
      <w:proofErr w:type="spellStart"/>
      <w:r w:rsidRPr="00392DD2">
        <w:rPr>
          <w:rFonts w:ascii="Times New Roman" w:hAnsi="Times New Roman"/>
          <w:sz w:val="24"/>
          <w:szCs w:val="24"/>
        </w:rPr>
        <w:t>Виленский</w:t>
      </w:r>
      <w:proofErr w:type="spellEnd"/>
      <w:r w:rsidRPr="00392DD2">
        <w:rPr>
          <w:rFonts w:ascii="Times New Roman" w:hAnsi="Times New Roman"/>
          <w:sz w:val="24"/>
          <w:szCs w:val="24"/>
        </w:rPr>
        <w:t xml:space="preserve"> М. Я., Горшков А. Г.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216 с.</w:t>
      </w:r>
    </w:p>
    <w:p w:rsidR="00FE0356" w:rsidRPr="00392DD2" w:rsidRDefault="00FE0356" w:rsidP="00FE0356">
      <w:pPr>
        <w:numPr>
          <w:ilvl w:val="0"/>
          <w:numId w:val="25"/>
        </w:numPr>
        <w:tabs>
          <w:tab w:val="left" w:pos="1134"/>
        </w:tabs>
        <w:spacing w:before="120" w:after="120" w:line="240" w:lineRule="auto"/>
        <w:ind w:left="0" w:firstLine="567"/>
        <w:jc w:val="both"/>
        <w:rPr>
          <w:rFonts w:ascii="Times New Roman" w:hAnsi="Times New Roman"/>
          <w:sz w:val="24"/>
          <w:szCs w:val="24"/>
        </w:rPr>
      </w:pPr>
      <w:r w:rsidRPr="00392DD2">
        <w:rPr>
          <w:rFonts w:ascii="Times New Roman" w:hAnsi="Times New Roman"/>
          <w:sz w:val="24"/>
          <w:szCs w:val="24"/>
        </w:rPr>
        <w:t xml:space="preserve">Кузнецов В. С., </w:t>
      </w:r>
      <w:proofErr w:type="spellStart"/>
      <w:r w:rsidRPr="00392DD2">
        <w:rPr>
          <w:rFonts w:ascii="Times New Roman" w:hAnsi="Times New Roman"/>
          <w:sz w:val="24"/>
          <w:szCs w:val="24"/>
        </w:rPr>
        <w:t>Колодницкий</w:t>
      </w:r>
      <w:proofErr w:type="spellEnd"/>
      <w:r w:rsidRPr="00392DD2">
        <w:rPr>
          <w:rFonts w:ascii="Times New Roman" w:hAnsi="Times New Roman"/>
          <w:sz w:val="24"/>
          <w:szCs w:val="24"/>
        </w:rPr>
        <w:t xml:space="preserve"> Г. А.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256 с.</w:t>
      </w:r>
    </w:p>
    <w:p w:rsidR="00FE0356" w:rsidRPr="00392DD2" w:rsidRDefault="00FE0356" w:rsidP="00FE0356">
      <w:pPr>
        <w:numPr>
          <w:ilvl w:val="0"/>
          <w:numId w:val="25"/>
        </w:numPr>
        <w:tabs>
          <w:tab w:val="left" w:pos="1134"/>
        </w:tabs>
        <w:spacing w:before="120" w:after="0" w:line="240" w:lineRule="auto"/>
        <w:ind w:left="0" w:firstLine="567"/>
        <w:contextualSpacing/>
        <w:jc w:val="both"/>
        <w:rPr>
          <w:rFonts w:ascii="Times New Roman" w:hAnsi="Times New Roman"/>
          <w:sz w:val="24"/>
          <w:szCs w:val="24"/>
        </w:rPr>
      </w:pPr>
      <w:r w:rsidRPr="00392DD2">
        <w:rPr>
          <w:rFonts w:ascii="Times New Roman" w:hAnsi="Times New Roman"/>
          <w:sz w:val="24"/>
          <w:szCs w:val="24"/>
        </w:rPr>
        <w:t>Физическая культура и физическая подготовка: Учебник</w:t>
      </w:r>
      <w:proofErr w:type="gramStart"/>
      <w:r w:rsidRPr="00392DD2">
        <w:rPr>
          <w:rFonts w:ascii="Times New Roman" w:hAnsi="Times New Roman"/>
          <w:sz w:val="24"/>
          <w:szCs w:val="24"/>
        </w:rPr>
        <w:t xml:space="preserve"> / П</w:t>
      </w:r>
      <w:proofErr w:type="gramEnd"/>
      <w:r w:rsidRPr="00392DD2">
        <w:rPr>
          <w:rFonts w:ascii="Times New Roman" w:hAnsi="Times New Roman"/>
          <w:sz w:val="24"/>
          <w:szCs w:val="24"/>
        </w:rPr>
        <w:t xml:space="preserve">од ред. </w:t>
      </w:r>
      <w:proofErr w:type="spellStart"/>
      <w:r w:rsidRPr="00392DD2">
        <w:rPr>
          <w:rFonts w:ascii="Times New Roman" w:hAnsi="Times New Roman"/>
          <w:sz w:val="24"/>
          <w:szCs w:val="24"/>
        </w:rPr>
        <w:t>Кикотия</w:t>
      </w:r>
      <w:proofErr w:type="spellEnd"/>
      <w:r w:rsidRPr="00392DD2">
        <w:rPr>
          <w:rFonts w:ascii="Times New Roman" w:hAnsi="Times New Roman"/>
          <w:sz w:val="24"/>
          <w:szCs w:val="24"/>
        </w:rPr>
        <w:t xml:space="preserve"> В.Я., </w:t>
      </w:r>
      <w:proofErr w:type="spellStart"/>
      <w:r w:rsidRPr="00392DD2">
        <w:rPr>
          <w:rFonts w:ascii="Times New Roman" w:hAnsi="Times New Roman"/>
          <w:sz w:val="24"/>
          <w:szCs w:val="24"/>
        </w:rPr>
        <w:t>Барчукова</w:t>
      </w:r>
      <w:proofErr w:type="spellEnd"/>
      <w:r w:rsidRPr="00392DD2">
        <w:rPr>
          <w:rFonts w:ascii="Times New Roman" w:hAnsi="Times New Roman"/>
          <w:sz w:val="24"/>
          <w:szCs w:val="24"/>
        </w:rPr>
        <w:t xml:space="preserve"> И.С.. - М.: </w:t>
      </w:r>
      <w:proofErr w:type="spellStart"/>
      <w:r w:rsidRPr="00392DD2">
        <w:rPr>
          <w:rFonts w:ascii="Times New Roman" w:hAnsi="Times New Roman"/>
          <w:sz w:val="24"/>
          <w:szCs w:val="24"/>
        </w:rPr>
        <w:t>Юнити</w:t>
      </w:r>
      <w:proofErr w:type="spellEnd"/>
      <w:r w:rsidRPr="00392DD2">
        <w:rPr>
          <w:rFonts w:ascii="Times New Roman" w:hAnsi="Times New Roman"/>
          <w:sz w:val="24"/>
          <w:szCs w:val="24"/>
        </w:rPr>
        <w:t xml:space="preserve">, 2017. - 288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w:t>
      </w:r>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392DD2" w:rsidRDefault="00FE0356" w:rsidP="00FE0356">
      <w:pPr>
        <w:numPr>
          <w:ilvl w:val="0"/>
          <w:numId w:val="26"/>
        </w:numPr>
        <w:tabs>
          <w:tab w:val="left" w:pos="1134"/>
        </w:tabs>
        <w:spacing w:before="120" w:after="0" w:line="240" w:lineRule="auto"/>
        <w:ind w:left="0" w:firstLine="709"/>
        <w:contextualSpacing/>
        <w:jc w:val="both"/>
        <w:rPr>
          <w:rFonts w:ascii="Times New Roman" w:hAnsi="Times New Roman"/>
          <w:b/>
          <w:sz w:val="24"/>
          <w:szCs w:val="24"/>
        </w:rPr>
      </w:pPr>
      <w:proofErr w:type="spellStart"/>
      <w:r w:rsidRPr="00392DD2">
        <w:rPr>
          <w:rFonts w:ascii="Times New Roman" w:hAnsi="Times New Roman"/>
          <w:sz w:val="24"/>
          <w:szCs w:val="24"/>
        </w:rPr>
        <w:t>Быченков</w:t>
      </w:r>
      <w:proofErr w:type="spellEnd"/>
      <w:r w:rsidRPr="00392DD2">
        <w:rPr>
          <w:rFonts w:ascii="Times New Roman" w:hAnsi="Times New Roman"/>
          <w:sz w:val="24"/>
          <w:szCs w:val="24"/>
        </w:rPr>
        <w:t>, С. В. Физическая культура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С. В. </w:t>
      </w:r>
      <w:proofErr w:type="spellStart"/>
      <w:r w:rsidRPr="00392DD2">
        <w:rPr>
          <w:rFonts w:ascii="Times New Roman" w:hAnsi="Times New Roman"/>
          <w:sz w:val="24"/>
          <w:szCs w:val="24"/>
        </w:rPr>
        <w:t>Быченков</w:t>
      </w:r>
      <w:proofErr w:type="spellEnd"/>
      <w:r w:rsidRPr="00392DD2">
        <w:rPr>
          <w:rFonts w:ascii="Times New Roman" w:hAnsi="Times New Roman"/>
          <w:sz w:val="24"/>
          <w:szCs w:val="24"/>
        </w:rPr>
        <w:t xml:space="preserve">, О. В. </w:t>
      </w:r>
      <w:proofErr w:type="spellStart"/>
      <w:r w:rsidRPr="00392DD2">
        <w:rPr>
          <w:rFonts w:ascii="Times New Roman" w:hAnsi="Times New Roman"/>
          <w:sz w:val="24"/>
          <w:szCs w:val="24"/>
        </w:rPr>
        <w:t>Везеницын</w:t>
      </w:r>
      <w:proofErr w:type="spellEnd"/>
      <w:r w:rsidRPr="00392DD2">
        <w:rPr>
          <w:rFonts w:ascii="Times New Roman" w:hAnsi="Times New Roman"/>
          <w:sz w:val="24"/>
          <w:szCs w:val="24"/>
        </w:rPr>
        <w:t xml:space="preserve">. — 2-е изд. — Саратов : Профобразование, Ай Пи Эр </w:t>
      </w:r>
      <w:proofErr w:type="spellStart"/>
      <w:r w:rsidRPr="00392DD2">
        <w:rPr>
          <w:rFonts w:ascii="Times New Roman" w:hAnsi="Times New Roman"/>
          <w:sz w:val="24"/>
          <w:szCs w:val="24"/>
        </w:rPr>
        <w:t>М</w:t>
      </w:r>
      <w:r w:rsidRPr="00392DD2">
        <w:rPr>
          <w:rFonts w:ascii="Times New Roman" w:hAnsi="Times New Roman"/>
          <w:sz w:val="24"/>
          <w:szCs w:val="24"/>
        </w:rPr>
        <w:t>е</w:t>
      </w:r>
      <w:r w:rsidRPr="00392DD2">
        <w:rPr>
          <w:rFonts w:ascii="Times New Roman" w:hAnsi="Times New Roman"/>
          <w:sz w:val="24"/>
          <w:szCs w:val="24"/>
        </w:rPr>
        <w:t>диа</w:t>
      </w:r>
      <w:proofErr w:type="spellEnd"/>
      <w:r w:rsidRPr="00392DD2">
        <w:rPr>
          <w:rFonts w:ascii="Times New Roman" w:hAnsi="Times New Roman"/>
          <w:sz w:val="24"/>
          <w:szCs w:val="24"/>
        </w:rPr>
        <w:t xml:space="preserve">, 2018. — 122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 — ISBN 978-5-4486-0374-7, 978-5-4488-0195-2. — Текст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электронный // Электронный ресурс цифровой образовательной среды СПО </w:t>
      </w:r>
      <w:proofErr w:type="spellStart"/>
      <w:r w:rsidRPr="00392DD2">
        <w:rPr>
          <w:rFonts w:ascii="Times New Roman" w:hAnsi="Times New Roman"/>
          <w:sz w:val="24"/>
          <w:szCs w:val="24"/>
        </w:rPr>
        <w:t>PROFобразование</w:t>
      </w:r>
      <w:proofErr w:type="spellEnd"/>
      <w:r w:rsidRPr="00392DD2">
        <w:rPr>
          <w:rFonts w:ascii="Times New Roman" w:hAnsi="Times New Roman"/>
          <w:sz w:val="24"/>
          <w:szCs w:val="24"/>
        </w:rPr>
        <w:t xml:space="preserve"> : [сайт]. — URL: </w:t>
      </w:r>
      <w:hyperlink r:id="rId33" w:history="1">
        <w:r w:rsidRPr="00392DD2">
          <w:rPr>
            <w:rStyle w:val="a8"/>
            <w:sz w:val="24"/>
            <w:szCs w:val="24"/>
          </w:rPr>
          <w:t>https://profspo.ru/books/77006</w:t>
        </w:r>
      </w:hyperlink>
    </w:p>
    <w:p w:rsidR="00FE0356" w:rsidRPr="00392DD2" w:rsidRDefault="00FE0356" w:rsidP="00FE0356">
      <w:pPr>
        <w:numPr>
          <w:ilvl w:val="0"/>
          <w:numId w:val="26"/>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xml:space="preserve"> В. Б. Курс лекций по дисциплине «Физическая культура и спорт»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для студентов медицинских и фармацевтических вузов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Ушакова, Н. В. Замятина. - Волгоград</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- 288 </w:t>
      </w:r>
      <w:proofErr w:type="spellStart"/>
      <w:r w:rsidRPr="00392DD2">
        <w:rPr>
          <w:rFonts w:ascii="Times New Roman" w:hAnsi="Times New Roman"/>
          <w:sz w:val="24"/>
          <w:szCs w:val="24"/>
        </w:rPr>
        <w:t>c</w:t>
      </w:r>
      <w:proofErr w:type="spellEnd"/>
      <w:r w:rsidRPr="00392DD2">
        <w:rPr>
          <w:rFonts w:ascii="Times New Roman" w:hAnsi="Times New Roman"/>
          <w:sz w:val="24"/>
          <w:szCs w:val="24"/>
        </w:rPr>
        <w:t>. - Режим дост</w:t>
      </w:r>
      <w:r w:rsidRPr="00392DD2">
        <w:rPr>
          <w:rFonts w:ascii="Times New Roman" w:hAnsi="Times New Roman"/>
          <w:sz w:val="24"/>
          <w:szCs w:val="24"/>
        </w:rPr>
        <w:t>у</w:t>
      </w:r>
      <w:r w:rsidRPr="00392DD2">
        <w:rPr>
          <w:rFonts w:ascii="Times New Roman" w:hAnsi="Times New Roman"/>
          <w:sz w:val="24"/>
          <w:szCs w:val="24"/>
        </w:rPr>
        <w:t xml:space="preserve">па: https://www.books-up.ru/ru/book/kurs-lekcij-po-discipline-fizicheskaya-kultura-i-sport9749563/ </w:t>
      </w:r>
      <w:hyperlink r:id="rId34" w:history="1">
        <w:r w:rsidRPr="00392DD2">
          <w:rPr>
            <w:rFonts w:ascii="Times New Roman" w:hAnsi="Times New Roman"/>
            <w:color w:val="0000FF"/>
            <w:sz w:val="24"/>
            <w:szCs w:val="24"/>
            <w:u w:val="single"/>
          </w:rPr>
          <w:t>https://e.lanbook.com/book/141138</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 обращения: 10.05.2021)</w:t>
      </w:r>
    </w:p>
    <w:p w:rsidR="00FE0356" w:rsidRPr="00392DD2" w:rsidRDefault="00FE0356" w:rsidP="00FE0356">
      <w:pPr>
        <w:numPr>
          <w:ilvl w:val="0"/>
          <w:numId w:val="26"/>
        </w:numPr>
        <w:tabs>
          <w:tab w:val="left" w:pos="1134"/>
        </w:tabs>
        <w:spacing w:before="120" w:after="0" w:line="240" w:lineRule="auto"/>
        <w:ind w:left="0" w:firstLine="709"/>
        <w:contextualSpacing/>
        <w:jc w:val="both"/>
        <w:rPr>
          <w:rFonts w:ascii="Times New Roman" w:hAnsi="Times New Roman"/>
          <w:b/>
          <w:sz w:val="24"/>
          <w:szCs w:val="24"/>
        </w:rPr>
      </w:pP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В. Б. Курс методико-практических занятий по дисциплине «Физ</w:t>
      </w:r>
      <w:r w:rsidRPr="00392DD2">
        <w:rPr>
          <w:rFonts w:ascii="Times New Roman" w:hAnsi="Times New Roman"/>
          <w:sz w:val="24"/>
          <w:szCs w:val="24"/>
        </w:rPr>
        <w:t>и</w:t>
      </w:r>
      <w:r w:rsidRPr="00392DD2">
        <w:rPr>
          <w:rFonts w:ascii="Times New Roman" w:hAnsi="Times New Roman"/>
          <w:sz w:val="24"/>
          <w:szCs w:val="24"/>
        </w:rPr>
        <w:t>ческая культура и спорт»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Ушакова, Н. В. Замятина. — Волгоград</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96 с. — ISBN 978-5-9652-0553-0. - Режим доступа: </w:t>
      </w:r>
      <w:hyperlink r:id="rId35" w:history="1">
        <w:r w:rsidRPr="00392DD2">
          <w:rPr>
            <w:rFonts w:ascii="Times New Roman" w:hAnsi="Times New Roman"/>
            <w:color w:val="0000FF"/>
            <w:sz w:val="24"/>
            <w:szCs w:val="24"/>
            <w:u w:val="single"/>
          </w:rPr>
          <w:t>https://e.lanbook.com/book/141139</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 обращения: 10.05.2021)</w:t>
      </w:r>
    </w:p>
    <w:p w:rsidR="00FE0356" w:rsidRPr="00392DD2" w:rsidRDefault="00FE0356" w:rsidP="00FE0356">
      <w:pPr>
        <w:numPr>
          <w:ilvl w:val="0"/>
          <w:numId w:val="26"/>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Сайт Министерства спорта, туризма и молодёжной политики </w:t>
      </w:r>
      <w:hyperlink r:id="rId36" w:history="1">
        <w:r w:rsidRPr="00392DD2">
          <w:rPr>
            <w:rFonts w:ascii="Times New Roman" w:hAnsi="Times New Roman"/>
            <w:color w:val="0000FF"/>
            <w:sz w:val="24"/>
            <w:szCs w:val="24"/>
            <w:u w:val="single"/>
          </w:rPr>
          <w:t>http://sport.minstm.gov.ru</w:t>
        </w:r>
      </w:hyperlink>
      <w:r w:rsidRPr="00392DD2">
        <w:rPr>
          <w:rFonts w:ascii="Times New Roman" w:hAnsi="Times New Roman"/>
          <w:color w:val="0000FF"/>
          <w:sz w:val="24"/>
          <w:szCs w:val="24"/>
          <w:u w:val="single"/>
        </w:rPr>
        <w:t xml:space="preserve"> </w:t>
      </w:r>
      <w:r w:rsidRPr="00392DD2">
        <w:rPr>
          <w:rFonts w:ascii="Times New Roman" w:eastAsia="TimesNewRomanPS-BoldMT" w:hAnsi="Times New Roman"/>
          <w:sz w:val="24"/>
          <w:szCs w:val="24"/>
          <w:lang w:eastAsia="en-US"/>
        </w:rPr>
        <w:t>(дата обращения: 10.05.2021)</w:t>
      </w:r>
    </w:p>
    <w:p w:rsidR="00FE0356" w:rsidRPr="00392DD2" w:rsidRDefault="00FE0356" w:rsidP="00FE0356">
      <w:pPr>
        <w:numPr>
          <w:ilvl w:val="0"/>
          <w:numId w:val="26"/>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Сайт Департамента физической культуры и спорта города Москвы </w:t>
      </w:r>
      <w:hyperlink r:id="rId37" w:history="1">
        <w:r w:rsidRPr="00392DD2">
          <w:rPr>
            <w:rFonts w:ascii="Times New Roman" w:hAnsi="Times New Roman"/>
            <w:color w:val="0000FF"/>
            <w:sz w:val="24"/>
            <w:szCs w:val="24"/>
            <w:u w:val="single"/>
          </w:rPr>
          <w:t>http://www.mossport.ru</w:t>
        </w:r>
      </w:hyperlink>
      <w:r w:rsidRPr="00392DD2">
        <w:rPr>
          <w:rFonts w:ascii="Times New Roman" w:hAnsi="Times New Roman"/>
          <w:bCs/>
          <w:sz w:val="24"/>
          <w:szCs w:val="24"/>
        </w:rPr>
        <w:t xml:space="preserve"> </w:t>
      </w:r>
      <w:r w:rsidRPr="00392DD2">
        <w:rPr>
          <w:rFonts w:ascii="Times New Roman" w:eastAsia="TimesNewRomanPS-BoldMT" w:hAnsi="Times New Roman"/>
          <w:sz w:val="24"/>
          <w:szCs w:val="24"/>
          <w:lang w:eastAsia="en-US"/>
        </w:rPr>
        <w:t>(дата обращения: 10.05.2021)</w:t>
      </w:r>
      <w:r w:rsidRPr="00392DD2">
        <w:rPr>
          <w:rFonts w:ascii="Times New Roman" w:hAnsi="Times New Roman"/>
          <w:bCs/>
          <w:sz w:val="24"/>
          <w:szCs w:val="24"/>
        </w:rPr>
        <w:t xml:space="preserve"> </w:t>
      </w:r>
    </w:p>
    <w:p w:rsidR="00FE0356" w:rsidRPr="00392DD2" w:rsidRDefault="00FE0356" w:rsidP="00FE0356">
      <w:pPr>
        <w:spacing w:after="0"/>
        <w:ind w:firstLine="709"/>
        <w:contextualSpacing/>
        <w:rPr>
          <w:rFonts w:ascii="Times New Roman" w:hAnsi="Times New Roman"/>
          <w:bCs/>
          <w:kern w:val="32"/>
          <w:sz w:val="24"/>
          <w:szCs w:val="24"/>
        </w:rPr>
      </w:pPr>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D20024"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4765C3" w:rsidRDefault="00FE0356" w:rsidP="006F31A8">
            <w:pPr>
              <w:spacing w:after="0" w:line="240" w:lineRule="auto"/>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w:t>
            </w:r>
            <w:r w:rsidRPr="004765C3">
              <w:rPr>
                <w:rFonts w:ascii="Times New Roman" w:hAnsi="Times New Roman"/>
                <w:b/>
                <w:bCs/>
                <w:sz w:val="24"/>
                <w:szCs w:val="24"/>
              </w:rPr>
              <w:t>п</w:t>
            </w:r>
            <w:r w:rsidRPr="004765C3">
              <w:rPr>
                <w:rFonts w:ascii="Times New Roman" w:hAnsi="Times New Roman"/>
                <w:b/>
                <w:bCs/>
                <w:sz w:val="24"/>
                <w:szCs w:val="24"/>
              </w:rPr>
              <w:t>лины:</w:t>
            </w:r>
          </w:p>
          <w:p w:rsidR="00FE0356" w:rsidRPr="004765C3"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4765C3">
              <w:rPr>
                <w:rFonts w:ascii="Times New Roman" w:hAnsi="Times New Roman"/>
                <w:color w:val="000000"/>
                <w:sz w:val="24"/>
                <w:szCs w:val="24"/>
              </w:rPr>
              <w:t>- рол</w:t>
            </w:r>
            <w:r>
              <w:rPr>
                <w:rFonts w:ascii="Times New Roman" w:hAnsi="Times New Roman"/>
                <w:color w:val="000000"/>
                <w:sz w:val="24"/>
                <w:szCs w:val="24"/>
              </w:rPr>
              <w:t>ь</w:t>
            </w:r>
            <w:r w:rsidRPr="004765C3">
              <w:rPr>
                <w:rFonts w:ascii="Times New Roman" w:hAnsi="Times New Roman"/>
                <w:color w:val="000000"/>
                <w:sz w:val="24"/>
                <w:szCs w:val="24"/>
              </w:rPr>
              <w:t xml:space="preserve"> физической культуры в общекультурном, профе</w:t>
            </w:r>
            <w:r w:rsidRPr="004765C3">
              <w:rPr>
                <w:rFonts w:ascii="Times New Roman" w:hAnsi="Times New Roman"/>
                <w:color w:val="000000"/>
                <w:sz w:val="24"/>
                <w:szCs w:val="24"/>
              </w:rPr>
              <w:t>с</w:t>
            </w:r>
            <w:r w:rsidRPr="004765C3">
              <w:rPr>
                <w:rFonts w:ascii="Times New Roman" w:hAnsi="Times New Roman"/>
                <w:color w:val="000000"/>
                <w:sz w:val="24"/>
                <w:szCs w:val="24"/>
              </w:rPr>
              <w:t>сиональном и социальном развитии человека;</w:t>
            </w:r>
          </w:p>
          <w:p w:rsidR="00FE0356" w:rsidRPr="004765C3" w:rsidRDefault="00FE0356" w:rsidP="006F31A8">
            <w:pPr>
              <w:spacing w:after="0" w:line="240" w:lineRule="auto"/>
              <w:rPr>
                <w:rFonts w:ascii="Times New Roman" w:hAnsi="Times New Roman"/>
                <w:b/>
                <w:bCs/>
                <w:sz w:val="24"/>
                <w:szCs w:val="24"/>
              </w:rPr>
            </w:pPr>
            <w:r w:rsidRPr="004765C3">
              <w:rPr>
                <w:rFonts w:ascii="Times New Roman" w:hAnsi="Times New Roman"/>
                <w:color w:val="000000"/>
                <w:sz w:val="24"/>
                <w:szCs w:val="24"/>
              </w:rPr>
              <w:t>- основы здорового образа жизни</w:t>
            </w:r>
          </w:p>
          <w:p w:rsidR="00FE0356" w:rsidRPr="004765C3" w:rsidRDefault="00FE0356" w:rsidP="006F31A8">
            <w:pPr>
              <w:spacing w:after="0" w:line="240" w:lineRule="auto"/>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w:t>
            </w:r>
            <w:r w:rsidRPr="004765C3">
              <w:rPr>
                <w:rFonts w:ascii="Times New Roman" w:hAnsi="Times New Roman"/>
                <w:b/>
                <w:bCs/>
                <w:sz w:val="24"/>
                <w:szCs w:val="24"/>
              </w:rPr>
              <w:t>п</w:t>
            </w:r>
            <w:r w:rsidRPr="004765C3">
              <w:rPr>
                <w:rFonts w:ascii="Times New Roman" w:hAnsi="Times New Roman"/>
                <w:b/>
                <w:bCs/>
                <w:sz w:val="24"/>
                <w:szCs w:val="24"/>
              </w:rPr>
              <w:t>лины:</w:t>
            </w:r>
          </w:p>
          <w:p w:rsidR="00FE0356" w:rsidRPr="004765C3" w:rsidRDefault="00FE0356" w:rsidP="006F31A8">
            <w:pPr>
              <w:autoSpaceDE w:val="0"/>
              <w:autoSpaceDN w:val="0"/>
              <w:adjustRightInd w:val="0"/>
              <w:spacing w:after="0" w:line="240" w:lineRule="auto"/>
              <w:jc w:val="both"/>
              <w:rPr>
                <w:rFonts w:ascii="Times New Roman" w:hAnsi="Times New Roman"/>
                <w:color w:val="000000"/>
                <w:sz w:val="24"/>
                <w:szCs w:val="24"/>
              </w:rPr>
            </w:pPr>
            <w:r w:rsidRPr="004765C3">
              <w:rPr>
                <w:rFonts w:ascii="Times New Roman" w:hAnsi="Times New Roman"/>
                <w:color w:val="000000"/>
                <w:sz w:val="24"/>
                <w:szCs w:val="24"/>
              </w:rPr>
              <w:t>- использовать физкульту</w:t>
            </w:r>
            <w:r w:rsidRPr="004765C3">
              <w:rPr>
                <w:rFonts w:ascii="Times New Roman" w:hAnsi="Times New Roman"/>
                <w:color w:val="000000"/>
                <w:sz w:val="24"/>
                <w:szCs w:val="24"/>
              </w:rPr>
              <w:t>р</w:t>
            </w:r>
            <w:r w:rsidRPr="004765C3">
              <w:rPr>
                <w:rFonts w:ascii="Times New Roman" w:hAnsi="Times New Roman"/>
                <w:color w:val="000000"/>
                <w:sz w:val="24"/>
                <w:szCs w:val="24"/>
              </w:rPr>
              <w:t>но-оздоровительную де</w:t>
            </w:r>
            <w:r w:rsidRPr="004765C3">
              <w:rPr>
                <w:rFonts w:ascii="Times New Roman" w:hAnsi="Times New Roman"/>
                <w:color w:val="000000"/>
                <w:sz w:val="24"/>
                <w:szCs w:val="24"/>
              </w:rPr>
              <w:t>я</w:t>
            </w:r>
            <w:r w:rsidRPr="004765C3">
              <w:rPr>
                <w:rFonts w:ascii="Times New Roman" w:hAnsi="Times New Roman"/>
                <w:color w:val="000000"/>
                <w:sz w:val="24"/>
                <w:szCs w:val="24"/>
              </w:rPr>
              <w:t>тельность для укрепления здоровья, достижения жи</w:t>
            </w:r>
            <w:r w:rsidRPr="004765C3">
              <w:rPr>
                <w:rFonts w:ascii="Times New Roman" w:hAnsi="Times New Roman"/>
                <w:color w:val="000000"/>
                <w:sz w:val="24"/>
                <w:szCs w:val="24"/>
              </w:rPr>
              <w:t>з</w:t>
            </w:r>
            <w:r w:rsidRPr="004765C3">
              <w:rPr>
                <w:rFonts w:ascii="Times New Roman" w:hAnsi="Times New Roman"/>
                <w:color w:val="000000"/>
                <w:sz w:val="24"/>
                <w:szCs w:val="24"/>
              </w:rPr>
              <w:t>ненных и профессионал</w:t>
            </w:r>
            <w:r w:rsidRPr="004765C3">
              <w:rPr>
                <w:rFonts w:ascii="Times New Roman" w:hAnsi="Times New Roman"/>
                <w:color w:val="000000"/>
                <w:sz w:val="24"/>
                <w:szCs w:val="24"/>
              </w:rPr>
              <w:t>ь</w:t>
            </w:r>
            <w:r w:rsidRPr="004765C3">
              <w:rPr>
                <w:rFonts w:ascii="Times New Roman" w:hAnsi="Times New Roman"/>
                <w:color w:val="000000"/>
                <w:sz w:val="24"/>
                <w:szCs w:val="24"/>
              </w:rPr>
              <w:t>ных целей;</w:t>
            </w:r>
          </w:p>
          <w:p w:rsidR="00FE0356" w:rsidRPr="004765C3" w:rsidRDefault="00FE0356" w:rsidP="006F31A8">
            <w:pPr>
              <w:autoSpaceDE w:val="0"/>
              <w:autoSpaceDN w:val="0"/>
              <w:adjustRightInd w:val="0"/>
              <w:spacing w:after="0" w:line="240" w:lineRule="auto"/>
              <w:jc w:val="both"/>
              <w:rPr>
                <w:rFonts w:ascii="Times New Roman" w:hAnsi="Times New Roman"/>
                <w:bCs/>
                <w:color w:val="000000"/>
                <w:sz w:val="24"/>
                <w:szCs w:val="24"/>
              </w:rPr>
            </w:pPr>
            <w:r w:rsidRPr="004765C3">
              <w:rPr>
                <w:rFonts w:ascii="Times New Roman" w:hAnsi="Times New Roman"/>
                <w:color w:val="000000"/>
                <w:sz w:val="24"/>
                <w:szCs w:val="24"/>
              </w:rPr>
              <w:t>- выполнять комплексы упражнений на развитие выносливости, равновесия, б</w:t>
            </w:r>
            <w:r w:rsidRPr="004765C3">
              <w:rPr>
                <w:rFonts w:ascii="Times New Roman" w:hAnsi="Times New Roman"/>
                <w:color w:val="000000"/>
                <w:sz w:val="24"/>
                <w:szCs w:val="24"/>
              </w:rPr>
              <w:t>ы</w:t>
            </w:r>
            <w:r w:rsidRPr="004765C3">
              <w:rPr>
                <w:rFonts w:ascii="Times New Roman" w:hAnsi="Times New Roman"/>
                <w:color w:val="000000"/>
                <w:sz w:val="24"/>
                <w:szCs w:val="24"/>
              </w:rPr>
              <w:t>строты, скоростно-силовых качеств, координации дв</w:t>
            </w:r>
            <w:r w:rsidRPr="004765C3">
              <w:rPr>
                <w:rFonts w:ascii="Times New Roman" w:hAnsi="Times New Roman"/>
                <w:color w:val="000000"/>
                <w:sz w:val="24"/>
                <w:szCs w:val="24"/>
              </w:rPr>
              <w:t>и</w:t>
            </w:r>
            <w:r w:rsidRPr="004765C3">
              <w:rPr>
                <w:rFonts w:ascii="Times New Roman" w:hAnsi="Times New Roman"/>
                <w:color w:val="000000"/>
                <w:sz w:val="24"/>
                <w:szCs w:val="24"/>
              </w:rPr>
              <w:t>жений</w:t>
            </w:r>
          </w:p>
        </w:tc>
        <w:tc>
          <w:tcPr>
            <w:tcW w:w="3610" w:type="dxa"/>
            <w:tcBorders>
              <w:top w:val="single" w:sz="4" w:space="0" w:color="auto"/>
              <w:left w:val="single" w:sz="4" w:space="0" w:color="auto"/>
              <w:bottom w:val="single" w:sz="4" w:space="0" w:color="auto"/>
              <w:right w:val="single" w:sz="4" w:space="0" w:color="auto"/>
            </w:tcBorders>
          </w:tcPr>
          <w:p w:rsidR="00FE0356" w:rsidRPr="004765C3" w:rsidRDefault="00FE0356" w:rsidP="006F31A8">
            <w:pPr>
              <w:pStyle w:val="210"/>
            </w:pPr>
            <w:r w:rsidRPr="004765C3">
              <w:t>- сопоставляет основы зд</w:t>
            </w:r>
            <w:r w:rsidRPr="004765C3">
              <w:t>о</w:t>
            </w:r>
            <w:r w:rsidRPr="004765C3">
              <w:t>рового образа жизни с ли</w:t>
            </w:r>
            <w:r w:rsidRPr="004765C3">
              <w:t>ч</w:t>
            </w:r>
            <w:r w:rsidRPr="004765C3">
              <w:t>ным физическим развитием и физической подготовкой;</w:t>
            </w:r>
          </w:p>
          <w:p w:rsidR="00FE0356" w:rsidRPr="004765C3" w:rsidRDefault="00FE0356" w:rsidP="006F31A8">
            <w:pPr>
              <w:pStyle w:val="210"/>
            </w:pPr>
            <w:r w:rsidRPr="004765C3">
              <w:t>- характеризует физическую культуру как форму сам</w:t>
            </w:r>
            <w:r w:rsidRPr="004765C3">
              <w:t>о</w:t>
            </w:r>
            <w:r w:rsidRPr="004765C3">
              <w:t>выражения своей личности;</w:t>
            </w:r>
          </w:p>
          <w:p w:rsidR="00FE0356" w:rsidRPr="004765C3" w:rsidRDefault="00FE0356" w:rsidP="006F31A8">
            <w:pPr>
              <w:pStyle w:val="210"/>
            </w:pPr>
            <w:r w:rsidRPr="004765C3">
              <w:t>- пропагандирует здоровый образ жизни, является его сторонником;</w:t>
            </w:r>
          </w:p>
          <w:p w:rsidR="00FE0356" w:rsidRPr="004765C3" w:rsidRDefault="00FE0356" w:rsidP="006F31A8">
            <w:pPr>
              <w:pStyle w:val="210"/>
            </w:pPr>
            <w:r w:rsidRPr="004765C3">
              <w:t>- обладает хорошей физич</w:t>
            </w:r>
            <w:r w:rsidRPr="004765C3">
              <w:t>е</w:t>
            </w:r>
            <w:r w:rsidRPr="004765C3">
              <w:t>ской формой;</w:t>
            </w:r>
          </w:p>
          <w:p w:rsidR="00FE0356" w:rsidRPr="004765C3" w:rsidRDefault="00FE0356" w:rsidP="006F31A8">
            <w:pPr>
              <w:pStyle w:val="210"/>
            </w:pPr>
            <w:r w:rsidRPr="004765C3">
              <w:t>- участвует в спортивных мероприятиях различного уровня;</w:t>
            </w:r>
          </w:p>
          <w:p w:rsidR="00FE0356" w:rsidRPr="004765C3" w:rsidRDefault="00FE0356" w:rsidP="006F31A8">
            <w:pPr>
              <w:pStyle w:val="210"/>
            </w:pPr>
            <w:r w:rsidRPr="004765C3">
              <w:t>- посещает спортивные се</w:t>
            </w:r>
            <w:r w:rsidRPr="004765C3">
              <w:t>к</w:t>
            </w:r>
            <w:r w:rsidRPr="004765C3">
              <w:t>ции</w:t>
            </w:r>
          </w:p>
          <w:p w:rsidR="00FE0356" w:rsidRPr="004765C3" w:rsidRDefault="00FE0356" w:rsidP="006F31A8">
            <w:pPr>
              <w:pStyle w:val="210"/>
            </w:pPr>
            <w:r w:rsidRPr="004765C3">
              <w:t>- учитывает и предъявляет значимость физической культуры в профессионал</w:t>
            </w:r>
            <w:r w:rsidRPr="004765C3">
              <w:t>ь</w:t>
            </w:r>
            <w:r w:rsidRPr="004765C3">
              <w:t>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FE0356" w:rsidRDefault="00FE0356" w:rsidP="006F31A8">
            <w:pPr>
              <w:pStyle w:val="210"/>
              <w:rPr>
                <w:color w:val="000000"/>
              </w:rPr>
            </w:pPr>
            <w:r>
              <w:rPr>
                <w:color w:val="000000"/>
              </w:rPr>
              <w:t>Оценка результатов выпо</w:t>
            </w:r>
            <w:r>
              <w:rPr>
                <w:color w:val="000000"/>
              </w:rPr>
              <w:t>л</w:t>
            </w:r>
            <w:r>
              <w:rPr>
                <w:color w:val="000000"/>
              </w:rPr>
              <w:t>нения:</w:t>
            </w:r>
          </w:p>
          <w:p w:rsidR="00FE0356" w:rsidRDefault="00FE0356" w:rsidP="006F31A8">
            <w:pPr>
              <w:pStyle w:val="210"/>
              <w:rPr>
                <w:color w:val="000000"/>
              </w:rPr>
            </w:pPr>
            <w:r>
              <w:rPr>
                <w:color w:val="000000"/>
              </w:rPr>
              <w:t>практической работы</w:t>
            </w:r>
          </w:p>
          <w:p w:rsidR="00FE0356" w:rsidRDefault="00FE0356" w:rsidP="006F31A8">
            <w:pPr>
              <w:pStyle w:val="210"/>
              <w:rPr>
                <w:color w:val="000000"/>
              </w:rPr>
            </w:pPr>
            <w:r>
              <w:rPr>
                <w:color w:val="000000"/>
              </w:rPr>
              <w:t>лабораторной работы</w:t>
            </w:r>
          </w:p>
          <w:p w:rsidR="00FE0356" w:rsidRDefault="00FE0356" w:rsidP="006F31A8">
            <w:pPr>
              <w:pStyle w:val="210"/>
              <w:rPr>
                <w:color w:val="000000"/>
              </w:rPr>
            </w:pPr>
            <w:r>
              <w:rPr>
                <w:color w:val="000000"/>
              </w:rPr>
              <w:t>контрольной работы</w:t>
            </w:r>
          </w:p>
          <w:p w:rsidR="00FE0356" w:rsidRDefault="00FE0356" w:rsidP="006F31A8">
            <w:pPr>
              <w:pStyle w:val="210"/>
              <w:rPr>
                <w:color w:val="000000"/>
              </w:rPr>
            </w:pPr>
            <w:r>
              <w:rPr>
                <w:color w:val="000000"/>
              </w:rPr>
              <w:t xml:space="preserve">самостоятельной работы </w:t>
            </w:r>
          </w:p>
          <w:p w:rsidR="00FE0356" w:rsidRPr="005C7FFC" w:rsidRDefault="00FE0356" w:rsidP="006F31A8">
            <w:pPr>
              <w:pStyle w:val="210"/>
              <w:rPr>
                <w:color w:val="000000"/>
              </w:rPr>
            </w:pPr>
            <w:r>
              <w:rPr>
                <w:color w:val="000000"/>
              </w:rPr>
              <w:t>тестирования</w:t>
            </w: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07 Основы финансовой грамотности</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jc w:val="center"/>
        <w:rPr>
          <w:rFonts w:ascii="Times New Roman" w:hAnsi="Times New Roman"/>
          <w:b/>
          <w:iCs/>
          <w:sz w:val="24"/>
          <w:szCs w:val="24"/>
          <w:u w:val="single"/>
        </w:rPr>
      </w:pPr>
    </w:p>
    <w:p w:rsidR="00FE0356" w:rsidRPr="00B2467E" w:rsidRDefault="00FE0356" w:rsidP="00FE0356">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07 Основы финансовой грамотности</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FF0886" w:rsidRDefault="00FE0356" w:rsidP="00FE0356">
      <w:pPr>
        <w:spacing w:after="0"/>
        <w:jc w:val="both"/>
        <w:rPr>
          <w:rFonts w:ascii="Times New Roman" w:hAnsi="Times New Roman"/>
          <w:bCs/>
          <w:sz w:val="24"/>
          <w:szCs w:val="24"/>
        </w:rPr>
      </w:pPr>
      <w:r>
        <w:rPr>
          <w:rFonts w:ascii="Times New Roman" w:hAnsi="Times New Roman"/>
          <w:sz w:val="24"/>
          <w:szCs w:val="24"/>
        </w:rPr>
        <w:t xml:space="preserve">Учебная дисциплина ОП.07 Основы финансовой грамотности является обязательной частью обязательного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1E82" w:rsidRDefault="00FE0356" w:rsidP="00FE0356">
      <w:pPr>
        <w:spacing w:after="0"/>
        <w:ind w:firstLine="567"/>
        <w:jc w:val="both"/>
        <w:rPr>
          <w:rFonts w:ascii="Times New Roman" w:hAnsi="Times New Roman"/>
          <w:bCs/>
          <w:sz w:val="24"/>
          <w:szCs w:val="24"/>
        </w:rPr>
      </w:pP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11</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1441"/>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11</w:t>
            </w:r>
          </w:p>
          <w:p w:rsidR="00FE0356" w:rsidRDefault="00FE0356" w:rsidP="006F31A8">
            <w:pPr>
              <w:suppressAutoHyphens/>
              <w:spacing w:after="0" w:line="240" w:lineRule="auto"/>
              <w:jc w:val="center"/>
              <w:rPr>
                <w:rFonts w:ascii="Times New Roman" w:hAnsi="Times New Roman"/>
                <w:i/>
              </w:rPr>
            </w:pPr>
          </w:p>
          <w:p w:rsidR="00FE0356" w:rsidRPr="00315F34" w:rsidRDefault="00FE0356" w:rsidP="006F31A8">
            <w:pPr>
              <w:suppressAutoHyphens/>
              <w:spacing w:after="0" w:line="240" w:lineRule="auto"/>
              <w:jc w:val="center"/>
              <w:rPr>
                <w:rFonts w:ascii="Times New Roman" w:hAnsi="Times New Roman"/>
                <w:i/>
              </w:rPr>
            </w:pPr>
          </w:p>
        </w:tc>
        <w:tc>
          <w:tcPr>
            <w:tcW w:w="3764" w:type="dxa"/>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Pr>
                <w:rFonts w:ascii="Times New Roman" w:hAnsi="Times New Roman"/>
                <w:sz w:val="24"/>
                <w:szCs w:val="24"/>
              </w:rPr>
              <w:t xml:space="preserve">- </w:t>
            </w:r>
            <w:r w:rsidRPr="00BE0A0B">
              <w:rPr>
                <w:rFonts w:ascii="Times New Roman" w:hAnsi="Times New Roman"/>
                <w:sz w:val="24"/>
                <w:szCs w:val="24"/>
              </w:rPr>
              <w:t>решать практические финансовые задачи, анализировать и интерпретировать их у</w:t>
            </w:r>
            <w:r w:rsidRPr="00BE0A0B">
              <w:rPr>
                <w:rFonts w:ascii="Times New Roman" w:hAnsi="Times New Roman"/>
                <w:sz w:val="24"/>
                <w:szCs w:val="24"/>
              </w:rPr>
              <w:t>с</w:t>
            </w:r>
            <w:r w:rsidRPr="00BE0A0B">
              <w:rPr>
                <w:rFonts w:ascii="Times New Roman" w:hAnsi="Times New Roman"/>
                <w:sz w:val="24"/>
                <w:szCs w:val="24"/>
              </w:rPr>
              <w:t>ловия (назначение разных банковских услуг, виды вкладов, плюсы и минусы кредитов</w:t>
            </w:r>
            <w:r w:rsidRPr="00BE0A0B">
              <w:rPr>
                <w:rFonts w:ascii="Times New Roman" w:hAnsi="Times New Roman"/>
                <w:sz w:val="24"/>
                <w:szCs w:val="24"/>
              </w:rPr>
              <w:t>а</w:t>
            </w:r>
            <w:r w:rsidRPr="00BE0A0B">
              <w:rPr>
                <w:rFonts w:ascii="Times New Roman" w:hAnsi="Times New Roman"/>
                <w:sz w:val="24"/>
                <w:szCs w:val="24"/>
              </w:rPr>
              <w:t>ния, способы страхования, доходность и риски при размещении сбережений в ценные б</w:t>
            </w:r>
            <w:r w:rsidRPr="00BE0A0B">
              <w:rPr>
                <w:rFonts w:ascii="Times New Roman" w:hAnsi="Times New Roman"/>
                <w:sz w:val="24"/>
                <w:szCs w:val="24"/>
              </w:rPr>
              <w:t>у</w:t>
            </w:r>
            <w:r w:rsidRPr="00BE0A0B">
              <w:rPr>
                <w:rFonts w:ascii="Times New Roman" w:hAnsi="Times New Roman"/>
                <w:sz w:val="24"/>
                <w:szCs w:val="24"/>
              </w:rPr>
              <w:t>маги, информация по фондовому рынку, учёт и планирование личных доходов, налогоо</w:t>
            </w:r>
            <w:r w:rsidRPr="00BE0A0B">
              <w:rPr>
                <w:rFonts w:ascii="Times New Roman" w:hAnsi="Times New Roman"/>
                <w:sz w:val="24"/>
                <w:szCs w:val="24"/>
              </w:rPr>
              <w:t>б</w:t>
            </w:r>
            <w:r w:rsidRPr="00BE0A0B">
              <w:rPr>
                <w:rFonts w:ascii="Times New Roman" w:hAnsi="Times New Roman"/>
                <w:sz w:val="24"/>
                <w:szCs w:val="24"/>
              </w:rPr>
              <w:t>ложение и налоговые вычеты, альтернативные инструменты обеспечения старости, пр</w:t>
            </w:r>
            <w:r w:rsidRPr="00BE0A0B">
              <w:rPr>
                <w:rFonts w:ascii="Times New Roman" w:hAnsi="Times New Roman"/>
                <w:sz w:val="24"/>
                <w:szCs w:val="24"/>
              </w:rPr>
              <w:t>е</w:t>
            </w:r>
            <w:r w:rsidRPr="00BE0A0B">
              <w:rPr>
                <w:rFonts w:ascii="Times New Roman" w:hAnsi="Times New Roman"/>
                <w:sz w:val="24"/>
                <w:szCs w:val="24"/>
              </w:rPr>
              <w:t>зентация своих качеств  и компетенций как работника, организационно-правовые формы предприятий, выбор финанс</w:t>
            </w:r>
            <w:r w:rsidRPr="00BE0A0B">
              <w:rPr>
                <w:rFonts w:ascii="Times New Roman" w:hAnsi="Times New Roman"/>
                <w:sz w:val="24"/>
                <w:szCs w:val="24"/>
              </w:rPr>
              <w:t>о</w:t>
            </w:r>
            <w:r w:rsidRPr="00BE0A0B">
              <w:rPr>
                <w:rFonts w:ascii="Times New Roman" w:hAnsi="Times New Roman"/>
                <w:sz w:val="24"/>
                <w:szCs w:val="24"/>
              </w:rPr>
              <w:t>вых продуктов</w:t>
            </w:r>
            <w:proofErr w:type="gramEnd"/>
            <w:r w:rsidRPr="00BE0A0B">
              <w:rPr>
                <w:rFonts w:ascii="Times New Roman" w:hAnsi="Times New Roman"/>
                <w:sz w:val="24"/>
                <w:szCs w:val="24"/>
              </w:rPr>
              <w:t xml:space="preserve"> и услуг, безопасность финансовых операций, в том числе в сети Интернет);</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ставить финансовые цели и планировать деятельность по достижению целей с учётом во</w:t>
            </w:r>
            <w:r w:rsidRPr="00BE0A0B">
              <w:rPr>
                <w:rFonts w:ascii="Times New Roman" w:hAnsi="Times New Roman"/>
                <w:sz w:val="24"/>
                <w:szCs w:val="24"/>
              </w:rPr>
              <w:t>з</w:t>
            </w:r>
            <w:r w:rsidRPr="00BE0A0B">
              <w:rPr>
                <w:rFonts w:ascii="Times New Roman" w:hAnsi="Times New Roman"/>
                <w:sz w:val="24"/>
                <w:szCs w:val="24"/>
              </w:rPr>
              <w:t>можных альтернатив;</w:t>
            </w:r>
          </w:p>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оценивать способы решения практических финансовых задач и делать оптимальный выбор, выполнять самоанализ полученного результата;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E0A0B">
              <w:rPr>
                <w:rFonts w:ascii="Times New Roman" w:hAnsi="Times New Roman"/>
                <w:sz w:val="24"/>
                <w:szCs w:val="24"/>
              </w:rPr>
              <w:t xml:space="preserve">владеть коммуникативными </w:t>
            </w:r>
            <w:r w:rsidRPr="00BE0A0B">
              <w:rPr>
                <w:rFonts w:ascii="Times New Roman" w:hAnsi="Times New Roman"/>
                <w:sz w:val="24"/>
                <w:szCs w:val="24"/>
              </w:rPr>
              <w:lastRenderedPageBreak/>
              <w:t>компетенциями:</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находить, анализировать и интерпретировать финансовую информацию из различных и</w:t>
            </w:r>
            <w:r w:rsidRPr="00BE0A0B">
              <w:rPr>
                <w:rFonts w:ascii="Times New Roman" w:hAnsi="Times New Roman"/>
                <w:sz w:val="24"/>
                <w:szCs w:val="24"/>
              </w:rPr>
              <w:t>с</w:t>
            </w:r>
            <w:r w:rsidRPr="00BE0A0B">
              <w:rPr>
                <w:rFonts w:ascii="Times New Roman" w:hAnsi="Times New Roman"/>
                <w:sz w:val="24"/>
                <w:szCs w:val="24"/>
              </w:rPr>
              <w:t>точников;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грамотно реализовывать позиции (покупателя, заёмщика, вкладчика, налогопл</w:t>
            </w:r>
            <w:r w:rsidRPr="00BE0A0B">
              <w:rPr>
                <w:rFonts w:ascii="Times New Roman" w:hAnsi="Times New Roman"/>
                <w:sz w:val="24"/>
                <w:szCs w:val="24"/>
              </w:rPr>
              <w:t>а</w:t>
            </w:r>
            <w:r w:rsidRPr="00BE0A0B">
              <w:rPr>
                <w:rFonts w:ascii="Times New Roman" w:hAnsi="Times New Roman"/>
                <w:sz w:val="24"/>
                <w:szCs w:val="24"/>
              </w:rPr>
              <w:t>тельщика, потребителя страховых услуг, участника фондового рынка и др.);</w:t>
            </w:r>
          </w:p>
          <w:p w:rsidR="00FE0356" w:rsidRPr="00F43758"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анализировать свою учебную и практическую деятельность в области финансов.</w:t>
            </w:r>
          </w:p>
        </w:tc>
        <w:tc>
          <w:tcPr>
            <w:tcW w:w="4253" w:type="dxa"/>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Pr>
                <w:rFonts w:ascii="Times New Roman" w:hAnsi="Times New Roman"/>
                <w:sz w:val="24"/>
                <w:szCs w:val="24"/>
              </w:rPr>
              <w:lastRenderedPageBreak/>
              <w:t xml:space="preserve">- </w:t>
            </w:r>
            <w:r w:rsidRPr="00BE0A0B">
              <w:rPr>
                <w:rFonts w:ascii="Times New Roman" w:hAnsi="Times New Roman"/>
                <w:sz w:val="24"/>
                <w:szCs w:val="24"/>
              </w:rPr>
              <w:t>владеть базовыми понятиями финансовой сферы (банк, банковские услуги и продукты, кр</w:t>
            </w:r>
            <w:r w:rsidRPr="00BE0A0B">
              <w:rPr>
                <w:rFonts w:ascii="Times New Roman" w:hAnsi="Times New Roman"/>
                <w:sz w:val="24"/>
                <w:szCs w:val="24"/>
              </w:rPr>
              <w:t>е</w:t>
            </w:r>
            <w:r w:rsidRPr="00BE0A0B">
              <w:rPr>
                <w:rFonts w:ascii="Times New Roman" w:hAnsi="Times New Roman"/>
                <w:sz w:val="24"/>
                <w:szCs w:val="24"/>
              </w:rPr>
              <w:t>дит, сберегательный вклад, банковская карта, инвестиции, фондовый рынок, риск, ценные б</w:t>
            </w:r>
            <w:r w:rsidRPr="00BE0A0B">
              <w:rPr>
                <w:rFonts w:ascii="Times New Roman" w:hAnsi="Times New Roman"/>
                <w:sz w:val="24"/>
                <w:szCs w:val="24"/>
              </w:rPr>
              <w:t>у</w:t>
            </w:r>
            <w:r w:rsidRPr="00BE0A0B">
              <w:rPr>
                <w:rFonts w:ascii="Times New Roman" w:hAnsi="Times New Roman"/>
                <w:sz w:val="24"/>
                <w:szCs w:val="24"/>
              </w:rPr>
              <w:t>маги, операции с ценными бумагами, инвестиционный портфель, страхование, страховой сл</w:t>
            </w:r>
            <w:r w:rsidRPr="00BE0A0B">
              <w:rPr>
                <w:rFonts w:ascii="Times New Roman" w:hAnsi="Times New Roman"/>
                <w:sz w:val="24"/>
                <w:szCs w:val="24"/>
              </w:rPr>
              <w:t>у</w:t>
            </w:r>
            <w:r w:rsidRPr="00BE0A0B">
              <w:rPr>
                <w:rFonts w:ascii="Times New Roman" w:hAnsi="Times New Roman"/>
                <w:sz w:val="24"/>
                <w:szCs w:val="24"/>
              </w:rPr>
              <w:t>чай, личное страхование, страхование имущества, страхование гражданской ответственности, доходы и расходы семьи, налоги, налоговый вычет, ИНН, пенсия, пе</w:t>
            </w:r>
            <w:r w:rsidRPr="00BE0A0B">
              <w:rPr>
                <w:rFonts w:ascii="Times New Roman" w:hAnsi="Times New Roman"/>
                <w:sz w:val="24"/>
                <w:szCs w:val="24"/>
              </w:rPr>
              <w:t>н</w:t>
            </w:r>
            <w:r w:rsidRPr="00BE0A0B">
              <w:rPr>
                <w:rFonts w:ascii="Times New Roman" w:hAnsi="Times New Roman"/>
                <w:sz w:val="24"/>
                <w:szCs w:val="24"/>
              </w:rPr>
              <w:t>сионные накопления, пенсионное страхование, фирма, финансовый менеджмент, банкро</w:t>
            </w:r>
            <w:r w:rsidRPr="00BE0A0B">
              <w:rPr>
                <w:rFonts w:ascii="Times New Roman" w:hAnsi="Times New Roman"/>
                <w:sz w:val="24"/>
                <w:szCs w:val="24"/>
              </w:rPr>
              <w:t>т</w:t>
            </w:r>
            <w:r w:rsidRPr="00BE0A0B">
              <w:rPr>
                <w:rFonts w:ascii="Times New Roman" w:hAnsi="Times New Roman"/>
                <w:sz w:val="24"/>
                <w:szCs w:val="24"/>
              </w:rPr>
              <w:t>с</w:t>
            </w:r>
            <w:r>
              <w:rPr>
                <w:rFonts w:ascii="Times New Roman" w:hAnsi="Times New Roman"/>
                <w:sz w:val="24"/>
                <w:szCs w:val="24"/>
              </w:rPr>
              <w:t xml:space="preserve">тво фирмы, предпринимательство, </w:t>
            </w:r>
            <w:r w:rsidRPr="00BE0A0B">
              <w:rPr>
                <w:rFonts w:ascii="Times New Roman" w:hAnsi="Times New Roman"/>
                <w:sz w:val="24"/>
                <w:szCs w:val="24"/>
              </w:rPr>
              <w:t>предприниматель, предприятие, орган</w:t>
            </w:r>
            <w:r w:rsidRPr="00BE0A0B">
              <w:rPr>
                <w:rFonts w:ascii="Times New Roman" w:hAnsi="Times New Roman"/>
                <w:sz w:val="24"/>
                <w:szCs w:val="24"/>
              </w:rPr>
              <w:t>и</w:t>
            </w:r>
            <w:r w:rsidRPr="00BE0A0B">
              <w:rPr>
                <w:rFonts w:ascii="Times New Roman" w:hAnsi="Times New Roman"/>
                <w:sz w:val="24"/>
                <w:szCs w:val="24"/>
              </w:rPr>
              <w:t>зационно-правовая форма</w:t>
            </w:r>
            <w:proofErr w:type="gramEnd"/>
            <w:r w:rsidRPr="00BE0A0B">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знать правила грамотного и безопасного поведения при взаимодействии с финанс</w:t>
            </w:r>
            <w:r w:rsidRPr="00BE0A0B">
              <w:rPr>
                <w:rFonts w:ascii="Times New Roman" w:hAnsi="Times New Roman"/>
                <w:sz w:val="24"/>
                <w:szCs w:val="24"/>
              </w:rPr>
              <w:t>о</w:t>
            </w:r>
            <w:r w:rsidRPr="00BE0A0B">
              <w:rPr>
                <w:rFonts w:ascii="Times New Roman" w:hAnsi="Times New Roman"/>
                <w:sz w:val="24"/>
                <w:szCs w:val="24"/>
              </w:rPr>
              <w:t xml:space="preserve">выми институтами (банки, фондовый рынок, налоговая служба, страховые </w:t>
            </w:r>
            <w:r w:rsidRPr="00BE0A0B">
              <w:rPr>
                <w:rFonts w:ascii="Times New Roman" w:hAnsi="Times New Roman"/>
                <w:sz w:val="24"/>
                <w:szCs w:val="24"/>
              </w:rPr>
              <w:lastRenderedPageBreak/>
              <w:t>компании, в</w:t>
            </w:r>
            <w:r w:rsidRPr="00BE0A0B">
              <w:rPr>
                <w:rFonts w:ascii="Times New Roman" w:hAnsi="Times New Roman"/>
                <w:sz w:val="24"/>
                <w:szCs w:val="24"/>
              </w:rPr>
              <w:t>а</w:t>
            </w:r>
            <w:r w:rsidRPr="00BE0A0B">
              <w:rPr>
                <w:rFonts w:ascii="Times New Roman" w:hAnsi="Times New Roman"/>
                <w:sz w:val="24"/>
                <w:szCs w:val="24"/>
              </w:rPr>
              <w:t>лютный рынок) и уметь их применять на практике.</w:t>
            </w:r>
          </w:p>
          <w:p w:rsidR="00FE0356" w:rsidRPr="00F43758"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E17B15" w:rsidTr="006F31A8">
        <w:trPr>
          <w:trHeight w:val="490"/>
        </w:trPr>
        <w:tc>
          <w:tcPr>
            <w:tcW w:w="3685" w:type="pct"/>
            <w:vAlign w:val="center"/>
          </w:tcPr>
          <w:p w:rsidR="00FE0356" w:rsidRPr="00E17B15" w:rsidRDefault="00FE0356" w:rsidP="006F31A8">
            <w:pPr>
              <w:suppressAutoHyphens/>
              <w:spacing w:after="0"/>
              <w:rPr>
                <w:rFonts w:ascii="Times New Roman" w:hAnsi="Times New Roman"/>
                <w:b/>
              </w:rPr>
            </w:pPr>
            <w:r w:rsidRPr="00E17B15">
              <w:rPr>
                <w:rFonts w:ascii="Times New Roman" w:hAnsi="Times New Roman"/>
                <w:b/>
              </w:rPr>
              <w:t>Объем образовательной программы учебной дисциплины</w:t>
            </w:r>
          </w:p>
        </w:tc>
        <w:tc>
          <w:tcPr>
            <w:tcW w:w="1315" w:type="pct"/>
            <w:vAlign w:val="center"/>
          </w:tcPr>
          <w:p w:rsidR="00FE0356" w:rsidRPr="00E17B15" w:rsidRDefault="00FE0356" w:rsidP="006F31A8">
            <w:pPr>
              <w:suppressAutoHyphens/>
              <w:spacing w:after="0"/>
              <w:rPr>
                <w:rFonts w:ascii="Times New Roman" w:hAnsi="Times New Roman"/>
                <w:iCs/>
              </w:rPr>
            </w:pPr>
            <w:r w:rsidRPr="00E17B15">
              <w:rPr>
                <w:rFonts w:ascii="Times New Roman" w:hAnsi="Times New Roman"/>
                <w:iCs/>
              </w:rPr>
              <w:t>54</w:t>
            </w:r>
          </w:p>
        </w:tc>
      </w:tr>
      <w:tr w:rsidR="00FE0356" w:rsidRPr="00E17B15" w:rsidTr="006F31A8">
        <w:trPr>
          <w:trHeight w:val="490"/>
        </w:trPr>
        <w:tc>
          <w:tcPr>
            <w:tcW w:w="3685" w:type="pct"/>
            <w:shd w:val="clear" w:color="auto" w:fill="auto"/>
            <w:vAlign w:val="center"/>
          </w:tcPr>
          <w:p w:rsidR="00FE0356" w:rsidRPr="00E17B15" w:rsidRDefault="00FE0356" w:rsidP="006F31A8">
            <w:pPr>
              <w:suppressAutoHyphens/>
              <w:spacing w:after="0"/>
              <w:rPr>
                <w:rFonts w:ascii="Times New Roman" w:hAnsi="Times New Roman"/>
                <w:b/>
              </w:rPr>
            </w:pPr>
            <w:r w:rsidRPr="00E17B15">
              <w:rPr>
                <w:rFonts w:ascii="Times New Roman" w:hAnsi="Times New Roman"/>
                <w:b/>
              </w:rPr>
              <w:t>в т.ч. в форме практической подготовки</w:t>
            </w:r>
          </w:p>
        </w:tc>
        <w:tc>
          <w:tcPr>
            <w:tcW w:w="1315" w:type="pct"/>
            <w:shd w:val="clear" w:color="auto" w:fill="auto"/>
            <w:vAlign w:val="center"/>
          </w:tcPr>
          <w:p w:rsidR="00FE0356" w:rsidRPr="00E17B15" w:rsidRDefault="00FE0356" w:rsidP="006F31A8">
            <w:pPr>
              <w:suppressAutoHyphens/>
              <w:spacing w:after="0"/>
              <w:rPr>
                <w:rFonts w:ascii="Times New Roman" w:hAnsi="Times New Roman"/>
                <w:iCs/>
              </w:rPr>
            </w:pPr>
          </w:p>
        </w:tc>
      </w:tr>
      <w:tr w:rsidR="00FE0356" w:rsidRPr="00E17B15" w:rsidTr="006F31A8">
        <w:trPr>
          <w:trHeight w:val="336"/>
        </w:trPr>
        <w:tc>
          <w:tcPr>
            <w:tcW w:w="5000" w:type="pct"/>
            <w:gridSpan w:val="2"/>
            <w:vAlign w:val="center"/>
          </w:tcPr>
          <w:p w:rsidR="00FE0356" w:rsidRPr="00E17B15" w:rsidRDefault="00FE0356" w:rsidP="006F31A8">
            <w:pPr>
              <w:suppressAutoHyphens/>
              <w:spacing w:after="0"/>
              <w:rPr>
                <w:rFonts w:ascii="Times New Roman" w:hAnsi="Times New Roman"/>
                <w:iCs/>
              </w:rPr>
            </w:pPr>
            <w:r w:rsidRPr="00E17B15">
              <w:rPr>
                <w:rFonts w:ascii="Times New Roman" w:hAnsi="Times New Roman"/>
              </w:rPr>
              <w:t>в т. ч.:</w:t>
            </w:r>
          </w:p>
        </w:tc>
      </w:tr>
      <w:tr w:rsidR="00FE0356" w:rsidRPr="00E17B15" w:rsidTr="006F31A8">
        <w:trPr>
          <w:trHeight w:val="490"/>
        </w:trPr>
        <w:tc>
          <w:tcPr>
            <w:tcW w:w="3685" w:type="pct"/>
            <w:vAlign w:val="center"/>
          </w:tcPr>
          <w:p w:rsidR="00FE0356" w:rsidRPr="00E17B15" w:rsidRDefault="00FE0356" w:rsidP="006F31A8">
            <w:pPr>
              <w:suppressAutoHyphens/>
              <w:spacing w:after="0"/>
              <w:rPr>
                <w:rFonts w:ascii="Times New Roman" w:hAnsi="Times New Roman"/>
              </w:rPr>
            </w:pPr>
            <w:r w:rsidRPr="00E17B15">
              <w:rPr>
                <w:rFonts w:ascii="Times New Roman" w:hAnsi="Times New Roman"/>
              </w:rPr>
              <w:t>теоретическое обучение</w:t>
            </w:r>
          </w:p>
        </w:tc>
        <w:tc>
          <w:tcPr>
            <w:tcW w:w="1315" w:type="pct"/>
            <w:vAlign w:val="center"/>
          </w:tcPr>
          <w:p w:rsidR="00FE0356" w:rsidRPr="00E17B15" w:rsidRDefault="00FE0356" w:rsidP="006F31A8">
            <w:pPr>
              <w:suppressAutoHyphens/>
              <w:spacing w:after="0"/>
              <w:rPr>
                <w:rFonts w:ascii="Times New Roman" w:hAnsi="Times New Roman"/>
                <w:iCs/>
              </w:rPr>
            </w:pPr>
            <w:r>
              <w:rPr>
                <w:rFonts w:ascii="Times New Roman" w:hAnsi="Times New Roman"/>
                <w:iCs/>
              </w:rPr>
              <w:t>24</w:t>
            </w:r>
          </w:p>
        </w:tc>
      </w:tr>
      <w:tr w:rsidR="00FE0356" w:rsidRPr="00E17B15" w:rsidTr="006F31A8">
        <w:trPr>
          <w:trHeight w:val="490"/>
        </w:trPr>
        <w:tc>
          <w:tcPr>
            <w:tcW w:w="3685" w:type="pct"/>
            <w:vAlign w:val="center"/>
          </w:tcPr>
          <w:p w:rsidR="00FE0356" w:rsidRPr="00E17B15" w:rsidRDefault="00FE0356" w:rsidP="006F31A8">
            <w:pPr>
              <w:suppressAutoHyphens/>
              <w:spacing w:after="0"/>
              <w:rPr>
                <w:rFonts w:ascii="Times New Roman" w:hAnsi="Times New Roman"/>
              </w:rPr>
            </w:pPr>
            <w:r w:rsidRPr="00E17B15">
              <w:rPr>
                <w:rFonts w:ascii="Times New Roman" w:hAnsi="Times New Roman"/>
              </w:rPr>
              <w:t>практические работы</w:t>
            </w:r>
            <w:r w:rsidRPr="00E17B15">
              <w:rPr>
                <w:rFonts w:ascii="Times New Roman" w:hAnsi="Times New Roman"/>
                <w:i/>
              </w:rPr>
              <w:t xml:space="preserve"> </w:t>
            </w:r>
          </w:p>
        </w:tc>
        <w:tc>
          <w:tcPr>
            <w:tcW w:w="1315" w:type="pct"/>
            <w:vAlign w:val="center"/>
          </w:tcPr>
          <w:p w:rsidR="00FE0356" w:rsidRPr="00E17B15" w:rsidRDefault="00FE0356" w:rsidP="006F31A8">
            <w:pPr>
              <w:suppressAutoHyphens/>
              <w:spacing w:after="0"/>
              <w:rPr>
                <w:rFonts w:ascii="Times New Roman" w:hAnsi="Times New Roman"/>
                <w:iCs/>
              </w:rPr>
            </w:pPr>
            <w:r>
              <w:rPr>
                <w:rFonts w:ascii="Times New Roman" w:hAnsi="Times New Roman"/>
                <w:iCs/>
              </w:rPr>
              <w:t>12</w:t>
            </w:r>
          </w:p>
        </w:tc>
      </w:tr>
      <w:tr w:rsidR="00FE0356" w:rsidRPr="00E17B15" w:rsidTr="006F31A8">
        <w:trPr>
          <w:trHeight w:val="267"/>
        </w:trPr>
        <w:tc>
          <w:tcPr>
            <w:tcW w:w="3685" w:type="pct"/>
            <w:vAlign w:val="center"/>
          </w:tcPr>
          <w:p w:rsidR="00FE0356" w:rsidRPr="00E17B15" w:rsidRDefault="00FE0356" w:rsidP="006F31A8">
            <w:pPr>
              <w:suppressAutoHyphens/>
              <w:spacing w:after="0"/>
              <w:rPr>
                <w:rFonts w:ascii="Times New Roman" w:hAnsi="Times New Roman"/>
                <w:i/>
              </w:rPr>
            </w:pPr>
            <w:r w:rsidRPr="00E17B15">
              <w:rPr>
                <w:rFonts w:ascii="Times New Roman" w:hAnsi="Times New Roman"/>
                <w:i/>
              </w:rPr>
              <w:t xml:space="preserve">Самостоятельная работа </w:t>
            </w:r>
          </w:p>
        </w:tc>
        <w:tc>
          <w:tcPr>
            <w:tcW w:w="1315" w:type="pct"/>
            <w:vAlign w:val="center"/>
          </w:tcPr>
          <w:p w:rsidR="00FE0356" w:rsidRPr="00E17B15" w:rsidRDefault="00FE0356" w:rsidP="006F31A8">
            <w:pPr>
              <w:suppressAutoHyphens/>
              <w:spacing w:after="0"/>
              <w:rPr>
                <w:rFonts w:ascii="Times New Roman" w:hAnsi="Times New Roman"/>
                <w:iCs/>
              </w:rPr>
            </w:pPr>
            <w:r w:rsidRPr="00E17B15">
              <w:rPr>
                <w:rFonts w:ascii="Times New Roman" w:hAnsi="Times New Roman"/>
                <w:iCs/>
              </w:rPr>
              <w:t>18</w:t>
            </w:r>
          </w:p>
        </w:tc>
      </w:tr>
      <w:tr w:rsidR="00FE0356" w:rsidRPr="00E17B15" w:rsidTr="006F31A8">
        <w:trPr>
          <w:trHeight w:val="331"/>
        </w:trPr>
        <w:tc>
          <w:tcPr>
            <w:tcW w:w="3685" w:type="pct"/>
            <w:vAlign w:val="center"/>
          </w:tcPr>
          <w:p w:rsidR="00FE0356" w:rsidRPr="00E17B15" w:rsidRDefault="00FE0356" w:rsidP="006F31A8">
            <w:pPr>
              <w:suppressAutoHyphens/>
              <w:spacing w:after="0"/>
              <w:rPr>
                <w:rFonts w:ascii="Times New Roman" w:hAnsi="Times New Roman"/>
                <w:i/>
              </w:rPr>
            </w:pPr>
            <w:r w:rsidRPr="00E17B15">
              <w:rPr>
                <w:rFonts w:ascii="Times New Roman" w:hAnsi="Times New Roman"/>
                <w:b/>
                <w:iCs/>
              </w:rPr>
              <w:t>Промежуточная аттестация</w:t>
            </w:r>
          </w:p>
        </w:tc>
        <w:tc>
          <w:tcPr>
            <w:tcW w:w="1315" w:type="pct"/>
            <w:vAlign w:val="center"/>
          </w:tcPr>
          <w:p w:rsidR="00FE0356" w:rsidRPr="00E17B15" w:rsidRDefault="00FE0356" w:rsidP="006F31A8">
            <w:pPr>
              <w:suppressAutoHyphens/>
              <w:spacing w:after="0"/>
              <w:rPr>
                <w:rFonts w:ascii="Times New Roman" w:hAnsi="Times New Roman"/>
                <w:iCs/>
              </w:rPr>
            </w:pPr>
            <w:r w:rsidRPr="00E17B15">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709"/>
        <w:gridCol w:w="97"/>
        <w:gridCol w:w="7416"/>
        <w:gridCol w:w="992"/>
        <w:gridCol w:w="851"/>
        <w:gridCol w:w="992"/>
        <w:gridCol w:w="1134"/>
        <w:gridCol w:w="850"/>
      </w:tblGrid>
      <w:tr w:rsidR="00FE0356" w:rsidRPr="00BE0A0B" w:rsidTr="006F31A8">
        <w:tc>
          <w:tcPr>
            <w:tcW w:w="2376" w:type="dxa"/>
            <w:vMerge w:val="restart"/>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0A0B">
              <w:rPr>
                <w:rFonts w:ascii="Times New Roman" w:hAnsi="Times New Roman"/>
                <w:b/>
                <w:bCs/>
                <w:sz w:val="24"/>
                <w:szCs w:val="24"/>
              </w:rPr>
              <w:t>Наименование разд</w:t>
            </w:r>
            <w:r w:rsidRPr="00BE0A0B">
              <w:rPr>
                <w:rFonts w:ascii="Times New Roman" w:hAnsi="Times New Roman"/>
                <w:b/>
                <w:bCs/>
                <w:sz w:val="24"/>
                <w:szCs w:val="24"/>
              </w:rPr>
              <w:t>е</w:t>
            </w:r>
            <w:r w:rsidRPr="00BE0A0B">
              <w:rPr>
                <w:rFonts w:ascii="Times New Roman" w:hAnsi="Times New Roman"/>
                <w:b/>
                <w:bCs/>
                <w:sz w:val="24"/>
                <w:szCs w:val="24"/>
              </w:rPr>
              <w:t>лов и тем</w:t>
            </w:r>
          </w:p>
        </w:tc>
        <w:tc>
          <w:tcPr>
            <w:tcW w:w="8222" w:type="dxa"/>
            <w:gridSpan w:val="3"/>
            <w:vMerge w:val="restart"/>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 xml:space="preserve">Содержание учебного материала, практические занятия, самостоятельная работа </w:t>
            </w:r>
            <w:proofErr w:type="gramStart"/>
            <w:r w:rsidRPr="00BE0A0B">
              <w:rPr>
                <w:rFonts w:ascii="Times New Roman" w:hAnsi="Times New Roman"/>
                <w:b/>
                <w:bCs/>
                <w:sz w:val="24"/>
                <w:szCs w:val="24"/>
              </w:rPr>
              <w:t>обуч</w:t>
            </w:r>
            <w:r w:rsidRPr="00BE0A0B">
              <w:rPr>
                <w:rFonts w:ascii="Times New Roman" w:hAnsi="Times New Roman"/>
                <w:b/>
                <w:bCs/>
                <w:sz w:val="24"/>
                <w:szCs w:val="24"/>
              </w:rPr>
              <w:t>а</w:t>
            </w:r>
            <w:r w:rsidRPr="00BE0A0B">
              <w:rPr>
                <w:rFonts w:ascii="Times New Roman" w:hAnsi="Times New Roman"/>
                <w:b/>
                <w:bCs/>
                <w:sz w:val="24"/>
                <w:szCs w:val="24"/>
              </w:rPr>
              <w:t>ющихся</w:t>
            </w:r>
            <w:proofErr w:type="gramEnd"/>
          </w:p>
        </w:tc>
        <w:tc>
          <w:tcPr>
            <w:tcW w:w="2835"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0A0B">
              <w:rPr>
                <w:rFonts w:ascii="Times New Roman" w:hAnsi="Times New Roman"/>
                <w:b/>
                <w:bCs/>
                <w:sz w:val="24"/>
                <w:szCs w:val="24"/>
              </w:rPr>
              <w:t>Объем ч</w:t>
            </w:r>
            <w:r w:rsidRPr="00BE0A0B">
              <w:rPr>
                <w:rFonts w:ascii="Times New Roman" w:hAnsi="Times New Roman"/>
                <w:b/>
                <w:bCs/>
                <w:sz w:val="24"/>
                <w:szCs w:val="24"/>
              </w:rPr>
              <w:t>а</w:t>
            </w:r>
            <w:r w:rsidRPr="00BE0A0B">
              <w:rPr>
                <w:rFonts w:ascii="Times New Roman" w:hAnsi="Times New Roman"/>
                <w:b/>
                <w:bCs/>
                <w:sz w:val="24"/>
                <w:szCs w:val="24"/>
              </w:rPr>
              <w:t>сов</w:t>
            </w:r>
          </w:p>
        </w:tc>
        <w:tc>
          <w:tcPr>
            <w:tcW w:w="1134"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850"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BE0A0B" w:rsidTr="006F31A8">
        <w:tc>
          <w:tcPr>
            <w:tcW w:w="2376" w:type="dxa"/>
            <w:vMerge/>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8222" w:type="dxa"/>
            <w:gridSpan w:val="3"/>
            <w:vMerge/>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92" w:type="dxa"/>
          </w:tcPr>
          <w:p w:rsidR="00FE0356" w:rsidRPr="00616C21" w:rsidRDefault="00FE0356" w:rsidP="006F31A8">
            <w:pPr>
              <w:pStyle w:val="Default"/>
              <w:jc w:val="center"/>
              <w:rPr>
                <w:sz w:val="20"/>
                <w:szCs w:val="20"/>
              </w:rPr>
            </w:pPr>
            <w:r w:rsidRPr="00616C21">
              <w:rPr>
                <w:b/>
                <w:bCs/>
                <w:i/>
                <w:iCs/>
                <w:sz w:val="20"/>
                <w:szCs w:val="20"/>
              </w:rPr>
              <w:t>теория</w:t>
            </w:r>
          </w:p>
        </w:tc>
        <w:tc>
          <w:tcPr>
            <w:tcW w:w="851"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992"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134"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c>
          <w:tcPr>
            <w:tcW w:w="850"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b/>
                <w:bCs/>
                <w:sz w:val="24"/>
                <w:szCs w:val="24"/>
              </w:rPr>
            </w:pPr>
            <w:r w:rsidRPr="00BE0A0B">
              <w:rPr>
                <w:rFonts w:ascii="Times New Roman" w:eastAsia="Calibri" w:hAnsi="Times New Roman"/>
                <w:bCs/>
                <w:sz w:val="24"/>
                <w:szCs w:val="24"/>
              </w:rPr>
              <w:t>Тема 1. Банки: чем они могут быть поле</w:t>
            </w:r>
            <w:r w:rsidRPr="00BE0A0B">
              <w:rPr>
                <w:rFonts w:ascii="Times New Roman" w:eastAsia="Calibri" w:hAnsi="Times New Roman"/>
                <w:bCs/>
                <w:sz w:val="24"/>
                <w:szCs w:val="24"/>
              </w:rPr>
              <w:t>з</w:t>
            </w:r>
            <w:r w:rsidRPr="00BE0A0B">
              <w:rPr>
                <w:rFonts w:ascii="Times New Roman" w:eastAsia="Calibri" w:hAnsi="Times New Roman"/>
                <w:bCs/>
                <w:sz w:val="24"/>
                <w:szCs w:val="24"/>
              </w:rPr>
              <w:t>ны</w:t>
            </w: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0" w:type="dxa"/>
            <w:shd w:val="clear" w:color="auto" w:fill="F2F2F2"/>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BE0A0B" w:rsidTr="006F31A8">
        <w:trPr>
          <w:trHeight w:val="257"/>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w:t>
            </w:r>
          </w:p>
        </w:tc>
        <w:tc>
          <w:tcPr>
            <w:tcW w:w="7513" w:type="dxa"/>
            <w:gridSpan w:val="2"/>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rPr>
                <w:rFonts w:ascii="Times New Roman" w:hAnsi="Times New Roman"/>
                <w:sz w:val="24"/>
                <w:szCs w:val="24"/>
              </w:rPr>
            </w:pPr>
            <w:r w:rsidRPr="00BE0A0B">
              <w:rPr>
                <w:rFonts w:ascii="Times New Roman" w:hAnsi="Times New Roman"/>
                <w:bCs/>
                <w:sz w:val="24"/>
                <w:szCs w:val="24"/>
              </w:rPr>
              <w:t>Банковская система России. Текущие счета и банковские карты</w:t>
            </w: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val="restart"/>
          </w:tcPr>
          <w:p w:rsidR="00FE0356" w:rsidRPr="00CF469F" w:rsidRDefault="00FE0356" w:rsidP="006F31A8">
            <w:pPr>
              <w:suppressAutoHyphens/>
              <w:spacing w:after="0" w:line="240" w:lineRule="auto"/>
              <w:jc w:val="center"/>
              <w:rPr>
                <w:rFonts w:ascii="Times New Roman" w:hAnsi="Times New Roman"/>
                <w:i/>
              </w:rPr>
            </w:pPr>
            <w:r>
              <w:rPr>
                <w:rFonts w:ascii="Times New Roman" w:hAnsi="Times New Roman"/>
                <w:i/>
              </w:rPr>
              <w:t>ОК 11</w:t>
            </w:r>
          </w:p>
        </w:tc>
        <w:tc>
          <w:tcPr>
            <w:tcW w:w="850" w:type="dxa"/>
            <w:vMerge w:val="restart"/>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E0356" w:rsidRPr="00BE0A0B" w:rsidTr="006F31A8">
        <w:trPr>
          <w:trHeight w:val="257"/>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tcBorders>
              <w:bottom w:val="single" w:sz="4" w:space="0" w:color="auto"/>
            </w:tcBorders>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w:t>
            </w:r>
          </w:p>
        </w:tc>
        <w:tc>
          <w:tcPr>
            <w:tcW w:w="7513" w:type="dxa"/>
            <w:gridSpan w:val="2"/>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sz w:val="24"/>
                <w:szCs w:val="24"/>
              </w:rPr>
              <w:t>Сберегательные вклады: как они работают и как сделать выбор</w:t>
            </w: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E0356" w:rsidRPr="00BE0A0B" w:rsidTr="006F31A8">
        <w:trPr>
          <w:trHeight w:val="139"/>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tcBorders>
              <w:bottom w:val="single" w:sz="4" w:space="0" w:color="auto"/>
            </w:tcBorders>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w:t>
            </w:r>
          </w:p>
        </w:tc>
        <w:tc>
          <w:tcPr>
            <w:tcW w:w="7513" w:type="dxa"/>
            <w:gridSpan w:val="2"/>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
                <w:bCs/>
                <w:sz w:val="24"/>
                <w:szCs w:val="24"/>
              </w:rPr>
              <w:t>Практическая работа № 1</w:t>
            </w:r>
            <w:r w:rsidRPr="00BE0A0B">
              <w:rPr>
                <w:rFonts w:ascii="Times New Roman" w:hAnsi="Times New Roman"/>
                <w:bCs/>
                <w:sz w:val="24"/>
                <w:szCs w:val="24"/>
              </w:rPr>
              <w:t xml:space="preserve"> Кредиты: когда их брать и как оценить. Условия и способы получ</w:t>
            </w:r>
            <w:r w:rsidRPr="00BE0A0B">
              <w:rPr>
                <w:rFonts w:ascii="Times New Roman" w:hAnsi="Times New Roman"/>
                <w:bCs/>
                <w:sz w:val="24"/>
                <w:szCs w:val="24"/>
              </w:rPr>
              <w:t>е</w:t>
            </w:r>
            <w:r w:rsidRPr="00BE0A0B">
              <w:rPr>
                <w:rFonts w:ascii="Times New Roman" w:hAnsi="Times New Roman"/>
                <w:bCs/>
                <w:sz w:val="24"/>
                <w:szCs w:val="24"/>
              </w:rPr>
              <w:t>ния</w:t>
            </w:r>
            <w:r>
              <w:rPr>
                <w:rFonts w:ascii="Times New Roman" w:hAnsi="Times New Roman"/>
                <w:bCs/>
                <w:sz w:val="24"/>
                <w:szCs w:val="24"/>
              </w:rPr>
              <w:t xml:space="preserve"> </w:t>
            </w:r>
            <w:r w:rsidRPr="00BE0A0B">
              <w:rPr>
                <w:rFonts w:ascii="Times New Roman" w:hAnsi="Times New Roman"/>
                <w:bCs/>
                <w:sz w:val="24"/>
                <w:szCs w:val="24"/>
              </w:rPr>
              <w:t>кредитов. Виды кредитов</w:t>
            </w: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1"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992" w:type="dxa"/>
            <w:tcBorders>
              <w:bottom w:val="single" w:sz="4" w:space="0" w:color="auto"/>
            </w:tcBorders>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4</w:t>
            </w:r>
          </w:p>
        </w:tc>
        <w:tc>
          <w:tcPr>
            <w:tcW w:w="7513" w:type="dxa"/>
            <w:gridSpan w:val="2"/>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Cs/>
                <w:sz w:val="24"/>
                <w:szCs w:val="24"/>
              </w:rPr>
              <w:t>Прочие услуги банков. Обобщение результатов изучения</w:t>
            </w:r>
            <w:r w:rsidRPr="00BE0A0B">
              <w:rPr>
                <w:rFonts w:ascii="Times New Roman" w:hAnsi="Times New Roman"/>
                <w:sz w:val="24"/>
                <w:szCs w:val="24"/>
              </w:rPr>
              <w:t xml:space="preserve"> </w:t>
            </w:r>
            <w:r w:rsidRPr="00BE0A0B">
              <w:rPr>
                <w:rFonts w:ascii="Times New Roman" w:hAnsi="Times New Roman"/>
                <w:bCs/>
                <w:sz w:val="24"/>
                <w:szCs w:val="24"/>
              </w:rPr>
              <w:t>Темы 1. «Банки: чем они могут быть поле</w:t>
            </w:r>
            <w:r w:rsidRPr="00BE0A0B">
              <w:rPr>
                <w:rFonts w:ascii="Times New Roman" w:hAnsi="Times New Roman"/>
                <w:bCs/>
                <w:sz w:val="24"/>
                <w:szCs w:val="24"/>
              </w:rPr>
              <w:t>з</w:t>
            </w:r>
            <w:r w:rsidRPr="00BE0A0B">
              <w:rPr>
                <w:rFonts w:ascii="Times New Roman" w:hAnsi="Times New Roman"/>
                <w:bCs/>
                <w:sz w:val="24"/>
                <w:szCs w:val="24"/>
              </w:rPr>
              <w:t>ны»</w:t>
            </w:r>
          </w:p>
        </w:tc>
        <w:tc>
          <w:tcPr>
            <w:tcW w:w="992" w:type="dxa"/>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FE0356" w:rsidRPr="00BE0A0B" w:rsidRDefault="00FE0356" w:rsidP="006F31A8">
            <w:pPr>
              <w:shd w:val="clear" w:color="auto" w:fill="FFFFFF"/>
              <w:tabs>
                <w:tab w:val="left" w:pos="9540"/>
              </w:tabs>
              <w:spacing w:after="0" w:line="240" w:lineRule="auto"/>
              <w:jc w:val="center"/>
              <w:rPr>
                <w:rFonts w:ascii="Times New Roman" w:hAnsi="Times New Roman"/>
                <w:sz w:val="24"/>
                <w:szCs w:val="24"/>
              </w:rPr>
            </w:pPr>
          </w:p>
        </w:tc>
        <w:tc>
          <w:tcPr>
            <w:tcW w:w="1134" w:type="dxa"/>
            <w:vMerge/>
            <w:tcBorders>
              <w:bottom w:val="single" w:sz="4" w:space="0" w:color="auto"/>
            </w:tcBorders>
          </w:tcPr>
          <w:p w:rsidR="00FE0356" w:rsidRPr="00BE0A0B" w:rsidRDefault="00FE0356" w:rsidP="006F31A8">
            <w:pPr>
              <w:shd w:val="clear" w:color="auto" w:fill="FFFFFF"/>
              <w:tabs>
                <w:tab w:val="left" w:pos="9540"/>
              </w:tabs>
              <w:spacing w:after="0" w:line="240" w:lineRule="auto"/>
              <w:jc w:val="center"/>
              <w:rPr>
                <w:rFonts w:ascii="Times New Roman" w:hAnsi="Times New Roman"/>
                <w:sz w:val="24"/>
                <w:szCs w:val="24"/>
              </w:rPr>
            </w:pPr>
          </w:p>
        </w:tc>
        <w:tc>
          <w:tcPr>
            <w:tcW w:w="850" w:type="dxa"/>
            <w:vMerge/>
            <w:tcBorders>
              <w:bottom w:val="single" w:sz="4" w:space="0" w:color="auto"/>
            </w:tcBorders>
          </w:tcPr>
          <w:p w:rsidR="00FE0356" w:rsidRPr="00BE0A0B" w:rsidRDefault="00FE0356" w:rsidP="006F31A8">
            <w:pPr>
              <w:shd w:val="clear" w:color="auto" w:fill="FFFFFF"/>
              <w:tabs>
                <w:tab w:val="left" w:pos="9540"/>
              </w:tabs>
              <w:spacing w:after="0" w:line="240" w:lineRule="auto"/>
              <w:jc w:val="center"/>
              <w:rPr>
                <w:rFonts w:ascii="Times New Roman" w:hAnsi="Times New Roman"/>
                <w:sz w:val="24"/>
                <w:szCs w:val="24"/>
              </w:rPr>
            </w:pPr>
          </w:p>
        </w:tc>
      </w:tr>
      <w:tr w:rsidR="00FE0356" w:rsidRPr="00BE0A0B" w:rsidTr="006F31A8">
        <w:trPr>
          <w:trHeight w:val="479"/>
        </w:trPr>
        <w:tc>
          <w:tcPr>
            <w:tcW w:w="2376" w:type="dxa"/>
            <w:vMerge/>
          </w:tcPr>
          <w:p w:rsidR="00FE0356" w:rsidRPr="00BE0A0B" w:rsidRDefault="00FE0356" w:rsidP="006F31A8">
            <w:pPr>
              <w:pStyle w:val="ab"/>
              <w:rPr>
                <w:b/>
                <w:bCs/>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Оценить выгоды и риски использования различных банковских услуг.</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val="restart"/>
          </w:tcPr>
          <w:p w:rsidR="00FE0356" w:rsidRPr="00BE0A0B" w:rsidRDefault="00FE0356" w:rsidP="006F31A8">
            <w:pPr>
              <w:spacing w:after="0" w:line="240" w:lineRule="auto"/>
              <w:rPr>
                <w:rStyle w:val="afffffc"/>
                <w:rFonts w:ascii="Times New Roman" w:hAnsi="Times New Roman"/>
                <w:b w:val="0"/>
                <w:sz w:val="24"/>
                <w:szCs w:val="24"/>
              </w:rPr>
            </w:pPr>
            <w:r w:rsidRPr="00BE0A0B">
              <w:rPr>
                <w:rFonts w:ascii="Times New Roman" w:hAnsi="Times New Roman"/>
                <w:sz w:val="24"/>
                <w:szCs w:val="24"/>
              </w:rPr>
              <w:t xml:space="preserve">Тема 2. </w:t>
            </w:r>
            <w:r w:rsidRPr="00BE0A0B">
              <w:rPr>
                <w:rStyle w:val="afffffc"/>
                <w:rFonts w:ascii="Times New Roman" w:hAnsi="Times New Roman"/>
                <w:b w:val="0"/>
                <w:sz w:val="24"/>
                <w:szCs w:val="24"/>
              </w:rPr>
              <w:t>Фондовый и в</w:t>
            </w:r>
            <w:r w:rsidRPr="00BE0A0B">
              <w:rPr>
                <w:rStyle w:val="afffffc"/>
                <w:rFonts w:ascii="Times New Roman" w:hAnsi="Times New Roman"/>
                <w:b w:val="0"/>
                <w:sz w:val="24"/>
                <w:szCs w:val="24"/>
              </w:rPr>
              <w:t>а</w:t>
            </w:r>
            <w:r w:rsidRPr="00BE0A0B">
              <w:rPr>
                <w:rStyle w:val="afffffc"/>
                <w:rFonts w:ascii="Times New Roman" w:hAnsi="Times New Roman"/>
                <w:b w:val="0"/>
                <w:sz w:val="24"/>
                <w:szCs w:val="24"/>
              </w:rPr>
              <w:t>лютный рынки: как их</w:t>
            </w:r>
          </w:p>
          <w:p w:rsidR="00FE0356" w:rsidRPr="00BE0A0B" w:rsidRDefault="00FE0356" w:rsidP="006F31A8">
            <w:pPr>
              <w:spacing w:after="0" w:line="240" w:lineRule="auto"/>
              <w:rPr>
                <w:rStyle w:val="afffffc"/>
                <w:rFonts w:ascii="Times New Roman" w:hAnsi="Times New Roman"/>
                <w:b w:val="0"/>
                <w:bCs w:val="0"/>
                <w:sz w:val="24"/>
                <w:szCs w:val="24"/>
              </w:rPr>
            </w:pPr>
            <w:r w:rsidRPr="00BE0A0B">
              <w:rPr>
                <w:rStyle w:val="afffffc"/>
                <w:rFonts w:ascii="Times New Roman" w:hAnsi="Times New Roman"/>
                <w:b w:val="0"/>
                <w:sz w:val="24"/>
                <w:szCs w:val="24"/>
              </w:rPr>
              <w:t>использовать для р</w:t>
            </w:r>
            <w:r w:rsidRPr="00BE0A0B">
              <w:rPr>
                <w:rStyle w:val="afffffc"/>
                <w:rFonts w:ascii="Times New Roman" w:hAnsi="Times New Roman"/>
                <w:b w:val="0"/>
                <w:sz w:val="24"/>
                <w:szCs w:val="24"/>
              </w:rPr>
              <w:t>о</w:t>
            </w:r>
            <w:r w:rsidRPr="00BE0A0B">
              <w:rPr>
                <w:rStyle w:val="afffffc"/>
                <w:rFonts w:ascii="Times New Roman" w:hAnsi="Times New Roman"/>
                <w:b w:val="0"/>
                <w:sz w:val="24"/>
                <w:szCs w:val="24"/>
              </w:rPr>
              <w:t>ста доходов</w:t>
            </w:r>
          </w:p>
          <w:p w:rsidR="00FE0356" w:rsidRPr="00BE0A0B" w:rsidRDefault="00FE0356" w:rsidP="006F31A8">
            <w:pPr>
              <w:pStyle w:val="a6"/>
            </w:pPr>
          </w:p>
          <w:p w:rsidR="00FE0356" w:rsidRPr="00BE0A0B" w:rsidRDefault="00FE0356" w:rsidP="006F31A8">
            <w:pPr>
              <w:spacing w:after="0" w:line="240" w:lineRule="auto"/>
              <w:rPr>
                <w:rFonts w:ascii="Times New Roman" w:hAnsi="Times New Roman"/>
                <w:sz w:val="24"/>
                <w:szCs w:val="24"/>
              </w:rPr>
            </w:pP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806" w:type="dxa"/>
            <w:gridSpan w:val="2"/>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5</w:t>
            </w:r>
          </w:p>
        </w:tc>
        <w:tc>
          <w:tcPr>
            <w:tcW w:w="7416" w:type="dxa"/>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t>Риск и доходность</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vMerge w:val="restart"/>
          </w:tcPr>
          <w:p w:rsidR="00FE0356" w:rsidRPr="00CF469F" w:rsidRDefault="00FE0356" w:rsidP="006F31A8">
            <w:pPr>
              <w:suppressAutoHyphens/>
              <w:spacing w:after="0" w:line="240" w:lineRule="auto"/>
              <w:jc w:val="center"/>
              <w:rPr>
                <w:rFonts w:ascii="Times New Roman" w:hAnsi="Times New Roman"/>
                <w:i/>
              </w:rPr>
            </w:pPr>
            <w:r>
              <w:rPr>
                <w:rFonts w:ascii="Times New Roman" w:hAnsi="Times New Roman"/>
                <w:i/>
              </w:rPr>
              <w:t>ОК 11</w:t>
            </w:r>
          </w:p>
        </w:tc>
        <w:tc>
          <w:tcPr>
            <w:tcW w:w="850" w:type="dxa"/>
            <w:vMerge w:val="restart"/>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806" w:type="dxa"/>
            <w:gridSpan w:val="2"/>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6</w:t>
            </w:r>
          </w:p>
        </w:tc>
        <w:tc>
          <w:tcPr>
            <w:tcW w:w="7416" w:type="dxa"/>
            <w:vAlign w:val="center"/>
          </w:tcPr>
          <w:p w:rsidR="00FE0356" w:rsidRPr="00BE0A0B" w:rsidRDefault="00FE0356" w:rsidP="006F31A8">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Cs/>
                <w:sz w:val="24"/>
                <w:szCs w:val="24"/>
              </w:rPr>
              <w:t>Облигации. Акции</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vMerge/>
          </w:tcPr>
          <w:p w:rsidR="00FE0356" w:rsidRPr="00BE0A0B" w:rsidRDefault="00FE0356" w:rsidP="006F31A8">
            <w:pPr>
              <w:spacing w:after="0" w:line="240" w:lineRule="auto"/>
              <w:jc w:val="center"/>
              <w:rPr>
                <w:rFonts w:ascii="Times New Roman" w:hAnsi="Times New Roman"/>
                <w:sz w:val="24"/>
                <w:szCs w:val="24"/>
              </w:rPr>
            </w:pPr>
          </w:p>
        </w:tc>
        <w:tc>
          <w:tcPr>
            <w:tcW w:w="850" w:type="dxa"/>
            <w:vMerge/>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806" w:type="dxa"/>
            <w:gridSpan w:val="2"/>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7</w:t>
            </w:r>
          </w:p>
        </w:tc>
        <w:tc>
          <w:tcPr>
            <w:tcW w:w="7416" w:type="dxa"/>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t xml:space="preserve">Как работает фондовая </w:t>
            </w:r>
            <w:proofErr w:type="gramStart"/>
            <w:r w:rsidRPr="00BE0A0B">
              <w:rPr>
                <w:rFonts w:ascii="Times New Roman" w:hAnsi="Times New Roman"/>
                <w:sz w:val="24"/>
                <w:szCs w:val="24"/>
              </w:rPr>
              <w:t>биржа</w:t>
            </w:r>
            <w:proofErr w:type="gramEnd"/>
            <w:r w:rsidRPr="00BE0A0B">
              <w:rPr>
                <w:rFonts w:ascii="Times New Roman" w:hAnsi="Times New Roman"/>
                <w:sz w:val="24"/>
                <w:szCs w:val="24"/>
              </w:rPr>
              <w:t xml:space="preserve"> и кто может на ней торговать</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vMerge/>
          </w:tcPr>
          <w:p w:rsidR="00FE0356" w:rsidRPr="00BE0A0B" w:rsidRDefault="00FE0356" w:rsidP="006F31A8">
            <w:pPr>
              <w:spacing w:after="0" w:line="240" w:lineRule="auto"/>
              <w:jc w:val="center"/>
              <w:rPr>
                <w:rFonts w:ascii="Times New Roman" w:hAnsi="Times New Roman"/>
                <w:sz w:val="24"/>
                <w:szCs w:val="24"/>
              </w:rPr>
            </w:pPr>
          </w:p>
        </w:tc>
        <w:tc>
          <w:tcPr>
            <w:tcW w:w="850" w:type="dxa"/>
            <w:vMerge/>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806" w:type="dxa"/>
            <w:gridSpan w:val="2"/>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8</w:t>
            </w:r>
          </w:p>
        </w:tc>
        <w:tc>
          <w:tcPr>
            <w:tcW w:w="7416" w:type="dxa"/>
            <w:vAlign w:val="center"/>
          </w:tcPr>
          <w:p w:rsidR="00FE0356" w:rsidRPr="00BE0A0B" w:rsidRDefault="00FE0356" w:rsidP="006F31A8">
            <w:pPr>
              <w:shd w:val="clear" w:color="auto" w:fill="FFFFFF"/>
              <w:tabs>
                <w:tab w:val="left" w:pos="9540"/>
              </w:tabs>
              <w:spacing w:after="0" w:line="240" w:lineRule="auto"/>
              <w:rPr>
                <w:rFonts w:ascii="Times New Roman" w:hAnsi="Times New Roman"/>
                <w:b/>
                <w:bCs/>
                <w:sz w:val="24"/>
                <w:szCs w:val="24"/>
              </w:rPr>
            </w:pPr>
            <w:r w:rsidRPr="00BE0A0B">
              <w:rPr>
                <w:rFonts w:ascii="Times New Roman" w:hAnsi="Times New Roman"/>
                <w:bCs/>
                <w:sz w:val="24"/>
                <w:szCs w:val="24"/>
              </w:rPr>
              <w:t xml:space="preserve">Рынок </w:t>
            </w:r>
            <w:proofErr w:type="spellStart"/>
            <w:r w:rsidRPr="00BE0A0B">
              <w:rPr>
                <w:rFonts w:ascii="Times New Roman" w:hAnsi="Times New Roman"/>
                <w:bCs/>
                <w:sz w:val="24"/>
                <w:szCs w:val="24"/>
              </w:rPr>
              <w:t>Форекс</w:t>
            </w:r>
            <w:proofErr w:type="spellEnd"/>
            <w:r w:rsidRPr="00BE0A0B">
              <w:rPr>
                <w:rFonts w:ascii="Times New Roman" w:hAnsi="Times New Roman"/>
                <w:bCs/>
                <w:sz w:val="24"/>
                <w:szCs w:val="24"/>
              </w:rPr>
              <w:t xml:space="preserve">. Обобщение результатов изучения Темы 2. </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vMerge/>
          </w:tcPr>
          <w:p w:rsidR="00FE0356" w:rsidRPr="00BE0A0B" w:rsidRDefault="00FE0356" w:rsidP="006F31A8">
            <w:pPr>
              <w:spacing w:after="0" w:line="240" w:lineRule="auto"/>
              <w:jc w:val="center"/>
              <w:rPr>
                <w:rFonts w:ascii="Times New Roman" w:hAnsi="Times New Roman"/>
                <w:sz w:val="24"/>
                <w:szCs w:val="24"/>
              </w:rPr>
            </w:pPr>
          </w:p>
        </w:tc>
        <w:tc>
          <w:tcPr>
            <w:tcW w:w="850" w:type="dxa"/>
            <w:vMerge/>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pStyle w:val="ab"/>
              <w:rPr>
                <w:bCs/>
              </w:rPr>
            </w:pPr>
            <w:r w:rsidRPr="00BE0A0B">
              <w:rPr>
                <w:bCs/>
              </w:rPr>
              <w:t>Дать оценку необходимости осуществления операций с финансовыми инструментами в зависимости от целей, жи</w:t>
            </w:r>
            <w:r w:rsidRPr="00BE0A0B">
              <w:rPr>
                <w:bCs/>
              </w:rPr>
              <w:t>з</w:t>
            </w:r>
            <w:r w:rsidRPr="00BE0A0B">
              <w:rPr>
                <w:bCs/>
              </w:rPr>
              <w:t>ненной ситуации и экономической ситуации в стране.</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t>Тема 3. Страхование: что и как надо страх</w:t>
            </w:r>
            <w:r w:rsidRPr="00BE0A0B">
              <w:rPr>
                <w:rFonts w:ascii="Times New Roman" w:hAnsi="Times New Roman"/>
                <w:sz w:val="24"/>
                <w:szCs w:val="24"/>
              </w:rPr>
              <w:t>о</w:t>
            </w:r>
            <w:r w:rsidRPr="00BE0A0B">
              <w:rPr>
                <w:rFonts w:ascii="Times New Roman" w:hAnsi="Times New Roman"/>
                <w:sz w:val="24"/>
                <w:szCs w:val="24"/>
              </w:rPr>
              <w:t>вать, чтобы не попасть в беду</w:t>
            </w: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9-10</w:t>
            </w:r>
          </w:p>
        </w:tc>
        <w:tc>
          <w:tcPr>
            <w:tcW w:w="7513" w:type="dxa"/>
            <w:gridSpan w:val="2"/>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sz w:val="24"/>
                <w:szCs w:val="24"/>
              </w:rPr>
              <w:t>Страхование имущества: как это работает</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11-12</w:t>
            </w:r>
          </w:p>
        </w:tc>
        <w:tc>
          <w:tcPr>
            <w:tcW w:w="7513" w:type="dxa"/>
            <w:gridSpan w:val="2"/>
            <w:vAlign w:val="center"/>
          </w:tcPr>
          <w:p w:rsidR="00FE0356" w:rsidRPr="00BE0A0B" w:rsidRDefault="00FE0356" w:rsidP="006F31A8">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
                <w:bCs/>
                <w:sz w:val="24"/>
                <w:szCs w:val="24"/>
              </w:rPr>
              <w:t>Практическая работа № 2</w:t>
            </w:r>
            <w:r w:rsidRPr="00BE0A0B">
              <w:rPr>
                <w:rFonts w:ascii="Times New Roman" w:hAnsi="Times New Roman"/>
                <w:bCs/>
                <w:sz w:val="24"/>
                <w:szCs w:val="24"/>
              </w:rPr>
              <w:t xml:space="preserve"> Страхование здоровья и жизни.</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eastAsia="Calibri"/>
                <w:b w:val="0"/>
                <w:bCs w:val="0"/>
              </w:rPr>
            </w:pPr>
            <w:r w:rsidRPr="00BE0A0B">
              <w:rPr>
                <w:bCs w:val="0"/>
                <w:lang w:val="ru-RU" w:eastAsia="ru-RU"/>
              </w:rPr>
              <w:t>Добровольное и обязательное страхование. Составить алгоритм действий при наступлении страхового сл</w:t>
            </w:r>
            <w:r w:rsidRPr="00BE0A0B">
              <w:rPr>
                <w:bCs w:val="0"/>
                <w:lang w:val="ru-RU" w:eastAsia="ru-RU"/>
              </w:rPr>
              <w:t>у</w:t>
            </w:r>
            <w:r w:rsidRPr="00BE0A0B">
              <w:rPr>
                <w:bCs w:val="0"/>
                <w:lang w:val="ru-RU" w:eastAsia="ru-RU"/>
              </w:rPr>
              <w:t>чая</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t>Тема 4. Налоги: поч</w:t>
            </w:r>
            <w:r w:rsidRPr="00BE0A0B">
              <w:rPr>
                <w:rFonts w:ascii="Times New Roman" w:hAnsi="Times New Roman"/>
                <w:sz w:val="24"/>
                <w:szCs w:val="24"/>
              </w:rPr>
              <w:t>е</w:t>
            </w:r>
            <w:r w:rsidRPr="00BE0A0B">
              <w:rPr>
                <w:rFonts w:ascii="Times New Roman" w:hAnsi="Times New Roman"/>
                <w:sz w:val="24"/>
                <w:szCs w:val="24"/>
              </w:rPr>
              <w:t>му их надо платить и чем грозит</w:t>
            </w:r>
          </w:p>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lastRenderedPageBreak/>
              <w:t>неуплата</w:t>
            </w: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lastRenderedPageBreak/>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13-14</w:t>
            </w:r>
          </w:p>
        </w:tc>
        <w:tc>
          <w:tcPr>
            <w:tcW w:w="7513" w:type="dxa"/>
            <w:gridSpan w:val="2"/>
            <w:tcBorders>
              <w:bottom w:val="single" w:sz="4" w:space="0" w:color="auto"/>
            </w:tcBorders>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t xml:space="preserve">Зачем нужны </w:t>
            </w:r>
            <w:proofErr w:type="gramStart"/>
            <w:r w:rsidRPr="00BE0A0B">
              <w:rPr>
                <w:rFonts w:ascii="Times New Roman" w:hAnsi="Times New Roman"/>
                <w:sz w:val="24"/>
                <w:szCs w:val="24"/>
              </w:rPr>
              <w:t>налоги</w:t>
            </w:r>
            <w:proofErr w:type="gramEnd"/>
            <w:r w:rsidRPr="00BE0A0B">
              <w:rPr>
                <w:rFonts w:ascii="Times New Roman" w:hAnsi="Times New Roman"/>
                <w:sz w:val="24"/>
                <w:szCs w:val="24"/>
              </w:rPr>
              <w:t xml:space="preserve"> и </w:t>
            </w:r>
            <w:proofErr w:type="gramStart"/>
            <w:r w:rsidRPr="00BE0A0B">
              <w:rPr>
                <w:rFonts w:ascii="Times New Roman" w:hAnsi="Times New Roman"/>
                <w:sz w:val="24"/>
                <w:szCs w:val="24"/>
              </w:rPr>
              <w:t>какие</w:t>
            </w:r>
            <w:proofErr w:type="gramEnd"/>
            <w:r w:rsidRPr="00BE0A0B">
              <w:rPr>
                <w:rFonts w:ascii="Times New Roman" w:hAnsi="Times New Roman"/>
                <w:sz w:val="24"/>
                <w:szCs w:val="24"/>
              </w:rPr>
              <w:t xml:space="preserve"> виды налогов существуют</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15-16</w:t>
            </w:r>
          </w:p>
        </w:tc>
        <w:tc>
          <w:tcPr>
            <w:tcW w:w="7513" w:type="dxa"/>
            <w:gridSpan w:val="2"/>
            <w:tcBorders>
              <w:bottom w:val="single" w:sz="4" w:space="0" w:color="auto"/>
            </w:tcBorders>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
                <w:bCs/>
                <w:sz w:val="24"/>
                <w:szCs w:val="24"/>
              </w:rPr>
              <w:t>Практическая работа № 3</w:t>
            </w:r>
            <w:r w:rsidRPr="00BE0A0B">
              <w:rPr>
                <w:rFonts w:ascii="Times New Roman" w:hAnsi="Times New Roman"/>
                <w:bCs/>
                <w:sz w:val="24"/>
                <w:szCs w:val="24"/>
              </w:rPr>
              <w:t xml:space="preserve"> </w:t>
            </w:r>
            <w:r w:rsidRPr="00BE0A0B">
              <w:rPr>
                <w:rFonts w:ascii="Times New Roman" w:hAnsi="Times New Roman"/>
                <w:sz w:val="24"/>
                <w:szCs w:val="24"/>
              </w:rPr>
              <w:t xml:space="preserve">Подача налоговой декларации. </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rPr>
          <w:trHeight w:val="90"/>
        </w:trPr>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8222" w:type="dxa"/>
            <w:gridSpan w:val="3"/>
            <w:vAlign w:val="center"/>
          </w:tcPr>
          <w:p w:rsidR="00FE0356" w:rsidRPr="005C2D00"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C2D00">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hAnsi="Times New Roman"/>
                <w:bCs/>
                <w:sz w:val="24"/>
                <w:szCs w:val="24"/>
              </w:rPr>
              <w:t>Дать оценку уровню налогового бремени на физическое лицо и фирму с учётом экономических, политических и с</w:t>
            </w:r>
            <w:r w:rsidRPr="00BE0A0B">
              <w:rPr>
                <w:rFonts w:ascii="Times New Roman" w:hAnsi="Times New Roman"/>
                <w:bCs/>
                <w:sz w:val="24"/>
                <w:szCs w:val="24"/>
              </w:rPr>
              <w:t>о</w:t>
            </w:r>
            <w:r w:rsidRPr="00BE0A0B">
              <w:rPr>
                <w:rFonts w:ascii="Times New Roman" w:hAnsi="Times New Roman"/>
                <w:bCs/>
                <w:sz w:val="24"/>
                <w:szCs w:val="24"/>
              </w:rPr>
              <w:t>циальных условий в стране</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sz w:val="24"/>
                <w:szCs w:val="24"/>
              </w:rPr>
              <w:lastRenderedPageBreak/>
              <w:t>Тема 5. Обеспеченная старость: возможн</w:t>
            </w:r>
            <w:r w:rsidRPr="00BE0A0B">
              <w:rPr>
                <w:rFonts w:ascii="Times New Roman" w:hAnsi="Times New Roman"/>
                <w:sz w:val="24"/>
                <w:szCs w:val="24"/>
              </w:rPr>
              <w:t>о</w:t>
            </w:r>
            <w:r w:rsidRPr="00BE0A0B">
              <w:rPr>
                <w:rFonts w:ascii="Times New Roman" w:hAnsi="Times New Roman"/>
                <w:sz w:val="24"/>
                <w:szCs w:val="24"/>
              </w:rPr>
              <w:t>сти</w:t>
            </w:r>
          </w:p>
          <w:p w:rsidR="00FE0356" w:rsidRPr="00BE0A0B" w:rsidRDefault="00FE0356" w:rsidP="006F31A8">
            <w:pPr>
              <w:spacing w:after="0" w:line="240" w:lineRule="auto"/>
              <w:rPr>
                <w:rFonts w:ascii="Times New Roman" w:hAnsi="Times New Roman"/>
                <w:color w:val="548DD4"/>
                <w:sz w:val="24"/>
                <w:szCs w:val="24"/>
              </w:rPr>
            </w:pPr>
            <w:r w:rsidRPr="00BE0A0B">
              <w:rPr>
                <w:rFonts w:ascii="Times New Roman" w:hAnsi="Times New Roman"/>
                <w:sz w:val="24"/>
                <w:szCs w:val="24"/>
              </w:rPr>
              <w:t>пенсионного накопл</w:t>
            </w:r>
            <w:r w:rsidRPr="00BE0A0B">
              <w:rPr>
                <w:rFonts w:ascii="Times New Roman" w:hAnsi="Times New Roman"/>
                <w:sz w:val="24"/>
                <w:szCs w:val="24"/>
              </w:rPr>
              <w:t>е</w:t>
            </w:r>
            <w:r w:rsidRPr="00BE0A0B">
              <w:rPr>
                <w:rFonts w:ascii="Times New Roman" w:hAnsi="Times New Roman"/>
                <w:sz w:val="24"/>
                <w:szCs w:val="24"/>
              </w:rPr>
              <w:t>ния</w:t>
            </w: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17-18</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Обязательное пенсионное страхование</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p>
        </w:tc>
        <w:tc>
          <w:tcPr>
            <w:tcW w:w="1134" w:type="dxa"/>
          </w:tcPr>
          <w:p w:rsidR="00FE0356" w:rsidRPr="00BE0A0B" w:rsidRDefault="00FE0356" w:rsidP="006F31A8">
            <w:pPr>
              <w:spacing w:after="0" w:line="240" w:lineRule="auto"/>
              <w:jc w:val="center"/>
              <w:rPr>
                <w:rFonts w:ascii="Times New Roman" w:hAnsi="Times New Roman"/>
                <w:b/>
                <w:sz w:val="24"/>
                <w:szCs w:val="24"/>
              </w:rPr>
            </w:pPr>
          </w:p>
        </w:tc>
        <w:tc>
          <w:tcPr>
            <w:tcW w:w="850" w:type="dxa"/>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19-20</w:t>
            </w:r>
          </w:p>
        </w:tc>
        <w:tc>
          <w:tcPr>
            <w:tcW w:w="7513" w:type="dxa"/>
            <w:gridSpan w:val="2"/>
            <w:vAlign w:val="center"/>
          </w:tcPr>
          <w:p w:rsidR="00FE0356" w:rsidRPr="00BE0A0B" w:rsidRDefault="00FE0356" w:rsidP="006F31A8">
            <w:pPr>
              <w:spacing w:after="0" w:line="240" w:lineRule="auto"/>
              <w:rPr>
                <w:rFonts w:ascii="Times New Roman" w:hAnsi="Times New Roman"/>
                <w:bCs/>
                <w:sz w:val="24"/>
                <w:szCs w:val="24"/>
              </w:rPr>
            </w:pPr>
            <w:r w:rsidRPr="00BE0A0B">
              <w:rPr>
                <w:rFonts w:ascii="Times New Roman" w:hAnsi="Times New Roman"/>
                <w:b/>
                <w:bCs/>
                <w:sz w:val="24"/>
                <w:szCs w:val="24"/>
              </w:rPr>
              <w:t xml:space="preserve">Практическая работа №4 </w:t>
            </w:r>
            <w:r w:rsidRPr="00BE0A0B">
              <w:rPr>
                <w:rFonts w:ascii="Times New Roman" w:hAnsi="Times New Roman"/>
                <w:bCs/>
                <w:sz w:val="24"/>
                <w:szCs w:val="24"/>
              </w:rPr>
              <w:t xml:space="preserve"> Добровольное пенсионное обеспечение. </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Выбор способа пенсионного накопления и пенсионного фонда с учётом имеющихся рисков.</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color w:val="548DD4"/>
                <w:sz w:val="24"/>
                <w:szCs w:val="24"/>
              </w:rPr>
            </w:pPr>
            <w:r w:rsidRPr="00BE0A0B">
              <w:rPr>
                <w:rFonts w:ascii="Times New Roman" w:hAnsi="Times New Roman"/>
                <w:sz w:val="24"/>
                <w:szCs w:val="24"/>
              </w:rPr>
              <w:t>Тема 6. Финансовые механизмы работы фи</w:t>
            </w:r>
            <w:r w:rsidRPr="00BE0A0B">
              <w:rPr>
                <w:rFonts w:ascii="Times New Roman" w:hAnsi="Times New Roman"/>
                <w:sz w:val="24"/>
                <w:szCs w:val="24"/>
              </w:rPr>
              <w:t>р</w:t>
            </w:r>
            <w:r w:rsidRPr="00BE0A0B">
              <w:rPr>
                <w:rFonts w:ascii="Times New Roman" w:hAnsi="Times New Roman"/>
                <w:sz w:val="24"/>
                <w:szCs w:val="24"/>
              </w:rPr>
              <w:t>мы</w:t>
            </w: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21-22</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E0A0B">
              <w:rPr>
                <w:rFonts w:ascii="Times New Roman" w:hAnsi="Times New Roman"/>
                <w:sz w:val="24"/>
                <w:szCs w:val="24"/>
              </w:rPr>
              <w:t>Взаимоотношения работодателя и сотрудников</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23-24</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E0A0B">
              <w:rPr>
                <w:rFonts w:ascii="Times New Roman" w:hAnsi="Times New Roman"/>
                <w:b/>
                <w:bCs/>
                <w:sz w:val="24"/>
                <w:szCs w:val="24"/>
              </w:rPr>
              <w:t xml:space="preserve">Практическая работа №5 </w:t>
            </w:r>
            <w:r w:rsidRPr="00BE0A0B">
              <w:rPr>
                <w:rFonts w:ascii="Times New Roman" w:hAnsi="Times New Roman"/>
                <w:bCs/>
                <w:sz w:val="24"/>
                <w:szCs w:val="24"/>
              </w:rPr>
              <w:t xml:space="preserve"> </w:t>
            </w:r>
            <w:r w:rsidRPr="00BE0A0B">
              <w:rPr>
                <w:rFonts w:ascii="Times New Roman" w:hAnsi="Times New Roman"/>
                <w:sz w:val="24"/>
                <w:szCs w:val="24"/>
              </w:rPr>
              <w:t>Эффективность компании, банкротство и безработица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Оценка ситуации, требующей активного поведения в использовании законодательно определённых прав при приёме и увольнении наёмного работника фирмы.</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color w:val="548DD4"/>
                <w:sz w:val="24"/>
                <w:szCs w:val="24"/>
              </w:rPr>
            </w:pPr>
            <w:r w:rsidRPr="00BE0A0B">
              <w:rPr>
                <w:rFonts w:ascii="Times New Roman" w:hAnsi="Times New Roman"/>
                <w:sz w:val="24"/>
                <w:szCs w:val="24"/>
              </w:rPr>
              <w:t>Тема 7. Собственный бизнес: как создать и не потерять</w:t>
            </w: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25-26</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Отличительные особенности  предпринимательской деятельности от работы по найму</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27-28</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
                <w:bCs/>
                <w:sz w:val="24"/>
                <w:szCs w:val="24"/>
              </w:rPr>
              <w:t xml:space="preserve">Практическая работа № </w:t>
            </w:r>
            <w:proofErr w:type="gramStart"/>
            <w:r w:rsidRPr="00BE0A0B">
              <w:rPr>
                <w:rFonts w:ascii="Times New Roman" w:hAnsi="Times New Roman"/>
                <w:b/>
                <w:bCs/>
                <w:sz w:val="24"/>
                <w:szCs w:val="24"/>
              </w:rPr>
              <w:t>6</w:t>
            </w:r>
            <w:proofErr w:type="gramEnd"/>
            <w:r w:rsidRPr="00BE0A0B">
              <w:rPr>
                <w:rFonts w:ascii="Times New Roman" w:hAnsi="Times New Roman"/>
                <w:b/>
                <w:bCs/>
                <w:sz w:val="24"/>
                <w:szCs w:val="24"/>
              </w:rPr>
              <w:t xml:space="preserve"> </w:t>
            </w:r>
            <w:r w:rsidRPr="00BE0A0B">
              <w:rPr>
                <w:rFonts w:ascii="Times New Roman" w:hAnsi="Times New Roman"/>
                <w:bCs/>
                <w:sz w:val="24"/>
                <w:szCs w:val="24"/>
              </w:rPr>
              <w:t xml:space="preserve"> </w:t>
            </w:r>
            <w:r w:rsidRPr="00BE0A0B">
              <w:rPr>
                <w:rFonts w:ascii="Times New Roman" w:eastAsia="Calibri" w:hAnsi="Times New Roman"/>
                <w:bCs/>
                <w:sz w:val="24"/>
                <w:szCs w:val="24"/>
              </w:rPr>
              <w:t>Что такое успешная компания</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29</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
                <w:bCs/>
                <w:sz w:val="24"/>
                <w:szCs w:val="24"/>
              </w:rPr>
              <w:t xml:space="preserve">Практическая работа № 7 </w:t>
            </w:r>
            <w:r w:rsidRPr="00BE0A0B">
              <w:rPr>
                <w:rFonts w:ascii="Times New Roman" w:hAnsi="Times New Roman"/>
                <w:bCs/>
                <w:sz w:val="24"/>
                <w:szCs w:val="24"/>
              </w:rPr>
              <w:t xml:space="preserve"> </w:t>
            </w:r>
            <w:r w:rsidRPr="00BE0A0B">
              <w:rPr>
                <w:rFonts w:ascii="Times New Roman" w:hAnsi="Times New Roman"/>
                <w:sz w:val="24"/>
                <w:szCs w:val="24"/>
              </w:rPr>
              <w:t>Создание собственной компании: шаг за шагом</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30</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sz w:val="24"/>
                <w:szCs w:val="24"/>
              </w:rPr>
              <w:t>Написание бизнес-плана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8222" w:type="dxa"/>
            <w:gridSpan w:val="3"/>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BE0A0B">
              <w:rPr>
                <w:rFonts w:ascii="Times New Roman" w:hAnsi="Times New Roman"/>
                <w:bCs/>
                <w:sz w:val="24"/>
                <w:szCs w:val="24"/>
              </w:rPr>
              <w:t>Систематическая проработка конспектов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hAnsi="Times New Roman"/>
                <w:bCs/>
                <w:sz w:val="24"/>
                <w:szCs w:val="24"/>
              </w:rPr>
              <w:t>Подготовка к дифференцированному зачету</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val="restart"/>
          </w:tcPr>
          <w:p w:rsidR="00FE0356" w:rsidRPr="00BE0A0B" w:rsidRDefault="00FE0356" w:rsidP="006F31A8">
            <w:pPr>
              <w:spacing w:after="0" w:line="240" w:lineRule="auto"/>
              <w:rPr>
                <w:rFonts w:ascii="Times New Roman" w:hAnsi="Times New Roman"/>
                <w:color w:val="548DD4"/>
                <w:sz w:val="24"/>
                <w:szCs w:val="24"/>
              </w:rPr>
            </w:pPr>
            <w:r w:rsidRPr="00BE0A0B">
              <w:rPr>
                <w:rFonts w:ascii="Times New Roman" w:hAnsi="Times New Roman"/>
                <w:sz w:val="24"/>
                <w:szCs w:val="24"/>
              </w:rPr>
              <w:t>Тема 8. Риски в мире денег: как защититься от разорения</w:t>
            </w:r>
          </w:p>
        </w:tc>
        <w:tc>
          <w:tcPr>
            <w:tcW w:w="8222" w:type="dxa"/>
            <w:gridSpan w:val="3"/>
            <w:vAlign w:val="center"/>
          </w:tcPr>
          <w:p w:rsidR="00FE0356" w:rsidRPr="00BE0A0B" w:rsidRDefault="00FE0356" w:rsidP="006F31A8">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31-32</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sz w:val="24"/>
                <w:szCs w:val="24"/>
              </w:rPr>
              <w:t>Учимся оценивать и контролировать риски своих сбережений</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33-34</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Экономические кризисы. Финансовое мошенничество</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tcPr>
          <w:p w:rsidR="00FE0356" w:rsidRPr="00BE0A0B" w:rsidRDefault="00FE0356" w:rsidP="006F31A8">
            <w:pPr>
              <w:spacing w:after="0" w:line="240" w:lineRule="auto"/>
              <w:jc w:val="center"/>
              <w:rPr>
                <w:rFonts w:ascii="Times New Roman" w:hAnsi="Times New Roman"/>
                <w:sz w:val="24"/>
                <w:szCs w:val="24"/>
              </w:rPr>
            </w:pPr>
          </w:p>
        </w:tc>
        <w:tc>
          <w:tcPr>
            <w:tcW w:w="850" w:type="dxa"/>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2376" w:type="dxa"/>
            <w:vMerge/>
          </w:tcPr>
          <w:p w:rsidR="00FE0356" w:rsidRPr="00BE0A0B" w:rsidRDefault="00FE0356" w:rsidP="006F31A8">
            <w:pPr>
              <w:spacing w:after="0" w:line="240" w:lineRule="auto"/>
              <w:rPr>
                <w:rFonts w:ascii="Times New Roman" w:hAnsi="Times New Roman"/>
                <w:color w:val="548DD4"/>
                <w:sz w:val="24"/>
                <w:szCs w:val="24"/>
              </w:rPr>
            </w:pPr>
          </w:p>
        </w:tc>
        <w:tc>
          <w:tcPr>
            <w:tcW w:w="709" w:type="dxa"/>
            <w:vAlign w:val="center"/>
          </w:tcPr>
          <w:p w:rsidR="00FE0356" w:rsidRPr="005C2D00" w:rsidRDefault="00FE0356" w:rsidP="006F31A8">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35-36</w:t>
            </w:r>
          </w:p>
        </w:tc>
        <w:tc>
          <w:tcPr>
            <w:tcW w:w="7513" w:type="dxa"/>
            <w:gridSpan w:val="2"/>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eastAsia="Calibri" w:hAnsi="Times New Roman"/>
                <w:b/>
                <w:bCs/>
                <w:sz w:val="24"/>
                <w:szCs w:val="24"/>
              </w:rPr>
              <w:t xml:space="preserve">Промежуточная аттестация: </w:t>
            </w:r>
            <w:r w:rsidRPr="00BE0A0B">
              <w:rPr>
                <w:rFonts w:ascii="Times New Roman" w:eastAsia="Calibri" w:hAnsi="Times New Roman"/>
                <w:bCs/>
                <w:i/>
                <w:sz w:val="24"/>
                <w:szCs w:val="24"/>
              </w:rPr>
              <w:t>дифференцированный</w:t>
            </w:r>
            <w:r w:rsidRPr="00BE0A0B">
              <w:rPr>
                <w:rFonts w:ascii="Times New Roman" w:eastAsia="Calibri" w:hAnsi="Times New Roman"/>
                <w:b/>
                <w:bCs/>
                <w:sz w:val="24"/>
                <w:szCs w:val="24"/>
              </w:rPr>
              <w:t xml:space="preserve"> </w:t>
            </w:r>
            <w:r w:rsidRPr="00BE0A0B">
              <w:rPr>
                <w:rFonts w:ascii="Times New Roman" w:eastAsia="Calibri" w:hAnsi="Times New Roman"/>
                <w:bCs/>
                <w:i/>
                <w:sz w:val="24"/>
                <w:szCs w:val="24"/>
              </w:rPr>
              <w:t>зачет</w:t>
            </w: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992" w:type="dxa"/>
            <w:vAlign w:val="center"/>
          </w:tcPr>
          <w:p w:rsidR="00FE0356" w:rsidRPr="00BE0A0B" w:rsidRDefault="00FE0356" w:rsidP="006F31A8">
            <w:pPr>
              <w:spacing w:after="0" w:line="240" w:lineRule="auto"/>
              <w:jc w:val="center"/>
              <w:rPr>
                <w:rFonts w:ascii="Times New Roman" w:hAnsi="Times New Roman"/>
                <w:sz w:val="24"/>
                <w:szCs w:val="24"/>
              </w:rPr>
            </w:pPr>
          </w:p>
        </w:tc>
        <w:tc>
          <w:tcPr>
            <w:tcW w:w="1134"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sz w:val="24"/>
                <w:szCs w:val="24"/>
              </w:rPr>
            </w:pPr>
          </w:p>
        </w:tc>
      </w:tr>
      <w:tr w:rsidR="00FE0356" w:rsidRPr="00BE0A0B" w:rsidTr="006F31A8">
        <w:tc>
          <w:tcPr>
            <w:tcW w:w="10598" w:type="dxa"/>
            <w:gridSpan w:val="4"/>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BE0A0B">
              <w:rPr>
                <w:rFonts w:ascii="Times New Roman" w:eastAsia="Calibri" w:hAnsi="Times New Roman"/>
                <w:b/>
                <w:bCs/>
                <w:sz w:val="24"/>
                <w:szCs w:val="24"/>
              </w:rPr>
              <w:lastRenderedPageBreak/>
              <w:t>ИТОГО</w:t>
            </w: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r w:rsidRPr="00BE0A0B">
              <w:rPr>
                <w:rFonts w:ascii="Times New Roman" w:hAnsi="Times New Roman"/>
                <w:b/>
                <w:sz w:val="24"/>
                <w:szCs w:val="24"/>
              </w:rPr>
              <w:t>24</w:t>
            </w:r>
          </w:p>
        </w:tc>
        <w:tc>
          <w:tcPr>
            <w:tcW w:w="851" w:type="dxa"/>
            <w:vAlign w:val="center"/>
          </w:tcPr>
          <w:p w:rsidR="00FE0356" w:rsidRPr="00BE0A0B" w:rsidRDefault="00FE0356" w:rsidP="006F31A8">
            <w:pPr>
              <w:spacing w:after="0" w:line="240" w:lineRule="auto"/>
              <w:jc w:val="center"/>
              <w:rPr>
                <w:rFonts w:ascii="Times New Roman" w:hAnsi="Times New Roman"/>
                <w:b/>
                <w:sz w:val="24"/>
                <w:szCs w:val="24"/>
              </w:rPr>
            </w:pPr>
            <w:r w:rsidRPr="00BE0A0B">
              <w:rPr>
                <w:rFonts w:ascii="Times New Roman" w:hAnsi="Times New Roman"/>
                <w:b/>
                <w:sz w:val="24"/>
                <w:szCs w:val="24"/>
              </w:rPr>
              <w:t>12</w:t>
            </w:r>
          </w:p>
        </w:tc>
        <w:tc>
          <w:tcPr>
            <w:tcW w:w="992" w:type="dxa"/>
            <w:vAlign w:val="center"/>
          </w:tcPr>
          <w:p w:rsidR="00FE0356" w:rsidRPr="00BE0A0B" w:rsidRDefault="00FE0356" w:rsidP="006F31A8">
            <w:pPr>
              <w:spacing w:after="0" w:line="240" w:lineRule="auto"/>
              <w:jc w:val="center"/>
              <w:rPr>
                <w:rFonts w:ascii="Times New Roman" w:hAnsi="Times New Roman"/>
                <w:b/>
                <w:sz w:val="24"/>
                <w:szCs w:val="24"/>
              </w:rPr>
            </w:pPr>
            <w:r w:rsidRPr="00BE0A0B">
              <w:rPr>
                <w:rFonts w:ascii="Times New Roman" w:hAnsi="Times New Roman"/>
                <w:b/>
                <w:sz w:val="24"/>
                <w:szCs w:val="24"/>
              </w:rPr>
              <w:t>18</w:t>
            </w: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r w:rsidR="00FE0356" w:rsidRPr="00BE0A0B" w:rsidTr="006F31A8">
        <w:tc>
          <w:tcPr>
            <w:tcW w:w="10598" w:type="dxa"/>
            <w:gridSpan w:val="4"/>
            <w:vAlign w:val="center"/>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BE0A0B">
              <w:rPr>
                <w:rFonts w:ascii="Times New Roman" w:eastAsia="Calibri" w:hAnsi="Times New Roman"/>
                <w:b/>
                <w:bCs/>
                <w:sz w:val="24"/>
                <w:szCs w:val="24"/>
              </w:rPr>
              <w:t>ВСЕГО</w:t>
            </w:r>
          </w:p>
        </w:tc>
        <w:tc>
          <w:tcPr>
            <w:tcW w:w="2835" w:type="dxa"/>
            <w:gridSpan w:val="3"/>
            <w:vAlign w:val="center"/>
          </w:tcPr>
          <w:p w:rsidR="00FE0356" w:rsidRPr="00BE0A0B" w:rsidRDefault="00FE0356" w:rsidP="006F31A8">
            <w:pPr>
              <w:spacing w:after="0" w:line="240" w:lineRule="auto"/>
              <w:jc w:val="center"/>
              <w:rPr>
                <w:rFonts w:ascii="Times New Roman" w:hAnsi="Times New Roman"/>
                <w:b/>
                <w:sz w:val="24"/>
                <w:szCs w:val="24"/>
              </w:rPr>
            </w:pPr>
            <w:r w:rsidRPr="00BE0A0B">
              <w:rPr>
                <w:rFonts w:ascii="Times New Roman" w:hAnsi="Times New Roman"/>
                <w:b/>
                <w:sz w:val="24"/>
                <w:szCs w:val="24"/>
              </w:rPr>
              <w:t>54</w:t>
            </w:r>
          </w:p>
        </w:tc>
        <w:tc>
          <w:tcPr>
            <w:tcW w:w="1134"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c>
          <w:tcPr>
            <w:tcW w:w="850" w:type="dxa"/>
            <w:shd w:val="clear" w:color="auto" w:fill="F2F2F2"/>
          </w:tcPr>
          <w:p w:rsidR="00FE0356" w:rsidRPr="00BE0A0B" w:rsidRDefault="00FE0356" w:rsidP="006F31A8">
            <w:pPr>
              <w:spacing w:after="0" w:line="240" w:lineRule="auto"/>
              <w:jc w:val="center"/>
              <w:rPr>
                <w:rFonts w:ascii="Times New Roman" w:hAnsi="Times New Roman"/>
                <w:b/>
                <w:sz w:val="24"/>
                <w:szCs w:val="24"/>
              </w:rPr>
            </w:pPr>
          </w:p>
        </w:tc>
      </w:tr>
    </w:tbl>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8A4C3A">
        <w:rPr>
          <w:rFonts w:ascii="Times New Roman" w:hAnsi="Times New Roman"/>
          <w:bCs/>
          <w:sz w:val="24"/>
          <w:szCs w:val="24"/>
        </w:rPr>
        <w:t>Кабинет «</w:t>
      </w:r>
      <w:r>
        <w:rPr>
          <w:rFonts w:ascii="Times New Roman" w:hAnsi="Times New Roman"/>
          <w:bCs/>
          <w:sz w:val="24"/>
          <w:szCs w:val="24"/>
        </w:rPr>
        <w:t>Экономических дисциплин</w:t>
      </w:r>
      <w:r w:rsidRPr="008A4C3A">
        <w:rPr>
          <w:rFonts w:ascii="Times New Roman" w:hAnsi="Times New Roman"/>
          <w:bCs/>
          <w:sz w:val="24"/>
          <w:szCs w:val="24"/>
        </w:rPr>
        <w:t>»</w:t>
      </w:r>
      <w:r>
        <w:rPr>
          <w:rFonts w:ascii="Times New Roman" w:hAnsi="Times New Roman"/>
          <w:bCs/>
          <w:sz w:val="24"/>
          <w:szCs w:val="24"/>
        </w:rPr>
        <w:t xml:space="preserve">, </w:t>
      </w:r>
      <w:proofErr w:type="gramStart"/>
      <w:r>
        <w:rPr>
          <w:rFonts w:ascii="Times New Roman" w:hAnsi="Times New Roman"/>
          <w:bCs/>
          <w:sz w:val="24"/>
          <w:szCs w:val="24"/>
        </w:rPr>
        <w:t>оснащенная</w:t>
      </w:r>
      <w:proofErr w:type="gramEnd"/>
      <w:r>
        <w:rPr>
          <w:rFonts w:ascii="Times New Roman" w:hAnsi="Times New Roman"/>
          <w:bCs/>
          <w:sz w:val="24"/>
          <w:szCs w:val="24"/>
        </w:rPr>
        <w:t xml:space="preserve">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5C2D00"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1. Жданова А.О. Финансовая грамотность: учебная программа.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FE0356" w:rsidRPr="005C2D00"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2. Жданова А.О. Финансовая грамотность: материалы для </w:t>
      </w:r>
      <w:proofErr w:type="gramStart"/>
      <w:r w:rsidRPr="005C2D00">
        <w:rPr>
          <w:rFonts w:ascii="Times New Roman" w:hAnsi="Times New Roman"/>
          <w:sz w:val="24"/>
          <w:szCs w:val="24"/>
        </w:rPr>
        <w:t>обучающихся</w:t>
      </w:r>
      <w:proofErr w:type="gramEnd"/>
      <w:r w:rsidRPr="005C2D00">
        <w:rPr>
          <w:rFonts w:ascii="Times New Roman" w:hAnsi="Times New Roman"/>
          <w:sz w:val="24"/>
          <w:szCs w:val="24"/>
        </w:rPr>
        <w:t xml:space="preserve">.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3. Жданова А.О. Финансовая грамотность: методические рекомендации для преподавателя.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FE0356" w:rsidRPr="005C2D00"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4. </w:t>
      </w:r>
      <w:r w:rsidRPr="005C2D00">
        <w:rPr>
          <w:rFonts w:ascii="Times New Roman" w:hAnsi="Times New Roman"/>
          <w:sz w:val="24"/>
          <w:szCs w:val="24"/>
        </w:rPr>
        <w:t xml:space="preserve">Жданова А.О. Финансовая грамотность: контрольно-измерительные материалы.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r w:rsidRPr="005C2D00">
        <w:rPr>
          <w:rFonts w:ascii="Times New Roman" w:hAnsi="Times New Roman"/>
          <w:b/>
          <w:bCs/>
          <w:sz w:val="24"/>
          <w:szCs w:val="24"/>
        </w:rPr>
        <w:t xml:space="preserve"> </w:t>
      </w:r>
      <w:proofErr w:type="gramEnd"/>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 </w:t>
      </w:r>
      <w:hyperlink r:id="rId38" w:history="1">
        <w:r w:rsidRPr="005C2D00">
          <w:rPr>
            <w:rStyle w:val="a8"/>
            <w:rFonts w:ascii="Times New Roman" w:hAnsi="Times New Roman"/>
            <w:sz w:val="24"/>
            <w:szCs w:val="24"/>
          </w:rPr>
          <w:t>https://fira.ru</w:t>
        </w:r>
      </w:hyperlink>
      <w:r w:rsidRPr="005C2D00">
        <w:rPr>
          <w:rFonts w:ascii="Times New Roman" w:hAnsi="Times New Roman"/>
          <w:sz w:val="24"/>
          <w:szCs w:val="24"/>
        </w:rPr>
        <w:t xml:space="preserve">  – сервис для проверки предприятий и работы с экономической статист</w:t>
      </w:r>
      <w:r w:rsidRPr="005C2D00">
        <w:rPr>
          <w:rFonts w:ascii="Times New Roman" w:hAnsi="Times New Roman"/>
          <w:sz w:val="24"/>
          <w:szCs w:val="24"/>
        </w:rPr>
        <w:t>и</w:t>
      </w:r>
      <w:r w:rsidRPr="005C2D00">
        <w:rPr>
          <w:rFonts w:ascii="Times New Roman" w:hAnsi="Times New Roman"/>
          <w:sz w:val="24"/>
          <w:szCs w:val="24"/>
        </w:rPr>
        <w:t xml:space="preserve">кой.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 </w:t>
      </w:r>
      <w:hyperlink r:id="rId39" w:history="1">
        <w:r w:rsidRPr="005C2D00">
          <w:rPr>
            <w:rStyle w:val="a8"/>
            <w:rFonts w:ascii="Times New Roman" w:hAnsi="Times New Roman"/>
            <w:sz w:val="24"/>
            <w:szCs w:val="24"/>
          </w:rPr>
          <w:t>https://nalog-nalog.ru</w:t>
        </w:r>
      </w:hyperlink>
      <w:r w:rsidRPr="005C2D00">
        <w:rPr>
          <w:rFonts w:ascii="Times New Roman" w:hAnsi="Times New Roman"/>
          <w:sz w:val="24"/>
          <w:szCs w:val="24"/>
        </w:rPr>
        <w:t xml:space="preserve">  – бухгалтерские новости и статьи.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3. </w:t>
      </w:r>
      <w:hyperlink r:id="rId40" w:history="1">
        <w:r w:rsidRPr="005C2D00">
          <w:rPr>
            <w:rStyle w:val="a8"/>
            <w:rFonts w:ascii="Times New Roman" w:hAnsi="Times New Roman"/>
            <w:sz w:val="24"/>
            <w:szCs w:val="24"/>
          </w:rPr>
          <w:t>https://npfsberbanka.ru</w:t>
        </w:r>
      </w:hyperlink>
      <w:r w:rsidRPr="005C2D00">
        <w:rPr>
          <w:rFonts w:ascii="Times New Roman" w:hAnsi="Times New Roman"/>
          <w:sz w:val="24"/>
          <w:szCs w:val="24"/>
        </w:rPr>
        <w:t xml:space="preserve">  – НПФ «Сбербанк».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4. </w:t>
      </w:r>
      <w:hyperlink r:id="rId41" w:history="1">
        <w:r w:rsidRPr="005C2D00">
          <w:rPr>
            <w:rStyle w:val="a8"/>
            <w:rFonts w:ascii="Times New Roman" w:hAnsi="Times New Roman"/>
            <w:sz w:val="24"/>
            <w:szCs w:val="24"/>
          </w:rPr>
          <w:t>http://ru.investing.com</w:t>
        </w:r>
      </w:hyperlink>
      <w:r w:rsidRPr="005C2D00">
        <w:rPr>
          <w:rFonts w:ascii="Times New Roman" w:hAnsi="Times New Roman"/>
          <w:sz w:val="24"/>
          <w:szCs w:val="24"/>
        </w:rPr>
        <w:t xml:space="preserve">  – финансовый портал (данные по финансовым ры</w:t>
      </w:r>
      <w:r w:rsidRPr="005C2D00">
        <w:rPr>
          <w:rFonts w:ascii="Times New Roman" w:hAnsi="Times New Roman"/>
          <w:sz w:val="24"/>
          <w:szCs w:val="24"/>
        </w:rPr>
        <w:t>н</w:t>
      </w:r>
      <w:r w:rsidRPr="005C2D00">
        <w:rPr>
          <w:rFonts w:ascii="Times New Roman" w:hAnsi="Times New Roman"/>
          <w:sz w:val="24"/>
          <w:szCs w:val="24"/>
        </w:rPr>
        <w:t xml:space="preserve">кам России).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5. </w:t>
      </w:r>
      <w:hyperlink r:id="rId42" w:history="1">
        <w:r w:rsidRPr="005C2D00">
          <w:rPr>
            <w:rStyle w:val="a8"/>
            <w:rFonts w:ascii="Times New Roman" w:hAnsi="Times New Roman"/>
            <w:sz w:val="24"/>
            <w:szCs w:val="24"/>
          </w:rPr>
          <w:t>https://secretmag.ru</w:t>
        </w:r>
      </w:hyperlink>
      <w:r w:rsidRPr="005C2D00">
        <w:rPr>
          <w:rFonts w:ascii="Times New Roman" w:hAnsi="Times New Roman"/>
          <w:sz w:val="24"/>
          <w:szCs w:val="24"/>
        </w:rPr>
        <w:t xml:space="preserve">  – журнал «Секрет фирмы».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6. </w:t>
      </w:r>
      <w:hyperlink r:id="rId43" w:history="1">
        <w:r w:rsidRPr="005C2D00">
          <w:rPr>
            <w:rStyle w:val="a8"/>
            <w:rFonts w:ascii="Times New Roman" w:hAnsi="Times New Roman"/>
            <w:sz w:val="24"/>
            <w:szCs w:val="24"/>
          </w:rPr>
          <w:t>http://tpprf.ru/ru</w:t>
        </w:r>
      </w:hyperlink>
      <w:r w:rsidRPr="005C2D00">
        <w:rPr>
          <w:rFonts w:ascii="Times New Roman" w:hAnsi="Times New Roman"/>
          <w:sz w:val="24"/>
          <w:szCs w:val="24"/>
        </w:rPr>
        <w:t xml:space="preserve">  – Торгово-промышленная палата Российской Федерации.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7. </w:t>
      </w:r>
      <w:hyperlink r:id="rId44" w:history="1">
        <w:r w:rsidRPr="005C2D00">
          <w:rPr>
            <w:rStyle w:val="a8"/>
            <w:rFonts w:ascii="Times New Roman" w:hAnsi="Times New Roman"/>
            <w:sz w:val="24"/>
            <w:szCs w:val="24"/>
          </w:rPr>
          <w:t>https://quote.rbc.ru</w:t>
        </w:r>
      </w:hyperlink>
      <w:r w:rsidRPr="005C2D00">
        <w:rPr>
          <w:rFonts w:ascii="Times New Roman" w:hAnsi="Times New Roman"/>
          <w:sz w:val="24"/>
          <w:szCs w:val="24"/>
        </w:rPr>
        <w:t xml:space="preserve">  – Финансовый портал «РБК </w:t>
      </w:r>
      <w:proofErr w:type="spellStart"/>
      <w:r w:rsidRPr="005C2D00">
        <w:rPr>
          <w:rFonts w:ascii="Times New Roman" w:hAnsi="Times New Roman"/>
          <w:sz w:val="24"/>
          <w:szCs w:val="24"/>
        </w:rPr>
        <w:t>Quote</w:t>
      </w:r>
      <w:proofErr w:type="spellEnd"/>
      <w:r w:rsidRPr="005C2D00">
        <w:rPr>
          <w:rFonts w:ascii="Times New Roman" w:hAnsi="Times New Roman"/>
          <w:sz w:val="24"/>
          <w:szCs w:val="24"/>
        </w:rPr>
        <w:t xml:space="preserve">».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8. </w:t>
      </w:r>
      <w:hyperlink r:id="rId45" w:history="1">
        <w:r w:rsidRPr="005C2D00">
          <w:rPr>
            <w:rStyle w:val="a8"/>
            <w:rFonts w:ascii="Times New Roman" w:hAnsi="Times New Roman"/>
            <w:sz w:val="24"/>
            <w:szCs w:val="24"/>
          </w:rPr>
          <w:t>http://unionsrussia.ru</w:t>
        </w:r>
      </w:hyperlink>
      <w:r w:rsidRPr="005C2D00">
        <w:rPr>
          <w:rFonts w:ascii="Times New Roman" w:hAnsi="Times New Roman"/>
          <w:sz w:val="24"/>
          <w:szCs w:val="24"/>
        </w:rPr>
        <w:t xml:space="preserve">  – Союз профсоюзов России.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9. </w:t>
      </w:r>
      <w:hyperlink r:id="rId46" w:history="1">
        <w:r w:rsidRPr="005C2D00">
          <w:rPr>
            <w:rStyle w:val="a8"/>
            <w:rFonts w:ascii="Times New Roman" w:hAnsi="Times New Roman"/>
            <w:sz w:val="24"/>
            <w:szCs w:val="24"/>
          </w:rPr>
          <w:t>http://vip-money.com</w:t>
        </w:r>
      </w:hyperlink>
      <w:r w:rsidRPr="005C2D00">
        <w:rPr>
          <w:rFonts w:ascii="Times New Roman" w:hAnsi="Times New Roman"/>
          <w:sz w:val="24"/>
          <w:szCs w:val="24"/>
        </w:rPr>
        <w:t xml:space="preserve">  – сайт комп</w:t>
      </w:r>
      <w:r w:rsidRPr="005C2D00">
        <w:rPr>
          <w:rFonts w:ascii="Times New Roman" w:hAnsi="Times New Roman"/>
          <w:sz w:val="24"/>
          <w:szCs w:val="24"/>
        </w:rPr>
        <w:t>а</w:t>
      </w:r>
      <w:r w:rsidRPr="005C2D00">
        <w:rPr>
          <w:rFonts w:ascii="Times New Roman" w:hAnsi="Times New Roman"/>
          <w:sz w:val="24"/>
          <w:szCs w:val="24"/>
        </w:rPr>
        <w:t xml:space="preserve">нии «Финансовый инвестиционный консультант».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10. </w:t>
      </w:r>
      <w:hyperlink r:id="rId47" w:history="1">
        <w:r w:rsidRPr="005C2D00">
          <w:rPr>
            <w:rStyle w:val="a8"/>
            <w:rFonts w:ascii="Times New Roman" w:hAnsi="Times New Roman"/>
            <w:sz w:val="24"/>
            <w:szCs w:val="24"/>
          </w:rPr>
          <w:t>www.asv.org.ru</w:t>
        </w:r>
      </w:hyperlink>
      <w:r w:rsidRPr="005C2D00">
        <w:rPr>
          <w:rFonts w:ascii="Times New Roman" w:hAnsi="Times New Roman"/>
          <w:sz w:val="24"/>
          <w:szCs w:val="24"/>
        </w:rPr>
        <w:t xml:space="preserve">  – Агентство по страхованию вкладов.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11. </w:t>
      </w:r>
      <w:hyperlink r:id="rId48" w:history="1">
        <w:r w:rsidRPr="005C2D00">
          <w:rPr>
            <w:rStyle w:val="a8"/>
            <w:rFonts w:ascii="Times New Roman" w:hAnsi="Times New Roman"/>
            <w:sz w:val="24"/>
            <w:szCs w:val="24"/>
          </w:rPr>
          <w:t>www.banki.ru</w:t>
        </w:r>
      </w:hyperlink>
      <w:r w:rsidRPr="005C2D00">
        <w:rPr>
          <w:rFonts w:ascii="Times New Roman" w:hAnsi="Times New Roman"/>
          <w:sz w:val="24"/>
          <w:szCs w:val="24"/>
        </w:rPr>
        <w:t xml:space="preserve">  – финансовый информационный портал.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12. </w:t>
      </w:r>
      <w:hyperlink r:id="rId49" w:history="1">
        <w:r w:rsidRPr="005C2D00">
          <w:rPr>
            <w:rStyle w:val="a8"/>
            <w:rFonts w:ascii="Times New Roman" w:hAnsi="Times New Roman"/>
            <w:sz w:val="24"/>
            <w:szCs w:val="24"/>
          </w:rPr>
          <w:t>www.cbr.ru</w:t>
        </w:r>
      </w:hyperlink>
      <w:r w:rsidRPr="005C2D00">
        <w:rPr>
          <w:rFonts w:ascii="Times New Roman" w:hAnsi="Times New Roman"/>
          <w:sz w:val="24"/>
          <w:szCs w:val="24"/>
        </w:rPr>
        <w:t xml:space="preserve">  – Центральный банк Российской Федерации. УЧЕБНАЯ ПРОГРАММА 31 13. </w:t>
      </w:r>
      <w:hyperlink r:id="rId50" w:history="1">
        <w:r w:rsidRPr="005C2D00">
          <w:rPr>
            <w:rStyle w:val="a8"/>
            <w:rFonts w:ascii="Times New Roman" w:hAnsi="Times New Roman"/>
            <w:sz w:val="24"/>
            <w:szCs w:val="24"/>
          </w:rPr>
          <w:t>www.ffoms.ru</w:t>
        </w:r>
      </w:hyperlink>
      <w:r w:rsidRPr="005C2D00">
        <w:rPr>
          <w:rFonts w:ascii="Times New Roman" w:hAnsi="Times New Roman"/>
          <w:sz w:val="24"/>
          <w:szCs w:val="24"/>
        </w:rPr>
        <w:t xml:space="preserve">  – Федеральный фонд ОМС.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14. </w:t>
      </w:r>
      <w:hyperlink r:id="rId51" w:history="1">
        <w:r w:rsidRPr="005C2D00">
          <w:rPr>
            <w:rStyle w:val="a8"/>
            <w:rFonts w:ascii="Times New Roman" w:hAnsi="Times New Roman"/>
            <w:sz w:val="24"/>
            <w:szCs w:val="24"/>
          </w:rPr>
          <w:t>www.fmc.hse.ru</w:t>
        </w:r>
      </w:hyperlink>
      <w:r w:rsidRPr="005C2D00">
        <w:rPr>
          <w:rFonts w:ascii="Times New Roman" w:hAnsi="Times New Roman"/>
          <w:sz w:val="24"/>
          <w:szCs w:val="24"/>
        </w:rPr>
        <w:t xml:space="preserve">  – Федеральный методический центр по финансовой грамотности си</w:t>
      </w:r>
      <w:r w:rsidRPr="005C2D00">
        <w:rPr>
          <w:rFonts w:ascii="Times New Roman" w:hAnsi="Times New Roman"/>
          <w:sz w:val="24"/>
          <w:szCs w:val="24"/>
        </w:rPr>
        <w:t>с</w:t>
      </w:r>
      <w:r w:rsidRPr="005C2D00">
        <w:rPr>
          <w:rFonts w:ascii="Times New Roman" w:hAnsi="Times New Roman"/>
          <w:sz w:val="24"/>
          <w:szCs w:val="24"/>
        </w:rPr>
        <w:t xml:space="preserve">темы общего и среднего профессионального образования.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15. </w:t>
      </w:r>
      <w:hyperlink r:id="rId52" w:history="1">
        <w:r w:rsidRPr="005C2D00">
          <w:rPr>
            <w:rStyle w:val="a8"/>
            <w:rFonts w:ascii="Times New Roman" w:hAnsi="Times New Roman"/>
            <w:sz w:val="24"/>
            <w:szCs w:val="24"/>
          </w:rPr>
          <w:t>www.fnpr.ru</w:t>
        </w:r>
      </w:hyperlink>
      <w:r w:rsidRPr="005C2D00">
        <w:rPr>
          <w:rFonts w:ascii="Times New Roman" w:hAnsi="Times New Roman"/>
          <w:sz w:val="24"/>
          <w:szCs w:val="24"/>
        </w:rPr>
        <w:t xml:space="preserve">  – Федерация независимых профсоюзов России.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16. </w:t>
      </w:r>
      <w:hyperlink r:id="rId53" w:history="1">
        <w:r w:rsidRPr="005C2D00">
          <w:rPr>
            <w:rStyle w:val="a8"/>
            <w:rFonts w:ascii="Times New Roman" w:hAnsi="Times New Roman"/>
            <w:sz w:val="24"/>
            <w:szCs w:val="24"/>
          </w:rPr>
          <w:t>www.gks.ru</w:t>
        </w:r>
      </w:hyperlink>
      <w:r w:rsidRPr="005C2D00">
        <w:rPr>
          <w:rFonts w:ascii="Times New Roman" w:hAnsi="Times New Roman"/>
          <w:sz w:val="24"/>
          <w:szCs w:val="24"/>
        </w:rPr>
        <w:t xml:space="preserve">  – Фед</w:t>
      </w:r>
      <w:r w:rsidRPr="005C2D00">
        <w:rPr>
          <w:rFonts w:ascii="Times New Roman" w:hAnsi="Times New Roman"/>
          <w:sz w:val="24"/>
          <w:szCs w:val="24"/>
        </w:rPr>
        <w:t>е</w:t>
      </w:r>
      <w:r w:rsidRPr="005C2D00">
        <w:rPr>
          <w:rFonts w:ascii="Times New Roman" w:hAnsi="Times New Roman"/>
          <w:sz w:val="24"/>
          <w:szCs w:val="24"/>
        </w:rPr>
        <w:t xml:space="preserve">ральная служба государственной статистики.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17. </w:t>
      </w:r>
      <w:hyperlink r:id="rId54" w:history="1">
        <w:r w:rsidRPr="005C2D00">
          <w:rPr>
            <w:rStyle w:val="a8"/>
            <w:rFonts w:ascii="Times New Roman" w:hAnsi="Times New Roman"/>
            <w:sz w:val="24"/>
            <w:szCs w:val="24"/>
          </w:rPr>
          <w:t>www.iblfrussia.org</w:t>
        </w:r>
      </w:hyperlink>
      <w:r w:rsidRPr="005C2D00">
        <w:rPr>
          <w:rFonts w:ascii="Times New Roman" w:hAnsi="Times New Roman"/>
          <w:sz w:val="24"/>
          <w:szCs w:val="24"/>
        </w:rPr>
        <w:t xml:space="preserve">  – Международный форум лидеров бизнеса (IBLF </w:t>
      </w:r>
      <w:proofErr w:type="spellStart"/>
      <w:r w:rsidRPr="005C2D00">
        <w:rPr>
          <w:rFonts w:ascii="Times New Roman" w:hAnsi="Times New Roman"/>
          <w:sz w:val="24"/>
          <w:szCs w:val="24"/>
        </w:rPr>
        <w:t>Russia</w:t>
      </w:r>
      <w:proofErr w:type="spellEnd"/>
      <w:r w:rsidRPr="005C2D00">
        <w:rPr>
          <w:rFonts w:ascii="Times New Roman" w:hAnsi="Times New Roman"/>
          <w:sz w:val="24"/>
          <w:szCs w:val="24"/>
        </w:rPr>
        <w:t xml:space="preserve">).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18. </w:t>
      </w:r>
      <w:hyperlink r:id="rId55" w:history="1">
        <w:r w:rsidRPr="005C2D00">
          <w:rPr>
            <w:rStyle w:val="a8"/>
            <w:rFonts w:ascii="Times New Roman" w:hAnsi="Times New Roman"/>
            <w:sz w:val="24"/>
            <w:szCs w:val="24"/>
          </w:rPr>
          <w:t>www.instaforex.com/ru</w:t>
        </w:r>
      </w:hyperlink>
      <w:r w:rsidRPr="005C2D00">
        <w:rPr>
          <w:rFonts w:ascii="Times New Roman" w:hAnsi="Times New Roman"/>
          <w:sz w:val="24"/>
          <w:szCs w:val="24"/>
        </w:rPr>
        <w:t xml:space="preserve">  – сайт компании «</w:t>
      </w:r>
      <w:proofErr w:type="spellStart"/>
      <w:r w:rsidRPr="005C2D00">
        <w:rPr>
          <w:rFonts w:ascii="Times New Roman" w:hAnsi="Times New Roman"/>
          <w:sz w:val="24"/>
          <w:szCs w:val="24"/>
        </w:rPr>
        <w:t>ИнстаФорекс</w:t>
      </w:r>
      <w:proofErr w:type="spellEnd"/>
      <w:r w:rsidRPr="005C2D00">
        <w:rPr>
          <w:rFonts w:ascii="Times New Roman" w:hAnsi="Times New Roman"/>
          <w:sz w:val="24"/>
          <w:szCs w:val="24"/>
        </w:rPr>
        <w:t xml:space="preserve">» – услуги на рынке </w:t>
      </w:r>
      <w:proofErr w:type="spellStart"/>
      <w:r w:rsidRPr="005C2D00">
        <w:rPr>
          <w:rFonts w:ascii="Times New Roman" w:hAnsi="Times New Roman"/>
          <w:sz w:val="24"/>
          <w:szCs w:val="24"/>
        </w:rPr>
        <w:t>Forex</w:t>
      </w:r>
      <w:proofErr w:type="spellEnd"/>
      <w:r w:rsidRPr="005C2D00">
        <w:rPr>
          <w:rFonts w:ascii="Times New Roman" w:hAnsi="Times New Roman"/>
          <w:sz w:val="24"/>
          <w:szCs w:val="24"/>
        </w:rPr>
        <w:t xml:space="preserve">.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19. </w:t>
      </w:r>
      <w:hyperlink r:id="rId56" w:history="1">
        <w:r w:rsidRPr="005C2D00">
          <w:rPr>
            <w:rStyle w:val="a8"/>
            <w:rFonts w:ascii="Times New Roman" w:hAnsi="Times New Roman"/>
            <w:sz w:val="24"/>
            <w:szCs w:val="24"/>
          </w:rPr>
          <w:t>www.nalog.ru/rn77</w:t>
        </w:r>
      </w:hyperlink>
      <w:r w:rsidRPr="005C2D00">
        <w:rPr>
          <w:rFonts w:ascii="Times New Roman" w:hAnsi="Times New Roman"/>
          <w:sz w:val="24"/>
          <w:szCs w:val="24"/>
        </w:rPr>
        <w:t xml:space="preserve">  – Федеральная налоговая служба (ФНС России).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20. </w:t>
      </w:r>
      <w:hyperlink r:id="rId57" w:history="1">
        <w:r w:rsidRPr="005C2D00">
          <w:rPr>
            <w:rStyle w:val="a8"/>
            <w:rFonts w:ascii="Times New Roman" w:hAnsi="Times New Roman"/>
            <w:sz w:val="24"/>
            <w:szCs w:val="24"/>
          </w:rPr>
          <w:t>www.nalogkodeks.ru</w:t>
        </w:r>
      </w:hyperlink>
      <w:r w:rsidRPr="005C2D00">
        <w:rPr>
          <w:rFonts w:ascii="Times New Roman" w:hAnsi="Times New Roman"/>
          <w:sz w:val="24"/>
          <w:szCs w:val="24"/>
        </w:rPr>
        <w:t xml:space="preserve">  – журнал «Налоговая политика и практика».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lastRenderedPageBreak/>
        <w:t xml:space="preserve">21. </w:t>
      </w:r>
      <w:hyperlink r:id="rId58" w:history="1">
        <w:r w:rsidRPr="005C2D00">
          <w:rPr>
            <w:rStyle w:val="a8"/>
            <w:rFonts w:ascii="Times New Roman" w:hAnsi="Times New Roman"/>
            <w:sz w:val="24"/>
            <w:szCs w:val="24"/>
          </w:rPr>
          <w:t>www.o-strahovanie.ru</w:t>
        </w:r>
      </w:hyperlink>
      <w:r w:rsidRPr="005C2D00">
        <w:rPr>
          <w:rFonts w:ascii="Times New Roman" w:hAnsi="Times New Roman"/>
          <w:sz w:val="24"/>
          <w:szCs w:val="24"/>
        </w:rPr>
        <w:t xml:space="preserve">  – сайт «Всё о страховании».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22. </w:t>
      </w:r>
      <w:hyperlink r:id="rId59" w:history="1">
        <w:r w:rsidRPr="005C2D00">
          <w:rPr>
            <w:rStyle w:val="a8"/>
            <w:rFonts w:ascii="Times New Roman" w:hAnsi="Times New Roman"/>
            <w:sz w:val="24"/>
            <w:szCs w:val="24"/>
          </w:rPr>
          <w:t>www.pfrf.r</w:t>
        </w:r>
        <w:r w:rsidRPr="005C2D00">
          <w:rPr>
            <w:rStyle w:val="a8"/>
            <w:rFonts w:ascii="Times New Roman" w:hAnsi="Times New Roman"/>
            <w:sz w:val="24"/>
            <w:szCs w:val="24"/>
            <w:lang w:val="en-US"/>
          </w:rPr>
          <w:t>u</w:t>
        </w:r>
      </w:hyperlink>
      <w:r w:rsidRPr="005C2D00">
        <w:rPr>
          <w:rFonts w:ascii="Times New Roman" w:hAnsi="Times New Roman"/>
          <w:sz w:val="24"/>
          <w:szCs w:val="24"/>
        </w:rPr>
        <w:t xml:space="preserve">   – Пенсионный фонд Российской Федерации.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23. </w:t>
      </w:r>
      <w:hyperlink r:id="rId60" w:history="1">
        <w:r w:rsidRPr="005C2D00">
          <w:rPr>
            <w:rStyle w:val="a8"/>
            <w:rFonts w:ascii="Times New Roman" w:hAnsi="Times New Roman"/>
            <w:sz w:val="24"/>
            <w:szCs w:val="24"/>
          </w:rPr>
          <w:t>www.rbc.ru</w:t>
        </w:r>
      </w:hyperlink>
      <w:r w:rsidRPr="005C2D00">
        <w:rPr>
          <w:rFonts w:ascii="Times New Roman" w:hAnsi="Times New Roman"/>
          <w:sz w:val="24"/>
          <w:szCs w:val="24"/>
        </w:rPr>
        <w:t xml:space="preserve">  – информационное агентство «</w:t>
      </w:r>
      <w:proofErr w:type="spellStart"/>
      <w:r w:rsidRPr="005C2D00">
        <w:rPr>
          <w:rFonts w:ascii="Times New Roman" w:hAnsi="Times New Roman"/>
          <w:sz w:val="24"/>
          <w:szCs w:val="24"/>
        </w:rPr>
        <w:t>РосБизнесКонса</w:t>
      </w:r>
      <w:r w:rsidRPr="005C2D00">
        <w:rPr>
          <w:rFonts w:ascii="Times New Roman" w:hAnsi="Times New Roman"/>
          <w:sz w:val="24"/>
          <w:szCs w:val="24"/>
        </w:rPr>
        <w:t>л</w:t>
      </w:r>
      <w:r w:rsidRPr="005C2D00">
        <w:rPr>
          <w:rFonts w:ascii="Times New Roman" w:hAnsi="Times New Roman"/>
          <w:sz w:val="24"/>
          <w:szCs w:val="24"/>
        </w:rPr>
        <w:t>тинг</w:t>
      </w:r>
      <w:proofErr w:type="spellEnd"/>
      <w:r w:rsidRPr="005C2D00">
        <w:rPr>
          <w:rFonts w:ascii="Times New Roman" w:hAnsi="Times New Roman"/>
          <w:sz w:val="24"/>
          <w:szCs w:val="24"/>
        </w:rPr>
        <w:t xml:space="preserve">».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24. </w:t>
      </w:r>
      <w:hyperlink r:id="rId61" w:history="1">
        <w:r w:rsidRPr="005C2D00">
          <w:rPr>
            <w:rStyle w:val="a8"/>
            <w:rFonts w:ascii="Times New Roman" w:hAnsi="Times New Roman"/>
            <w:sz w:val="24"/>
            <w:szCs w:val="24"/>
          </w:rPr>
          <w:t>www.sberbank.ru</w:t>
        </w:r>
      </w:hyperlink>
      <w:r w:rsidRPr="005C2D00">
        <w:rPr>
          <w:rFonts w:ascii="Times New Roman" w:hAnsi="Times New Roman"/>
          <w:sz w:val="24"/>
          <w:szCs w:val="24"/>
        </w:rPr>
        <w:t xml:space="preserve">  – ПАО «Сбербанк России».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25. </w:t>
      </w:r>
      <w:hyperlink r:id="rId62" w:history="1">
        <w:r w:rsidRPr="005C2D00">
          <w:rPr>
            <w:rStyle w:val="a8"/>
            <w:rFonts w:ascii="Times New Roman" w:hAnsi="Times New Roman"/>
            <w:sz w:val="24"/>
            <w:szCs w:val="24"/>
          </w:rPr>
          <w:t>www.siora.ru</w:t>
        </w:r>
      </w:hyperlink>
      <w:r w:rsidRPr="005C2D00">
        <w:rPr>
          <w:rFonts w:ascii="Times New Roman" w:hAnsi="Times New Roman"/>
          <w:sz w:val="24"/>
          <w:szCs w:val="24"/>
        </w:rPr>
        <w:t xml:space="preserve">  – Российское агентство поддержки малого и среднего бизнеса.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26. </w:t>
      </w:r>
      <w:hyperlink r:id="rId63" w:history="1">
        <w:r w:rsidRPr="005C2D00">
          <w:rPr>
            <w:rStyle w:val="a8"/>
            <w:rFonts w:ascii="Times New Roman" w:hAnsi="Times New Roman"/>
            <w:sz w:val="24"/>
            <w:szCs w:val="24"/>
          </w:rPr>
          <w:t>www.soglasie-npf.ru</w:t>
        </w:r>
      </w:hyperlink>
      <w:r w:rsidRPr="005C2D00">
        <w:rPr>
          <w:rFonts w:ascii="Times New Roman" w:hAnsi="Times New Roman"/>
          <w:sz w:val="24"/>
          <w:szCs w:val="24"/>
        </w:rPr>
        <w:t xml:space="preserve">  – НПФ «</w:t>
      </w:r>
      <w:proofErr w:type="spellStart"/>
      <w:r w:rsidRPr="005C2D00">
        <w:rPr>
          <w:rFonts w:ascii="Times New Roman" w:hAnsi="Times New Roman"/>
          <w:sz w:val="24"/>
          <w:szCs w:val="24"/>
        </w:rPr>
        <w:t>Согласие-ОПС</w:t>
      </w:r>
      <w:proofErr w:type="spellEnd"/>
      <w:r w:rsidRPr="005C2D00">
        <w:rPr>
          <w:rFonts w:ascii="Times New Roman" w:hAnsi="Times New Roman"/>
          <w:sz w:val="24"/>
          <w:szCs w:val="24"/>
        </w:rPr>
        <w:t xml:space="preserve">».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27. </w:t>
      </w:r>
      <w:hyperlink r:id="rId64" w:history="1">
        <w:r w:rsidRPr="005C2D00">
          <w:rPr>
            <w:rStyle w:val="a8"/>
            <w:rFonts w:ascii="Times New Roman" w:hAnsi="Times New Roman"/>
            <w:sz w:val="24"/>
            <w:szCs w:val="24"/>
          </w:rPr>
          <w:t>www.vtbnpf.ru</w:t>
        </w:r>
      </w:hyperlink>
      <w:r w:rsidRPr="005C2D00">
        <w:rPr>
          <w:rFonts w:ascii="Times New Roman" w:hAnsi="Times New Roman"/>
          <w:sz w:val="24"/>
          <w:szCs w:val="24"/>
        </w:rPr>
        <w:t xml:space="preserve">  – НПФ «ВТБ Пенсионный фонд». </w:t>
      </w:r>
    </w:p>
    <w:p w:rsidR="00FE0356" w:rsidRPr="005C2D00" w:rsidRDefault="00FE0356" w:rsidP="00FE0356">
      <w:pPr>
        <w:spacing w:after="0" w:line="240" w:lineRule="auto"/>
        <w:rPr>
          <w:rFonts w:ascii="Times New Roman" w:hAnsi="Times New Roman"/>
          <w:sz w:val="24"/>
          <w:szCs w:val="24"/>
        </w:rPr>
      </w:pPr>
      <w:r w:rsidRPr="005C2D00">
        <w:rPr>
          <w:rFonts w:ascii="Times New Roman" w:hAnsi="Times New Roman"/>
          <w:sz w:val="24"/>
          <w:szCs w:val="24"/>
        </w:rPr>
        <w:t xml:space="preserve">28. </w:t>
      </w:r>
      <w:proofErr w:type="spellStart"/>
      <w:r w:rsidRPr="005C2D00">
        <w:rPr>
          <w:rFonts w:ascii="Times New Roman" w:hAnsi="Times New Roman"/>
          <w:sz w:val="24"/>
          <w:szCs w:val="24"/>
        </w:rPr>
        <w:t>Вашифинансы</w:t>
      </w:r>
      <w:proofErr w:type="gramStart"/>
      <w:r w:rsidRPr="005C2D00">
        <w:rPr>
          <w:rFonts w:ascii="Times New Roman" w:hAnsi="Times New Roman"/>
          <w:sz w:val="24"/>
          <w:szCs w:val="24"/>
        </w:rPr>
        <w:t>.р</w:t>
      </w:r>
      <w:proofErr w:type="gramEnd"/>
      <w:r w:rsidRPr="005C2D00">
        <w:rPr>
          <w:rFonts w:ascii="Times New Roman" w:hAnsi="Times New Roman"/>
          <w:sz w:val="24"/>
          <w:szCs w:val="24"/>
        </w:rPr>
        <w:t>ф</w:t>
      </w:r>
      <w:proofErr w:type="spellEnd"/>
      <w:r w:rsidRPr="005C2D00">
        <w:rPr>
          <w:rFonts w:ascii="Times New Roman" w:hAnsi="Times New Roman"/>
          <w:sz w:val="24"/>
          <w:szCs w:val="24"/>
        </w:rPr>
        <w:t xml:space="preserve"> – Проект Ми</w:t>
      </w:r>
      <w:r w:rsidRPr="005C2D00">
        <w:rPr>
          <w:rFonts w:ascii="Times New Roman" w:hAnsi="Times New Roman"/>
          <w:sz w:val="24"/>
          <w:szCs w:val="24"/>
        </w:rPr>
        <w:t>н</w:t>
      </w:r>
      <w:r w:rsidRPr="005C2D00">
        <w:rPr>
          <w:rFonts w:ascii="Times New Roman" w:hAnsi="Times New Roman"/>
          <w:sz w:val="24"/>
          <w:szCs w:val="24"/>
        </w:rPr>
        <w:t>фина России «Дружи с финансами».</w:t>
      </w:r>
    </w:p>
    <w:p w:rsidR="00FE0356" w:rsidRPr="00E17B15" w:rsidRDefault="00FE0356" w:rsidP="00FE0356">
      <w:pPr>
        <w:spacing w:after="0"/>
        <w:ind w:firstLine="426"/>
        <w:contextualSpacing/>
        <w:rPr>
          <w:rFonts w:ascii="Times New Roman" w:hAnsi="Times New Roman"/>
          <w:b/>
          <w:sz w:val="24"/>
          <w:szCs w:val="24"/>
        </w:rPr>
      </w:pPr>
      <w:r w:rsidRPr="00E17B15">
        <w:rPr>
          <w:rFonts w:ascii="Times New Roman" w:hAnsi="Times New Roman"/>
          <w:sz w:val="24"/>
          <w:szCs w:val="24"/>
        </w:rPr>
        <w:br/>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D20024"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p>
        </w:tc>
      </w:tr>
      <w:tr w:rsidR="00FE0356" w:rsidRPr="00D20024" w:rsidTr="006F31A8">
        <w:trPr>
          <w:trHeight w:val="2365"/>
          <w:jc w:val="center"/>
        </w:trPr>
        <w:tc>
          <w:tcPr>
            <w:tcW w:w="3564" w:type="dxa"/>
            <w:vMerge w:val="restart"/>
            <w:tcBorders>
              <w:top w:val="single" w:sz="4" w:space="0" w:color="auto"/>
              <w:left w:val="single" w:sz="4" w:space="0" w:color="auto"/>
              <w:right w:val="single" w:sz="4" w:space="0" w:color="auto"/>
            </w:tcBorders>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Pr>
                <w:rFonts w:ascii="Times New Roman" w:hAnsi="Times New Roman"/>
                <w:sz w:val="24"/>
                <w:szCs w:val="24"/>
              </w:rPr>
              <w:t xml:space="preserve">- </w:t>
            </w:r>
            <w:r w:rsidRPr="00BE0A0B">
              <w:rPr>
                <w:rFonts w:ascii="Times New Roman" w:hAnsi="Times New Roman"/>
                <w:sz w:val="24"/>
                <w:szCs w:val="24"/>
              </w:rPr>
              <w:t>владеть базовыми понятиями финансовой сферы (банк, банковские услуги и продукты, кр</w:t>
            </w:r>
            <w:r w:rsidRPr="00BE0A0B">
              <w:rPr>
                <w:rFonts w:ascii="Times New Roman" w:hAnsi="Times New Roman"/>
                <w:sz w:val="24"/>
                <w:szCs w:val="24"/>
              </w:rPr>
              <w:t>е</w:t>
            </w:r>
            <w:r w:rsidRPr="00BE0A0B">
              <w:rPr>
                <w:rFonts w:ascii="Times New Roman" w:hAnsi="Times New Roman"/>
                <w:sz w:val="24"/>
                <w:szCs w:val="24"/>
              </w:rPr>
              <w:t>дит, сберегательный вклад, банковская карта, инвестиции, фондовый рынок, риск, ценные б</w:t>
            </w:r>
            <w:r w:rsidRPr="00BE0A0B">
              <w:rPr>
                <w:rFonts w:ascii="Times New Roman" w:hAnsi="Times New Roman"/>
                <w:sz w:val="24"/>
                <w:szCs w:val="24"/>
              </w:rPr>
              <w:t>у</w:t>
            </w:r>
            <w:r w:rsidRPr="00BE0A0B">
              <w:rPr>
                <w:rFonts w:ascii="Times New Roman" w:hAnsi="Times New Roman"/>
                <w:sz w:val="24"/>
                <w:szCs w:val="24"/>
              </w:rPr>
              <w:t>маги, операции с ценными бумагами, инвестиционный портфель, страхование, страховой сл</w:t>
            </w:r>
            <w:r w:rsidRPr="00BE0A0B">
              <w:rPr>
                <w:rFonts w:ascii="Times New Roman" w:hAnsi="Times New Roman"/>
                <w:sz w:val="24"/>
                <w:szCs w:val="24"/>
              </w:rPr>
              <w:t>у</w:t>
            </w:r>
            <w:r w:rsidRPr="00BE0A0B">
              <w:rPr>
                <w:rFonts w:ascii="Times New Roman" w:hAnsi="Times New Roman"/>
                <w:sz w:val="24"/>
                <w:szCs w:val="24"/>
              </w:rPr>
              <w:t>чай, личное страхование, страхование имущества, страхование гражданской ответственности, доходы и расходы семьи, налоги, налоговый вычет, ИНН, пенсия, пе</w:t>
            </w:r>
            <w:r w:rsidRPr="00BE0A0B">
              <w:rPr>
                <w:rFonts w:ascii="Times New Roman" w:hAnsi="Times New Roman"/>
                <w:sz w:val="24"/>
                <w:szCs w:val="24"/>
              </w:rPr>
              <w:t>н</w:t>
            </w:r>
            <w:r w:rsidRPr="00BE0A0B">
              <w:rPr>
                <w:rFonts w:ascii="Times New Roman" w:hAnsi="Times New Roman"/>
                <w:sz w:val="24"/>
                <w:szCs w:val="24"/>
              </w:rPr>
              <w:t>сионные накопления, пенсионное страхование, фирма, финансовый менеджмент, банкро</w:t>
            </w:r>
            <w:r w:rsidRPr="00BE0A0B">
              <w:rPr>
                <w:rFonts w:ascii="Times New Roman" w:hAnsi="Times New Roman"/>
                <w:sz w:val="24"/>
                <w:szCs w:val="24"/>
              </w:rPr>
              <w:t>т</w:t>
            </w:r>
            <w:r w:rsidRPr="00BE0A0B">
              <w:rPr>
                <w:rFonts w:ascii="Times New Roman" w:hAnsi="Times New Roman"/>
                <w:sz w:val="24"/>
                <w:szCs w:val="24"/>
              </w:rPr>
              <w:t>с</w:t>
            </w:r>
            <w:r>
              <w:rPr>
                <w:rFonts w:ascii="Times New Roman" w:hAnsi="Times New Roman"/>
                <w:sz w:val="24"/>
                <w:szCs w:val="24"/>
              </w:rPr>
              <w:t xml:space="preserve">тво фирмы, предпринимательство, </w:t>
            </w:r>
            <w:r w:rsidRPr="00BE0A0B">
              <w:rPr>
                <w:rFonts w:ascii="Times New Roman" w:hAnsi="Times New Roman"/>
                <w:sz w:val="24"/>
                <w:szCs w:val="24"/>
              </w:rPr>
              <w:t>предприниматель, предприятие, орган</w:t>
            </w:r>
            <w:r w:rsidRPr="00BE0A0B">
              <w:rPr>
                <w:rFonts w:ascii="Times New Roman" w:hAnsi="Times New Roman"/>
                <w:sz w:val="24"/>
                <w:szCs w:val="24"/>
              </w:rPr>
              <w:t>и</w:t>
            </w:r>
            <w:r w:rsidRPr="00BE0A0B">
              <w:rPr>
                <w:rFonts w:ascii="Times New Roman" w:hAnsi="Times New Roman"/>
                <w:sz w:val="24"/>
                <w:szCs w:val="24"/>
              </w:rPr>
              <w:t>зационно-правовая форма</w:t>
            </w:r>
            <w:proofErr w:type="gramEnd"/>
            <w:r w:rsidRPr="00BE0A0B">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FE0356" w:rsidRPr="005C2D00"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знать правила грамотного и безопасного поведения при взаимодействии с финанс</w:t>
            </w:r>
            <w:r w:rsidRPr="00BE0A0B">
              <w:rPr>
                <w:rFonts w:ascii="Times New Roman" w:hAnsi="Times New Roman"/>
                <w:sz w:val="24"/>
                <w:szCs w:val="24"/>
              </w:rPr>
              <w:t>о</w:t>
            </w:r>
            <w:r w:rsidRPr="00BE0A0B">
              <w:rPr>
                <w:rFonts w:ascii="Times New Roman" w:hAnsi="Times New Roman"/>
                <w:sz w:val="24"/>
                <w:szCs w:val="24"/>
              </w:rPr>
              <w:t>выми институтами (банки, фондовый рынок, налоговая служба, страховые компании, в</w:t>
            </w:r>
            <w:r w:rsidRPr="00BE0A0B">
              <w:rPr>
                <w:rFonts w:ascii="Times New Roman" w:hAnsi="Times New Roman"/>
                <w:sz w:val="24"/>
                <w:szCs w:val="24"/>
              </w:rPr>
              <w:t>а</w:t>
            </w:r>
            <w:r w:rsidRPr="00BE0A0B">
              <w:rPr>
                <w:rFonts w:ascii="Times New Roman" w:hAnsi="Times New Roman"/>
                <w:sz w:val="24"/>
                <w:szCs w:val="24"/>
              </w:rPr>
              <w:t>лютный рынок) и уметь их применять на практике.</w:t>
            </w:r>
          </w:p>
        </w:tc>
        <w:tc>
          <w:tcPr>
            <w:tcW w:w="3610" w:type="dxa"/>
            <w:vMerge w:val="restart"/>
            <w:tcBorders>
              <w:top w:val="single" w:sz="4" w:space="0" w:color="auto"/>
              <w:left w:val="single" w:sz="4" w:space="0" w:color="auto"/>
              <w:right w:val="single" w:sz="4" w:space="0" w:color="auto"/>
            </w:tcBorders>
          </w:tcPr>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Полнота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Точность форм</w:t>
            </w:r>
            <w:r w:rsidRPr="00072A92">
              <w:rPr>
                <w:rFonts w:ascii="Times New Roman" w:hAnsi="Times New Roman"/>
                <w:bCs/>
              </w:rPr>
              <w:t>у</w:t>
            </w:r>
            <w:r w:rsidRPr="00072A92">
              <w:rPr>
                <w:rFonts w:ascii="Times New Roman" w:hAnsi="Times New Roman"/>
                <w:bCs/>
              </w:rPr>
              <w:t>лировок, не менее 75% правильных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Адекватность результатов п</w:t>
            </w:r>
            <w:r w:rsidRPr="00072A92">
              <w:rPr>
                <w:rFonts w:ascii="Times New Roman" w:hAnsi="Times New Roman"/>
                <w:bCs/>
              </w:rPr>
              <w:t>о</w:t>
            </w:r>
            <w:r w:rsidRPr="00072A92">
              <w:rPr>
                <w:rFonts w:ascii="Times New Roman" w:hAnsi="Times New Roman"/>
                <w:bCs/>
              </w:rPr>
              <w:t xml:space="preserve">ставленным целям </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Адекватность применения професси</w:t>
            </w:r>
            <w:r w:rsidRPr="00072A92">
              <w:rPr>
                <w:rFonts w:ascii="Times New Roman" w:hAnsi="Times New Roman"/>
                <w:bCs/>
              </w:rPr>
              <w:t>о</w:t>
            </w:r>
            <w:r w:rsidRPr="00072A92">
              <w:rPr>
                <w:rFonts w:ascii="Times New Roman" w:hAnsi="Times New Roman"/>
                <w:bCs/>
              </w:rPr>
              <w:t>нальной терминологии.</w:t>
            </w:r>
          </w:p>
        </w:tc>
        <w:tc>
          <w:tcPr>
            <w:tcW w:w="2651" w:type="dxa"/>
            <w:tcBorders>
              <w:top w:val="single" w:sz="4" w:space="0" w:color="auto"/>
              <w:left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072A92"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95"/>
          <w:jc w:val="center"/>
        </w:trPr>
        <w:tc>
          <w:tcPr>
            <w:tcW w:w="3564" w:type="dxa"/>
            <w:vMerge/>
            <w:tcBorders>
              <w:left w:val="single" w:sz="4" w:space="0" w:color="auto"/>
              <w:bottom w:val="single" w:sz="4" w:space="0" w:color="auto"/>
              <w:right w:val="single" w:sz="4" w:space="0" w:color="auto"/>
            </w:tcBorders>
          </w:tcPr>
          <w:p w:rsidR="00FE0356" w:rsidRPr="00D20024" w:rsidRDefault="00FE0356" w:rsidP="006F31A8">
            <w:pPr>
              <w:pStyle w:val="Default"/>
              <w:ind w:firstLine="34"/>
              <w:rPr>
                <w:sz w:val="22"/>
                <w:szCs w:val="22"/>
                <w:lang w:eastAsia="ru-RU"/>
              </w:rPr>
            </w:pPr>
          </w:p>
        </w:tc>
        <w:tc>
          <w:tcPr>
            <w:tcW w:w="3610" w:type="dxa"/>
            <w:vMerge/>
            <w:tcBorders>
              <w:left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072A92" w:rsidRDefault="00FE0356" w:rsidP="006F31A8">
            <w:pPr>
              <w:spacing w:after="0" w:line="240" w:lineRule="auto"/>
              <w:jc w:val="both"/>
              <w:rPr>
                <w:rFonts w:ascii="Times New Roman" w:hAnsi="Times New Roman"/>
                <w:bCs/>
              </w:rPr>
            </w:pPr>
          </w:p>
        </w:tc>
      </w:tr>
      <w:tr w:rsidR="00FE0356" w:rsidRPr="00D20024" w:rsidTr="006F31A8">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vMerge w:val="restart"/>
            <w:tcBorders>
              <w:left w:val="single" w:sz="4" w:space="0" w:color="auto"/>
              <w:right w:val="single" w:sz="4" w:space="0" w:color="auto"/>
            </w:tcBorders>
          </w:tcPr>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Полнота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lastRenderedPageBreak/>
              <w:t>Точность форм</w:t>
            </w:r>
            <w:r w:rsidRPr="00072A92">
              <w:rPr>
                <w:rFonts w:ascii="Times New Roman" w:hAnsi="Times New Roman"/>
                <w:bCs/>
              </w:rPr>
              <w:t>у</w:t>
            </w:r>
            <w:r w:rsidRPr="00072A92">
              <w:rPr>
                <w:rFonts w:ascii="Times New Roman" w:hAnsi="Times New Roman"/>
                <w:bCs/>
              </w:rPr>
              <w:t>лировок, не менее 75% правильных ответов</w:t>
            </w:r>
          </w:p>
          <w:p w:rsidR="00FE0356" w:rsidRPr="00072A92" w:rsidRDefault="00FE0356" w:rsidP="006F31A8">
            <w:pPr>
              <w:spacing w:after="0" w:line="240" w:lineRule="auto"/>
              <w:rPr>
                <w:rFonts w:ascii="Times New Roman" w:hAnsi="Times New Roman"/>
                <w:bCs/>
              </w:rPr>
            </w:pPr>
            <w:r w:rsidRPr="00072A92">
              <w:rPr>
                <w:rFonts w:ascii="Times New Roman" w:hAnsi="Times New Roman"/>
                <w:bCs/>
              </w:rPr>
              <w:t>Адекватность результатов п</w:t>
            </w:r>
            <w:r w:rsidRPr="00072A92">
              <w:rPr>
                <w:rFonts w:ascii="Times New Roman" w:hAnsi="Times New Roman"/>
                <w:bCs/>
              </w:rPr>
              <w:t>о</w:t>
            </w:r>
            <w:r w:rsidRPr="00072A92">
              <w:rPr>
                <w:rFonts w:ascii="Times New Roman" w:hAnsi="Times New Roman"/>
                <w:bCs/>
              </w:rPr>
              <w:t xml:space="preserve">ставленным целям </w:t>
            </w:r>
          </w:p>
          <w:p w:rsidR="00FE0356" w:rsidRPr="00D20024" w:rsidRDefault="00FE0356" w:rsidP="006F31A8">
            <w:pPr>
              <w:rPr>
                <w:rFonts w:ascii="Times New Roman" w:hAnsi="Times New Roman"/>
                <w:b/>
                <w:bCs/>
              </w:rPr>
            </w:pPr>
            <w:r w:rsidRPr="00072A92">
              <w:rPr>
                <w:rFonts w:ascii="Times New Roman" w:hAnsi="Times New Roman"/>
                <w:bCs/>
              </w:rPr>
              <w:t>Адекватность применения професси</w:t>
            </w:r>
            <w:r w:rsidRPr="00072A92">
              <w:rPr>
                <w:rFonts w:ascii="Times New Roman" w:hAnsi="Times New Roman"/>
                <w:bCs/>
              </w:rPr>
              <w:t>о</w:t>
            </w:r>
            <w:r w:rsidRPr="00072A92">
              <w:rPr>
                <w:rFonts w:ascii="Times New Roman" w:hAnsi="Times New Roman"/>
                <w:bCs/>
              </w:rPr>
              <w:t>нальной терминологии.</w:t>
            </w:r>
          </w:p>
        </w:tc>
        <w:tc>
          <w:tcPr>
            <w:tcW w:w="2651" w:type="dxa"/>
            <w:vMerge w:val="restart"/>
            <w:tcBorders>
              <w:top w:val="single" w:sz="4" w:space="0" w:color="auto"/>
              <w:left w:val="single" w:sz="4" w:space="0" w:color="auto"/>
              <w:right w:val="single" w:sz="4" w:space="0" w:color="auto"/>
            </w:tcBorders>
          </w:tcPr>
          <w:p w:rsidR="00FE0356" w:rsidRDefault="00FE0356" w:rsidP="006F31A8">
            <w:pPr>
              <w:spacing w:after="0" w:line="240" w:lineRule="auto"/>
              <w:jc w:val="both"/>
              <w:rPr>
                <w:rFonts w:ascii="Times New Roman" w:hAnsi="Times New Roman"/>
                <w:bCs/>
              </w:rPr>
            </w:pPr>
            <w:r w:rsidRPr="00D20024">
              <w:rPr>
                <w:rFonts w:ascii="Times New Roman" w:hAnsi="Times New Roman"/>
                <w:bCs/>
              </w:rPr>
              <w:lastRenderedPageBreak/>
              <w:t xml:space="preserve">Выполнение </w:t>
            </w:r>
            <w:r w:rsidRPr="00D20024">
              <w:rPr>
                <w:rFonts w:ascii="Times New Roman" w:hAnsi="Times New Roman"/>
                <w:bCs/>
              </w:rPr>
              <w:lastRenderedPageBreak/>
              <w:t>практических работ</w:t>
            </w:r>
          </w:p>
          <w:p w:rsidR="00FE0356" w:rsidRPr="00D20024" w:rsidRDefault="00FE0356" w:rsidP="006F31A8">
            <w:pPr>
              <w:spacing w:after="0" w:line="240" w:lineRule="auto"/>
              <w:jc w:val="both"/>
              <w:rPr>
                <w:rFonts w:ascii="Times New Roman" w:hAnsi="Times New Roman"/>
                <w:bCs/>
              </w:rPr>
            </w:pPr>
            <w:r w:rsidRPr="00072A92">
              <w:rPr>
                <w:rFonts w:ascii="Times New Roman" w:hAnsi="Times New Roman"/>
                <w:bCs/>
              </w:rPr>
              <w:t>Устный опрос</w:t>
            </w:r>
          </w:p>
          <w:p w:rsidR="00FE0356" w:rsidRPr="00D20024" w:rsidRDefault="00FE0356" w:rsidP="006F31A8">
            <w:pPr>
              <w:spacing w:after="0" w:line="240" w:lineRule="auto"/>
              <w:jc w:val="both"/>
              <w:rPr>
                <w:rFonts w:ascii="Times New Roman" w:hAnsi="Times New Roman"/>
                <w:b/>
                <w:bCs/>
              </w:rPr>
            </w:pPr>
            <w:r w:rsidRPr="00D20024">
              <w:rPr>
                <w:rFonts w:ascii="Times New Roman" w:hAnsi="Times New Roman"/>
                <w:bCs/>
              </w:rPr>
              <w:t>Дифференцированный зачет.</w:t>
            </w:r>
          </w:p>
        </w:tc>
      </w:tr>
      <w:tr w:rsidR="00FE0356" w:rsidRPr="00D20024" w:rsidTr="006F31A8">
        <w:trPr>
          <w:trHeight w:val="2978"/>
          <w:jc w:val="center"/>
        </w:trPr>
        <w:tc>
          <w:tcPr>
            <w:tcW w:w="3564" w:type="dxa"/>
            <w:tcBorders>
              <w:top w:val="single" w:sz="4" w:space="0" w:color="auto"/>
              <w:left w:val="single" w:sz="4" w:space="0" w:color="auto"/>
              <w:bottom w:val="single" w:sz="4" w:space="0" w:color="auto"/>
              <w:right w:val="single" w:sz="4" w:space="0" w:color="auto"/>
            </w:tcBorders>
          </w:tcPr>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Pr>
                <w:rFonts w:ascii="Times New Roman" w:hAnsi="Times New Roman"/>
                <w:sz w:val="24"/>
                <w:szCs w:val="24"/>
              </w:rPr>
              <w:lastRenderedPageBreak/>
              <w:t xml:space="preserve">- </w:t>
            </w:r>
            <w:r w:rsidRPr="00BE0A0B">
              <w:rPr>
                <w:rFonts w:ascii="Times New Roman" w:hAnsi="Times New Roman"/>
                <w:sz w:val="24"/>
                <w:szCs w:val="24"/>
              </w:rPr>
              <w:t>решать практические финансовые задачи, анализировать и интерпретировать их у</w:t>
            </w:r>
            <w:r w:rsidRPr="00BE0A0B">
              <w:rPr>
                <w:rFonts w:ascii="Times New Roman" w:hAnsi="Times New Roman"/>
                <w:sz w:val="24"/>
                <w:szCs w:val="24"/>
              </w:rPr>
              <w:t>с</w:t>
            </w:r>
            <w:r w:rsidRPr="00BE0A0B">
              <w:rPr>
                <w:rFonts w:ascii="Times New Roman" w:hAnsi="Times New Roman"/>
                <w:sz w:val="24"/>
                <w:szCs w:val="24"/>
              </w:rPr>
              <w:t>ловия (назначение разных банковских услуг, виды вкладов, плюсы и минусы кредитов</w:t>
            </w:r>
            <w:r w:rsidRPr="00BE0A0B">
              <w:rPr>
                <w:rFonts w:ascii="Times New Roman" w:hAnsi="Times New Roman"/>
                <w:sz w:val="24"/>
                <w:szCs w:val="24"/>
              </w:rPr>
              <w:t>а</w:t>
            </w:r>
            <w:r w:rsidRPr="00BE0A0B">
              <w:rPr>
                <w:rFonts w:ascii="Times New Roman" w:hAnsi="Times New Roman"/>
                <w:sz w:val="24"/>
                <w:szCs w:val="24"/>
              </w:rPr>
              <w:t>ния, способы страхования, доходность и риски при размещении сбережений в ценные б</w:t>
            </w:r>
            <w:r w:rsidRPr="00BE0A0B">
              <w:rPr>
                <w:rFonts w:ascii="Times New Roman" w:hAnsi="Times New Roman"/>
                <w:sz w:val="24"/>
                <w:szCs w:val="24"/>
              </w:rPr>
              <w:t>у</w:t>
            </w:r>
            <w:r w:rsidRPr="00BE0A0B">
              <w:rPr>
                <w:rFonts w:ascii="Times New Roman" w:hAnsi="Times New Roman"/>
                <w:sz w:val="24"/>
                <w:szCs w:val="24"/>
              </w:rPr>
              <w:t>маги, информация по фондовому рынку, учёт и планирование личных доходов, налогоо</w:t>
            </w:r>
            <w:r w:rsidRPr="00BE0A0B">
              <w:rPr>
                <w:rFonts w:ascii="Times New Roman" w:hAnsi="Times New Roman"/>
                <w:sz w:val="24"/>
                <w:szCs w:val="24"/>
              </w:rPr>
              <w:t>б</w:t>
            </w:r>
            <w:r w:rsidRPr="00BE0A0B">
              <w:rPr>
                <w:rFonts w:ascii="Times New Roman" w:hAnsi="Times New Roman"/>
                <w:sz w:val="24"/>
                <w:szCs w:val="24"/>
              </w:rPr>
              <w:t>ложение и налоговые вычеты, альтернативные инструменты обеспечения старости, пр</w:t>
            </w:r>
            <w:r w:rsidRPr="00BE0A0B">
              <w:rPr>
                <w:rFonts w:ascii="Times New Roman" w:hAnsi="Times New Roman"/>
                <w:sz w:val="24"/>
                <w:szCs w:val="24"/>
              </w:rPr>
              <w:t>е</w:t>
            </w:r>
            <w:r w:rsidRPr="00BE0A0B">
              <w:rPr>
                <w:rFonts w:ascii="Times New Roman" w:hAnsi="Times New Roman"/>
                <w:sz w:val="24"/>
                <w:szCs w:val="24"/>
              </w:rPr>
              <w:t>зентация своих качеств  и компетенций как работника, организационно-правовые формы предприятий, выбор финанс</w:t>
            </w:r>
            <w:r w:rsidRPr="00BE0A0B">
              <w:rPr>
                <w:rFonts w:ascii="Times New Roman" w:hAnsi="Times New Roman"/>
                <w:sz w:val="24"/>
                <w:szCs w:val="24"/>
              </w:rPr>
              <w:t>о</w:t>
            </w:r>
            <w:r w:rsidRPr="00BE0A0B">
              <w:rPr>
                <w:rFonts w:ascii="Times New Roman" w:hAnsi="Times New Roman"/>
                <w:sz w:val="24"/>
                <w:szCs w:val="24"/>
              </w:rPr>
              <w:t>вых продуктов</w:t>
            </w:r>
            <w:proofErr w:type="gramEnd"/>
            <w:r w:rsidRPr="00BE0A0B">
              <w:rPr>
                <w:rFonts w:ascii="Times New Roman" w:hAnsi="Times New Roman"/>
                <w:sz w:val="24"/>
                <w:szCs w:val="24"/>
              </w:rPr>
              <w:t xml:space="preserve"> и услуг, безопасность финансовых операций, в том числе в сети Интернет);</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ставить финансовые цели и планировать деятельность по достижению целей с учётом во</w:t>
            </w:r>
            <w:r w:rsidRPr="00BE0A0B">
              <w:rPr>
                <w:rFonts w:ascii="Times New Roman" w:hAnsi="Times New Roman"/>
                <w:sz w:val="24"/>
                <w:szCs w:val="24"/>
              </w:rPr>
              <w:t>з</w:t>
            </w:r>
            <w:r w:rsidRPr="00BE0A0B">
              <w:rPr>
                <w:rFonts w:ascii="Times New Roman" w:hAnsi="Times New Roman"/>
                <w:sz w:val="24"/>
                <w:szCs w:val="24"/>
              </w:rPr>
              <w:t>можных альтернатив;</w:t>
            </w:r>
          </w:p>
          <w:p w:rsid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оценивать способы решения практических финансовых задач и делать оптимальный выбор, выполнять самоанализ полученного результата;</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E0A0B">
              <w:rPr>
                <w:rFonts w:ascii="Times New Roman" w:hAnsi="Times New Roman"/>
                <w:sz w:val="24"/>
                <w:szCs w:val="24"/>
              </w:rPr>
              <w:t>владеть коммуникативными компетенциями:</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находить, анализировать и интерпретировать финансовую информацию из различных и</w:t>
            </w:r>
            <w:r w:rsidRPr="00BE0A0B">
              <w:rPr>
                <w:rFonts w:ascii="Times New Roman" w:hAnsi="Times New Roman"/>
                <w:sz w:val="24"/>
                <w:szCs w:val="24"/>
              </w:rPr>
              <w:t>с</w:t>
            </w:r>
            <w:r w:rsidRPr="00BE0A0B">
              <w:rPr>
                <w:rFonts w:ascii="Times New Roman" w:hAnsi="Times New Roman"/>
                <w:sz w:val="24"/>
                <w:szCs w:val="24"/>
              </w:rPr>
              <w:t>точников;</w:t>
            </w:r>
          </w:p>
          <w:p w:rsidR="00FE0356" w:rsidRPr="00BE0A0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грамотно реализовывать позиции (покупателя, заёмщика, вкладчика, налогопл</w:t>
            </w:r>
            <w:r w:rsidRPr="00BE0A0B">
              <w:rPr>
                <w:rFonts w:ascii="Times New Roman" w:hAnsi="Times New Roman"/>
                <w:sz w:val="24"/>
                <w:szCs w:val="24"/>
              </w:rPr>
              <w:t>а</w:t>
            </w:r>
            <w:r w:rsidRPr="00BE0A0B">
              <w:rPr>
                <w:rFonts w:ascii="Times New Roman" w:hAnsi="Times New Roman"/>
                <w:sz w:val="24"/>
                <w:szCs w:val="24"/>
              </w:rPr>
              <w:t>тельщика, потребителя страховых услуг, участника фондового рынка и др.);</w:t>
            </w:r>
          </w:p>
          <w:p w:rsidR="00FE0356" w:rsidRPr="00D20024" w:rsidRDefault="00FE0356" w:rsidP="006F31A8">
            <w:pPr>
              <w:pStyle w:val="ConsPlusNormal"/>
              <w:jc w:val="both"/>
              <w:rPr>
                <w:rFonts w:ascii="Times New Roman" w:hAnsi="Times New Roman" w:cs="Times New Roman"/>
                <w:sz w:val="22"/>
                <w:szCs w:val="22"/>
              </w:rPr>
            </w:pPr>
            <w:r>
              <w:rPr>
                <w:rFonts w:ascii="Times New Roman" w:hAnsi="Times New Roman"/>
                <w:sz w:val="24"/>
                <w:szCs w:val="24"/>
              </w:rPr>
              <w:t xml:space="preserve">- </w:t>
            </w:r>
            <w:r w:rsidRPr="00BE0A0B">
              <w:rPr>
                <w:rFonts w:ascii="Times New Roman" w:hAnsi="Times New Roman"/>
                <w:sz w:val="24"/>
                <w:szCs w:val="24"/>
              </w:rPr>
              <w:t>анализировать свою учебную и практическую деятельность в области финансов.</w:t>
            </w:r>
          </w:p>
        </w:tc>
        <w:tc>
          <w:tcPr>
            <w:tcW w:w="3610" w:type="dxa"/>
            <w:vMerge/>
            <w:tcBorders>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FE0356" w:rsidRPr="00072A92" w:rsidRDefault="00FE0356" w:rsidP="006F31A8">
            <w:pPr>
              <w:spacing w:after="0" w:line="240" w:lineRule="auto"/>
              <w:jc w:val="both"/>
              <w:rPr>
                <w:rFonts w:ascii="Times New Roman" w:hAnsi="Times New Roman"/>
                <w:bCs/>
              </w:rPr>
            </w:pP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д</w:t>
      </w:r>
      <w:r w:rsidRPr="00B2467E">
        <w:rPr>
          <w:rFonts w:ascii="Times New Roman" w:hAnsi="Times New Roman"/>
          <w:b/>
          <w:iCs/>
          <w:sz w:val="24"/>
          <w:szCs w:val="24"/>
          <w:u w:val="single"/>
        </w:rPr>
        <w:t>.0</w:t>
      </w:r>
      <w:r>
        <w:rPr>
          <w:rFonts w:ascii="Times New Roman" w:hAnsi="Times New Roman"/>
          <w:b/>
          <w:iCs/>
          <w:sz w:val="24"/>
          <w:szCs w:val="24"/>
          <w:u w:val="single"/>
        </w:rPr>
        <w:t>1 Основы электротехники</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line="240" w:lineRule="auto"/>
        <w:jc w:val="center"/>
        <w:rPr>
          <w:rFonts w:ascii="Times New Roman" w:hAnsi="Times New Roman"/>
          <w:b/>
          <w:u w:val="single"/>
        </w:rPr>
      </w:pPr>
      <w:r w:rsidRPr="004B65B8">
        <w:rPr>
          <w:rFonts w:ascii="Times New Roman" w:hAnsi="Times New Roman"/>
          <w:b/>
          <w:u w:val="single"/>
        </w:rPr>
        <w:t>ДПБ 1 Дополнительный профессиональный блок</w:t>
      </w:r>
      <w:r>
        <w:rPr>
          <w:rFonts w:ascii="Times New Roman" w:hAnsi="Times New Roman"/>
          <w:b/>
          <w:u w:val="single"/>
        </w:rPr>
        <w:t xml:space="preserve"> </w:t>
      </w:r>
    </w:p>
    <w:p w:rsidR="00FE0356" w:rsidRPr="004B65B8" w:rsidRDefault="00FE0356" w:rsidP="00FE0356">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w:t>
      </w:r>
      <w:proofErr w:type="spellStart"/>
      <w:r>
        <w:rPr>
          <w:rFonts w:ascii="Times New Roman" w:hAnsi="Times New Roman"/>
          <w:b/>
          <w:u w:val="single"/>
        </w:rPr>
        <w:t>Сегежский</w:t>
      </w:r>
      <w:proofErr w:type="spellEnd"/>
      <w:r>
        <w:rPr>
          <w:rFonts w:ascii="Times New Roman" w:hAnsi="Times New Roman"/>
          <w:b/>
          <w:u w:val="single"/>
        </w:rPr>
        <w:t xml:space="preserve"> ЦБК»)</w:t>
      </w:r>
      <w:proofErr w:type="gramEnd"/>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д</w:t>
      </w:r>
      <w:r w:rsidRPr="00070298">
        <w:rPr>
          <w:rFonts w:ascii="Times New Roman" w:hAnsi="Times New Roman"/>
          <w:iCs/>
          <w:sz w:val="24"/>
          <w:szCs w:val="24"/>
        </w:rPr>
        <w:t>.0</w:t>
      </w:r>
      <w:r>
        <w:rPr>
          <w:rFonts w:ascii="Times New Roman" w:hAnsi="Times New Roman"/>
          <w:iCs/>
          <w:sz w:val="24"/>
          <w:szCs w:val="24"/>
        </w:rPr>
        <w:t>1</w:t>
      </w:r>
      <w:r w:rsidRPr="00070298">
        <w:rPr>
          <w:rFonts w:ascii="Times New Roman" w:hAnsi="Times New Roman"/>
          <w:iCs/>
          <w:sz w:val="24"/>
          <w:szCs w:val="24"/>
        </w:rPr>
        <w:t xml:space="preserve"> Основы </w:t>
      </w:r>
      <w:r>
        <w:rPr>
          <w:rFonts w:ascii="Times New Roman" w:hAnsi="Times New Roman"/>
          <w:iCs/>
          <w:sz w:val="24"/>
          <w:szCs w:val="24"/>
        </w:rPr>
        <w:t>электротехники</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ОПд.01 Основы электротехники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 ОК 02, ОК 07, ОК 10</w:t>
      </w: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07</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ОК 10</w:t>
            </w:r>
          </w:p>
          <w:p w:rsidR="00FE0356" w:rsidRDefault="00FE0356" w:rsidP="006F31A8">
            <w:pPr>
              <w:suppressAutoHyphens/>
              <w:spacing w:after="0" w:line="240" w:lineRule="auto"/>
              <w:jc w:val="center"/>
              <w:rPr>
                <w:rFonts w:ascii="Times New Roman" w:hAnsi="Times New Roman"/>
                <w:i/>
              </w:rPr>
            </w:pP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1.4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2.3</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2.4</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3.1-</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3.2</w:t>
            </w:r>
          </w:p>
          <w:p w:rsidR="00FE0356" w:rsidRDefault="00FE0356" w:rsidP="006F31A8">
            <w:pPr>
              <w:suppressAutoHyphens/>
              <w:spacing w:after="0" w:line="240" w:lineRule="auto"/>
              <w:jc w:val="center"/>
              <w:rPr>
                <w:rFonts w:ascii="Times New Roman" w:hAnsi="Times New Roman"/>
                <w:i/>
              </w:rPr>
            </w:pPr>
            <w:r>
              <w:rPr>
                <w:rFonts w:ascii="Times New Roman" w:hAnsi="Times New Roman"/>
                <w:i/>
              </w:rPr>
              <w:t>ПК 3.3</w:t>
            </w:r>
          </w:p>
          <w:p w:rsidR="00FE0356" w:rsidRPr="00315F34" w:rsidRDefault="00FE0356" w:rsidP="006F31A8">
            <w:pPr>
              <w:suppressAutoHyphens/>
              <w:spacing w:after="0" w:line="240" w:lineRule="auto"/>
              <w:jc w:val="center"/>
              <w:rPr>
                <w:rFonts w:ascii="Times New Roman" w:hAnsi="Times New Roman"/>
                <w:i/>
              </w:rPr>
            </w:pPr>
            <w:r>
              <w:rPr>
                <w:rFonts w:ascii="Times New Roman" w:hAnsi="Times New Roman"/>
                <w:i/>
              </w:rPr>
              <w:t>ПК 3.4</w:t>
            </w:r>
          </w:p>
        </w:tc>
        <w:tc>
          <w:tcPr>
            <w:tcW w:w="3764" w:type="dxa"/>
          </w:tcPr>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0DAA">
              <w:rPr>
                <w:rFonts w:ascii="Times New Roman" w:hAnsi="Times New Roman" w:cs="Times New Roman"/>
                <w:sz w:val="24"/>
                <w:szCs w:val="24"/>
              </w:rPr>
              <w:t>рассчитывать параметры электрических схем;</w:t>
            </w:r>
          </w:p>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0DAA">
              <w:rPr>
                <w:rFonts w:ascii="Times New Roman" w:hAnsi="Times New Roman" w:cs="Times New Roman"/>
                <w:sz w:val="24"/>
                <w:szCs w:val="24"/>
              </w:rPr>
              <w:t>эксплуатировать электроизмерительные приборы;</w:t>
            </w:r>
          </w:p>
          <w:p w:rsidR="00FE0356" w:rsidRPr="006E0DAA" w:rsidRDefault="00FE0356"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E0DAA">
              <w:rPr>
                <w:rFonts w:ascii="Times New Roman" w:hAnsi="Times New Roman" w:cs="Times New Roman"/>
                <w:sz w:val="24"/>
                <w:szCs w:val="24"/>
              </w:rPr>
              <w:t>контролировать качество выполняемых работ; производить контроль различных параметров;</w:t>
            </w:r>
          </w:p>
          <w:p w:rsidR="00FE0356" w:rsidRPr="006E0DAA" w:rsidRDefault="00FE0356"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E0DAA">
              <w:rPr>
                <w:rFonts w:ascii="Times New Roman" w:hAnsi="Times New Roman" w:cs="Times New Roman"/>
                <w:sz w:val="24"/>
                <w:szCs w:val="24"/>
              </w:rPr>
              <w:t>чи</w:t>
            </w:r>
            <w:r>
              <w:rPr>
                <w:rFonts w:ascii="Times New Roman" w:hAnsi="Times New Roman" w:cs="Times New Roman"/>
                <w:sz w:val="24"/>
                <w:szCs w:val="24"/>
              </w:rPr>
              <w:t>тать инструктивную документацию</w:t>
            </w:r>
          </w:p>
          <w:p w:rsidR="00FE0356" w:rsidRPr="006E0DAA" w:rsidRDefault="00FE0356" w:rsidP="006F31A8">
            <w:pPr>
              <w:suppressAutoHyphens/>
              <w:spacing w:after="0" w:line="240" w:lineRule="auto"/>
              <w:jc w:val="both"/>
              <w:rPr>
                <w:rFonts w:ascii="Times New Roman" w:hAnsi="Times New Roman"/>
                <w:sz w:val="24"/>
                <w:szCs w:val="24"/>
              </w:rPr>
            </w:pPr>
          </w:p>
        </w:tc>
        <w:tc>
          <w:tcPr>
            <w:tcW w:w="4253" w:type="dxa"/>
          </w:tcPr>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рассчитывать параметры электрических схем;</w:t>
            </w:r>
          </w:p>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эксплуатировать электроизмерительные приборы;</w:t>
            </w:r>
          </w:p>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контролировать качество выполняемых работ; производить контроль различных параметров;</w:t>
            </w:r>
          </w:p>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чи</w:t>
            </w:r>
            <w:r>
              <w:rPr>
                <w:rFonts w:ascii="Times New Roman" w:hAnsi="Times New Roman" w:cs="Times New Roman"/>
                <w:sz w:val="24"/>
                <w:szCs w:val="24"/>
              </w:rPr>
              <w:t>тать инструктивную документацию</w:t>
            </w:r>
          </w:p>
          <w:p w:rsidR="00FE0356" w:rsidRPr="006E0DAA" w:rsidRDefault="00FE0356" w:rsidP="006F31A8">
            <w:pPr>
              <w:pStyle w:val="ConsPlusNormal"/>
              <w:jc w:val="both"/>
              <w:rPr>
                <w:rFonts w:ascii="Times New Roman" w:hAnsi="Times New Roman"/>
              </w:rPr>
            </w:pP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72</w:t>
            </w:r>
          </w:p>
        </w:tc>
      </w:tr>
      <w:tr w:rsidR="00FE0356" w:rsidRPr="00315F34" w:rsidTr="006F31A8">
        <w:trPr>
          <w:trHeight w:val="490"/>
        </w:trPr>
        <w:tc>
          <w:tcPr>
            <w:tcW w:w="3685" w:type="pct"/>
            <w:shd w:val="clear" w:color="auto" w:fill="auto"/>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12</w:t>
            </w:r>
          </w:p>
        </w:tc>
      </w:tr>
      <w:tr w:rsidR="00FE0356" w:rsidRPr="00315F34" w:rsidTr="006F31A8">
        <w:trPr>
          <w:trHeight w:val="336"/>
        </w:trPr>
        <w:tc>
          <w:tcPr>
            <w:tcW w:w="5000" w:type="pct"/>
            <w:gridSpan w:val="2"/>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rPr>
              <w:t>в т. ч.:</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36</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12</w:t>
            </w:r>
          </w:p>
        </w:tc>
      </w:tr>
      <w:tr w:rsidR="00FE0356" w:rsidRPr="00315F34" w:rsidTr="006F31A8">
        <w:trPr>
          <w:trHeight w:val="267"/>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24</w:t>
            </w:r>
          </w:p>
        </w:tc>
      </w:tr>
      <w:tr w:rsidR="00FE0356" w:rsidRPr="00315F34" w:rsidTr="006F31A8">
        <w:trPr>
          <w:trHeight w:val="331"/>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E0356" w:rsidRPr="009440C2" w:rsidRDefault="00FE0356" w:rsidP="006F31A8">
            <w:pPr>
              <w:suppressAutoHyphens/>
              <w:spacing w:after="0"/>
              <w:rPr>
                <w:rFonts w:ascii="Times New Roman" w:hAnsi="Times New Roman"/>
                <w:iCs/>
              </w:rPr>
            </w:pPr>
            <w:r w:rsidRPr="009440C2">
              <w:rPr>
                <w:rFonts w:ascii="Times New Roman" w:hAnsi="Times New Roman"/>
                <w:iCs/>
              </w:rPr>
              <w:t xml:space="preserve">Дифференцированный </w:t>
            </w:r>
            <w:r w:rsidRPr="009440C2">
              <w:rPr>
                <w:rFonts w:ascii="Times New Roman" w:hAnsi="Times New Roman"/>
                <w:iCs/>
              </w:rPr>
              <w:lastRenderedPageBreak/>
              <w:t>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88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900"/>
        <w:gridCol w:w="32"/>
        <w:gridCol w:w="7715"/>
        <w:gridCol w:w="720"/>
        <w:gridCol w:w="720"/>
        <w:gridCol w:w="970"/>
        <w:gridCol w:w="1101"/>
        <w:gridCol w:w="1101"/>
      </w:tblGrid>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Наименование разделов и тем</w:t>
            </w:r>
          </w:p>
        </w:tc>
        <w:tc>
          <w:tcPr>
            <w:tcW w:w="8647" w:type="dxa"/>
            <w:gridSpan w:val="3"/>
            <w:vMerge w:val="restart"/>
          </w:tcPr>
          <w:p w:rsidR="00FE0356" w:rsidRPr="00616C21" w:rsidRDefault="00FE0356" w:rsidP="006F31A8">
            <w:pPr>
              <w:pStyle w:val="Default"/>
              <w:jc w:val="center"/>
              <w:rPr>
                <w:sz w:val="20"/>
                <w:szCs w:val="20"/>
              </w:rPr>
            </w:pPr>
            <w:r w:rsidRPr="00616C21">
              <w:rPr>
                <w:b/>
                <w:bCs/>
                <w:sz w:val="20"/>
                <w:szCs w:val="20"/>
              </w:rPr>
              <w:t xml:space="preserve">Содержание учебного материала, лабораторные и практические работы, самостоятельная работа </w:t>
            </w:r>
            <w:proofErr w:type="gramStart"/>
            <w:r w:rsidRPr="00616C21">
              <w:rPr>
                <w:b/>
                <w:bCs/>
                <w:sz w:val="20"/>
                <w:szCs w:val="20"/>
              </w:rPr>
              <w:t>обучающихся</w:t>
            </w:r>
            <w:proofErr w:type="gramEnd"/>
          </w:p>
        </w:tc>
        <w:tc>
          <w:tcPr>
            <w:tcW w:w="2410" w:type="dxa"/>
            <w:gridSpan w:val="3"/>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Объем часов</w:t>
            </w:r>
          </w:p>
        </w:tc>
        <w:tc>
          <w:tcPr>
            <w:tcW w:w="1101"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101"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20"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720" w:type="dxa"/>
          </w:tcPr>
          <w:p w:rsidR="00FE0356" w:rsidRPr="00616C21" w:rsidRDefault="00FE0356" w:rsidP="006F31A8">
            <w:pPr>
              <w:pStyle w:val="Default"/>
              <w:jc w:val="center"/>
              <w:rPr>
                <w:b/>
                <w:bCs/>
                <w:i/>
                <w:iCs/>
                <w:sz w:val="20"/>
                <w:szCs w:val="20"/>
              </w:rPr>
            </w:pPr>
            <w:r w:rsidRPr="00616C21">
              <w:rPr>
                <w:b/>
                <w:bCs/>
                <w:i/>
                <w:iCs/>
                <w:sz w:val="20"/>
                <w:szCs w:val="20"/>
              </w:rPr>
              <w:t>практика</w:t>
            </w:r>
          </w:p>
        </w:tc>
        <w:tc>
          <w:tcPr>
            <w:tcW w:w="970" w:type="dxa"/>
          </w:tcPr>
          <w:p w:rsidR="00FE0356" w:rsidRPr="00616C21" w:rsidRDefault="00FE0356" w:rsidP="006F31A8">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6E0DAA" w:rsidTr="006F31A8">
        <w:trPr>
          <w:trHeight w:val="20"/>
        </w:trPr>
        <w:tc>
          <w:tcPr>
            <w:tcW w:w="2628"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1</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2</w:t>
            </w:r>
          </w:p>
        </w:tc>
        <w:tc>
          <w:tcPr>
            <w:tcW w:w="72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3</w:t>
            </w:r>
          </w:p>
        </w:tc>
        <w:tc>
          <w:tcPr>
            <w:tcW w:w="72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4</w:t>
            </w:r>
          </w:p>
        </w:tc>
        <w:tc>
          <w:tcPr>
            <w:tcW w:w="97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5</w:t>
            </w:r>
          </w:p>
        </w:tc>
        <w:tc>
          <w:tcPr>
            <w:tcW w:w="1101"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6</w:t>
            </w:r>
          </w:p>
        </w:tc>
        <w:tc>
          <w:tcPr>
            <w:tcW w:w="1101"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p>
        </w:tc>
      </w:tr>
      <w:tr w:rsidR="00FE0356" w:rsidRPr="006E0DAA" w:rsidTr="006F31A8">
        <w:trPr>
          <w:trHeight w:val="20"/>
        </w:trPr>
        <w:tc>
          <w:tcPr>
            <w:tcW w:w="11275" w:type="dxa"/>
            <w:gridSpan w:val="4"/>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Раздел 1. </w:t>
            </w:r>
            <w:r w:rsidRPr="006E0DAA">
              <w:rPr>
                <w:rFonts w:ascii="Times New Roman" w:hAnsi="Times New Roman"/>
                <w:b/>
                <w:bCs/>
              </w:rPr>
              <w:t>Основы электротехники</w:t>
            </w:r>
          </w:p>
        </w:tc>
        <w:tc>
          <w:tcPr>
            <w:tcW w:w="72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72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970" w:type="dxa"/>
            <w:tcBorders>
              <w:bottom w:val="single" w:sz="4" w:space="0" w:color="auto"/>
            </w:tcBorders>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1101" w:type="dxa"/>
            <w:tcBorders>
              <w:bottom w:val="single" w:sz="4" w:space="0" w:color="auto"/>
            </w:tcBorders>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01" w:type="dxa"/>
            <w:tcBorders>
              <w:bottom w:val="single" w:sz="4" w:space="0" w:color="auto"/>
            </w:tcBorders>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Тема 1.1.</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eastAsia="Calibri" w:hAnsi="Times New Roman"/>
                <w:b/>
                <w:bCs/>
              </w:rPr>
              <w:t>Электрические цепи  постоянного тока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yellow"/>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1-2</w:t>
            </w:r>
          </w:p>
        </w:tc>
        <w:tc>
          <w:tcPr>
            <w:tcW w:w="7747" w:type="dxa"/>
            <w:gridSpan w:val="2"/>
            <w:vAlign w:val="center"/>
          </w:tcPr>
          <w:p w:rsidR="00FE0356" w:rsidRPr="006E0DAA" w:rsidRDefault="00FE0356" w:rsidP="006F31A8">
            <w:pPr>
              <w:pStyle w:val="a6"/>
              <w:rPr>
                <w:sz w:val="22"/>
                <w:szCs w:val="22"/>
              </w:rPr>
            </w:pPr>
            <w:r w:rsidRPr="006E0DAA">
              <w:rPr>
                <w:sz w:val="22"/>
                <w:szCs w:val="22"/>
                <w:lang w:val="ru-RU"/>
              </w:rPr>
              <w:t xml:space="preserve">Источники тока, потребители. Сила тока, напряжение, ЭДС, электрическое сопротивление. </w:t>
            </w:r>
            <w:proofErr w:type="spellStart"/>
            <w:r w:rsidRPr="006E0DAA">
              <w:rPr>
                <w:sz w:val="22"/>
                <w:szCs w:val="22"/>
              </w:rPr>
              <w:t>Законы</w:t>
            </w:r>
            <w:proofErr w:type="spellEnd"/>
            <w:r w:rsidRPr="006E0DAA">
              <w:rPr>
                <w:sz w:val="22"/>
                <w:szCs w:val="22"/>
              </w:rPr>
              <w:t xml:space="preserve"> </w:t>
            </w:r>
            <w:proofErr w:type="spellStart"/>
            <w:r w:rsidRPr="006E0DAA">
              <w:rPr>
                <w:sz w:val="22"/>
                <w:szCs w:val="22"/>
              </w:rPr>
              <w:t>Ома</w:t>
            </w:r>
            <w:proofErr w:type="spellEnd"/>
            <w:r w:rsidRPr="006E0DAA">
              <w:rPr>
                <w:sz w:val="22"/>
                <w:szCs w:val="22"/>
              </w:rPr>
              <w:t>.</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07</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3-4</w:t>
            </w:r>
          </w:p>
        </w:tc>
        <w:tc>
          <w:tcPr>
            <w:tcW w:w="7747" w:type="dxa"/>
            <w:gridSpan w:val="2"/>
            <w:vAlign w:val="center"/>
          </w:tcPr>
          <w:p w:rsidR="00FE0356" w:rsidRPr="006E0DAA" w:rsidRDefault="00FE0356" w:rsidP="006F31A8">
            <w:pPr>
              <w:shd w:val="clear" w:color="auto" w:fill="FFFFFF"/>
              <w:spacing w:after="0" w:line="240" w:lineRule="auto"/>
              <w:ind w:left="64" w:right="560"/>
              <w:rPr>
                <w:rFonts w:ascii="Times New Roman" w:hAnsi="Times New Roman"/>
              </w:rPr>
            </w:pPr>
            <w:r w:rsidRPr="006E0DAA">
              <w:rPr>
                <w:rFonts w:ascii="Times New Roman" w:hAnsi="Times New Roman"/>
              </w:rPr>
              <w:t>Последовательное, параллельное, смешанное соединение проводников. Законы Кирхгофа.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5-6</w:t>
            </w:r>
          </w:p>
        </w:tc>
        <w:tc>
          <w:tcPr>
            <w:tcW w:w="7747" w:type="dxa"/>
            <w:gridSpan w:val="2"/>
            <w:vAlign w:val="center"/>
          </w:tcPr>
          <w:p w:rsidR="00FE0356" w:rsidRPr="006E0DAA" w:rsidRDefault="00FE0356" w:rsidP="006F31A8">
            <w:pPr>
              <w:pStyle w:val="a6"/>
              <w:rPr>
                <w:sz w:val="22"/>
                <w:szCs w:val="22"/>
                <w:lang w:val="ru-RU"/>
              </w:rPr>
            </w:pPr>
            <w:r w:rsidRPr="006E0DAA">
              <w:rPr>
                <w:sz w:val="22"/>
                <w:szCs w:val="22"/>
                <w:lang w:val="ru-RU"/>
              </w:rPr>
              <w:t xml:space="preserve">Работа и мощность. Закон </w:t>
            </w:r>
            <w:proofErr w:type="spellStart"/>
            <w:proofErr w:type="gramStart"/>
            <w:r w:rsidRPr="006E0DAA">
              <w:rPr>
                <w:sz w:val="22"/>
                <w:szCs w:val="22"/>
                <w:lang w:val="ru-RU"/>
              </w:rPr>
              <w:t>Джоуля-Ленца</w:t>
            </w:r>
            <w:proofErr w:type="spellEnd"/>
            <w:proofErr w:type="gramEnd"/>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7-8</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eastAsia="Calibri" w:hAnsi="Times New Roman"/>
                <w:b/>
                <w:bCs/>
              </w:rPr>
              <w:t>Практическая работа № 1</w:t>
            </w:r>
            <w:r w:rsidRPr="006E0DAA">
              <w:rPr>
                <w:rFonts w:ascii="Times New Roman" w:eastAsia="Calibri" w:hAnsi="Times New Roman"/>
                <w:bCs/>
              </w:rPr>
              <w:t xml:space="preserve"> Решение задач на применение законов Ома.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16C21"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01" w:type="dxa"/>
            <w:shd w:val="clear" w:color="auto" w:fill="F2F2F2"/>
          </w:tcPr>
          <w:p w:rsidR="00FE0356" w:rsidRPr="00616C21"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9-10</w:t>
            </w:r>
          </w:p>
        </w:tc>
        <w:tc>
          <w:tcPr>
            <w:tcW w:w="7747" w:type="dxa"/>
            <w:gridSpan w:val="2"/>
          </w:tcPr>
          <w:p w:rsidR="00FE0356" w:rsidRPr="006E0DAA" w:rsidRDefault="00FE0356" w:rsidP="006F31A8">
            <w:pPr>
              <w:spacing w:after="0" w:line="240" w:lineRule="auto"/>
              <w:rPr>
                <w:rFonts w:ascii="Times New Roman" w:hAnsi="Times New Roman"/>
              </w:rPr>
            </w:pPr>
            <w:r w:rsidRPr="006E0DAA">
              <w:rPr>
                <w:rFonts w:ascii="Times New Roman" w:eastAsia="Calibri" w:hAnsi="Times New Roman"/>
                <w:b/>
                <w:bCs/>
              </w:rPr>
              <w:t>Практическая работа №</w:t>
            </w:r>
            <w:r w:rsidRPr="006E0DAA">
              <w:rPr>
                <w:rFonts w:ascii="Times New Roman" w:eastAsia="Calibri" w:hAnsi="Times New Roman"/>
                <w:bCs/>
              </w:rPr>
              <w:t xml:space="preserve"> </w:t>
            </w:r>
            <w:r w:rsidRPr="006E0DAA">
              <w:rPr>
                <w:rFonts w:ascii="Times New Roman" w:eastAsia="Calibri" w:hAnsi="Times New Roman"/>
                <w:b/>
                <w:bCs/>
              </w:rPr>
              <w:t>2</w:t>
            </w:r>
            <w:r w:rsidRPr="006E0DAA">
              <w:rPr>
                <w:rFonts w:ascii="Times New Roman" w:eastAsia="Calibri" w:hAnsi="Times New Roman"/>
                <w:bCs/>
              </w:rPr>
              <w:t xml:space="preserve"> Расчет простых цепей постоянного тока.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16C21"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01" w:type="dxa"/>
            <w:shd w:val="clear" w:color="auto" w:fill="F2F2F2"/>
          </w:tcPr>
          <w:p w:rsidR="00FE0356" w:rsidRPr="00616C21"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Решение задач и упражнений по образцу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Расчет электрических схем</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 xml:space="preserve">Подготовка сообщения на тему:  </w:t>
            </w:r>
            <w:r w:rsidRPr="006E0DAA">
              <w:rPr>
                <w:rFonts w:ascii="Times New Roman" w:hAnsi="Times New Roman"/>
              </w:rPr>
              <w:t>История развития электроэнергетики в России.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rPr>
              <w:t>Тема 1.2. Электромагнетизм</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highlight w:val="yellow"/>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rPr>
              <w:t>Магнитное поле проводника с током. Проводник с током в магнитном поле. Взаимодействие проводников с токами.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c>
          <w:tcPr>
            <w:tcW w:w="1101"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spacing w:after="0" w:line="240" w:lineRule="auto"/>
              <w:rPr>
                <w:rFonts w:ascii="Times New Roman" w:hAnsi="Times New Roman"/>
                <w:bCs/>
              </w:rPr>
            </w:pPr>
            <w:r w:rsidRPr="006E0DAA">
              <w:rPr>
                <w:rFonts w:ascii="Times New Roman" w:hAnsi="Times New Roman"/>
                <w:bCs/>
              </w:rPr>
              <w:t>Заполнение таблицы: Диамагнетики, парамагнетики, ферромагнетики.</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Решение задач и упражнений по образцу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81"/>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Тема 1.3 Электрические цепи переменного тока</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vAlign w:val="center"/>
          </w:tcPr>
          <w:p w:rsidR="00FE0356" w:rsidRPr="006E0DAA" w:rsidRDefault="00FE0356" w:rsidP="006F31A8">
            <w:pPr>
              <w:spacing w:after="0" w:line="240" w:lineRule="auto"/>
              <w:jc w:val="center"/>
              <w:rPr>
                <w:rFonts w:ascii="Times New Roman" w:hAnsi="Times New Roman"/>
                <w:bCs/>
              </w:rPr>
            </w:pPr>
          </w:p>
        </w:tc>
        <w:tc>
          <w:tcPr>
            <w:tcW w:w="1101" w:type="dxa"/>
            <w:vMerge w:val="restart"/>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rPr>
              <w:t xml:space="preserve">Получение переменной ЭДС. </w:t>
            </w:r>
            <w:r w:rsidRPr="006E0DAA">
              <w:rPr>
                <w:rFonts w:ascii="Times New Roman" w:hAnsi="Times New Roman"/>
                <w:spacing w:val="-1"/>
                <w:lang w:val="en-US"/>
              </w:rPr>
              <w:t>R</w:t>
            </w:r>
            <w:r w:rsidRPr="006E0DAA">
              <w:rPr>
                <w:rFonts w:ascii="Times New Roman" w:hAnsi="Times New Roman"/>
                <w:spacing w:val="-1"/>
              </w:rPr>
              <w:t xml:space="preserve">, </w:t>
            </w:r>
            <w:proofErr w:type="spellStart"/>
            <w:r w:rsidRPr="006E0DAA">
              <w:rPr>
                <w:rFonts w:ascii="Times New Roman" w:hAnsi="Times New Roman"/>
                <w:spacing w:val="-1"/>
              </w:rPr>
              <w:t>Xl</w:t>
            </w:r>
            <w:proofErr w:type="spellEnd"/>
            <w:r w:rsidRPr="006E0DAA">
              <w:rPr>
                <w:rFonts w:ascii="Times New Roman" w:hAnsi="Times New Roman"/>
                <w:spacing w:val="-1"/>
              </w:rPr>
              <w:t xml:space="preserve">, </w:t>
            </w:r>
            <w:proofErr w:type="spellStart"/>
            <w:r w:rsidRPr="006E0DAA">
              <w:rPr>
                <w:rFonts w:ascii="Times New Roman" w:hAnsi="Times New Roman"/>
                <w:spacing w:val="-1"/>
              </w:rPr>
              <w:t>Xc</w:t>
            </w:r>
            <w:proofErr w:type="spellEnd"/>
            <w:r w:rsidRPr="006E0DAA">
              <w:rPr>
                <w:rFonts w:ascii="Times New Roman" w:hAnsi="Times New Roman"/>
                <w:spacing w:val="-1"/>
              </w:rPr>
              <w:t>. Резонанс токов, напряжений.</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13-14</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spacing w:val="-2"/>
              </w:rPr>
              <w:t xml:space="preserve">Трехфазная система переменного тока. </w:t>
            </w:r>
            <w:r w:rsidRPr="006E0DAA">
              <w:rPr>
                <w:rFonts w:ascii="Times New Roman" w:hAnsi="Times New Roman"/>
                <w:spacing w:val="-3"/>
              </w:rPr>
              <w:t>Мощность трехфазного тока.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vMerge/>
          </w:tcPr>
          <w:p w:rsidR="00FE0356" w:rsidRPr="006E0DAA" w:rsidRDefault="00FE0356" w:rsidP="006F31A8">
            <w:pPr>
              <w:spacing w:after="0" w:line="240" w:lineRule="auto"/>
              <w:jc w:val="center"/>
              <w:rPr>
                <w:rFonts w:ascii="Times New Roman" w:hAnsi="Times New Roman"/>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15-16</w:t>
            </w:r>
          </w:p>
        </w:tc>
        <w:tc>
          <w:tcPr>
            <w:tcW w:w="7747" w:type="dxa"/>
            <w:gridSpan w:val="2"/>
          </w:tcPr>
          <w:p w:rsidR="00FE0356" w:rsidRPr="006E0DAA" w:rsidRDefault="00FE0356" w:rsidP="006F31A8">
            <w:pPr>
              <w:spacing w:after="0" w:line="240" w:lineRule="auto"/>
              <w:rPr>
                <w:rFonts w:ascii="Times New Roman" w:hAnsi="Times New Roman"/>
              </w:rPr>
            </w:pPr>
            <w:r w:rsidRPr="006E0DAA">
              <w:rPr>
                <w:rFonts w:ascii="Times New Roman" w:hAnsi="Times New Roman"/>
                <w:b/>
                <w:bCs/>
              </w:rPr>
              <w:t>Практическая работа  № 3</w:t>
            </w:r>
            <w:r w:rsidRPr="006E0DAA">
              <w:rPr>
                <w:rFonts w:ascii="Times New Roman" w:eastAsia="Calibri" w:hAnsi="Times New Roman"/>
                <w:bCs/>
              </w:rPr>
              <w:t xml:space="preserve"> Расчет цепей переменного тока.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spacing w:after="0" w:line="240" w:lineRule="auto"/>
              <w:jc w:val="center"/>
              <w:rPr>
                <w:rFonts w:ascii="Times New Roman" w:hAnsi="Times New Roman"/>
                <w:highlight w:val="lightGray"/>
              </w:rPr>
            </w:pPr>
          </w:p>
        </w:tc>
        <w:tc>
          <w:tcPr>
            <w:tcW w:w="1101" w:type="dxa"/>
            <w:shd w:val="clear" w:color="auto" w:fill="F2F2F2"/>
          </w:tcPr>
          <w:p w:rsidR="00FE0356" w:rsidRPr="006E0DAA" w:rsidRDefault="00FE0356" w:rsidP="006F31A8">
            <w:pPr>
              <w:spacing w:after="0" w:line="240" w:lineRule="auto"/>
              <w:jc w:val="center"/>
              <w:rPr>
                <w:rFonts w:ascii="Times New Roman" w:hAnsi="Times New Roman"/>
                <w:highlight w:val="lightGray"/>
              </w:rPr>
            </w:pPr>
          </w:p>
        </w:tc>
      </w:tr>
      <w:tr w:rsidR="00FE0356" w:rsidRPr="006E0DAA" w:rsidTr="006F31A8">
        <w:trPr>
          <w:trHeight w:val="20"/>
        </w:trPr>
        <w:tc>
          <w:tcPr>
            <w:tcW w:w="2628" w:type="dxa"/>
            <w:vMerge/>
          </w:tcPr>
          <w:p w:rsidR="00FE0356" w:rsidRPr="006E0DAA" w:rsidRDefault="00FE0356" w:rsidP="006F31A8">
            <w:pPr>
              <w:pStyle w:val="Default"/>
              <w:jc w:val="center"/>
              <w:rPr>
                <w:b/>
                <w:bCs/>
                <w:sz w:val="22"/>
                <w:szCs w:val="22"/>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17-18</w:t>
            </w:r>
          </w:p>
        </w:tc>
        <w:tc>
          <w:tcPr>
            <w:tcW w:w="7747" w:type="dxa"/>
            <w:gridSpan w:val="2"/>
          </w:tcPr>
          <w:p w:rsidR="00FE0356" w:rsidRPr="006E0DAA" w:rsidRDefault="00FE0356" w:rsidP="006F31A8">
            <w:pPr>
              <w:spacing w:after="0" w:line="240" w:lineRule="auto"/>
              <w:rPr>
                <w:rFonts w:ascii="Times New Roman" w:hAnsi="Times New Roman"/>
              </w:rPr>
            </w:pPr>
            <w:r w:rsidRPr="006E0DAA">
              <w:rPr>
                <w:rFonts w:ascii="Times New Roman" w:hAnsi="Times New Roman"/>
                <w:b/>
                <w:bCs/>
              </w:rPr>
              <w:t>Практическая работа  № 4</w:t>
            </w:r>
            <w:r w:rsidRPr="006E0DAA">
              <w:rPr>
                <w:rFonts w:ascii="Times New Roman" w:hAnsi="Times New Roman"/>
                <w:bCs/>
              </w:rPr>
              <w:t xml:space="preserve"> </w:t>
            </w:r>
            <w:r w:rsidRPr="006E0DAA">
              <w:rPr>
                <w:rFonts w:ascii="Times New Roman" w:eastAsia="Calibri" w:hAnsi="Times New Roman"/>
                <w:bCs/>
              </w:rPr>
              <w:t>Расчет мощности однофазного и трехфазного тока.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spacing w:after="0" w:line="240" w:lineRule="auto"/>
              <w:jc w:val="center"/>
              <w:rPr>
                <w:rFonts w:ascii="Times New Roman" w:hAnsi="Times New Roman"/>
                <w:highlight w:val="lightGray"/>
              </w:rPr>
            </w:pPr>
          </w:p>
        </w:tc>
        <w:tc>
          <w:tcPr>
            <w:tcW w:w="1101" w:type="dxa"/>
            <w:shd w:val="clear" w:color="auto" w:fill="F2F2F2"/>
          </w:tcPr>
          <w:p w:rsidR="00FE0356" w:rsidRPr="006E0DAA" w:rsidRDefault="00FE0356" w:rsidP="006F31A8">
            <w:pPr>
              <w:spacing w:after="0" w:line="240" w:lineRule="auto"/>
              <w:jc w:val="center"/>
              <w:rPr>
                <w:rFonts w:ascii="Times New Roman" w:hAnsi="Times New Roman"/>
                <w:highlight w:val="lightGray"/>
              </w:rPr>
            </w:pPr>
          </w:p>
        </w:tc>
      </w:tr>
      <w:tr w:rsidR="00FE0356" w:rsidRPr="006E0DAA" w:rsidTr="006F31A8">
        <w:trPr>
          <w:trHeight w:val="697"/>
        </w:trPr>
        <w:tc>
          <w:tcPr>
            <w:tcW w:w="2628" w:type="dxa"/>
            <w:vMerge/>
          </w:tcPr>
          <w:p w:rsidR="00FE0356" w:rsidRPr="006E0DAA" w:rsidRDefault="00FE0356" w:rsidP="006F31A8">
            <w:pPr>
              <w:pStyle w:val="Default"/>
              <w:jc w:val="center"/>
              <w:rPr>
                <w:b/>
                <w:bCs/>
                <w:sz w:val="22"/>
                <w:szCs w:val="22"/>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Ответы на контрольные вопросы</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 xml:space="preserve">Подготовка сообщений </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 xml:space="preserve">Подготовка сообщения на тему:  </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1. Применение трехфазного тока.</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2. Опасность трехфазного тока.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highlight w:val="lightGray"/>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6E0DAA">
              <w:rPr>
                <w:rFonts w:ascii="Times New Roman" w:hAnsi="Times New Roman"/>
                <w:b/>
              </w:rPr>
              <w:t>Тема 1.4 Трансформаторы</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19-20</w:t>
            </w:r>
          </w:p>
        </w:tc>
        <w:tc>
          <w:tcPr>
            <w:tcW w:w="7715"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Классификация. Принцип действия, устройство. Коэффициент трансформации.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07</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21-22</w:t>
            </w:r>
          </w:p>
        </w:tc>
        <w:tc>
          <w:tcPr>
            <w:tcW w:w="7715"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Принцип действия, устройство. Коэффициент трансформации.</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32"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7715"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Трехфазные трансформаторы. Измерительные трансформаторы.</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343"/>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roofErr w:type="gramStart"/>
            <w:r w:rsidRPr="006E0DAA">
              <w:rPr>
                <w:rFonts w:ascii="Times New Roman" w:hAnsi="Times New Roman"/>
                <w:bCs/>
              </w:rPr>
              <w:t>Повторении</w:t>
            </w:r>
            <w:proofErr w:type="gramEnd"/>
            <w:r w:rsidRPr="006E0DAA">
              <w:rPr>
                <w:rFonts w:ascii="Times New Roman" w:hAnsi="Times New Roman"/>
                <w:bCs/>
              </w:rPr>
              <w:t xml:space="preserve">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6E0DAA">
              <w:rPr>
                <w:rFonts w:ascii="Times New Roman" w:hAnsi="Times New Roman"/>
                <w:b/>
              </w:rPr>
              <w:t>Тема</w:t>
            </w:r>
            <w:proofErr w:type="gramStart"/>
            <w:r w:rsidRPr="006E0DAA">
              <w:rPr>
                <w:rFonts w:ascii="Times New Roman" w:hAnsi="Times New Roman"/>
                <w:b/>
              </w:rPr>
              <w:t>1</w:t>
            </w:r>
            <w:proofErr w:type="gramEnd"/>
            <w:r w:rsidRPr="006E0DAA">
              <w:rPr>
                <w:rFonts w:ascii="Times New Roman" w:hAnsi="Times New Roman"/>
                <w:b/>
              </w:rPr>
              <w:t>.5</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rPr>
              <w:t>Электрические измерения</w:t>
            </w: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Классификация ЭИП. Назначение, устройство и принцип действия приборов различных систем.</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auto"/>
          </w:tcPr>
          <w:p w:rsidR="00FE0356" w:rsidRPr="006E0DAA" w:rsidRDefault="00FE0356" w:rsidP="006F31A8">
            <w:pPr>
              <w:spacing w:after="0" w:line="240" w:lineRule="auto"/>
              <w:jc w:val="center"/>
              <w:rPr>
                <w:rFonts w:ascii="Times New Roman" w:hAnsi="Times New Roman"/>
              </w:rPr>
            </w:pPr>
          </w:p>
        </w:tc>
        <w:tc>
          <w:tcPr>
            <w:tcW w:w="1101" w:type="dxa"/>
          </w:tcPr>
          <w:p w:rsidR="00FE0356" w:rsidRPr="006E0DAA" w:rsidRDefault="00FE0356" w:rsidP="006F31A8">
            <w:pPr>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647" w:type="dxa"/>
            <w:gridSpan w:val="3"/>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Cs/>
              </w:rPr>
              <w:t>Повторение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11275" w:type="dxa"/>
            <w:gridSpan w:val="4"/>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Раздел 2. </w:t>
            </w:r>
            <w:r w:rsidRPr="006E0DAA">
              <w:rPr>
                <w:rFonts w:ascii="Times New Roman" w:hAnsi="Times New Roman"/>
                <w:b/>
                <w:bCs/>
              </w:rPr>
              <w:t>Основы микроэлектроники</w:t>
            </w:r>
          </w:p>
        </w:tc>
        <w:tc>
          <w:tcPr>
            <w:tcW w:w="720" w:type="dxa"/>
            <w:shd w:val="clear" w:color="auto" w:fill="auto"/>
            <w:vAlign w:val="center"/>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20</w:t>
            </w:r>
          </w:p>
        </w:tc>
        <w:tc>
          <w:tcPr>
            <w:tcW w:w="720" w:type="dxa"/>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70" w:type="dxa"/>
            <w:shd w:val="clear" w:color="auto" w:fill="auto"/>
            <w:vAlign w:val="center"/>
          </w:tcPr>
          <w:p w:rsidR="00FE0356" w:rsidRPr="008E26D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Тема 2.1</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0DAA">
              <w:rPr>
                <w:rFonts w:ascii="Times New Roman" w:hAnsi="Times New Roman"/>
                <w:b/>
                <w:bCs/>
              </w:rPr>
              <w:t>Основные принципы и понятия микроэлектроники</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183"/>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Основные термины и определения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rPr>
              <w:t>Интегральные микросхемы (ИМС) и их классификация. Серии ИМС</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rPr>
              <w:t>Система обозначений ИМС</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Cs/>
              </w:rPr>
              <w:t>Повторение изученного материала по конспекту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spacing w:after="0" w:line="240" w:lineRule="auto"/>
              <w:jc w:val="center"/>
              <w:rPr>
                <w:rFonts w:ascii="Times New Roman" w:hAnsi="Times New Roman"/>
                <w:b/>
              </w:rPr>
            </w:pPr>
            <w:r w:rsidRPr="006E0DAA">
              <w:rPr>
                <w:rFonts w:ascii="Times New Roman" w:hAnsi="Times New Roman"/>
                <w:b/>
              </w:rPr>
              <w:t>Тема 2.2</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
              </w:rPr>
              <w:t>Активные и пассивные элементы интегральных микросхем</w:t>
            </w: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Методы изоляции элементов</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lastRenderedPageBreak/>
              <w:t>ПК 2.2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07</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Интегральные транзисторы</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Интегральные диоды</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Интегральные резисторы</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rPr>
              <w:t>Интегральные конденсаторы и индуктивности. Коммутационные соединения</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1</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33-34</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0DAA">
              <w:rPr>
                <w:rFonts w:ascii="Times New Roman" w:hAnsi="Times New Roman"/>
                <w:b/>
                <w:bCs/>
              </w:rPr>
              <w:t xml:space="preserve">Практическая работа №5 </w:t>
            </w:r>
            <w:r w:rsidRPr="006E0DAA">
              <w:rPr>
                <w:rFonts w:ascii="Times New Roman" w:hAnsi="Times New Roman"/>
                <w:bCs/>
              </w:rPr>
              <w:t>Расшифровка обозначений ИМС</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 xml:space="preserve">Внеаудиторная самостоятельная работа </w:t>
            </w:r>
            <w:proofErr w:type="gramStart"/>
            <w:r w:rsidRPr="006E0DAA">
              <w:rPr>
                <w:rFonts w:ascii="Times New Roman" w:hAnsi="Times New Roman"/>
                <w:b/>
                <w:bCs/>
              </w:rPr>
              <w:t>обучающихся</w:t>
            </w:r>
            <w:proofErr w:type="gramEnd"/>
            <w:r w:rsidRPr="006E0DAA">
              <w:rPr>
                <w:rFonts w:ascii="Times New Roman" w:hAnsi="Times New Roman"/>
                <w:b/>
                <w:bCs/>
              </w:rPr>
              <w:t>:</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Повторение изученного материала по конспекту</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Cs/>
              </w:rPr>
              <w:t>Подготовка к дифференцированному зачету.</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val="restart"/>
          </w:tcPr>
          <w:p w:rsidR="00FE0356" w:rsidRPr="006E0DAA" w:rsidRDefault="00FE0356" w:rsidP="006F31A8">
            <w:pPr>
              <w:spacing w:after="0" w:line="240" w:lineRule="auto"/>
              <w:jc w:val="center"/>
              <w:rPr>
                <w:rFonts w:ascii="Times New Roman" w:hAnsi="Times New Roman"/>
                <w:b/>
              </w:rPr>
            </w:pPr>
            <w:r w:rsidRPr="006E0DAA">
              <w:rPr>
                <w:rFonts w:ascii="Times New Roman" w:hAnsi="Times New Roman"/>
                <w:b/>
              </w:rPr>
              <w:t>Тема 2.3</w:t>
            </w:r>
          </w:p>
          <w:p w:rsidR="00FE0356" w:rsidRPr="006E0DAA" w:rsidRDefault="00FE0356" w:rsidP="006F31A8">
            <w:pPr>
              <w:spacing w:after="0" w:line="240" w:lineRule="auto"/>
              <w:jc w:val="center"/>
              <w:rPr>
                <w:rFonts w:ascii="Times New Roman" w:hAnsi="Times New Roman"/>
                <w:b/>
              </w:rPr>
            </w:pPr>
            <w:r w:rsidRPr="006E0DAA">
              <w:rPr>
                <w:rFonts w:ascii="Times New Roman" w:hAnsi="Times New Roman"/>
                <w:b/>
              </w:rPr>
              <w:t>Современные тенденции в развитии микроэлектроники</w:t>
            </w:r>
          </w:p>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647" w:type="dxa"/>
            <w:gridSpan w:val="3"/>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Тема урока/Содержание учебного материала: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spacing w:after="0" w:line="240" w:lineRule="auto"/>
              <w:jc w:val="center"/>
              <w:rPr>
                <w:rFonts w:ascii="Times New Roman" w:hAnsi="Times New Roman"/>
                <w:b/>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 xml:space="preserve">Закон </w:t>
            </w:r>
            <w:proofErr w:type="gramStart"/>
            <w:r w:rsidRPr="006E0DAA">
              <w:rPr>
                <w:rFonts w:ascii="Times New Roman" w:hAnsi="Times New Roman"/>
              </w:rPr>
              <w:t>Мура</w:t>
            </w:r>
            <w:proofErr w:type="gramEnd"/>
            <w:r w:rsidRPr="006E0DAA">
              <w:rPr>
                <w:rFonts w:ascii="Times New Roman" w:hAnsi="Times New Roman"/>
              </w:rPr>
              <w:t xml:space="preserve"> как основа оценки темпа развития микроэлектронных технологий</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val="restart"/>
            <w:shd w:val="clear" w:color="auto" w:fill="auto"/>
          </w:tcPr>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1.4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2.4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3.3</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ПК 3.4</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01</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02</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07</w:t>
            </w:r>
          </w:p>
          <w:p w:rsidR="00FE0356" w:rsidRPr="008E26D2" w:rsidRDefault="00FE0356" w:rsidP="006F31A8">
            <w:pPr>
              <w:spacing w:after="0" w:line="240" w:lineRule="auto"/>
              <w:jc w:val="center"/>
              <w:rPr>
                <w:rFonts w:ascii="Times New Roman" w:hAnsi="Times New Roman"/>
                <w:sz w:val="16"/>
                <w:szCs w:val="16"/>
              </w:rPr>
            </w:pPr>
            <w:r w:rsidRPr="008E26D2">
              <w:rPr>
                <w:rFonts w:ascii="Times New Roman" w:hAnsi="Times New Roman"/>
                <w:sz w:val="16"/>
                <w:szCs w:val="16"/>
              </w:rPr>
              <w:t>ОК 10</w:t>
            </w:r>
          </w:p>
        </w:tc>
        <w:tc>
          <w:tcPr>
            <w:tcW w:w="1101" w:type="dxa"/>
            <w:vMerge w:val="restart"/>
          </w:tcPr>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FE0356" w:rsidRPr="00F031B9" w:rsidRDefault="00FE0356" w:rsidP="006F31A8">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FE0356" w:rsidRPr="00F031B9" w:rsidRDefault="00FE0356" w:rsidP="006F31A8">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FE0356" w:rsidRPr="00F031B9" w:rsidRDefault="00FE0356" w:rsidP="006F31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37-38</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 xml:space="preserve">Развитие технологий «Больше </w:t>
            </w:r>
            <w:proofErr w:type="gramStart"/>
            <w:r w:rsidRPr="006E0DAA">
              <w:rPr>
                <w:rFonts w:ascii="Times New Roman" w:hAnsi="Times New Roman"/>
              </w:rPr>
              <w:t>Мура</w:t>
            </w:r>
            <w:proofErr w:type="gramEnd"/>
            <w:r w:rsidRPr="006E0DAA">
              <w:rPr>
                <w:rFonts w:ascii="Times New Roman" w:hAnsi="Times New Roman"/>
              </w:rPr>
              <w:t xml:space="preserve">», «Больше, чем </w:t>
            </w:r>
            <w:proofErr w:type="spellStart"/>
            <w:r w:rsidRPr="006E0DAA">
              <w:rPr>
                <w:rFonts w:ascii="Times New Roman" w:hAnsi="Times New Roman"/>
              </w:rPr>
              <w:t>Мур</w:t>
            </w:r>
            <w:proofErr w:type="spellEnd"/>
            <w:r w:rsidRPr="006E0DAA">
              <w:rPr>
                <w:rFonts w:ascii="Times New Roman" w:hAnsi="Times New Roman"/>
              </w:rPr>
              <w:t>»</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39-40</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Направленность «За пределами КМОП»</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41-42</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ИМС диапазона СВЧ</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43-44</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rPr>
              <w:t>Элементная база электроники СВЧ</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vMerge/>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45-46</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0DAA">
              <w:rPr>
                <w:rFonts w:ascii="Times New Roman" w:hAnsi="Times New Roman"/>
                <w:b/>
                <w:bCs/>
              </w:rPr>
              <w:t>Практическая работа №6</w:t>
            </w:r>
            <w:proofErr w:type="gramStart"/>
            <w:r w:rsidRPr="006E0DAA">
              <w:rPr>
                <w:rFonts w:ascii="Times New Roman" w:hAnsi="Times New Roman"/>
                <w:b/>
                <w:bCs/>
              </w:rPr>
              <w:t xml:space="preserve"> </w:t>
            </w:r>
            <w:r w:rsidRPr="006E0DAA">
              <w:rPr>
                <w:rFonts w:ascii="Times New Roman" w:hAnsi="Times New Roman"/>
                <w:bCs/>
              </w:rPr>
              <w:t>С</w:t>
            </w:r>
            <w:proofErr w:type="gramEnd"/>
            <w:r w:rsidRPr="006E0DAA">
              <w:rPr>
                <w:rFonts w:ascii="Times New Roman" w:hAnsi="Times New Roman"/>
                <w:bCs/>
              </w:rPr>
              <w:t>оставить таблицу элементарной базы электроники СВЧ</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2628"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00" w:type="dxa"/>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47-48</w:t>
            </w:r>
          </w:p>
        </w:tc>
        <w:tc>
          <w:tcPr>
            <w:tcW w:w="7747" w:type="dxa"/>
            <w:gridSpan w:val="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E0DAA">
              <w:rPr>
                <w:rFonts w:ascii="Times New Roman" w:hAnsi="Times New Roman"/>
                <w:b/>
                <w:bCs/>
              </w:rPr>
              <w:t>Промежуточная аттестация в форме дифференцированного зачета</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E0DAA">
              <w:rPr>
                <w:rFonts w:ascii="Times New Roman" w:hAnsi="Times New Roman"/>
                <w:bCs/>
              </w:rPr>
              <w:t>2</w:t>
            </w:r>
          </w:p>
        </w:tc>
        <w:tc>
          <w:tcPr>
            <w:tcW w:w="720" w:type="dxa"/>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159"/>
        </w:trPr>
        <w:tc>
          <w:tcPr>
            <w:tcW w:w="11275" w:type="dxa"/>
            <w:gridSpan w:val="4"/>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6E0DAA">
              <w:rPr>
                <w:rFonts w:ascii="Times New Roman" w:eastAsia="Calibri" w:hAnsi="Times New Roman"/>
                <w:b/>
                <w:bCs/>
              </w:rPr>
              <w:t>Всего:</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36</w:t>
            </w:r>
          </w:p>
        </w:tc>
        <w:tc>
          <w:tcPr>
            <w:tcW w:w="72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12</w:t>
            </w:r>
          </w:p>
        </w:tc>
        <w:tc>
          <w:tcPr>
            <w:tcW w:w="970" w:type="dxa"/>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24</w:t>
            </w: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E0356" w:rsidRPr="006E0DAA" w:rsidTr="006F31A8">
        <w:trPr>
          <w:trHeight w:val="20"/>
        </w:trPr>
        <w:tc>
          <w:tcPr>
            <w:tcW w:w="11275" w:type="dxa"/>
            <w:gridSpan w:val="4"/>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6E0DAA">
              <w:rPr>
                <w:rFonts w:ascii="Times New Roman" w:eastAsia="Calibri" w:hAnsi="Times New Roman"/>
                <w:b/>
                <w:bCs/>
              </w:rPr>
              <w:t>Итого:</w:t>
            </w:r>
          </w:p>
        </w:tc>
        <w:tc>
          <w:tcPr>
            <w:tcW w:w="2410" w:type="dxa"/>
            <w:gridSpan w:val="3"/>
            <w:shd w:val="clear" w:color="auto" w:fill="auto"/>
            <w:vAlign w:val="center"/>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72</w:t>
            </w: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101" w:type="dxa"/>
            <w:shd w:val="clear" w:color="auto" w:fill="F2F2F2"/>
          </w:tcPr>
          <w:p w:rsidR="00FE0356" w:rsidRPr="006E0DAA"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sidRPr="00DF57A3">
        <w:rPr>
          <w:rFonts w:ascii="Times New Roman" w:hAnsi="Times New Roman"/>
          <w:bCs/>
          <w:sz w:val="24"/>
          <w:szCs w:val="24"/>
        </w:rPr>
        <w:t>Физика и электротехнические дисциплины</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DF57A3" w:rsidRDefault="00FE0356" w:rsidP="00FE0356">
      <w:pPr>
        <w:numPr>
          <w:ilvl w:val="0"/>
          <w:numId w:val="11"/>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rPr>
        <w:t>Бутырин</w:t>
      </w:r>
      <w:proofErr w:type="spellEnd"/>
      <w:r w:rsidRPr="00DF57A3">
        <w:rPr>
          <w:rFonts w:ascii="Times New Roman" w:hAnsi="Times New Roman"/>
        </w:rPr>
        <w:t xml:space="preserve"> П. А. Электротехника:  Учебник для начального профессионального образования./П. А. </w:t>
      </w:r>
      <w:proofErr w:type="spellStart"/>
      <w:r w:rsidRPr="00DF57A3">
        <w:rPr>
          <w:rFonts w:ascii="Times New Roman" w:hAnsi="Times New Roman"/>
        </w:rPr>
        <w:t>Бутырин</w:t>
      </w:r>
      <w:proofErr w:type="spellEnd"/>
      <w:r w:rsidRPr="00DF57A3">
        <w:rPr>
          <w:rFonts w:ascii="Times New Roman" w:hAnsi="Times New Roman"/>
        </w:rPr>
        <w:t xml:space="preserve">, О. В. </w:t>
      </w:r>
      <w:proofErr w:type="spellStart"/>
      <w:r w:rsidRPr="00DF57A3">
        <w:rPr>
          <w:rFonts w:ascii="Times New Roman" w:hAnsi="Times New Roman"/>
        </w:rPr>
        <w:t>Толчеев</w:t>
      </w:r>
      <w:proofErr w:type="spellEnd"/>
      <w:r w:rsidRPr="00DF57A3">
        <w:rPr>
          <w:rFonts w:ascii="Times New Roman" w:hAnsi="Times New Roman"/>
        </w:rPr>
        <w:t xml:space="preserve">, Ф. Н. </w:t>
      </w:r>
      <w:proofErr w:type="spellStart"/>
      <w:r w:rsidRPr="00DF57A3">
        <w:rPr>
          <w:rFonts w:ascii="Times New Roman" w:hAnsi="Times New Roman"/>
        </w:rPr>
        <w:t>Шакирзяно</w:t>
      </w:r>
      <w:proofErr w:type="gramStart"/>
      <w:r w:rsidRPr="00DF57A3">
        <w:rPr>
          <w:rFonts w:ascii="Times New Roman" w:hAnsi="Times New Roman"/>
        </w:rPr>
        <w:t>в</w:t>
      </w:r>
      <w:proofErr w:type="spellEnd"/>
      <w:r w:rsidRPr="00DF57A3">
        <w:rPr>
          <w:rFonts w:ascii="Times New Roman" w:hAnsi="Times New Roman"/>
        </w:rPr>
        <w:t>-</w:t>
      </w:r>
      <w:proofErr w:type="gramEnd"/>
      <w:r w:rsidRPr="00DF57A3">
        <w:rPr>
          <w:rFonts w:ascii="Times New Roman" w:hAnsi="Times New Roman"/>
        </w:rPr>
        <w:t xml:space="preserve"> М.: Издательский центр «Академия», 201</w:t>
      </w:r>
      <w:r>
        <w:rPr>
          <w:rFonts w:ascii="Times New Roman" w:hAnsi="Times New Roman"/>
        </w:rPr>
        <w:t>8</w:t>
      </w:r>
      <w:r w:rsidRPr="00DF57A3">
        <w:rPr>
          <w:rFonts w:ascii="Times New Roman" w:hAnsi="Times New Roman"/>
        </w:rPr>
        <w:t>.- 272с.</w:t>
      </w:r>
    </w:p>
    <w:p w:rsidR="00FE0356" w:rsidRPr="00DF57A3" w:rsidRDefault="00FE0356" w:rsidP="00FE0356">
      <w:pPr>
        <w:numPr>
          <w:ilvl w:val="0"/>
          <w:numId w:val="11"/>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r w:rsidRPr="00DF57A3">
        <w:rPr>
          <w:rFonts w:ascii="Times New Roman" w:hAnsi="Times New Roman"/>
          <w:bCs/>
        </w:rPr>
        <w:t>Гальперин М.Ф. Электротехника и электроника/ М. Ф. Гальперин – М.: Форум,201</w:t>
      </w:r>
      <w:r>
        <w:rPr>
          <w:rFonts w:ascii="Times New Roman" w:hAnsi="Times New Roman"/>
          <w:bCs/>
        </w:rPr>
        <w:t>9</w:t>
      </w:r>
      <w:r w:rsidRPr="00DF57A3">
        <w:rPr>
          <w:rFonts w:ascii="Times New Roman" w:hAnsi="Times New Roman"/>
          <w:bCs/>
        </w:rPr>
        <w:t>. – 159с.</w:t>
      </w:r>
    </w:p>
    <w:p w:rsidR="00FE0356" w:rsidRPr="00DF57A3" w:rsidRDefault="00FE0356" w:rsidP="00FE0356">
      <w:pPr>
        <w:numPr>
          <w:ilvl w:val="0"/>
          <w:numId w:val="11"/>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Катаенко</w:t>
      </w:r>
      <w:proofErr w:type="spellEnd"/>
      <w:r w:rsidRPr="00DF57A3">
        <w:rPr>
          <w:rFonts w:ascii="Times New Roman" w:hAnsi="Times New Roman"/>
          <w:bCs/>
        </w:rPr>
        <w:t xml:space="preserve"> Ю.К. Электротехника/ Ю. К. </w:t>
      </w:r>
      <w:proofErr w:type="spellStart"/>
      <w:r w:rsidRPr="00DF57A3">
        <w:rPr>
          <w:rFonts w:ascii="Times New Roman" w:hAnsi="Times New Roman"/>
          <w:bCs/>
        </w:rPr>
        <w:t>Катаенко</w:t>
      </w:r>
      <w:proofErr w:type="spellEnd"/>
      <w:r w:rsidRPr="00DF57A3">
        <w:rPr>
          <w:rFonts w:ascii="Times New Roman" w:hAnsi="Times New Roman"/>
          <w:bCs/>
        </w:rPr>
        <w:t xml:space="preserve"> – М.: </w:t>
      </w:r>
      <w:proofErr w:type="spellStart"/>
      <w:r w:rsidRPr="00DF57A3">
        <w:rPr>
          <w:rFonts w:ascii="Times New Roman" w:hAnsi="Times New Roman"/>
          <w:bCs/>
        </w:rPr>
        <w:t>Академ-центр</w:t>
      </w:r>
      <w:proofErr w:type="spellEnd"/>
      <w:r w:rsidRPr="00DF57A3">
        <w:rPr>
          <w:rFonts w:ascii="Times New Roman" w:hAnsi="Times New Roman"/>
          <w:bCs/>
        </w:rPr>
        <w:t>, 201</w:t>
      </w:r>
      <w:r>
        <w:rPr>
          <w:rFonts w:ascii="Times New Roman" w:hAnsi="Times New Roman"/>
          <w:bCs/>
        </w:rPr>
        <w:t>8</w:t>
      </w:r>
      <w:r w:rsidRPr="00DF57A3">
        <w:rPr>
          <w:rFonts w:ascii="Times New Roman" w:hAnsi="Times New Roman"/>
          <w:bCs/>
        </w:rPr>
        <w:t xml:space="preserve">.- 288 </w:t>
      </w:r>
      <w:proofErr w:type="gramStart"/>
      <w:r w:rsidRPr="00DF57A3">
        <w:rPr>
          <w:rFonts w:ascii="Times New Roman" w:hAnsi="Times New Roman"/>
          <w:bCs/>
        </w:rPr>
        <w:t>с</w:t>
      </w:r>
      <w:proofErr w:type="gramEnd"/>
      <w:r w:rsidRPr="00DF57A3">
        <w:rPr>
          <w:rFonts w:ascii="Times New Roman" w:hAnsi="Times New Roman"/>
          <w:bCs/>
        </w:rPr>
        <w:t>.</w:t>
      </w:r>
    </w:p>
    <w:p w:rsidR="00FE0356" w:rsidRPr="00DF57A3" w:rsidRDefault="00FE0356" w:rsidP="00FE0356">
      <w:pPr>
        <w:numPr>
          <w:ilvl w:val="0"/>
          <w:numId w:val="11"/>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Синдеев</w:t>
      </w:r>
      <w:proofErr w:type="spellEnd"/>
      <w:r w:rsidRPr="00DF57A3">
        <w:rPr>
          <w:rFonts w:ascii="Times New Roman" w:hAnsi="Times New Roman"/>
          <w:bCs/>
        </w:rPr>
        <w:t xml:space="preserve"> Ю.Г.Электротехника с основами электроники/ Ю. Г. </w:t>
      </w:r>
      <w:proofErr w:type="spellStart"/>
      <w:r w:rsidRPr="00DF57A3">
        <w:rPr>
          <w:rFonts w:ascii="Times New Roman" w:hAnsi="Times New Roman"/>
          <w:bCs/>
        </w:rPr>
        <w:t>Сиднее</w:t>
      </w:r>
      <w:proofErr w:type="gramStart"/>
      <w:r w:rsidRPr="00DF57A3">
        <w:rPr>
          <w:rFonts w:ascii="Times New Roman" w:hAnsi="Times New Roman"/>
          <w:bCs/>
        </w:rPr>
        <w:t>в</w:t>
      </w:r>
      <w:proofErr w:type="spellEnd"/>
      <w:r w:rsidRPr="00DF57A3">
        <w:rPr>
          <w:rFonts w:ascii="Times New Roman" w:hAnsi="Times New Roman"/>
          <w:bCs/>
        </w:rPr>
        <w:t>-</w:t>
      </w:r>
      <w:proofErr w:type="gramEnd"/>
      <w:r w:rsidRPr="00DF57A3">
        <w:rPr>
          <w:rFonts w:ascii="Times New Roman" w:hAnsi="Times New Roman"/>
          <w:bCs/>
        </w:rPr>
        <w:t xml:space="preserve"> М.: Издательский центр  «Феникс», 201</w:t>
      </w:r>
      <w:r>
        <w:rPr>
          <w:rFonts w:ascii="Times New Roman" w:hAnsi="Times New Roman"/>
          <w:bCs/>
        </w:rPr>
        <w:t>9</w:t>
      </w:r>
      <w:r w:rsidRPr="00DF57A3">
        <w:rPr>
          <w:rFonts w:ascii="Times New Roman" w:hAnsi="Times New Roman"/>
          <w:bCs/>
        </w:rPr>
        <w:t xml:space="preserve">.- 382 с. </w:t>
      </w:r>
    </w:p>
    <w:p w:rsidR="00FE0356" w:rsidRPr="00DF57A3" w:rsidRDefault="00FE0356" w:rsidP="00FE0356">
      <w:pPr>
        <w:numPr>
          <w:ilvl w:val="0"/>
          <w:numId w:val="11"/>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Ярочкина</w:t>
      </w:r>
      <w:proofErr w:type="spellEnd"/>
      <w:r w:rsidRPr="00DF57A3">
        <w:rPr>
          <w:rFonts w:ascii="Times New Roman" w:hAnsi="Times New Roman"/>
          <w:bCs/>
        </w:rPr>
        <w:t xml:space="preserve"> Г.В., Рабочая тетрадь по электротехнике для НПО/ Г. В. </w:t>
      </w:r>
      <w:proofErr w:type="spellStart"/>
      <w:r w:rsidRPr="00DF57A3">
        <w:rPr>
          <w:rFonts w:ascii="Times New Roman" w:hAnsi="Times New Roman"/>
          <w:bCs/>
        </w:rPr>
        <w:t>Ярочкина</w:t>
      </w:r>
      <w:proofErr w:type="spellEnd"/>
      <w:r w:rsidRPr="00DF57A3">
        <w:rPr>
          <w:rFonts w:ascii="Times New Roman" w:hAnsi="Times New Roman"/>
          <w:bCs/>
        </w:rPr>
        <w:t>, А. А. Володарская -  М.: ИРПО, Издательский центр «Академия»,201</w:t>
      </w:r>
      <w:r>
        <w:rPr>
          <w:rFonts w:ascii="Times New Roman" w:hAnsi="Times New Roman"/>
          <w:bCs/>
        </w:rPr>
        <w:t>8</w:t>
      </w:r>
      <w:r w:rsidRPr="00DF57A3">
        <w:rPr>
          <w:rFonts w:ascii="Times New Roman" w:hAnsi="Times New Roman"/>
          <w:bCs/>
        </w:rPr>
        <w:t xml:space="preserve">.- 96 </w:t>
      </w:r>
      <w:proofErr w:type="gramStart"/>
      <w:r w:rsidRPr="00DF57A3">
        <w:rPr>
          <w:rFonts w:ascii="Times New Roman" w:hAnsi="Times New Roman"/>
          <w:bCs/>
        </w:rPr>
        <w:t>с</w:t>
      </w:r>
      <w:proofErr w:type="gramEnd"/>
      <w:r w:rsidRPr="00DF57A3">
        <w:rPr>
          <w:rFonts w:ascii="Times New Roman" w:hAnsi="Times New Roman"/>
          <w:bCs/>
        </w:rPr>
        <w:t>.</w:t>
      </w:r>
    </w:p>
    <w:p w:rsidR="00FE0356" w:rsidRDefault="00FE0356" w:rsidP="00FE0356">
      <w:pPr>
        <w:spacing w:after="0"/>
        <w:ind w:firstLine="709"/>
        <w:contextualSpacing/>
        <w:rPr>
          <w:rFonts w:ascii="Times New Roman" w:hAnsi="Times New Roman"/>
          <w:b/>
          <w:sz w:val="24"/>
          <w:szCs w:val="24"/>
        </w:rPr>
      </w:pPr>
    </w:p>
    <w:p w:rsidR="00FE0356"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p>
    <w:p w:rsidR="00FE0356" w:rsidRPr="00315F34" w:rsidRDefault="00FE0356" w:rsidP="00FE035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65" w:history="1">
        <w:r w:rsidRPr="009A5851">
          <w:rPr>
            <w:rStyle w:val="a8"/>
            <w:rFonts w:ascii="Times New Roman" w:eastAsia="TimesNewRomanPSMT" w:hAnsi="Times New Roman"/>
            <w:sz w:val="24"/>
            <w:szCs w:val="24"/>
            <w:lang w:val="en-US"/>
          </w:rPr>
          <w:t>http</w:t>
        </w:r>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ktf</w:t>
        </w:r>
        <w:proofErr w:type="spellEnd"/>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krk</w:t>
        </w:r>
        <w:proofErr w:type="spellEnd"/>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ru</w:t>
        </w:r>
        <w:proofErr w:type="spellEnd"/>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courses</w:t>
        </w:r>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foet</w:t>
        </w:r>
        <w:proofErr w:type="spellEnd"/>
        <w:r w:rsidRPr="009A5851">
          <w:rPr>
            <w:rStyle w:val="a8"/>
            <w:rFonts w:ascii="Times New Roman" w:eastAsia="TimesNewRomanPSMT" w:hAnsi="Times New Roman"/>
            <w:sz w:val="24"/>
            <w:szCs w:val="24"/>
          </w:rPr>
          <w:t>/</w:t>
        </w:r>
      </w:hyperlink>
      <w:r>
        <w:rPr>
          <w:rFonts w:ascii="Times New Roman" w:eastAsia="TimesNewRomanPSMT" w:hAnsi="Times New Roman"/>
          <w:sz w:val="24"/>
          <w:szCs w:val="24"/>
        </w:rPr>
        <w:t xml:space="preserve">  </w:t>
      </w:r>
      <w:r w:rsidRPr="00DF57A3">
        <w:rPr>
          <w:rFonts w:ascii="Times New Roman" w:eastAsia="TimesNewRomanPSMT" w:hAnsi="Times New Roman"/>
          <w:sz w:val="24"/>
          <w:szCs w:val="24"/>
        </w:rPr>
        <w:t>(Сайт содержит информацию по разделу «Электроника»)</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66" w:history="1">
        <w:r w:rsidRPr="009A5851">
          <w:rPr>
            <w:rStyle w:val="a8"/>
            <w:rFonts w:ascii="Times New Roman" w:eastAsia="TimesNewRomanPSMT" w:hAnsi="Times New Roman"/>
            <w:sz w:val="24"/>
            <w:szCs w:val="24"/>
            <w:lang w:val="en-US"/>
          </w:rPr>
          <w:t>http</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www</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college</w:t>
        </w:r>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ru</w:t>
        </w:r>
        <w:proofErr w:type="spellEnd"/>
        <w:r w:rsidRPr="009A5851">
          <w:rPr>
            <w:rStyle w:val="a8"/>
            <w:rFonts w:ascii="Times New Roman" w:eastAsia="TimesNewRomanPSMT" w:hAnsi="Times New Roman"/>
            <w:sz w:val="24"/>
            <w:szCs w:val="24"/>
          </w:rPr>
          <w:t>/</w:t>
        </w:r>
        <w:proofErr w:type="spellStart"/>
        <w:r w:rsidRPr="009A5851">
          <w:rPr>
            <w:rStyle w:val="a8"/>
            <w:rFonts w:ascii="Times New Roman" w:eastAsia="TimesNewRomanPSMT" w:hAnsi="Times New Roman"/>
            <w:sz w:val="24"/>
            <w:szCs w:val="24"/>
            <w:lang w:val="en-US"/>
          </w:rPr>
          <w:t>enportal</w:t>
        </w:r>
        <w:proofErr w:type="spellEnd"/>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physics</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content</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chapter</w:t>
        </w:r>
        <w:r w:rsidRPr="009A5851">
          <w:rPr>
            <w:rStyle w:val="a8"/>
            <w:rFonts w:ascii="Times New Roman" w:eastAsia="TimesNewRomanPSMT" w:hAnsi="Times New Roman"/>
            <w:sz w:val="24"/>
            <w:szCs w:val="24"/>
          </w:rPr>
          <w:t>4/</w:t>
        </w:r>
        <w:r w:rsidRPr="009A5851">
          <w:rPr>
            <w:rStyle w:val="a8"/>
            <w:rFonts w:ascii="Times New Roman" w:eastAsia="TimesNewRomanPSMT" w:hAnsi="Times New Roman"/>
            <w:sz w:val="24"/>
            <w:szCs w:val="24"/>
            <w:lang w:val="en-US"/>
          </w:rPr>
          <w:t>section</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paragraph</w:t>
        </w:r>
        <w:r w:rsidRPr="009A5851">
          <w:rPr>
            <w:rStyle w:val="a8"/>
            <w:rFonts w:ascii="Times New Roman" w:eastAsia="TimesNewRomanPSMT" w:hAnsi="Times New Roman"/>
            <w:sz w:val="24"/>
            <w:szCs w:val="24"/>
          </w:rPr>
          <w:t>8/</w:t>
        </w:r>
        <w:r w:rsidRPr="009A5851">
          <w:rPr>
            <w:rStyle w:val="a8"/>
            <w:rFonts w:ascii="Times New Roman" w:eastAsia="TimesNewRomanPSMT" w:hAnsi="Times New Roman"/>
            <w:sz w:val="24"/>
            <w:szCs w:val="24"/>
            <w:lang w:val="en-US"/>
          </w:rPr>
          <w:t>theory</w:t>
        </w:r>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html</w:t>
        </w:r>
      </w:hyperlink>
      <w:r>
        <w:rPr>
          <w:rFonts w:ascii="Times New Roman" w:eastAsia="TimesNewRomanPSMT" w:hAnsi="Times New Roman"/>
          <w:sz w:val="24"/>
          <w:szCs w:val="24"/>
        </w:rPr>
        <w:t xml:space="preserve"> </w:t>
      </w:r>
      <w:r w:rsidRPr="00DF57A3">
        <w:rPr>
          <w:rFonts w:ascii="Times New Roman" w:eastAsia="TimesNewRomanPSMT" w:hAnsi="Times New Roman"/>
          <w:sz w:val="24"/>
          <w:szCs w:val="24"/>
        </w:rPr>
        <w:t xml:space="preserve"> </w:t>
      </w:r>
    </w:p>
    <w:p w:rsidR="00FE0356" w:rsidRPr="00DF57A3" w:rsidRDefault="00FE0356" w:rsidP="00FE0356">
      <w:pPr>
        <w:autoSpaceDE w:val="0"/>
        <w:autoSpaceDN w:val="0"/>
        <w:adjustRightInd w:val="0"/>
        <w:spacing w:after="0" w:line="240" w:lineRule="auto"/>
        <w:ind w:left="720"/>
        <w:rPr>
          <w:rFonts w:ascii="Times New Roman" w:eastAsia="TimesNewRomanPSMT" w:hAnsi="Times New Roman"/>
          <w:sz w:val="24"/>
          <w:szCs w:val="24"/>
        </w:rPr>
      </w:pPr>
      <w:r w:rsidRPr="00DF57A3">
        <w:rPr>
          <w:rFonts w:ascii="Times New Roman" w:eastAsia="TimesNewRomanPSMT" w:hAnsi="Times New Roman"/>
          <w:sz w:val="24"/>
          <w:szCs w:val="24"/>
        </w:rPr>
        <w:t>(Сайт содержит информацию по теме «Электрические цепи постоянного тока»)</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67" w:history="1">
        <w:r w:rsidRPr="00DF57A3">
          <w:rPr>
            <w:rStyle w:val="a8"/>
            <w:rFonts w:ascii="Times New Roman" w:eastAsia="TimesNewRomanPSMT" w:hAnsi="Times New Roman"/>
            <w:sz w:val="24"/>
            <w:szCs w:val="24"/>
          </w:rPr>
          <w:t>http://elib.ispu.ru/library/electro1/index.htm</w:t>
        </w:r>
      </w:hyperlink>
      <w:r w:rsidRPr="00DF57A3">
        <w:rPr>
          <w:rFonts w:ascii="Times New Roman" w:eastAsia="TimesNewRomanPSMT" w:hAnsi="Times New Roman"/>
          <w:sz w:val="24"/>
          <w:szCs w:val="24"/>
        </w:rPr>
        <w:t xml:space="preserve"> (Сайт содержит электронный учебник по курсу «Общая Электротехника»)</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68" w:history="1">
        <w:r w:rsidRPr="00DF57A3">
          <w:rPr>
            <w:rStyle w:val="a8"/>
            <w:rFonts w:ascii="Times New Roman" w:eastAsia="TimesNewRomanPSMT" w:hAnsi="Times New Roman"/>
            <w:sz w:val="24"/>
            <w:szCs w:val="24"/>
          </w:rPr>
          <w:t>http://ftemk.mpei.ac.ru/elpro/</w:t>
        </w:r>
      </w:hyperlink>
      <w:r>
        <w:rPr>
          <w:rFonts w:ascii="Times New Roman" w:hAnsi="Times New Roman"/>
          <w:sz w:val="24"/>
          <w:szCs w:val="24"/>
        </w:rPr>
        <w:t xml:space="preserve"> </w:t>
      </w:r>
      <w:r w:rsidRPr="00DF57A3">
        <w:rPr>
          <w:rFonts w:ascii="Times New Roman" w:eastAsia="TimesNewRomanPSMT" w:hAnsi="Times New Roman"/>
          <w:sz w:val="24"/>
          <w:szCs w:val="24"/>
        </w:rPr>
        <w:t xml:space="preserve">(Сайт содержит электронный справочник по направлению </w:t>
      </w:r>
      <w:r w:rsidRPr="00DF57A3">
        <w:rPr>
          <w:rFonts w:ascii="Times New Roman" w:hAnsi="Times New Roman"/>
          <w:iCs/>
          <w:sz w:val="24"/>
          <w:szCs w:val="24"/>
        </w:rPr>
        <w:t>«</w:t>
      </w:r>
      <w:r w:rsidRPr="00DF57A3">
        <w:rPr>
          <w:rFonts w:ascii="Times New Roman" w:eastAsia="TimesNewRomanPSMT" w:hAnsi="Times New Roman"/>
          <w:sz w:val="24"/>
          <w:szCs w:val="24"/>
        </w:rPr>
        <w:t xml:space="preserve">Электротехника, электромеханика и </w:t>
      </w:r>
      <w:proofErr w:type="spellStart"/>
      <w:r w:rsidRPr="00DF57A3">
        <w:rPr>
          <w:rFonts w:ascii="Times New Roman" w:eastAsia="TimesNewRomanPSMT" w:hAnsi="Times New Roman"/>
          <w:sz w:val="24"/>
          <w:szCs w:val="24"/>
        </w:rPr>
        <w:t>электротехнологии</w:t>
      </w:r>
      <w:proofErr w:type="spellEnd"/>
      <w:r>
        <w:rPr>
          <w:rFonts w:ascii="Times New Roman" w:eastAsia="TimesNewRomanPSMT" w:hAnsi="Times New Roman"/>
          <w:sz w:val="24"/>
          <w:szCs w:val="24"/>
        </w:rPr>
        <w:t>»</w:t>
      </w:r>
      <w:r w:rsidRPr="00DF57A3">
        <w:rPr>
          <w:rFonts w:ascii="Times New Roman" w:eastAsia="TimesNewRomanPSMT" w:hAnsi="Times New Roman"/>
          <w:sz w:val="24"/>
          <w:szCs w:val="24"/>
        </w:rPr>
        <w:t>).</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69" w:history="1">
        <w:r w:rsidRPr="00DF57A3">
          <w:rPr>
            <w:rStyle w:val="a8"/>
            <w:rFonts w:ascii="Times New Roman" w:eastAsia="TimesNewRomanPSMT" w:hAnsi="Times New Roman"/>
            <w:sz w:val="24"/>
            <w:szCs w:val="24"/>
          </w:rPr>
          <w:t>http://www.toe.stf.mrsu.ru/demoversia/book/index.htm</w:t>
        </w:r>
      </w:hyperlink>
      <w:r w:rsidRPr="00DF57A3">
        <w:rPr>
          <w:rFonts w:ascii="Times New Roman" w:eastAsia="TimesNewRomanPSMT" w:hAnsi="Times New Roman"/>
          <w:sz w:val="24"/>
          <w:szCs w:val="24"/>
        </w:rPr>
        <w:t xml:space="preserve">  (Сайт содержит электронный учебник по курсу «Электроника и </w:t>
      </w:r>
      <w:proofErr w:type="spellStart"/>
      <w:r w:rsidRPr="00DF57A3">
        <w:rPr>
          <w:rFonts w:ascii="Times New Roman" w:eastAsia="TimesNewRomanPSMT" w:hAnsi="Times New Roman"/>
          <w:sz w:val="24"/>
          <w:szCs w:val="24"/>
        </w:rPr>
        <w:t>схемотехника</w:t>
      </w:r>
      <w:proofErr w:type="spellEnd"/>
      <w:r w:rsidRPr="00DF57A3">
        <w:rPr>
          <w:rFonts w:ascii="Times New Roman" w:eastAsia="TimesNewRomanPSMT" w:hAnsi="Times New Roman"/>
          <w:sz w:val="24"/>
          <w:szCs w:val="24"/>
        </w:rPr>
        <w:t>»).</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70" w:history="1">
        <w:r w:rsidRPr="009A5851">
          <w:rPr>
            <w:rStyle w:val="a8"/>
            <w:rFonts w:ascii="Times New Roman" w:eastAsia="TimesNewRomanPSMT" w:hAnsi="Times New Roman"/>
            <w:sz w:val="24"/>
            <w:szCs w:val="24"/>
          </w:rPr>
          <w:t>http://www.</w:t>
        </w:r>
        <w:proofErr w:type="spellStart"/>
        <w:r w:rsidRPr="009A5851">
          <w:rPr>
            <w:rStyle w:val="a8"/>
            <w:rFonts w:ascii="Times New Roman" w:eastAsia="TimesNewRomanPSMT" w:hAnsi="Times New Roman"/>
            <w:sz w:val="24"/>
            <w:szCs w:val="24"/>
            <w:lang w:val="en-US"/>
          </w:rPr>
          <w:t>eltray</w:t>
        </w:r>
        <w:proofErr w:type="spellEnd"/>
        <w:r w:rsidRPr="009A5851">
          <w:rPr>
            <w:rStyle w:val="a8"/>
            <w:rFonts w:ascii="Times New Roman" w:eastAsia="TimesNewRomanPSMT" w:hAnsi="Times New Roman"/>
            <w:sz w:val="24"/>
            <w:szCs w:val="24"/>
          </w:rPr>
          <w:t>.</w:t>
        </w:r>
        <w:r w:rsidRPr="009A5851">
          <w:rPr>
            <w:rStyle w:val="a8"/>
            <w:rFonts w:ascii="Times New Roman" w:eastAsia="TimesNewRomanPSMT" w:hAnsi="Times New Roman"/>
            <w:sz w:val="24"/>
            <w:szCs w:val="24"/>
            <w:lang w:val="en-US"/>
          </w:rPr>
          <w:t>com</w:t>
        </w:r>
      </w:hyperlink>
      <w:r w:rsidRPr="00DF57A3">
        <w:rPr>
          <w:rFonts w:ascii="Times New Roman" w:eastAsia="TimesNewRomanPSMT" w:hAnsi="Times New Roman"/>
          <w:sz w:val="24"/>
          <w:szCs w:val="24"/>
        </w:rPr>
        <w:t xml:space="preserve"> (</w:t>
      </w:r>
      <w:proofErr w:type="spellStart"/>
      <w:r w:rsidRPr="00DF57A3">
        <w:rPr>
          <w:rFonts w:ascii="Times New Roman" w:eastAsia="TimesNewRomanPSMT" w:hAnsi="Times New Roman"/>
          <w:sz w:val="24"/>
          <w:szCs w:val="24"/>
        </w:rPr>
        <w:t>Мультимедийный</w:t>
      </w:r>
      <w:proofErr w:type="spellEnd"/>
      <w:r w:rsidRPr="00DF57A3">
        <w:rPr>
          <w:rFonts w:ascii="Times New Roman" w:eastAsia="TimesNewRomanPSMT" w:hAnsi="Times New Roman"/>
          <w:sz w:val="24"/>
          <w:szCs w:val="24"/>
        </w:rPr>
        <w:t xml:space="preserve"> курс «В мир электричества как в первый раз»).</w:t>
      </w:r>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71" w:history="1">
        <w:r w:rsidRPr="00DF57A3">
          <w:rPr>
            <w:rStyle w:val="a8"/>
            <w:rFonts w:ascii="Times New Roman" w:eastAsia="TimesNewRomanPSMT" w:hAnsi="Times New Roman"/>
            <w:sz w:val="24"/>
            <w:szCs w:val="24"/>
          </w:rPr>
          <w:t>http://www.</w:t>
        </w:r>
        <w:proofErr w:type="spellStart"/>
        <w:r w:rsidRPr="00DF57A3">
          <w:rPr>
            <w:rStyle w:val="a8"/>
            <w:rFonts w:ascii="Times New Roman" w:eastAsia="TimesNewRomanPSMT" w:hAnsi="Times New Roman"/>
            <w:sz w:val="24"/>
            <w:szCs w:val="24"/>
            <w:lang w:val="en-US"/>
          </w:rPr>
          <w:t>edu</w:t>
        </w:r>
        <w:proofErr w:type="spellEnd"/>
        <w:r w:rsidRPr="00DF57A3">
          <w:rPr>
            <w:rStyle w:val="a8"/>
            <w:rFonts w:ascii="Times New Roman" w:eastAsia="TimesNewRomanPSMT" w:hAnsi="Times New Roman"/>
            <w:sz w:val="24"/>
            <w:szCs w:val="24"/>
          </w:rPr>
          <w:t>.</w:t>
        </w:r>
        <w:proofErr w:type="spellStart"/>
        <w:r w:rsidRPr="00DF57A3">
          <w:rPr>
            <w:rStyle w:val="a8"/>
            <w:rFonts w:ascii="Times New Roman" w:eastAsia="TimesNewRomanPSMT" w:hAnsi="Times New Roman"/>
            <w:sz w:val="24"/>
            <w:szCs w:val="24"/>
            <w:lang w:val="en-US"/>
          </w:rPr>
          <w:t>ru</w:t>
        </w:r>
        <w:proofErr w:type="spellEnd"/>
      </w:hyperlink>
    </w:p>
    <w:p w:rsidR="00FE0356" w:rsidRPr="00DF57A3" w:rsidRDefault="00FE0356" w:rsidP="00FE0356">
      <w:pPr>
        <w:numPr>
          <w:ilvl w:val="0"/>
          <w:numId w:val="12"/>
        </w:numPr>
        <w:autoSpaceDE w:val="0"/>
        <w:autoSpaceDN w:val="0"/>
        <w:adjustRightInd w:val="0"/>
        <w:spacing w:after="0" w:line="240" w:lineRule="auto"/>
        <w:rPr>
          <w:rFonts w:ascii="Times New Roman" w:eastAsia="TimesNewRomanPSMT" w:hAnsi="Times New Roman"/>
          <w:sz w:val="24"/>
          <w:szCs w:val="24"/>
        </w:rPr>
      </w:pPr>
      <w:hyperlink r:id="rId72" w:history="1">
        <w:r w:rsidRPr="00DF57A3">
          <w:rPr>
            <w:rStyle w:val="a8"/>
            <w:rFonts w:ascii="Times New Roman" w:eastAsia="TimesNewRomanPSMT" w:hAnsi="Times New Roman"/>
            <w:sz w:val="24"/>
            <w:szCs w:val="24"/>
          </w:rPr>
          <w:t>http://www.</w:t>
        </w:r>
        <w:r w:rsidRPr="00DF57A3">
          <w:rPr>
            <w:rStyle w:val="a8"/>
            <w:rFonts w:ascii="Times New Roman" w:eastAsia="TimesNewRomanPSMT" w:hAnsi="Times New Roman"/>
            <w:sz w:val="24"/>
            <w:szCs w:val="24"/>
            <w:lang w:val="en-US"/>
          </w:rPr>
          <w:t>experiment</w:t>
        </w:r>
        <w:r w:rsidRPr="00DF57A3">
          <w:rPr>
            <w:rStyle w:val="a8"/>
            <w:rFonts w:ascii="Times New Roman" w:eastAsia="TimesNewRomanPSMT" w:hAnsi="Times New Roman"/>
            <w:sz w:val="24"/>
            <w:szCs w:val="24"/>
          </w:rPr>
          <w:t>.</w:t>
        </w:r>
        <w:proofErr w:type="spellStart"/>
        <w:r w:rsidRPr="00DF57A3">
          <w:rPr>
            <w:rStyle w:val="a8"/>
            <w:rFonts w:ascii="Times New Roman" w:eastAsia="TimesNewRomanPSMT" w:hAnsi="Times New Roman"/>
            <w:sz w:val="24"/>
            <w:szCs w:val="24"/>
            <w:lang w:val="en-US"/>
          </w:rPr>
          <w:t>edu</w:t>
        </w:r>
        <w:proofErr w:type="spellEnd"/>
        <w:r w:rsidRPr="00DF57A3">
          <w:rPr>
            <w:rStyle w:val="a8"/>
            <w:rFonts w:ascii="Times New Roman" w:eastAsia="TimesNewRomanPSMT" w:hAnsi="Times New Roman"/>
            <w:sz w:val="24"/>
            <w:szCs w:val="24"/>
          </w:rPr>
          <w:t>.</w:t>
        </w:r>
        <w:proofErr w:type="spellStart"/>
        <w:r w:rsidRPr="00DF57A3">
          <w:rPr>
            <w:rStyle w:val="a8"/>
            <w:rFonts w:ascii="Times New Roman" w:eastAsia="TimesNewRomanPSMT" w:hAnsi="Times New Roman"/>
            <w:sz w:val="24"/>
            <w:szCs w:val="24"/>
            <w:lang w:val="en-US"/>
          </w:rPr>
          <w:t>ru</w:t>
        </w:r>
        <w:proofErr w:type="spellEnd"/>
      </w:hyperlink>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3"/>
        <w:gridCol w:w="3610"/>
        <w:gridCol w:w="3255"/>
      </w:tblGrid>
      <w:tr w:rsidR="00FE0356" w:rsidRPr="00D20024" w:rsidTr="006F31A8">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FE0356" w:rsidRPr="00D20024" w:rsidRDefault="00FE0356" w:rsidP="006F31A8">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FE0356" w:rsidRPr="00D20024"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center"/>
              <w:rPr>
                <w:rFonts w:ascii="Times New Roman" w:hAnsi="Times New Roman"/>
                <w:bCs/>
                <w:i/>
              </w:rPr>
            </w:pPr>
            <w:r w:rsidRPr="00D20024">
              <w:rPr>
                <w:rFonts w:ascii="Times New Roman" w:hAnsi="Times New Roman"/>
                <w:bCs/>
                <w:i/>
              </w:rPr>
              <w:t>3</w:t>
            </w:r>
          </w:p>
        </w:tc>
      </w:tr>
      <w:tr w:rsidR="00FE0356" w:rsidRPr="00D20024" w:rsidTr="006F31A8">
        <w:trPr>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b/>
                <w:bCs/>
              </w:rPr>
            </w:pPr>
          </w:p>
        </w:tc>
      </w:tr>
      <w:tr w:rsidR="00FE0356" w:rsidRPr="00D20024" w:rsidTr="006F31A8">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FE0356" w:rsidRPr="00D24925" w:rsidRDefault="00FE0356" w:rsidP="006F31A8">
            <w:pPr>
              <w:pStyle w:val="ConsPlusNormal"/>
              <w:rPr>
                <w:rFonts w:ascii="Times New Roman" w:hAnsi="Times New Roman" w:cs="Times New Roman"/>
                <w:sz w:val="22"/>
                <w:szCs w:val="22"/>
              </w:rPr>
            </w:pPr>
            <w:r w:rsidRPr="00D24925">
              <w:rPr>
                <w:rFonts w:ascii="Times New Roman" w:hAnsi="Times New Roman" w:cs="Times New Roman"/>
                <w:sz w:val="22"/>
                <w:szCs w:val="22"/>
              </w:rPr>
              <w:t>- рассчитывать параметры электрических схем;</w:t>
            </w:r>
          </w:p>
          <w:p w:rsidR="00FE0356" w:rsidRPr="00D24925" w:rsidRDefault="00FE0356" w:rsidP="006F31A8">
            <w:pPr>
              <w:pStyle w:val="ConsPlusNormal"/>
              <w:rPr>
                <w:rFonts w:ascii="Times New Roman" w:hAnsi="Times New Roman" w:cs="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bCs/>
                <w:i/>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FE0356" w:rsidRPr="00D20024" w:rsidRDefault="00FE0356" w:rsidP="006F31A8">
            <w:pPr>
              <w:spacing w:after="0" w:line="240" w:lineRule="auto"/>
              <w:jc w:val="both"/>
              <w:rPr>
                <w:rFonts w:ascii="Times New Roman" w:hAnsi="Times New Roman"/>
              </w:rPr>
            </w:pPr>
            <w:r w:rsidRPr="00D20024">
              <w:rPr>
                <w:rFonts w:ascii="Times New Roman" w:hAnsi="Times New Roman"/>
                <w:bCs/>
              </w:rPr>
              <w:t>Дифференцированный зачет.</w:t>
            </w:r>
          </w:p>
        </w:tc>
      </w:tr>
      <w:tr w:rsidR="00FE0356" w:rsidRPr="00D20024" w:rsidTr="006F31A8">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FE0356" w:rsidRPr="00D24925" w:rsidRDefault="00FE0356" w:rsidP="006F31A8">
            <w:pPr>
              <w:pStyle w:val="ConsPlusNormal"/>
              <w:rPr>
                <w:rFonts w:ascii="Times New Roman" w:hAnsi="Times New Roman" w:cs="Times New Roman"/>
                <w:sz w:val="22"/>
                <w:szCs w:val="22"/>
              </w:rPr>
            </w:pPr>
            <w:r w:rsidRPr="00D24925">
              <w:rPr>
                <w:rFonts w:ascii="Times New Roman" w:hAnsi="Times New Roman" w:cs="Times New Roman"/>
                <w:sz w:val="22"/>
                <w:szCs w:val="22"/>
              </w:rPr>
              <w:t>-  эксплуатировать электроизмерительные приборы;</w:t>
            </w:r>
          </w:p>
          <w:p w:rsidR="00FE0356" w:rsidRPr="00D20024" w:rsidRDefault="00FE0356" w:rsidP="006F31A8">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bCs/>
                <w:i/>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Pr>
                <w:rFonts w:ascii="Times New Roman" w:hAnsi="Times New Roman"/>
                <w:bCs/>
              </w:rPr>
              <w:t>Устный опрос</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FE0356" w:rsidRPr="00D24925" w:rsidRDefault="00FE0356" w:rsidP="006F31A8">
            <w:pPr>
              <w:pStyle w:val="ConsPlusNormal"/>
              <w:rPr>
                <w:rFonts w:ascii="Times New Roman" w:hAnsi="Times New Roman" w:cs="Times New Roman"/>
                <w:sz w:val="22"/>
                <w:szCs w:val="22"/>
              </w:rPr>
            </w:pPr>
            <w:r w:rsidRPr="00D24925">
              <w:rPr>
                <w:rFonts w:ascii="Times New Roman" w:hAnsi="Times New Roman" w:cs="Times New Roman"/>
                <w:sz w:val="22"/>
                <w:szCs w:val="22"/>
              </w:rPr>
              <w:t>- контролировать качество выполняемых работ; производить контроль различных параметров;</w:t>
            </w:r>
          </w:p>
          <w:p w:rsidR="00FE0356" w:rsidRPr="00D20024" w:rsidRDefault="00FE0356" w:rsidP="006F31A8">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pStyle w:val="Default"/>
              <w:ind w:firstLine="34"/>
              <w:rPr>
                <w:sz w:val="22"/>
                <w:szCs w:val="22"/>
                <w:lang w:eastAsia="ru-RU"/>
              </w:rPr>
            </w:pPr>
            <w:r w:rsidRPr="00D24925">
              <w:rPr>
                <w:sz w:val="22"/>
                <w:szCs w:val="22"/>
              </w:rPr>
              <w:t>- читать инструктивную документацию</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Устный опрос</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
                <w:bCs/>
              </w:rPr>
            </w:pPr>
          </w:p>
        </w:tc>
      </w:tr>
      <w:tr w:rsidR="00FE0356" w:rsidRPr="00D20024" w:rsidTr="006F31A8">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0DAA">
              <w:rPr>
                <w:rFonts w:ascii="Times New Roman" w:hAnsi="Times New Roman" w:cs="Times New Roman"/>
                <w:sz w:val="24"/>
                <w:szCs w:val="24"/>
              </w:rPr>
              <w:t>рассчитывать параметры электрических схем;</w:t>
            </w:r>
          </w:p>
          <w:p w:rsidR="00FE0356" w:rsidRPr="00D24925" w:rsidRDefault="00FE0356" w:rsidP="006F31A8">
            <w:pPr>
              <w:pStyle w:val="ConsPlusNormal"/>
              <w:rPr>
                <w:rFonts w:ascii="Times New Roman" w:hAnsi="Times New Roman" w:cs="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FE0356" w:rsidRPr="006E0DAA" w:rsidRDefault="00FE0356" w:rsidP="006F31A8">
            <w:pPr>
              <w:pStyle w:val="ConsPlusNormal"/>
              <w:rPr>
                <w:rFonts w:ascii="Times New Roman" w:hAnsi="Times New Roman" w:cs="Times New Roman"/>
                <w:sz w:val="24"/>
                <w:szCs w:val="24"/>
              </w:rPr>
            </w:pPr>
            <w:r w:rsidRPr="006E0D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0DAA">
              <w:rPr>
                <w:rFonts w:ascii="Times New Roman" w:hAnsi="Times New Roman" w:cs="Times New Roman"/>
                <w:sz w:val="24"/>
                <w:szCs w:val="24"/>
              </w:rPr>
              <w:t>эксплуатировать электроизмерительные приборы;</w:t>
            </w:r>
          </w:p>
          <w:p w:rsidR="00FE0356" w:rsidRPr="00D20024" w:rsidRDefault="00FE0356" w:rsidP="006F31A8">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FE0356" w:rsidRPr="006E0DAA" w:rsidRDefault="00FE0356"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E0DAA">
              <w:rPr>
                <w:rFonts w:ascii="Times New Roman" w:hAnsi="Times New Roman" w:cs="Times New Roman"/>
                <w:sz w:val="24"/>
                <w:szCs w:val="24"/>
              </w:rPr>
              <w:t>контролировать качество выполняемых работ; производить контроль различных параметров;</w:t>
            </w:r>
          </w:p>
          <w:p w:rsidR="00FE0356" w:rsidRPr="00D20024" w:rsidRDefault="00FE0356" w:rsidP="006F31A8">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результатов 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FE0356" w:rsidRPr="00D20024" w:rsidTr="006F31A8">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FE0356" w:rsidRDefault="00FE0356"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E0DAA">
              <w:rPr>
                <w:rFonts w:ascii="Times New Roman" w:hAnsi="Times New Roman" w:cs="Times New Roman"/>
                <w:sz w:val="24"/>
                <w:szCs w:val="24"/>
              </w:rPr>
              <w:t>чи</w:t>
            </w:r>
            <w:r>
              <w:rPr>
                <w:rFonts w:ascii="Times New Roman" w:hAnsi="Times New Roman" w:cs="Times New Roman"/>
                <w:sz w:val="24"/>
                <w:szCs w:val="24"/>
              </w:rPr>
              <w:t>тать инструктивную документацию</w:t>
            </w:r>
          </w:p>
        </w:tc>
        <w:tc>
          <w:tcPr>
            <w:tcW w:w="3610"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rPr>
                <w:rFonts w:ascii="Times New Roman" w:hAnsi="Times New Roman"/>
              </w:rPr>
            </w:pPr>
            <w:r w:rsidRPr="00D20024">
              <w:rPr>
                <w:rFonts w:ascii="Times New Roman" w:hAnsi="Times New Roman"/>
              </w:rPr>
              <w:t>Полнота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Точность форм</w:t>
            </w:r>
            <w:r w:rsidRPr="00D20024">
              <w:rPr>
                <w:rFonts w:ascii="Times New Roman" w:hAnsi="Times New Roman"/>
              </w:rPr>
              <w:t>у</w:t>
            </w:r>
            <w:r w:rsidRPr="00D20024">
              <w:rPr>
                <w:rFonts w:ascii="Times New Roman" w:hAnsi="Times New Roman"/>
              </w:rPr>
              <w:t>лировок, не менее 75% правильных ответов</w:t>
            </w:r>
          </w:p>
          <w:p w:rsidR="00FE0356" w:rsidRPr="00D20024" w:rsidRDefault="00FE0356" w:rsidP="006F31A8">
            <w:pPr>
              <w:spacing w:after="0" w:line="240" w:lineRule="auto"/>
              <w:rPr>
                <w:rFonts w:ascii="Times New Roman" w:hAnsi="Times New Roman"/>
              </w:rPr>
            </w:pPr>
            <w:r w:rsidRPr="00D20024">
              <w:rPr>
                <w:rFonts w:ascii="Times New Roman" w:hAnsi="Times New Roman"/>
              </w:rPr>
              <w:t xml:space="preserve">Адекватность результатов </w:t>
            </w:r>
            <w:r w:rsidRPr="00D20024">
              <w:rPr>
                <w:rFonts w:ascii="Times New Roman" w:hAnsi="Times New Roman"/>
              </w:rPr>
              <w:lastRenderedPageBreak/>
              <w:t>п</w:t>
            </w:r>
            <w:r w:rsidRPr="00D20024">
              <w:rPr>
                <w:rFonts w:ascii="Times New Roman" w:hAnsi="Times New Roman"/>
              </w:rPr>
              <w:t>о</w:t>
            </w:r>
            <w:r w:rsidRPr="00D20024">
              <w:rPr>
                <w:rFonts w:ascii="Times New Roman" w:hAnsi="Times New Roman"/>
              </w:rPr>
              <w:t xml:space="preserve">ставленным целям </w:t>
            </w:r>
          </w:p>
          <w:p w:rsidR="00FE0356" w:rsidRPr="00D20024" w:rsidRDefault="00FE0356" w:rsidP="006F31A8">
            <w:pPr>
              <w:spacing w:after="0" w:line="240" w:lineRule="auto"/>
              <w:rPr>
                <w:rFonts w:ascii="Times New Roman" w:hAnsi="Times New Roman"/>
              </w:rPr>
            </w:pPr>
            <w:r w:rsidRPr="00D20024">
              <w:rPr>
                <w:rFonts w:ascii="Times New Roman" w:hAnsi="Times New Roman"/>
              </w:rPr>
              <w:t>Адекватность применения професси</w:t>
            </w:r>
            <w:r w:rsidRPr="00D20024">
              <w:rPr>
                <w:rFonts w:ascii="Times New Roman" w:hAnsi="Times New Roman"/>
              </w:rPr>
              <w:t>о</w:t>
            </w:r>
            <w:r w:rsidRPr="00D20024">
              <w:rPr>
                <w:rFonts w:ascii="Times New Roman" w:hAnsi="Times New Roman"/>
              </w:rPr>
              <w:t>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lastRenderedPageBreak/>
              <w:t>Выполнение практических работ</w:t>
            </w:r>
          </w:p>
          <w:p w:rsidR="00FE0356" w:rsidRPr="00D20024" w:rsidRDefault="00FE0356" w:rsidP="006F31A8">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bl>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д</w:t>
      </w:r>
      <w:r w:rsidRPr="00B2467E">
        <w:rPr>
          <w:rFonts w:ascii="Times New Roman" w:hAnsi="Times New Roman"/>
          <w:b/>
          <w:iCs/>
          <w:sz w:val="24"/>
          <w:szCs w:val="24"/>
          <w:u w:val="single"/>
        </w:rPr>
        <w:t>.0</w:t>
      </w:r>
      <w:r>
        <w:rPr>
          <w:rFonts w:ascii="Times New Roman" w:hAnsi="Times New Roman"/>
          <w:b/>
          <w:iCs/>
          <w:sz w:val="24"/>
          <w:szCs w:val="24"/>
          <w:u w:val="single"/>
        </w:rPr>
        <w:t>2 Охрана труда</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line="240" w:lineRule="auto"/>
        <w:jc w:val="center"/>
        <w:rPr>
          <w:rFonts w:ascii="Times New Roman" w:hAnsi="Times New Roman"/>
          <w:b/>
          <w:u w:val="single"/>
        </w:rPr>
      </w:pPr>
      <w:r>
        <w:rPr>
          <w:rFonts w:ascii="Times New Roman" w:hAnsi="Times New Roman"/>
          <w:b/>
          <w:u w:val="single"/>
        </w:rPr>
        <w:t xml:space="preserve">ДПБ 1 Дополнительный профессиональный блок </w:t>
      </w:r>
    </w:p>
    <w:p w:rsidR="00FE0356" w:rsidRDefault="00FE0356" w:rsidP="00FE0356">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w:t>
      </w:r>
      <w:proofErr w:type="spellStart"/>
      <w:r>
        <w:rPr>
          <w:rFonts w:ascii="Times New Roman" w:hAnsi="Times New Roman"/>
          <w:b/>
          <w:u w:val="single"/>
        </w:rPr>
        <w:t>Сегежский</w:t>
      </w:r>
      <w:proofErr w:type="spellEnd"/>
      <w:r>
        <w:rPr>
          <w:rFonts w:ascii="Times New Roman" w:hAnsi="Times New Roman"/>
          <w:b/>
          <w:u w:val="single"/>
        </w:rPr>
        <w:t xml:space="preserve"> ЦБК»)</w:t>
      </w:r>
      <w:proofErr w:type="gramEnd"/>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д</w:t>
      </w:r>
      <w:r w:rsidRPr="00070298">
        <w:rPr>
          <w:rFonts w:ascii="Times New Roman" w:hAnsi="Times New Roman"/>
          <w:iCs/>
          <w:sz w:val="24"/>
          <w:szCs w:val="24"/>
        </w:rPr>
        <w:t>.0</w:t>
      </w:r>
      <w:r>
        <w:rPr>
          <w:rFonts w:ascii="Times New Roman" w:hAnsi="Times New Roman"/>
          <w:iCs/>
          <w:sz w:val="24"/>
          <w:szCs w:val="24"/>
        </w:rPr>
        <w:t>2 Охрана труда</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ОПд.02 Охрана труда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 ОК04,</w:t>
      </w:r>
      <w:r w:rsidRPr="0048330D">
        <w:rPr>
          <w:rFonts w:ascii="Times New Roman" w:hAnsi="Times New Roman"/>
          <w:sz w:val="24"/>
          <w:szCs w:val="24"/>
        </w:rPr>
        <w:t xml:space="preserve"> </w:t>
      </w:r>
      <w:r>
        <w:rPr>
          <w:rFonts w:ascii="Times New Roman" w:hAnsi="Times New Roman"/>
          <w:sz w:val="24"/>
          <w:szCs w:val="24"/>
        </w:rPr>
        <w:t>ОК05,</w:t>
      </w:r>
      <w:r w:rsidRPr="0048330D">
        <w:rPr>
          <w:rFonts w:ascii="Times New Roman" w:hAnsi="Times New Roman"/>
          <w:sz w:val="24"/>
          <w:szCs w:val="24"/>
        </w:rPr>
        <w:t xml:space="preserve"> </w:t>
      </w:r>
      <w:r>
        <w:rPr>
          <w:rFonts w:ascii="Times New Roman" w:hAnsi="Times New Roman"/>
          <w:sz w:val="24"/>
          <w:szCs w:val="24"/>
        </w:rPr>
        <w:t>ОК06,</w:t>
      </w:r>
      <w:r w:rsidRPr="0048330D">
        <w:rPr>
          <w:rFonts w:ascii="Times New Roman" w:hAnsi="Times New Roman"/>
          <w:sz w:val="24"/>
          <w:szCs w:val="24"/>
        </w:rPr>
        <w:t xml:space="preserve"> </w:t>
      </w:r>
      <w:r>
        <w:rPr>
          <w:rFonts w:ascii="Times New Roman" w:hAnsi="Times New Roman"/>
          <w:sz w:val="24"/>
          <w:szCs w:val="24"/>
        </w:rPr>
        <w:t>ОК07,</w:t>
      </w:r>
      <w:r w:rsidRPr="0048330D">
        <w:rPr>
          <w:rFonts w:ascii="Times New Roman" w:hAnsi="Times New Roman"/>
          <w:sz w:val="24"/>
          <w:szCs w:val="24"/>
        </w:rPr>
        <w:t xml:space="preserve"> </w:t>
      </w:r>
      <w:r>
        <w:rPr>
          <w:rFonts w:ascii="Times New Roman" w:hAnsi="Times New Roman"/>
          <w:sz w:val="24"/>
          <w:szCs w:val="24"/>
        </w:rPr>
        <w:t>ОК08,</w:t>
      </w:r>
      <w:r w:rsidRPr="0048330D">
        <w:rPr>
          <w:rFonts w:ascii="Times New Roman" w:hAnsi="Times New Roman"/>
          <w:sz w:val="24"/>
          <w:szCs w:val="24"/>
        </w:rPr>
        <w:t xml:space="preserve"> </w:t>
      </w:r>
      <w:r>
        <w:rPr>
          <w:rFonts w:ascii="Times New Roman" w:hAnsi="Times New Roman"/>
          <w:sz w:val="24"/>
          <w:szCs w:val="24"/>
        </w:rPr>
        <w:t>ОК09,  ОК10.</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ОК04</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ОК05</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ОК06</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ОК07</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ОК08</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ОК10.</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Pr="00315F34"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tc>
        <w:tc>
          <w:tcPr>
            <w:tcW w:w="3764" w:type="dxa"/>
          </w:tcPr>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оценивать состояние техники безопасности на производственном объекте;</w:t>
            </w:r>
          </w:p>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пользоваться средствами индивидуальной и групповой защиты;</w:t>
            </w:r>
          </w:p>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rsidR="00FE0356"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 xml:space="preserve">определять и проводить анализ </w:t>
            </w:r>
            <w:proofErr w:type="spellStart"/>
            <w:r w:rsidRPr="002810EC">
              <w:rPr>
                <w:rFonts w:ascii="Times New Roman" w:hAnsi="Times New Roman" w:cs="Times New Roman"/>
                <w:sz w:val="24"/>
                <w:szCs w:val="24"/>
              </w:rPr>
              <w:t>травмоопасных</w:t>
            </w:r>
            <w:proofErr w:type="spellEnd"/>
            <w:r w:rsidRPr="002810EC">
              <w:rPr>
                <w:rFonts w:ascii="Times New Roman" w:hAnsi="Times New Roman" w:cs="Times New Roman"/>
                <w:sz w:val="24"/>
                <w:szCs w:val="24"/>
              </w:rPr>
              <w:t xml:space="preserve"> и вредных факторов в сфере професси</w:t>
            </w:r>
            <w:r w:rsidRPr="002810EC">
              <w:rPr>
                <w:rFonts w:ascii="Times New Roman" w:hAnsi="Times New Roman" w:cs="Times New Roman"/>
                <w:sz w:val="24"/>
                <w:szCs w:val="24"/>
              </w:rPr>
              <w:t>о</w:t>
            </w:r>
            <w:r w:rsidRPr="002810EC">
              <w:rPr>
                <w:rFonts w:ascii="Times New Roman" w:hAnsi="Times New Roman" w:cs="Times New Roman"/>
                <w:sz w:val="24"/>
                <w:szCs w:val="24"/>
              </w:rPr>
              <w:t>нальной деятельности;</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соблюдать правила безопасности тр</w:t>
            </w:r>
            <w:r>
              <w:rPr>
                <w:rFonts w:ascii="Times New Roman" w:hAnsi="Times New Roman" w:cs="Times New Roman"/>
                <w:sz w:val="24"/>
                <w:szCs w:val="24"/>
              </w:rPr>
              <w:t xml:space="preserve">уда, </w:t>
            </w:r>
            <w:r w:rsidRPr="002810EC">
              <w:rPr>
                <w:rFonts w:ascii="Times New Roman" w:hAnsi="Times New Roman" w:cs="Times New Roman"/>
                <w:sz w:val="24"/>
                <w:szCs w:val="24"/>
              </w:rPr>
              <w:t>производственной санитарии и пожарной безопа</w:t>
            </w:r>
            <w:r w:rsidRPr="002810EC">
              <w:rPr>
                <w:rFonts w:ascii="Times New Roman" w:hAnsi="Times New Roman" w:cs="Times New Roman"/>
                <w:sz w:val="24"/>
                <w:szCs w:val="24"/>
              </w:rPr>
              <w:t>с</w:t>
            </w:r>
            <w:r w:rsidRPr="002810EC">
              <w:rPr>
                <w:rFonts w:ascii="Times New Roman" w:hAnsi="Times New Roman" w:cs="Times New Roman"/>
                <w:sz w:val="24"/>
                <w:szCs w:val="24"/>
              </w:rPr>
              <w:t>ности</w:t>
            </w:r>
          </w:p>
        </w:tc>
        <w:tc>
          <w:tcPr>
            <w:tcW w:w="4253" w:type="dxa"/>
          </w:tcPr>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виды и правила проведения инструктажей по охране труда;</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возможные опасные и вредные факторы и средства защиты;</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действие токсичных веществ на организм человека;</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законодательство в области охраны труда;</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меры предупреждения пожаров и взрывов;</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2810EC">
              <w:rPr>
                <w:rFonts w:ascii="Times New Roman" w:hAnsi="Times New Roman" w:cs="Times New Roman"/>
                <w:sz w:val="24"/>
                <w:szCs w:val="24"/>
              </w:rPr>
              <w:t>про</w:t>
            </w:r>
            <w:r w:rsidRPr="002810EC">
              <w:rPr>
                <w:rFonts w:ascii="Times New Roman" w:hAnsi="Times New Roman" w:cs="Times New Roman"/>
                <w:sz w:val="24"/>
                <w:szCs w:val="24"/>
              </w:rPr>
              <w:t>ф</w:t>
            </w:r>
            <w:r w:rsidRPr="002810EC">
              <w:rPr>
                <w:rFonts w:ascii="Times New Roman" w:hAnsi="Times New Roman" w:cs="Times New Roman"/>
                <w:sz w:val="24"/>
                <w:szCs w:val="24"/>
              </w:rPr>
              <w:t>санитарии</w:t>
            </w:r>
            <w:proofErr w:type="spellEnd"/>
            <w:r w:rsidRPr="002810EC">
              <w:rPr>
                <w:rFonts w:ascii="Times New Roman" w:hAnsi="Times New Roman" w:cs="Times New Roman"/>
                <w:sz w:val="24"/>
                <w:szCs w:val="24"/>
              </w:rPr>
              <w:t xml:space="preserve"> и </w:t>
            </w:r>
            <w:proofErr w:type="spellStart"/>
            <w:r w:rsidRPr="002810EC">
              <w:rPr>
                <w:rFonts w:ascii="Times New Roman" w:hAnsi="Times New Roman" w:cs="Times New Roman"/>
                <w:sz w:val="24"/>
                <w:szCs w:val="24"/>
              </w:rPr>
              <w:t>пожаробезопасности</w:t>
            </w:r>
            <w:proofErr w:type="spellEnd"/>
            <w:r w:rsidRPr="002810EC">
              <w:rPr>
                <w:rFonts w:ascii="Times New Roman" w:hAnsi="Times New Roman" w:cs="Times New Roman"/>
                <w:sz w:val="24"/>
                <w:szCs w:val="24"/>
              </w:rPr>
              <w:t>;</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общие требования безопасности на территории организации и в производственных пом</w:t>
            </w:r>
            <w:r w:rsidRPr="002810EC">
              <w:rPr>
                <w:rFonts w:ascii="Times New Roman" w:hAnsi="Times New Roman" w:cs="Times New Roman"/>
                <w:sz w:val="24"/>
                <w:szCs w:val="24"/>
              </w:rPr>
              <w:t>е</w:t>
            </w:r>
            <w:r w:rsidRPr="002810EC">
              <w:rPr>
                <w:rFonts w:ascii="Times New Roman" w:hAnsi="Times New Roman" w:cs="Times New Roman"/>
                <w:sz w:val="24"/>
                <w:szCs w:val="24"/>
              </w:rPr>
              <w:t>щениях;</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основные источники воздействия на окружающую среду;</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основные причины возникновения пожаров и взрывов;</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особенности обеспечения безопасных условий труда на производстве;</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правовые и организационные основы охраны труда на предприятии, систему мер по без</w:t>
            </w:r>
            <w:r w:rsidRPr="002810EC">
              <w:rPr>
                <w:rFonts w:ascii="Times New Roman" w:hAnsi="Times New Roman" w:cs="Times New Roman"/>
                <w:sz w:val="24"/>
                <w:szCs w:val="24"/>
              </w:rPr>
              <w:t>о</w:t>
            </w:r>
            <w:r w:rsidRPr="002810EC">
              <w:rPr>
                <w:rFonts w:ascii="Times New Roman" w:hAnsi="Times New Roman" w:cs="Times New Roman"/>
                <w:sz w:val="24"/>
                <w:szCs w:val="24"/>
              </w:rPr>
              <w:t>пасной эксплуатации опасных производственных объектов и снижению вредного возде</w:t>
            </w:r>
            <w:r w:rsidRPr="002810EC">
              <w:rPr>
                <w:rFonts w:ascii="Times New Roman" w:hAnsi="Times New Roman" w:cs="Times New Roman"/>
                <w:sz w:val="24"/>
                <w:szCs w:val="24"/>
              </w:rPr>
              <w:t>й</w:t>
            </w:r>
            <w:r w:rsidRPr="002810EC">
              <w:rPr>
                <w:rFonts w:ascii="Times New Roman" w:hAnsi="Times New Roman" w:cs="Times New Roman"/>
                <w:sz w:val="24"/>
                <w:szCs w:val="24"/>
              </w:rPr>
              <w:t>ствия на окружающую среду, профилактические мероприятия по технике безопасности и производственной санитарии;</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права и обязанности работников в области охраны труда;</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810EC">
              <w:rPr>
                <w:rFonts w:ascii="Times New Roman" w:hAnsi="Times New Roman" w:cs="Times New Roman"/>
                <w:sz w:val="24"/>
                <w:szCs w:val="24"/>
              </w:rPr>
              <w:t>правила безопасной эксплуатации установок и аппаратов;</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правила и нормы охраны труда, техники безопасности, личной и производственной сан</w:t>
            </w:r>
            <w:r w:rsidRPr="002810EC">
              <w:rPr>
                <w:rFonts w:ascii="Times New Roman" w:hAnsi="Times New Roman" w:cs="Times New Roman"/>
                <w:sz w:val="24"/>
                <w:szCs w:val="24"/>
              </w:rPr>
              <w:t>и</w:t>
            </w:r>
            <w:r w:rsidRPr="002810EC">
              <w:rPr>
                <w:rFonts w:ascii="Times New Roman" w:hAnsi="Times New Roman" w:cs="Times New Roman"/>
                <w:sz w:val="24"/>
                <w:szCs w:val="24"/>
              </w:rPr>
              <w:t>тарии и противопожарной защиты;</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2810EC">
              <w:rPr>
                <w:rFonts w:ascii="Times New Roman" w:hAnsi="Times New Roman" w:cs="Times New Roman"/>
                <w:sz w:val="24"/>
                <w:szCs w:val="24"/>
              </w:rPr>
              <w:t>предельно допустимые концентрации (ПДК) и индивидуальные средства защиты;</w:t>
            </w:r>
          </w:p>
          <w:p w:rsidR="00FE0356" w:rsidRPr="00170FDE" w:rsidRDefault="00FE0356" w:rsidP="006F31A8">
            <w:pPr>
              <w:pStyle w:val="ConsPlusNormal"/>
              <w:jc w:val="both"/>
              <w:rPr>
                <w:rFonts w:ascii="Times New Roman" w:hAnsi="Times New Roman"/>
              </w:rPr>
            </w:pPr>
            <w:r>
              <w:rPr>
                <w:rFonts w:ascii="Times New Roman" w:hAnsi="Times New Roman" w:cs="Times New Roman"/>
                <w:sz w:val="24"/>
                <w:szCs w:val="24"/>
              </w:rPr>
              <w:t xml:space="preserve">- </w:t>
            </w:r>
            <w:r w:rsidRPr="002810EC">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315F34" w:rsidRDefault="00FE0356" w:rsidP="00FE03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315F34" w:rsidTr="006F31A8">
        <w:trPr>
          <w:trHeight w:val="490"/>
        </w:trPr>
        <w:tc>
          <w:tcPr>
            <w:tcW w:w="3685" w:type="pct"/>
            <w:vAlign w:val="center"/>
          </w:tcPr>
          <w:p w:rsidR="00FE0356" w:rsidRPr="00315F34" w:rsidRDefault="00FE0356" w:rsidP="006F31A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E0356" w:rsidRPr="00315F34" w:rsidRDefault="00FE0356" w:rsidP="006F31A8">
            <w:pPr>
              <w:suppressAutoHyphens/>
              <w:rPr>
                <w:rFonts w:ascii="Times New Roman" w:hAnsi="Times New Roman"/>
                <w:b/>
                <w:iCs/>
              </w:rPr>
            </w:pPr>
            <w:r w:rsidRPr="00315F34">
              <w:rPr>
                <w:rFonts w:ascii="Times New Roman" w:hAnsi="Times New Roman"/>
                <w:b/>
                <w:iCs/>
              </w:rPr>
              <w:t>Объем в часах</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54</w:t>
            </w:r>
          </w:p>
        </w:tc>
      </w:tr>
      <w:tr w:rsidR="00FE0356" w:rsidRPr="00315F34" w:rsidTr="006F31A8">
        <w:trPr>
          <w:trHeight w:val="490"/>
        </w:trPr>
        <w:tc>
          <w:tcPr>
            <w:tcW w:w="3685" w:type="pct"/>
            <w:shd w:val="clear" w:color="auto" w:fill="auto"/>
            <w:vAlign w:val="center"/>
          </w:tcPr>
          <w:p w:rsidR="00FE0356" w:rsidRPr="00315F34" w:rsidRDefault="00FE0356" w:rsidP="006F31A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E0356" w:rsidRPr="00315F34" w:rsidRDefault="00FE0356" w:rsidP="006F31A8">
            <w:pPr>
              <w:suppressAutoHyphens/>
              <w:spacing w:after="0"/>
              <w:rPr>
                <w:rFonts w:ascii="Times New Roman" w:hAnsi="Times New Roman"/>
                <w:iCs/>
              </w:rPr>
            </w:pPr>
          </w:p>
        </w:tc>
      </w:tr>
      <w:tr w:rsidR="00FE0356" w:rsidRPr="00315F34" w:rsidTr="006F31A8">
        <w:trPr>
          <w:trHeight w:val="336"/>
        </w:trPr>
        <w:tc>
          <w:tcPr>
            <w:tcW w:w="5000" w:type="pct"/>
            <w:gridSpan w:val="2"/>
            <w:vAlign w:val="center"/>
          </w:tcPr>
          <w:p w:rsidR="00FE0356" w:rsidRPr="00315F34" w:rsidRDefault="00FE0356" w:rsidP="006F31A8">
            <w:pPr>
              <w:suppressAutoHyphens/>
              <w:spacing w:after="0"/>
              <w:rPr>
                <w:rFonts w:ascii="Times New Roman" w:hAnsi="Times New Roman"/>
                <w:iCs/>
              </w:rPr>
            </w:pPr>
            <w:r w:rsidRPr="00315F34">
              <w:rPr>
                <w:rFonts w:ascii="Times New Roman" w:hAnsi="Times New Roman"/>
              </w:rPr>
              <w:t>в т. ч.:</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27</w:t>
            </w:r>
          </w:p>
        </w:tc>
      </w:tr>
      <w:tr w:rsidR="00FE0356" w:rsidRPr="00315F34" w:rsidTr="006F31A8">
        <w:trPr>
          <w:trHeight w:val="490"/>
        </w:trPr>
        <w:tc>
          <w:tcPr>
            <w:tcW w:w="3685" w:type="pct"/>
            <w:vAlign w:val="center"/>
          </w:tcPr>
          <w:p w:rsidR="00FE0356" w:rsidRPr="00315F34" w:rsidRDefault="00FE0356" w:rsidP="006F31A8">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9</w:t>
            </w:r>
          </w:p>
        </w:tc>
      </w:tr>
      <w:tr w:rsidR="00FE0356" w:rsidRPr="00315F34" w:rsidTr="006F31A8">
        <w:trPr>
          <w:trHeight w:val="267"/>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18</w:t>
            </w:r>
          </w:p>
        </w:tc>
      </w:tr>
      <w:tr w:rsidR="00FE0356" w:rsidRPr="00315F34" w:rsidTr="006F31A8">
        <w:trPr>
          <w:trHeight w:val="331"/>
        </w:trPr>
        <w:tc>
          <w:tcPr>
            <w:tcW w:w="3685" w:type="pct"/>
            <w:vAlign w:val="center"/>
          </w:tcPr>
          <w:p w:rsidR="00FE0356" w:rsidRPr="00315F34" w:rsidRDefault="00FE0356" w:rsidP="006F31A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E0356" w:rsidRPr="00315F34" w:rsidRDefault="00FE0356" w:rsidP="006F31A8">
            <w:pPr>
              <w:suppressAutoHyphens/>
              <w:spacing w:after="0"/>
              <w:rPr>
                <w:rFonts w:ascii="Times New Roman" w:hAnsi="Times New Roman"/>
                <w:iCs/>
              </w:rPr>
            </w:pPr>
            <w:r>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63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0"/>
        <w:gridCol w:w="720"/>
        <w:gridCol w:w="7866"/>
        <w:gridCol w:w="993"/>
        <w:gridCol w:w="981"/>
        <w:gridCol w:w="1265"/>
        <w:gridCol w:w="981"/>
        <w:gridCol w:w="850"/>
      </w:tblGrid>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Наименование разделов и тем</w:t>
            </w:r>
          </w:p>
        </w:tc>
        <w:tc>
          <w:tcPr>
            <w:tcW w:w="8586" w:type="dxa"/>
            <w:gridSpan w:val="2"/>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Содержание учебного материала, лабораторные  работы и практические занятия, самостоятельная раб</w:t>
            </w:r>
            <w:r w:rsidRPr="002810EC">
              <w:rPr>
                <w:rFonts w:ascii="Times New Roman" w:hAnsi="Times New Roman"/>
                <w:b/>
                <w:bCs/>
                <w:sz w:val="24"/>
                <w:szCs w:val="24"/>
              </w:rPr>
              <w:t>о</w:t>
            </w:r>
            <w:r w:rsidRPr="002810EC">
              <w:rPr>
                <w:rFonts w:ascii="Times New Roman" w:hAnsi="Times New Roman"/>
                <w:b/>
                <w:bCs/>
                <w:sz w:val="24"/>
                <w:szCs w:val="24"/>
              </w:rPr>
              <w:t xml:space="preserve">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 курсовая работа (проект)</w:t>
            </w:r>
            <w:r w:rsidRPr="002810EC">
              <w:rPr>
                <w:rFonts w:ascii="Times New Roman" w:hAnsi="Times New Roman"/>
                <w:bCs/>
                <w:i/>
                <w:sz w:val="24"/>
                <w:szCs w:val="24"/>
              </w:rPr>
              <w:t xml:space="preserve"> (если предусмотрены)</w:t>
            </w:r>
          </w:p>
        </w:tc>
        <w:tc>
          <w:tcPr>
            <w:tcW w:w="3239" w:type="dxa"/>
            <w:gridSpan w:val="3"/>
            <w:shd w:val="clear" w:color="auto" w:fill="auto"/>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Объем часов</w:t>
            </w:r>
          </w:p>
        </w:tc>
        <w:tc>
          <w:tcPr>
            <w:tcW w:w="981"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850"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86" w:type="dxa"/>
            <w:gridSpan w:val="2"/>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3"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981"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1265"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981" w:type="dxa"/>
            <w:vMerge/>
          </w:tcPr>
          <w:p w:rsidR="00FE0356" w:rsidRPr="006A690C" w:rsidRDefault="00FE0356" w:rsidP="006F31A8">
            <w:pPr>
              <w:pStyle w:val="Default"/>
              <w:jc w:val="center"/>
              <w:rPr>
                <w:b/>
                <w:bCs/>
                <w:i/>
                <w:iCs/>
                <w:sz w:val="20"/>
                <w:szCs w:val="20"/>
              </w:rPr>
            </w:pPr>
          </w:p>
        </w:tc>
        <w:tc>
          <w:tcPr>
            <w:tcW w:w="850" w:type="dxa"/>
            <w:vMerge/>
          </w:tcPr>
          <w:p w:rsidR="00FE0356" w:rsidRPr="006A690C" w:rsidRDefault="00FE0356" w:rsidP="006F31A8">
            <w:pPr>
              <w:pStyle w:val="Default"/>
              <w:jc w:val="center"/>
              <w:rPr>
                <w:b/>
                <w:bCs/>
                <w:i/>
                <w:iCs/>
                <w:sz w:val="20"/>
                <w:szCs w:val="20"/>
              </w:rPr>
            </w:pPr>
          </w:p>
        </w:tc>
      </w:tr>
      <w:tr w:rsidR="00FE0356" w:rsidRPr="002810EC" w:rsidTr="006F31A8">
        <w:trPr>
          <w:trHeight w:val="20"/>
        </w:trPr>
        <w:tc>
          <w:tcPr>
            <w:tcW w:w="1980"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1</w:t>
            </w: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2</w:t>
            </w:r>
          </w:p>
        </w:tc>
        <w:tc>
          <w:tcPr>
            <w:tcW w:w="993" w:type="dxa"/>
            <w:shd w:val="clear" w:color="auto" w:fill="auto"/>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3</w:t>
            </w:r>
          </w:p>
        </w:tc>
        <w:tc>
          <w:tcPr>
            <w:tcW w:w="981" w:type="dxa"/>
            <w:tcBorders>
              <w:bottom w:val="single" w:sz="4" w:space="0" w:color="auto"/>
            </w:tcBorders>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4</w:t>
            </w:r>
          </w:p>
        </w:tc>
        <w:tc>
          <w:tcPr>
            <w:tcW w:w="1265" w:type="dxa"/>
            <w:tcBorders>
              <w:bottom w:val="single" w:sz="4" w:space="0" w:color="auto"/>
            </w:tcBorders>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5</w:t>
            </w:r>
          </w:p>
        </w:tc>
        <w:tc>
          <w:tcPr>
            <w:tcW w:w="981" w:type="dxa"/>
            <w:tcBorders>
              <w:bottom w:val="single" w:sz="4" w:space="0" w:color="auto"/>
            </w:tcBorders>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50" w:type="dxa"/>
            <w:tcBorders>
              <w:bottom w:val="single" w:sz="4" w:space="0" w:color="auto"/>
            </w:tcBorders>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7</w:t>
            </w:r>
          </w:p>
        </w:tc>
      </w:tr>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Тема 1.1.</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Общие вопросы охраны труда.</w:t>
            </w: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Основные понятия и определения.  Законодательство в области охраны труда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vMerge w:val="restart"/>
          </w:tcPr>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ОК04</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ОК05</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ОК06</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ОК07</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ОК08</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Pr="0056457A"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ОК10.</w:t>
            </w:r>
          </w:p>
        </w:tc>
        <w:tc>
          <w:tcPr>
            <w:tcW w:w="85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Управление охраной труда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3</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Права и гарантии работников на охрану труда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4</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Обязанности работодателя по обеспечению охраны труда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5-6</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Контрольная работа №1 </w:t>
            </w:r>
            <w:r w:rsidRPr="002810EC">
              <w:rPr>
                <w:rFonts w:ascii="Times New Roman" w:hAnsi="Times New Roman"/>
                <w:bCs/>
                <w:sz w:val="24"/>
                <w:szCs w:val="24"/>
              </w:rPr>
              <w:t>Виды и условия трудовой деятельности человека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7</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Практическая работа №1</w:t>
            </w:r>
            <w:proofErr w:type="gramStart"/>
            <w:r w:rsidRPr="002810EC">
              <w:rPr>
                <w:rFonts w:ascii="Times New Roman" w:hAnsi="Times New Roman"/>
                <w:bCs/>
                <w:sz w:val="24"/>
                <w:szCs w:val="24"/>
              </w:rPr>
              <w:t xml:space="preserve">  С</w:t>
            </w:r>
            <w:proofErr w:type="gramEnd"/>
            <w:r w:rsidRPr="002810EC">
              <w:rPr>
                <w:rFonts w:ascii="Times New Roman" w:hAnsi="Times New Roman"/>
                <w:bCs/>
                <w:sz w:val="24"/>
                <w:szCs w:val="24"/>
              </w:rPr>
              <w:t>оставить таблицу опасных и вредных факторов</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spacing w:after="0" w:line="240" w:lineRule="auto"/>
              <w:jc w:val="both"/>
              <w:rPr>
                <w:rFonts w:ascii="Times New Roman" w:hAnsi="Times New Roman"/>
                <w:sz w:val="24"/>
                <w:szCs w:val="24"/>
              </w:rPr>
            </w:pPr>
            <w:r w:rsidRPr="002810EC">
              <w:rPr>
                <w:rFonts w:ascii="Times New Roman" w:hAnsi="Times New Roman"/>
                <w:sz w:val="24"/>
                <w:szCs w:val="24"/>
              </w:rPr>
              <w:t>1. Систематическая проработка конспектов</w:t>
            </w:r>
          </w:p>
          <w:p w:rsidR="00FE0356" w:rsidRPr="002810EC" w:rsidRDefault="00FE0356" w:rsidP="006F31A8">
            <w:pPr>
              <w:spacing w:after="0" w:line="240" w:lineRule="auto"/>
              <w:jc w:val="both"/>
              <w:rPr>
                <w:rFonts w:ascii="Times New Roman" w:hAnsi="Times New Roman"/>
                <w:bCs/>
                <w:sz w:val="24"/>
                <w:szCs w:val="24"/>
              </w:rPr>
            </w:pPr>
            <w:r w:rsidRPr="002810EC">
              <w:rPr>
                <w:rFonts w:ascii="Times New Roman" w:hAnsi="Times New Roman"/>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Тема 1.2.</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 xml:space="preserve">Основные </w:t>
            </w:r>
            <w:r w:rsidRPr="002810EC">
              <w:rPr>
                <w:rFonts w:ascii="Times New Roman" w:hAnsi="Times New Roman"/>
                <w:b/>
                <w:bCs/>
                <w:sz w:val="24"/>
                <w:szCs w:val="24"/>
              </w:rPr>
              <w:lastRenderedPageBreak/>
              <w:t>понятия производственных опасностей и риска</w:t>
            </w: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sz w:val="24"/>
                <w:szCs w:val="24"/>
              </w:rPr>
            </w:pPr>
            <w:r w:rsidRPr="002810EC">
              <w:rPr>
                <w:rFonts w:ascii="Times New Roman" w:hAnsi="Times New Roman"/>
                <w:b/>
                <w:bCs/>
                <w:sz w:val="24"/>
                <w:szCs w:val="24"/>
              </w:rPr>
              <w:lastRenderedPageBreak/>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1265"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r>
      <w:tr w:rsidR="00FE0356" w:rsidRPr="002810EC" w:rsidTr="006F31A8">
        <w:trPr>
          <w:trHeight w:val="237"/>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8</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Опасные и вредные производственные факторы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2810EC">
              <w:rPr>
                <w:rFonts w:ascii="Times New Roman" w:hAnsi="Times New Roman"/>
                <w:bCs/>
                <w:sz w:val="24"/>
                <w:szCs w:val="24"/>
              </w:rPr>
              <w:t xml:space="preserve">    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9</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color w:val="000000"/>
                <w:sz w:val="24"/>
                <w:szCs w:val="24"/>
              </w:rPr>
              <w:t>Оценка тяжести и напряженности физического труда человека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2810EC">
              <w:rPr>
                <w:rFonts w:ascii="Times New Roman" w:hAnsi="Times New Roman"/>
                <w:bCs/>
                <w:sz w:val="24"/>
                <w:szCs w:val="24"/>
              </w:rPr>
              <w:t xml:space="preserve">    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10</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Антропометрические характеристики человека</w:t>
            </w:r>
          </w:p>
        </w:tc>
        <w:tc>
          <w:tcPr>
            <w:tcW w:w="993" w:type="dxa"/>
            <w:shd w:val="clear" w:color="auto" w:fill="auto"/>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11</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2810EC">
              <w:rPr>
                <w:rFonts w:ascii="Times New Roman" w:hAnsi="Times New Roman"/>
                <w:b/>
                <w:bCs/>
                <w:sz w:val="24"/>
                <w:szCs w:val="24"/>
              </w:rPr>
              <w:t>Практическая работа №2</w:t>
            </w:r>
            <w:proofErr w:type="gramStart"/>
            <w:r w:rsidRPr="002810EC">
              <w:rPr>
                <w:rFonts w:ascii="Times New Roman" w:hAnsi="Times New Roman"/>
                <w:b/>
                <w:bCs/>
                <w:sz w:val="24"/>
                <w:szCs w:val="24"/>
              </w:rPr>
              <w:t xml:space="preserve">  </w:t>
            </w:r>
            <w:r w:rsidRPr="002810EC">
              <w:rPr>
                <w:rFonts w:ascii="Times New Roman" w:hAnsi="Times New Roman"/>
                <w:bCs/>
                <w:sz w:val="24"/>
                <w:szCs w:val="24"/>
              </w:rPr>
              <w:t>С</w:t>
            </w:r>
            <w:proofErr w:type="gramEnd"/>
            <w:r w:rsidRPr="002810EC">
              <w:rPr>
                <w:rFonts w:ascii="Times New Roman" w:hAnsi="Times New Roman"/>
                <w:bCs/>
                <w:sz w:val="24"/>
                <w:szCs w:val="24"/>
              </w:rPr>
              <w:t>оставить таблицу: Границы опасных зон при воздействии вредных в</w:t>
            </w:r>
            <w:r w:rsidRPr="002810EC">
              <w:rPr>
                <w:rFonts w:ascii="Times New Roman" w:hAnsi="Times New Roman"/>
                <w:bCs/>
                <w:sz w:val="24"/>
                <w:szCs w:val="24"/>
              </w:rPr>
              <w:t>е</w:t>
            </w:r>
            <w:r w:rsidRPr="002810EC">
              <w:rPr>
                <w:rFonts w:ascii="Times New Roman" w:hAnsi="Times New Roman"/>
                <w:bCs/>
                <w:sz w:val="24"/>
                <w:szCs w:val="24"/>
              </w:rPr>
              <w:t>ществ</w:t>
            </w:r>
          </w:p>
        </w:tc>
        <w:tc>
          <w:tcPr>
            <w:tcW w:w="993" w:type="dxa"/>
            <w:shd w:val="clear" w:color="auto" w:fill="auto"/>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12</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Практическая работа №3</w:t>
            </w:r>
            <w:proofErr w:type="gramStart"/>
            <w:r w:rsidRPr="002810EC">
              <w:rPr>
                <w:rFonts w:ascii="Times New Roman" w:hAnsi="Times New Roman"/>
                <w:bCs/>
                <w:sz w:val="24"/>
                <w:szCs w:val="24"/>
              </w:rPr>
              <w:t xml:space="preserve"> С</w:t>
            </w:r>
            <w:proofErr w:type="gramEnd"/>
            <w:r w:rsidRPr="002810EC">
              <w:rPr>
                <w:rFonts w:ascii="Times New Roman" w:hAnsi="Times New Roman"/>
                <w:bCs/>
                <w:sz w:val="24"/>
                <w:szCs w:val="24"/>
              </w:rPr>
              <w:t>оставить таблицу:</w:t>
            </w:r>
            <w:r w:rsidRPr="002810EC">
              <w:rPr>
                <w:rFonts w:ascii="Times New Roman" w:hAnsi="Times New Roman"/>
                <w:sz w:val="24"/>
                <w:szCs w:val="24"/>
              </w:rPr>
              <w:t xml:space="preserve"> </w:t>
            </w:r>
            <w:r w:rsidRPr="002810EC">
              <w:rPr>
                <w:rFonts w:ascii="Times New Roman" w:hAnsi="Times New Roman"/>
                <w:bCs/>
                <w:sz w:val="24"/>
                <w:szCs w:val="24"/>
              </w:rPr>
              <w:t>Границы опасных зон при перемещении гр</w:t>
            </w:r>
            <w:r w:rsidRPr="002810EC">
              <w:rPr>
                <w:rFonts w:ascii="Times New Roman" w:hAnsi="Times New Roman"/>
                <w:bCs/>
                <w:sz w:val="24"/>
                <w:szCs w:val="24"/>
              </w:rPr>
              <w:t>у</w:t>
            </w:r>
            <w:r w:rsidRPr="002810EC">
              <w:rPr>
                <w:rFonts w:ascii="Times New Roman" w:hAnsi="Times New Roman"/>
                <w:bCs/>
                <w:sz w:val="24"/>
                <w:szCs w:val="24"/>
              </w:rPr>
              <w:t>зов</w:t>
            </w:r>
          </w:p>
        </w:tc>
        <w:tc>
          <w:tcPr>
            <w:tcW w:w="993" w:type="dxa"/>
            <w:shd w:val="clear" w:color="auto" w:fill="auto"/>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spacing w:after="0" w:line="240" w:lineRule="auto"/>
              <w:jc w:val="both"/>
              <w:rPr>
                <w:rFonts w:ascii="Times New Roman" w:hAnsi="Times New Roman"/>
                <w:sz w:val="24"/>
                <w:szCs w:val="24"/>
              </w:rPr>
            </w:pPr>
            <w:r w:rsidRPr="002810EC">
              <w:rPr>
                <w:rFonts w:ascii="Times New Roman" w:hAnsi="Times New Roman"/>
                <w:sz w:val="24"/>
                <w:szCs w:val="24"/>
              </w:rPr>
              <w:t>1. Систематическая проработка конспектов</w:t>
            </w:r>
          </w:p>
          <w:p w:rsidR="00FE0356" w:rsidRPr="002810EC" w:rsidRDefault="00FE0356" w:rsidP="006F31A8">
            <w:pPr>
              <w:spacing w:after="0" w:line="240" w:lineRule="auto"/>
              <w:jc w:val="both"/>
              <w:rPr>
                <w:rFonts w:ascii="Times New Roman" w:hAnsi="Times New Roman"/>
                <w:sz w:val="24"/>
                <w:szCs w:val="24"/>
              </w:rPr>
            </w:pPr>
            <w:r w:rsidRPr="002810EC">
              <w:rPr>
                <w:rFonts w:ascii="Times New Roman" w:hAnsi="Times New Roman"/>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val="restart"/>
          </w:tcPr>
          <w:p w:rsidR="00FE0356" w:rsidRPr="002810EC" w:rsidRDefault="00FE0356" w:rsidP="006F31A8">
            <w:pPr>
              <w:pStyle w:val="Default"/>
              <w:jc w:val="center"/>
              <w:rPr>
                <w:b/>
                <w:bCs/>
              </w:rPr>
            </w:pPr>
            <w:r w:rsidRPr="002810EC">
              <w:rPr>
                <w:b/>
                <w:bCs/>
              </w:rPr>
              <w:t xml:space="preserve">Тема 1.3. </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color w:val="000000"/>
                <w:sz w:val="24"/>
                <w:szCs w:val="24"/>
              </w:rPr>
              <w:t>Несчастные случаи на произво</w:t>
            </w:r>
            <w:r w:rsidRPr="002810EC">
              <w:rPr>
                <w:rFonts w:ascii="Times New Roman" w:hAnsi="Times New Roman"/>
                <w:b/>
                <w:bCs/>
                <w:color w:val="000000"/>
                <w:sz w:val="24"/>
                <w:szCs w:val="24"/>
              </w:rPr>
              <w:t>д</w:t>
            </w:r>
            <w:r w:rsidRPr="002810EC">
              <w:rPr>
                <w:rFonts w:ascii="Times New Roman" w:hAnsi="Times New Roman"/>
                <w:b/>
                <w:bCs/>
                <w:color w:val="000000"/>
                <w:sz w:val="24"/>
                <w:szCs w:val="24"/>
              </w:rPr>
              <w:t>стве</w:t>
            </w: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pStyle w:val="Default"/>
              <w:jc w:val="center"/>
              <w:rPr>
                <w:b/>
                <w:bCs/>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13</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sz w:val="24"/>
                <w:szCs w:val="24"/>
              </w:rPr>
              <w:t>Порядок расследования несчастных случаев</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pStyle w:val="Default"/>
              <w:jc w:val="center"/>
              <w:rPr>
                <w:b/>
                <w:bCs/>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14</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Расследование, оформление и учет несчастных случаев</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pStyle w:val="Default"/>
              <w:jc w:val="center"/>
              <w:rPr>
                <w:b/>
                <w:bCs/>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15</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 xml:space="preserve">Практическая работа №4. </w:t>
            </w:r>
            <w:r w:rsidRPr="002810EC">
              <w:rPr>
                <w:rFonts w:ascii="Times New Roman" w:hAnsi="Times New Roman"/>
                <w:bCs/>
                <w:sz w:val="24"/>
                <w:szCs w:val="24"/>
              </w:rPr>
              <w:t xml:space="preserve">Написать </w:t>
            </w:r>
            <w:proofErr w:type="gramStart"/>
            <w:r w:rsidRPr="002810EC">
              <w:rPr>
                <w:rFonts w:ascii="Times New Roman" w:hAnsi="Times New Roman"/>
                <w:bCs/>
                <w:sz w:val="24"/>
                <w:szCs w:val="24"/>
              </w:rPr>
              <w:t>объяснительную</w:t>
            </w:r>
            <w:proofErr w:type="gramEnd"/>
            <w:r w:rsidRPr="002810EC">
              <w:rPr>
                <w:rFonts w:ascii="Times New Roman" w:hAnsi="Times New Roman"/>
                <w:bCs/>
                <w:sz w:val="24"/>
                <w:szCs w:val="24"/>
              </w:rPr>
              <w:t xml:space="preserve"> о нарушении ПТБ. </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pStyle w:val="Default"/>
              <w:jc w:val="center"/>
              <w:rPr>
                <w:b/>
                <w:bCs/>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16</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Практическая работа №5.</w:t>
            </w:r>
            <w:r w:rsidRPr="002810EC">
              <w:rPr>
                <w:rFonts w:ascii="Times New Roman" w:hAnsi="Times New Roman"/>
                <w:sz w:val="24"/>
                <w:szCs w:val="24"/>
              </w:rPr>
              <w:t xml:space="preserve"> </w:t>
            </w:r>
            <w:r w:rsidRPr="002810EC">
              <w:rPr>
                <w:rFonts w:ascii="Times New Roman" w:hAnsi="Times New Roman"/>
                <w:bCs/>
                <w:sz w:val="24"/>
                <w:szCs w:val="24"/>
              </w:rPr>
              <w:t>Заполнить акт по форме Н-1</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697"/>
        </w:trPr>
        <w:tc>
          <w:tcPr>
            <w:tcW w:w="1980" w:type="dxa"/>
            <w:vMerge/>
          </w:tcPr>
          <w:p w:rsidR="00FE0356" w:rsidRPr="002810EC" w:rsidRDefault="00FE0356" w:rsidP="006F31A8">
            <w:pPr>
              <w:pStyle w:val="Default"/>
              <w:jc w:val="center"/>
              <w:rPr>
                <w:b/>
                <w:bCs/>
              </w:rPr>
            </w:pP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spacing w:after="0" w:line="240" w:lineRule="auto"/>
              <w:jc w:val="both"/>
              <w:rPr>
                <w:rFonts w:ascii="Times New Roman" w:hAnsi="Times New Roman"/>
                <w:sz w:val="24"/>
                <w:szCs w:val="24"/>
              </w:rPr>
            </w:pPr>
            <w:r w:rsidRPr="002810EC">
              <w:rPr>
                <w:rFonts w:ascii="Times New Roman" w:hAnsi="Times New Roman"/>
                <w:sz w:val="24"/>
                <w:szCs w:val="24"/>
              </w:rPr>
              <w:t>1. Систематическая проработка конспектов</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810EC">
              <w:rPr>
                <w:rFonts w:ascii="Times New Roman" w:hAnsi="Times New Roman"/>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Тема 1.4 Безопа</w:t>
            </w:r>
            <w:r w:rsidRPr="002810EC">
              <w:rPr>
                <w:rFonts w:ascii="Times New Roman" w:hAnsi="Times New Roman"/>
                <w:b/>
                <w:bCs/>
                <w:sz w:val="24"/>
                <w:szCs w:val="24"/>
              </w:rPr>
              <w:t>с</w:t>
            </w:r>
            <w:r w:rsidRPr="002810EC">
              <w:rPr>
                <w:rFonts w:ascii="Times New Roman" w:hAnsi="Times New Roman"/>
                <w:b/>
                <w:bCs/>
                <w:sz w:val="24"/>
                <w:szCs w:val="24"/>
              </w:rPr>
              <w:t>ность эксплуат</w:t>
            </w:r>
            <w:r w:rsidRPr="002810EC">
              <w:rPr>
                <w:rFonts w:ascii="Times New Roman" w:hAnsi="Times New Roman"/>
                <w:b/>
                <w:bCs/>
                <w:sz w:val="24"/>
                <w:szCs w:val="24"/>
              </w:rPr>
              <w:t>а</w:t>
            </w:r>
            <w:r w:rsidRPr="002810EC">
              <w:rPr>
                <w:rFonts w:ascii="Times New Roman" w:hAnsi="Times New Roman"/>
                <w:b/>
                <w:bCs/>
                <w:sz w:val="24"/>
                <w:szCs w:val="24"/>
              </w:rPr>
              <w:t>ции оборудования</w:t>
            </w: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17</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Cs/>
                <w:sz w:val="24"/>
                <w:szCs w:val="24"/>
              </w:rPr>
              <w:t>Опасные зоны оборудования, машин и механизмов и средства защиты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4</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18</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Cs/>
                <w:sz w:val="24"/>
                <w:szCs w:val="24"/>
              </w:rPr>
              <w:t>Обеспечение безопасности при погрузочно-разгрузочных работах</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19</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Практическая работа №6</w:t>
            </w:r>
            <w:proofErr w:type="gramStart"/>
            <w:r w:rsidRPr="002810EC">
              <w:rPr>
                <w:rFonts w:ascii="Times New Roman" w:hAnsi="Times New Roman"/>
                <w:b/>
                <w:bCs/>
                <w:sz w:val="24"/>
                <w:szCs w:val="24"/>
              </w:rPr>
              <w:t xml:space="preserve">  </w:t>
            </w:r>
            <w:r w:rsidRPr="002810EC">
              <w:rPr>
                <w:rFonts w:ascii="Times New Roman" w:hAnsi="Times New Roman"/>
                <w:bCs/>
                <w:sz w:val="24"/>
                <w:szCs w:val="24"/>
              </w:rPr>
              <w:t>Р</w:t>
            </w:r>
            <w:proofErr w:type="gramEnd"/>
            <w:r w:rsidRPr="002810EC">
              <w:rPr>
                <w:rFonts w:ascii="Times New Roman" w:hAnsi="Times New Roman"/>
                <w:bCs/>
                <w:sz w:val="24"/>
                <w:szCs w:val="24"/>
              </w:rPr>
              <w:t>ассчитать и построить границы опасной зоны</w:t>
            </w:r>
            <w:r w:rsidRPr="002810EC">
              <w:rPr>
                <w:rFonts w:ascii="Times New Roman" w:hAnsi="Times New Roman"/>
                <w:sz w:val="24"/>
                <w:szCs w:val="24"/>
              </w:rPr>
              <w:t xml:space="preserve"> </w:t>
            </w:r>
            <w:r w:rsidRPr="002810EC">
              <w:rPr>
                <w:rFonts w:ascii="Times New Roman" w:hAnsi="Times New Roman"/>
                <w:bCs/>
                <w:sz w:val="24"/>
                <w:szCs w:val="24"/>
              </w:rPr>
              <w:t>стрелового сам</w:t>
            </w:r>
            <w:r w:rsidRPr="002810EC">
              <w:rPr>
                <w:rFonts w:ascii="Times New Roman" w:hAnsi="Times New Roman"/>
                <w:bCs/>
                <w:sz w:val="24"/>
                <w:szCs w:val="24"/>
              </w:rPr>
              <w:t>о</w:t>
            </w:r>
            <w:r w:rsidRPr="002810EC">
              <w:rPr>
                <w:rFonts w:ascii="Times New Roman" w:hAnsi="Times New Roman"/>
                <w:bCs/>
                <w:sz w:val="24"/>
                <w:szCs w:val="24"/>
              </w:rPr>
              <w:t>ходного крана при монтаже устойчивых элементов.</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20</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Практическая работа №7</w:t>
            </w:r>
            <w:proofErr w:type="gramStart"/>
            <w:r w:rsidRPr="002810EC">
              <w:rPr>
                <w:rFonts w:ascii="Times New Roman" w:hAnsi="Times New Roman"/>
                <w:b/>
                <w:bCs/>
                <w:sz w:val="24"/>
                <w:szCs w:val="24"/>
              </w:rPr>
              <w:t xml:space="preserve">  </w:t>
            </w:r>
            <w:r w:rsidRPr="002810EC">
              <w:rPr>
                <w:rFonts w:ascii="Times New Roman" w:hAnsi="Times New Roman"/>
                <w:bCs/>
                <w:sz w:val="24"/>
                <w:szCs w:val="24"/>
              </w:rPr>
              <w:t>С</w:t>
            </w:r>
            <w:proofErr w:type="gramEnd"/>
            <w:r w:rsidRPr="002810EC">
              <w:rPr>
                <w:rFonts w:ascii="Times New Roman" w:hAnsi="Times New Roman"/>
                <w:bCs/>
                <w:sz w:val="24"/>
                <w:szCs w:val="24"/>
              </w:rPr>
              <w:t>оставить таблицу коллективных и индивидуальных средств защиты при ремонте трансформатора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810EC">
              <w:rPr>
                <w:rFonts w:ascii="Times New Roman" w:hAnsi="Times New Roman"/>
                <w:sz w:val="24"/>
                <w:szCs w:val="24"/>
              </w:rPr>
              <w:t xml:space="preserve">1. Систематическая проработка конспектов занятий. </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 xml:space="preserve">Тема 2.2 </w:t>
            </w:r>
            <w:proofErr w:type="spellStart"/>
            <w:r w:rsidRPr="002810EC">
              <w:rPr>
                <w:rFonts w:ascii="Times New Roman" w:hAnsi="Times New Roman"/>
                <w:b/>
                <w:bCs/>
                <w:sz w:val="24"/>
                <w:szCs w:val="24"/>
              </w:rPr>
              <w:t>Электр</w:t>
            </w:r>
            <w:r w:rsidRPr="002810EC">
              <w:rPr>
                <w:rFonts w:ascii="Times New Roman" w:hAnsi="Times New Roman"/>
                <w:b/>
                <w:bCs/>
                <w:sz w:val="24"/>
                <w:szCs w:val="24"/>
              </w:rPr>
              <w:t>о</w:t>
            </w:r>
            <w:r w:rsidRPr="002810EC">
              <w:rPr>
                <w:rFonts w:ascii="Times New Roman" w:hAnsi="Times New Roman"/>
                <w:b/>
                <w:bCs/>
                <w:sz w:val="24"/>
                <w:szCs w:val="24"/>
              </w:rPr>
              <w:t>безопасность</w:t>
            </w:r>
            <w:proofErr w:type="spellEnd"/>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21</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Факторы, влияющие на исход поражения человека электрическим током</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4</w:t>
            </w:r>
          </w:p>
        </w:tc>
        <w:tc>
          <w:tcPr>
            <w:tcW w:w="981" w:type="dxa"/>
            <w:vMerge w:val="restart"/>
          </w:tcPr>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lastRenderedPageBreak/>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ОК04</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ОК05</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ОК06</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ОК07</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ОК08</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i/>
              </w:rPr>
              <w:t>ОК10.</w:t>
            </w:r>
          </w:p>
        </w:tc>
        <w:tc>
          <w:tcPr>
            <w:tcW w:w="85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22</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Технические способы и средства защиты человека от поражения электрическим током</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23</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2810EC">
              <w:rPr>
                <w:rFonts w:ascii="Times New Roman" w:hAnsi="Times New Roman"/>
                <w:bCs/>
                <w:sz w:val="24"/>
                <w:szCs w:val="24"/>
              </w:rPr>
              <w:t>Электрозащитные средства и предохранительные приспособления</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24</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Виды работ. Организационные и технические мероприятия.</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25</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 xml:space="preserve">Оказание первой помощи </w:t>
            </w:r>
            <w:proofErr w:type="gramStart"/>
            <w:r w:rsidRPr="002810EC">
              <w:rPr>
                <w:rFonts w:ascii="Times New Roman" w:hAnsi="Times New Roman"/>
                <w:bCs/>
                <w:sz w:val="24"/>
                <w:szCs w:val="24"/>
              </w:rPr>
              <w:t>при</w:t>
            </w:r>
            <w:proofErr w:type="gramEnd"/>
            <w:r w:rsidRPr="002810EC">
              <w:rPr>
                <w:rFonts w:ascii="Times New Roman" w:hAnsi="Times New Roman"/>
                <w:bCs/>
                <w:sz w:val="24"/>
                <w:szCs w:val="24"/>
              </w:rPr>
              <w:t xml:space="preserve"> поражение электрическим током.</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26</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 xml:space="preserve">Контрольная работа №2 </w:t>
            </w:r>
            <w:r w:rsidRPr="002810EC">
              <w:rPr>
                <w:rFonts w:ascii="Times New Roman" w:hAnsi="Times New Roman"/>
                <w:bCs/>
                <w:sz w:val="24"/>
                <w:szCs w:val="24"/>
              </w:rPr>
              <w:t>Влияние электротока на организм человека.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27</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
                <w:bCs/>
                <w:sz w:val="24"/>
                <w:szCs w:val="24"/>
              </w:rPr>
              <w:t>Практическая работа №8</w:t>
            </w:r>
            <w:proofErr w:type="gramStart"/>
            <w:r w:rsidRPr="002810EC">
              <w:rPr>
                <w:rFonts w:ascii="Times New Roman" w:hAnsi="Times New Roman"/>
                <w:b/>
                <w:bCs/>
                <w:sz w:val="24"/>
                <w:szCs w:val="24"/>
              </w:rPr>
              <w:t xml:space="preserve"> </w:t>
            </w:r>
            <w:r w:rsidRPr="002810EC">
              <w:rPr>
                <w:rFonts w:ascii="Times New Roman" w:hAnsi="Times New Roman"/>
                <w:bCs/>
                <w:sz w:val="24"/>
                <w:szCs w:val="24"/>
              </w:rPr>
              <w:t>В</w:t>
            </w:r>
            <w:proofErr w:type="gramEnd"/>
            <w:r w:rsidRPr="002810EC">
              <w:rPr>
                <w:rFonts w:ascii="Times New Roman" w:hAnsi="Times New Roman"/>
                <w:bCs/>
                <w:sz w:val="24"/>
                <w:szCs w:val="24"/>
              </w:rPr>
              <w:t>ыполнить орг. и тех. мероприятия для ремонта электродв</w:t>
            </w:r>
            <w:r w:rsidRPr="002810EC">
              <w:rPr>
                <w:rFonts w:ascii="Times New Roman" w:hAnsi="Times New Roman"/>
                <w:bCs/>
                <w:sz w:val="24"/>
                <w:szCs w:val="24"/>
              </w:rPr>
              <w:t>и</w:t>
            </w:r>
            <w:r w:rsidRPr="002810EC">
              <w:rPr>
                <w:rFonts w:ascii="Times New Roman" w:hAnsi="Times New Roman"/>
                <w:bCs/>
                <w:sz w:val="24"/>
                <w:szCs w:val="24"/>
              </w:rPr>
              <w:t>гателя</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86" w:type="dxa"/>
            <w:gridSpan w:val="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810EC">
              <w:rPr>
                <w:rFonts w:ascii="Times New Roman" w:hAnsi="Times New Roman"/>
                <w:sz w:val="24"/>
                <w:szCs w:val="24"/>
              </w:rPr>
              <w:t xml:space="preserve">1. Систематическая проработка конспектов занятий. </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810EC">
              <w:rPr>
                <w:rFonts w:ascii="Times New Roman" w:hAnsi="Times New Roman"/>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val="restart"/>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Тема 2.3</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Производственная санитария</w:t>
            </w:r>
          </w:p>
        </w:tc>
        <w:tc>
          <w:tcPr>
            <w:tcW w:w="8586" w:type="dxa"/>
            <w:gridSpan w:val="2"/>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Тема урока/Содержание учебного материала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28</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Микроклимат производственной среды.  Электромагнитные поля</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val="restart"/>
            <w:shd w:val="clear" w:color="auto" w:fill="auto"/>
            <w:vAlign w:val="center"/>
          </w:tcPr>
          <w:p w:rsidR="00FE0356" w:rsidRPr="002810EC" w:rsidRDefault="00FE0356" w:rsidP="006F31A8">
            <w:pPr>
              <w:spacing w:after="0" w:line="240" w:lineRule="auto"/>
              <w:jc w:val="center"/>
              <w:rPr>
                <w:rFonts w:ascii="Times New Roman" w:hAnsi="Times New Roman"/>
                <w:sz w:val="24"/>
                <w:szCs w:val="24"/>
              </w:rPr>
            </w:pPr>
            <w:r w:rsidRPr="002810EC">
              <w:rPr>
                <w:rFonts w:ascii="Times New Roman" w:hAnsi="Times New Roman"/>
                <w:bCs/>
                <w:sz w:val="24"/>
                <w:szCs w:val="24"/>
              </w:rPr>
              <w:t>4</w:t>
            </w:r>
          </w:p>
        </w:tc>
        <w:tc>
          <w:tcPr>
            <w:tcW w:w="981" w:type="dxa"/>
            <w:vMerge w:val="restart"/>
          </w:tcPr>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ОК04</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ОК05</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lastRenderedPageBreak/>
              <w:t>ОК06</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ОК07</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ОК08</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Pr="002810EC" w:rsidRDefault="00FE0356" w:rsidP="006F31A8">
            <w:pPr>
              <w:spacing w:after="0" w:line="240" w:lineRule="auto"/>
              <w:jc w:val="center"/>
              <w:rPr>
                <w:rFonts w:ascii="Times New Roman" w:hAnsi="Times New Roman"/>
                <w:bCs/>
                <w:sz w:val="24"/>
                <w:szCs w:val="24"/>
              </w:rPr>
            </w:pPr>
            <w:r w:rsidRPr="002810EC">
              <w:rPr>
                <w:rFonts w:ascii="Times New Roman" w:hAnsi="Times New Roman"/>
                <w:i/>
              </w:rPr>
              <w:t>ОК10.</w:t>
            </w:r>
          </w:p>
        </w:tc>
        <w:tc>
          <w:tcPr>
            <w:tcW w:w="850" w:type="dxa"/>
            <w:vMerge w:val="restart"/>
          </w:tcPr>
          <w:p w:rsidR="00FE0356" w:rsidRPr="002810EC" w:rsidRDefault="00FE0356" w:rsidP="006F31A8">
            <w:pPr>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29-30</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 xml:space="preserve">Производственная пыль. Вентиляция. </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31-32</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Производственный шум и вибрация</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33</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Средства индивидуальной и коллективной защиты. Оказание доврачебной помощи</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34</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Практическая работа №9 </w:t>
            </w:r>
            <w:r w:rsidRPr="002810EC">
              <w:rPr>
                <w:rFonts w:ascii="Times New Roman" w:hAnsi="Times New Roman"/>
                <w:bCs/>
                <w:sz w:val="24"/>
                <w:szCs w:val="24"/>
              </w:rPr>
              <w:t>Определение освещенности рабочих мест.</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1</w:t>
            </w: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FE0356" w:rsidRPr="00FE0356"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FE0356">
              <w:rPr>
                <w:rFonts w:ascii="Times New Roman" w:hAnsi="Times New Roman"/>
                <w:bCs/>
                <w:sz w:val="18"/>
                <w:szCs w:val="18"/>
              </w:rPr>
              <w:t>35-36</w:t>
            </w:r>
          </w:p>
        </w:tc>
        <w:tc>
          <w:tcPr>
            <w:tcW w:w="7866"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Промежуточная аттестация в форме дифференцированного зачета</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810EC">
              <w:rPr>
                <w:rFonts w:ascii="Times New Roman" w:hAnsi="Times New Roman"/>
                <w:bCs/>
                <w:sz w:val="24"/>
                <w:szCs w:val="24"/>
              </w:rPr>
              <w:t>2</w:t>
            </w: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20"/>
        </w:trPr>
        <w:tc>
          <w:tcPr>
            <w:tcW w:w="1980" w:type="dxa"/>
            <w:vMerge/>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86" w:type="dxa"/>
            <w:gridSpan w:val="2"/>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
                <w:bCs/>
                <w:sz w:val="24"/>
                <w:szCs w:val="24"/>
              </w:rPr>
              <w:t xml:space="preserve">Внеаудиторная самостоятельная работа </w:t>
            </w:r>
            <w:proofErr w:type="gramStart"/>
            <w:r w:rsidRPr="002810EC">
              <w:rPr>
                <w:rFonts w:ascii="Times New Roman" w:hAnsi="Times New Roman"/>
                <w:b/>
                <w:bCs/>
                <w:sz w:val="24"/>
                <w:szCs w:val="24"/>
              </w:rPr>
              <w:t>обучающихся</w:t>
            </w:r>
            <w:proofErr w:type="gramEnd"/>
            <w:r w:rsidRPr="002810EC">
              <w:rPr>
                <w:rFonts w:ascii="Times New Roman" w:hAnsi="Times New Roman"/>
                <w:b/>
                <w:bCs/>
                <w:sz w:val="24"/>
                <w:szCs w:val="24"/>
              </w:rPr>
              <w:t>:</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810EC">
              <w:rPr>
                <w:rFonts w:ascii="Times New Roman" w:hAnsi="Times New Roman"/>
                <w:bCs/>
                <w:sz w:val="24"/>
                <w:szCs w:val="24"/>
              </w:rPr>
              <w:t xml:space="preserve">1. Систематическая проработка конспектов занятий. </w:t>
            </w:r>
          </w:p>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810EC">
              <w:rPr>
                <w:rFonts w:ascii="Times New Roman" w:hAnsi="Times New Roman"/>
                <w:bCs/>
                <w:sz w:val="24"/>
                <w:szCs w:val="24"/>
              </w:rPr>
              <w:t>2. Изучение учебной и дополнительной литературы.</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65" w:type="dxa"/>
            <w:vMerge/>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E0356" w:rsidRPr="002810EC" w:rsidTr="006F31A8">
        <w:trPr>
          <w:trHeight w:val="359"/>
        </w:trPr>
        <w:tc>
          <w:tcPr>
            <w:tcW w:w="10566" w:type="dxa"/>
            <w:gridSpan w:val="3"/>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2810EC">
              <w:rPr>
                <w:rFonts w:ascii="Times New Roman" w:hAnsi="Times New Roman"/>
                <w:b/>
                <w:bCs/>
                <w:sz w:val="24"/>
                <w:szCs w:val="24"/>
              </w:rPr>
              <w:t>Всего:</w:t>
            </w:r>
          </w:p>
        </w:tc>
        <w:tc>
          <w:tcPr>
            <w:tcW w:w="993"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27</w:t>
            </w:r>
          </w:p>
        </w:tc>
        <w:tc>
          <w:tcPr>
            <w:tcW w:w="981"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9</w:t>
            </w:r>
          </w:p>
        </w:tc>
        <w:tc>
          <w:tcPr>
            <w:tcW w:w="1265" w:type="dxa"/>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18</w:t>
            </w: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2810EC" w:rsidTr="006F31A8">
        <w:trPr>
          <w:trHeight w:val="20"/>
        </w:trPr>
        <w:tc>
          <w:tcPr>
            <w:tcW w:w="10566" w:type="dxa"/>
            <w:gridSpan w:val="3"/>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2810EC">
              <w:rPr>
                <w:rFonts w:ascii="Times New Roman" w:hAnsi="Times New Roman"/>
                <w:b/>
                <w:bCs/>
                <w:sz w:val="24"/>
                <w:szCs w:val="24"/>
              </w:rPr>
              <w:t>Итого:</w:t>
            </w:r>
          </w:p>
        </w:tc>
        <w:tc>
          <w:tcPr>
            <w:tcW w:w="3239" w:type="dxa"/>
            <w:gridSpan w:val="3"/>
            <w:shd w:val="clear" w:color="auto" w:fill="auto"/>
            <w:vAlign w:val="center"/>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810EC">
              <w:rPr>
                <w:rFonts w:ascii="Times New Roman" w:hAnsi="Times New Roman"/>
                <w:b/>
                <w:bCs/>
                <w:sz w:val="24"/>
                <w:szCs w:val="24"/>
              </w:rPr>
              <w:t>54</w:t>
            </w:r>
          </w:p>
        </w:tc>
        <w:tc>
          <w:tcPr>
            <w:tcW w:w="981"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0" w:type="dxa"/>
            <w:shd w:val="clear" w:color="auto" w:fill="F2F2F2"/>
          </w:tcPr>
          <w:p w:rsidR="00FE0356" w:rsidRPr="002810EC"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w:t>
      </w:r>
      <w:proofErr w:type="spellStart"/>
      <w:r>
        <w:rPr>
          <w:rFonts w:ascii="Times New Roman" w:hAnsi="Times New Roman"/>
          <w:bCs/>
          <w:sz w:val="24"/>
          <w:szCs w:val="24"/>
        </w:rPr>
        <w:t>Общепрофессиональных</w:t>
      </w:r>
      <w:proofErr w:type="spellEnd"/>
      <w:r>
        <w:rPr>
          <w:rFonts w:ascii="Times New Roman" w:hAnsi="Times New Roman"/>
          <w:bCs/>
          <w:sz w:val="24"/>
          <w:szCs w:val="24"/>
        </w:rPr>
        <w:t xml:space="preserve"> дисциплин» </w:t>
      </w:r>
      <w:proofErr w:type="gramStart"/>
      <w:r>
        <w:rPr>
          <w:rFonts w:ascii="Times New Roman" w:hAnsi="Times New Roman"/>
          <w:bCs/>
          <w:sz w:val="24"/>
          <w:szCs w:val="24"/>
        </w:rPr>
        <w:t>оснащенная</w:t>
      </w:r>
      <w:proofErr w:type="gramEnd"/>
      <w:r>
        <w:rPr>
          <w:rFonts w:ascii="Times New Roman" w:hAnsi="Times New Roman"/>
          <w:bCs/>
          <w:sz w:val="24"/>
          <w:szCs w:val="24"/>
        </w:rPr>
        <w:t xml:space="preserve">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Pr="00AD743F" w:rsidRDefault="00FE0356" w:rsidP="00FE0356">
      <w:pPr>
        <w:pStyle w:val="a6"/>
        <w:widowControl/>
        <w:numPr>
          <w:ilvl w:val="0"/>
          <w:numId w:val="29"/>
        </w:numPr>
        <w:shd w:val="clear" w:color="auto" w:fill="FFFFFF"/>
        <w:jc w:val="both"/>
        <w:rPr>
          <w:bCs/>
          <w:lang w:val="ru-RU"/>
        </w:rPr>
      </w:pPr>
      <w:proofErr w:type="spellStart"/>
      <w:r w:rsidRPr="00AD743F">
        <w:rPr>
          <w:color w:val="000000"/>
          <w:lang w:val="ru-RU"/>
        </w:rPr>
        <w:t>Девисилов</w:t>
      </w:r>
      <w:proofErr w:type="spellEnd"/>
      <w:r w:rsidRPr="00AD743F">
        <w:rPr>
          <w:color w:val="000000"/>
          <w:lang w:val="ru-RU"/>
        </w:rPr>
        <w:t xml:space="preserve"> В.А. Охрана труда: Учебник. – М.: ИНФРА-М, 2017</w:t>
      </w:r>
    </w:p>
    <w:p w:rsidR="00FE0356" w:rsidRPr="00AD743F" w:rsidRDefault="00FE0356" w:rsidP="00FE0356">
      <w:pPr>
        <w:pStyle w:val="a6"/>
        <w:widowControl/>
        <w:numPr>
          <w:ilvl w:val="0"/>
          <w:numId w:val="29"/>
        </w:numPr>
        <w:shd w:val="clear" w:color="auto" w:fill="FFFFFF"/>
        <w:jc w:val="both"/>
        <w:rPr>
          <w:bCs/>
        </w:rPr>
      </w:pPr>
      <w:r w:rsidRPr="00AD743F">
        <w:rPr>
          <w:lang w:val="ru-RU"/>
        </w:rPr>
        <w:t>Охрана труда. Практическое пособие [Текст] / Л.В. Алексеева // Архангельск: Изд-во А</w:t>
      </w:r>
      <w:r w:rsidRPr="00AD743F">
        <w:rPr>
          <w:lang w:val="ru-RU"/>
        </w:rPr>
        <w:t>Г</w:t>
      </w:r>
      <w:r w:rsidRPr="00AD743F">
        <w:rPr>
          <w:lang w:val="ru-RU"/>
        </w:rPr>
        <w:t xml:space="preserve">ТУ, 2016.- </w:t>
      </w:r>
      <w:r w:rsidRPr="00AD743F">
        <w:t xml:space="preserve">327 </w:t>
      </w:r>
      <w:proofErr w:type="gramStart"/>
      <w:r w:rsidRPr="00AD743F">
        <w:t>с</w:t>
      </w:r>
      <w:proofErr w:type="gramEnd"/>
      <w:r w:rsidRPr="00AD743F">
        <w:t xml:space="preserve">. </w:t>
      </w:r>
    </w:p>
    <w:p w:rsidR="00FE0356" w:rsidRPr="00AD743F" w:rsidRDefault="00FE0356" w:rsidP="00FE0356">
      <w:pPr>
        <w:pStyle w:val="a6"/>
        <w:widowControl/>
        <w:numPr>
          <w:ilvl w:val="0"/>
          <w:numId w:val="29"/>
        </w:numPr>
        <w:shd w:val="clear" w:color="auto" w:fill="FFFFFF"/>
        <w:jc w:val="both"/>
        <w:rPr>
          <w:bCs/>
        </w:rPr>
      </w:pPr>
      <w:r w:rsidRPr="00AD743F">
        <w:rPr>
          <w:lang w:val="ru-RU"/>
        </w:rPr>
        <w:t xml:space="preserve">Основы управления охраной труда в организации. Практическое пособие [Текст] / Л.В. Алексеева, А.М. Быков, М.В. </w:t>
      </w:r>
      <w:proofErr w:type="spellStart"/>
      <w:r w:rsidRPr="00AD743F">
        <w:rPr>
          <w:lang w:val="ru-RU"/>
        </w:rPr>
        <w:t>Типкова</w:t>
      </w:r>
      <w:proofErr w:type="spellEnd"/>
      <w:r w:rsidRPr="00AD743F">
        <w:rPr>
          <w:lang w:val="ru-RU"/>
        </w:rPr>
        <w:t xml:space="preserve"> // Архангельск: Изд-во АГТУ, 2016.- </w:t>
      </w:r>
      <w:r w:rsidRPr="00AD743F">
        <w:t xml:space="preserve">262 </w:t>
      </w:r>
      <w:proofErr w:type="gramStart"/>
      <w:r w:rsidRPr="00AD743F">
        <w:t>с</w:t>
      </w:r>
      <w:proofErr w:type="gramEnd"/>
      <w:r w:rsidRPr="00AD743F">
        <w:t xml:space="preserve">. </w:t>
      </w:r>
    </w:p>
    <w:p w:rsidR="00FE0356" w:rsidRPr="00AD743F" w:rsidRDefault="00FE0356" w:rsidP="00FE0356">
      <w:pPr>
        <w:pStyle w:val="a6"/>
        <w:widowControl/>
        <w:numPr>
          <w:ilvl w:val="0"/>
          <w:numId w:val="29"/>
        </w:numPr>
        <w:shd w:val="clear" w:color="auto" w:fill="FFFFFF"/>
        <w:jc w:val="both"/>
        <w:rPr>
          <w:bCs/>
        </w:rPr>
      </w:pPr>
      <w:r w:rsidRPr="00AD743F">
        <w:rPr>
          <w:lang w:val="ru-RU"/>
        </w:rPr>
        <w:t xml:space="preserve">Оказание первой помощи при поражении электрическим током. Методические указания [Текст] / Л.В. Алексеева, Е.Н. Щепеткина, М.А. </w:t>
      </w:r>
      <w:proofErr w:type="spellStart"/>
      <w:r w:rsidRPr="00AD743F">
        <w:rPr>
          <w:lang w:val="ru-RU"/>
        </w:rPr>
        <w:t>Жвакина</w:t>
      </w:r>
      <w:proofErr w:type="spellEnd"/>
      <w:r w:rsidRPr="00AD743F">
        <w:rPr>
          <w:lang w:val="ru-RU"/>
        </w:rPr>
        <w:t xml:space="preserve"> //.- </w:t>
      </w:r>
      <w:proofErr w:type="spellStart"/>
      <w:r w:rsidRPr="00AD743F">
        <w:t>Архангельск</w:t>
      </w:r>
      <w:proofErr w:type="spellEnd"/>
      <w:r w:rsidRPr="00AD743F">
        <w:t xml:space="preserve">: </w:t>
      </w:r>
      <w:proofErr w:type="spellStart"/>
      <w:r w:rsidRPr="00AD743F">
        <w:t>Изд-во</w:t>
      </w:r>
      <w:proofErr w:type="spellEnd"/>
      <w:r w:rsidRPr="00AD743F">
        <w:t xml:space="preserve"> АГТУ, 2016.- 20  </w:t>
      </w:r>
    </w:p>
    <w:p w:rsidR="00FE0356" w:rsidRPr="00AD743F" w:rsidRDefault="00FE0356" w:rsidP="00FE0356">
      <w:pPr>
        <w:pStyle w:val="a6"/>
        <w:widowControl/>
        <w:numPr>
          <w:ilvl w:val="0"/>
          <w:numId w:val="29"/>
        </w:numPr>
        <w:shd w:val="clear" w:color="auto" w:fill="FFFFFF"/>
        <w:jc w:val="both"/>
        <w:rPr>
          <w:bCs/>
        </w:rPr>
      </w:pPr>
      <w:r w:rsidRPr="00AD743F">
        <w:rPr>
          <w:lang w:val="ru-RU"/>
        </w:rPr>
        <w:t xml:space="preserve">Персональный электронный экзаменатор-тренажер. </w:t>
      </w:r>
      <w:proofErr w:type="spellStart"/>
      <w:r w:rsidRPr="00AD743F">
        <w:rPr>
          <w:lang w:val="ru-RU"/>
        </w:rPr>
        <w:t>Учебн</w:t>
      </w:r>
      <w:proofErr w:type="gramStart"/>
      <w:r w:rsidRPr="00AD743F">
        <w:rPr>
          <w:lang w:val="ru-RU"/>
        </w:rPr>
        <w:t>о</w:t>
      </w:r>
      <w:proofErr w:type="spellEnd"/>
      <w:r w:rsidRPr="00AD743F">
        <w:rPr>
          <w:lang w:val="ru-RU"/>
        </w:rPr>
        <w:t>-</w:t>
      </w:r>
      <w:proofErr w:type="gramEnd"/>
      <w:r w:rsidRPr="00AD743F">
        <w:rPr>
          <w:lang w:val="ru-RU"/>
        </w:rPr>
        <w:t xml:space="preserve"> методические указ</w:t>
      </w:r>
      <w:r w:rsidRPr="00AD743F">
        <w:rPr>
          <w:lang w:val="ru-RU"/>
        </w:rPr>
        <w:t>а</w:t>
      </w:r>
      <w:r w:rsidRPr="00AD743F">
        <w:rPr>
          <w:lang w:val="ru-RU"/>
        </w:rPr>
        <w:t xml:space="preserve">ния / Л.В. Алексеева, Е.Н. Щепеткина, М.А. Быков// Архангельск: Арх. </w:t>
      </w:r>
      <w:proofErr w:type="spellStart"/>
      <w:r w:rsidRPr="00AD743F">
        <w:rPr>
          <w:lang w:val="ru-RU"/>
        </w:rPr>
        <w:t>гос</w:t>
      </w:r>
      <w:proofErr w:type="spellEnd"/>
      <w:r w:rsidRPr="00AD743F">
        <w:rPr>
          <w:lang w:val="ru-RU"/>
        </w:rPr>
        <w:t xml:space="preserve">. </w:t>
      </w:r>
      <w:proofErr w:type="spellStart"/>
      <w:r w:rsidRPr="00AD743F">
        <w:rPr>
          <w:lang w:val="ru-RU"/>
        </w:rPr>
        <w:t>техн</w:t>
      </w:r>
      <w:proofErr w:type="spellEnd"/>
      <w:r w:rsidRPr="00AD743F">
        <w:rPr>
          <w:lang w:val="ru-RU"/>
        </w:rPr>
        <w:t xml:space="preserve">. ун-та, 2017.- </w:t>
      </w:r>
      <w:r w:rsidRPr="00AD743F">
        <w:t xml:space="preserve">28 с. 5. </w:t>
      </w:r>
    </w:p>
    <w:p w:rsidR="00FE0356" w:rsidRPr="00AD743F" w:rsidRDefault="00FE0356" w:rsidP="00FE0356">
      <w:pPr>
        <w:pStyle w:val="a6"/>
        <w:widowControl/>
        <w:numPr>
          <w:ilvl w:val="0"/>
          <w:numId w:val="29"/>
        </w:numPr>
        <w:shd w:val="clear" w:color="auto" w:fill="FFFFFF"/>
        <w:jc w:val="both"/>
        <w:rPr>
          <w:bCs/>
        </w:rPr>
      </w:pPr>
      <w:r w:rsidRPr="00AD743F">
        <w:rPr>
          <w:lang w:val="ru-RU"/>
        </w:rPr>
        <w:t>Тестовые вопросы по программе «</w:t>
      </w:r>
      <w:proofErr w:type="gramStart"/>
      <w:r w:rsidRPr="00AD743F">
        <w:rPr>
          <w:lang w:val="ru-RU"/>
        </w:rPr>
        <w:t>Обучение по охране</w:t>
      </w:r>
      <w:proofErr w:type="gramEnd"/>
      <w:r w:rsidRPr="00AD743F">
        <w:rPr>
          <w:lang w:val="ru-RU"/>
        </w:rPr>
        <w:t xml:space="preserve"> труда». </w:t>
      </w:r>
      <w:proofErr w:type="spellStart"/>
      <w:r w:rsidRPr="00AD743F">
        <w:rPr>
          <w:lang w:val="ru-RU"/>
        </w:rPr>
        <w:t>Учебн</w:t>
      </w:r>
      <w:proofErr w:type="gramStart"/>
      <w:r w:rsidRPr="00AD743F">
        <w:rPr>
          <w:lang w:val="ru-RU"/>
        </w:rPr>
        <w:t>о</w:t>
      </w:r>
      <w:proofErr w:type="spellEnd"/>
      <w:r w:rsidRPr="00AD743F">
        <w:rPr>
          <w:lang w:val="ru-RU"/>
        </w:rPr>
        <w:t>-</w:t>
      </w:r>
      <w:proofErr w:type="gramEnd"/>
      <w:r w:rsidRPr="00AD743F">
        <w:rPr>
          <w:lang w:val="ru-RU"/>
        </w:rPr>
        <w:t xml:space="preserve"> методические ук</w:t>
      </w:r>
      <w:r w:rsidRPr="00AD743F">
        <w:rPr>
          <w:lang w:val="ru-RU"/>
        </w:rPr>
        <w:t>а</w:t>
      </w:r>
      <w:r w:rsidRPr="00AD743F">
        <w:rPr>
          <w:lang w:val="ru-RU"/>
        </w:rPr>
        <w:t xml:space="preserve">зания / Л.В. Алексеева, Е.Н. Щепеткина, М.А. Быков// Архангельск: Арх. </w:t>
      </w:r>
      <w:proofErr w:type="spellStart"/>
      <w:r w:rsidRPr="00AD743F">
        <w:rPr>
          <w:lang w:val="ru-RU"/>
        </w:rPr>
        <w:t>гос</w:t>
      </w:r>
      <w:proofErr w:type="spellEnd"/>
      <w:r w:rsidRPr="00AD743F">
        <w:rPr>
          <w:lang w:val="ru-RU"/>
        </w:rPr>
        <w:t xml:space="preserve">. </w:t>
      </w:r>
      <w:proofErr w:type="spellStart"/>
      <w:r w:rsidRPr="00AD743F">
        <w:rPr>
          <w:lang w:val="ru-RU"/>
        </w:rPr>
        <w:t>техн</w:t>
      </w:r>
      <w:proofErr w:type="spellEnd"/>
      <w:r w:rsidRPr="00AD743F">
        <w:rPr>
          <w:lang w:val="ru-RU"/>
        </w:rPr>
        <w:t xml:space="preserve">. ун-та, 2017.- </w:t>
      </w:r>
      <w:r w:rsidRPr="00AD743F">
        <w:t xml:space="preserve">36 </w:t>
      </w:r>
      <w:proofErr w:type="gramStart"/>
      <w:r w:rsidRPr="00AD743F">
        <w:t>с</w:t>
      </w:r>
      <w:proofErr w:type="gramEnd"/>
      <w:r w:rsidRPr="00AD743F">
        <w:t xml:space="preserve">. </w:t>
      </w:r>
    </w:p>
    <w:p w:rsidR="00FE0356" w:rsidRPr="00AD743F" w:rsidRDefault="00FE0356" w:rsidP="00FE0356">
      <w:pPr>
        <w:pStyle w:val="a6"/>
        <w:widowControl/>
        <w:numPr>
          <w:ilvl w:val="0"/>
          <w:numId w:val="29"/>
        </w:numPr>
        <w:shd w:val="clear" w:color="auto" w:fill="FFFFFF"/>
        <w:jc w:val="both"/>
        <w:rPr>
          <w:bCs/>
        </w:rPr>
      </w:pPr>
      <w:r w:rsidRPr="00AD743F">
        <w:rPr>
          <w:lang w:val="ru-RU"/>
        </w:rPr>
        <w:t xml:space="preserve"> Управление безопасностью труда. Учебное пособие/2-е </w:t>
      </w:r>
      <w:proofErr w:type="spellStart"/>
      <w:r w:rsidRPr="00AD743F">
        <w:rPr>
          <w:lang w:val="ru-RU"/>
        </w:rPr>
        <w:t>изд.</w:t>
      </w:r>
      <w:proofErr w:type="gramStart"/>
      <w:r w:rsidRPr="00AD743F">
        <w:rPr>
          <w:lang w:val="ru-RU"/>
        </w:rPr>
        <w:t>,п</w:t>
      </w:r>
      <w:proofErr w:type="gramEnd"/>
      <w:r w:rsidRPr="00AD743F">
        <w:rPr>
          <w:lang w:val="ru-RU"/>
        </w:rPr>
        <w:t>ераб</w:t>
      </w:r>
      <w:proofErr w:type="spellEnd"/>
      <w:r w:rsidRPr="00AD743F">
        <w:rPr>
          <w:lang w:val="ru-RU"/>
        </w:rPr>
        <w:t xml:space="preserve">. и доп. [Текст] / Л.В. Алексеева// Архангельск: Изд-во </w:t>
      </w:r>
      <w:proofErr w:type="spellStart"/>
      <w:r w:rsidRPr="00AD743F">
        <w:rPr>
          <w:lang w:val="ru-RU"/>
        </w:rPr>
        <w:t>Арханг</w:t>
      </w:r>
      <w:proofErr w:type="spellEnd"/>
      <w:r w:rsidRPr="00AD743F">
        <w:rPr>
          <w:lang w:val="ru-RU"/>
        </w:rPr>
        <w:t xml:space="preserve">. </w:t>
      </w:r>
      <w:proofErr w:type="spellStart"/>
      <w:r w:rsidRPr="00AD743F">
        <w:rPr>
          <w:lang w:val="ru-RU"/>
        </w:rPr>
        <w:t>гос</w:t>
      </w:r>
      <w:proofErr w:type="gramStart"/>
      <w:r w:rsidRPr="00AD743F">
        <w:rPr>
          <w:lang w:val="ru-RU"/>
        </w:rPr>
        <w:t>.т</w:t>
      </w:r>
      <w:proofErr w:type="gramEnd"/>
      <w:r w:rsidRPr="00AD743F">
        <w:rPr>
          <w:lang w:val="ru-RU"/>
        </w:rPr>
        <w:t>ехн</w:t>
      </w:r>
      <w:proofErr w:type="spellEnd"/>
      <w:r w:rsidRPr="00AD743F">
        <w:rPr>
          <w:lang w:val="ru-RU"/>
        </w:rPr>
        <w:t xml:space="preserve">. ун-та, 2018.- </w:t>
      </w:r>
      <w:r w:rsidRPr="00AD743F">
        <w:t>256 с. ISBN 278-5-261-00378-</w:t>
      </w:r>
    </w:p>
    <w:p w:rsidR="00FE0356" w:rsidRPr="00AD743F" w:rsidRDefault="00FE0356" w:rsidP="00FE0356">
      <w:pPr>
        <w:spacing w:after="0"/>
        <w:ind w:firstLine="709"/>
        <w:contextualSpacing/>
        <w:rPr>
          <w:rFonts w:ascii="Times New Roman" w:hAnsi="Times New Roman"/>
          <w:b/>
          <w:sz w:val="24"/>
          <w:szCs w:val="24"/>
        </w:rPr>
      </w:pPr>
    </w:p>
    <w:p w:rsidR="00FE0356" w:rsidRPr="00AD743F" w:rsidRDefault="00FE0356" w:rsidP="00FE0356">
      <w:pPr>
        <w:spacing w:after="0"/>
        <w:ind w:firstLine="709"/>
        <w:contextualSpacing/>
        <w:rPr>
          <w:rFonts w:ascii="Times New Roman" w:hAnsi="Times New Roman"/>
          <w:b/>
          <w:sz w:val="24"/>
          <w:szCs w:val="24"/>
        </w:rPr>
      </w:pPr>
    </w:p>
    <w:p w:rsidR="00FE0356" w:rsidRPr="00AD743F" w:rsidRDefault="00FE0356" w:rsidP="00FE0356">
      <w:pPr>
        <w:spacing w:after="0"/>
        <w:ind w:firstLine="709"/>
        <w:contextualSpacing/>
        <w:rPr>
          <w:rFonts w:ascii="Times New Roman" w:hAnsi="Times New Roman"/>
          <w:b/>
          <w:sz w:val="24"/>
          <w:szCs w:val="24"/>
        </w:rPr>
      </w:pPr>
      <w:r w:rsidRPr="00AD743F">
        <w:rPr>
          <w:rFonts w:ascii="Times New Roman" w:hAnsi="Times New Roman"/>
          <w:b/>
          <w:sz w:val="24"/>
          <w:szCs w:val="24"/>
        </w:rPr>
        <w:t xml:space="preserve">3.2.2. Основные электронные издания </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3" w:tgtFrame="_blank" w:history="1">
        <w:proofErr w:type="spellStart"/>
        <w:r w:rsidRPr="00AD743F">
          <w:rPr>
            <w:rFonts w:ascii="Times New Roman" w:hAnsi="Times New Roman"/>
            <w:color w:val="006CAD"/>
            <w:sz w:val="24"/>
            <w:szCs w:val="24"/>
            <w:u w:val="single"/>
          </w:rPr>
          <w:t>rosmintrud.ru</w:t>
        </w:r>
        <w:proofErr w:type="spellEnd"/>
      </w:hyperlink>
      <w:r w:rsidRPr="00AD743F">
        <w:rPr>
          <w:rFonts w:ascii="Times New Roman" w:hAnsi="Times New Roman"/>
          <w:color w:val="000000"/>
          <w:sz w:val="24"/>
          <w:szCs w:val="24"/>
        </w:rPr>
        <w:t> Министерство труда и социальной защиты Российской Федерации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4" w:tgtFrame="_blank" w:history="1">
        <w:proofErr w:type="spellStart"/>
        <w:r w:rsidRPr="00AD743F">
          <w:rPr>
            <w:rFonts w:ascii="Times New Roman" w:hAnsi="Times New Roman"/>
            <w:color w:val="006CAD"/>
            <w:sz w:val="24"/>
            <w:szCs w:val="24"/>
            <w:u w:val="single"/>
          </w:rPr>
          <w:t>rostrud.ru</w:t>
        </w:r>
        <w:proofErr w:type="spellEnd"/>
      </w:hyperlink>
      <w:r w:rsidRPr="00AD743F">
        <w:rPr>
          <w:rFonts w:ascii="Times New Roman" w:hAnsi="Times New Roman"/>
          <w:color w:val="000000"/>
          <w:sz w:val="24"/>
          <w:szCs w:val="24"/>
        </w:rPr>
        <w:t> Федеральная служба по труду и занятости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5" w:tgtFrame="_blank" w:history="1">
        <w:proofErr w:type="spellStart"/>
        <w:r w:rsidRPr="00AD743F">
          <w:rPr>
            <w:rFonts w:ascii="Times New Roman" w:hAnsi="Times New Roman"/>
            <w:color w:val="006CAD"/>
            <w:sz w:val="24"/>
            <w:szCs w:val="24"/>
            <w:u w:val="single"/>
          </w:rPr>
          <w:t>fss.ru</w:t>
        </w:r>
        <w:proofErr w:type="spellEnd"/>
      </w:hyperlink>
      <w:r w:rsidRPr="00AD743F">
        <w:rPr>
          <w:rFonts w:ascii="Times New Roman" w:hAnsi="Times New Roman"/>
          <w:color w:val="000000"/>
          <w:sz w:val="24"/>
          <w:szCs w:val="24"/>
        </w:rPr>
        <w:t> Фонд социального страхования Российской Федерации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6" w:tgtFrame="_blank" w:history="1">
        <w:proofErr w:type="spellStart"/>
        <w:r w:rsidRPr="00AD743F">
          <w:rPr>
            <w:rFonts w:ascii="Times New Roman" w:hAnsi="Times New Roman"/>
            <w:color w:val="006CAD"/>
            <w:sz w:val="24"/>
            <w:szCs w:val="24"/>
            <w:u w:val="single"/>
          </w:rPr>
          <w:t>fnpr.org.ru</w:t>
        </w:r>
        <w:proofErr w:type="spellEnd"/>
      </w:hyperlink>
      <w:r w:rsidRPr="00AD743F">
        <w:rPr>
          <w:rFonts w:ascii="Times New Roman" w:hAnsi="Times New Roman"/>
          <w:color w:val="000000"/>
          <w:sz w:val="24"/>
          <w:szCs w:val="24"/>
        </w:rPr>
        <w:t> Федерация Независимых Профсоюзов России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7" w:tgtFrame="_blank" w:history="1">
        <w:proofErr w:type="spellStart"/>
        <w:r w:rsidRPr="00AD743F">
          <w:rPr>
            <w:rFonts w:ascii="Times New Roman" w:hAnsi="Times New Roman"/>
            <w:color w:val="006CAD"/>
            <w:sz w:val="24"/>
            <w:szCs w:val="24"/>
            <w:u w:val="single"/>
          </w:rPr>
          <w:t>gosnadzor.ru</w:t>
        </w:r>
        <w:proofErr w:type="spellEnd"/>
      </w:hyperlink>
      <w:r w:rsidRPr="00AD743F">
        <w:rPr>
          <w:rFonts w:ascii="Times New Roman" w:hAnsi="Times New Roman"/>
          <w:color w:val="000000"/>
          <w:sz w:val="24"/>
          <w:szCs w:val="24"/>
        </w:rPr>
        <w:t> Федеральная служба по экологическому, технологическому и атомному на</w:t>
      </w:r>
      <w:r w:rsidRPr="00AD743F">
        <w:rPr>
          <w:rFonts w:ascii="Times New Roman" w:hAnsi="Times New Roman"/>
          <w:color w:val="000000"/>
          <w:sz w:val="24"/>
          <w:szCs w:val="24"/>
        </w:rPr>
        <w:t>д</w:t>
      </w:r>
      <w:r w:rsidRPr="00AD743F">
        <w:rPr>
          <w:rFonts w:ascii="Times New Roman" w:hAnsi="Times New Roman"/>
          <w:color w:val="000000"/>
          <w:sz w:val="24"/>
          <w:szCs w:val="24"/>
        </w:rPr>
        <w:t>зору</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8" w:tgtFrame="_blank" w:history="1">
        <w:proofErr w:type="spellStart"/>
        <w:r w:rsidRPr="00AD743F">
          <w:rPr>
            <w:rFonts w:ascii="Times New Roman" w:hAnsi="Times New Roman"/>
            <w:color w:val="006CAD"/>
            <w:sz w:val="24"/>
            <w:szCs w:val="24"/>
            <w:u w:val="single"/>
          </w:rPr>
          <w:t>rospotrebnadzor.ru</w:t>
        </w:r>
        <w:proofErr w:type="spellEnd"/>
      </w:hyperlink>
      <w:r w:rsidRPr="00AD743F">
        <w:rPr>
          <w:rFonts w:ascii="Times New Roman" w:hAnsi="Times New Roman"/>
          <w:color w:val="000000"/>
          <w:sz w:val="24"/>
          <w:szCs w:val="24"/>
        </w:rPr>
        <w:t> Федеральная служба по надзору в сфере защиты прав потребителей и благоп</w:t>
      </w:r>
      <w:r w:rsidRPr="00AD743F">
        <w:rPr>
          <w:rFonts w:ascii="Times New Roman" w:hAnsi="Times New Roman"/>
          <w:color w:val="000000"/>
          <w:sz w:val="24"/>
          <w:szCs w:val="24"/>
        </w:rPr>
        <w:t>о</w:t>
      </w:r>
      <w:r w:rsidRPr="00AD743F">
        <w:rPr>
          <w:rFonts w:ascii="Times New Roman" w:hAnsi="Times New Roman"/>
          <w:color w:val="000000"/>
          <w:sz w:val="24"/>
          <w:szCs w:val="24"/>
        </w:rPr>
        <w:t>лучия человека</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79" w:tgtFrame="_blank" w:history="1">
        <w:proofErr w:type="spellStart"/>
        <w:r w:rsidRPr="00AD743F">
          <w:rPr>
            <w:rFonts w:ascii="Times New Roman" w:hAnsi="Times New Roman"/>
            <w:color w:val="006CAD"/>
            <w:sz w:val="24"/>
            <w:szCs w:val="24"/>
            <w:u w:val="single"/>
          </w:rPr>
          <w:t>asiz.ru</w:t>
        </w:r>
        <w:proofErr w:type="spellEnd"/>
      </w:hyperlink>
      <w:r w:rsidRPr="00AD743F">
        <w:rPr>
          <w:rFonts w:ascii="Times New Roman" w:hAnsi="Times New Roman"/>
          <w:color w:val="000000"/>
          <w:sz w:val="24"/>
          <w:szCs w:val="24"/>
        </w:rPr>
        <w:t> Ассоциация разработчиков, изготовителей и поставщиков средств индивидуальной защиты</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80" w:tgtFrame="_blank" w:history="1">
        <w:proofErr w:type="spellStart"/>
        <w:r w:rsidRPr="00AD743F">
          <w:rPr>
            <w:rFonts w:ascii="Times New Roman" w:hAnsi="Times New Roman"/>
            <w:color w:val="006CAD"/>
            <w:sz w:val="24"/>
            <w:szCs w:val="24"/>
            <w:u w:val="single"/>
          </w:rPr>
          <w:t>niitruda.ru</w:t>
        </w:r>
        <w:proofErr w:type="spellEnd"/>
      </w:hyperlink>
      <w:r w:rsidRPr="00AD743F">
        <w:rPr>
          <w:rFonts w:ascii="Times New Roman" w:hAnsi="Times New Roman"/>
          <w:color w:val="000000"/>
          <w:sz w:val="24"/>
          <w:szCs w:val="24"/>
        </w:rPr>
        <w:t xml:space="preserve"> ФГУП «НИИ труда и социального страхования» </w:t>
      </w:r>
      <w:proofErr w:type="spellStart"/>
      <w:r w:rsidRPr="00AD743F">
        <w:rPr>
          <w:rFonts w:ascii="Times New Roman" w:hAnsi="Times New Roman"/>
          <w:color w:val="000000"/>
          <w:sz w:val="24"/>
          <w:szCs w:val="24"/>
        </w:rPr>
        <w:t>Минздравсоцразвития</w:t>
      </w:r>
      <w:proofErr w:type="spellEnd"/>
      <w:r w:rsidRPr="00AD743F">
        <w:rPr>
          <w:rFonts w:ascii="Times New Roman" w:hAnsi="Times New Roman"/>
          <w:color w:val="000000"/>
          <w:sz w:val="24"/>
          <w:szCs w:val="24"/>
        </w:rPr>
        <w:t xml:space="preserve"> России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81" w:tgtFrame="_blank" w:history="1">
        <w:proofErr w:type="spellStart"/>
        <w:r w:rsidRPr="00AD743F">
          <w:rPr>
            <w:rFonts w:ascii="Times New Roman" w:hAnsi="Times New Roman"/>
            <w:color w:val="006CAD"/>
            <w:sz w:val="24"/>
            <w:szCs w:val="24"/>
            <w:u w:val="single"/>
          </w:rPr>
          <w:t>vcot.info</w:t>
        </w:r>
        <w:proofErr w:type="spellEnd"/>
      </w:hyperlink>
      <w:r w:rsidRPr="00AD743F">
        <w:rPr>
          <w:rFonts w:ascii="Times New Roman" w:hAnsi="Times New Roman"/>
          <w:color w:val="000000"/>
          <w:sz w:val="24"/>
          <w:szCs w:val="24"/>
        </w:rPr>
        <w:t xml:space="preserve"> ФГУ «ВНИИ охраны и экономики труда» </w:t>
      </w:r>
      <w:proofErr w:type="spellStart"/>
      <w:r w:rsidRPr="00AD743F">
        <w:rPr>
          <w:rFonts w:ascii="Times New Roman" w:hAnsi="Times New Roman"/>
          <w:color w:val="000000"/>
          <w:sz w:val="24"/>
          <w:szCs w:val="24"/>
        </w:rPr>
        <w:t>Минздравсоцразвития</w:t>
      </w:r>
      <w:proofErr w:type="spellEnd"/>
      <w:r w:rsidRPr="00AD743F">
        <w:rPr>
          <w:rFonts w:ascii="Times New Roman" w:hAnsi="Times New Roman"/>
          <w:color w:val="000000"/>
          <w:sz w:val="24"/>
          <w:szCs w:val="24"/>
        </w:rPr>
        <w:t xml:space="preserve"> России</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hyperlink r:id="rId82" w:tgtFrame="_blank" w:history="1">
        <w:proofErr w:type="spellStart"/>
        <w:r w:rsidRPr="00AD743F">
          <w:rPr>
            <w:rFonts w:ascii="Times New Roman" w:hAnsi="Times New Roman"/>
            <w:color w:val="006CAD"/>
            <w:sz w:val="24"/>
            <w:szCs w:val="24"/>
            <w:u w:val="single"/>
          </w:rPr>
          <w:t>nacot.ru</w:t>
        </w:r>
        <w:proofErr w:type="spellEnd"/>
      </w:hyperlink>
      <w:r w:rsidRPr="00AD743F">
        <w:rPr>
          <w:rFonts w:ascii="Times New Roman" w:hAnsi="Times New Roman"/>
          <w:color w:val="000000"/>
          <w:sz w:val="24"/>
          <w:szCs w:val="24"/>
        </w:rPr>
        <w:t> Национальная Ассоциация Центров Охраны Труда</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proofErr w:type="spellStart"/>
      <w:r w:rsidRPr="00AD743F">
        <w:rPr>
          <w:rFonts w:ascii="Times New Roman" w:hAnsi="Times New Roman"/>
          <w:color w:val="0070C0"/>
          <w:sz w:val="24"/>
          <w:szCs w:val="24"/>
          <w:u w:val="single"/>
        </w:rPr>
        <w:t>ohranatruda.ru</w:t>
      </w:r>
      <w:proofErr w:type="spellEnd"/>
      <w:r w:rsidRPr="00AD743F">
        <w:rPr>
          <w:rFonts w:ascii="Times New Roman" w:hAnsi="Times New Roman"/>
          <w:color w:val="000000"/>
          <w:sz w:val="24"/>
          <w:szCs w:val="24"/>
        </w:rPr>
        <w:t xml:space="preserve"> Информационный портал по охране труда</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proofErr w:type="spellStart"/>
      <w:r w:rsidRPr="00AD743F">
        <w:rPr>
          <w:rFonts w:ascii="Times New Roman" w:hAnsi="Times New Roman"/>
          <w:color w:val="0070C0"/>
          <w:sz w:val="24"/>
          <w:szCs w:val="24"/>
          <w:u w:val="single"/>
        </w:rPr>
        <w:t>slovari.yandex.ru</w:t>
      </w:r>
      <w:proofErr w:type="spellEnd"/>
      <w:r w:rsidRPr="00AD743F">
        <w:rPr>
          <w:rFonts w:ascii="Times New Roman" w:hAnsi="Times New Roman"/>
          <w:color w:val="000000"/>
          <w:sz w:val="24"/>
          <w:szCs w:val="24"/>
        </w:rPr>
        <w:t xml:space="preserve"> Российская энциклопедия по охране труда </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proofErr w:type="spellStart"/>
      <w:r w:rsidRPr="00AD743F">
        <w:rPr>
          <w:rFonts w:ascii="Times New Roman" w:hAnsi="Times New Roman"/>
          <w:color w:val="0070C0"/>
          <w:sz w:val="24"/>
          <w:szCs w:val="24"/>
          <w:u w:val="single"/>
        </w:rPr>
        <w:t>www.complexdoc.ru</w:t>
      </w:r>
      <w:proofErr w:type="spellEnd"/>
      <w:r w:rsidRPr="00AD743F">
        <w:rPr>
          <w:rFonts w:ascii="Times New Roman" w:hAnsi="Times New Roman"/>
          <w:color w:val="000000"/>
          <w:sz w:val="24"/>
          <w:szCs w:val="24"/>
        </w:rPr>
        <w:t xml:space="preserve"> База нормативных документов и технических стандартов </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proofErr w:type="spellStart"/>
      <w:r w:rsidRPr="00AD743F">
        <w:rPr>
          <w:rFonts w:ascii="Times New Roman" w:hAnsi="Times New Roman"/>
          <w:color w:val="0070C0"/>
          <w:sz w:val="24"/>
          <w:szCs w:val="24"/>
          <w:u w:val="single"/>
        </w:rPr>
        <w:t>base.safework.ru</w:t>
      </w:r>
      <w:proofErr w:type="spellEnd"/>
      <w:r w:rsidRPr="00AD743F">
        <w:rPr>
          <w:rFonts w:ascii="Times New Roman" w:hAnsi="Times New Roman"/>
          <w:color w:val="0070C0"/>
          <w:sz w:val="24"/>
          <w:szCs w:val="24"/>
          <w:u w:val="single"/>
        </w:rPr>
        <w:t>/</w:t>
      </w:r>
      <w:proofErr w:type="spellStart"/>
      <w:r w:rsidRPr="00AD743F">
        <w:rPr>
          <w:rFonts w:ascii="Times New Roman" w:hAnsi="Times New Roman"/>
          <w:color w:val="0070C0"/>
          <w:sz w:val="24"/>
          <w:szCs w:val="24"/>
          <w:u w:val="single"/>
        </w:rPr>
        <w:t>iloenc</w:t>
      </w:r>
      <w:proofErr w:type="spellEnd"/>
      <w:r w:rsidRPr="00AD743F">
        <w:rPr>
          <w:rFonts w:ascii="Times New Roman" w:hAnsi="Times New Roman"/>
          <w:color w:val="000000"/>
          <w:sz w:val="24"/>
          <w:szCs w:val="24"/>
        </w:rPr>
        <w:t xml:space="preserve"> Энциклопедия МОТ по безопасности и охране труда</w:t>
      </w:r>
    </w:p>
    <w:p w:rsidR="00FE0356" w:rsidRPr="00AD743F" w:rsidRDefault="00FE0356" w:rsidP="00FE0356">
      <w:pPr>
        <w:numPr>
          <w:ilvl w:val="0"/>
          <w:numId w:val="30"/>
        </w:numPr>
        <w:shd w:val="clear" w:color="auto" w:fill="FFFFFF"/>
        <w:jc w:val="both"/>
        <w:rPr>
          <w:rFonts w:ascii="Times New Roman" w:hAnsi="Times New Roman"/>
          <w:color w:val="000000"/>
          <w:sz w:val="24"/>
          <w:szCs w:val="24"/>
        </w:rPr>
      </w:pPr>
      <w:proofErr w:type="spellStart"/>
      <w:r w:rsidRPr="00AD743F">
        <w:rPr>
          <w:rFonts w:ascii="Times New Roman" w:hAnsi="Times New Roman"/>
          <w:color w:val="0070C0"/>
          <w:sz w:val="24"/>
          <w:szCs w:val="24"/>
          <w:u w:val="single"/>
        </w:rPr>
        <w:t>akot.rosmintrud.ru</w:t>
      </w:r>
      <w:proofErr w:type="spellEnd"/>
      <w:r w:rsidRPr="00AD743F">
        <w:rPr>
          <w:rFonts w:ascii="Times New Roman" w:hAnsi="Times New Roman"/>
          <w:color w:val="000000"/>
          <w:sz w:val="24"/>
          <w:szCs w:val="24"/>
        </w:rPr>
        <w:t xml:space="preserve"> Единая Российская информационно-справочная система по охране труда</w:t>
      </w:r>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AD743F"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Методы оценки</w:t>
            </w:r>
          </w:p>
        </w:tc>
      </w:tr>
      <w:tr w:rsidR="00FE0356" w:rsidRPr="00AD743F"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3</w:t>
            </w:r>
          </w:p>
        </w:tc>
      </w:tr>
      <w:tr w:rsidR="00FE0356" w:rsidRPr="00AD743F"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rPr>
            </w:pPr>
            <w:r w:rsidRPr="00AD743F">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rPr>
            </w:pPr>
          </w:p>
        </w:tc>
      </w:tr>
      <w:tr w:rsidR="00FE0356" w:rsidRPr="00AD743F" w:rsidTr="006F31A8">
        <w:trPr>
          <w:trHeight w:val="291"/>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виды и правила проведения и</w:t>
            </w:r>
            <w:r w:rsidRPr="00AD743F">
              <w:rPr>
                <w:rFonts w:ascii="Times New Roman" w:hAnsi="Times New Roman"/>
              </w:rPr>
              <w:t>н</w:t>
            </w:r>
            <w:r w:rsidRPr="00AD743F">
              <w:rPr>
                <w:rFonts w:ascii="Times New Roman" w:hAnsi="Times New Roman"/>
              </w:rPr>
              <w:t>структажей по охране труда;</w:t>
            </w:r>
          </w:p>
          <w:p w:rsidR="00FE0356" w:rsidRPr="00AD743F" w:rsidRDefault="00FE0356" w:rsidP="006F31A8">
            <w:pPr>
              <w:pStyle w:val="affffff4"/>
              <w:widowControl w:val="0"/>
              <w:ind w:firstLine="709"/>
              <w:jc w:val="both"/>
              <w:rPr>
                <w:sz w:val="22"/>
                <w:szCs w:val="22"/>
                <w:highlight w:val="yellow"/>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крос</w:t>
            </w:r>
            <w:r w:rsidRPr="00AD743F">
              <w:rPr>
                <w:rFonts w:ascii="Times New Roman" w:hAnsi="Times New Roman"/>
                <w:bCs/>
                <w:i/>
              </w:rPr>
              <w:t>с</w:t>
            </w:r>
            <w:r w:rsidRPr="00AD743F">
              <w:rPr>
                <w:rFonts w:ascii="Times New Roman" w:hAnsi="Times New Roman"/>
                <w:bCs/>
                <w:i/>
              </w:rPr>
              <w:t>вордов, схем)</w:t>
            </w:r>
          </w:p>
          <w:p w:rsidR="00FE0356" w:rsidRPr="00AD743F" w:rsidRDefault="00FE0356" w:rsidP="006F31A8">
            <w:pPr>
              <w:spacing w:after="0" w:line="240" w:lineRule="auto"/>
              <w:jc w:val="both"/>
              <w:rPr>
                <w:rFonts w:ascii="Times New Roman" w:hAnsi="Times New Roman"/>
                <w:bCs/>
                <w:i/>
                <w:highlight w:val="yellow"/>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58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возможные опасные и вредные факторы и средства защиты;</w:t>
            </w:r>
          </w:p>
          <w:p w:rsidR="00FE0356" w:rsidRPr="00AD743F" w:rsidRDefault="00FE0356" w:rsidP="006F31A8">
            <w:pPr>
              <w:pStyle w:val="affffff4"/>
              <w:widowControl w:val="0"/>
              <w:ind w:left="709"/>
              <w:rPr>
                <w:sz w:val="22"/>
                <w:szCs w:val="22"/>
                <w:highlight w:val="yellow"/>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крос</w:t>
            </w:r>
            <w:r w:rsidRPr="00AD743F">
              <w:rPr>
                <w:rFonts w:ascii="Times New Roman" w:hAnsi="Times New Roman"/>
                <w:bCs/>
                <w:i/>
              </w:rPr>
              <w:t>с</w:t>
            </w:r>
            <w:r w:rsidRPr="00AD743F">
              <w:rPr>
                <w:rFonts w:ascii="Times New Roman" w:hAnsi="Times New Roman"/>
                <w:bCs/>
                <w:i/>
              </w:rPr>
              <w:t>вордов, схем)</w:t>
            </w:r>
          </w:p>
          <w:p w:rsidR="00FE0356" w:rsidRPr="00AD743F" w:rsidRDefault="00FE0356" w:rsidP="006F31A8">
            <w:pPr>
              <w:spacing w:after="0" w:line="240" w:lineRule="auto"/>
              <w:jc w:val="both"/>
              <w:rPr>
                <w:rFonts w:ascii="Times New Roman" w:hAnsi="Times New Roman"/>
                <w:bCs/>
                <w:i/>
                <w:highlight w:val="yellow"/>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действие токсичных веществ на организм человека;</w:t>
            </w:r>
          </w:p>
          <w:p w:rsidR="00FE0356" w:rsidRPr="00AD743F" w:rsidRDefault="00FE0356" w:rsidP="006F31A8">
            <w:pPr>
              <w:pStyle w:val="affffff4"/>
              <w:widowControl w:val="0"/>
              <w:ind w:left="709"/>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jc w:val="both"/>
              <w:rPr>
                <w:rFonts w:ascii="Times New Roman" w:hAnsi="Times New Roman"/>
                <w:bCs/>
                <w:i/>
                <w:highlight w:val="yellow"/>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законодательство в области о</w:t>
            </w:r>
            <w:r w:rsidRPr="00AD743F">
              <w:rPr>
                <w:rFonts w:ascii="Times New Roman" w:hAnsi="Times New Roman"/>
              </w:rPr>
              <w:t>х</w:t>
            </w:r>
            <w:r w:rsidRPr="00AD743F">
              <w:rPr>
                <w:rFonts w:ascii="Times New Roman" w:hAnsi="Times New Roman"/>
              </w:rPr>
              <w:t>раны труда;</w:t>
            </w:r>
          </w:p>
          <w:p w:rsidR="00FE0356" w:rsidRPr="00AD743F" w:rsidRDefault="00FE0356" w:rsidP="006F31A8">
            <w:pPr>
              <w:pStyle w:val="affffff4"/>
              <w:widowControl w:val="0"/>
              <w:ind w:left="709"/>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w:t>
            </w:r>
            <w:r w:rsidRPr="00AD743F">
              <w:rPr>
                <w:rFonts w:ascii="Times New Roman" w:hAnsi="Times New Roman"/>
                <w:i/>
                <w:iCs/>
              </w:rPr>
              <w:lastRenderedPageBreak/>
              <w:t xml:space="preserve">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lastRenderedPageBreak/>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 xml:space="preserve">фератов, </w:t>
            </w:r>
            <w:r w:rsidRPr="00AD743F">
              <w:rPr>
                <w:rFonts w:ascii="Times New Roman" w:hAnsi="Times New Roman"/>
                <w:bCs/>
                <w:i/>
              </w:rPr>
              <w:lastRenderedPageBreak/>
              <w:t>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jc w:val="both"/>
              <w:rPr>
                <w:rFonts w:ascii="Times New Roman" w:hAnsi="Times New Roman"/>
                <w:bCs/>
                <w:i/>
                <w:highlight w:val="yellow"/>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меры предупреждения пож</w:t>
            </w:r>
            <w:r w:rsidRPr="00AD743F">
              <w:rPr>
                <w:rFonts w:ascii="Times New Roman" w:hAnsi="Times New Roman"/>
              </w:rPr>
              <w:t>а</w:t>
            </w:r>
            <w:r w:rsidRPr="00AD743F">
              <w:rPr>
                <w:rFonts w:ascii="Times New Roman" w:hAnsi="Times New Roman"/>
              </w:rPr>
              <w:t>ров и взрывов;</w:t>
            </w:r>
          </w:p>
          <w:p w:rsidR="00FE0356" w:rsidRPr="00AD743F" w:rsidRDefault="00FE0356" w:rsidP="006F31A8">
            <w:pPr>
              <w:pStyle w:val="affffff4"/>
              <w:widowControl w:val="0"/>
              <w:ind w:left="709"/>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jc w:val="both"/>
              <w:rPr>
                <w:rFonts w:ascii="Times New Roman" w:hAnsi="Times New Roman"/>
                <w:bCs/>
                <w:i/>
                <w:highlight w:val="yellow"/>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pStyle w:val="ConsPlusNormal"/>
              <w:rPr>
                <w:rFonts w:ascii="Times New Roman" w:hAnsi="Times New Roman" w:cs="Times New Roman"/>
                <w:sz w:val="24"/>
                <w:szCs w:val="24"/>
              </w:rPr>
            </w:pPr>
            <w:r w:rsidRPr="00AD743F">
              <w:rPr>
                <w:rFonts w:ascii="Times New Roman" w:hAnsi="Times New Roman" w:cs="Times New Roman"/>
                <w:sz w:val="24"/>
                <w:szCs w:val="24"/>
              </w:rPr>
              <w:t>принципы организации слеса</w:t>
            </w:r>
            <w:r w:rsidRPr="00AD743F">
              <w:rPr>
                <w:rFonts w:ascii="Times New Roman" w:hAnsi="Times New Roman" w:cs="Times New Roman"/>
                <w:sz w:val="24"/>
                <w:szCs w:val="24"/>
              </w:rPr>
              <w:t>р</w:t>
            </w:r>
            <w:r w:rsidRPr="00AD743F">
              <w:rPr>
                <w:rFonts w:ascii="Times New Roman" w:hAnsi="Times New Roman" w:cs="Times New Roman"/>
                <w:sz w:val="24"/>
                <w:szCs w:val="24"/>
              </w:rPr>
              <w:t>ных работ;</w:t>
            </w:r>
          </w:p>
          <w:p w:rsidR="00FE0356" w:rsidRPr="00AD743F" w:rsidRDefault="00FE0356" w:rsidP="006F31A8">
            <w:pPr>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нормативные документы по охране труда и здоровья, о</w:t>
            </w:r>
            <w:r w:rsidRPr="00AD743F">
              <w:rPr>
                <w:rFonts w:ascii="Times New Roman" w:hAnsi="Times New Roman"/>
              </w:rPr>
              <w:t>с</w:t>
            </w:r>
            <w:r w:rsidRPr="00AD743F">
              <w:rPr>
                <w:rFonts w:ascii="Times New Roman" w:hAnsi="Times New Roman"/>
              </w:rPr>
              <w:t xml:space="preserve">новы профгигиены, </w:t>
            </w:r>
            <w:proofErr w:type="spellStart"/>
            <w:r w:rsidRPr="00AD743F">
              <w:rPr>
                <w:rFonts w:ascii="Times New Roman" w:hAnsi="Times New Roman"/>
              </w:rPr>
              <w:t>профсан</w:t>
            </w:r>
            <w:r w:rsidRPr="00AD743F">
              <w:rPr>
                <w:rFonts w:ascii="Times New Roman" w:hAnsi="Times New Roman"/>
              </w:rPr>
              <w:t>и</w:t>
            </w:r>
            <w:r w:rsidRPr="00AD743F">
              <w:rPr>
                <w:rFonts w:ascii="Times New Roman" w:hAnsi="Times New Roman"/>
              </w:rPr>
              <w:t>тарии</w:t>
            </w:r>
            <w:proofErr w:type="spellEnd"/>
            <w:r w:rsidRPr="00AD743F">
              <w:rPr>
                <w:rFonts w:ascii="Times New Roman" w:hAnsi="Times New Roman"/>
              </w:rPr>
              <w:t xml:space="preserve"> и </w:t>
            </w:r>
            <w:proofErr w:type="spellStart"/>
            <w:r w:rsidRPr="00AD743F">
              <w:rPr>
                <w:rFonts w:ascii="Times New Roman" w:hAnsi="Times New Roman"/>
              </w:rPr>
              <w:t>пожаробезопасности</w:t>
            </w:r>
            <w:proofErr w:type="spellEnd"/>
            <w:r w:rsidRPr="00AD743F">
              <w:rPr>
                <w:rFonts w:ascii="Times New Roman" w:hAnsi="Times New Roman"/>
              </w:rPr>
              <w:t>;</w:t>
            </w:r>
          </w:p>
          <w:p w:rsidR="00FE0356" w:rsidRPr="00AD743F" w:rsidRDefault="00FE0356" w:rsidP="006F31A8">
            <w:pPr>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общие требования безопасн</w:t>
            </w:r>
            <w:r w:rsidRPr="00AD743F">
              <w:rPr>
                <w:rFonts w:ascii="Times New Roman" w:hAnsi="Times New Roman"/>
              </w:rPr>
              <w:t>о</w:t>
            </w:r>
            <w:r w:rsidRPr="00AD743F">
              <w:rPr>
                <w:rFonts w:ascii="Times New Roman" w:hAnsi="Times New Roman"/>
              </w:rPr>
              <w:t>сти на территории организ</w:t>
            </w:r>
            <w:r w:rsidRPr="00AD743F">
              <w:rPr>
                <w:rFonts w:ascii="Times New Roman" w:hAnsi="Times New Roman"/>
              </w:rPr>
              <w:t>а</w:t>
            </w:r>
            <w:r w:rsidRPr="00AD743F">
              <w:rPr>
                <w:rFonts w:ascii="Times New Roman" w:hAnsi="Times New Roman"/>
              </w:rPr>
              <w:t>ции и в производственных п</w:t>
            </w:r>
            <w:r w:rsidRPr="00AD743F">
              <w:rPr>
                <w:rFonts w:ascii="Times New Roman" w:hAnsi="Times New Roman"/>
              </w:rPr>
              <w:t>о</w:t>
            </w:r>
            <w:r w:rsidRPr="00AD743F">
              <w:rPr>
                <w:rFonts w:ascii="Times New Roman" w:hAnsi="Times New Roman"/>
              </w:rPr>
              <w:t>мещениях;</w:t>
            </w:r>
          </w:p>
          <w:p w:rsidR="00FE0356" w:rsidRPr="00AD743F" w:rsidRDefault="00FE0356" w:rsidP="006F31A8">
            <w:pPr>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w:t>
            </w:r>
            <w:r w:rsidRPr="00AD743F">
              <w:rPr>
                <w:rFonts w:ascii="Times New Roman" w:hAnsi="Times New Roman"/>
                <w:i/>
                <w:iCs/>
              </w:rPr>
              <w:lastRenderedPageBreak/>
              <w:t xml:space="preserve">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
                <w:bCs/>
                <w:i/>
              </w:rPr>
              <w:lastRenderedPageBreak/>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jc w:val="both"/>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 xml:space="preserve">лиц, </w:t>
            </w:r>
            <w:r w:rsidRPr="00AD743F">
              <w:rPr>
                <w:rFonts w:ascii="Times New Roman" w:hAnsi="Times New Roman"/>
                <w:bCs/>
                <w:i/>
              </w:rPr>
              <w:lastRenderedPageBreak/>
              <w:t>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основные источники возде</w:t>
            </w:r>
            <w:r w:rsidRPr="00AD743F">
              <w:rPr>
                <w:rFonts w:ascii="Times New Roman" w:hAnsi="Times New Roman"/>
              </w:rPr>
              <w:t>й</w:t>
            </w:r>
            <w:r w:rsidRPr="00AD743F">
              <w:rPr>
                <w:rFonts w:ascii="Times New Roman" w:hAnsi="Times New Roman"/>
              </w:rPr>
              <w:t>ствия на окружающую среду;</w:t>
            </w:r>
          </w:p>
          <w:p w:rsidR="00FE0356" w:rsidRPr="00AD743F" w:rsidRDefault="00FE0356" w:rsidP="006F31A8">
            <w:pPr>
              <w:spacing w:after="0" w:line="240" w:lineRule="auto"/>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основные причины возникнов</w:t>
            </w:r>
            <w:r w:rsidRPr="00AD743F">
              <w:rPr>
                <w:rFonts w:ascii="Times New Roman" w:hAnsi="Times New Roman"/>
              </w:rPr>
              <w:t>е</w:t>
            </w:r>
            <w:r w:rsidRPr="00AD743F">
              <w:rPr>
                <w:rFonts w:ascii="Times New Roman" w:hAnsi="Times New Roman"/>
              </w:rPr>
              <w:t>ния пожаров и взрывов;</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особенности обеспечения безопасных условий труда на прои</w:t>
            </w:r>
            <w:r w:rsidRPr="00AD743F">
              <w:rPr>
                <w:rFonts w:ascii="Times New Roman" w:hAnsi="Times New Roman"/>
              </w:rPr>
              <w:t>з</w:t>
            </w:r>
            <w:r w:rsidRPr="00AD743F">
              <w:rPr>
                <w:rFonts w:ascii="Times New Roman" w:hAnsi="Times New Roman"/>
              </w:rPr>
              <w:t>водстве;</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правовые и организационные основы охраны труда на предприятии, систему мер по без</w:t>
            </w:r>
            <w:r w:rsidRPr="00AD743F">
              <w:rPr>
                <w:rFonts w:ascii="Times New Roman" w:hAnsi="Times New Roman"/>
              </w:rPr>
              <w:t>о</w:t>
            </w:r>
            <w:r w:rsidRPr="00AD743F">
              <w:rPr>
                <w:rFonts w:ascii="Times New Roman" w:hAnsi="Times New Roman"/>
              </w:rPr>
              <w:t>пасной эксплуатации опасных произво</w:t>
            </w:r>
            <w:r w:rsidRPr="00AD743F">
              <w:rPr>
                <w:rFonts w:ascii="Times New Roman" w:hAnsi="Times New Roman"/>
              </w:rPr>
              <w:t>д</w:t>
            </w:r>
            <w:r w:rsidRPr="00AD743F">
              <w:rPr>
                <w:rFonts w:ascii="Times New Roman" w:hAnsi="Times New Roman"/>
              </w:rPr>
              <w:t>ственных объектов и снижению вредного воздействия на окр</w:t>
            </w:r>
            <w:r w:rsidRPr="00AD743F">
              <w:rPr>
                <w:rFonts w:ascii="Times New Roman" w:hAnsi="Times New Roman"/>
              </w:rPr>
              <w:t>у</w:t>
            </w:r>
            <w:r w:rsidRPr="00AD743F">
              <w:rPr>
                <w:rFonts w:ascii="Times New Roman" w:hAnsi="Times New Roman"/>
              </w:rPr>
              <w:t>жающую среду, профилактические меропри</w:t>
            </w:r>
            <w:r w:rsidRPr="00AD743F">
              <w:rPr>
                <w:rFonts w:ascii="Times New Roman" w:hAnsi="Times New Roman"/>
              </w:rPr>
              <w:t>я</w:t>
            </w:r>
            <w:r w:rsidRPr="00AD743F">
              <w:rPr>
                <w:rFonts w:ascii="Times New Roman" w:hAnsi="Times New Roman"/>
              </w:rPr>
              <w:t>тия по технике безопасности и производстве</w:t>
            </w:r>
            <w:r w:rsidRPr="00AD743F">
              <w:rPr>
                <w:rFonts w:ascii="Times New Roman" w:hAnsi="Times New Roman"/>
              </w:rPr>
              <w:t>н</w:t>
            </w:r>
            <w:r w:rsidRPr="00AD743F">
              <w:rPr>
                <w:rFonts w:ascii="Times New Roman" w:hAnsi="Times New Roman"/>
              </w:rPr>
              <w:t>ной санитарии;</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lastRenderedPageBreak/>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lastRenderedPageBreak/>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lastRenderedPageBreak/>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права и обязанности работн</w:t>
            </w:r>
            <w:r w:rsidRPr="00AD743F">
              <w:rPr>
                <w:rFonts w:ascii="Times New Roman" w:hAnsi="Times New Roman"/>
              </w:rPr>
              <w:t>и</w:t>
            </w:r>
            <w:r w:rsidRPr="00AD743F">
              <w:rPr>
                <w:rFonts w:ascii="Times New Roman" w:hAnsi="Times New Roman"/>
              </w:rPr>
              <w:t>ков в области охраны труда;</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правила безопасной эксплуат</w:t>
            </w:r>
            <w:r w:rsidRPr="00AD743F">
              <w:rPr>
                <w:rFonts w:ascii="Times New Roman" w:hAnsi="Times New Roman"/>
              </w:rPr>
              <w:t>а</w:t>
            </w:r>
            <w:r w:rsidRPr="00AD743F">
              <w:rPr>
                <w:rFonts w:ascii="Times New Roman" w:hAnsi="Times New Roman"/>
              </w:rPr>
              <w:t>ции установок и аппаратов;</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правила и нормы охраны тр</w:t>
            </w:r>
            <w:r w:rsidRPr="00AD743F">
              <w:rPr>
                <w:rFonts w:ascii="Times New Roman" w:hAnsi="Times New Roman"/>
              </w:rPr>
              <w:t>у</w:t>
            </w:r>
            <w:r w:rsidRPr="00AD743F">
              <w:rPr>
                <w:rFonts w:ascii="Times New Roman" w:hAnsi="Times New Roman"/>
              </w:rPr>
              <w:t>да, техники безопасности, личной и производственной санитарии и противопожарной защиты;</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w:t>
            </w:r>
            <w:r w:rsidRPr="00AD743F">
              <w:rPr>
                <w:rFonts w:ascii="Times New Roman" w:hAnsi="Times New Roman"/>
                <w:bCs/>
                <w:i/>
              </w:rPr>
              <w:t>е</w:t>
            </w:r>
            <w:r w:rsidRPr="00AD743F">
              <w:rPr>
                <w:rFonts w:ascii="Times New Roman" w:hAnsi="Times New Roman"/>
                <w:bCs/>
                <w:i/>
              </w:rPr>
              <w:t>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предельно допустимые концентрации (ПДК) и индивид</w:t>
            </w:r>
            <w:r w:rsidRPr="00AD743F">
              <w:rPr>
                <w:rFonts w:ascii="Times New Roman" w:hAnsi="Times New Roman"/>
              </w:rPr>
              <w:t>у</w:t>
            </w:r>
            <w:r w:rsidRPr="00AD743F">
              <w:rPr>
                <w:rFonts w:ascii="Times New Roman" w:hAnsi="Times New Roman"/>
              </w:rPr>
              <w:t>альные средства защиты;</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(рефератов,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 xml:space="preserve">Промежуточная </w:t>
            </w:r>
            <w:r w:rsidRPr="00AD743F">
              <w:rPr>
                <w:rFonts w:ascii="Times New Roman" w:hAnsi="Times New Roman"/>
                <w:b/>
                <w:bCs/>
                <w:i/>
              </w:rPr>
              <w:lastRenderedPageBreak/>
              <w:t>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принципы прогнозирования развития событий и оценки после</w:t>
            </w:r>
            <w:r w:rsidRPr="00AD743F">
              <w:rPr>
                <w:rFonts w:ascii="Times New Roman" w:hAnsi="Times New Roman"/>
              </w:rPr>
              <w:t>д</w:t>
            </w:r>
            <w:r w:rsidRPr="00AD743F">
              <w:rPr>
                <w:rFonts w:ascii="Times New Roman" w:hAnsi="Times New Roman"/>
              </w:rPr>
              <w:t>ствий при техногенных чрезв</w:t>
            </w:r>
            <w:r w:rsidRPr="00AD743F">
              <w:rPr>
                <w:rFonts w:ascii="Times New Roman" w:hAnsi="Times New Roman"/>
              </w:rPr>
              <w:t>ы</w:t>
            </w:r>
            <w:r w:rsidRPr="00AD743F">
              <w:rPr>
                <w:rFonts w:ascii="Times New Roman" w:hAnsi="Times New Roman"/>
              </w:rPr>
              <w:t>чайных ситуациях и стихийных явлениях;</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(рефератов,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средства и методы повышения безопасности технических средств и технологических пр</w:t>
            </w:r>
            <w:r w:rsidRPr="00AD743F">
              <w:rPr>
                <w:rFonts w:ascii="Times New Roman" w:hAnsi="Times New Roman"/>
              </w:rPr>
              <w:t>о</w:t>
            </w:r>
            <w:r w:rsidRPr="00AD743F">
              <w:rPr>
                <w:rFonts w:ascii="Times New Roman" w:hAnsi="Times New Roman"/>
              </w:rPr>
              <w:t>цессов.</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Полнота ответов, точность фо</w:t>
            </w:r>
            <w:r w:rsidRPr="00AD743F">
              <w:rPr>
                <w:rFonts w:ascii="Times New Roman" w:hAnsi="Times New Roman"/>
                <w:i/>
                <w:iCs/>
              </w:rPr>
              <w:t>р</w:t>
            </w:r>
            <w:r w:rsidRPr="00AD743F">
              <w:rPr>
                <w:rFonts w:ascii="Times New Roman" w:hAnsi="Times New Roman"/>
                <w:i/>
                <w:iCs/>
              </w:rPr>
              <w:t xml:space="preserve">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не менее 70% правильных ответов.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Актуальность темы, адекватность</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результатов поставленным целям,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полнота ответов, точность форм</w:t>
            </w:r>
            <w:r w:rsidRPr="00AD743F">
              <w:rPr>
                <w:rFonts w:ascii="Times New Roman" w:hAnsi="Times New Roman"/>
                <w:i/>
                <w:iCs/>
              </w:rPr>
              <w:t>у</w:t>
            </w:r>
            <w:r w:rsidRPr="00AD743F">
              <w:rPr>
                <w:rFonts w:ascii="Times New Roman" w:hAnsi="Times New Roman"/>
                <w:i/>
                <w:iCs/>
              </w:rPr>
              <w:t xml:space="preserve">лировок, адекватность применения </w:t>
            </w:r>
            <w:proofErr w:type="gramStart"/>
            <w:r w:rsidRPr="00AD743F">
              <w:rPr>
                <w:rFonts w:ascii="Times New Roman" w:hAnsi="Times New Roman"/>
                <w:i/>
                <w:iCs/>
              </w:rPr>
              <w:t>профессиональной</w:t>
            </w:r>
            <w:proofErr w:type="gramEnd"/>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терминологии.</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r w:rsidRPr="00AD743F">
              <w:rPr>
                <w:rFonts w:ascii="Times New Roman" w:hAnsi="Times New Roman"/>
                <w:b/>
                <w:bCs/>
                <w:i/>
              </w:rPr>
              <w:t>Текущий контроль при пров</w:t>
            </w:r>
            <w:r w:rsidRPr="00AD743F">
              <w:rPr>
                <w:rFonts w:ascii="Times New Roman" w:hAnsi="Times New Roman"/>
                <w:b/>
                <w:bCs/>
                <w:i/>
              </w:rPr>
              <w:t>е</w:t>
            </w:r>
            <w:r w:rsidRPr="00AD743F">
              <w:rPr>
                <w:rFonts w:ascii="Times New Roman" w:hAnsi="Times New Roman"/>
                <w:b/>
                <w:bCs/>
                <w:i/>
              </w:rPr>
              <w:t xml:space="preserve">дении: </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устного опроса;</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-контрольной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-оценки результатов внеауд</w:t>
            </w:r>
            <w:r w:rsidRPr="00AD743F">
              <w:rPr>
                <w:rFonts w:ascii="Times New Roman" w:hAnsi="Times New Roman"/>
                <w:bCs/>
                <w:i/>
              </w:rPr>
              <w:t>и</w:t>
            </w:r>
            <w:r w:rsidRPr="00AD743F">
              <w:rPr>
                <w:rFonts w:ascii="Times New Roman" w:hAnsi="Times New Roman"/>
                <w:bCs/>
                <w:i/>
              </w:rPr>
              <w:t>торной</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w:t>
            </w:r>
            <w:proofErr w:type="gramStart"/>
            <w:r w:rsidRPr="00AD743F">
              <w:rPr>
                <w:rFonts w:ascii="Times New Roman" w:hAnsi="Times New Roman"/>
                <w:bCs/>
                <w:i/>
              </w:rPr>
              <w:t>самостоятельной</w:t>
            </w:r>
            <w:proofErr w:type="gramEnd"/>
            <w:r w:rsidRPr="00AD743F">
              <w:rPr>
                <w:rFonts w:ascii="Times New Roman" w:hAnsi="Times New Roman"/>
                <w:bCs/>
                <w:i/>
              </w:rPr>
              <w:t>) работ  (рефератов, сообщений, та</w:t>
            </w:r>
            <w:r w:rsidRPr="00AD743F">
              <w:rPr>
                <w:rFonts w:ascii="Times New Roman" w:hAnsi="Times New Roman"/>
                <w:bCs/>
                <w:i/>
              </w:rPr>
              <w:t>б</w:t>
            </w:r>
            <w:r w:rsidRPr="00AD743F">
              <w:rPr>
                <w:rFonts w:ascii="Times New Roman" w:hAnsi="Times New Roman"/>
                <w:bCs/>
                <w:i/>
              </w:rPr>
              <w:t>лиц, схем)</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 xml:space="preserve">ция: </w:t>
            </w:r>
            <w:r w:rsidRPr="00AD743F">
              <w:rPr>
                <w:rFonts w:ascii="Times New Roman" w:hAnsi="Times New Roman"/>
                <w:bCs/>
                <w:i/>
              </w:rPr>
              <w:t>в форме дифференцир</w:t>
            </w:r>
            <w:r w:rsidRPr="00AD743F">
              <w:rPr>
                <w:rFonts w:ascii="Times New Roman" w:hAnsi="Times New Roman"/>
                <w:bCs/>
                <w:i/>
              </w:rPr>
              <w:t>о</w:t>
            </w:r>
            <w:r w:rsidRPr="00AD743F">
              <w:rPr>
                <w:rFonts w:ascii="Times New Roman" w:hAnsi="Times New Roman"/>
                <w:bCs/>
                <w:i/>
              </w:rPr>
              <w:t>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b/>
              </w:rPr>
            </w:pPr>
            <w:r w:rsidRPr="00AD743F">
              <w:rPr>
                <w:rFonts w:ascii="Times New Roman" w:hAnsi="Times New Roman"/>
                <w:b/>
              </w:rPr>
              <w:t>Умения:</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i/>
              </w:rPr>
            </w:pP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оценивать состояние техники безопасности на производстве</w:t>
            </w:r>
            <w:r w:rsidRPr="00AD743F">
              <w:rPr>
                <w:rFonts w:ascii="Times New Roman" w:hAnsi="Times New Roman"/>
              </w:rPr>
              <w:t>н</w:t>
            </w:r>
            <w:r w:rsidRPr="00AD743F">
              <w:rPr>
                <w:rFonts w:ascii="Times New Roman" w:hAnsi="Times New Roman"/>
              </w:rPr>
              <w:t>ном объекте;</w:t>
            </w:r>
          </w:p>
          <w:p w:rsidR="00FE0356" w:rsidRPr="00AD743F" w:rsidRDefault="00FE0356" w:rsidP="006F31A8">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xml:space="preserve">Правильность, полнота выполнения заданий, точность формулировок,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-Адекватность, оптимальность 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Cs/>
                <w:i/>
              </w:rPr>
              <w:t>в форме дифференцированного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пользоваться средствами инд</w:t>
            </w:r>
            <w:r w:rsidRPr="00AD743F">
              <w:rPr>
                <w:rFonts w:ascii="Times New Roman" w:hAnsi="Times New Roman"/>
              </w:rPr>
              <w:t>и</w:t>
            </w:r>
            <w:r w:rsidRPr="00AD743F">
              <w:rPr>
                <w:rFonts w:ascii="Times New Roman" w:hAnsi="Times New Roman"/>
              </w:rPr>
              <w:t>видуальной и групповой защиты;</w:t>
            </w:r>
          </w:p>
          <w:p w:rsidR="00FE0356" w:rsidRPr="00AD743F" w:rsidRDefault="00FE0356" w:rsidP="006F31A8">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Правильность, полнота выполнения заданий, точность формулировок, точность расчетов,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xml:space="preserve">-Адекватность, оптимальность </w:t>
            </w:r>
            <w:r w:rsidRPr="00AD743F">
              <w:rPr>
                <w:rFonts w:ascii="Times New Roman" w:hAnsi="Times New Roman"/>
                <w:i/>
                <w:iCs/>
              </w:rPr>
              <w:lastRenderedPageBreak/>
              <w:t>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lastRenderedPageBreak/>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lastRenderedPageBreak/>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Cs/>
                <w:i/>
              </w:rPr>
              <w:t>в форме дифференцированного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применять безопасные приемы труда на территории орган</w:t>
            </w:r>
            <w:r w:rsidRPr="00AD743F">
              <w:rPr>
                <w:rFonts w:ascii="Times New Roman" w:hAnsi="Times New Roman"/>
              </w:rPr>
              <w:t>и</w:t>
            </w:r>
            <w:r w:rsidRPr="00AD743F">
              <w:rPr>
                <w:rFonts w:ascii="Times New Roman" w:hAnsi="Times New Roman"/>
              </w:rPr>
              <w:t>зации и в производственных помещ</w:t>
            </w:r>
            <w:r w:rsidRPr="00AD743F">
              <w:rPr>
                <w:rFonts w:ascii="Times New Roman" w:hAnsi="Times New Roman"/>
              </w:rPr>
              <w:t>е</w:t>
            </w:r>
            <w:r w:rsidRPr="00AD743F">
              <w:rPr>
                <w:rFonts w:ascii="Times New Roman" w:hAnsi="Times New Roman"/>
              </w:rPr>
              <w:t>ниях;</w:t>
            </w:r>
          </w:p>
          <w:p w:rsidR="00FE0356" w:rsidRPr="00AD743F" w:rsidRDefault="00FE0356" w:rsidP="006F31A8">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Правильность, полнота выполнения заданий, точность формулировок, точность расчетов,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-Адекватность, оптимальность 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rPr>
                <w:rFonts w:ascii="Times New Roman" w:hAnsi="Times New Roman"/>
                <w:b/>
                <w:bCs/>
                <w:i/>
              </w:rPr>
            </w:pPr>
            <w:r w:rsidRPr="00AD743F">
              <w:rPr>
                <w:rFonts w:ascii="Times New Roman" w:hAnsi="Times New Roman"/>
                <w:bCs/>
                <w:i/>
              </w:rPr>
              <w:t>в форме дифференцированного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 xml:space="preserve">использовать </w:t>
            </w:r>
            <w:proofErr w:type="spellStart"/>
            <w:r w:rsidRPr="00AD743F">
              <w:rPr>
                <w:rFonts w:ascii="Times New Roman" w:hAnsi="Times New Roman"/>
              </w:rPr>
              <w:t>экобиозащитную</w:t>
            </w:r>
            <w:proofErr w:type="spellEnd"/>
            <w:r w:rsidRPr="00AD743F">
              <w:rPr>
                <w:rFonts w:ascii="Times New Roman" w:hAnsi="Times New Roman"/>
              </w:rPr>
              <w:t xml:space="preserve"> и противопожарную технику;</w:t>
            </w:r>
          </w:p>
          <w:p w:rsidR="00FE0356" w:rsidRPr="00AD743F" w:rsidRDefault="00FE0356" w:rsidP="006F31A8">
            <w:pPr>
              <w:pStyle w:val="ConsPlusNormal"/>
              <w:rPr>
                <w:rFonts w:ascii="Times New Roman" w:hAnsi="Times New Roman" w:cs="Times New Roman"/>
                <w:szCs w:val="22"/>
              </w:rPr>
            </w:pPr>
            <w:r w:rsidRPr="00AD743F">
              <w:rPr>
                <w:rFonts w:ascii="Times New Roman" w:hAnsi="Times New Roman" w:cs="Times New Roman"/>
                <w:szCs w:val="22"/>
              </w:rPr>
              <w:t>;</w:t>
            </w:r>
          </w:p>
          <w:p w:rsidR="00FE0356" w:rsidRPr="00AD743F" w:rsidRDefault="00FE0356" w:rsidP="006F31A8">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xml:space="preserve">Правильность, полнота выполнения заданий, точность формулировок,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-Адекватность, оптимальность 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jc w:val="both"/>
              <w:rPr>
                <w:rFonts w:ascii="Times New Roman" w:hAnsi="Times New Roman"/>
                <w:b/>
                <w:bCs/>
                <w:i/>
              </w:rPr>
            </w:pP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Cs/>
                <w:i/>
              </w:rPr>
              <w:t>в форме дифференцированного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t>определять и проводить ан</w:t>
            </w:r>
            <w:r w:rsidRPr="00AD743F">
              <w:rPr>
                <w:rFonts w:ascii="Times New Roman" w:hAnsi="Times New Roman"/>
              </w:rPr>
              <w:t>а</w:t>
            </w:r>
            <w:r w:rsidRPr="00AD743F">
              <w:rPr>
                <w:rFonts w:ascii="Times New Roman" w:hAnsi="Times New Roman"/>
              </w:rPr>
              <w:t xml:space="preserve">лиз </w:t>
            </w:r>
            <w:proofErr w:type="spellStart"/>
            <w:r w:rsidRPr="00AD743F">
              <w:rPr>
                <w:rFonts w:ascii="Times New Roman" w:hAnsi="Times New Roman"/>
              </w:rPr>
              <w:t>травмоопасных</w:t>
            </w:r>
            <w:proofErr w:type="spellEnd"/>
            <w:r w:rsidRPr="00AD743F">
              <w:rPr>
                <w:rFonts w:ascii="Times New Roman" w:hAnsi="Times New Roman"/>
              </w:rPr>
              <w:t xml:space="preserve"> и вредных факторов в сфере професси</w:t>
            </w:r>
            <w:r w:rsidRPr="00AD743F">
              <w:rPr>
                <w:rFonts w:ascii="Times New Roman" w:hAnsi="Times New Roman"/>
              </w:rPr>
              <w:t>о</w:t>
            </w:r>
            <w:r w:rsidRPr="00AD743F">
              <w:rPr>
                <w:rFonts w:ascii="Times New Roman" w:hAnsi="Times New Roman"/>
              </w:rPr>
              <w:t>нальной деятельности;</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xml:space="preserve">Правильность, полнота выполнения заданий, точность формулировок,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-Адекватность, оптимальность 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lastRenderedPageBreak/>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lastRenderedPageBreak/>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lastRenderedPageBreak/>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jc w:val="both"/>
              <w:rPr>
                <w:rFonts w:ascii="Times New Roman" w:hAnsi="Times New Roman"/>
                <w:b/>
                <w:bCs/>
                <w:i/>
              </w:rPr>
            </w:pP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Cs/>
                <w:i/>
              </w:rPr>
              <w:t>в форме дифференцированного зачета</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rPr>
            </w:pPr>
            <w:r w:rsidRPr="00AD743F">
              <w:rPr>
                <w:rFonts w:ascii="Times New Roman" w:hAnsi="Times New Roman"/>
              </w:rPr>
              <w:lastRenderedPageBreak/>
              <w:t>соблюдать правила безопасн</w:t>
            </w:r>
            <w:r w:rsidRPr="00AD743F">
              <w:rPr>
                <w:rFonts w:ascii="Times New Roman" w:hAnsi="Times New Roman"/>
              </w:rPr>
              <w:t>о</w:t>
            </w:r>
            <w:r w:rsidRPr="00AD743F">
              <w:rPr>
                <w:rFonts w:ascii="Times New Roman" w:hAnsi="Times New Roman"/>
              </w:rPr>
              <w:t>сти труда, производственной санитарии и пожарной без</w:t>
            </w:r>
            <w:r w:rsidRPr="00AD743F">
              <w:rPr>
                <w:rFonts w:ascii="Times New Roman" w:hAnsi="Times New Roman"/>
              </w:rPr>
              <w:t>о</w:t>
            </w:r>
            <w:r w:rsidRPr="00AD743F">
              <w:rPr>
                <w:rFonts w:ascii="Times New Roman" w:hAnsi="Times New Roman"/>
              </w:rPr>
              <w:t>пасности;</w:t>
            </w:r>
          </w:p>
          <w:p w:rsidR="00FE0356" w:rsidRPr="00AD743F" w:rsidRDefault="00FE0356" w:rsidP="006F31A8">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 xml:space="preserve">Правильность, полнота выполнения заданий, точность формулировок, </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-Адекватность, оптимальность в</w:t>
            </w:r>
            <w:r w:rsidRPr="00AD743F">
              <w:rPr>
                <w:rFonts w:ascii="Times New Roman" w:hAnsi="Times New Roman"/>
                <w:i/>
                <w:iCs/>
              </w:rPr>
              <w:t>ы</w:t>
            </w:r>
            <w:r w:rsidRPr="00AD743F">
              <w:rPr>
                <w:rFonts w:ascii="Times New Roman" w:hAnsi="Times New Roman"/>
                <w:i/>
                <w:iCs/>
              </w:rPr>
              <w:t>бора</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способов действий, методов, техник,</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последовательностей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-Точность оценки</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-Соответствие требованиям инс</w:t>
            </w:r>
            <w:r w:rsidRPr="00AD743F">
              <w:rPr>
                <w:rFonts w:ascii="Times New Roman" w:hAnsi="Times New Roman"/>
                <w:i/>
                <w:iCs/>
              </w:rPr>
              <w:t>т</w:t>
            </w:r>
            <w:r w:rsidRPr="00AD743F">
              <w:rPr>
                <w:rFonts w:ascii="Times New Roman" w:hAnsi="Times New Roman"/>
                <w:i/>
                <w:iCs/>
              </w:rPr>
              <w:t>рукций, регламентов</w:t>
            </w:r>
          </w:p>
          <w:p w:rsidR="00FE0356" w:rsidRPr="00AD743F" w:rsidRDefault="00FE0356" w:rsidP="006F31A8">
            <w:pPr>
              <w:autoSpaceDE w:val="0"/>
              <w:autoSpaceDN w:val="0"/>
              <w:adjustRightInd w:val="0"/>
              <w:spacing w:after="0" w:line="240" w:lineRule="auto"/>
              <w:jc w:val="both"/>
              <w:rPr>
                <w:rFonts w:ascii="Times New Roman" w:hAnsi="Times New Roman"/>
                <w:i/>
                <w:iCs/>
              </w:rPr>
            </w:pPr>
            <w:r w:rsidRPr="00AD743F">
              <w:rPr>
                <w:rFonts w:ascii="Times New Roman" w:hAnsi="Times New Roman"/>
                <w:i/>
                <w:iCs/>
              </w:rPr>
              <w:t>-Рациональность действий и т.д.</w:t>
            </w:r>
          </w:p>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Текущий контроль:</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защита отчетов по практ</w:t>
            </w:r>
            <w:r w:rsidRPr="00AD743F">
              <w:rPr>
                <w:rFonts w:ascii="Times New Roman" w:hAnsi="Times New Roman"/>
                <w:bCs/>
                <w:i/>
              </w:rPr>
              <w:t>и</w:t>
            </w:r>
            <w:r w:rsidRPr="00AD743F">
              <w:rPr>
                <w:rFonts w:ascii="Times New Roman" w:hAnsi="Times New Roman"/>
                <w:bCs/>
                <w:i/>
              </w:rPr>
              <w:t>ческим  занятиям;</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заданий для </w:t>
            </w:r>
            <w:proofErr w:type="gramStart"/>
            <w:r w:rsidRPr="00AD743F">
              <w:rPr>
                <w:rFonts w:ascii="Times New Roman" w:hAnsi="Times New Roman"/>
                <w:bCs/>
                <w:i/>
              </w:rPr>
              <w:t>внеауд</w:t>
            </w:r>
            <w:r w:rsidRPr="00AD743F">
              <w:rPr>
                <w:rFonts w:ascii="Times New Roman" w:hAnsi="Times New Roman"/>
                <w:bCs/>
                <w:i/>
              </w:rPr>
              <w:t>и</w:t>
            </w:r>
            <w:r w:rsidRPr="00AD743F">
              <w:rPr>
                <w:rFonts w:ascii="Times New Roman" w:hAnsi="Times New Roman"/>
                <w:bCs/>
                <w:i/>
              </w:rPr>
              <w:t>торной</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(самостоятельной) работы</w:t>
            </w:r>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 xml:space="preserve">- оценка </w:t>
            </w:r>
            <w:proofErr w:type="gramStart"/>
            <w:r w:rsidRPr="00AD743F">
              <w:rPr>
                <w:rFonts w:ascii="Times New Roman" w:hAnsi="Times New Roman"/>
                <w:bCs/>
                <w:i/>
              </w:rPr>
              <w:t>демонстрируемых</w:t>
            </w:r>
            <w:proofErr w:type="gramEnd"/>
          </w:p>
          <w:p w:rsidR="00FE0356" w:rsidRPr="00AD743F" w:rsidRDefault="00FE0356" w:rsidP="006F31A8">
            <w:pPr>
              <w:spacing w:after="0" w:line="240" w:lineRule="auto"/>
              <w:rPr>
                <w:rFonts w:ascii="Times New Roman" w:hAnsi="Times New Roman"/>
                <w:bCs/>
                <w:i/>
              </w:rPr>
            </w:pPr>
            <w:r w:rsidRPr="00AD743F">
              <w:rPr>
                <w:rFonts w:ascii="Times New Roman" w:hAnsi="Times New Roman"/>
                <w:bCs/>
                <w:i/>
              </w:rPr>
              <w:t>умений, выполняемых действий в процессе практических  з</w:t>
            </w:r>
            <w:r w:rsidRPr="00AD743F">
              <w:rPr>
                <w:rFonts w:ascii="Times New Roman" w:hAnsi="Times New Roman"/>
                <w:bCs/>
                <w:i/>
              </w:rPr>
              <w:t>а</w:t>
            </w:r>
            <w:r w:rsidRPr="00AD743F">
              <w:rPr>
                <w:rFonts w:ascii="Times New Roman" w:hAnsi="Times New Roman"/>
                <w:bCs/>
                <w:i/>
              </w:rPr>
              <w:t>нятий</w:t>
            </w:r>
          </w:p>
          <w:p w:rsidR="00FE0356" w:rsidRPr="00AD743F" w:rsidRDefault="00FE0356" w:rsidP="006F31A8">
            <w:pPr>
              <w:spacing w:after="0" w:line="240" w:lineRule="auto"/>
              <w:jc w:val="both"/>
              <w:rPr>
                <w:rFonts w:ascii="Times New Roman" w:hAnsi="Times New Roman"/>
                <w:b/>
                <w:bCs/>
                <w:i/>
              </w:rPr>
            </w:pP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
                <w:bCs/>
                <w:i/>
              </w:rPr>
              <w:t>Промежуточная аттест</w:t>
            </w:r>
            <w:r w:rsidRPr="00AD743F">
              <w:rPr>
                <w:rFonts w:ascii="Times New Roman" w:hAnsi="Times New Roman"/>
                <w:b/>
                <w:bCs/>
                <w:i/>
              </w:rPr>
              <w:t>а</w:t>
            </w:r>
            <w:r w:rsidRPr="00AD743F">
              <w:rPr>
                <w:rFonts w:ascii="Times New Roman" w:hAnsi="Times New Roman"/>
                <w:b/>
                <w:bCs/>
                <w:i/>
              </w:rPr>
              <w:t>ция</w:t>
            </w:r>
          </w:p>
          <w:p w:rsidR="00FE0356" w:rsidRPr="00AD743F" w:rsidRDefault="00FE0356" w:rsidP="006F31A8">
            <w:pPr>
              <w:spacing w:after="0" w:line="240" w:lineRule="auto"/>
              <w:jc w:val="both"/>
              <w:rPr>
                <w:rFonts w:ascii="Times New Roman" w:hAnsi="Times New Roman"/>
                <w:b/>
                <w:bCs/>
                <w:i/>
              </w:rPr>
            </w:pPr>
            <w:r w:rsidRPr="00AD743F">
              <w:rPr>
                <w:rFonts w:ascii="Times New Roman" w:hAnsi="Times New Roman"/>
                <w:bCs/>
                <w:i/>
              </w:rPr>
              <w:t>в форме дифференцированного зачета</w:t>
            </w:r>
          </w:p>
        </w:tc>
      </w:tr>
    </w:tbl>
    <w:p w:rsidR="00FE0356" w:rsidRPr="0037301B" w:rsidRDefault="00FE0356" w:rsidP="00FE0356">
      <w:pPr>
        <w:rPr>
          <w:rFonts w:ascii="Times New Roman" w:hAnsi="Times New Roman"/>
          <w:b/>
          <w:sz w:val="20"/>
          <w:szCs w:val="48"/>
        </w:rPr>
      </w:pPr>
    </w:p>
    <w:p w:rsidR="00FE0356" w:rsidRPr="0037301B" w:rsidRDefault="00FE0356" w:rsidP="00FE0356">
      <w:pPr>
        <w:rPr>
          <w:rFonts w:ascii="Times New Roman" w:hAnsi="Times New Roman"/>
          <w:b/>
          <w:sz w:val="20"/>
          <w:szCs w:val="48"/>
        </w:rPr>
      </w:pPr>
    </w:p>
    <w:p w:rsidR="00FE0356" w:rsidRDefault="00FE0356">
      <w:r>
        <w:br w:type="page"/>
      </w:r>
    </w:p>
    <w:p w:rsidR="00FE0356" w:rsidRPr="00315F34" w:rsidRDefault="00FE0356" w:rsidP="00FE0356">
      <w:pPr>
        <w:pStyle w:val="a9"/>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FE0356" w:rsidRPr="00315F34" w:rsidRDefault="00FE0356" w:rsidP="00FE0356">
      <w:pPr>
        <w:spacing w:after="0"/>
        <w:jc w:val="right"/>
        <w:rPr>
          <w:rFonts w:ascii="Times New Roman" w:hAnsi="Times New Roman"/>
          <w:b/>
          <w:i/>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Cs/>
          <w:sz w:val="24"/>
          <w:szCs w:val="24"/>
        </w:rPr>
        <w:t>15.01.35 Мастер слесарных работ</w:t>
      </w:r>
    </w:p>
    <w:p w:rsidR="00FE0356" w:rsidRPr="00315F34"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i/>
        </w:rPr>
      </w:pPr>
    </w:p>
    <w:p w:rsidR="00FE0356" w:rsidRPr="00315F34" w:rsidRDefault="00FE0356" w:rsidP="00FE035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E0356" w:rsidRPr="00315F34" w:rsidRDefault="00FE0356" w:rsidP="00FE0356">
      <w:pPr>
        <w:jc w:val="center"/>
        <w:rPr>
          <w:rFonts w:ascii="Times New Roman" w:hAnsi="Times New Roman"/>
          <w:b/>
          <w:i/>
          <w:sz w:val="24"/>
          <w:szCs w:val="24"/>
          <w:u w:val="single"/>
        </w:rPr>
      </w:pPr>
    </w:p>
    <w:p w:rsidR="00FE0356" w:rsidRDefault="00FE0356" w:rsidP="00FE0356">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д</w:t>
      </w:r>
      <w:r w:rsidRPr="00B2467E">
        <w:rPr>
          <w:rFonts w:ascii="Times New Roman" w:hAnsi="Times New Roman"/>
          <w:b/>
          <w:iCs/>
          <w:sz w:val="24"/>
          <w:szCs w:val="24"/>
          <w:u w:val="single"/>
        </w:rPr>
        <w:t>.0</w:t>
      </w:r>
      <w:r>
        <w:rPr>
          <w:rFonts w:ascii="Times New Roman" w:hAnsi="Times New Roman"/>
          <w:b/>
          <w:iCs/>
          <w:sz w:val="24"/>
          <w:szCs w:val="24"/>
          <w:u w:val="single"/>
        </w:rPr>
        <w:t>3 Информационные технологии в профессиональной деятельности</w:t>
      </w:r>
    </w:p>
    <w:p w:rsidR="00FE0356" w:rsidRDefault="00FE0356" w:rsidP="00FE0356">
      <w:pPr>
        <w:spacing w:after="0"/>
        <w:jc w:val="center"/>
        <w:rPr>
          <w:rFonts w:ascii="Times New Roman" w:hAnsi="Times New Roman"/>
          <w:b/>
          <w:iCs/>
          <w:sz w:val="24"/>
          <w:szCs w:val="24"/>
          <w:u w:val="single"/>
        </w:rPr>
      </w:pPr>
    </w:p>
    <w:p w:rsidR="00FE0356" w:rsidRDefault="00FE0356" w:rsidP="00FE0356">
      <w:pPr>
        <w:spacing w:after="0" w:line="240" w:lineRule="auto"/>
        <w:jc w:val="center"/>
        <w:rPr>
          <w:rFonts w:ascii="Times New Roman" w:hAnsi="Times New Roman"/>
          <w:b/>
          <w:u w:val="single"/>
        </w:rPr>
      </w:pPr>
      <w:r>
        <w:rPr>
          <w:rFonts w:ascii="Times New Roman" w:hAnsi="Times New Roman"/>
          <w:b/>
          <w:u w:val="single"/>
        </w:rPr>
        <w:t xml:space="preserve">ДПБ 1 Дополнительный профессиональный блок </w:t>
      </w:r>
    </w:p>
    <w:p w:rsidR="00FE0356" w:rsidRDefault="00FE0356" w:rsidP="00FE0356">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w:t>
      </w:r>
      <w:proofErr w:type="spellStart"/>
      <w:r>
        <w:rPr>
          <w:rFonts w:ascii="Times New Roman" w:hAnsi="Times New Roman"/>
          <w:b/>
          <w:u w:val="single"/>
        </w:rPr>
        <w:t>Сегежский</w:t>
      </w:r>
      <w:proofErr w:type="spellEnd"/>
      <w:r>
        <w:rPr>
          <w:rFonts w:ascii="Times New Roman" w:hAnsi="Times New Roman"/>
          <w:b/>
          <w:u w:val="single"/>
        </w:rPr>
        <w:t xml:space="preserve"> ЦБК»)</w:t>
      </w:r>
      <w:proofErr w:type="gramEnd"/>
    </w:p>
    <w:p w:rsidR="00FE0356" w:rsidRPr="00B2467E" w:rsidRDefault="00FE0356" w:rsidP="00FE0356">
      <w:pPr>
        <w:spacing w:after="0"/>
        <w:jc w:val="center"/>
        <w:rPr>
          <w:rFonts w:ascii="Times New Roman" w:hAnsi="Times New Roman"/>
          <w:b/>
          <w:iCs/>
          <w:sz w:val="24"/>
          <w:szCs w:val="24"/>
          <w:u w:val="single"/>
        </w:rPr>
      </w:pPr>
    </w:p>
    <w:p w:rsidR="00FE0356" w:rsidRPr="00315F34" w:rsidRDefault="00FE0356" w:rsidP="00FE0356">
      <w:pPr>
        <w:jc w:val="cente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rPr>
          <w:rFonts w:ascii="Times New Roman" w:hAnsi="Times New Roman"/>
          <w:b/>
          <w:i/>
        </w:rPr>
      </w:pPr>
    </w:p>
    <w:p w:rsidR="00FE0356" w:rsidRPr="00315F34" w:rsidRDefault="00FE0356" w:rsidP="00FE035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E0356" w:rsidRPr="00315F34" w:rsidRDefault="00FE0356" w:rsidP="00FE0356">
      <w:pPr>
        <w:rPr>
          <w:rFonts w:ascii="Times New Roman" w:hAnsi="Times New Roman"/>
          <w:b/>
          <w:i/>
          <w:sz w:val="24"/>
          <w:szCs w:val="24"/>
        </w:rPr>
      </w:pPr>
    </w:p>
    <w:tbl>
      <w:tblPr>
        <w:tblW w:w="0" w:type="auto"/>
        <w:tblLook w:val="01E0"/>
      </w:tblPr>
      <w:tblGrid>
        <w:gridCol w:w="7501"/>
        <w:gridCol w:w="1854"/>
      </w:tblGrid>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E0356" w:rsidRPr="00315F34" w:rsidRDefault="00FE0356" w:rsidP="006F31A8">
            <w:pPr>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E0356" w:rsidRPr="00315F34" w:rsidRDefault="00FE0356" w:rsidP="006F31A8">
            <w:pPr>
              <w:ind w:left="644"/>
              <w:rPr>
                <w:rFonts w:ascii="Times New Roman" w:hAnsi="Times New Roman"/>
                <w:b/>
                <w:sz w:val="24"/>
                <w:szCs w:val="24"/>
              </w:rPr>
            </w:pPr>
          </w:p>
        </w:tc>
      </w:tr>
      <w:tr w:rsidR="00FE0356" w:rsidRPr="00315F34" w:rsidTr="006F31A8">
        <w:tc>
          <w:tcPr>
            <w:tcW w:w="7501" w:type="dxa"/>
          </w:tcPr>
          <w:p w:rsidR="00FE0356" w:rsidRPr="00315F34" w:rsidRDefault="00FE0356"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E0356" w:rsidRPr="00315F34" w:rsidRDefault="00FE0356" w:rsidP="006F31A8">
            <w:pPr>
              <w:suppressAutoHyphens/>
              <w:rPr>
                <w:rFonts w:ascii="Times New Roman" w:hAnsi="Times New Roman"/>
                <w:b/>
                <w:sz w:val="24"/>
                <w:szCs w:val="24"/>
              </w:rPr>
            </w:pPr>
          </w:p>
        </w:tc>
        <w:tc>
          <w:tcPr>
            <w:tcW w:w="1854" w:type="dxa"/>
          </w:tcPr>
          <w:p w:rsidR="00FE0356" w:rsidRPr="00315F34" w:rsidRDefault="00FE0356" w:rsidP="006F31A8">
            <w:pPr>
              <w:rPr>
                <w:rFonts w:ascii="Times New Roman" w:hAnsi="Times New Roman"/>
                <w:b/>
                <w:sz w:val="24"/>
                <w:szCs w:val="24"/>
              </w:rPr>
            </w:pPr>
          </w:p>
        </w:tc>
      </w:tr>
    </w:tbl>
    <w:p w:rsidR="00FE0356" w:rsidRPr="00315F34" w:rsidRDefault="00FE0356" w:rsidP="00FE035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E0356" w:rsidRPr="00070298" w:rsidRDefault="00FE0356" w:rsidP="00FE0356">
      <w:pPr>
        <w:suppressAutoHyphens/>
        <w:spacing w:after="0" w:line="240" w:lineRule="auto"/>
        <w:ind w:left="720"/>
        <w:jc w:val="center"/>
        <w:rPr>
          <w:rFonts w:ascii="Times New Roman" w:hAnsi="Times New Roman"/>
          <w:sz w:val="24"/>
          <w:szCs w:val="24"/>
        </w:rPr>
      </w:pPr>
      <w:r>
        <w:rPr>
          <w:rFonts w:ascii="Times New Roman" w:hAnsi="Times New Roman"/>
          <w:sz w:val="24"/>
          <w:szCs w:val="24"/>
        </w:rPr>
        <w:t>ОПд.03 Информационные технологии в профессиональной деятельности</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E0356" w:rsidRPr="00315F34"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FE0356" w:rsidRPr="00311E82" w:rsidRDefault="00FE0356" w:rsidP="00FE0356">
      <w:pPr>
        <w:spacing w:after="0"/>
        <w:ind w:firstLine="567"/>
        <w:jc w:val="both"/>
        <w:rPr>
          <w:rFonts w:ascii="Times New Roman" w:hAnsi="Times New Roman"/>
          <w:bCs/>
          <w:sz w:val="24"/>
          <w:szCs w:val="24"/>
        </w:rPr>
      </w:pPr>
      <w:r>
        <w:rPr>
          <w:rFonts w:ascii="Times New Roman" w:hAnsi="Times New Roman"/>
          <w:sz w:val="24"/>
          <w:szCs w:val="24"/>
        </w:rPr>
        <w:t xml:space="preserve">Учебная дисциплина ОПд.03 Информационные технологии в профессиональной деятельности является обязательной частью </w:t>
      </w:r>
      <w:proofErr w:type="spellStart"/>
      <w:r>
        <w:rPr>
          <w:rFonts w:ascii="Times New Roman" w:hAnsi="Times New Roman"/>
          <w:sz w:val="24"/>
          <w:szCs w:val="24"/>
        </w:rPr>
        <w:t>общепрофессионального</w:t>
      </w:r>
      <w:proofErr w:type="spellEnd"/>
      <w:r>
        <w:rPr>
          <w:rFonts w:ascii="Times New Roman" w:hAnsi="Times New Roman"/>
          <w:sz w:val="24"/>
          <w:szCs w:val="24"/>
        </w:rPr>
        <w:t xml:space="preserve">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w:t>
      </w:r>
      <w:r w:rsidRPr="00610C2B">
        <w:rPr>
          <w:rFonts w:ascii="Times New Roman" w:hAnsi="Times New Roman"/>
          <w:sz w:val="24"/>
          <w:szCs w:val="24"/>
        </w:rPr>
        <w:t>с</w:t>
      </w:r>
      <w:r w:rsidRPr="00610C2B">
        <w:rPr>
          <w:rFonts w:ascii="Times New Roman" w:hAnsi="Times New Roman"/>
          <w:sz w:val="24"/>
          <w:szCs w:val="24"/>
        </w:rPr>
        <w:t>сии</w:t>
      </w:r>
      <w:r>
        <w:rPr>
          <w:rFonts w:ascii="Times New Roman" w:hAnsi="Times New Roman"/>
          <w:sz w:val="24"/>
          <w:szCs w:val="24"/>
        </w:rPr>
        <w:t xml:space="preserve"> </w:t>
      </w:r>
      <w:r>
        <w:rPr>
          <w:rFonts w:ascii="Times New Roman" w:hAnsi="Times New Roman"/>
          <w:bCs/>
          <w:sz w:val="24"/>
          <w:szCs w:val="24"/>
        </w:rPr>
        <w:t>15.01.35 Мастер слесарных работ.</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 ОК09,  ОК10.</w:t>
      </w:r>
    </w:p>
    <w:p w:rsidR="00FE0356" w:rsidRPr="00315F34" w:rsidRDefault="00FE0356" w:rsidP="00FE0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FE0356" w:rsidRPr="00315F34" w:rsidRDefault="00FE0356" w:rsidP="00FE03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E0356" w:rsidRPr="00315F34" w:rsidRDefault="00FE0356" w:rsidP="00FE035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FE0356" w:rsidRPr="00315F34" w:rsidTr="006F31A8">
        <w:trPr>
          <w:trHeight w:val="649"/>
        </w:trPr>
        <w:tc>
          <w:tcPr>
            <w:tcW w:w="1589"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FE0356" w:rsidRPr="00315F34" w:rsidRDefault="00FE0356" w:rsidP="006F31A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E0356" w:rsidRPr="00315F34" w:rsidTr="006F31A8">
        <w:trPr>
          <w:trHeight w:val="212"/>
        </w:trPr>
        <w:tc>
          <w:tcPr>
            <w:tcW w:w="1589" w:type="dxa"/>
          </w:tcPr>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ОК10.</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Pr="00315F34"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tc>
        <w:tc>
          <w:tcPr>
            <w:tcW w:w="3764" w:type="dxa"/>
          </w:tcPr>
          <w:p w:rsidR="00FE0356" w:rsidRPr="001449EB"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449EB">
              <w:rPr>
                <w:rFonts w:ascii="Times New Roman" w:hAnsi="Times New Roman" w:cs="Times New Roman"/>
                <w:sz w:val="24"/>
                <w:szCs w:val="24"/>
              </w:rPr>
              <w:t>оформлять в программе компас 3d проектно-конструкторскую, технологическую и другую техническую документацию в соответствии с действующей нормативной базой;</w:t>
            </w:r>
          </w:p>
          <w:p w:rsidR="00FE0356" w:rsidRPr="002810EC"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449EB">
              <w:rPr>
                <w:rFonts w:ascii="Times New Roman" w:hAnsi="Times New Roman" w:cs="Times New Roman"/>
                <w:sz w:val="24"/>
                <w:szCs w:val="24"/>
              </w:rPr>
              <w:t>строить чертежи деталей, планировочных и конструкторских решений, трёхмерные модели деталей</w:t>
            </w:r>
          </w:p>
        </w:tc>
        <w:tc>
          <w:tcPr>
            <w:tcW w:w="4253" w:type="dxa"/>
          </w:tcPr>
          <w:p w:rsidR="00FE0356" w:rsidRPr="001449EB"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449EB">
              <w:rPr>
                <w:rFonts w:ascii="Times New Roman" w:hAnsi="Times New Roman" w:cs="Times New Roman"/>
                <w:sz w:val="24"/>
                <w:szCs w:val="24"/>
              </w:rPr>
              <w:t>правила построения чертежей деталей, планировочных и конструкторских решений, трёхмерных моделей деталей в программе компас 3d</w:t>
            </w:r>
          </w:p>
          <w:p w:rsidR="00FE0356" w:rsidRPr="001449EB" w:rsidRDefault="00FE0356"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449EB">
              <w:rPr>
                <w:rFonts w:ascii="Times New Roman" w:hAnsi="Times New Roman" w:cs="Times New Roman"/>
                <w:sz w:val="24"/>
                <w:szCs w:val="24"/>
              </w:rPr>
              <w:t>способы графического представления пространственных образов</w:t>
            </w:r>
          </w:p>
          <w:p w:rsidR="00FE0356" w:rsidRPr="00630B88" w:rsidRDefault="00FE0356" w:rsidP="006F31A8">
            <w:pPr>
              <w:pStyle w:val="ConsPlusNormal"/>
              <w:jc w:val="both"/>
              <w:rPr>
                <w:sz w:val="22"/>
                <w:szCs w:val="22"/>
              </w:rPr>
            </w:pPr>
            <w:r>
              <w:rPr>
                <w:rFonts w:ascii="Times New Roman" w:hAnsi="Times New Roman" w:cs="Times New Roman"/>
                <w:sz w:val="24"/>
                <w:szCs w:val="24"/>
              </w:rPr>
              <w:t xml:space="preserve">- </w:t>
            </w:r>
            <w:r w:rsidRPr="001449EB">
              <w:rPr>
                <w:rFonts w:ascii="Times New Roman" w:hAnsi="Times New Roman" w:cs="Times New Roman"/>
                <w:sz w:val="24"/>
                <w:szCs w:val="24"/>
              </w:rPr>
              <w:t>воз</w:t>
            </w:r>
            <w:r>
              <w:rPr>
                <w:rFonts w:ascii="Times New Roman" w:hAnsi="Times New Roman" w:cs="Times New Roman"/>
                <w:sz w:val="24"/>
                <w:szCs w:val="24"/>
              </w:rPr>
              <w:t>можности пакетов прикладных про</w:t>
            </w:r>
            <w:r w:rsidRPr="001449EB">
              <w:rPr>
                <w:rFonts w:ascii="Times New Roman" w:hAnsi="Times New Roman" w:cs="Times New Roman"/>
                <w:sz w:val="24"/>
                <w:szCs w:val="24"/>
              </w:rPr>
              <w:t>грамм компьютерной графики в профессиональной деятельности</w:t>
            </w:r>
          </w:p>
          <w:p w:rsidR="00FE0356" w:rsidRPr="00170FDE" w:rsidRDefault="00FE0356" w:rsidP="006F31A8">
            <w:pPr>
              <w:pStyle w:val="ConsPlusNormal"/>
              <w:jc w:val="both"/>
              <w:rPr>
                <w:rFonts w:ascii="Times New Roman" w:hAnsi="Times New Roman"/>
              </w:rPr>
            </w:pPr>
          </w:p>
        </w:tc>
      </w:tr>
    </w:tbl>
    <w:p w:rsidR="00FE0356" w:rsidRPr="00315F34" w:rsidRDefault="00FE0356" w:rsidP="00FE0356">
      <w:pPr>
        <w:suppressAutoHyphens/>
        <w:spacing w:after="240" w:line="240" w:lineRule="auto"/>
        <w:ind w:firstLine="709"/>
        <w:rPr>
          <w:rFonts w:ascii="Times New Roman" w:hAnsi="Times New Roman"/>
          <w:b/>
        </w:rPr>
      </w:pPr>
    </w:p>
    <w:p w:rsidR="00FE0356" w:rsidRPr="00315F34" w:rsidRDefault="00FE0356" w:rsidP="00FE03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E0356" w:rsidRPr="00FC03FD" w:rsidRDefault="00FE0356" w:rsidP="00FE0356">
      <w:pPr>
        <w:suppressAutoHyphens/>
        <w:spacing w:after="240" w:line="240" w:lineRule="auto"/>
        <w:ind w:firstLine="709"/>
        <w:rPr>
          <w:rFonts w:ascii="Times New Roman" w:hAnsi="Times New Roman"/>
          <w:b/>
          <w:sz w:val="24"/>
          <w:szCs w:val="24"/>
        </w:rPr>
      </w:pPr>
      <w:r w:rsidRPr="00FC03F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E0356" w:rsidRPr="00FC03FD" w:rsidTr="006F31A8">
        <w:trPr>
          <w:trHeight w:val="490"/>
        </w:trPr>
        <w:tc>
          <w:tcPr>
            <w:tcW w:w="3685" w:type="pct"/>
            <w:vAlign w:val="center"/>
          </w:tcPr>
          <w:p w:rsidR="00FE0356" w:rsidRPr="00FC03FD" w:rsidRDefault="00FE0356" w:rsidP="006F31A8">
            <w:pPr>
              <w:suppressAutoHyphens/>
              <w:rPr>
                <w:rFonts w:ascii="Times New Roman" w:hAnsi="Times New Roman"/>
                <w:b/>
              </w:rPr>
            </w:pPr>
            <w:r w:rsidRPr="00FC03FD">
              <w:rPr>
                <w:rFonts w:ascii="Times New Roman" w:hAnsi="Times New Roman"/>
                <w:b/>
              </w:rPr>
              <w:t>Вид учебной работы</w:t>
            </w:r>
          </w:p>
        </w:tc>
        <w:tc>
          <w:tcPr>
            <w:tcW w:w="1315" w:type="pct"/>
            <w:vAlign w:val="center"/>
          </w:tcPr>
          <w:p w:rsidR="00FE0356" w:rsidRPr="00FC03FD" w:rsidRDefault="00FE0356" w:rsidP="006F31A8">
            <w:pPr>
              <w:suppressAutoHyphens/>
              <w:rPr>
                <w:rFonts w:ascii="Times New Roman" w:hAnsi="Times New Roman"/>
                <w:b/>
                <w:iCs/>
              </w:rPr>
            </w:pPr>
            <w:r w:rsidRPr="00FC03FD">
              <w:rPr>
                <w:rFonts w:ascii="Times New Roman" w:hAnsi="Times New Roman"/>
                <w:b/>
                <w:iCs/>
              </w:rPr>
              <w:t>Объем в часах</w:t>
            </w:r>
          </w:p>
        </w:tc>
      </w:tr>
      <w:tr w:rsidR="00FE0356" w:rsidRPr="00FC03FD" w:rsidTr="006F31A8">
        <w:trPr>
          <w:trHeight w:val="490"/>
        </w:trPr>
        <w:tc>
          <w:tcPr>
            <w:tcW w:w="3685" w:type="pct"/>
            <w:vAlign w:val="center"/>
          </w:tcPr>
          <w:p w:rsidR="00FE0356" w:rsidRPr="00FC03FD" w:rsidRDefault="00FE0356" w:rsidP="006F31A8">
            <w:pPr>
              <w:suppressAutoHyphens/>
              <w:spacing w:after="0"/>
              <w:rPr>
                <w:rFonts w:ascii="Times New Roman" w:hAnsi="Times New Roman"/>
                <w:b/>
              </w:rPr>
            </w:pPr>
            <w:r w:rsidRPr="00FC03FD">
              <w:rPr>
                <w:rFonts w:ascii="Times New Roman" w:hAnsi="Times New Roman"/>
                <w:b/>
              </w:rPr>
              <w:t>Объем образовательной программы учебной дисциплины</w:t>
            </w:r>
          </w:p>
        </w:tc>
        <w:tc>
          <w:tcPr>
            <w:tcW w:w="1315" w:type="pct"/>
            <w:vAlign w:val="center"/>
          </w:tcPr>
          <w:p w:rsidR="00FE0356" w:rsidRPr="00FC03FD" w:rsidRDefault="00FE0356" w:rsidP="006F31A8">
            <w:pPr>
              <w:suppressAutoHyphens/>
              <w:spacing w:after="0"/>
              <w:rPr>
                <w:rFonts w:ascii="Times New Roman" w:hAnsi="Times New Roman"/>
                <w:iCs/>
              </w:rPr>
            </w:pPr>
            <w:r w:rsidRPr="00FC03FD">
              <w:rPr>
                <w:rFonts w:ascii="Times New Roman" w:hAnsi="Times New Roman"/>
                <w:iCs/>
              </w:rPr>
              <w:t>54</w:t>
            </w:r>
          </w:p>
        </w:tc>
      </w:tr>
      <w:tr w:rsidR="00FE0356" w:rsidRPr="00FC03FD" w:rsidTr="006F31A8">
        <w:trPr>
          <w:trHeight w:val="490"/>
        </w:trPr>
        <w:tc>
          <w:tcPr>
            <w:tcW w:w="3685" w:type="pct"/>
            <w:shd w:val="clear" w:color="auto" w:fill="auto"/>
            <w:vAlign w:val="center"/>
          </w:tcPr>
          <w:p w:rsidR="00FE0356" w:rsidRPr="00FC03FD" w:rsidRDefault="00FE0356" w:rsidP="006F31A8">
            <w:pPr>
              <w:suppressAutoHyphens/>
              <w:spacing w:after="0"/>
              <w:rPr>
                <w:rFonts w:ascii="Times New Roman" w:hAnsi="Times New Roman"/>
                <w:b/>
              </w:rPr>
            </w:pPr>
            <w:r w:rsidRPr="00FC03FD">
              <w:rPr>
                <w:rFonts w:ascii="Times New Roman" w:hAnsi="Times New Roman"/>
                <w:b/>
              </w:rPr>
              <w:t>в т.ч. в форме практической подготовки</w:t>
            </w:r>
          </w:p>
        </w:tc>
        <w:tc>
          <w:tcPr>
            <w:tcW w:w="1315" w:type="pct"/>
            <w:shd w:val="clear" w:color="auto" w:fill="auto"/>
            <w:vAlign w:val="center"/>
          </w:tcPr>
          <w:p w:rsidR="00FE0356" w:rsidRPr="00FC03FD" w:rsidRDefault="00FE0356" w:rsidP="006F31A8">
            <w:pPr>
              <w:suppressAutoHyphens/>
              <w:spacing w:after="0"/>
              <w:rPr>
                <w:rFonts w:ascii="Times New Roman" w:hAnsi="Times New Roman"/>
                <w:iCs/>
              </w:rPr>
            </w:pPr>
            <w:r>
              <w:rPr>
                <w:rFonts w:ascii="Times New Roman" w:hAnsi="Times New Roman"/>
                <w:iCs/>
              </w:rPr>
              <w:t>18</w:t>
            </w:r>
          </w:p>
        </w:tc>
      </w:tr>
      <w:tr w:rsidR="00FE0356" w:rsidRPr="00FC03FD" w:rsidTr="006F31A8">
        <w:trPr>
          <w:trHeight w:val="336"/>
        </w:trPr>
        <w:tc>
          <w:tcPr>
            <w:tcW w:w="5000" w:type="pct"/>
            <w:gridSpan w:val="2"/>
            <w:vAlign w:val="center"/>
          </w:tcPr>
          <w:p w:rsidR="00FE0356" w:rsidRPr="00FC03FD" w:rsidRDefault="00FE0356" w:rsidP="006F31A8">
            <w:pPr>
              <w:suppressAutoHyphens/>
              <w:spacing w:after="0"/>
              <w:rPr>
                <w:rFonts w:ascii="Times New Roman" w:hAnsi="Times New Roman"/>
                <w:iCs/>
              </w:rPr>
            </w:pPr>
            <w:r w:rsidRPr="00FC03FD">
              <w:rPr>
                <w:rFonts w:ascii="Times New Roman" w:hAnsi="Times New Roman"/>
              </w:rPr>
              <w:t>в т. ч.:</w:t>
            </w:r>
          </w:p>
        </w:tc>
      </w:tr>
      <w:tr w:rsidR="00FE0356" w:rsidRPr="00FC03FD" w:rsidTr="006F31A8">
        <w:trPr>
          <w:trHeight w:val="490"/>
        </w:trPr>
        <w:tc>
          <w:tcPr>
            <w:tcW w:w="3685" w:type="pct"/>
            <w:vAlign w:val="center"/>
          </w:tcPr>
          <w:p w:rsidR="00FE0356" w:rsidRPr="00FC03FD" w:rsidRDefault="00FE0356" w:rsidP="006F31A8">
            <w:pPr>
              <w:suppressAutoHyphens/>
              <w:spacing w:after="0"/>
              <w:rPr>
                <w:rFonts w:ascii="Times New Roman" w:hAnsi="Times New Roman"/>
              </w:rPr>
            </w:pPr>
            <w:r w:rsidRPr="00FC03FD">
              <w:rPr>
                <w:rFonts w:ascii="Times New Roman" w:hAnsi="Times New Roman"/>
              </w:rPr>
              <w:t>теоретическое обучение</w:t>
            </w:r>
          </w:p>
        </w:tc>
        <w:tc>
          <w:tcPr>
            <w:tcW w:w="1315" w:type="pct"/>
            <w:vAlign w:val="center"/>
          </w:tcPr>
          <w:p w:rsidR="00FE0356" w:rsidRPr="00FC03FD" w:rsidRDefault="00FE0356" w:rsidP="006F31A8">
            <w:pPr>
              <w:suppressAutoHyphens/>
              <w:spacing w:after="0"/>
              <w:rPr>
                <w:rFonts w:ascii="Times New Roman" w:hAnsi="Times New Roman"/>
                <w:iCs/>
              </w:rPr>
            </w:pPr>
            <w:r w:rsidRPr="00FC03FD">
              <w:rPr>
                <w:rFonts w:ascii="Times New Roman" w:hAnsi="Times New Roman"/>
                <w:iCs/>
              </w:rPr>
              <w:t>18</w:t>
            </w:r>
          </w:p>
        </w:tc>
      </w:tr>
      <w:tr w:rsidR="00FE0356" w:rsidRPr="00FC03FD" w:rsidTr="006F31A8">
        <w:trPr>
          <w:trHeight w:val="490"/>
        </w:trPr>
        <w:tc>
          <w:tcPr>
            <w:tcW w:w="3685" w:type="pct"/>
            <w:vAlign w:val="center"/>
          </w:tcPr>
          <w:p w:rsidR="00FE0356" w:rsidRPr="00FC03FD" w:rsidRDefault="00FE0356" w:rsidP="006F31A8">
            <w:pPr>
              <w:suppressAutoHyphens/>
              <w:spacing w:after="0"/>
              <w:rPr>
                <w:rFonts w:ascii="Times New Roman" w:hAnsi="Times New Roman"/>
              </w:rPr>
            </w:pPr>
            <w:r w:rsidRPr="00FC03FD">
              <w:rPr>
                <w:rFonts w:ascii="Times New Roman" w:hAnsi="Times New Roman"/>
              </w:rPr>
              <w:t>практические работы</w:t>
            </w:r>
            <w:r w:rsidRPr="00FC03FD">
              <w:rPr>
                <w:rFonts w:ascii="Times New Roman" w:hAnsi="Times New Roman"/>
                <w:i/>
              </w:rPr>
              <w:t xml:space="preserve"> </w:t>
            </w:r>
          </w:p>
        </w:tc>
        <w:tc>
          <w:tcPr>
            <w:tcW w:w="1315" w:type="pct"/>
            <w:vAlign w:val="center"/>
          </w:tcPr>
          <w:p w:rsidR="00FE0356" w:rsidRPr="00FC03FD" w:rsidRDefault="00FE0356" w:rsidP="006F31A8">
            <w:pPr>
              <w:suppressAutoHyphens/>
              <w:spacing w:after="0"/>
              <w:rPr>
                <w:rFonts w:ascii="Times New Roman" w:hAnsi="Times New Roman"/>
                <w:iCs/>
              </w:rPr>
            </w:pPr>
            <w:r w:rsidRPr="00FC03FD">
              <w:rPr>
                <w:rFonts w:ascii="Times New Roman" w:hAnsi="Times New Roman"/>
                <w:iCs/>
              </w:rPr>
              <w:t>18</w:t>
            </w:r>
          </w:p>
        </w:tc>
      </w:tr>
      <w:tr w:rsidR="00FE0356" w:rsidRPr="00FC03FD" w:rsidTr="006F31A8">
        <w:trPr>
          <w:trHeight w:val="267"/>
        </w:trPr>
        <w:tc>
          <w:tcPr>
            <w:tcW w:w="3685" w:type="pct"/>
            <w:vAlign w:val="center"/>
          </w:tcPr>
          <w:p w:rsidR="00FE0356" w:rsidRPr="00FC03FD" w:rsidRDefault="00FE0356" w:rsidP="006F31A8">
            <w:pPr>
              <w:suppressAutoHyphens/>
              <w:spacing w:after="0"/>
              <w:rPr>
                <w:rFonts w:ascii="Times New Roman" w:hAnsi="Times New Roman"/>
                <w:i/>
              </w:rPr>
            </w:pPr>
            <w:r w:rsidRPr="00FC03FD">
              <w:rPr>
                <w:rFonts w:ascii="Times New Roman" w:hAnsi="Times New Roman"/>
                <w:i/>
              </w:rPr>
              <w:t xml:space="preserve">Самостоятельная работа </w:t>
            </w:r>
          </w:p>
        </w:tc>
        <w:tc>
          <w:tcPr>
            <w:tcW w:w="1315" w:type="pct"/>
            <w:vAlign w:val="center"/>
          </w:tcPr>
          <w:p w:rsidR="00FE0356" w:rsidRPr="00FC03FD" w:rsidRDefault="00FE0356" w:rsidP="006F31A8">
            <w:pPr>
              <w:suppressAutoHyphens/>
              <w:spacing w:after="0"/>
              <w:rPr>
                <w:rFonts w:ascii="Times New Roman" w:hAnsi="Times New Roman"/>
                <w:iCs/>
              </w:rPr>
            </w:pPr>
            <w:r w:rsidRPr="00FC03FD">
              <w:rPr>
                <w:rFonts w:ascii="Times New Roman" w:hAnsi="Times New Roman"/>
                <w:iCs/>
              </w:rPr>
              <w:t>18</w:t>
            </w:r>
          </w:p>
        </w:tc>
      </w:tr>
      <w:tr w:rsidR="00FE0356" w:rsidRPr="00315F34" w:rsidTr="006F31A8">
        <w:trPr>
          <w:trHeight w:val="331"/>
        </w:trPr>
        <w:tc>
          <w:tcPr>
            <w:tcW w:w="3685" w:type="pct"/>
            <w:vAlign w:val="center"/>
          </w:tcPr>
          <w:p w:rsidR="00FE0356" w:rsidRPr="00FC03FD" w:rsidRDefault="00FE0356" w:rsidP="006F31A8">
            <w:pPr>
              <w:suppressAutoHyphens/>
              <w:spacing w:after="0"/>
              <w:rPr>
                <w:rFonts w:ascii="Times New Roman" w:hAnsi="Times New Roman"/>
                <w:i/>
              </w:rPr>
            </w:pPr>
            <w:r w:rsidRPr="00FC03FD">
              <w:rPr>
                <w:rFonts w:ascii="Times New Roman" w:hAnsi="Times New Roman"/>
                <w:b/>
                <w:iCs/>
              </w:rPr>
              <w:t>Промежуточная аттестация</w:t>
            </w:r>
          </w:p>
        </w:tc>
        <w:tc>
          <w:tcPr>
            <w:tcW w:w="1315" w:type="pct"/>
            <w:vAlign w:val="center"/>
          </w:tcPr>
          <w:p w:rsidR="00FE0356" w:rsidRPr="00315F34" w:rsidRDefault="00FE0356" w:rsidP="006F31A8">
            <w:pPr>
              <w:suppressAutoHyphens/>
              <w:spacing w:after="0"/>
              <w:rPr>
                <w:rFonts w:ascii="Times New Roman" w:hAnsi="Times New Roman"/>
                <w:iCs/>
              </w:rPr>
            </w:pPr>
            <w:r w:rsidRPr="00FC03FD">
              <w:rPr>
                <w:rFonts w:ascii="Times New Roman" w:hAnsi="Times New Roman"/>
                <w:iCs/>
              </w:rPr>
              <w:t>Дифференцированный зачет</w:t>
            </w:r>
          </w:p>
        </w:tc>
      </w:tr>
    </w:tbl>
    <w:p w:rsidR="00FE0356" w:rsidRPr="00315F34" w:rsidRDefault="00FE0356" w:rsidP="00FE0356">
      <w:pPr>
        <w:rPr>
          <w:rFonts w:ascii="Times New Roman" w:hAnsi="Times New Roman"/>
          <w:b/>
          <w:i/>
        </w:rPr>
        <w:sectPr w:rsidR="00FE0356" w:rsidRPr="00315F34" w:rsidSect="00733AEF">
          <w:pgSz w:w="11906" w:h="16838"/>
          <w:pgMar w:top="1134" w:right="850" w:bottom="284" w:left="1701" w:header="708" w:footer="708" w:gutter="0"/>
          <w:cols w:space="720"/>
          <w:docGrid w:linePitch="299"/>
        </w:sectPr>
      </w:pPr>
    </w:p>
    <w:p w:rsidR="00FE0356" w:rsidRDefault="00FE0356" w:rsidP="00FE035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594"/>
        <w:gridCol w:w="7770"/>
        <w:gridCol w:w="992"/>
        <w:gridCol w:w="709"/>
        <w:gridCol w:w="1276"/>
        <w:gridCol w:w="1133"/>
        <w:gridCol w:w="1134"/>
      </w:tblGrid>
      <w:tr w:rsidR="00FE0356" w:rsidRPr="001449EB" w:rsidTr="006F31A8">
        <w:trPr>
          <w:trHeight w:val="20"/>
        </w:trPr>
        <w:tc>
          <w:tcPr>
            <w:tcW w:w="1809"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Наименование разделов и тем</w:t>
            </w:r>
          </w:p>
        </w:tc>
        <w:tc>
          <w:tcPr>
            <w:tcW w:w="8364" w:type="dxa"/>
            <w:gridSpan w:val="2"/>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1449EB">
              <w:rPr>
                <w:rFonts w:ascii="Times New Roman" w:hAnsi="Times New Roman"/>
                <w:b/>
                <w:bCs/>
                <w:sz w:val="24"/>
                <w:szCs w:val="24"/>
              </w:rPr>
              <w:t>обучающихся</w:t>
            </w:r>
            <w:proofErr w:type="gramEnd"/>
          </w:p>
        </w:tc>
        <w:tc>
          <w:tcPr>
            <w:tcW w:w="2977" w:type="dxa"/>
            <w:gridSpan w:val="3"/>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Объем часов</w:t>
            </w:r>
          </w:p>
        </w:tc>
        <w:tc>
          <w:tcPr>
            <w:tcW w:w="1133"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134" w:type="dxa"/>
            <w:vMerge w:val="restart"/>
            <w:vAlign w:val="center"/>
          </w:tcPr>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FE0356" w:rsidRPr="006D6310" w:rsidRDefault="00FE0356" w:rsidP="006F31A8">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64" w:type="dxa"/>
            <w:gridSpan w:val="2"/>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shd w:val="clear" w:color="auto" w:fill="auto"/>
          </w:tcPr>
          <w:p w:rsidR="00FE0356" w:rsidRPr="00616C21" w:rsidRDefault="00FE0356" w:rsidP="006F31A8">
            <w:pPr>
              <w:pStyle w:val="Default"/>
              <w:jc w:val="center"/>
              <w:rPr>
                <w:sz w:val="20"/>
                <w:szCs w:val="20"/>
              </w:rPr>
            </w:pPr>
            <w:r w:rsidRPr="00616C21">
              <w:rPr>
                <w:b/>
                <w:bCs/>
                <w:i/>
                <w:iCs/>
                <w:sz w:val="20"/>
                <w:szCs w:val="20"/>
              </w:rPr>
              <w:t>теория</w:t>
            </w:r>
          </w:p>
        </w:tc>
        <w:tc>
          <w:tcPr>
            <w:tcW w:w="709" w:type="dxa"/>
          </w:tcPr>
          <w:p w:rsidR="00FE0356" w:rsidRPr="006A690C" w:rsidRDefault="00FE0356" w:rsidP="006F31A8">
            <w:pPr>
              <w:pStyle w:val="Default"/>
              <w:jc w:val="center"/>
              <w:rPr>
                <w:b/>
                <w:bCs/>
                <w:i/>
                <w:iCs/>
                <w:sz w:val="20"/>
                <w:szCs w:val="20"/>
              </w:rPr>
            </w:pPr>
            <w:r w:rsidRPr="006A690C">
              <w:rPr>
                <w:b/>
                <w:bCs/>
                <w:i/>
                <w:iCs/>
                <w:sz w:val="20"/>
                <w:szCs w:val="20"/>
              </w:rPr>
              <w:t>практика</w:t>
            </w:r>
          </w:p>
        </w:tc>
        <w:tc>
          <w:tcPr>
            <w:tcW w:w="1276" w:type="dxa"/>
          </w:tcPr>
          <w:p w:rsidR="00FE0356" w:rsidRPr="006A690C" w:rsidRDefault="00FE0356" w:rsidP="006F31A8">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133"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1449EB" w:rsidTr="006F31A8">
        <w:trPr>
          <w:trHeight w:val="20"/>
        </w:trPr>
        <w:tc>
          <w:tcPr>
            <w:tcW w:w="1809"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449EB">
              <w:rPr>
                <w:rFonts w:ascii="Times New Roman" w:hAnsi="Times New Roman"/>
                <w:b/>
                <w:bCs/>
                <w:i/>
                <w:sz w:val="24"/>
                <w:szCs w:val="24"/>
              </w:rPr>
              <w:t>1</w:t>
            </w: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449EB">
              <w:rPr>
                <w:rFonts w:ascii="Times New Roman" w:hAnsi="Times New Roman"/>
                <w:b/>
                <w:bCs/>
                <w:i/>
                <w:sz w:val="24"/>
                <w:szCs w:val="24"/>
              </w:rPr>
              <w:t>2</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449EB">
              <w:rPr>
                <w:rFonts w:ascii="Times New Roman" w:hAnsi="Times New Roman"/>
                <w:b/>
                <w:bCs/>
                <w:i/>
                <w:sz w:val="24"/>
                <w:szCs w:val="24"/>
              </w:rPr>
              <w:t>3</w:t>
            </w:r>
          </w:p>
        </w:tc>
        <w:tc>
          <w:tcPr>
            <w:tcW w:w="709" w:type="dxa"/>
            <w:tcBorders>
              <w:bottom w:val="single" w:sz="4" w:space="0" w:color="auto"/>
            </w:tcBorders>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449EB">
              <w:rPr>
                <w:rFonts w:ascii="Times New Roman" w:hAnsi="Times New Roman"/>
                <w:b/>
                <w:bCs/>
                <w:i/>
                <w:sz w:val="24"/>
                <w:szCs w:val="24"/>
              </w:rPr>
              <w:t>4</w:t>
            </w:r>
          </w:p>
        </w:tc>
        <w:tc>
          <w:tcPr>
            <w:tcW w:w="1276" w:type="dxa"/>
            <w:tcBorders>
              <w:bottom w:val="single" w:sz="4" w:space="0" w:color="auto"/>
            </w:tcBorders>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1449EB">
              <w:rPr>
                <w:rFonts w:ascii="Times New Roman" w:hAnsi="Times New Roman"/>
                <w:b/>
                <w:bCs/>
                <w:i/>
                <w:sz w:val="24"/>
                <w:szCs w:val="24"/>
              </w:rPr>
              <w:t>5</w:t>
            </w:r>
          </w:p>
        </w:tc>
        <w:tc>
          <w:tcPr>
            <w:tcW w:w="1133" w:type="dxa"/>
            <w:tcBorders>
              <w:bottom w:val="single" w:sz="4" w:space="0" w:color="auto"/>
            </w:tcBorders>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6</w:t>
            </w:r>
          </w:p>
        </w:tc>
        <w:tc>
          <w:tcPr>
            <w:tcW w:w="1134" w:type="dxa"/>
            <w:tcBorders>
              <w:bottom w:val="single" w:sz="4" w:space="0" w:color="auto"/>
            </w:tcBorders>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7</w:t>
            </w:r>
          </w:p>
        </w:tc>
      </w:tr>
      <w:tr w:rsidR="00FE0356" w:rsidRPr="001449EB" w:rsidTr="006F31A8">
        <w:trPr>
          <w:trHeight w:val="143"/>
        </w:trPr>
        <w:tc>
          <w:tcPr>
            <w:tcW w:w="10173" w:type="dxa"/>
            <w:gridSpan w:val="3"/>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Раздел 1. Аппаратно-техническое и программное обеспечение информационных технологий</w:t>
            </w:r>
          </w:p>
        </w:tc>
        <w:tc>
          <w:tcPr>
            <w:tcW w:w="992"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12</w:t>
            </w:r>
          </w:p>
        </w:tc>
        <w:tc>
          <w:tcPr>
            <w:tcW w:w="709"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6</w:t>
            </w:r>
          </w:p>
        </w:tc>
        <w:tc>
          <w:tcPr>
            <w:tcW w:w="1276"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12</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1449EB" w:rsidTr="006F31A8">
        <w:trPr>
          <w:trHeight w:val="20"/>
        </w:trPr>
        <w:tc>
          <w:tcPr>
            <w:tcW w:w="1809"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Тема 1.1.</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 xml:space="preserve">Информационные технологии </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Тема урока/Содержание учебного материала</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vMerge w:val="restart"/>
          </w:tcPr>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1.4.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2.1.</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2.2.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2.3.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2.4.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3.1. </w:t>
            </w:r>
          </w:p>
          <w:p w:rsidR="00FE0356" w:rsidRPr="00331D50" w:rsidRDefault="00FE0356" w:rsidP="006F31A8">
            <w:pPr>
              <w:suppressAutoHyphens/>
              <w:spacing w:after="0" w:line="240" w:lineRule="auto"/>
              <w:jc w:val="center"/>
              <w:rPr>
                <w:rFonts w:ascii="Times New Roman" w:hAnsi="Times New Roman"/>
                <w:i/>
              </w:rPr>
            </w:pPr>
            <w:r w:rsidRPr="00331D50">
              <w:rPr>
                <w:rFonts w:ascii="Times New Roman" w:hAnsi="Times New Roman"/>
                <w:i/>
              </w:rPr>
              <w:t xml:space="preserve">ПК 3.2. </w:t>
            </w:r>
          </w:p>
          <w:p w:rsidR="00FE0356" w:rsidRDefault="00FE0356" w:rsidP="006F31A8">
            <w:pPr>
              <w:suppressAutoHyphens/>
              <w:spacing w:after="0" w:line="240" w:lineRule="auto"/>
              <w:jc w:val="center"/>
              <w:rPr>
                <w:rFonts w:ascii="Times New Roman" w:hAnsi="Times New Roman"/>
                <w:i/>
              </w:rPr>
            </w:pPr>
            <w:r w:rsidRPr="00331D50">
              <w:rPr>
                <w:rFonts w:ascii="Times New Roman" w:hAnsi="Times New Roman"/>
                <w:i/>
              </w:rPr>
              <w:t>ПК 3.3</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w:t>
            </w:r>
            <w:r>
              <w:rPr>
                <w:rFonts w:ascii="Times New Roman" w:hAnsi="Times New Roman"/>
                <w:i/>
              </w:rPr>
              <w:t>1.</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ОК02</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ОК03</w:t>
            </w:r>
            <w:r>
              <w:rPr>
                <w:rFonts w:ascii="Times New Roman" w:hAnsi="Times New Roman"/>
                <w:i/>
              </w:rPr>
              <w:t>.</w:t>
            </w:r>
          </w:p>
          <w:p w:rsidR="00FE0356"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ОК09</w:t>
            </w:r>
            <w:r>
              <w:rPr>
                <w:rFonts w:ascii="Times New Roman" w:hAnsi="Times New Roman"/>
                <w:i/>
              </w:rPr>
              <w:t>.</w:t>
            </w:r>
          </w:p>
          <w:p w:rsidR="00FE0356" w:rsidRPr="0056457A" w:rsidRDefault="00FE0356" w:rsidP="006F31A8">
            <w:pPr>
              <w:suppressAutoHyphens/>
              <w:spacing w:after="0" w:line="240" w:lineRule="auto"/>
              <w:jc w:val="center"/>
              <w:rPr>
                <w:rFonts w:ascii="Times New Roman" w:hAnsi="Times New Roman"/>
                <w:i/>
              </w:rPr>
            </w:pPr>
            <w:r w:rsidRPr="002810EC">
              <w:rPr>
                <w:rFonts w:ascii="Times New Roman" w:hAnsi="Times New Roman"/>
                <w:i/>
              </w:rPr>
              <w:t>ОК10.</w:t>
            </w:r>
          </w:p>
        </w:tc>
        <w:tc>
          <w:tcPr>
            <w:tcW w:w="1134"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1-2</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Введение в дисциплину</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2</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3-4</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 xml:space="preserve">Требования техники безопасности при </w:t>
            </w:r>
            <w:proofErr w:type="spellStart"/>
            <w:r w:rsidRPr="001449EB">
              <w:rPr>
                <w:rFonts w:ascii="Times New Roman" w:hAnsi="Times New Roman"/>
                <w:bCs/>
                <w:sz w:val="24"/>
                <w:szCs w:val="24"/>
              </w:rPr>
              <w:t>СанПин</w:t>
            </w:r>
            <w:proofErr w:type="spellEnd"/>
            <w:r w:rsidRPr="001449EB">
              <w:rPr>
                <w:rFonts w:ascii="Times New Roman" w:hAnsi="Times New Roman"/>
                <w:bCs/>
                <w:sz w:val="24"/>
                <w:szCs w:val="24"/>
              </w:rPr>
              <w:t xml:space="preserve"> при работе с компьютером</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2</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5-6</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 xml:space="preserve">Создание деловых документов в редакторе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Word</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2</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7</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w:t>
            </w:r>
            <w:r w:rsidRPr="001449EB">
              <w:rPr>
                <w:rFonts w:ascii="Times New Roman" w:hAnsi="Times New Roman"/>
                <w:bCs/>
                <w:sz w:val="24"/>
                <w:szCs w:val="24"/>
              </w:rPr>
              <w:t xml:space="preserve"> Оформление текстовых документов, содержащих таблицы и диаграммы</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8</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449EB">
              <w:rPr>
                <w:rFonts w:ascii="Times New Roman" w:hAnsi="Times New Roman"/>
                <w:b/>
                <w:bCs/>
                <w:sz w:val="24"/>
                <w:szCs w:val="24"/>
              </w:rPr>
              <w:t>Практическое занятие № 2</w:t>
            </w:r>
            <w:r w:rsidRPr="001449EB">
              <w:rPr>
                <w:rFonts w:ascii="Times New Roman" w:hAnsi="Times New Roman"/>
                <w:bCs/>
                <w:sz w:val="24"/>
                <w:szCs w:val="24"/>
              </w:rPr>
              <w:t xml:space="preserve"> Создание текстовых документов на основе шаблонов</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9-10</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Создание шаблонов и форм</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2</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159"/>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11</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3</w:t>
            </w:r>
            <w:r w:rsidRPr="001449EB">
              <w:rPr>
                <w:rFonts w:ascii="Times New Roman" w:hAnsi="Times New Roman"/>
                <w:bCs/>
                <w:sz w:val="24"/>
                <w:szCs w:val="24"/>
              </w:rPr>
              <w:t xml:space="preserve"> Работа в операционной системе </w:t>
            </w:r>
            <w:r w:rsidRPr="001449EB">
              <w:rPr>
                <w:rFonts w:ascii="Times New Roman" w:hAnsi="Times New Roman"/>
                <w:bCs/>
                <w:sz w:val="24"/>
                <w:szCs w:val="24"/>
                <w:lang w:val="en-US"/>
              </w:rPr>
              <w:t>Windows</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 xml:space="preserve">Внеаудиторная самостоятельная работа </w:t>
            </w:r>
            <w:proofErr w:type="gramStart"/>
            <w:r w:rsidRPr="001449EB">
              <w:rPr>
                <w:rFonts w:ascii="Times New Roman" w:hAnsi="Times New Roman"/>
                <w:b/>
                <w:bCs/>
                <w:sz w:val="24"/>
                <w:szCs w:val="24"/>
              </w:rPr>
              <w:t>обучающихся</w:t>
            </w:r>
            <w:proofErr w:type="gramEnd"/>
            <w:r w:rsidRPr="001449EB">
              <w:rPr>
                <w:rFonts w:ascii="Times New Roman" w:hAnsi="Times New Roman"/>
                <w:b/>
                <w:bCs/>
                <w:sz w:val="24"/>
                <w:szCs w:val="24"/>
              </w:rPr>
              <w:t>:</w:t>
            </w:r>
          </w:p>
          <w:p w:rsidR="00FE0356" w:rsidRPr="001449EB" w:rsidRDefault="00FE0356" w:rsidP="006F31A8">
            <w:pPr>
              <w:spacing w:after="0" w:line="240" w:lineRule="auto"/>
              <w:jc w:val="both"/>
              <w:rPr>
                <w:rFonts w:ascii="Times New Roman" w:hAnsi="Times New Roman"/>
                <w:sz w:val="24"/>
                <w:szCs w:val="24"/>
              </w:rPr>
            </w:pPr>
            <w:r w:rsidRPr="001449EB">
              <w:rPr>
                <w:rFonts w:ascii="Times New Roman" w:hAnsi="Times New Roman"/>
                <w:sz w:val="24"/>
                <w:szCs w:val="24"/>
              </w:rPr>
              <w:t>систематическая проработка конспектов</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449EB">
              <w:rPr>
                <w:rFonts w:ascii="Times New Roman" w:hAnsi="Times New Roman"/>
                <w:sz w:val="24"/>
                <w:szCs w:val="24"/>
              </w:rPr>
              <w:t>Рефераты на темы:</w:t>
            </w:r>
          </w:p>
          <w:p w:rsidR="00FE0356" w:rsidRPr="001449EB" w:rsidRDefault="00FE0356" w:rsidP="00FE035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 xml:space="preserve">Оборудование для внедрения </w:t>
            </w:r>
            <w:proofErr w:type="gramStart"/>
            <w:r w:rsidRPr="001449EB">
              <w:rPr>
                <w:rFonts w:ascii="Times New Roman" w:hAnsi="Times New Roman"/>
                <w:bCs/>
                <w:sz w:val="24"/>
                <w:szCs w:val="24"/>
              </w:rPr>
              <w:t>ИТ</w:t>
            </w:r>
            <w:proofErr w:type="gramEnd"/>
          </w:p>
          <w:p w:rsidR="00FE0356" w:rsidRPr="001449EB" w:rsidRDefault="00FE0356" w:rsidP="00FE035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Сетевое программное обеспечение</w:t>
            </w:r>
          </w:p>
          <w:p w:rsidR="00FE0356" w:rsidRPr="001449EB" w:rsidRDefault="00FE0356" w:rsidP="00FE035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 xml:space="preserve">Технология клиент </w:t>
            </w:r>
            <w:proofErr w:type="gramStart"/>
            <w:r w:rsidRPr="001449EB">
              <w:rPr>
                <w:rFonts w:ascii="Times New Roman" w:hAnsi="Times New Roman"/>
                <w:bCs/>
                <w:sz w:val="24"/>
                <w:szCs w:val="24"/>
              </w:rPr>
              <w:t>–с</w:t>
            </w:r>
            <w:proofErr w:type="gramEnd"/>
            <w:r w:rsidRPr="001449EB">
              <w:rPr>
                <w:rFonts w:ascii="Times New Roman" w:hAnsi="Times New Roman"/>
                <w:bCs/>
                <w:sz w:val="24"/>
                <w:szCs w:val="24"/>
              </w:rPr>
              <w:t>ервис</w:t>
            </w:r>
          </w:p>
          <w:p w:rsidR="00FE0356" w:rsidRPr="001449EB" w:rsidRDefault="00FE0356" w:rsidP="00FE035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lastRenderedPageBreak/>
              <w:t>Программные средства реализации информационных процессов</w:t>
            </w:r>
          </w:p>
          <w:p w:rsidR="00FE0356" w:rsidRPr="001449EB" w:rsidRDefault="00FE0356" w:rsidP="00FE035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Применение компьютерных сетей</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4</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lastRenderedPageBreak/>
              <w:t>Тема 1.2.</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Автоматизированные рабочие места</w:t>
            </w: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Тема урока/Содержание учебного материала</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12</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4</w:t>
            </w:r>
            <w:r w:rsidRPr="001449EB">
              <w:rPr>
                <w:rFonts w:ascii="Times New Roman" w:hAnsi="Times New Roman"/>
                <w:bCs/>
                <w:sz w:val="24"/>
                <w:szCs w:val="24"/>
              </w:rPr>
              <w:t xml:space="preserve"> Создание АРМ руководителя в программной среде </w:t>
            </w:r>
            <w:r w:rsidRPr="001449EB">
              <w:rPr>
                <w:rFonts w:ascii="Times New Roman" w:hAnsi="Times New Roman"/>
                <w:bCs/>
                <w:sz w:val="24"/>
                <w:szCs w:val="24"/>
                <w:lang w:val="en-US"/>
              </w:rPr>
              <w:t>Visio</w:t>
            </w:r>
            <w:r w:rsidRPr="001449EB">
              <w:rPr>
                <w:rFonts w:ascii="Times New Roman" w:hAnsi="Times New Roman"/>
                <w:bCs/>
                <w:sz w:val="24"/>
                <w:szCs w:val="24"/>
              </w:rPr>
              <w:t xml:space="preserve"> 2007</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13</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5</w:t>
            </w:r>
            <w:r w:rsidRPr="001449EB">
              <w:rPr>
                <w:rFonts w:ascii="Times New Roman" w:hAnsi="Times New Roman"/>
                <w:bCs/>
                <w:sz w:val="24"/>
                <w:szCs w:val="24"/>
              </w:rPr>
              <w:t xml:space="preserve">Организация расчетов в табличном процессоре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Excel</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14-17</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1449EB">
              <w:rPr>
                <w:rFonts w:ascii="Times New Roman" w:hAnsi="Times New Roman"/>
                <w:bCs/>
                <w:sz w:val="24"/>
                <w:szCs w:val="24"/>
              </w:rPr>
              <w:t>Задачи оптимизации (поиск решений)</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4</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18</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6</w:t>
            </w:r>
            <w:r w:rsidRPr="001449EB">
              <w:rPr>
                <w:rFonts w:ascii="Times New Roman" w:hAnsi="Times New Roman"/>
                <w:bCs/>
                <w:sz w:val="24"/>
                <w:szCs w:val="24"/>
              </w:rPr>
              <w:t xml:space="preserve"> Экономические расчеты в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Excel</w:t>
            </w:r>
            <w:r w:rsidRPr="001449EB">
              <w:rPr>
                <w:rFonts w:ascii="Times New Roman" w:hAnsi="Times New Roman"/>
                <w:bCs/>
                <w:sz w:val="24"/>
                <w:szCs w:val="24"/>
              </w:rPr>
              <w:t>. Создание макросов</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 xml:space="preserve">Внеаудиторная самостоятельная работа </w:t>
            </w:r>
            <w:proofErr w:type="gramStart"/>
            <w:r w:rsidRPr="001449EB">
              <w:rPr>
                <w:rFonts w:ascii="Times New Roman" w:hAnsi="Times New Roman"/>
                <w:b/>
                <w:bCs/>
                <w:sz w:val="24"/>
                <w:szCs w:val="24"/>
              </w:rPr>
              <w:t>обучающихся</w:t>
            </w:r>
            <w:proofErr w:type="gramEnd"/>
            <w:r w:rsidRPr="001449EB">
              <w:rPr>
                <w:rFonts w:ascii="Times New Roman" w:hAnsi="Times New Roman"/>
                <w:b/>
                <w:bCs/>
                <w:sz w:val="24"/>
                <w:szCs w:val="24"/>
              </w:rPr>
              <w:t>:</w:t>
            </w:r>
          </w:p>
          <w:p w:rsidR="00FE0356" w:rsidRPr="001449EB" w:rsidRDefault="00FE0356" w:rsidP="006F31A8">
            <w:pPr>
              <w:spacing w:after="0" w:line="240" w:lineRule="auto"/>
              <w:jc w:val="both"/>
              <w:rPr>
                <w:rFonts w:ascii="Times New Roman" w:hAnsi="Times New Roman"/>
                <w:sz w:val="24"/>
                <w:szCs w:val="24"/>
              </w:rPr>
            </w:pPr>
            <w:r w:rsidRPr="001449EB">
              <w:rPr>
                <w:rFonts w:ascii="Times New Roman" w:hAnsi="Times New Roman"/>
                <w:sz w:val="24"/>
                <w:szCs w:val="24"/>
              </w:rPr>
              <w:t>систематическая проработка конспектов</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449EB">
              <w:rPr>
                <w:rFonts w:ascii="Times New Roman" w:hAnsi="Times New Roman"/>
                <w:sz w:val="24"/>
                <w:szCs w:val="24"/>
              </w:rPr>
              <w:t>Подготовка рефератов на темы:</w:t>
            </w:r>
          </w:p>
          <w:p w:rsidR="00FE0356" w:rsidRPr="001449EB" w:rsidRDefault="00FE0356" w:rsidP="00FE035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Типы АРМ</w:t>
            </w:r>
          </w:p>
          <w:p w:rsidR="00FE0356" w:rsidRPr="001449EB" w:rsidRDefault="00FE0356" w:rsidP="00FE035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Составные части различных типов АРМ</w:t>
            </w:r>
          </w:p>
          <w:p w:rsidR="00FE0356" w:rsidRPr="001449EB" w:rsidRDefault="00FE0356" w:rsidP="00FE0356">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Принципы объединения АРМ в сети</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4</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165"/>
        </w:trPr>
        <w:tc>
          <w:tcPr>
            <w:tcW w:w="10173" w:type="dxa"/>
            <w:gridSpan w:val="3"/>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Раздел 2 Прикладное программное обеспечение и информационные ресурсы</w:t>
            </w:r>
          </w:p>
        </w:tc>
        <w:tc>
          <w:tcPr>
            <w:tcW w:w="992"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0</w:t>
            </w:r>
          </w:p>
        </w:tc>
        <w:tc>
          <w:tcPr>
            <w:tcW w:w="709"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5</w:t>
            </w:r>
          </w:p>
        </w:tc>
        <w:tc>
          <w:tcPr>
            <w:tcW w:w="1276"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10</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1449EB" w:rsidTr="006F31A8">
        <w:trPr>
          <w:trHeight w:val="20"/>
        </w:trPr>
        <w:tc>
          <w:tcPr>
            <w:tcW w:w="1809"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Тема 2.1.</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Прикладное программное обеспечение и информационные ресурсы</w:t>
            </w: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Тема урока/Содержание учебного материала</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19</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№7</w:t>
            </w:r>
            <w:r w:rsidRPr="001449EB">
              <w:rPr>
                <w:rFonts w:ascii="Times New Roman" w:hAnsi="Times New Roman"/>
                <w:bCs/>
                <w:sz w:val="24"/>
                <w:szCs w:val="24"/>
              </w:rPr>
              <w:t xml:space="preserve">  Работа в редакторе презентаций </w:t>
            </w:r>
            <w:r w:rsidRPr="001449EB">
              <w:rPr>
                <w:rFonts w:ascii="Times New Roman" w:hAnsi="Times New Roman"/>
                <w:bCs/>
                <w:sz w:val="24"/>
                <w:szCs w:val="24"/>
                <w:lang w:val="en-US"/>
              </w:rPr>
              <w:t>PowerPoint</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20</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8</w:t>
            </w:r>
            <w:r w:rsidRPr="001449EB">
              <w:rPr>
                <w:rFonts w:ascii="Times New Roman" w:hAnsi="Times New Roman"/>
                <w:bCs/>
                <w:sz w:val="24"/>
                <w:szCs w:val="24"/>
              </w:rPr>
              <w:t xml:space="preserve"> Создание таблиц базы данных с СУБД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Access</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21</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№9</w:t>
            </w:r>
            <w:r w:rsidRPr="001449EB">
              <w:rPr>
                <w:rFonts w:ascii="Times New Roman" w:hAnsi="Times New Roman"/>
                <w:bCs/>
                <w:sz w:val="24"/>
                <w:szCs w:val="24"/>
              </w:rPr>
              <w:t xml:space="preserve"> Создание форм и отчетов в СУБД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Access</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22</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10</w:t>
            </w:r>
            <w:r w:rsidRPr="001449EB">
              <w:rPr>
                <w:rFonts w:ascii="Times New Roman" w:hAnsi="Times New Roman"/>
                <w:bCs/>
                <w:sz w:val="24"/>
                <w:szCs w:val="24"/>
              </w:rPr>
              <w:t xml:space="preserve"> Работа в программе верстки полиграфических изданий </w:t>
            </w:r>
            <w:r w:rsidRPr="001449EB">
              <w:rPr>
                <w:rFonts w:ascii="Times New Roman" w:hAnsi="Times New Roman"/>
                <w:bCs/>
                <w:sz w:val="24"/>
                <w:szCs w:val="24"/>
                <w:lang w:val="en-US"/>
              </w:rPr>
              <w:t>MS</w:t>
            </w:r>
            <w:r w:rsidRPr="001449EB">
              <w:rPr>
                <w:rFonts w:ascii="Times New Roman" w:hAnsi="Times New Roman"/>
                <w:bCs/>
                <w:sz w:val="24"/>
                <w:szCs w:val="24"/>
              </w:rPr>
              <w:t xml:space="preserve"> </w:t>
            </w:r>
            <w:r w:rsidRPr="001449EB">
              <w:rPr>
                <w:rFonts w:ascii="Times New Roman" w:hAnsi="Times New Roman"/>
                <w:bCs/>
                <w:sz w:val="24"/>
                <w:szCs w:val="24"/>
                <w:lang w:val="en-US"/>
              </w:rPr>
              <w:t>Publisher</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23</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11</w:t>
            </w:r>
            <w:r w:rsidRPr="001449EB">
              <w:rPr>
                <w:rFonts w:ascii="Times New Roman" w:hAnsi="Times New Roman"/>
                <w:bCs/>
                <w:sz w:val="24"/>
                <w:szCs w:val="24"/>
              </w:rPr>
              <w:t xml:space="preserve"> </w:t>
            </w:r>
            <w:proofErr w:type="spellStart"/>
            <w:r w:rsidRPr="001449EB">
              <w:rPr>
                <w:rFonts w:ascii="Times New Roman" w:hAnsi="Times New Roman"/>
                <w:bCs/>
                <w:sz w:val="24"/>
                <w:szCs w:val="24"/>
              </w:rPr>
              <w:t>Онлайн</w:t>
            </w:r>
            <w:proofErr w:type="spellEnd"/>
            <w:r w:rsidRPr="001449EB">
              <w:rPr>
                <w:rFonts w:ascii="Times New Roman" w:hAnsi="Times New Roman"/>
                <w:bCs/>
                <w:sz w:val="24"/>
                <w:szCs w:val="24"/>
              </w:rPr>
              <w:t xml:space="preserve"> сервисы для создания презентаций</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 xml:space="preserve">Внеаудиторная самостоятельная работа </w:t>
            </w:r>
            <w:proofErr w:type="gramStart"/>
            <w:r w:rsidRPr="001449EB">
              <w:rPr>
                <w:rFonts w:ascii="Times New Roman" w:hAnsi="Times New Roman"/>
                <w:b/>
                <w:bCs/>
                <w:sz w:val="24"/>
                <w:szCs w:val="24"/>
              </w:rPr>
              <w:t>обучающихся</w:t>
            </w:r>
            <w:proofErr w:type="gramEnd"/>
            <w:r w:rsidRPr="001449EB">
              <w:rPr>
                <w:rFonts w:ascii="Times New Roman" w:hAnsi="Times New Roman"/>
                <w:b/>
                <w:bCs/>
                <w:sz w:val="24"/>
                <w:szCs w:val="24"/>
              </w:rPr>
              <w:t>:</w:t>
            </w:r>
          </w:p>
          <w:p w:rsidR="00FE0356" w:rsidRPr="001449EB" w:rsidRDefault="00FE0356" w:rsidP="006F31A8">
            <w:pPr>
              <w:spacing w:after="0" w:line="240" w:lineRule="auto"/>
              <w:jc w:val="both"/>
              <w:rPr>
                <w:rFonts w:ascii="Times New Roman" w:hAnsi="Times New Roman"/>
                <w:sz w:val="24"/>
                <w:szCs w:val="24"/>
              </w:rPr>
            </w:pPr>
            <w:r w:rsidRPr="001449EB">
              <w:rPr>
                <w:rFonts w:ascii="Times New Roman" w:hAnsi="Times New Roman"/>
                <w:sz w:val="24"/>
                <w:szCs w:val="24"/>
              </w:rPr>
              <w:t>систематическая проработка конспектов</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449EB">
              <w:rPr>
                <w:rFonts w:ascii="Times New Roman" w:hAnsi="Times New Roman"/>
                <w:sz w:val="24"/>
                <w:szCs w:val="24"/>
              </w:rPr>
              <w:t xml:space="preserve">Создание электронной презентации с применением </w:t>
            </w:r>
            <w:proofErr w:type="spellStart"/>
            <w:r w:rsidRPr="001449EB">
              <w:rPr>
                <w:rFonts w:ascii="Times New Roman" w:hAnsi="Times New Roman"/>
                <w:sz w:val="24"/>
                <w:szCs w:val="24"/>
              </w:rPr>
              <w:t>онлайн</w:t>
            </w:r>
            <w:proofErr w:type="spellEnd"/>
            <w:r w:rsidRPr="001449EB">
              <w:rPr>
                <w:rFonts w:ascii="Times New Roman" w:hAnsi="Times New Roman"/>
                <w:sz w:val="24"/>
                <w:szCs w:val="24"/>
              </w:rPr>
              <w:t xml:space="preserve"> сервисов по темам:</w:t>
            </w:r>
          </w:p>
          <w:p w:rsidR="00FE0356" w:rsidRPr="001449EB" w:rsidRDefault="00FE0356" w:rsidP="00FE035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 xml:space="preserve">Использование </w:t>
            </w:r>
            <w:proofErr w:type="gramStart"/>
            <w:r w:rsidRPr="001449EB">
              <w:rPr>
                <w:rFonts w:ascii="Times New Roman" w:hAnsi="Times New Roman"/>
                <w:bCs/>
                <w:sz w:val="24"/>
                <w:szCs w:val="24"/>
              </w:rPr>
              <w:t>ПО</w:t>
            </w:r>
            <w:proofErr w:type="gramEnd"/>
            <w:r w:rsidRPr="001449EB">
              <w:rPr>
                <w:rFonts w:ascii="Times New Roman" w:hAnsi="Times New Roman"/>
                <w:bCs/>
                <w:sz w:val="24"/>
                <w:szCs w:val="24"/>
              </w:rPr>
              <w:t xml:space="preserve"> для АРМ</w:t>
            </w:r>
          </w:p>
          <w:p w:rsidR="00FE0356" w:rsidRPr="001449EB" w:rsidRDefault="00FE0356" w:rsidP="00FE035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Прикладное ПО</w:t>
            </w:r>
          </w:p>
          <w:p w:rsidR="00FE0356" w:rsidRPr="001449EB" w:rsidRDefault="00FE0356" w:rsidP="00FE035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Методы использования информационных ресурсов</w:t>
            </w:r>
          </w:p>
          <w:p w:rsidR="00FE0356" w:rsidRPr="001449EB" w:rsidRDefault="00FE0356" w:rsidP="00FE0356">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Требования к информационным ресурсам в сфере ДОУ</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4</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0173" w:type="dxa"/>
            <w:gridSpan w:val="3"/>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 xml:space="preserve">Раздел 3. Глобальная компьютерная сеть </w:t>
            </w:r>
            <w:r w:rsidRPr="001449EB">
              <w:rPr>
                <w:rFonts w:ascii="Times New Roman" w:hAnsi="Times New Roman"/>
                <w:b/>
                <w:bCs/>
                <w:sz w:val="24"/>
                <w:szCs w:val="24"/>
                <w:lang w:val="en-US"/>
              </w:rPr>
              <w:t>Internet</w:t>
            </w:r>
            <w:r w:rsidRPr="001449EB">
              <w:rPr>
                <w:rFonts w:ascii="Times New Roman" w:hAnsi="Times New Roman"/>
                <w:b/>
                <w:bCs/>
                <w:sz w:val="24"/>
                <w:szCs w:val="24"/>
              </w:rPr>
              <w:t xml:space="preserve">  и информационные системы в управлении </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6</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7</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13</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1449EB" w:rsidTr="006F31A8">
        <w:trPr>
          <w:trHeight w:val="20"/>
        </w:trPr>
        <w:tc>
          <w:tcPr>
            <w:tcW w:w="1809" w:type="dxa"/>
            <w:vMerge w:val="restart"/>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364" w:type="dxa"/>
            <w:gridSpan w:val="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Тема урока/Содержание учебного материала</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24</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12</w:t>
            </w:r>
            <w:r w:rsidRPr="001449EB">
              <w:rPr>
                <w:rFonts w:ascii="Times New Roman" w:hAnsi="Times New Roman"/>
                <w:bCs/>
                <w:sz w:val="24"/>
                <w:szCs w:val="24"/>
              </w:rPr>
              <w:t xml:space="preserve"> Поисковые системы</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25</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Практическое занятие № 13</w:t>
            </w:r>
            <w:r w:rsidRPr="001449EB">
              <w:rPr>
                <w:rFonts w:ascii="Times New Roman" w:hAnsi="Times New Roman"/>
                <w:bCs/>
                <w:sz w:val="24"/>
                <w:szCs w:val="24"/>
              </w:rPr>
              <w:t xml:space="preserve">  Работа с электронной почтой</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26</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14</w:t>
            </w:r>
            <w:r w:rsidRPr="001449EB">
              <w:rPr>
                <w:rFonts w:ascii="Times New Roman" w:hAnsi="Times New Roman"/>
                <w:bCs/>
                <w:sz w:val="24"/>
                <w:szCs w:val="24"/>
              </w:rPr>
              <w:t xml:space="preserve"> Сервисы,  Порталы и сайты</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27</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15</w:t>
            </w:r>
            <w:r w:rsidRPr="001449EB">
              <w:rPr>
                <w:rFonts w:ascii="Times New Roman" w:hAnsi="Times New Roman"/>
                <w:bCs/>
                <w:sz w:val="24"/>
                <w:szCs w:val="24"/>
              </w:rPr>
              <w:t xml:space="preserve">Электронная коммерция </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28</w:t>
            </w:r>
          </w:p>
        </w:tc>
        <w:tc>
          <w:tcPr>
            <w:tcW w:w="7770" w:type="dxa"/>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
                <w:bCs/>
                <w:sz w:val="24"/>
                <w:szCs w:val="24"/>
              </w:rPr>
              <w:t>Практическое занятие № 16</w:t>
            </w:r>
            <w:r w:rsidRPr="001449EB">
              <w:rPr>
                <w:rFonts w:ascii="Times New Roman" w:hAnsi="Times New Roman"/>
                <w:bCs/>
                <w:sz w:val="24"/>
                <w:szCs w:val="24"/>
              </w:rPr>
              <w:t xml:space="preserve">  Подготовка коммерческого предложения </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29</w:t>
            </w:r>
          </w:p>
        </w:tc>
        <w:tc>
          <w:tcPr>
            <w:tcW w:w="7770" w:type="dxa"/>
          </w:tcPr>
          <w:p w:rsidR="00FE0356" w:rsidRPr="001449EB" w:rsidRDefault="00FE0356" w:rsidP="006F31A8">
            <w:pPr>
              <w:pStyle w:val="3"/>
              <w:shd w:val="clear" w:color="auto" w:fill="FFFFFF"/>
              <w:spacing w:before="0" w:after="0"/>
              <w:rPr>
                <w:rFonts w:ascii="Times New Roman" w:hAnsi="Times New Roman"/>
                <w:b w:val="0"/>
                <w:sz w:val="24"/>
                <w:szCs w:val="24"/>
              </w:rPr>
            </w:pPr>
            <w:r w:rsidRPr="001449EB">
              <w:rPr>
                <w:rFonts w:ascii="Times New Roman" w:hAnsi="Times New Roman"/>
                <w:sz w:val="24"/>
                <w:szCs w:val="24"/>
              </w:rPr>
              <w:t>Практическое занятие № 17</w:t>
            </w:r>
            <w:r w:rsidRPr="001449EB">
              <w:rPr>
                <w:rFonts w:ascii="Times New Roman" w:hAnsi="Times New Roman"/>
                <w:b w:val="0"/>
                <w:sz w:val="24"/>
                <w:szCs w:val="24"/>
              </w:rPr>
              <w:t xml:space="preserve"> Интернет – телефония и </w:t>
            </w:r>
            <w:proofErr w:type="spellStart"/>
            <w:r w:rsidRPr="001449EB">
              <w:rPr>
                <w:rFonts w:ascii="Times New Roman" w:hAnsi="Times New Roman"/>
                <w:b w:val="0"/>
                <w:sz w:val="24"/>
                <w:szCs w:val="24"/>
              </w:rPr>
              <w:t>Skype</w:t>
            </w:r>
            <w:proofErr w:type="spellEnd"/>
            <w:r w:rsidRPr="001449EB">
              <w:rPr>
                <w:rFonts w:ascii="Times New Roman" w:hAnsi="Times New Roman"/>
                <w:b w:val="0"/>
                <w:sz w:val="24"/>
                <w:szCs w:val="24"/>
              </w:rPr>
              <w:t xml:space="preserve">, </w:t>
            </w:r>
            <w:hyperlink r:id="rId83" w:tgtFrame="_blank" w:history="1">
              <w:proofErr w:type="spellStart"/>
              <w:r w:rsidRPr="001449EB">
                <w:rPr>
                  <w:rFonts w:ascii="Times New Roman" w:hAnsi="Times New Roman"/>
                  <w:b w:val="0"/>
                  <w:sz w:val="24"/>
                  <w:szCs w:val="24"/>
                </w:rPr>
                <w:t>WhatsApp</w:t>
              </w:r>
              <w:proofErr w:type="spellEnd"/>
            </w:hyperlink>
            <w:r w:rsidRPr="001449EB">
              <w:rPr>
                <w:rFonts w:ascii="Times New Roman" w:hAnsi="Times New Roman"/>
                <w:b w:val="0"/>
                <w:sz w:val="24"/>
                <w:szCs w:val="24"/>
              </w:rPr>
              <w:t xml:space="preserve">, </w:t>
            </w:r>
            <w:proofErr w:type="spellStart"/>
            <w:r w:rsidRPr="001449EB">
              <w:rPr>
                <w:rFonts w:ascii="Times New Roman" w:hAnsi="Times New Roman"/>
                <w:b w:val="0"/>
                <w:sz w:val="24"/>
                <w:szCs w:val="24"/>
                <w:lang w:val="en-US"/>
              </w:rPr>
              <w:t>Wiber</w:t>
            </w:r>
            <w:proofErr w:type="spellEnd"/>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30-33</w:t>
            </w:r>
          </w:p>
        </w:tc>
        <w:tc>
          <w:tcPr>
            <w:tcW w:w="7770" w:type="dxa"/>
          </w:tcPr>
          <w:p w:rsidR="00FE0356" w:rsidRPr="001449EB" w:rsidRDefault="00FE0356" w:rsidP="006F31A8">
            <w:pPr>
              <w:pStyle w:val="3"/>
              <w:shd w:val="clear" w:color="auto" w:fill="FFFFFF"/>
              <w:spacing w:before="0" w:after="0"/>
              <w:rPr>
                <w:rFonts w:ascii="Times New Roman" w:hAnsi="Times New Roman"/>
                <w:b w:val="0"/>
                <w:sz w:val="24"/>
                <w:szCs w:val="24"/>
              </w:rPr>
            </w:pPr>
            <w:r w:rsidRPr="001449EB">
              <w:rPr>
                <w:rFonts w:ascii="Times New Roman" w:hAnsi="Times New Roman"/>
                <w:b w:val="0"/>
                <w:sz w:val="24"/>
                <w:szCs w:val="24"/>
              </w:rPr>
              <w:t xml:space="preserve">Нормативная </w:t>
            </w:r>
            <w:proofErr w:type="spellStart"/>
            <w:r w:rsidRPr="001449EB">
              <w:rPr>
                <w:rFonts w:ascii="Times New Roman" w:hAnsi="Times New Roman"/>
                <w:b w:val="0"/>
                <w:sz w:val="24"/>
                <w:szCs w:val="24"/>
              </w:rPr>
              <w:t>документацияв</w:t>
            </w:r>
            <w:proofErr w:type="spellEnd"/>
            <w:r w:rsidRPr="001449EB">
              <w:rPr>
                <w:rFonts w:ascii="Times New Roman" w:hAnsi="Times New Roman"/>
                <w:b w:val="0"/>
                <w:sz w:val="24"/>
                <w:szCs w:val="24"/>
              </w:rPr>
              <w:t xml:space="preserve"> СПС «Консультант плюс»</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4</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34</w:t>
            </w:r>
          </w:p>
        </w:tc>
        <w:tc>
          <w:tcPr>
            <w:tcW w:w="7770" w:type="dxa"/>
          </w:tcPr>
          <w:p w:rsidR="00FE0356" w:rsidRPr="001449EB" w:rsidRDefault="00FE0356" w:rsidP="006F31A8">
            <w:pPr>
              <w:pStyle w:val="3"/>
              <w:shd w:val="clear" w:color="auto" w:fill="FFFFFF"/>
              <w:spacing w:before="0" w:after="0"/>
              <w:rPr>
                <w:rFonts w:ascii="Times New Roman" w:hAnsi="Times New Roman"/>
                <w:b w:val="0"/>
                <w:sz w:val="24"/>
                <w:szCs w:val="24"/>
              </w:rPr>
            </w:pPr>
            <w:r w:rsidRPr="001449EB">
              <w:rPr>
                <w:rFonts w:ascii="Times New Roman" w:hAnsi="Times New Roman"/>
                <w:sz w:val="24"/>
                <w:szCs w:val="24"/>
              </w:rPr>
              <w:t>Практическое занятие №18</w:t>
            </w:r>
            <w:r w:rsidRPr="001449EB">
              <w:rPr>
                <w:rFonts w:ascii="Times New Roman" w:hAnsi="Times New Roman"/>
                <w:b w:val="0"/>
                <w:sz w:val="24"/>
                <w:szCs w:val="24"/>
              </w:rPr>
              <w:t xml:space="preserve"> Работа с нормативной документацией в СПС «Консультант плюс»</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1</w:t>
            </w: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4" w:type="dxa"/>
            <w:tcBorders>
              <w:bottom w:val="nil"/>
            </w:tcBorders>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1449EB">
              <w:rPr>
                <w:rFonts w:ascii="Times New Roman" w:hAnsi="Times New Roman"/>
                <w:bCs/>
                <w:sz w:val="16"/>
                <w:szCs w:val="16"/>
              </w:rPr>
              <w:t>35-36</w:t>
            </w:r>
          </w:p>
        </w:tc>
        <w:tc>
          <w:tcPr>
            <w:tcW w:w="7770" w:type="dxa"/>
          </w:tcPr>
          <w:p w:rsidR="00FE0356" w:rsidRPr="001449EB" w:rsidRDefault="00FE0356" w:rsidP="006F31A8">
            <w:pPr>
              <w:pStyle w:val="3"/>
              <w:shd w:val="clear" w:color="auto" w:fill="FFFFFF"/>
              <w:spacing w:before="0" w:after="0"/>
              <w:rPr>
                <w:rFonts w:ascii="Times New Roman" w:hAnsi="Times New Roman"/>
                <w:sz w:val="24"/>
                <w:szCs w:val="24"/>
              </w:rPr>
            </w:pPr>
            <w:r w:rsidRPr="001449EB">
              <w:rPr>
                <w:rFonts w:ascii="Times New Roman" w:hAnsi="Times New Roman"/>
                <w:i/>
                <w:sz w:val="24"/>
                <w:szCs w:val="24"/>
              </w:rPr>
              <w:t>Промежуточная аттестация в форме дифференцированного зачета</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2</w:t>
            </w: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trHeight w:val="20"/>
        </w:trPr>
        <w:tc>
          <w:tcPr>
            <w:tcW w:w="1809" w:type="dxa"/>
            <w:vMerge/>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364" w:type="dxa"/>
            <w:gridSpan w:val="2"/>
            <w:tcBorders>
              <w:bottom w:val="nil"/>
            </w:tcBorders>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449EB">
              <w:rPr>
                <w:rFonts w:ascii="Times New Roman" w:hAnsi="Times New Roman"/>
                <w:b/>
                <w:bCs/>
                <w:sz w:val="24"/>
                <w:szCs w:val="24"/>
              </w:rPr>
              <w:t xml:space="preserve">Внеаудиторная самостоятельная работа </w:t>
            </w:r>
            <w:proofErr w:type="gramStart"/>
            <w:r w:rsidRPr="001449EB">
              <w:rPr>
                <w:rFonts w:ascii="Times New Roman" w:hAnsi="Times New Roman"/>
                <w:b/>
                <w:bCs/>
                <w:sz w:val="24"/>
                <w:szCs w:val="24"/>
              </w:rPr>
              <w:t>обучающихся</w:t>
            </w:r>
            <w:proofErr w:type="gramEnd"/>
            <w:r w:rsidRPr="001449EB">
              <w:rPr>
                <w:rFonts w:ascii="Times New Roman" w:hAnsi="Times New Roman"/>
                <w:b/>
                <w:bCs/>
                <w:sz w:val="24"/>
                <w:szCs w:val="24"/>
              </w:rPr>
              <w:t>:</w:t>
            </w:r>
          </w:p>
          <w:p w:rsidR="00FE0356" w:rsidRPr="001449EB" w:rsidRDefault="00FE0356" w:rsidP="006F31A8">
            <w:pPr>
              <w:spacing w:after="0" w:line="240" w:lineRule="auto"/>
              <w:jc w:val="both"/>
              <w:rPr>
                <w:rFonts w:ascii="Times New Roman" w:hAnsi="Times New Roman"/>
                <w:sz w:val="24"/>
                <w:szCs w:val="24"/>
              </w:rPr>
            </w:pPr>
            <w:r w:rsidRPr="001449EB">
              <w:rPr>
                <w:rFonts w:ascii="Times New Roman" w:hAnsi="Times New Roman"/>
                <w:sz w:val="24"/>
                <w:szCs w:val="24"/>
              </w:rPr>
              <w:t>систематическая проработка конспектов</w:t>
            </w:r>
          </w:p>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Подготовка реферата по темам:</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Системы бронирования</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Коммерческие предложения для туриста</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Интернет – телефония</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lang w:val="en-US"/>
              </w:rPr>
              <w:t>Skype</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Продвижение туристских услуг в социальных сетях</w:t>
            </w:r>
          </w:p>
          <w:p w:rsidR="00FE0356" w:rsidRPr="001449EB" w:rsidRDefault="00FE0356" w:rsidP="00FE0356">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449EB">
              <w:rPr>
                <w:rFonts w:ascii="Times New Roman" w:hAnsi="Times New Roman"/>
                <w:bCs/>
                <w:sz w:val="24"/>
                <w:szCs w:val="24"/>
              </w:rPr>
              <w:t>Создание коммерческого предложения по заказу туристских групп</w:t>
            </w:r>
          </w:p>
        </w:tc>
        <w:tc>
          <w:tcPr>
            <w:tcW w:w="992"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709"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6" w:type="dxa"/>
            <w:shd w:val="clear" w:color="auto" w:fill="auto"/>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Cs/>
                <w:i/>
                <w:sz w:val="24"/>
                <w:szCs w:val="24"/>
              </w:rPr>
              <w:t>6</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E0356" w:rsidRPr="001449EB" w:rsidTr="006F31A8">
        <w:trPr>
          <w:cantSplit/>
          <w:trHeight w:val="119"/>
        </w:trPr>
        <w:tc>
          <w:tcPr>
            <w:tcW w:w="10173" w:type="dxa"/>
            <w:gridSpan w:val="3"/>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1449EB">
              <w:rPr>
                <w:rFonts w:ascii="Times New Roman" w:eastAsia="Calibri" w:hAnsi="Times New Roman"/>
                <w:b/>
                <w:bCs/>
                <w:sz w:val="24"/>
                <w:szCs w:val="24"/>
              </w:rPr>
              <w:t>Всего:</w:t>
            </w:r>
          </w:p>
        </w:tc>
        <w:tc>
          <w:tcPr>
            <w:tcW w:w="992"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18</w:t>
            </w:r>
          </w:p>
        </w:tc>
        <w:tc>
          <w:tcPr>
            <w:tcW w:w="709"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18</w:t>
            </w:r>
          </w:p>
        </w:tc>
        <w:tc>
          <w:tcPr>
            <w:tcW w:w="1276" w:type="dxa"/>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449EB">
              <w:rPr>
                <w:rFonts w:ascii="Times New Roman" w:hAnsi="Times New Roman"/>
                <w:b/>
                <w:bCs/>
                <w:sz w:val="24"/>
                <w:szCs w:val="24"/>
              </w:rPr>
              <w:t>18</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FE0356" w:rsidRPr="001449EB" w:rsidTr="006F31A8">
        <w:trPr>
          <w:trHeight w:val="79"/>
        </w:trPr>
        <w:tc>
          <w:tcPr>
            <w:tcW w:w="10173" w:type="dxa"/>
            <w:gridSpan w:val="3"/>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1449EB">
              <w:rPr>
                <w:rFonts w:ascii="Times New Roman" w:eastAsia="Calibri" w:hAnsi="Times New Roman"/>
                <w:b/>
                <w:bCs/>
                <w:sz w:val="24"/>
                <w:szCs w:val="24"/>
              </w:rPr>
              <w:t>Итого:</w:t>
            </w:r>
          </w:p>
        </w:tc>
        <w:tc>
          <w:tcPr>
            <w:tcW w:w="2977" w:type="dxa"/>
            <w:gridSpan w:val="3"/>
            <w:shd w:val="clear" w:color="auto" w:fill="auto"/>
            <w:vAlign w:val="center"/>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449EB">
              <w:rPr>
                <w:rFonts w:ascii="Times New Roman" w:hAnsi="Times New Roman"/>
                <w:b/>
                <w:bCs/>
                <w:sz w:val="24"/>
                <w:szCs w:val="24"/>
              </w:rPr>
              <w:t>54</w:t>
            </w:r>
          </w:p>
        </w:tc>
        <w:tc>
          <w:tcPr>
            <w:tcW w:w="1133"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FE0356" w:rsidRPr="001449EB"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Default="00FE0356" w:rsidP="00FE0356">
      <w:pPr>
        <w:ind w:firstLine="709"/>
        <w:rPr>
          <w:rFonts w:ascii="Times New Roman" w:hAnsi="Times New Roman"/>
          <w:b/>
        </w:rPr>
      </w:pPr>
    </w:p>
    <w:p w:rsidR="00FE0356" w:rsidRPr="00315F34" w:rsidRDefault="00FE0356" w:rsidP="00FE0356">
      <w:pPr>
        <w:ind w:firstLine="709"/>
        <w:rPr>
          <w:rFonts w:ascii="Times New Roman" w:hAnsi="Times New Roman"/>
          <w:b/>
          <w:bCs/>
        </w:rPr>
      </w:pPr>
    </w:p>
    <w:p w:rsidR="00FE0356" w:rsidRPr="00315F34" w:rsidRDefault="00FE0356" w:rsidP="00FE0356">
      <w:pPr>
        <w:ind w:firstLine="709"/>
        <w:rPr>
          <w:rFonts w:ascii="Times New Roman" w:hAnsi="Times New Roman"/>
          <w:i/>
        </w:rPr>
        <w:sectPr w:rsidR="00FE0356" w:rsidRPr="00315F34" w:rsidSect="00733AEF">
          <w:pgSz w:w="16840" w:h="11907" w:orient="landscape"/>
          <w:pgMar w:top="851" w:right="1134" w:bottom="851" w:left="992" w:header="709" w:footer="709" w:gutter="0"/>
          <w:cols w:space="720"/>
        </w:sectPr>
      </w:pPr>
    </w:p>
    <w:p w:rsidR="00FE0356" w:rsidRPr="00315F34" w:rsidRDefault="00FE0356" w:rsidP="00FE03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E0356" w:rsidRPr="00275648" w:rsidRDefault="00FE0356" w:rsidP="00FE035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w:t>
      </w:r>
      <w:r w:rsidRPr="007D2E82">
        <w:rPr>
          <w:rFonts w:ascii="Times New Roman" w:hAnsi="Times New Roman"/>
          <w:bCs/>
          <w:sz w:val="24"/>
          <w:szCs w:val="24"/>
        </w:rPr>
        <w:t>Информационных технологий</w:t>
      </w:r>
      <w:r>
        <w:rPr>
          <w:rFonts w:ascii="Times New Roman" w:hAnsi="Times New Roman"/>
          <w:bCs/>
          <w:sz w:val="24"/>
          <w:szCs w:val="24"/>
        </w:rPr>
        <w:t xml:space="preserve">» </w:t>
      </w:r>
      <w:proofErr w:type="gramStart"/>
      <w:r>
        <w:rPr>
          <w:rFonts w:ascii="Times New Roman" w:hAnsi="Times New Roman"/>
          <w:bCs/>
          <w:sz w:val="24"/>
          <w:szCs w:val="24"/>
        </w:rPr>
        <w:t>оснащенная</w:t>
      </w:r>
      <w:proofErr w:type="gramEnd"/>
      <w:r>
        <w:rPr>
          <w:rFonts w:ascii="Times New Roman" w:hAnsi="Times New Roman"/>
          <w:bCs/>
          <w:sz w:val="24"/>
          <w:szCs w:val="24"/>
        </w:rPr>
        <w:t xml:space="preserve"> в соответствии с п. 6.1.2.1 образовательной программы по </w:t>
      </w:r>
      <w:r w:rsidRPr="00275648">
        <w:rPr>
          <w:rFonts w:ascii="Times New Roman" w:hAnsi="Times New Roman"/>
          <w:bCs/>
          <w:sz w:val="24"/>
          <w:szCs w:val="24"/>
        </w:rPr>
        <w:t>профессии</w:t>
      </w:r>
    </w:p>
    <w:p w:rsidR="00FE0356" w:rsidRPr="00315F34" w:rsidRDefault="00FE0356" w:rsidP="00FE0356">
      <w:pPr>
        <w:suppressAutoHyphens/>
        <w:spacing w:after="0"/>
        <w:ind w:firstLine="709"/>
        <w:jc w:val="both"/>
        <w:rPr>
          <w:rFonts w:ascii="Times New Roman" w:hAnsi="Times New Roman"/>
          <w:bCs/>
          <w:sz w:val="24"/>
          <w:szCs w:val="24"/>
        </w:rPr>
      </w:pPr>
    </w:p>
    <w:p w:rsidR="00FE0356" w:rsidRPr="00315F34" w:rsidRDefault="00FE0356" w:rsidP="00FE035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E0356" w:rsidRPr="00315F34" w:rsidRDefault="00FE0356" w:rsidP="00FE03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E0356" w:rsidRPr="00315F34" w:rsidRDefault="00FE0356" w:rsidP="00FE0356">
      <w:pPr>
        <w:suppressAutoHyphens/>
        <w:spacing w:after="0"/>
        <w:ind w:firstLine="709"/>
        <w:jc w:val="both"/>
        <w:rPr>
          <w:rFonts w:ascii="Times New Roman" w:hAnsi="Times New Roman"/>
          <w:sz w:val="24"/>
          <w:szCs w:val="24"/>
        </w:rPr>
      </w:pPr>
    </w:p>
    <w:p w:rsidR="00FE0356" w:rsidRPr="00315F34" w:rsidRDefault="00FE0356" w:rsidP="00FE035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E0356"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7D2E82">
        <w:rPr>
          <w:rFonts w:ascii="Times New Roman" w:hAnsi="Times New Roman"/>
          <w:sz w:val="24"/>
          <w:szCs w:val="24"/>
        </w:rPr>
        <w:t xml:space="preserve">1. </w:t>
      </w:r>
      <w:proofErr w:type="gramStart"/>
      <w:r w:rsidRPr="007D2E82">
        <w:rPr>
          <w:rFonts w:ascii="Times New Roman" w:hAnsi="Times New Roman"/>
          <w:sz w:val="24"/>
          <w:szCs w:val="24"/>
        </w:rPr>
        <w:t>Горев А.Э. Информационные технологии в профессиональной деятельности (автомобильный транспорт.</w:t>
      </w:r>
      <w:proofErr w:type="gramEnd"/>
      <w:r w:rsidRPr="007D2E82">
        <w:rPr>
          <w:rFonts w:ascii="Times New Roman" w:hAnsi="Times New Roman"/>
          <w:sz w:val="24"/>
          <w:szCs w:val="24"/>
        </w:rPr>
        <w:t xml:space="preserve"> Учебник для СПО. </w:t>
      </w:r>
      <w:proofErr w:type="gramStart"/>
      <w:r w:rsidRPr="007D2E82">
        <w:rPr>
          <w:rFonts w:ascii="Times New Roman" w:hAnsi="Times New Roman"/>
          <w:sz w:val="24"/>
          <w:szCs w:val="24"/>
        </w:rPr>
        <w:t>–М</w:t>
      </w:r>
      <w:proofErr w:type="gramEnd"/>
      <w:r w:rsidRPr="007D2E82">
        <w:rPr>
          <w:rFonts w:ascii="Times New Roman" w:hAnsi="Times New Roman"/>
          <w:sz w:val="24"/>
          <w:szCs w:val="24"/>
        </w:rPr>
        <w:t xml:space="preserve">.: </w:t>
      </w:r>
      <w:proofErr w:type="spellStart"/>
      <w:r w:rsidRPr="007D2E82">
        <w:rPr>
          <w:rFonts w:ascii="Times New Roman" w:hAnsi="Times New Roman"/>
          <w:sz w:val="24"/>
          <w:szCs w:val="24"/>
        </w:rPr>
        <w:t>Юрайт</w:t>
      </w:r>
      <w:proofErr w:type="spellEnd"/>
      <w:r w:rsidRPr="007D2E82">
        <w:rPr>
          <w:rFonts w:ascii="Times New Roman" w:hAnsi="Times New Roman"/>
          <w:sz w:val="24"/>
          <w:szCs w:val="24"/>
        </w:rPr>
        <w:t>, 2017. – 271 с.</w:t>
      </w:r>
    </w:p>
    <w:p w:rsidR="00FE0356" w:rsidRPr="007D2E82"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 xml:space="preserve">2. </w:t>
      </w:r>
      <w:r w:rsidRPr="007D2E82">
        <w:rPr>
          <w:rFonts w:ascii="Times New Roman" w:hAnsi="Times New Roman"/>
          <w:sz w:val="24"/>
          <w:szCs w:val="24"/>
        </w:rPr>
        <w:t xml:space="preserve">Михеева Е.В. Информационные технологии в профессиональной деятельности: учебное пособие/ Е.В. Михеева. - М.: Издательский центр «Академия», 2017. – 416 </w:t>
      </w:r>
      <w:proofErr w:type="gramStart"/>
      <w:r w:rsidRPr="007D2E82">
        <w:rPr>
          <w:rFonts w:ascii="Times New Roman" w:hAnsi="Times New Roman"/>
          <w:sz w:val="24"/>
          <w:szCs w:val="24"/>
        </w:rPr>
        <w:t>с</w:t>
      </w:r>
      <w:proofErr w:type="gramEnd"/>
      <w:r w:rsidRPr="007D2E82">
        <w:rPr>
          <w:rFonts w:ascii="Times New Roman" w:hAnsi="Times New Roman"/>
          <w:sz w:val="24"/>
          <w:szCs w:val="24"/>
        </w:rPr>
        <w:t>.</w:t>
      </w:r>
    </w:p>
    <w:p w:rsidR="00FE0356" w:rsidRPr="007D2E82" w:rsidRDefault="00FE0356" w:rsidP="00FE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Pr>
          <w:rFonts w:ascii="Times New Roman" w:hAnsi="Times New Roman"/>
          <w:sz w:val="24"/>
          <w:szCs w:val="24"/>
        </w:rPr>
        <w:t>3.</w:t>
      </w:r>
      <w:r w:rsidRPr="007D2E82">
        <w:rPr>
          <w:rFonts w:ascii="Times New Roman" w:hAnsi="Times New Roman"/>
          <w:sz w:val="24"/>
          <w:szCs w:val="24"/>
        </w:rPr>
        <w:t xml:space="preserve"> Михеева Е.В. Практикум по информационным технологиям в профессиональной деятельности: учебное пособие/ Е.В. Михеева. - Учеб</w:t>
      </w:r>
      <w:proofErr w:type="gramStart"/>
      <w:r w:rsidRPr="007D2E82">
        <w:rPr>
          <w:rFonts w:ascii="Times New Roman" w:hAnsi="Times New Roman"/>
          <w:sz w:val="24"/>
          <w:szCs w:val="24"/>
        </w:rPr>
        <w:t>.</w:t>
      </w:r>
      <w:proofErr w:type="gramEnd"/>
      <w:r w:rsidRPr="007D2E82">
        <w:rPr>
          <w:rFonts w:ascii="Times New Roman" w:hAnsi="Times New Roman"/>
          <w:sz w:val="24"/>
          <w:szCs w:val="24"/>
        </w:rPr>
        <w:t xml:space="preserve"> </w:t>
      </w:r>
      <w:proofErr w:type="gramStart"/>
      <w:r w:rsidRPr="007D2E82">
        <w:rPr>
          <w:rFonts w:ascii="Times New Roman" w:hAnsi="Times New Roman"/>
          <w:sz w:val="24"/>
          <w:szCs w:val="24"/>
        </w:rPr>
        <w:t>п</w:t>
      </w:r>
      <w:proofErr w:type="gramEnd"/>
      <w:r w:rsidRPr="007D2E82">
        <w:rPr>
          <w:rFonts w:ascii="Times New Roman" w:hAnsi="Times New Roman"/>
          <w:sz w:val="24"/>
          <w:szCs w:val="24"/>
        </w:rPr>
        <w:t>особие - М.: Издательский центр «Академия», 201</w:t>
      </w:r>
      <w:r>
        <w:rPr>
          <w:rFonts w:ascii="Times New Roman" w:hAnsi="Times New Roman"/>
          <w:sz w:val="24"/>
          <w:szCs w:val="24"/>
        </w:rPr>
        <w:t>8</w:t>
      </w:r>
      <w:r w:rsidRPr="007D2E82">
        <w:rPr>
          <w:rFonts w:ascii="Times New Roman" w:hAnsi="Times New Roman"/>
          <w:sz w:val="24"/>
          <w:szCs w:val="24"/>
        </w:rPr>
        <w:t xml:space="preserve">. </w:t>
      </w:r>
      <w:r w:rsidRPr="003A4F4B">
        <w:rPr>
          <w:bCs/>
          <w:i/>
        </w:rPr>
        <w:tab/>
      </w:r>
    </w:p>
    <w:p w:rsidR="00FE0356" w:rsidRPr="00AD743F" w:rsidRDefault="00FE0356" w:rsidP="00FE0356">
      <w:pPr>
        <w:spacing w:after="0"/>
        <w:ind w:firstLine="709"/>
        <w:contextualSpacing/>
        <w:rPr>
          <w:rFonts w:ascii="Times New Roman" w:hAnsi="Times New Roman"/>
          <w:b/>
          <w:sz w:val="24"/>
          <w:szCs w:val="24"/>
        </w:rPr>
      </w:pPr>
    </w:p>
    <w:p w:rsidR="00FE0356" w:rsidRPr="00AD743F" w:rsidRDefault="00FE0356" w:rsidP="00FE0356">
      <w:pPr>
        <w:spacing w:after="0"/>
        <w:ind w:firstLine="709"/>
        <w:contextualSpacing/>
        <w:rPr>
          <w:rFonts w:ascii="Times New Roman" w:hAnsi="Times New Roman"/>
          <w:b/>
          <w:sz w:val="24"/>
          <w:szCs w:val="24"/>
        </w:rPr>
      </w:pPr>
      <w:r w:rsidRPr="00AD743F">
        <w:rPr>
          <w:rFonts w:ascii="Times New Roman" w:hAnsi="Times New Roman"/>
          <w:b/>
          <w:sz w:val="24"/>
          <w:szCs w:val="24"/>
        </w:rPr>
        <w:t xml:space="preserve">3.2.2. Основные электронные издания </w:t>
      </w:r>
    </w:p>
    <w:p w:rsidR="00FE0356" w:rsidRPr="007D2E82" w:rsidRDefault="00FE0356" w:rsidP="00FE035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hyperlink r:id="rId84" w:history="1">
        <w:r w:rsidRPr="007D2E82">
          <w:rPr>
            <w:rStyle w:val="a8"/>
            <w:rFonts w:ascii="Times New Roman" w:hAnsi="Times New Roman"/>
            <w:bCs/>
            <w:lang w:val="en-US"/>
          </w:rPr>
          <w:t>http</w:t>
        </w:r>
        <w:r w:rsidRPr="007D2E82">
          <w:rPr>
            <w:rStyle w:val="a8"/>
            <w:rFonts w:ascii="Times New Roman" w:hAnsi="Times New Roman"/>
            <w:bCs/>
          </w:rPr>
          <w:t>://</w:t>
        </w:r>
        <w:proofErr w:type="spellStart"/>
        <w:r w:rsidRPr="007D2E82">
          <w:rPr>
            <w:rStyle w:val="a8"/>
            <w:rFonts w:ascii="Times New Roman" w:hAnsi="Times New Roman"/>
            <w:bCs/>
            <w:lang w:val="en-US"/>
          </w:rPr>
          <w:t>tourlib</w:t>
        </w:r>
        <w:proofErr w:type="spellEnd"/>
        <w:r w:rsidRPr="007D2E82">
          <w:rPr>
            <w:rStyle w:val="a8"/>
            <w:rFonts w:ascii="Times New Roman" w:hAnsi="Times New Roman"/>
            <w:bCs/>
          </w:rPr>
          <w:t>.</w:t>
        </w:r>
        <w:r w:rsidRPr="007D2E82">
          <w:rPr>
            <w:rStyle w:val="a8"/>
            <w:rFonts w:ascii="Times New Roman" w:hAnsi="Times New Roman"/>
            <w:bCs/>
            <w:lang w:val="en-US"/>
          </w:rPr>
          <w:t>net</w:t>
        </w:r>
        <w:r w:rsidRPr="007D2E82">
          <w:rPr>
            <w:rStyle w:val="a8"/>
            <w:rFonts w:ascii="Times New Roman" w:hAnsi="Times New Roman"/>
            <w:bCs/>
          </w:rPr>
          <w:t>/</w:t>
        </w:r>
        <w:r w:rsidRPr="007D2E82">
          <w:rPr>
            <w:rStyle w:val="a8"/>
            <w:rFonts w:ascii="Times New Roman" w:hAnsi="Times New Roman"/>
            <w:bCs/>
            <w:lang w:val="en-US"/>
          </w:rPr>
          <w:t>books</w:t>
        </w:r>
        <w:r w:rsidRPr="007D2E82">
          <w:rPr>
            <w:rStyle w:val="a8"/>
            <w:rFonts w:ascii="Times New Roman" w:hAnsi="Times New Roman"/>
            <w:bCs/>
          </w:rPr>
          <w:t>_</w:t>
        </w:r>
        <w:r w:rsidRPr="007D2E82">
          <w:rPr>
            <w:rStyle w:val="a8"/>
            <w:rFonts w:ascii="Times New Roman" w:hAnsi="Times New Roman"/>
            <w:bCs/>
            <w:lang w:val="en-US"/>
          </w:rPr>
          <w:t>tourism</w:t>
        </w:r>
        <w:r w:rsidRPr="007D2E82">
          <w:rPr>
            <w:rStyle w:val="a8"/>
            <w:rFonts w:ascii="Times New Roman" w:hAnsi="Times New Roman"/>
            <w:bCs/>
          </w:rPr>
          <w:t>/</w:t>
        </w:r>
        <w:proofErr w:type="spellStart"/>
        <w:r w:rsidRPr="007D2E82">
          <w:rPr>
            <w:rStyle w:val="a8"/>
            <w:rFonts w:ascii="Times New Roman" w:hAnsi="Times New Roman"/>
            <w:bCs/>
            <w:lang w:val="en-US"/>
          </w:rPr>
          <w:t>shahovalov</w:t>
        </w:r>
        <w:proofErr w:type="spellEnd"/>
        <w:r w:rsidRPr="007D2E82">
          <w:rPr>
            <w:rStyle w:val="a8"/>
            <w:rFonts w:ascii="Times New Roman" w:hAnsi="Times New Roman"/>
            <w:bCs/>
          </w:rPr>
          <w:t>.</w:t>
        </w:r>
        <w:proofErr w:type="spellStart"/>
        <w:r w:rsidRPr="007D2E82">
          <w:rPr>
            <w:rStyle w:val="a8"/>
            <w:rFonts w:ascii="Times New Roman" w:hAnsi="Times New Roman"/>
            <w:bCs/>
            <w:lang w:val="en-US"/>
          </w:rPr>
          <w:t>htm</w:t>
        </w:r>
        <w:proofErr w:type="spellEnd"/>
      </w:hyperlink>
    </w:p>
    <w:p w:rsidR="00FE0356" w:rsidRPr="007D2E82" w:rsidRDefault="00FE0356" w:rsidP="00FE0356">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hyperlink r:id="rId85" w:history="1">
        <w:r w:rsidRPr="007D2E82">
          <w:rPr>
            <w:rStyle w:val="a8"/>
            <w:rFonts w:ascii="Times New Roman" w:hAnsi="Times New Roman"/>
            <w:bCs/>
          </w:rPr>
          <w:t>http://internet15.narod.ru/astt.htm</w:t>
        </w:r>
      </w:hyperlink>
    </w:p>
    <w:p w:rsidR="00FE0356" w:rsidRPr="00275648" w:rsidRDefault="00FE0356" w:rsidP="00FE0356">
      <w:pPr>
        <w:spacing w:after="0"/>
        <w:ind w:firstLine="709"/>
        <w:contextualSpacing/>
        <w:rPr>
          <w:rFonts w:ascii="Times New Roman" w:hAnsi="Times New Roman"/>
          <w:b/>
          <w:sz w:val="24"/>
          <w:szCs w:val="24"/>
        </w:rPr>
      </w:pP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E0356" w:rsidRPr="00315F34" w:rsidRDefault="00FE0356" w:rsidP="00FE0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4"/>
        <w:gridCol w:w="3610"/>
        <w:gridCol w:w="2651"/>
      </w:tblGrid>
      <w:tr w:rsidR="00FE0356" w:rsidRPr="00AD743F" w:rsidTr="006F31A8">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FE0356" w:rsidRPr="00AD743F" w:rsidRDefault="00FE0356" w:rsidP="006F31A8">
            <w:pPr>
              <w:spacing w:after="0" w:line="240" w:lineRule="auto"/>
              <w:jc w:val="center"/>
              <w:rPr>
                <w:rFonts w:ascii="Times New Roman" w:hAnsi="Times New Roman"/>
                <w:b/>
                <w:bCs/>
              </w:rPr>
            </w:pPr>
            <w:r w:rsidRPr="00AD743F">
              <w:rPr>
                <w:rFonts w:ascii="Times New Roman" w:hAnsi="Times New Roman"/>
                <w:b/>
                <w:bCs/>
              </w:rPr>
              <w:t>Методы оценки</w:t>
            </w:r>
          </w:p>
        </w:tc>
      </w:tr>
      <w:tr w:rsidR="00FE0356" w:rsidRPr="00AD743F"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jc w:val="center"/>
              <w:rPr>
                <w:rFonts w:ascii="Times New Roman" w:hAnsi="Times New Roman"/>
                <w:bCs/>
                <w:i/>
              </w:rPr>
            </w:pPr>
            <w:r w:rsidRPr="00AD743F">
              <w:rPr>
                <w:rFonts w:ascii="Times New Roman" w:hAnsi="Times New Roman"/>
                <w:bCs/>
                <w:i/>
              </w:rPr>
              <w:t>3</w:t>
            </w:r>
          </w:p>
        </w:tc>
      </w:tr>
      <w:tr w:rsidR="00FE0356" w:rsidRPr="00AD743F" w:rsidTr="006F31A8">
        <w:trPr>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rPr>
            </w:pPr>
            <w:r w:rsidRPr="00AD743F">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rPr>
            </w:pPr>
          </w:p>
        </w:tc>
      </w:tr>
      <w:tr w:rsidR="00FE0356" w:rsidRPr="007D2E82" w:rsidTr="006F31A8">
        <w:trPr>
          <w:trHeight w:val="291"/>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Правил построения чертежей деталей, планировочных и конструкторских решений, трёхмерных моделей деталей в программе Компас 3D;</w:t>
            </w:r>
          </w:p>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D2E82">
              <w:rPr>
                <w:rFonts w:ascii="Times New Roman" w:hAnsi="Times New Roman"/>
                <w:bCs/>
                <w:sz w:val="24"/>
                <w:szCs w:val="24"/>
              </w:rPr>
              <w:t xml:space="preserve">Использовать программу Компас </w:t>
            </w:r>
            <w:r w:rsidRPr="007D2E82">
              <w:rPr>
                <w:rFonts w:ascii="Times New Roman" w:hAnsi="Times New Roman"/>
                <w:sz w:val="24"/>
                <w:szCs w:val="24"/>
              </w:rPr>
              <w:t>3D при построении трехмерных моделей деталей по правилам построения чертежей деталей, планировочных и конструкто</w:t>
            </w:r>
            <w:r w:rsidRPr="007D2E82">
              <w:rPr>
                <w:rFonts w:ascii="Times New Roman" w:hAnsi="Times New Roman"/>
                <w:sz w:val="24"/>
                <w:szCs w:val="24"/>
              </w:rPr>
              <w:t>р</w:t>
            </w:r>
            <w:r w:rsidRPr="007D2E82">
              <w:rPr>
                <w:rFonts w:ascii="Times New Roman" w:hAnsi="Times New Roman"/>
                <w:sz w:val="24"/>
                <w:szCs w:val="24"/>
              </w:rPr>
              <w:t>ских решений</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jc w:val="both"/>
              <w:rPr>
                <w:rFonts w:ascii="Times New Roman" w:hAnsi="Times New Roman"/>
                <w:bCs/>
                <w:sz w:val="24"/>
                <w:szCs w:val="24"/>
              </w:rPr>
            </w:pPr>
            <w:r w:rsidRPr="007D2E82">
              <w:rPr>
                <w:rFonts w:ascii="Times New Roman" w:hAnsi="Times New Roman"/>
                <w:bCs/>
                <w:sz w:val="24"/>
                <w:szCs w:val="24"/>
              </w:rPr>
              <w:t>Текущий контроль в форме: т</w:t>
            </w:r>
            <w:r w:rsidRPr="007D2E82">
              <w:rPr>
                <w:rFonts w:ascii="Times New Roman" w:hAnsi="Times New Roman"/>
                <w:bCs/>
                <w:sz w:val="24"/>
                <w:szCs w:val="24"/>
              </w:rPr>
              <w:t>е</w:t>
            </w:r>
            <w:r w:rsidRPr="007D2E82">
              <w:rPr>
                <w:rFonts w:ascii="Times New Roman" w:hAnsi="Times New Roman"/>
                <w:bCs/>
                <w:sz w:val="24"/>
                <w:szCs w:val="24"/>
              </w:rPr>
              <w:t>матических тестов.</w:t>
            </w:r>
          </w:p>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Тестирование</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Индивидуальный опрос</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оценка в форме: з</w:t>
            </w:r>
            <w:r w:rsidRPr="007D2E82">
              <w:rPr>
                <w:rFonts w:ascii="Times New Roman" w:hAnsi="Times New Roman"/>
                <w:sz w:val="24"/>
                <w:szCs w:val="24"/>
              </w:rPr>
              <w:t>а</w:t>
            </w:r>
            <w:r w:rsidRPr="007D2E82">
              <w:rPr>
                <w:rFonts w:ascii="Times New Roman" w:hAnsi="Times New Roman"/>
                <w:sz w:val="24"/>
                <w:szCs w:val="24"/>
              </w:rPr>
              <w:t>щиты отчёта по практическому занятию.</w:t>
            </w:r>
          </w:p>
        </w:tc>
      </w:tr>
      <w:tr w:rsidR="00FE0356" w:rsidRPr="007D2E82" w:rsidTr="006F31A8">
        <w:trPr>
          <w:trHeight w:val="58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Способов графического представления простра</w:t>
            </w:r>
            <w:r w:rsidRPr="007D2E82">
              <w:rPr>
                <w:rFonts w:ascii="Times New Roman" w:hAnsi="Times New Roman"/>
                <w:sz w:val="24"/>
                <w:szCs w:val="24"/>
              </w:rPr>
              <w:t>н</w:t>
            </w:r>
            <w:r w:rsidRPr="007D2E82">
              <w:rPr>
                <w:rFonts w:ascii="Times New Roman" w:hAnsi="Times New Roman"/>
                <w:sz w:val="24"/>
                <w:szCs w:val="24"/>
              </w:rPr>
              <w:t>ственных образов;</w:t>
            </w: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pStyle w:val="c1"/>
              <w:shd w:val="clear" w:color="auto" w:fill="FFFFFF"/>
              <w:spacing w:before="0" w:beforeAutospacing="0" w:after="0" w:afterAutospacing="0"/>
              <w:jc w:val="both"/>
              <w:rPr>
                <w:bCs/>
              </w:rPr>
            </w:pPr>
            <w:r w:rsidRPr="007D2E82">
              <w:rPr>
                <w:bCs/>
              </w:rPr>
              <w:t>Демонстрация знаний способов</w:t>
            </w:r>
            <w:r w:rsidRPr="007D2E82">
              <w:t xml:space="preserve"> графического представления пространственных образов</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Проверка конспекта лекций</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оценка в форме: з</w:t>
            </w:r>
            <w:r w:rsidRPr="007D2E82">
              <w:rPr>
                <w:rFonts w:ascii="Times New Roman" w:hAnsi="Times New Roman"/>
                <w:sz w:val="24"/>
                <w:szCs w:val="24"/>
              </w:rPr>
              <w:t>а</w:t>
            </w:r>
            <w:r w:rsidRPr="007D2E82">
              <w:rPr>
                <w:rFonts w:ascii="Times New Roman" w:hAnsi="Times New Roman"/>
                <w:sz w:val="24"/>
                <w:szCs w:val="24"/>
              </w:rPr>
              <w:t xml:space="preserve">щиты отчёта </w:t>
            </w:r>
          </w:p>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sz w:val="24"/>
                <w:szCs w:val="24"/>
              </w:rPr>
              <w:t>по практическому занятию.</w:t>
            </w:r>
          </w:p>
        </w:tc>
      </w:tr>
      <w:tr w:rsidR="00FE0356" w:rsidRPr="007D2E82"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Возможностей пакетов прикладных программ компьютерной графики в професс</w:t>
            </w:r>
            <w:r w:rsidRPr="007D2E82">
              <w:rPr>
                <w:rFonts w:ascii="Times New Roman" w:hAnsi="Times New Roman"/>
                <w:sz w:val="24"/>
                <w:szCs w:val="24"/>
              </w:rPr>
              <w:t>и</w:t>
            </w:r>
            <w:r w:rsidRPr="007D2E82">
              <w:rPr>
                <w:rFonts w:ascii="Times New Roman" w:hAnsi="Times New Roman"/>
                <w:sz w:val="24"/>
                <w:szCs w:val="24"/>
              </w:rPr>
              <w:t>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Демонстрация знания существ</w:t>
            </w:r>
            <w:r w:rsidRPr="007D2E82">
              <w:rPr>
                <w:rFonts w:ascii="Times New Roman" w:hAnsi="Times New Roman"/>
                <w:bCs/>
                <w:sz w:val="24"/>
                <w:szCs w:val="24"/>
              </w:rPr>
              <w:t>у</w:t>
            </w:r>
            <w:r w:rsidRPr="007D2E82">
              <w:rPr>
                <w:rFonts w:ascii="Times New Roman" w:hAnsi="Times New Roman"/>
                <w:bCs/>
                <w:sz w:val="24"/>
                <w:szCs w:val="24"/>
              </w:rPr>
              <w:t xml:space="preserve">ющих пакетов </w:t>
            </w:r>
            <w:r w:rsidRPr="007D2E82">
              <w:rPr>
                <w:rFonts w:ascii="Times New Roman" w:hAnsi="Times New Roman"/>
                <w:sz w:val="24"/>
                <w:szCs w:val="24"/>
              </w:rPr>
              <w:t>прикладных пр</w:t>
            </w:r>
            <w:r w:rsidRPr="007D2E82">
              <w:rPr>
                <w:rFonts w:ascii="Times New Roman" w:hAnsi="Times New Roman"/>
                <w:sz w:val="24"/>
                <w:szCs w:val="24"/>
              </w:rPr>
              <w:t>о</w:t>
            </w:r>
            <w:r w:rsidRPr="007D2E82">
              <w:rPr>
                <w:rFonts w:ascii="Times New Roman" w:hAnsi="Times New Roman"/>
                <w:sz w:val="24"/>
                <w:szCs w:val="24"/>
              </w:rPr>
              <w:t>грамм компьютерной графики и их основных возможностей</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Тестирование</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оценка в форме: з</w:t>
            </w:r>
            <w:r w:rsidRPr="007D2E82">
              <w:rPr>
                <w:rFonts w:ascii="Times New Roman" w:hAnsi="Times New Roman"/>
                <w:sz w:val="24"/>
                <w:szCs w:val="24"/>
              </w:rPr>
              <w:t>а</w:t>
            </w:r>
            <w:r w:rsidRPr="007D2E82">
              <w:rPr>
                <w:rFonts w:ascii="Times New Roman" w:hAnsi="Times New Roman"/>
                <w:sz w:val="24"/>
                <w:szCs w:val="24"/>
              </w:rPr>
              <w:t xml:space="preserve">щиты отчёта </w:t>
            </w:r>
          </w:p>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sz w:val="24"/>
                <w:szCs w:val="24"/>
              </w:rPr>
              <w:t>по практическому занятию.</w:t>
            </w:r>
          </w:p>
        </w:tc>
      </w:tr>
      <w:tr w:rsidR="00FE0356" w:rsidRPr="007D2E82"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Основных положений конструкторской, технологич</w:t>
            </w:r>
            <w:r w:rsidRPr="007D2E82">
              <w:rPr>
                <w:rFonts w:ascii="Times New Roman" w:hAnsi="Times New Roman"/>
                <w:sz w:val="24"/>
                <w:szCs w:val="24"/>
              </w:rPr>
              <w:t>е</w:t>
            </w:r>
            <w:r w:rsidRPr="007D2E82">
              <w:rPr>
                <w:rFonts w:ascii="Times New Roman" w:hAnsi="Times New Roman"/>
                <w:sz w:val="24"/>
                <w:szCs w:val="24"/>
              </w:rPr>
              <w:t>ской и другой нормативной документации применител</w:t>
            </w:r>
            <w:r w:rsidRPr="007D2E82">
              <w:rPr>
                <w:rFonts w:ascii="Times New Roman" w:hAnsi="Times New Roman"/>
                <w:sz w:val="24"/>
                <w:szCs w:val="24"/>
              </w:rPr>
              <w:t>ь</w:t>
            </w:r>
            <w:r w:rsidRPr="007D2E82">
              <w:rPr>
                <w:rFonts w:ascii="Times New Roman" w:hAnsi="Times New Roman"/>
                <w:sz w:val="24"/>
                <w:szCs w:val="24"/>
              </w:rPr>
              <w:t>но к программам компь</w:t>
            </w:r>
            <w:r w:rsidRPr="007D2E82">
              <w:rPr>
                <w:rFonts w:ascii="Times New Roman" w:hAnsi="Times New Roman"/>
                <w:sz w:val="24"/>
                <w:szCs w:val="24"/>
              </w:rPr>
              <w:t>ю</w:t>
            </w:r>
            <w:r w:rsidRPr="007D2E82">
              <w:rPr>
                <w:rFonts w:ascii="Times New Roman" w:hAnsi="Times New Roman"/>
                <w:sz w:val="24"/>
                <w:szCs w:val="24"/>
              </w:rPr>
              <w:t>терной графики в професс</w:t>
            </w:r>
            <w:r w:rsidRPr="007D2E82">
              <w:rPr>
                <w:rFonts w:ascii="Times New Roman" w:hAnsi="Times New Roman"/>
                <w:sz w:val="24"/>
                <w:szCs w:val="24"/>
              </w:rPr>
              <w:t>и</w:t>
            </w:r>
            <w:r w:rsidRPr="007D2E82">
              <w:rPr>
                <w:rFonts w:ascii="Times New Roman" w:hAnsi="Times New Roman"/>
                <w:sz w:val="24"/>
                <w:szCs w:val="24"/>
              </w:rPr>
              <w:t>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D2E82">
              <w:rPr>
                <w:rFonts w:ascii="Times New Roman" w:hAnsi="Times New Roman"/>
                <w:bCs/>
                <w:sz w:val="24"/>
                <w:szCs w:val="24"/>
              </w:rPr>
              <w:t xml:space="preserve">Демонстрировать применение </w:t>
            </w:r>
            <w:r w:rsidRPr="007D2E82">
              <w:rPr>
                <w:rFonts w:ascii="Times New Roman" w:hAnsi="Times New Roman"/>
                <w:sz w:val="24"/>
                <w:szCs w:val="24"/>
              </w:rPr>
              <w:t>положений конструкторской, технологической и другой нормативной документации прим</w:t>
            </w:r>
            <w:r w:rsidRPr="007D2E82">
              <w:rPr>
                <w:rFonts w:ascii="Times New Roman" w:hAnsi="Times New Roman"/>
                <w:sz w:val="24"/>
                <w:szCs w:val="24"/>
              </w:rPr>
              <w:t>е</w:t>
            </w:r>
            <w:r w:rsidRPr="007D2E82">
              <w:rPr>
                <w:rFonts w:ascii="Times New Roman" w:hAnsi="Times New Roman"/>
                <w:sz w:val="24"/>
                <w:szCs w:val="24"/>
              </w:rPr>
              <w:t>нительно к программам компьютерной графики в професси</w:t>
            </w:r>
            <w:r w:rsidRPr="007D2E82">
              <w:rPr>
                <w:rFonts w:ascii="Times New Roman" w:hAnsi="Times New Roman"/>
                <w:sz w:val="24"/>
                <w:szCs w:val="24"/>
              </w:rPr>
              <w:t>о</w:t>
            </w:r>
            <w:r w:rsidRPr="007D2E82">
              <w:rPr>
                <w:rFonts w:ascii="Times New Roman" w:hAnsi="Times New Roman"/>
                <w:sz w:val="24"/>
                <w:szCs w:val="24"/>
              </w:rPr>
              <w:t>нальной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Тестирование</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оценка в форме: з</w:t>
            </w:r>
            <w:r w:rsidRPr="007D2E82">
              <w:rPr>
                <w:rFonts w:ascii="Times New Roman" w:hAnsi="Times New Roman"/>
                <w:sz w:val="24"/>
                <w:szCs w:val="24"/>
              </w:rPr>
              <w:t>а</w:t>
            </w:r>
            <w:r w:rsidRPr="007D2E82">
              <w:rPr>
                <w:rFonts w:ascii="Times New Roman" w:hAnsi="Times New Roman"/>
                <w:sz w:val="24"/>
                <w:szCs w:val="24"/>
              </w:rPr>
              <w:t xml:space="preserve">щиты отчёта </w:t>
            </w:r>
          </w:p>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sz w:val="24"/>
                <w:szCs w:val="24"/>
              </w:rPr>
              <w:t>по практическому занятию.</w:t>
            </w:r>
          </w:p>
        </w:tc>
      </w:tr>
      <w:tr w:rsidR="00FE0356" w:rsidRPr="007D2E82"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Основ трёхмерной графики;</w:t>
            </w:r>
          </w:p>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7D2E82">
              <w:rPr>
                <w:rFonts w:ascii="Times New Roman" w:hAnsi="Times New Roman"/>
                <w:sz w:val="24"/>
                <w:szCs w:val="24"/>
              </w:rPr>
              <w:t>Программ, связанные с раб</w:t>
            </w:r>
            <w:r w:rsidRPr="007D2E82">
              <w:rPr>
                <w:rFonts w:ascii="Times New Roman" w:hAnsi="Times New Roman"/>
                <w:sz w:val="24"/>
                <w:szCs w:val="24"/>
              </w:rPr>
              <w:t>о</w:t>
            </w:r>
            <w:r>
              <w:rPr>
                <w:rFonts w:ascii="Times New Roman" w:hAnsi="Times New Roman"/>
                <w:sz w:val="24"/>
                <w:szCs w:val="24"/>
              </w:rPr>
              <w:t xml:space="preserve">той в </w:t>
            </w:r>
            <w:r w:rsidRPr="007D2E82">
              <w:rPr>
                <w:rFonts w:ascii="Times New Roman" w:hAnsi="Times New Roman"/>
                <w:sz w:val="24"/>
                <w:szCs w:val="24"/>
              </w:rPr>
              <w:t>профессиональной де</w:t>
            </w:r>
            <w:r w:rsidRPr="007D2E82">
              <w:rPr>
                <w:rFonts w:ascii="Times New Roman" w:hAnsi="Times New Roman"/>
                <w:sz w:val="24"/>
                <w:szCs w:val="24"/>
              </w:rPr>
              <w:t>я</w:t>
            </w:r>
            <w:r w:rsidRPr="007D2E82">
              <w:rPr>
                <w:rFonts w:ascii="Times New Roman" w:hAnsi="Times New Roman"/>
                <w:sz w:val="24"/>
                <w:szCs w:val="24"/>
              </w:rPr>
              <w:t>тельности.</w:t>
            </w:r>
            <w:proofErr w:type="gramEnd"/>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bCs/>
                <w:sz w:val="24"/>
                <w:szCs w:val="24"/>
              </w:rPr>
              <w:t>Тестирование</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оценка в форме: з</w:t>
            </w:r>
            <w:r w:rsidRPr="007D2E82">
              <w:rPr>
                <w:rFonts w:ascii="Times New Roman" w:hAnsi="Times New Roman"/>
                <w:sz w:val="24"/>
                <w:szCs w:val="24"/>
              </w:rPr>
              <w:t>а</w:t>
            </w:r>
            <w:r w:rsidRPr="007D2E82">
              <w:rPr>
                <w:rFonts w:ascii="Times New Roman" w:hAnsi="Times New Roman"/>
                <w:sz w:val="24"/>
                <w:szCs w:val="24"/>
              </w:rPr>
              <w:t xml:space="preserve">щиты отчёта </w:t>
            </w:r>
          </w:p>
          <w:p w:rsidR="00FE0356" w:rsidRPr="007D2E82" w:rsidRDefault="00FE0356" w:rsidP="006F31A8">
            <w:pPr>
              <w:spacing w:after="0" w:line="240" w:lineRule="auto"/>
              <w:rPr>
                <w:rFonts w:ascii="Times New Roman" w:hAnsi="Times New Roman"/>
                <w:bCs/>
                <w:sz w:val="24"/>
                <w:szCs w:val="24"/>
              </w:rPr>
            </w:pPr>
            <w:r w:rsidRPr="007D2E82">
              <w:rPr>
                <w:rFonts w:ascii="Times New Roman" w:hAnsi="Times New Roman"/>
                <w:sz w:val="24"/>
                <w:szCs w:val="24"/>
              </w:rPr>
              <w:t>по практическому занятию.</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widowControl w:val="0"/>
              <w:autoSpaceDE w:val="0"/>
              <w:autoSpaceDN w:val="0"/>
              <w:spacing w:after="0" w:line="240" w:lineRule="auto"/>
              <w:rPr>
                <w:rFonts w:ascii="Times New Roman" w:hAnsi="Times New Roman"/>
                <w:b/>
              </w:rPr>
            </w:pPr>
            <w:r w:rsidRPr="00AD743F">
              <w:rPr>
                <w:rFonts w:ascii="Times New Roman" w:hAnsi="Times New Roman"/>
                <w:b/>
              </w:rPr>
              <w:t>Умения:</w:t>
            </w:r>
          </w:p>
        </w:tc>
        <w:tc>
          <w:tcPr>
            <w:tcW w:w="3610"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autoSpaceDE w:val="0"/>
              <w:autoSpaceDN w:val="0"/>
              <w:adjustRightInd w:val="0"/>
              <w:spacing w:after="0" w:line="240" w:lineRule="auto"/>
              <w:jc w:val="both"/>
              <w:rPr>
                <w:rFonts w:ascii="Times New Roman" w:hAnsi="Times New Roman"/>
                <w:i/>
                <w:iCs/>
              </w:rPr>
            </w:pPr>
          </w:p>
        </w:tc>
        <w:tc>
          <w:tcPr>
            <w:tcW w:w="2651" w:type="dxa"/>
            <w:tcBorders>
              <w:top w:val="single" w:sz="4" w:space="0" w:color="auto"/>
              <w:left w:val="single" w:sz="4" w:space="0" w:color="auto"/>
              <w:bottom w:val="single" w:sz="4" w:space="0" w:color="auto"/>
              <w:right w:val="single" w:sz="4" w:space="0" w:color="auto"/>
            </w:tcBorders>
          </w:tcPr>
          <w:p w:rsidR="00FE0356" w:rsidRPr="00AD743F" w:rsidRDefault="00FE0356" w:rsidP="006F31A8">
            <w:pPr>
              <w:spacing w:after="0" w:line="240" w:lineRule="auto"/>
              <w:rPr>
                <w:rFonts w:ascii="Times New Roman" w:hAnsi="Times New Roman"/>
                <w:b/>
                <w:bCs/>
                <w:i/>
              </w:rPr>
            </w:pP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Оформлять в программе Компас 3D проектно-конструкторскую, технологическую и другую техническую документацию в соо</w:t>
            </w:r>
            <w:r w:rsidRPr="007D2E82">
              <w:rPr>
                <w:rFonts w:ascii="Times New Roman" w:hAnsi="Times New Roman"/>
                <w:sz w:val="24"/>
                <w:szCs w:val="24"/>
              </w:rPr>
              <w:t>т</w:t>
            </w:r>
            <w:r w:rsidRPr="007D2E82">
              <w:rPr>
                <w:rFonts w:ascii="Times New Roman" w:hAnsi="Times New Roman"/>
                <w:sz w:val="24"/>
                <w:szCs w:val="24"/>
              </w:rPr>
              <w:t>ветствии с действующей нормативной базой;</w:t>
            </w: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Оформлять в программе Компас 3D проектно-конструкторскую, технологическую и другую техническую документацию в соответствии с действующей норм</w:t>
            </w:r>
            <w:r w:rsidRPr="007D2E82">
              <w:rPr>
                <w:rFonts w:ascii="Times New Roman" w:hAnsi="Times New Roman"/>
                <w:sz w:val="24"/>
                <w:szCs w:val="24"/>
              </w:rPr>
              <w:t>а</w:t>
            </w:r>
            <w:r w:rsidRPr="007D2E82">
              <w:rPr>
                <w:rFonts w:ascii="Times New Roman" w:hAnsi="Times New Roman"/>
                <w:sz w:val="24"/>
                <w:szCs w:val="24"/>
              </w:rPr>
              <w:t>тивной базой и практическим з</w:t>
            </w:r>
            <w:r w:rsidRPr="007D2E82">
              <w:rPr>
                <w:rFonts w:ascii="Times New Roman" w:hAnsi="Times New Roman"/>
                <w:sz w:val="24"/>
                <w:szCs w:val="24"/>
              </w:rPr>
              <w:t>а</w:t>
            </w:r>
            <w:r w:rsidRPr="007D2E82">
              <w:rPr>
                <w:rFonts w:ascii="Times New Roman" w:hAnsi="Times New Roman"/>
                <w:sz w:val="24"/>
                <w:szCs w:val="24"/>
              </w:rPr>
              <w:t>данием</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Письменная самостоятельная работа</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Практические занятия</w:t>
            </w:r>
          </w:p>
        </w:tc>
      </w:tr>
      <w:tr w:rsidR="00FE0356" w:rsidRPr="00AD743F" w:rsidTr="006F31A8">
        <w:trPr>
          <w:trHeight w:val="495"/>
          <w:jc w:val="center"/>
        </w:trPr>
        <w:tc>
          <w:tcPr>
            <w:tcW w:w="3564"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Строить чертежи деталей, планировочных и констру</w:t>
            </w:r>
            <w:r w:rsidRPr="007D2E82">
              <w:rPr>
                <w:rFonts w:ascii="Times New Roman" w:hAnsi="Times New Roman"/>
                <w:sz w:val="24"/>
                <w:szCs w:val="24"/>
              </w:rPr>
              <w:t>к</w:t>
            </w:r>
            <w:r w:rsidRPr="007D2E82">
              <w:rPr>
                <w:rFonts w:ascii="Times New Roman" w:hAnsi="Times New Roman"/>
                <w:sz w:val="24"/>
                <w:szCs w:val="24"/>
              </w:rPr>
              <w:t xml:space="preserve">торских решений, </w:t>
            </w:r>
            <w:r w:rsidRPr="007D2E82">
              <w:rPr>
                <w:rFonts w:ascii="Times New Roman" w:hAnsi="Times New Roman"/>
                <w:sz w:val="24"/>
                <w:szCs w:val="24"/>
              </w:rPr>
              <w:lastRenderedPageBreak/>
              <w:t>трёхме</w:t>
            </w:r>
            <w:r w:rsidRPr="007D2E82">
              <w:rPr>
                <w:rFonts w:ascii="Times New Roman" w:hAnsi="Times New Roman"/>
                <w:sz w:val="24"/>
                <w:szCs w:val="24"/>
              </w:rPr>
              <w:t>р</w:t>
            </w:r>
            <w:r w:rsidRPr="007D2E82">
              <w:rPr>
                <w:rFonts w:ascii="Times New Roman" w:hAnsi="Times New Roman"/>
                <w:sz w:val="24"/>
                <w:szCs w:val="24"/>
              </w:rPr>
              <w:t>ные модели деталей;</w:t>
            </w:r>
          </w:p>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Решать графические задачи;</w:t>
            </w:r>
          </w:p>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Работать в программах, св</w:t>
            </w:r>
            <w:r w:rsidRPr="007D2E82">
              <w:rPr>
                <w:rFonts w:ascii="Times New Roman" w:hAnsi="Times New Roman"/>
                <w:sz w:val="24"/>
                <w:szCs w:val="24"/>
              </w:rPr>
              <w:t>я</w:t>
            </w:r>
            <w:r w:rsidRPr="007D2E82">
              <w:rPr>
                <w:rFonts w:ascii="Times New Roman" w:hAnsi="Times New Roman"/>
                <w:sz w:val="24"/>
                <w:szCs w:val="24"/>
              </w:rPr>
              <w:t>занных с профессиональной деятельностью.</w:t>
            </w:r>
          </w:p>
        </w:tc>
        <w:tc>
          <w:tcPr>
            <w:tcW w:w="3610"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lastRenderedPageBreak/>
              <w:t>Строить чертежи деталей, план</w:t>
            </w:r>
            <w:r w:rsidRPr="007D2E82">
              <w:rPr>
                <w:rFonts w:ascii="Times New Roman" w:hAnsi="Times New Roman"/>
                <w:sz w:val="24"/>
                <w:szCs w:val="24"/>
              </w:rPr>
              <w:t>и</w:t>
            </w:r>
            <w:r w:rsidRPr="007D2E82">
              <w:rPr>
                <w:rFonts w:ascii="Times New Roman" w:hAnsi="Times New Roman"/>
                <w:sz w:val="24"/>
                <w:szCs w:val="24"/>
              </w:rPr>
              <w:t xml:space="preserve">ровочных и конструкторских решений, </w:t>
            </w:r>
            <w:r w:rsidRPr="007D2E82">
              <w:rPr>
                <w:rFonts w:ascii="Times New Roman" w:hAnsi="Times New Roman"/>
                <w:sz w:val="24"/>
                <w:szCs w:val="24"/>
              </w:rPr>
              <w:lastRenderedPageBreak/>
              <w:t>трёхмерные модели деталей;</w:t>
            </w:r>
          </w:p>
          <w:p w:rsidR="00FE0356" w:rsidRPr="007D2E82" w:rsidRDefault="00FE0356"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D2E82">
              <w:rPr>
                <w:rFonts w:ascii="Times New Roman" w:hAnsi="Times New Roman"/>
                <w:sz w:val="24"/>
                <w:szCs w:val="24"/>
              </w:rPr>
              <w:t>Решать графические задачи;</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Работать в программах, связа</w:t>
            </w:r>
            <w:r w:rsidRPr="007D2E82">
              <w:rPr>
                <w:rFonts w:ascii="Times New Roman" w:hAnsi="Times New Roman"/>
                <w:sz w:val="24"/>
                <w:szCs w:val="24"/>
              </w:rPr>
              <w:t>н</w:t>
            </w:r>
            <w:r w:rsidRPr="007D2E82">
              <w:rPr>
                <w:rFonts w:ascii="Times New Roman" w:hAnsi="Times New Roman"/>
                <w:sz w:val="24"/>
                <w:szCs w:val="24"/>
              </w:rPr>
              <w:t>ных с профессиональной де</w:t>
            </w:r>
            <w:r w:rsidRPr="007D2E82">
              <w:rPr>
                <w:rFonts w:ascii="Times New Roman" w:hAnsi="Times New Roman"/>
                <w:sz w:val="24"/>
                <w:szCs w:val="24"/>
              </w:rPr>
              <w:t>я</w:t>
            </w:r>
            <w:r w:rsidRPr="007D2E82">
              <w:rPr>
                <w:rFonts w:ascii="Times New Roman" w:hAnsi="Times New Roman"/>
                <w:sz w:val="24"/>
                <w:szCs w:val="24"/>
              </w:rPr>
              <w:t>тельностью.</w:t>
            </w:r>
          </w:p>
        </w:tc>
        <w:tc>
          <w:tcPr>
            <w:tcW w:w="2651" w:type="dxa"/>
            <w:tcBorders>
              <w:top w:val="single" w:sz="4" w:space="0" w:color="auto"/>
              <w:left w:val="single" w:sz="4" w:space="0" w:color="auto"/>
              <w:bottom w:val="single" w:sz="4" w:space="0" w:color="auto"/>
              <w:right w:val="single" w:sz="4" w:space="0" w:color="auto"/>
            </w:tcBorders>
          </w:tcPr>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lastRenderedPageBreak/>
              <w:t>Индивидуальный опрос</w:t>
            </w:r>
          </w:p>
          <w:p w:rsidR="00FE0356" w:rsidRPr="007D2E82" w:rsidRDefault="00FE0356" w:rsidP="006F31A8">
            <w:pPr>
              <w:spacing w:after="0" w:line="240" w:lineRule="auto"/>
              <w:rPr>
                <w:rFonts w:ascii="Times New Roman" w:hAnsi="Times New Roman"/>
                <w:sz w:val="24"/>
                <w:szCs w:val="24"/>
              </w:rPr>
            </w:pPr>
            <w:r w:rsidRPr="007D2E82">
              <w:rPr>
                <w:rFonts w:ascii="Times New Roman" w:hAnsi="Times New Roman"/>
                <w:sz w:val="24"/>
                <w:szCs w:val="24"/>
              </w:rPr>
              <w:t xml:space="preserve">Практические    работы </w:t>
            </w:r>
          </w:p>
        </w:tc>
      </w:tr>
    </w:tbl>
    <w:p w:rsidR="00FE0356" w:rsidRPr="0037301B" w:rsidRDefault="00FE0356" w:rsidP="00FE0356">
      <w:pPr>
        <w:rPr>
          <w:rFonts w:ascii="Times New Roman" w:hAnsi="Times New Roman"/>
          <w:b/>
          <w:sz w:val="20"/>
          <w:szCs w:val="48"/>
        </w:rPr>
      </w:pPr>
    </w:p>
    <w:p w:rsidR="00FE0356" w:rsidRPr="0037301B" w:rsidRDefault="00FE0356" w:rsidP="00FE0356">
      <w:pPr>
        <w:rPr>
          <w:rFonts w:ascii="Times New Roman" w:hAnsi="Times New Roman"/>
          <w:b/>
          <w:sz w:val="20"/>
          <w:szCs w:val="48"/>
        </w:rPr>
      </w:pPr>
    </w:p>
    <w:p w:rsidR="002E7347" w:rsidRDefault="002E7347"/>
    <w:sectPr w:rsidR="002E7347" w:rsidSect="00E744E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FE0356"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7301B" w:rsidRDefault="00FE0356" w:rsidP="00733AE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FE0356" w:rsidP="00285FE4">
    <w:pPr>
      <w:pStyle w:val="a3"/>
      <w:jc w:val="right"/>
    </w:pPr>
    <w:r>
      <w:fldChar w:fldCharType="begin"/>
    </w:r>
    <w:r>
      <w:instrText>PAGE   \* MERGEFORMAT</w:instrText>
    </w:r>
    <w:r>
      <w:fldChar w:fldCharType="separate"/>
    </w:r>
    <w:r>
      <w:rPr>
        <w:noProof/>
      </w:rPr>
      <w:t>113</w:t>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A1143"/>
    <w:multiLevelType w:val="hybridMultilevel"/>
    <w:tmpl w:val="C8FC2398"/>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13C35252"/>
    <w:multiLevelType w:val="hybridMultilevel"/>
    <w:tmpl w:val="BC801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5777D"/>
    <w:multiLevelType w:val="multilevel"/>
    <w:tmpl w:val="551EFBA4"/>
    <w:lvl w:ilvl="0">
      <w:start w:val="1"/>
      <w:numFmt w:val="decimal"/>
      <w:lvlText w:val="%1."/>
      <w:lvlJc w:val="left"/>
      <w:pPr>
        <w:ind w:left="633" w:hanging="241"/>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92" w:hanging="30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21" w:hanging="4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961"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652" w:hanging="240"/>
        <w:jc w:val="right"/>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441" w:hanging="240"/>
      </w:pPr>
      <w:rPr>
        <w:rFonts w:hint="default"/>
        <w:lang w:val="ru-RU" w:eastAsia="en-US" w:bidi="ar-SA"/>
      </w:rPr>
    </w:lvl>
    <w:lvl w:ilvl="6">
      <w:numFmt w:val="bullet"/>
      <w:lvlText w:val="•"/>
      <w:lvlJc w:val="left"/>
      <w:pPr>
        <w:ind w:left="4922" w:hanging="240"/>
      </w:pPr>
      <w:rPr>
        <w:rFonts w:hint="default"/>
        <w:lang w:val="ru-RU" w:eastAsia="en-US" w:bidi="ar-SA"/>
      </w:rPr>
    </w:lvl>
    <w:lvl w:ilvl="7">
      <w:numFmt w:val="bullet"/>
      <w:lvlText w:val="•"/>
      <w:lvlJc w:val="left"/>
      <w:pPr>
        <w:ind w:left="6403" w:hanging="240"/>
      </w:pPr>
      <w:rPr>
        <w:rFonts w:hint="default"/>
        <w:lang w:val="ru-RU" w:eastAsia="en-US" w:bidi="ar-SA"/>
      </w:rPr>
    </w:lvl>
    <w:lvl w:ilvl="8">
      <w:numFmt w:val="bullet"/>
      <w:lvlText w:val="•"/>
      <w:lvlJc w:val="left"/>
      <w:pPr>
        <w:ind w:left="7884" w:hanging="240"/>
      </w:pPr>
      <w:rPr>
        <w:rFonts w:hint="default"/>
        <w:lang w:val="ru-RU" w:eastAsia="en-US" w:bidi="ar-SA"/>
      </w:rPr>
    </w:lvl>
  </w:abstractNum>
  <w:abstractNum w:abstractNumId="5">
    <w:nsid w:val="155346C0"/>
    <w:multiLevelType w:val="hybridMultilevel"/>
    <w:tmpl w:val="CE228A46"/>
    <w:lvl w:ilvl="0" w:tplc="0419000F">
      <w:start w:val="1"/>
      <w:numFmt w:val="decimal"/>
      <w:lvlText w:val="%1."/>
      <w:lvlJc w:val="left"/>
      <w:pPr>
        <w:tabs>
          <w:tab w:val="num" w:pos="840"/>
        </w:tabs>
        <w:ind w:left="840" w:hanging="360"/>
      </w:pPr>
    </w:lvl>
    <w:lvl w:ilvl="1" w:tplc="5792CC6C">
      <w:start w:val="1"/>
      <w:numFmt w:val="decimal"/>
      <w:lvlText w:val="%2."/>
      <w:lvlJc w:val="left"/>
      <w:pPr>
        <w:tabs>
          <w:tab w:val="num" w:pos="786"/>
        </w:tabs>
        <w:ind w:left="786"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63C2B51"/>
    <w:multiLevelType w:val="hybridMultilevel"/>
    <w:tmpl w:val="F2DC6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19E7705A"/>
    <w:multiLevelType w:val="hybridMultilevel"/>
    <w:tmpl w:val="DC42663A"/>
    <w:lvl w:ilvl="0" w:tplc="20EA3806">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A99447DC">
      <w:numFmt w:val="bullet"/>
      <w:lvlText w:val="•"/>
      <w:lvlJc w:val="left"/>
      <w:pPr>
        <w:ind w:left="417" w:hanging="140"/>
      </w:pPr>
      <w:rPr>
        <w:rFonts w:hint="default"/>
        <w:lang w:val="ru-RU" w:eastAsia="en-US" w:bidi="ar-SA"/>
      </w:rPr>
    </w:lvl>
    <w:lvl w:ilvl="2" w:tplc="209C73A4">
      <w:numFmt w:val="bullet"/>
      <w:lvlText w:val="•"/>
      <w:lvlJc w:val="left"/>
      <w:pPr>
        <w:ind w:left="734" w:hanging="140"/>
      </w:pPr>
      <w:rPr>
        <w:rFonts w:hint="default"/>
        <w:lang w:val="ru-RU" w:eastAsia="en-US" w:bidi="ar-SA"/>
      </w:rPr>
    </w:lvl>
    <w:lvl w:ilvl="3" w:tplc="D3D2DB7A">
      <w:numFmt w:val="bullet"/>
      <w:lvlText w:val="•"/>
      <w:lvlJc w:val="left"/>
      <w:pPr>
        <w:ind w:left="1052" w:hanging="140"/>
      </w:pPr>
      <w:rPr>
        <w:rFonts w:hint="default"/>
        <w:lang w:val="ru-RU" w:eastAsia="en-US" w:bidi="ar-SA"/>
      </w:rPr>
    </w:lvl>
    <w:lvl w:ilvl="4" w:tplc="78442B0C">
      <w:numFmt w:val="bullet"/>
      <w:lvlText w:val="•"/>
      <w:lvlJc w:val="left"/>
      <w:pPr>
        <w:ind w:left="1369" w:hanging="140"/>
      </w:pPr>
      <w:rPr>
        <w:rFonts w:hint="default"/>
        <w:lang w:val="ru-RU" w:eastAsia="en-US" w:bidi="ar-SA"/>
      </w:rPr>
    </w:lvl>
    <w:lvl w:ilvl="5" w:tplc="D3C6F5EC">
      <w:numFmt w:val="bullet"/>
      <w:lvlText w:val="•"/>
      <w:lvlJc w:val="left"/>
      <w:pPr>
        <w:ind w:left="1687" w:hanging="140"/>
      </w:pPr>
      <w:rPr>
        <w:rFonts w:hint="default"/>
        <w:lang w:val="ru-RU" w:eastAsia="en-US" w:bidi="ar-SA"/>
      </w:rPr>
    </w:lvl>
    <w:lvl w:ilvl="6" w:tplc="11C2B914">
      <w:numFmt w:val="bullet"/>
      <w:lvlText w:val="•"/>
      <w:lvlJc w:val="left"/>
      <w:pPr>
        <w:ind w:left="2004" w:hanging="140"/>
      </w:pPr>
      <w:rPr>
        <w:rFonts w:hint="default"/>
        <w:lang w:val="ru-RU" w:eastAsia="en-US" w:bidi="ar-SA"/>
      </w:rPr>
    </w:lvl>
    <w:lvl w:ilvl="7" w:tplc="BB487124">
      <w:numFmt w:val="bullet"/>
      <w:lvlText w:val="•"/>
      <w:lvlJc w:val="left"/>
      <w:pPr>
        <w:ind w:left="2321" w:hanging="140"/>
      </w:pPr>
      <w:rPr>
        <w:rFonts w:hint="default"/>
        <w:lang w:val="ru-RU" w:eastAsia="en-US" w:bidi="ar-SA"/>
      </w:rPr>
    </w:lvl>
    <w:lvl w:ilvl="8" w:tplc="DC8A1DF0">
      <w:numFmt w:val="bullet"/>
      <w:lvlText w:val="•"/>
      <w:lvlJc w:val="left"/>
      <w:pPr>
        <w:ind w:left="2639" w:hanging="140"/>
      </w:pPr>
      <w:rPr>
        <w:rFonts w:hint="default"/>
        <w:lang w:val="ru-RU" w:eastAsia="en-US" w:bidi="ar-SA"/>
      </w:rPr>
    </w:lvl>
  </w:abstractNum>
  <w:abstractNum w:abstractNumId="9">
    <w:nsid w:val="348506E5"/>
    <w:multiLevelType w:val="hybridMultilevel"/>
    <w:tmpl w:val="2990E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58513E"/>
    <w:multiLevelType w:val="hybridMultilevel"/>
    <w:tmpl w:val="DE6C6166"/>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1">
    <w:nsid w:val="38B661CD"/>
    <w:multiLevelType w:val="hybridMultilevel"/>
    <w:tmpl w:val="4CEA0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ACF550F"/>
    <w:multiLevelType w:val="hybridMultilevel"/>
    <w:tmpl w:val="EAC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753D4F"/>
    <w:multiLevelType w:val="hybridMultilevel"/>
    <w:tmpl w:val="743C7BD2"/>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6">
    <w:nsid w:val="433C05D6"/>
    <w:multiLevelType w:val="hybridMultilevel"/>
    <w:tmpl w:val="B344E124"/>
    <w:lvl w:ilvl="0" w:tplc="ECE466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74C7D19"/>
    <w:multiLevelType w:val="hybridMultilevel"/>
    <w:tmpl w:val="FC525C80"/>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8">
    <w:nsid w:val="49F50BA0"/>
    <w:multiLevelType w:val="hybridMultilevel"/>
    <w:tmpl w:val="62E46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942648"/>
    <w:multiLevelType w:val="hybridMultilevel"/>
    <w:tmpl w:val="827C4CFA"/>
    <w:lvl w:ilvl="0" w:tplc="655E5728">
      <w:start w:val="1"/>
      <w:numFmt w:val="decimal"/>
      <w:lvlText w:val="%1."/>
      <w:lvlJc w:val="left"/>
      <w:pPr>
        <w:ind w:left="473" w:hanging="241"/>
      </w:pPr>
      <w:rPr>
        <w:rFonts w:hint="default"/>
        <w:w w:val="100"/>
        <w:lang w:val="ru-RU" w:eastAsia="en-US" w:bidi="ar-SA"/>
      </w:rPr>
    </w:lvl>
    <w:lvl w:ilvl="1" w:tplc="121AAE40">
      <w:numFmt w:val="bullet"/>
      <w:lvlText w:val="•"/>
      <w:lvlJc w:val="left"/>
      <w:pPr>
        <w:ind w:left="1500" w:hanging="241"/>
      </w:pPr>
      <w:rPr>
        <w:rFonts w:hint="default"/>
        <w:lang w:val="ru-RU" w:eastAsia="en-US" w:bidi="ar-SA"/>
      </w:rPr>
    </w:lvl>
    <w:lvl w:ilvl="2" w:tplc="51E647B2">
      <w:numFmt w:val="bullet"/>
      <w:lvlText w:val="•"/>
      <w:lvlJc w:val="left"/>
      <w:pPr>
        <w:ind w:left="2521" w:hanging="241"/>
      </w:pPr>
      <w:rPr>
        <w:rFonts w:hint="default"/>
        <w:lang w:val="ru-RU" w:eastAsia="en-US" w:bidi="ar-SA"/>
      </w:rPr>
    </w:lvl>
    <w:lvl w:ilvl="3" w:tplc="D9507CC8">
      <w:numFmt w:val="bullet"/>
      <w:lvlText w:val="•"/>
      <w:lvlJc w:val="left"/>
      <w:pPr>
        <w:ind w:left="3541" w:hanging="241"/>
      </w:pPr>
      <w:rPr>
        <w:rFonts w:hint="default"/>
        <w:lang w:val="ru-RU" w:eastAsia="en-US" w:bidi="ar-SA"/>
      </w:rPr>
    </w:lvl>
    <w:lvl w:ilvl="4" w:tplc="9440C494">
      <w:numFmt w:val="bullet"/>
      <w:lvlText w:val="•"/>
      <w:lvlJc w:val="left"/>
      <w:pPr>
        <w:ind w:left="4562" w:hanging="241"/>
      </w:pPr>
      <w:rPr>
        <w:rFonts w:hint="default"/>
        <w:lang w:val="ru-RU" w:eastAsia="en-US" w:bidi="ar-SA"/>
      </w:rPr>
    </w:lvl>
    <w:lvl w:ilvl="5" w:tplc="1910D5C0">
      <w:numFmt w:val="bullet"/>
      <w:lvlText w:val="•"/>
      <w:lvlJc w:val="left"/>
      <w:pPr>
        <w:ind w:left="5583" w:hanging="241"/>
      </w:pPr>
      <w:rPr>
        <w:rFonts w:hint="default"/>
        <w:lang w:val="ru-RU" w:eastAsia="en-US" w:bidi="ar-SA"/>
      </w:rPr>
    </w:lvl>
    <w:lvl w:ilvl="6" w:tplc="BCB62926">
      <w:numFmt w:val="bullet"/>
      <w:lvlText w:val="•"/>
      <w:lvlJc w:val="left"/>
      <w:pPr>
        <w:ind w:left="6603" w:hanging="241"/>
      </w:pPr>
      <w:rPr>
        <w:rFonts w:hint="default"/>
        <w:lang w:val="ru-RU" w:eastAsia="en-US" w:bidi="ar-SA"/>
      </w:rPr>
    </w:lvl>
    <w:lvl w:ilvl="7" w:tplc="F0F6D386">
      <w:numFmt w:val="bullet"/>
      <w:lvlText w:val="•"/>
      <w:lvlJc w:val="left"/>
      <w:pPr>
        <w:ind w:left="7624" w:hanging="241"/>
      </w:pPr>
      <w:rPr>
        <w:rFonts w:hint="default"/>
        <w:lang w:val="ru-RU" w:eastAsia="en-US" w:bidi="ar-SA"/>
      </w:rPr>
    </w:lvl>
    <w:lvl w:ilvl="8" w:tplc="40B6DF7E">
      <w:numFmt w:val="bullet"/>
      <w:lvlText w:val="•"/>
      <w:lvlJc w:val="left"/>
      <w:pPr>
        <w:ind w:left="8645" w:hanging="241"/>
      </w:pPr>
      <w:rPr>
        <w:rFonts w:hint="default"/>
        <w:lang w:val="ru-RU" w:eastAsia="en-US" w:bidi="ar-SA"/>
      </w:rPr>
    </w:lvl>
  </w:abstractNum>
  <w:abstractNum w:abstractNumId="20">
    <w:nsid w:val="4FF073F6"/>
    <w:multiLevelType w:val="hybridMultilevel"/>
    <w:tmpl w:val="FC669D8A"/>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502"/>
        </w:tabs>
        <w:ind w:left="502"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53F643B4"/>
    <w:multiLevelType w:val="hybridMultilevel"/>
    <w:tmpl w:val="3F4EEF46"/>
    <w:lvl w:ilvl="0" w:tplc="0B808078">
      <w:start w:val="1"/>
      <w:numFmt w:val="decimal"/>
      <w:lvlText w:val="%1."/>
      <w:lvlJc w:val="left"/>
      <w:pPr>
        <w:ind w:left="472" w:hanging="240"/>
      </w:pPr>
      <w:rPr>
        <w:rFonts w:ascii="Times New Roman" w:eastAsia="Times New Roman" w:hAnsi="Times New Roman" w:cs="Times New Roman" w:hint="default"/>
        <w:w w:val="100"/>
        <w:sz w:val="24"/>
        <w:szCs w:val="24"/>
        <w:lang w:val="ru-RU" w:eastAsia="en-US" w:bidi="ar-SA"/>
      </w:rPr>
    </w:lvl>
    <w:lvl w:ilvl="1" w:tplc="F698A8D0">
      <w:numFmt w:val="bullet"/>
      <w:lvlText w:val="•"/>
      <w:lvlJc w:val="left"/>
      <w:pPr>
        <w:ind w:left="1500" w:hanging="240"/>
      </w:pPr>
      <w:rPr>
        <w:rFonts w:hint="default"/>
        <w:lang w:val="ru-RU" w:eastAsia="en-US" w:bidi="ar-SA"/>
      </w:rPr>
    </w:lvl>
    <w:lvl w:ilvl="2" w:tplc="D84689B0">
      <w:numFmt w:val="bullet"/>
      <w:lvlText w:val="•"/>
      <w:lvlJc w:val="left"/>
      <w:pPr>
        <w:ind w:left="2521" w:hanging="240"/>
      </w:pPr>
      <w:rPr>
        <w:rFonts w:hint="default"/>
        <w:lang w:val="ru-RU" w:eastAsia="en-US" w:bidi="ar-SA"/>
      </w:rPr>
    </w:lvl>
    <w:lvl w:ilvl="3" w:tplc="894CBEBA">
      <w:numFmt w:val="bullet"/>
      <w:lvlText w:val="•"/>
      <w:lvlJc w:val="left"/>
      <w:pPr>
        <w:ind w:left="3541" w:hanging="240"/>
      </w:pPr>
      <w:rPr>
        <w:rFonts w:hint="default"/>
        <w:lang w:val="ru-RU" w:eastAsia="en-US" w:bidi="ar-SA"/>
      </w:rPr>
    </w:lvl>
    <w:lvl w:ilvl="4" w:tplc="820ED23C">
      <w:numFmt w:val="bullet"/>
      <w:lvlText w:val="•"/>
      <w:lvlJc w:val="left"/>
      <w:pPr>
        <w:ind w:left="4562" w:hanging="240"/>
      </w:pPr>
      <w:rPr>
        <w:rFonts w:hint="default"/>
        <w:lang w:val="ru-RU" w:eastAsia="en-US" w:bidi="ar-SA"/>
      </w:rPr>
    </w:lvl>
    <w:lvl w:ilvl="5" w:tplc="CE84502E">
      <w:numFmt w:val="bullet"/>
      <w:lvlText w:val="•"/>
      <w:lvlJc w:val="left"/>
      <w:pPr>
        <w:ind w:left="5583" w:hanging="240"/>
      </w:pPr>
      <w:rPr>
        <w:rFonts w:hint="default"/>
        <w:lang w:val="ru-RU" w:eastAsia="en-US" w:bidi="ar-SA"/>
      </w:rPr>
    </w:lvl>
    <w:lvl w:ilvl="6" w:tplc="8C9CE008">
      <w:numFmt w:val="bullet"/>
      <w:lvlText w:val="•"/>
      <w:lvlJc w:val="left"/>
      <w:pPr>
        <w:ind w:left="6603" w:hanging="240"/>
      </w:pPr>
      <w:rPr>
        <w:rFonts w:hint="default"/>
        <w:lang w:val="ru-RU" w:eastAsia="en-US" w:bidi="ar-SA"/>
      </w:rPr>
    </w:lvl>
    <w:lvl w:ilvl="7" w:tplc="0DB8A072">
      <w:numFmt w:val="bullet"/>
      <w:lvlText w:val="•"/>
      <w:lvlJc w:val="left"/>
      <w:pPr>
        <w:ind w:left="7624" w:hanging="240"/>
      </w:pPr>
      <w:rPr>
        <w:rFonts w:hint="default"/>
        <w:lang w:val="ru-RU" w:eastAsia="en-US" w:bidi="ar-SA"/>
      </w:rPr>
    </w:lvl>
    <w:lvl w:ilvl="8" w:tplc="CF1AA1EC">
      <w:numFmt w:val="bullet"/>
      <w:lvlText w:val="•"/>
      <w:lvlJc w:val="left"/>
      <w:pPr>
        <w:ind w:left="8645" w:hanging="240"/>
      </w:pPr>
      <w:rPr>
        <w:rFonts w:hint="default"/>
        <w:lang w:val="ru-RU" w:eastAsia="en-US" w:bidi="ar-SA"/>
      </w:rPr>
    </w:lvl>
  </w:abstractNum>
  <w:abstractNum w:abstractNumId="23">
    <w:nsid w:val="54C84B63"/>
    <w:multiLevelType w:val="hybridMultilevel"/>
    <w:tmpl w:val="979A9D76"/>
    <w:lvl w:ilvl="0" w:tplc="462441D6">
      <w:numFmt w:val="bullet"/>
      <w:lvlText w:val="-"/>
      <w:lvlJc w:val="left"/>
      <w:pPr>
        <w:ind w:left="282" w:hanging="284"/>
      </w:pPr>
      <w:rPr>
        <w:rFonts w:ascii="Times New Roman" w:eastAsia="Times New Roman" w:hAnsi="Times New Roman" w:cs="Times New Roman" w:hint="default"/>
        <w:w w:val="100"/>
        <w:sz w:val="24"/>
        <w:szCs w:val="24"/>
        <w:lang w:val="ru-RU" w:eastAsia="en-US" w:bidi="ar-SA"/>
      </w:rPr>
    </w:lvl>
    <w:lvl w:ilvl="1" w:tplc="1EC61606">
      <w:numFmt w:val="bullet"/>
      <w:lvlText w:val="•"/>
      <w:lvlJc w:val="left"/>
      <w:pPr>
        <w:ind w:left="693" w:hanging="284"/>
      </w:pPr>
      <w:rPr>
        <w:rFonts w:hint="default"/>
        <w:lang w:val="ru-RU" w:eastAsia="en-US" w:bidi="ar-SA"/>
      </w:rPr>
    </w:lvl>
    <w:lvl w:ilvl="2" w:tplc="355EC81A">
      <w:numFmt w:val="bullet"/>
      <w:lvlText w:val="•"/>
      <w:lvlJc w:val="left"/>
      <w:pPr>
        <w:ind w:left="1106" w:hanging="284"/>
      </w:pPr>
      <w:rPr>
        <w:rFonts w:hint="default"/>
        <w:lang w:val="ru-RU" w:eastAsia="en-US" w:bidi="ar-SA"/>
      </w:rPr>
    </w:lvl>
    <w:lvl w:ilvl="3" w:tplc="4ACE3232">
      <w:numFmt w:val="bullet"/>
      <w:lvlText w:val="•"/>
      <w:lvlJc w:val="left"/>
      <w:pPr>
        <w:ind w:left="1520" w:hanging="284"/>
      </w:pPr>
      <w:rPr>
        <w:rFonts w:hint="default"/>
        <w:lang w:val="ru-RU" w:eastAsia="en-US" w:bidi="ar-SA"/>
      </w:rPr>
    </w:lvl>
    <w:lvl w:ilvl="4" w:tplc="FADEA680">
      <w:numFmt w:val="bullet"/>
      <w:lvlText w:val="•"/>
      <w:lvlJc w:val="left"/>
      <w:pPr>
        <w:ind w:left="1933" w:hanging="284"/>
      </w:pPr>
      <w:rPr>
        <w:rFonts w:hint="default"/>
        <w:lang w:val="ru-RU" w:eastAsia="en-US" w:bidi="ar-SA"/>
      </w:rPr>
    </w:lvl>
    <w:lvl w:ilvl="5" w:tplc="EA36D636">
      <w:numFmt w:val="bullet"/>
      <w:lvlText w:val="•"/>
      <w:lvlJc w:val="left"/>
      <w:pPr>
        <w:ind w:left="2347" w:hanging="284"/>
      </w:pPr>
      <w:rPr>
        <w:rFonts w:hint="default"/>
        <w:lang w:val="ru-RU" w:eastAsia="en-US" w:bidi="ar-SA"/>
      </w:rPr>
    </w:lvl>
    <w:lvl w:ilvl="6" w:tplc="7B284164">
      <w:numFmt w:val="bullet"/>
      <w:lvlText w:val="•"/>
      <w:lvlJc w:val="left"/>
      <w:pPr>
        <w:ind w:left="2760" w:hanging="284"/>
      </w:pPr>
      <w:rPr>
        <w:rFonts w:hint="default"/>
        <w:lang w:val="ru-RU" w:eastAsia="en-US" w:bidi="ar-SA"/>
      </w:rPr>
    </w:lvl>
    <w:lvl w:ilvl="7" w:tplc="14FECDBE">
      <w:numFmt w:val="bullet"/>
      <w:lvlText w:val="•"/>
      <w:lvlJc w:val="left"/>
      <w:pPr>
        <w:ind w:left="3173" w:hanging="284"/>
      </w:pPr>
      <w:rPr>
        <w:rFonts w:hint="default"/>
        <w:lang w:val="ru-RU" w:eastAsia="en-US" w:bidi="ar-SA"/>
      </w:rPr>
    </w:lvl>
    <w:lvl w:ilvl="8" w:tplc="71C637CA">
      <w:numFmt w:val="bullet"/>
      <w:lvlText w:val="•"/>
      <w:lvlJc w:val="left"/>
      <w:pPr>
        <w:ind w:left="3587" w:hanging="284"/>
      </w:pPr>
      <w:rPr>
        <w:rFonts w:hint="default"/>
        <w:lang w:val="ru-RU" w:eastAsia="en-US" w:bidi="ar-SA"/>
      </w:rPr>
    </w:lvl>
  </w:abstractNum>
  <w:abstractNum w:abstractNumId="24">
    <w:nsid w:val="5FB74A21"/>
    <w:multiLevelType w:val="hybridMultilevel"/>
    <w:tmpl w:val="1E4A4EE0"/>
    <w:lvl w:ilvl="0" w:tplc="7FA8F75A">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DF8A5E86">
      <w:numFmt w:val="bullet"/>
      <w:lvlText w:val="•"/>
      <w:lvlJc w:val="left"/>
      <w:pPr>
        <w:ind w:left="484" w:hanging="140"/>
      </w:pPr>
      <w:rPr>
        <w:rFonts w:hint="default"/>
        <w:lang w:val="ru-RU" w:eastAsia="en-US" w:bidi="ar-SA"/>
      </w:rPr>
    </w:lvl>
    <w:lvl w:ilvl="2" w:tplc="B6E283CC">
      <w:numFmt w:val="bullet"/>
      <w:lvlText w:val="•"/>
      <w:lvlJc w:val="left"/>
      <w:pPr>
        <w:ind w:left="848" w:hanging="140"/>
      </w:pPr>
      <w:rPr>
        <w:rFonts w:hint="default"/>
        <w:lang w:val="ru-RU" w:eastAsia="en-US" w:bidi="ar-SA"/>
      </w:rPr>
    </w:lvl>
    <w:lvl w:ilvl="3" w:tplc="B9105124">
      <w:numFmt w:val="bullet"/>
      <w:lvlText w:val="•"/>
      <w:lvlJc w:val="left"/>
      <w:pPr>
        <w:ind w:left="1212" w:hanging="140"/>
      </w:pPr>
      <w:rPr>
        <w:rFonts w:hint="default"/>
        <w:lang w:val="ru-RU" w:eastAsia="en-US" w:bidi="ar-SA"/>
      </w:rPr>
    </w:lvl>
    <w:lvl w:ilvl="4" w:tplc="32D80C96">
      <w:numFmt w:val="bullet"/>
      <w:lvlText w:val="•"/>
      <w:lvlJc w:val="left"/>
      <w:pPr>
        <w:ind w:left="1576" w:hanging="140"/>
      </w:pPr>
      <w:rPr>
        <w:rFonts w:hint="default"/>
        <w:lang w:val="ru-RU" w:eastAsia="en-US" w:bidi="ar-SA"/>
      </w:rPr>
    </w:lvl>
    <w:lvl w:ilvl="5" w:tplc="2EEA4430">
      <w:numFmt w:val="bullet"/>
      <w:lvlText w:val="•"/>
      <w:lvlJc w:val="left"/>
      <w:pPr>
        <w:ind w:left="1940" w:hanging="140"/>
      </w:pPr>
      <w:rPr>
        <w:rFonts w:hint="default"/>
        <w:lang w:val="ru-RU" w:eastAsia="en-US" w:bidi="ar-SA"/>
      </w:rPr>
    </w:lvl>
    <w:lvl w:ilvl="6" w:tplc="52807356">
      <w:numFmt w:val="bullet"/>
      <w:lvlText w:val="•"/>
      <w:lvlJc w:val="left"/>
      <w:pPr>
        <w:ind w:left="2304" w:hanging="140"/>
      </w:pPr>
      <w:rPr>
        <w:rFonts w:hint="default"/>
        <w:lang w:val="ru-RU" w:eastAsia="en-US" w:bidi="ar-SA"/>
      </w:rPr>
    </w:lvl>
    <w:lvl w:ilvl="7" w:tplc="4EC693D8">
      <w:numFmt w:val="bullet"/>
      <w:lvlText w:val="•"/>
      <w:lvlJc w:val="left"/>
      <w:pPr>
        <w:ind w:left="2668" w:hanging="140"/>
      </w:pPr>
      <w:rPr>
        <w:rFonts w:hint="default"/>
        <w:lang w:val="ru-RU" w:eastAsia="en-US" w:bidi="ar-SA"/>
      </w:rPr>
    </w:lvl>
    <w:lvl w:ilvl="8" w:tplc="503C8BBA">
      <w:numFmt w:val="bullet"/>
      <w:lvlText w:val="•"/>
      <w:lvlJc w:val="left"/>
      <w:pPr>
        <w:ind w:left="3032" w:hanging="140"/>
      </w:pPr>
      <w:rPr>
        <w:rFonts w:hint="default"/>
        <w:lang w:val="ru-RU" w:eastAsia="en-US" w:bidi="ar-SA"/>
      </w:rPr>
    </w:lvl>
  </w:abstractNum>
  <w:abstractNum w:abstractNumId="25">
    <w:nsid w:val="60B850E5"/>
    <w:multiLevelType w:val="hybridMultilevel"/>
    <w:tmpl w:val="68088400"/>
    <w:lvl w:ilvl="0" w:tplc="6C0ECEC4">
      <w:numFmt w:val="bullet"/>
      <w:lvlText w:val="-"/>
      <w:lvlJc w:val="left"/>
      <w:pPr>
        <w:ind w:left="212" w:hanging="145"/>
      </w:pPr>
      <w:rPr>
        <w:rFonts w:ascii="Times New Roman" w:eastAsia="Times New Roman" w:hAnsi="Times New Roman" w:cs="Times New Roman" w:hint="default"/>
        <w:w w:val="100"/>
        <w:sz w:val="24"/>
        <w:szCs w:val="24"/>
        <w:lang w:val="ru-RU" w:eastAsia="en-US" w:bidi="ar-SA"/>
      </w:rPr>
    </w:lvl>
    <w:lvl w:ilvl="1" w:tplc="ADAC2318">
      <w:numFmt w:val="bullet"/>
      <w:lvlText w:val="•"/>
      <w:lvlJc w:val="left"/>
      <w:pPr>
        <w:ind w:left="1215" w:hanging="286"/>
      </w:pPr>
      <w:rPr>
        <w:rFonts w:ascii="Times New Roman" w:eastAsia="Times New Roman" w:hAnsi="Times New Roman" w:cs="Times New Roman" w:hint="default"/>
        <w:w w:val="100"/>
        <w:sz w:val="24"/>
        <w:szCs w:val="24"/>
        <w:lang w:val="ru-RU" w:eastAsia="en-US" w:bidi="ar-SA"/>
      </w:rPr>
    </w:lvl>
    <w:lvl w:ilvl="2" w:tplc="CBF03418">
      <w:numFmt w:val="bullet"/>
      <w:lvlText w:val="•"/>
      <w:lvlJc w:val="left"/>
      <w:pPr>
        <w:ind w:left="1220" w:hanging="286"/>
      </w:pPr>
      <w:rPr>
        <w:rFonts w:hint="default"/>
        <w:lang w:val="ru-RU" w:eastAsia="en-US" w:bidi="ar-SA"/>
      </w:rPr>
    </w:lvl>
    <w:lvl w:ilvl="3" w:tplc="CAF25E36">
      <w:numFmt w:val="bullet"/>
      <w:lvlText w:val="•"/>
      <w:lvlJc w:val="left"/>
      <w:pPr>
        <w:ind w:left="2258" w:hanging="286"/>
      </w:pPr>
      <w:rPr>
        <w:rFonts w:hint="default"/>
        <w:lang w:val="ru-RU" w:eastAsia="en-US" w:bidi="ar-SA"/>
      </w:rPr>
    </w:lvl>
    <w:lvl w:ilvl="4" w:tplc="A84E2584">
      <w:numFmt w:val="bullet"/>
      <w:lvlText w:val="•"/>
      <w:lvlJc w:val="left"/>
      <w:pPr>
        <w:ind w:left="3296" w:hanging="286"/>
      </w:pPr>
      <w:rPr>
        <w:rFonts w:hint="default"/>
        <w:lang w:val="ru-RU" w:eastAsia="en-US" w:bidi="ar-SA"/>
      </w:rPr>
    </w:lvl>
    <w:lvl w:ilvl="5" w:tplc="87F0616A">
      <w:numFmt w:val="bullet"/>
      <w:lvlText w:val="•"/>
      <w:lvlJc w:val="left"/>
      <w:pPr>
        <w:ind w:left="4334" w:hanging="286"/>
      </w:pPr>
      <w:rPr>
        <w:rFonts w:hint="default"/>
        <w:lang w:val="ru-RU" w:eastAsia="en-US" w:bidi="ar-SA"/>
      </w:rPr>
    </w:lvl>
    <w:lvl w:ilvl="6" w:tplc="907EC002">
      <w:numFmt w:val="bullet"/>
      <w:lvlText w:val="•"/>
      <w:lvlJc w:val="left"/>
      <w:pPr>
        <w:ind w:left="5373" w:hanging="286"/>
      </w:pPr>
      <w:rPr>
        <w:rFonts w:hint="default"/>
        <w:lang w:val="ru-RU" w:eastAsia="en-US" w:bidi="ar-SA"/>
      </w:rPr>
    </w:lvl>
    <w:lvl w:ilvl="7" w:tplc="8A0ED57A">
      <w:numFmt w:val="bullet"/>
      <w:lvlText w:val="•"/>
      <w:lvlJc w:val="left"/>
      <w:pPr>
        <w:ind w:left="6411" w:hanging="286"/>
      </w:pPr>
      <w:rPr>
        <w:rFonts w:hint="default"/>
        <w:lang w:val="ru-RU" w:eastAsia="en-US" w:bidi="ar-SA"/>
      </w:rPr>
    </w:lvl>
    <w:lvl w:ilvl="8" w:tplc="45A41144">
      <w:numFmt w:val="bullet"/>
      <w:lvlText w:val="•"/>
      <w:lvlJc w:val="left"/>
      <w:pPr>
        <w:ind w:left="7449" w:hanging="286"/>
      </w:pPr>
      <w:rPr>
        <w:rFonts w:hint="default"/>
        <w:lang w:val="ru-RU" w:eastAsia="en-US" w:bidi="ar-SA"/>
      </w:rPr>
    </w:lvl>
  </w:abstractNum>
  <w:abstractNum w:abstractNumId="26">
    <w:nsid w:val="62B804E1"/>
    <w:multiLevelType w:val="hybridMultilevel"/>
    <w:tmpl w:val="9D680634"/>
    <w:lvl w:ilvl="0" w:tplc="4CAAA128">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F3E43B3E">
      <w:numFmt w:val="bullet"/>
      <w:lvlText w:val="•"/>
      <w:lvlJc w:val="left"/>
      <w:pPr>
        <w:ind w:left="417" w:hanging="140"/>
      </w:pPr>
      <w:rPr>
        <w:rFonts w:hint="default"/>
        <w:lang w:val="ru-RU" w:eastAsia="en-US" w:bidi="ar-SA"/>
      </w:rPr>
    </w:lvl>
    <w:lvl w:ilvl="2" w:tplc="3CEED368">
      <w:numFmt w:val="bullet"/>
      <w:lvlText w:val="•"/>
      <w:lvlJc w:val="left"/>
      <w:pPr>
        <w:ind w:left="734" w:hanging="140"/>
      </w:pPr>
      <w:rPr>
        <w:rFonts w:hint="default"/>
        <w:lang w:val="ru-RU" w:eastAsia="en-US" w:bidi="ar-SA"/>
      </w:rPr>
    </w:lvl>
    <w:lvl w:ilvl="3" w:tplc="E7205DD0">
      <w:numFmt w:val="bullet"/>
      <w:lvlText w:val="•"/>
      <w:lvlJc w:val="left"/>
      <w:pPr>
        <w:ind w:left="1052" w:hanging="140"/>
      </w:pPr>
      <w:rPr>
        <w:rFonts w:hint="default"/>
        <w:lang w:val="ru-RU" w:eastAsia="en-US" w:bidi="ar-SA"/>
      </w:rPr>
    </w:lvl>
    <w:lvl w:ilvl="4" w:tplc="89608A16">
      <w:numFmt w:val="bullet"/>
      <w:lvlText w:val="•"/>
      <w:lvlJc w:val="left"/>
      <w:pPr>
        <w:ind w:left="1369" w:hanging="140"/>
      </w:pPr>
      <w:rPr>
        <w:rFonts w:hint="default"/>
        <w:lang w:val="ru-RU" w:eastAsia="en-US" w:bidi="ar-SA"/>
      </w:rPr>
    </w:lvl>
    <w:lvl w:ilvl="5" w:tplc="0DE8F77E">
      <w:numFmt w:val="bullet"/>
      <w:lvlText w:val="•"/>
      <w:lvlJc w:val="left"/>
      <w:pPr>
        <w:ind w:left="1687" w:hanging="140"/>
      </w:pPr>
      <w:rPr>
        <w:rFonts w:hint="default"/>
        <w:lang w:val="ru-RU" w:eastAsia="en-US" w:bidi="ar-SA"/>
      </w:rPr>
    </w:lvl>
    <w:lvl w:ilvl="6" w:tplc="687864BE">
      <w:numFmt w:val="bullet"/>
      <w:lvlText w:val="•"/>
      <w:lvlJc w:val="left"/>
      <w:pPr>
        <w:ind w:left="2004" w:hanging="140"/>
      </w:pPr>
      <w:rPr>
        <w:rFonts w:hint="default"/>
        <w:lang w:val="ru-RU" w:eastAsia="en-US" w:bidi="ar-SA"/>
      </w:rPr>
    </w:lvl>
    <w:lvl w:ilvl="7" w:tplc="6A70B68E">
      <w:numFmt w:val="bullet"/>
      <w:lvlText w:val="•"/>
      <w:lvlJc w:val="left"/>
      <w:pPr>
        <w:ind w:left="2321" w:hanging="140"/>
      </w:pPr>
      <w:rPr>
        <w:rFonts w:hint="default"/>
        <w:lang w:val="ru-RU" w:eastAsia="en-US" w:bidi="ar-SA"/>
      </w:rPr>
    </w:lvl>
    <w:lvl w:ilvl="8" w:tplc="0C2C52F2">
      <w:numFmt w:val="bullet"/>
      <w:lvlText w:val="•"/>
      <w:lvlJc w:val="left"/>
      <w:pPr>
        <w:ind w:left="2639" w:hanging="140"/>
      </w:pPr>
      <w:rPr>
        <w:rFonts w:hint="default"/>
        <w:lang w:val="ru-RU" w:eastAsia="en-US" w:bidi="ar-SA"/>
      </w:rPr>
    </w:lvl>
  </w:abstractNum>
  <w:abstractNum w:abstractNumId="27">
    <w:nsid w:val="63ED436F"/>
    <w:multiLevelType w:val="hybridMultilevel"/>
    <w:tmpl w:val="60D09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7941BD"/>
    <w:multiLevelType w:val="hybridMultilevel"/>
    <w:tmpl w:val="5C12A98E"/>
    <w:lvl w:ilvl="0" w:tplc="ECE466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150306"/>
    <w:multiLevelType w:val="hybridMultilevel"/>
    <w:tmpl w:val="4600CF32"/>
    <w:lvl w:ilvl="0" w:tplc="600ABDAC">
      <w:numFmt w:val="bullet"/>
      <w:lvlText w:val="-"/>
      <w:lvlJc w:val="left"/>
      <w:pPr>
        <w:ind w:left="107" w:hanging="207"/>
      </w:pPr>
      <w:rPr>
        <w:rFonts w:ascii="Times New Roman" w:eastAsia="Times New Roman" w:hAnsi="Times New Roman" w:cs="Times New Roman" w:hint="default"/>
        <w:w w:val="100"/>
        <w:sz w:val="22"/>
        <w:szCs w:val="22"/>
        <w:lang w:val="ru-RU" w:eastAsia="en-US" w:bidi="ar-SA"/>
      </w:rPr>
    </w:lvl>
    <w:lvl w:ilvl="1" w:tplc="131EDE08">
      <w:numFmt w:val="bullet"/>
      <w:lvlText w:val="•"/>
      <w:lvlJc w:val="left"/>
      <w:pPr>
        <w:ind w:left="514" w:hanging="207"/>
      </w:pPr>
      <w:rPr>
        <w:rFonts w:hint="default"/>
        <w:lang w:val="ru-RU" w:eastAsia="en-US" w:bidi="ar-SA"/>
      </w:rPr>
    </w:lvl>
    <w:lvl w:ilvl="2" w:tplc="7296681A">
      <w:numFmt w:val="bullet"/>
      <w:lvlText w:val="•"/>
      <w:lvlJc w:val="left"/>
      <w:pPr>
        <w:ind w:left="928" w:hanging="207"/>
      </w:pPr>
      <w:rPr>
        <w:rFonts w:hint="default"/>
        <w:lang w:val="ru-RU" w:eastAsia="en-US" w:bidi="ar-SA"/>
      </w:rPr>
    </w:lvl>
    <w:lvl w:ilvl="3" w:tplc="19DC5962">
      <w:numFmt w:val="bullet"/>
      <w:lvlText w:val="•"/>
      <w:lvlJc w:val="left"/>
      <w:pPr>
        <w:ind w:left="1342" w:hanging="207"/>
      </w:pPr>
      <w:rPr>
        <w:rFonts w:hint="default"/>
        <w:lang w:val="ru-RU" w:eastAsia="en-US" w:bidi="ar-SA"/>
      </w:rPr>
    </w:lvl>
    <w:lvl w:ilvl="4" w:tplc="90440E38">
      <w:numFmt w:val="bullet"/>
      <w:lvlText w:val="•"/>
      <w:lvlJc w:val="left"/>
      <w:pPr>
        <w:ind w:left="1756" w:hanging="207"/>
      </w:pPr>
      <w:rPr>
        <w:rFonts w:hint="default"/>
        <w:lang w:val="ru-RU" w:eastAsia="en-US" w:bidi="ar-SA"/>
      </w:rPr>
    </w:lvl>
    <w:lvl w:ilvl="5" w:tplc="D0B69094">
      <w:numFmt w:val="bullet"/>
      <w:lvlText w:val="•"/>
      <w:lvlJc w:val="left"/>
      <w:pPr>
        <w:ind w:left="2170" w:hanging="207"/>
      </w:pPr>
      <w:rPr>
        <w:rFonts w:hint="default"/>
        <w:lang w:val="ru-RU" w:eastAsia="en-US" w:bidi="ar-SA"/>
      </w:rPr>
    </w:lvl>
    <w:lvl w:ilvl="6" w:tplc="F8E278BC">
      <w:numFmt w:val="bullet"/>
      <w:lvlText w:val="•"/>
      <w:lvlJc w:val="left"/>
      <w:pPr>
        <w:ind w:left="2584" w:hanging="207"/>
      </w:pPr>
      <w:rPr>
        <w:rFonts w:hint="default"/>
        <w:lang w:val="ru-RU" w:eastAsia="en-US" w:bidi="ar-SA"/>
      </w:rPr>
    </w:lvl>
    <w:lvl w:ilvl="7" w:tplc="39945970">
      <w:numFmt w:val="bullet"/>
      <w:lvlText w:val="•"/>
      <w:lvlJc w:val="left"/>
      <w:pPr>
        <w:ind w:left="2998" w:hanging="207"/>
      </w:pPr>
      <w:rPr>
        <w:rFonts w:hint="default"/>
        <w:lang w:val="ru-RU" w:eastAsia="en-US" w:bidi="ar-SA"/>
      </w:rPr>
    </w:lvl>
    <w:lvl w:ilvl="8" w:tplc="A3463ECC">
      <w:numFmt w:val="bullet"/>
      <w:lvlText w:val="•"/>
      <w:lvlJc w:val="left"/>
      <w:pPr>
        <w:ind w:left="3412" w:hanging="207"/>
      </w:pPr>
      <w:rPr>
        <w:rFonts w:hint="default"/>
        <w:lang w:val="ru-RU" w:eastAsia="en-US" w:bidi="ar-SA"/>
      </w:rPr>
    </w:lvl>
  </w:abstractNum>
  <w:abstractNum w:abstractNumId="31">
    <w:nsid w:val="75C5519A"/>
    <w:multiLevelType w:val="hybridMultilevel"/>
    <w:tmpl w:val="7F8EED8E"/>
    <w:lvl w:ilvl="0" w:tplc="1E363D06">
      <w:numFmt w:val="bullet"/>
      <w:lvlText w:val="-"/>
      <w:lvlJc w:val="left"/>
      <w:pPr>
        <w:ind w:left="110" w:hanging="221"/>
      </w:pPr>
      <w:rPr>
        <w:rFonts w:ascii="Times New Roman" w:eastAsia="Times New Roman" w:hAnsi="Times New Roman" w:cs="Times New Roman" w:hint="default"/>
        <w:w w:val="100"/>
        <w:sz w:val="24"/>
        <w:szCs w:val="24"/>
        <w:lang w:val="ru-RU" w:eastAsia="en-US" w:bidi="ar-SA"/>
      </w:rPr>
    </w:lvl>
    <w:lvl w:ilvl="1" w:tplc="5D4C9582">
      <w:numFmt w:val="bullet"/>
      <w:lvlText w:val="•"/>
      <w:lvlJc w:val="left"/>
      <w:pPr>
        <w:ind w:left="588" w:hanging="221"/>
      </w:pPr>
      <w:rPr>
        <w:rFonts w:hint="default"/>
        <w:lang w:val="ru-RU" w:eastAsia="en-US" w:bidi="ar-SA"/>
      </w:rPr>
    </w:lvl>
    <w:lvl w:ilvl="2" w:tplc="0316A056">
      <w:numFmt w:val="bullet"/>
      <w:lvlText w:val="•"/>
      <w:lvlJc w:val="left"/>
      <w:pPr>
        <w:ind w:left="1057" w:hanging="221"/>
      </w:pPr>
      <w:rPr>
        <w:rFonts w:hint="default"/>
        <w:lang w:val="ru-RU" w:eastAsia="en-US" w:bidi="ar-SA"/>
      </w:rPr>
    </w:lvl>
    <w:lvl w:ilvl="3" w:tplc="90A6D1E4">
      <w:numFmt w:val="bullet"/>
      <w:lvlText w:val="•"/>
      <w:lvlJc w:val="left"/>
      <w:pPr>
        <w:ind w:left="1526" w:hanging="221"/>
      </w:pPr>
      <w:rPr>
        <w:rFonts w:hint="default"/>
        <w:lang w:val="ru-RU" w:eastAsia="en-US" w:bidi="ar-SA"/>
      </w:rPr>
    </w:lvl>
    <w:lvl w:ilvl="4" w:tplc="C9FAFB16">
      <w:numFmt w:val="bullet"/>
      <w:lvlText w:val="•"/>
      <w:lvlJc w:val="left"/>
      <w:pPr>
        <w:ind w:left="1995" w:hanging="221"/>
      </w:pPr>
      <w:rPr>
        <w:rFonts w:hint="default"/>
        <w:lang w:val="ru-RU" w:eastAsia="en-US" w:bidi="ar-SA"/>
      </w:rPr>
    </w:lvl>
    <w:lvl w:ilvl="5" w:tplc="0680D55E">
      <w:numFmt w:val="bullet"/>
      <w:lvlText w:val="•"/>
      <w:lvlJc w:val="left"/>
      <w:pPr>
        <w:ind w:left="2464" w:hanging="221"/>
      </w:pPr>
      <w:rPr>
        <w:rFonts w:hint="default"/>
        <w:lang w:val="ru-RU" w:eastAsia="en-US" w:bidi="ar-SA"/>
      </w:rPr>
    </w:lvl>
    <w:lvl w:ilvl="6" w:tplc="35D483CE">
      <w:numFmt w:val="bullet"/>
      <w:lvlText w:val="•"/>
      <w:lvlJc w:val="left"/>
      <w:pPr>
        <w:ind w:left="2933" w:hanging="221"/>
      </w:pPr>
      <w:rPr>
        <w:rFonts w:hint="default"/>
        <w:lang w:val="ru-RU" w:eastAsia="en-US" w:bidi="ar-SA"/>
      </w:rPr>
    </w:lvl>
    <w:lvl w:ilvl="7" w:tplc="DB1C3FAA">
      <w:numFmt w:val="bullet"/>
      <w:lvlText w:val="•"/>
      <w:lvlJc w:val="left"/>
      <w:pPr>
        <w:ind w:left="3402" w:hanging="221"/>
      </w:pPr>
      <w:rPr>
        <w:rFonts w:hint="default"/>
        <w:lang w:val="ru-RU" w:eastAsia="en-US" w:bidi="ar-SA"/>
      </w:rPr>
    </w:lvl>
    <w:lvl w:ilvl="8" w:tplc="C69CE4BE">
      <w:numFmt w:val="bullet"/>
      <w:lvlText w:val="•"/>
      <w:lvlJc w:val="left"/>
      <w:pPr>
        <w:ind w:left="3871" w:hanging="221"/>
      </w:pPr>
      <w:rPr>
        <w:rFonts w:hint="default"/>
        <w:lang w:val="ru-RU" w:eastAsia="en-US" w:bidi="ar-SA"/>
      </w:rPr>
    </w:lvl>
  </w:abstractNum>
  <w:abstractNum w:abstractNumId="32">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nsid w:val="79D23B13"/>
    <w:multiLevelType w:val="hybridMultilevel"/>
    <w:tmpl w:val="29A4DFF4"/>
    <w:lvl w:ilvl="0" w:tplc="38D6E3D4">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CCAA290A">
      <w:numFmt w:val="bullet"/>
      <w:lvlText w:val="•"/>
      <w:lvlJc w:val="left"/>
      <w:pPr>
        <w:ind w:left="588" w:hanging="140"/>
      </w:pPr>
      <w:rPr>
        <w:rFonts w:hint="default"/>
        <w:lang w:val="ru-RU" w:eastAsia="en-US" w:bidi="ar-SA"/>
      </w:rPr>
    </w:lvl>
    <w:lvl w:ilvl="2" w:tplc="EF927106">
      <w:numFmt w:val="bullet"/>
      <w:lvlText w:val="•"/>
      <w:lvlJc w:val="left"/>
      <w:pPr>
        <w:ind w:left="1057" w:hanging="140"/>
      </w:pPr>
      <w:rPr>
        <w:rFonts w:hint="default"/>
        <w:lang w:val="ru-RU" w:eastAsia="en-US" w:bidi="ar-SA"/>
      </w:rPr>
    </w:lvl>
    <w:lvl w:ilvl="3" w:tplc="58E00AEA">
      <w:numFmt w:val="bullet"/>
      <w:lvlText w:val="•"/>
      <w:lvlJc w:val="left"/>
      <w:pPr>
        <w:ind w:left="1526" w:hanging="140"/>
      </w:pPr>
      <w:rPr>
        <w:rFonts w:hint="default"/>
        <w:lang w:val="ru-RU" w:eastAsia="en-US" w:bidi="ar-SA"/>
      </w:rPr>
    </w:lvl>
    <w:lvl w:ilvl="4" w:tplc="07FA649E">
      <w:numFmt w:val="bullet"/>
      <w:lvlText w:val="•"/>
      <w:lvlJc w:val="left"/>
      <w:pPr>
        <w:ind w:left="1995" w:hanging="140"/>
      </w:pPr>
      <w:rPr>
        <w:rFonts w:hint="default"/>
        <w:lang w:val="ru-RU" w:eastAsia="en-US" w:bidi="ar-SA"/>
      </w:rPr>
    </w:lvl>
    <w:lvl w:ilvl="5" w:tplc="938CD156">
      <w:numFmt w:val="bullet"/>
      <w:lvlText w:val="•"/>
      <w:lvlJc w:val="left"/>
      <w:pPr>
        <w:ind w:left="2464" w:hanging="140"/>
      </w:pPr>
      <w:rPr>
        <w:rFonts w:hint="default"/>
        <w:lang w:val="ru-RU" w:eastAsia="en-US" w:bidi="ar-SA"/>
      </w:rPr>
    </w:lvl>
    <w:lvl w:ilvl="6" w:tplc="71623578">
      <w:numFmt w:val="bullet"/>
      <w:lvlText w:val="•"/>
      <w:lvlJc w:val="left"/>
      <w:pPr>
        <w:ind w:left="2933" w:hanging="140"/>
      </w:pPr>
      <w:rPr>
        <w:rFonts w:hint="default"/>
        <w:lang w:val="ru-RU" w:eastAsia="en-US" w:bidi="ar-SA"/>
      </w:rPr>
    </w:lvl>
    <w:lvl w:ilvl="7" w:tplc="AC280432">
      <w:numFmt w:val="bullet"/>
      <w:lvlText w:val="•"/>
      <w:lvlJc w:val="left"/>
      <w:pPr>
        <w:ind w:left="3402" w:hanging="140"/>
      </w:pPr>
      <w:rPr>
        <w:rFonts w:hint="default"/>
        <w:lang w:val="ru-RU" w:eastAsia="en-US" w:bidi="ar-SA"/>
      </w:rPr>
    </w:lvl>
    <w:lvl w:ilvl="8" w:tplc="3E523F1A">
      <w:numFmt w:val="bullet"/>
      <w:lvlText w:val="•"/>
      <w:lvlJc w:val="left"/>
      <w:pPr>
        <w:ind w:left="3871" w:hanging="140"/>
      </w:pPr>
      <w:rPr>
        <w:rFonts w:hint="default"/>
        <w:lang w:val="ru-RU" w:eastAsia="en-US" w:bidi="ar-SA"/>
      </w:rPr>
    </w:lvl>
  </w:abstractNum>
  <w:abstractNum w:abstractNumId="34">
    <w:nsid w:val="7FC90AD2"/>
    <w:multiLevelType w:val="hybridMultilevel"/>
    <w:tmpl w:val="72D0013C"/>
    <w:lvl w:ilvl="0" w:tplc="E54889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9"/>
  </w:num>
  <w:num w:numId="3">
    <w:abstractNumId w:val="9"/>
  </w:num>
  <w:num w:numId="4">
    <w:abstractNumId w:val="13"/>
  </w:num>
  <w:num w:numId="5">
    <w:abstractNumId w:val="28"/>
  </w:num>
  <w:num w:numId="6">
    <w:abstractNumId w:val="23"/>
  </w:num>
  <w:num w:numId="7">
    <w:abstractNumId w:val="30"/>
  </w:num>
  <w:num w:numId="8">
    <w:abstractNumId w:val="4"/>
  </w:num>
  <w:num w:numId="9">
    <w:abstractNumId w:val="31"/>
  </w:num>
  <w:num w:numId="10">
    <w:abstractNumId w:val="33"/>
  </w:num>
  <w:num w:numId="11">
    <w:abstractNumId w:val="5"/>
  </w:num>
  <w:num w:numId="12">
    <w:abstractNumId w:val="12"/>
  </w:num>
  <w:num w:numId="13">
    <w:abstractNumId w:val="22"/>
  </w:num>
  <w:num w:numId="14">
    <w:abstractNumId w:val="25"/>
  </w:num>
  <w:num w:numId="15">
    <w:abstractNumId w:val="19"/>
  </w:num>
  <w:num w:numId="16">
    <w:abstractNumId w:val="26"/>
  </w:num>
  <w:num w:numId="17">
    <w:abstractNumId w:val="8"/>
  </w:num>
  <w:num w:numId="18">
    <w:abstractNumId w:val="24"/>
  </w:num>
  <w:num w:numId="19">
    <w:abstractNumId w:val="16"/>
  </w:num>
  <w:num w:numId="20">
    <w:abstractNumId w:val="20"/>
  </w:num>
  <w:num w:numId="21">
    <w:abstractNumId w:val="27"/>
  </w:num>
  <w:num w:numId="22">
    <w:abstractNumId w:val="34"/>
  </w:num>
  <w:num w:numId="23">
    <w:abstractNumId w:val="1"/>
  </w:num>
  <w:num w:numId="24">
    <w:abstractNumId w:val="32"/>
  </w:num>
  <w:num w:numId="25">
    <w:abstractNumId w:val="21"/>
  </w:num>
  <w:num w:numId="26">
    <w:abstractNumId w:val="7"/>
  </w:num>
  <w:num w:numId="27">
    <w:abstractNumId w:val="6"/>
  </w:num>
  <w:num w:numId="28">
    <w:abstractNumId w:val="11"/>
  </w:num>
  <w:num w:numId="29">
    <w:abstractNumId w:val="14"/>
  </w:num>
  <w:num w:numId="30">
    <w:abstractNumId w:val="18"/>
  </w:num>
  <w:num w:numId="31">
    <w:abstractNumId w:val="15"/>
  </w:num>
  <w:num w:numId="32">
    <w:abstractNumId w:val="17"/>
  </w:num>
  <w:num w:numId="33">
    <w:abstractNumId w:val="10"/>
  </w:num>
  <w:num w:numId="34">
    <w:abstractNumId w:val="0"/>
  </w:num>
  <w:num w:numId="3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0356"/>
    <w:rsid w:val="002E7347"/>
    <w:rsid w:val="00FE03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356"/>
    <w:rPr>
      <w:rFonts w:ascii="Calibri" w:eastAsia="Times New Roman" w:hAnsi="Calibri" w:cs="Times New Roman"/>
      <w:lang w:eastAsia="ru-RU"/>
    </w:rPr>
  </w:style>
  <w:style w:type="paragraph" w:styleId="1">
    <w:name w:val="heading 1"/>
    <w:basedOn w:val="a"/>
    <w:next w:val="a"/>
    <w:link w:val="10"/>
    <w:qFormat/>
    <w:rsid w:val="00FE0356"/>
    <w:pPr>
      <w:keepNext/>
      <w:spacing w:before="240" w:after="120" w:line="240" w:lineRule="auto"/>
      <w:ind w:firstLine="709"/>
      <w:outlineLvl w:val="0"/>
    </w:pPr>
    <w:rPr>
      <w:rFonts w:ascii="Times New Roman" w:hAnsi="Times New Roman"/>
      <w:b/>
      <w:bCs/>
      <w:kern w:val="32"/>
      <w:sz w:val="24"/>
      <w:szCs w:val="24"/>
      <w:lang/>
    </w:rPr>
  </w:style>
  <w:style w:type="paragraph" w:styleId="2">
    <w:name w:val="heading 2"/>
    <w:basedOn w:val="a"/>
    <w:next w:val="a"/>
    <w:link w:val="20"/>
    <w:uiPriority w:val="99"/>
    <w:qFormat/>
    <w:rsid w:val="00FE0356"/>
    <w:pPr>
      <w:keepNext/>
      <w:spacing w:before="240" w:after="60" w:line="240" w:lineRule="auto"/>
      <w:outlineLvl w:val="1"/>
    </w:pPr>
    <w:rPr>
      <w:rFonts w:ascii="Arial" w:hAnsi="Arial"/>
      <w:b/>
      <w:bCs/>
      <w:i/>
      <w:iCs/>
      <w:sz w:val="28"/>
      <w:szCs w:val="28"/>
      <w:lang/>
    </w:rPr>
  </w:style>
  <w:style w:type="paragraph" w:styleId="3">
    <w:name w:val="heading 3"/>
    <w:basedOn w:val="a"/>
    <w:next w:val="a"/>
    <w:link w:val="30"/>
    <w:uiPriority w:val="99"/>
    <w:qFormat/>
    <w:rsid w:val="00FE0356"/>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FE035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0356"/>
    <w:rPr>
      <w:rFonts w:ascii="Times New Roman" w:eastAsia="Times New Roman" w:hAnsi="Times New Roman" w:cs="Times New Roman"/>
      <w:b/>
      <w:bCs/>
      <w:kern w:val="32"/>
      <w:sz w:val="24"/>
      <w:szCs w:val="24"/>
      <w:lang/>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FE0356"/>
    <w:pPr>
      <w:tabs>
        <w:tab w:val="center" w:pos="4677"/>
        <w:tab w:val="right" w:pos="9355"/>
      </w:tabs>
      <w:spacing w:before="120" w:after="120" w:line="240" w:lineRule="auto"/>
    </w:pPr>
    <w:rPr>
      <w:rFonts w:ascii="Times New Roman" w:hAnsi="Times New Roman"/>
      <w:sz w:val="24"/>
      <w:szCs w:val="24"/>
      <w:lang/>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FE0356"/>
    <w:rPr>
      <w:rFonts w:ascii="Times New Roman" w:eastAsia="Times New Roman" w:hAnsi="Times New Roman" w:cs="Times New Roman"/>
      <w:sz w:val="24"/>
      <w:szCs w:val="24"/>
      <w:lang/>
    </w:rPr>
  </w:style>
  <w:style w:type="character" w:styleId="a5">
    <w:name w:val="page number"/>
    <w:rsid w:val="00FE0356"/>
    <w:rPr>
      <w:rFonts w:cs="Times New Roman"/>
    </w:rPr>
  </w:style>
  <w:style w:type="paragraph" w:styleId="a6">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7"/>
    <w:uiPriority w:val="99"/>
    <w:qFormat/>
    <w:rsid w:val="00FE0356"/>
    <w:pPr>
      <w:widowControl w:val="0"/>
      <w:spacing w:after="0" w:line="240" w:lineRule="auto"/>
    </w:pPr>
    <w:rPr>
      <w:rFonts w:ascii="Times New Roman" w:hAnsi="Times New Roman"/>
      <w:sz w:val="24"/>
      <w:szCs w:val="24"/>
      <w:lang w:val="en-US" w:eastAsia="nl-NL"/>
    </w:rPr>
  </w:style>
  <w:style w:type="character" w:styleId="a8">
    <w:name w:val="Hyperlink"/>
    <w:uiPriority w:val="99"/>
    <w:rsid w:val="00FE0356"/>
    <w:rPr>
      <w:rFonts w:cs="Times New Roman"/>
      <w:color w:val="0000FF"/>
      <w:u w:val="single"/>
    </w:rPr>
  </w:style>
  <w:style w:type="paragraph" w:customStyle="1" w:styleId="ConsPlusNormal">
    <w:name w:val="ConsPlusNormal"/>
    <w:uiPriority w:val="99"/>
    <w:qFormat/>
    <w:rsid w:val="00FE03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qFormat/>
    <w:rsid w:val="00FE03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6"/>
    <w:uiPriority w:val="99"/>
    <w:locked/>
    <w:rsid w:val="00FE0356"/>
    <w:rPr>
      <w:rFonts w:ascii="Times New Roman" w:eastAsia="Times New Roman" w:hAnsi="Times New Roman" w:cs="Times New Roman"/>
      <w:sz w:val="24"/>
      <w:szCs w:val="24"/>
      <w:lang w:val="en-US" w:eastAsia="nl-NL"/>
    </w:rPr>
  </w:style>
  <w:style w:type="paragraph" w:styleId="a9">
    <w:name w:val="Subtitle"/>
    <w:basedOn w:val="a"/>
    <w:next w:val="a"/>
    <w:link w:val="aa"/>
    <w:uiPriority w:val="11"/>
    <w:qFormat/>
    <w:rsid w:val="00FE0356"/>
    <w:pPr>
      <w:spacing w:after="60"/>
      <w:jc w:val="center"/>
      <w:outlineLvl w:val="1"/>
    </w:pPr>
    <w:rPr>
      <w:rFonts w:ascii="Calibri Light" w:hAnsi="Calibri Light"/>
      <w:sz w:val="24"/>
      <w:szCs w:val="24"/>
      <w:lang/>
    </w:rPr>
  </w:style>
  <w:style w:type="character" w:customStyle="1" w:styleId="aa">
    <w:name w:val="Подзаголовок Знак"/>
    <w:basedOn w:val="a0"/>
    <w:link w:val="a9"/>
    <w:uiPriority w:val="11"/>
    <w:rsid w:val="00FE0356"/>
    <w:rPr>
      <w:rFonts w:ascii="Calibri Light" w:eastAsia="Times New Roman" w:hAnsi="Calibri Light" w:cs="Times New Roman"/>
      <w:sz w:val="24"/>
      <w:szCs w:val="24"/>
      <w:lang/>
    </w:rPr>
  </w:style>
  <w:style w:type="paragraph" w:customStyle="1" w:styleId="Style21">
    <w:name w:val="Style21"/>
    <w:basedOn w:val="a"/>
    <w:uiPriority w:val="99"/>
    <w:rsid w:val="00FE0356"/>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FE0356"/>
    <w:rPr>
      <w:rFonts w:ascii="Times New Roman" w:hAnsi="Times New Roman"/>
      <w:sz w:val="22"/>
    </w:rPr>
  </w:style>
  <w:style w:type="paragraph" w:styleId="ab">
    <w:name w:val="Body Text"/>
    <w:basedOn w:val="a"/>
    <w:link w:val="ac"/>
    <w:rsid w:val="00FE0356"/>
    <w:pPr>
      <w:spacing w:after="0" w:line="240" w:lineRule="auto"/>
    </w:pPr>
    <w:rPr>
      <w:rFonts w:ascii="Times New Roman" w:hAnsi="Times New Roman"/>
      <w:sz w:val="24"/>
      <w:szCs w:val="24"/>
      <w:lang/>
    </w:rPr>
  </w:style>
  <w:style w:type="character" w:customStyle="1" w:styleId="ac">
    <w:name w:val="Основной текст Знак"/>
    <w:basedOn w:val="a0"/>
    <w:link w:val="ab"/>
    <w:rsid w:val="00FE0356"/>
    <w:rPr>
      <w:rFonts w:ascii="Times New Roman" w:eastAsia="Times New Roman" w:hAnsi="Times New Roman" w:cs="Times New Roman"/>
      <w:sz w:val="24"/>
      <w:szCs w:val="24"/>
      <w:lang/>
    </w:rPr>
  </w:style>
  <w:style w:type="paragraph" w:styleId="ad">
    <w:name w:val="List Paragraph"/>
    <w:aliases w:val="Содержание. 2 уровень,List Paragraph"/>
    <w:basedOn w:val="a"/>
    <w:link w:val="ae"/>
    <w:uiPriority w:val="34"/>
    <w:qFormat/>
    <w:rsid w:val="00FE0356"/>
    <w:pPr>
      <w:spacing w:before="120" w:after="120" w:line="240" w:lineRule="auto"/>
      <w:ind w:left="708"/>
    </w:pPr>
    <w:rPr>
      <w:rFonts w:ascii="Times New Roman" w:hAnsi="Times New Roman"/>
      <w:sz w:val="24"/>
      <w:szCs w:val="24"/>
      <w:lang/>
    </w:rPr>
  </w:style>
  <w:style w:type="character" w:customStyle="1" w:styleId="ae">
    <w:name w:val="Абзац списка Знак"/>
    <w:aliases w:val="Содержание. 2 уровень Знак,List Paragraph Знак"/>
    <w:link w:val="ad"/>
    <w:uiPriority w:val="34"/>
    <w:qFormat/>
    <w:locked/>
    <w:rsid w:val="00FE0356"/>
    <w:rPr>
      <w:rFonts w:ascii="Times New Roman" w:eastAsia="Times New Roman" w:hAnsi="Times New Roman" w:cs="Times New Roman"/>
      <w:sz w:val="24"/>
      <w:szCs w:val="24"/>
      <w:lang/>
    </w:rPr>
  </w:style>
  <w:style w:type="paragraph" w:customStyle="1" w:styleId="TableParagraph">
    <w:name w:val="Table Paragraph"/>
    <w:basedOn w:val="a"/>
    <w:uiPriority w:val="1"/>
    <w:qFormat/>
    <w:rsid w:val="00FE0356"/>
    <w:pPr>
      <w:widowControl w:val="0"/>
      <w:autoSpaceDE w:val="0"/>
      <w:autoSpaceDN w:val="0"/>
      <w:spacing w:after="0" w:line="240" w:lineRule="auto"/>
      <w:ind w:left="9"/>
    </w:pPr>
    <w:rPr>
      <w:rFonts w:ascii="Times New Roman" w:hAnsi="Times New Roman"/>
      <w:lang w:eastAsia="en-US"/>
    </w:rPr>
  </w:style>
  <w:style w:type="character" w:customStyle="1" w:styleId="20">
    <w:name w:val="Заголовок 2 Знак"/>
    <w:basedOn w:val="a0"/>
    <w:link w:val="2"/>
    <w:uiPriority w:val="99"/>
    <w:rsid w:val="00FE0356"/>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FE0356"/>
    <w:rPr>
      <w:rFonts w:ascii="Arial" w:eastAsia="Times New Roman" w:hAnsi="Arial" w:cs="Times New Roman"/>
      <w:b/>
      <w:bCs/>
      <w:sz w:val="26"/>
      <w:szCs w:val="26"/>
      <w:lang/>
    </w:rPr>
  </w:style>
  <w:style w:type="character" w:customStyle="1" w:styleId="40">
    <w:name w:val="Заголовок 4 Знак"/>
    <w:basedOn w:val="a0"/>
    <w:link w:val="4"/>
    <w:uiPriority w:val="99"/>
    <w:rsid w:val="00FE0356"/>
    <w:rPr>
      <w:rFonts w:ascii="Times New Roman" w:eastAsia="Times New Roman" w:hAnsi="Times New Roman" w:cs="Times New Roman"/>
      <w:b/>
      <w:bCs/>
      <w:sz w:val="24"/>
      <w:szCs w:val="24"/>
      <w:lang/>
    </w:rPr>
  </w:style>
  <w:style w:type="paragraph" w:styleId="21">
    <w:name w:val="Body Text 2"/>
    <w:basedOn w:val="a"/>
    <w:link w:val="22"/>
    <w:rsid w:val="00FE0356"/>
    <w:pPr>
      <w:spacing w:after="0" w:line="240" w:lineRule="auto"/>
      <w:ind w:right="-57"/>
      <w:jc w:val="both"/>
    </w:pPr>
    <w:rPr>
      <w:rFonts w:ascii="Times New Roman" w:hAnsi="Times New Roman"/>
      <w:sz w:val="24"/>
      <w:szCs w:val="24"/>
      <w:lang/>
    </w:rPr>
  </w:style>
  <w:style w:type="character" w:customStyle="1" w:styleId="22">
    <w:name w:val="Основной текст 2 Знак"/>
    <w:basedOn w:val="a0"/>
    <w:link w:val="21"/>
    <w:rsid w:val="00FE0356"/>
    <w:rPr>
      <w:rFonts w:ascii="Times New Roman" w:eastAsia="Times New Roman" w:hAnsi="Times New Roman" w:cs="Times New Roman"/>
      <w:sz w:val="24"/>
      <w:szCs w:val="24"/>
      <w:lang/>
    </w:rPr>
  </w:style>
  <w:style w:type="character" w:customStyle="1" w:styleId="blk">
    <w:name w:val="blk"/>
    <w:rsid w:val="00FE0356"/>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qFormat/>
    <w:rsid w:val="00FE0356"/>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FE0356"/>
    <w:rPr>
      <w:rFonts w:ascii="Times New Roman" w:eastAsia="Times New Roman" w:hAnsi="Times New Roman" w:cs="Times New Roman"/>
      <w:sz w:val="20"/>
      <w:szCs w:val="20"/>
      <w:lang w:val="en-US"/>
    </w:rPr>
  </w:style>
  <w:style w:type="character" w:styleId="af1">
    <w:name w:val="footnote reference"/>
    <w:uiPriority w:val="99"/>
    <w:rsid w:val="00FE0356"/>
    <w:rPr>
      <w:rFonts w:cs="Times New Roman"/>
      <w:vertAlign w:val="superscript"/>
    </w:rPr>
  </w:style>
  <w:style w:type="paragraph" w:styleId="23">
    <w:name w:val="List 2"/>
    <w:basedOn w:val="a"/>
    <w:rsid w:val="00FE0356"/>
    <w:pPr>
      <w:spacing w:before="120" w:after="120" w:line="240" w:lineRule="auto"/>
      <w:ind w:left="720" w:hanging="360"/>
      <w:jc w:val="both"/>
    </w:pPr>
    <w:rPr>
      <w:rFonts w:ascii="Arial" w:eastAsia="Batang" w:hAnsi="Arial"/>
      <w:sz w:val="20"/>
      <w:szCs w:val="24"/>
      <w:lang w:eastAsia="ko-KR"/>
    </w:rPr>
  </w:style>
  <w:style w:type="paragraph" w:styleId="11">
    <w:name w:val="toc 1"/>
    <w:basedOn w:val="a"/>
    <w:next w:val="a"/>
    <w:autoRedefine/>
    <w:uiPriority w:val="39"/>
    <w:rsid w:val="00FE0356"/>
    <w:pPr>
      <w:spacing w:before="240" w:after="120" w:line="240" w:lineRule="auto"/>
    </w:pPr>
    <w:rPr>
      <w:rFonts w:cs="Calibri"/>
      <w:b/>
      <w:bCs/>
      <w:sz w:val="20"/>
      <w:szCs w:val="20"/>
    </w:rPr>
  </w:style>
  <w:style w:type="paragraph" w:styleId="24">
    <w:name w:val="toc 2"/>
    <w:basedOn w:val="a"/>
    <w:next w:val="a"/>
    <w:autoRedefine/>
    <w:uiPriority w:val="39"/>
    <w:rsid w:val="00FE0356"/>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FE0356"/>
    <w:pPr>
      <w:spacing w:after="0" w:line="240" w:lineRule="auto"/>
      <w:ind w:left="480"/>
    </w:pPr>
    <w:rPr>
      <w:rFonts w:ascii="Times New Roman" w:hAnsi="Times New Roman"/>
      <w:sz w:val="28"/>
      <w:szCs w:val="28"/>
    </w:rPr>
  </w:style>
  <w:style w:type="character" w:customStyle="1" w:styleId="FootnoteTextChar">
    <w:name w:val="Footnote Text Char"/>
    <w:locked/>
    <w:rsid w:val="00FE0356"/>
    <w:rPr>
      <w:rFonts w:ascii="Times New Roman" w:hAnsi="Times New Roman"/>
      <w:sz w:val="20"/>
      <w:lang w:eastAsia="ru-RU"/>
    </w:rPr>
  </w:style>
  <w:style w:type="character" w:styleId="af2">
    <w:name w:val="Emphasis"/>
    <w:qFormat/>
    <w:rsid w:val="00FE0356"/>
    <w:rPr>
      <w:rFonts w:cs="Times New Roman"/>
      <w:i/>
    </w:rPr>
  </w:style>
  <w:style w:type="paragraph" w:styleId="af3">
    <w:name w:val="Balloon Text"/>
    <w:basedOn w:val="a"/>
    <w:link w:val="af4"/>
    <w:uiPriority w:val="99"/>
    <w:rsid w:val="00FE0356"/>
    <w:pPr>
      <w:spacing w:after="0" w:line="240" w:lineRule="auto"/>
    </w:pPr>
    <w:rPr>
      <w:rFonts w:ascii="Segoe UI" w:hAnsi="Segoe UI"/>
      <w:sz w:val="18"/>
      <w:szCs w:val="18"/>
      <w:lang/>
    </w:rPr>
  </w:style>
  <w:style w:type="character" w:customStyle="1" w:styleId="af4">
    <w:name w:val="Текст выноски Знак"/>
    <w:basedOn w:val="a0"/>
    <w:link w:val="af3"/>
    <w:uiPriority w:val="99"/>
    <w:rsid w:val="00FE0356"/>
    <w:rPr>
      <w:rFonts w:ascii="Segoe UI" w:eastAsia="Times New Roman" w:hAnsi="Segoe UI" w:cs="Times New Roman"/>
      <w:sz w:val="18"/>
      <w:szCs w:val="18"/>
      <w:lang/>
    </w:rPr>
  </w:style>
  <w:style w:type="paragraph" w:styleId="af5">
    <w:name w:val="header"/>
    <w:basedOn w:val="a"/>
    <w:link w:val="af6"/>
    <w:uiPriority w:val="99"/>
    <w:unhideWhenUsed/>
    <w:rsid w:val="00FE0356"/>
    <w:pPr>
      <w:tabs>
        <w:tab w:val="center" w:pos="4677"/>
        <w:tab w:val="right" w:pos="9355"/>
      </w:tabs>
      <w:spacing w:after="0" w:line="240" w:lineRule="auto"/>
    </w:pPr>
    <w:rPr>
      <w:rFonts w:ascii="Times New Roman" w:hAnsi="Times New Roman"/>
      <w:sz w:val="24"/>
      <w:szCs w:val="24"/>
      <w:lang/>
    </w:rPr>
  </w:style>
  <w:style w:type="character" w:customStyle="1" w:styleId="af6">
    <w:name w:val="Верхний колонтитул Знак"/>
    <w:basedOn w:val="a0"/>
    <w:link w:val="af5"/>
    <w:uiPriority w:val="99"/>
    <w:rsid w:val="00FE0356"/>
    <w:rPr>
      <w:rFonts w:ascii="Times New Roman" w:eastAsia="Times New Roman" w:hAnsi="Times New Roman" w:cs="Times New Roman"/>
      <w:sz w:val="24"/>
      <w:szCs w:val="24"/>
      <w:lang/>
    </w:rPr>
  </w:style>
  <w:style w:type="character" w:customStyle="1" w:styleId="110">
    <w:name w:val="Текст примечания Знак11"/>
    <w:uiPriority w:val="99"/>
    <w:rsid w:val="00FE0356"/>
    <w:rPr>
      <w:rFonts w:cs="Times New Roman"/>
      <w:sz w:val="20"/>
      <w:szCs w:val="20"/>
    </w:rPr>
  </w:style>
  <w:style w:type="paragraph" w:styleId="af7">
    <w:name w:val="annotation text"/>
    <w:basedOn w:val="a"/>
    <w:link w:val="af8"/>
    <w:uiPriority w:val="99"/>
    <w:unhideWhenUsed/>
    <w:rsid w:val="00FE0356"/>
    <w:pPr>
      <w:spacing w:after="0" w:line="240" w:lineRule="auto"/>
    </w:pPr>
    <w:rPr>
      <w:sz w:val="20"/>
      <w:szCs w:val="20"/>
      <w:lang/>
    </w:rPr>
  </w:style>
  <w:style w:type="character" w:customStyle="1" w:styleId="af8">
    <w:name w:val="Текст примечания Знак"/>
    <w:basedOn w:val="a0"/>
    <w:link w:val="af7"/>
    <w:uiPriority w:val="99"/>
    <w:rsid w:val="00FE0356"/>
    <w:rPr>
      <w:rFonts w:ascii="Calibri" w:eastAsia="Times New Roman" w:hAnsi="Calibri" w:cs="Times New Roman"/>
      <w:sz w:val="20"/>
      <w:szCs w:val="20"/>
      <w:lang/>
    </w:rPr>
  </w:style>
  <w:style w:type="character" w:customStyle="1" w:styleId="12">
    <w:name w:val="Текст примечания Знак1"/>
    <w:uiPriority w:val="99"/>
    <w:rsid w:val="00FE0356"/>
    <w:rPr>
      <w:rFonts w:cs="Times New Roman"/>
      <w:sz w:val="20"/>
      <w:szCs w:val="20"/>
    </w:rPr>
  </w:style>
  <w:style w:type="character" w:customStyle="1" w:styleId="111">
    <w:name w:val="Тема примечания Знак11"/>
    <w:uiPriority w:val="99"/>
    <w:rsid w:val="00FE0356"/>
    <w:rPr>
      <w:rFonts w:cs="Times New Roman"/>
      <w:b/>
      <w:bCs/>
      <w:sz w:val="20"/>
      <w:szCs w:val="20"/>
    </w:rPr>
  </w:style>
  <w:style w:type="paragraph" w:styleId="af9">
    <w:name w:val="annotation subject"/>
    <w:basedOn w:val="af7"/>
    <w:next w:val="af7"/>
    <w:link w:val="afa"/>
    <w:uiPriority w:val="99"/>
    <w:unhideWhenUsed/>
    <w:rsid w:val="00FE0356"/>
    <w:rPr>
      <w:rFonts w:ascii="Times New Roman" w:hAnsi="Times New Roman"/>
      <w:b/>
      <w:bCs/>
    </w:rPr>
  </w:style>
  <w:style w:type="character" w:customStyle="1" w:styleId="afa">
    <w:name w:val="Тема примечания Знак"/>
    <w:basedOn w:val="af8"/>
    <w:link w:val="af9"/>
    <w:uiPriority w:val="99"/>
    <w:rsid w:val="00FE0356"/>
    <w:rPr>
      <w:rFonts w:ascii="Times New Roman" w:hAnsi="Times New Roman"/>
      <w:b/>
      <w:bCs/>
    </w:rPr>
  </w:style>
  <w:style w:type="character" w:customStyle="1" w:styleId="13">
    <w:name w:val="Тема примечания Знак1"/>
    <w:uiPriority w:val="99"/>
    <w:rsid w:val="00FE0356"/>
    <w:rPr>
      <w:rFonts w:cs="Times New Roman"/>
      <w:b/>
      <w:bCs/>
      <w:sz w:val="20"/>
      <w:szCs w:val="20"/>
    </w:rPr>
  </w:style>
  <w:style w:type="paragraph" w:styleId="25">
    <w:name w:val="Body Text Indent 2"/>
    <w:basedOn w:val="a"/>
    <w:link w:val="26"/>
    <w:rsid w:val="00FE0356"/>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basedOn w:val="a0"/>
    <w:link w:val="25"/>
    <w:rsid w:val="00FE0356"/>
    <w:rPr>
      <w:rFonts w:ascii="Times New Roman" w:eastAsia="Times New Roman" w:hAnsi="Times New Roman" w:cs="Times New Roman"/>
      <w:sz w:val="24"/>
      <w:szCs w:val="24"/>
      <w:lang/>
    </w:rPr>
  </w:style>
  <w:style w:type="character" w:customStyle="1" w:styleId="apple-converted-space">
    <w:name w:val="apple-converted-space"/>
    <w:rsid w:val="00FE0356"/>
  </w:style>
  <w:style w:type="character" w:customStyle="1" w:styleId="afb">
    <w:name w:val="Цветовое выделение"/>
    <w:uiPriority w:val="99"/>
    <w:rsid w:val="00FE0356"/>
    <w:rPr>
      <w:b/>
      <w:color w:val="26282F"/>
    </w:rPr>
  </w:style>
  <w:style w:type="character" w:customStyle="1" w:styleId="afc">
    <w:name w:val="Гипертекстовая ссылка"/>
    <w:uiPriority w:val="99"/>
    <w:rsid w:val="00FE0356"/>
    <w:rPr>
      <w:b/>
      <w:color w:val="106BBE"/>
    </w:rPr>
  </w:style>
  <w:style w:type="character" w:customStyle="1" w:styleId="afd">
    <w:name w:val="Активная гипертекстовая ссылка"/>
    <w:uiPriority w:val="99"/>
    <w:rsid w:val="00FE0356"/>
    <w:rPr>
      <w:b/>
      <w:color w:val="106BBE"/>
      <w:u w:val="single"/>
    </w:rPr>
  </w:style>
  <w:style w:type="paragraph" w:customStyle="1" w:styleId="afe">
    <w:name w:val="Внимание"/>
    <w:basedOn w:val="a"/>
    <w:next w:val="a"/>
    <w:uiPriority w:val="99"/>
    <w:rsid w:val="00FE035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FE0356"/>
  </w:style>
  <w:style w:type="paragraph" w:customStyle="1" w:styleId="aff0">
    <w:name w:val="Внимание: недобросовестность!"/>
    <w:basedOn w:val="afe"/>
    <w:next w:val="a"/>
    <w:uiPriority w:val="99"/>
    <w:rsid w:val="00FE0356"/>
  </w:style>
  <w:style w:type="character" w:customStyle="1" w:styleId="aff1">
    <w:name w:val="Выделение для Базового Поиска"/>
    <w:uiPriority w:val="99"/>
    <w:rsid w:val="00FE0356"/>
    <w:rPr>
      <w:b/>
      <w:color w:val="0058A9"/>
    </w:rPr>
  </w:style>
  <w:style w:type="character" w:customStyle="1" w:styleId="aff2">
    <w:name w:val="Выделение для Базового Поиска (курсив)"/>
    <w:uiPriority w:val="99"/>
    <w:rsid w:val="00FE0356"/>
    <w:rPr>
      <w:b/>
      <w:i/>
      <w:color w:val="0058A9"/>
    </w:rPr>
  </w:style>
  <w:style w:type="paragraph" w:customStyle="1" w:styleId="aff3">
    <w:name w:val="Дочерний элемент списка"/>
    <w:basedOn w:val="a"/>
    <w:next w:val="a"/>
    <w:uiPriority w:val="99"/>
    <w:rsid w:val="00FE035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FE035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
    <w:uiPriority w:val="99"/>
    <w:rsid w:val="00FE0356"/>
    <w:rPr>
      <w:b/>
      <w:bCs/>
      <w:color w:val="0058A9"/>
      <w:shd w:val="clear" w:color="auto" w:fill="ECE9D8"/>
    </w:rPr>
  </w:style>
  <w:style w:type="paragraph" w:customStyle="1" w:styleId="aff5">
    <w:name w:val="Заголовок группы контролов"/>
    <w:basedOn w:val="a"/>
    <w:next w:val="a"/>
    <w:uiPriority w:val="99"/>
    <w:rsid w:val="00FE035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FE035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FE035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FE0356"/>
    <w:rPr>
      <w:b/>
      <w:color w:val="26282F"/>
    </w:rPr>
  </w:style>
  <w:style w:type="paragraph" w:customStyle="1" w:styleId="aff9">
    <w:name w:val="Заголовок статьи"/>
    <w:basedOn w:val="a"/>
    <w:next w:val="a"/>
    <w:uiPriority w:val="99"/>
    <w:rsid w:val="00FE035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FE0356"/>
    <w:rPr>
      <w:b/>
      <w:color w:val="FF0000"/>
    </w:rPr>
  </w:style>
  <w:style w:type="paragraph" w:customStyle="1" w:styleId="affb">
    <w:name w:val="Заголовок ЭР (левое окно)"/>
    <w:basedOn w:val="a"/>
    <w:next w:val="a"/>
    <w:uiPriority w:val="99"/>
    <w:rsid w:val="00FE035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FE0356"/>
    <w:pPr>
      <w:spacing w:after="0"/>
      <w:jc w:val="left"/>
    </w:pPr>
  </w:style>
  <w:style w:type="paragraph" w:customStyle="1" w:styleId="affd">
    <w:name w:val="Интерактивный заголовок"/>
    <w:basedOn w:val="14"/>
    <w:next w:val="a"/>
    <w:uiPriority w:val="99"/>
    <w:rsid w:val="00FE0356"/>
    <w:rPr>
      <w:u w:val="single"/>
    </w:rPr>
  </w:style>
  <w:style w:type="paragraph" w:customStyle="1" w:styleId="affe">
    <w:name w:val="Текст информации об изменениях"/>
    <w:basedOn w:val="a"/>
    <w:next w:val="a"/>
    <w:uiPriority w:val="99"/>
    <w:rsid w:val="00FE035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FE0356"/>
    <w:pPr>
      <w:spacing w:before="180"/>
      <w:ind w:left="360" w:right="360" w:firstLine="0"/>
    </w:pPr>
    <w:rPr>
      <w:shd w:val="clear" w:color="auto" w:fill="EAEFED"/>
    </w:rPr>
  </w:style>
  <w:style w:type="paragraph" w:customStyle="1" w:styleId="afff0">
    <w:name w:val="Текст (справка)"/>
    <w:basedOn w:val="a"/>
    <w:next w:val="a"/>
    <w:uiPriority w:val="99"/>
    <w:rsid w:val="00FE035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FE0356"/>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FE0356"/>
    <w:rPr>
      <w:i/>
      <w:iCs/>
    </w:rPr>
  </w:style>
  <w:style w:type="paragraph" w:customStyle="1" w:styleId="afff3">
    <w:name w:val="Текст (лев. подпись)"/>
    <w:basedOn w:val="a"/>
    <w:next w:val="a"/>
    <w:uiPriority w:val="99"/>
    <w:rsid w:val="00FE0356"/>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FE0356"/>
    <w:rPr>
      <w:sz w:val="14"/>
      <w:szCs w:val="14"/>
    </w:rPr>
  </w:style>
  <w:style w:type="paragraph" w:customStyle="1" w:styleId="afff5">
    <w:name w:val="Текст (прав. подпись)"/>
    <w:basedOn w:val="a"/>
    <w:next w:val="a"/>
    <w:uiPriority w:val="99"/>
    <w:rsid w:val="00FE035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FE0356"/>
    <w:rPr>
      <w:sz w:val="14"/>
      <w:szCs w:val="14"/>
    </w:rPr>
  </w:style>
  <w:style w:type="paragraph" w:customStyle="1" w:styleId="afff7">
    <w:name w:val="Комментарий пользователя"/>
    <w:basedOn w:val="afff1"/>
    <w:next w:val="a"/>
    <w:uiPriority w:val="99"/>
    <w:rsid w:val="00FE0356"/>
    <w:pPr>
      <w:jc w:val="left"/>
    </w:pPr>
    <w:rPr>
      <w:shd w:val="clear" w:color="auto" w:fill="FFDFE0"/>
    </w:rPr>
  </w:style>
  <w:style w:type="paragraph" w:customStyle="1" w:styleId="afff8">
    <w:name w:val="Куда обратиться?"/>
    <w:basedOn w:val="afe"/>
    <w:next w:val="a"/>
    <w:uiPriority w:val="99"/>
    <w:rsid w:val="00FE0356"/>
  </w:style>
  <w:style w:type="paragraph" w:customStyle="1" w:styleId="afff9">
    <w:name w:val="Моноширинный"/>
    <w:basedOn w:val="a"/>
    <w:next w:val="a"/>
    <w:uiPriority w:val="99"/>
    <w:rsid w:val="00FE035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FE0356"/>
    <w:rPr>
      <w:b/>
      <w:color w:val="26282F"/>
      <w:shd w:val="clear" w:color="auto" w:fill="FFF580"/>
    </w:rPr>
  </w:style>
  <w:style w:type="paragraph" w:customStyle="1" w:styleId="afffb">
    <w:name w:val="Напишите нам"/>
    <w:basedOn w:val="a"/>
    <w:next w:val="a"/>
    <w:uiPriority w:val="99"/>
    <w:rsid w:val="00FE035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FE0356"/>
    <w:rPr>
      <w:b/>
      <w:color w:val="000000"/>
      <w:shd w:val="clear" w:color="auto" w:fill="D8EDE8"/>
    </w:rPr>
  </w:style>
  <w:style w:type="paragraph" w:customStyle="1" w:styleId="afffd">
    <w:name w:val="Необходимые документы"/>
    <w:basedOn w:val="afe"/>
    <w:next w:val="a"/>
    <w:uiPriority w:val="99"/>
    <w:rsid w:val="00FE0356"/>
    <w:pPr>
      <w:ind w:firstLine="118"/>
    </w:pPr>
  </w:style>
  <w:style w:type="paragraph" w:customStyle="1" w:styleId="afffe">
    <w:name w:val="Нормальный (таблица)"/>
    <w:basedOn w:val="a"/>
    <w:next w:val="a"/>
    <w:uiPriority w:val="99"/>
    <w:rsid w:val="00FE035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FE035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FE0356"/>
    <w:pPr>
      <w:ind w:left="140"/>
    </w:pPr>
  </w:style>
  <w:style w:type="character" w:customStyle="1" w:styleId="affff1">
    <w:name w:val="Опечатки"/>
    <w:uiPriority w:val="99"/>
    <w:rsid w:val="00FE0356"/>
    <w:rPr>
      <w:color w:val="FF0000"/>
    </w:rPr>
  </w:style>
  <w:style w:type="paragraph" w:customStyle="1" w:styleId="affff2">
    <w:name w:val="Переменная часть"/>
    <w:basedOn w:val="aff4"/>
    <w:next w:val="a"/>
    <w:uiPriority w:val="99"/>
    <w:rsid w:val="00FE0356"/>
    <w:rPr>
      <w:sz w:val="18"/>
      <w:szCs w:val="18"/>
    </w:rPr>
  </w:style>
  <w:style w:type="paragraph" w:customStyle="1" w:styleId="affff3">
    <w:name w:val="Подвал для информации об изменениях"/>
    <w:basedOn w:val="1"/>
    <w:next w:val="a"/>
    <w:uiPriority w:val="99"/>
    <w:rsid w:val="00FE035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FE0356"/>
    <w:rPr>
      <w:b/>
      <w:bCs/>
    </w:rPr>
  </w:style>
  <w:style w:type="paragraph" w:customStyle="1" w:styleId="affff5">
    <w:name w:val="Подчёркнуный текст"/>
    <w:basedOn w:val="a"/>
    <w:next w:val="a"/>
    <w:uiPriority w:val="99"/>
    <w:rsid w:val="00FE035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FE0356"/>
    <w:rPr>
      <w:sz w:val="20"/>
      <w:szCs w:val="20"/>
    </w:rPr>
  </w:style>
  <w:style w:type="paragraph" w:customStyle="1" w:styleId="affff7">
    <w:name w:val="Прижатый влево"/>
    <w:basedOn w:val="a"/>
    <w:next w:val="a"/>
    <w:uiPriority w:val="99"/>
    <w:rsid w:val="00FE0356"/>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FE0356"/>
  </w:style>
  <w:style w:type="paragraph" w:customStyle="1" w:styleId="affff9">
    <w:name w:val="Примечание."/>
    <w:basedOn w:val="afe"/>
    <w:next w:val="a"/>
    <w:uiPriority w:val="99"/>
    <w:rsid w:val="00FE0356"/>
  </w:style>
  <w:style w:type="character" w:customStyle="1" w:styleId="affffa">
    <w:name w:val="Продолжение ссылки"/>
    <w:uiPriority w:val="99"/>
    <w:rsid w:val="00FE0356"/>
  </w:style>
  <w:style w:type="paragraph" w:customStyle="1" w:styleId="affffb">
    <w:name w:val="Словарная статья"/>
    <w:basedOn w:val="a"/>
    <w:next w:val="a"/>
    <w:uiPriority w:val="99"/>
    <w:rsid w:val="00FE035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FE0356"/>
    <w:rPr>
      <w:b/>
      <w:color w:val="26282F"/>
    </w:rPr>
  </w:style>
  <w:style w:type="character" w:customStyle="1" w:styleId="affffd">
    <w:name w:val="Сравнение редакций. Добавленный фрагмент"/>
    <w:uiPriority w:val="99"/>
    <w:rsid w:val="00FE0356"/>
    <w:rPr>
      <w:color w:val="000000"/>
      <w:shd w:val="clear" w:color="auto" w:fill="C1D7FF"/>
    </w:rPr>
  </w:style>
  <w:style w:type="character" w:customStyle="1" w:styleId="affffe">
    <w:name w:val="Сравнение редакций. Удаленный фрагмент"/>
    <w:uiPriority w:val="99"/>
    <w:rsid w:val="00FE0356"/>
    <w:rPr>
      <w:color w:val="000000"/>
      <w:shd w:val="clear" w:color="auto" w:fill="C4C413"/>
    </w:rPr>
  </w:style>
  <w:style w:type="paragraph" w:customStyle="1" w:styleId="afffff">
    <w:name w:val="Ссылка на официальную публикацию"/>
    <w:basedOn w:val="a"/>
    <w:next w:val="a"/>
    <w:uiPriority w:val="99"/>
    <w:rsid w:val="00FE035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FE0356"/>
    <w:rPr>
      <w:b/>
      <w:color w:val="749232"/>
    </w:rPr>
  </w:style>
  <w:style w:type="paragraph" w:customStyle="1" w:styleId="afffff1">
    <w:name w:val="Текст в таблице"/>
    <w:basedOn w:val="afffe"/>
    <w:next w:val="a"/>
    <w:uiPriority w:val="99"/>
    <w:rsid w:val="00FE0356"/>
    <w:pPr>
      <w:ind w:firstLine="500"/>
    </w:pPr>
  </w:style>
  <w:style w:type="paragraph" w:customStyle="1" w:styleId="afffff2">
    <w:name w:val="Текст ЭР (см. также)"/>
    <w:basedOn w:val="a"/>
    <w:next w:val="a"/>
    <w:uiPriority w:val="99"/>
    <w:rsid w:val="00FE035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FE035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FE0356"/>
    <w:rPr>
      <w:b/>
      <w:strike/>
      <w:color w:val="666600"/>
    </w:rPr>
  </w:style>
  <w:style w:type="paragraph" w:customStyle="1" w:styleId="afffff5">
    <w:name w:val="Формула"/>
    <w:basedOn w:val="a"/>
    <w:next w:val="a"/>
    <w:uiPriority w:val="99"/>
    <w:rsid w:val="00FE035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FE0356"/>
    <w:pPr>
      <w:jc w:val="center"/>
    </w:pPr>
  </w:style>
  <w:style w:type="paragraph" w:customStyle="1" w:styleId="-">
    <w:name w:val="ЭР-содержание (правое окно)"/>
    <w:basedOn w:val="a"/>
    <w:next w:val="a"/>
    <w:uiPriority w:val="99"/>
    <w:rsid w:val="00FE0356"/>
    <w:pPr>
      <w:widowControl w:val="0"/>
      <w:autoSpaceDE w:val="0"/>
      <w:autoSpaceDN w:val="0"/>
      <w:adjustRightInd w:val="0"/>
      <w:spacing w:before="300" w:after="0" w:line="360" w:lineRule="auto"/>
    </w:pPr>
    <w:rPr>
      <w:rFonts w:ascii="Times New Roman" w:hAnsi="Times New Roman"/>
      <w:sz w:val="24"/>
      <w:szCs w:val="24"/>
    </w:rPr>
  </w:style>
  <w:style w:type="character" w:styleId="afffff7">
    <w:name w:val="annotation reference"/>
    <w:uiPriority w:val="99"/>
    <w:unhideWhenUsed/>
    <w:rsid w:val="00FE0356"/>
    <w:rPr>
      <w:rFonts w:cs="Times New Roman"/>
      <w:sz w:val="16"/>
    </w:rPr>
  </w:style>
  <w:style w:type="paragraph" w:styleId="41">
    <w:name w:val="toc 4"/>
    <w:basedOn w:val="a"/>
    <w:next w:val="a"/>
    <w:autoRedefine/>
    <w:rsid w:val="00FE0356"/>
    <w:pPr>
      <w:spacing w:after="0" w:line="240" w:lineRule="auto"/>
      <w:ind w:left="720"/>
    </w:pPr>
    <w:rPr>
      <w:rFonts w:cs="Calibri"/>
      <w:sz w:val="20"/>
      <w:szCs w:val="20"/>
    </w:rPr>
  </w:style>
  <w:style w:type="paragraph" w:styleId="5">
    <w:name w:val="toc 5"/>
    <w:basedOn w:val="a"/>
    <w:next w:val="a"/>
    <w:autoRedefine/>
    <w:rsid w:val="00FE0356"/>
    <w:pPr>
      <w:spacing w:after="0" w:line="240" w:lineRule="auto"/>
      <w:ind w:left="960"/>
    </w:pPr>
    <w:rPr>
      <w:rFonts w:cs="Calibri"/>
      <w:sz w:val="20"/>
      <w:szCs w:val="20"/>
    </w:rPr>
  </w:style>
  <w:style w:type="paragraph" w:styleId="6">
    <w:name w:val="toc 6"/>
    <w:basedOn w:val="a"/>
    <w:next w:val="a"/>
    <w:autoRedefine/>
    <w:rsid w:val="00FE0356"/>
    <w:pPr>
      <w:spacing w:after="0" w:line="240" w:lineRule="auto"/>
      <w:ind w:left="1200"/>
    </w:pPr>
    <w:rPr>
      <w:rFonts w:cs="Calibri"/>
      <w:sz w:val="20"/>
      <w:szCs w:val="20"/>
    </w:rPr>
  </w:style>
  <w:style w:type="paragraph" w:styleId="7">
    <w:name w:val="toc 7"/>
    <w:basedOn w:val="a"/>
    <w:next w:val="a"/>
    <w:autoRedefine/>
    <w:rsid w:val="00FE0356"/>
    <w:pPr>
      <w:spacing w:after="0" w:line="240" w:lineRule="auto"/>
      <w:ind w:left="1440"/>
    </w:pPr>
    <w:rPr>
      <w:rFonts w:cs="Calibri"/>
      <w:sz w:val="20"/>
      <w:szCs w:val="20"/>
    </w:rPr>
  </w:style>
  <w:style w:type="paragraph" w:styleId="8">
    <w:name w:val="toc 8"/>
    <w:basedOn w:val="a"/>
    <w:next w:val="a"/>
    <w:autoRedefine/>
    <w:rsid w:val="00FE0356"/>
    <w:pPr>
      <w:spacing w:after="0" w:line="240" w:lineRule="auto"/>
      <w:ind w:left="1680"/>
    </w:pPr>
    <w:rPr>
      <w:rFonts w:cs="Calibri"/>
      <w:sz w:val="20"/>
      <w:szCs w:val="20"/>
    </w:rPr>
  </w:style>
  <w:style w:type="paragraph" w:styleId="9">
    <w:name w:val="toc 9"/>
    <w:basedOn w:val="a"/>
    <w:next w:val="a"/>
    <w:autoRedefine/>
    <w:rsid w:val="00FE0356"/>
    <w:pPr>
      <w:spacing w:after="0" w:line="240" w:lineRule="auto"/>
      <w:ind w:left="1920"/>
    </w:pPr>
    <w:rPr>
      <w:rFonts w:cs="Calibri"/>
      <w:sz w:val="20"/>
      <w:szCs w:val="20"/>
    </w:rPr>
  </w:style>
  <w:style w:type="paragraph" w:customStyle="1" w:styleId="s1">
    <w:name w:val="s_1"/>
    <w:basedOn w:val="a"/>
    <w:rsid w:val="00FE0356"/>
    <w:pPr>
      <w:spacing w:before="100" w:beforeAutospacing="1" w:after="100" w:afterAutospacing="1" w:line="240" w:lineRule="auto"/>
    </w:pPr>
    <w:rPr>
      <w:rFonts w:ascii="Times New Roman" w:hAnsi="Times New Roman"/>
      <w:sz w:val="24"/>
      <w:szCs w:val="24"/>
    </w:rPr>
  </w:style>
  <w:style w:type="table" w:styleId="afffff8">
    <w:name w:val="Table Grid"/>
    <w:basedOn w:val="a1"/>
    <w:rsid w:val="00FE035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
    <w:link w:val="afffffa"/>
    <w:uiPriority w:val="99"/>
    <w:semiHidden/>
    <w:unhideWhenUsed/>
    <w:rsid w:val="00FE0356"/>
    <w:pPr>
      <w:spacing w:after="0" w:line="240" w:lineRule="auto"/>
    </w:pPr>
    <w:rPr>
      <w:sz w:val="20"/>
      <w:szCs w:val="20"/>
      <w:lang/>
    </w:rPr>
  </w:style>
  <w:style w:type="character" w:customStyle="1" w:styleId="afffffa">
    <w:name w:val="Текст концевой сноски Знак"/>
    <w:basedOn w:val="a0"/>
    <w:link w:val="afffff9"/>
    <w:uiPriority w:val="99"/>
    <w:semiHidden/>
    <w:rsid w:val="00FE0356"/>
    <w:rPr>
      <w:rFonts w:ascii="Calibri" w:eastAsia="Times New Roman" w:hAnsi="Calibri" w:cs="Times New Roman"/>
      <w:sz w:val="20"/>
      <w:szCs w:val="20"/>
      <w:lang/>
    </w:rPr>
  </w:style>
  <w:style w:type="character" w:styleId="afffffb">
    <w:name w:val="endnote reference"/>
    <w:uiPriority w:val="99"/>
    <w:semiHidden/>
    <w:unhideWhenUsed/>
    <w:rsid w:val="00FE0356"/>
    <w:rPr>
      <w:rFonts w:cs="Times New Roman"/>
      <w:vertAlign w:val="superscript"/>
    </w:rPr>
  </w:style>
  <w:style w:type="character" w:styleId="afffffc">
    <w:name w:val="Strong"/>
    <w:uiPriority w:val="22"/>
    <w:qFormat/>
    <w:rsid w:val="00FE0356"/>
    <w:rPr>
      <w:b/>
      <w:bCs/>
    </w:rPr>
  </w:style>
  <w:style w:type="table" w:customStyle="1" w:styleId="TableNormal">
    <w:name w:val="Table Normal"/>
    <w:uiPriority w:val="2"/>
    <w:semiHidden/>
    <w:unhideWhenUsed/>
    <w:qFormat/>
    <w:rsid w:val="00FE03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d">
    <w:name w:val="FollowedHyperlink"/>
    <w:uiPriority w:val="99"/>
    <w:unhideWhenUsed/>
    <w:rsid w:val="00FE0356"/>
    <w:rPr>
      <w:color w:val="0000FF"/>
      <w:u w:val="single"/>
    </w:rPr>
  </w:style>
  <w:style w:type="character" w:styleId="afffffe">
    <w:name w:val="Subtle Emphasis"/>
    <w:uiPriority w:val="19"/>
    <w:qFormat/>
    <w:rsid w:val="00FE0356"/>
    <w:rPr>
      <w:i/>
      <w:iCs/>
      <w:color w:val="404040"/>
    </w:rPr>
  </w:style>
  <w:style w:type="paragraph" w:styleId="affffff">
    <w:name w:val="TOC Heading"/>
    <w:basedOn w:val="1"/>
    <w:next w:val="a"/>
    <w:uiPriority w:val="39"/>
    <w:unhideWhenUsed/>
    <w:qFormat/>
    <w:rsid w:val="00FE0356"/>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FE035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FE0356"/>
    <w:rPr>
      <w:color w:val="605E5C"/>
      <w:shd w:val="clear" w:color="auto" w:fill="E1DFDD"/>
    </w:rPr>
  </w:style>
  <w:style w:type="character" w:customStyle="1" w:styleId="affffff1">
    <w:name w:val="Заголовок Знак"/>
    <w:link w:val="affffff2"/>
    <w:uiPriority w:val="10"/>
    <w:rsid w:val="00FE0356"/>
    <w:rPr>
      <w:rFonts w:ascii="Times New Roman" w:hAnsi="Times New Roman"/>
      <w:kern w:val="28"/>
      <w:sz w:val="24"/>
      <w:szCs w:val="24"/>
    </w:rPr>
  </w:style>
  <w:style w:type="table" w:customStyle="1" w:styleId="15">
    <w:name w:val="Сетка таблицы1"/>
    <w:basedOn w:val="a1"/>
    <w:next w:val="afffff8"/>
    <w:uiPriority w:val="39"/>
    <w:rsid w:val="00FE035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8"/>
    <w:uiPriority w:val="39"/>
    <w:rsid w:val="00FE035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FE0356"/>
    <w:pPr>
      <w:snapToGrid w:val="0"/>
      <w:spacing w:after="0" w:line="240" w:lineRule="auto"/>
    </w:pPr>
    <w:rPr>
      <w:rFonts w:ascii="Times New Roman" w:hAnsi="Times New Roman"/>
      <w:iCs/>
      <w:sz w:val="24"/>
      <w:szCs w:val="28"/>
    </w:rPr>
  </w:style>
  <w:style w:type="paragraph" w:customStyle="1" w:styleId="28">
    <w:name w:val="Знак2"/>
    <w:basedOn w:val="a"/>
    <w:uiPriority w:val="99"/>
    <w:rsid w:val="00FE0356"/>
    <w:pPr>
      <w:spacing w:after="160" w:line="240" w:lineRule="exact"/>
    </w:pPr>
    <w:rPr>
      <w:rFonts w:ascii="Verdana" w:hAnsi="Verdana" w:cs="Verdana"/>
      <w:sz w:val="20"/>
      <w:szCs w:val="20"/>
      <w:lang w:val="en-US" w:eastAsia="en-US"/>
    </w:rPr>
  </w:style>
  <w:style w:type="paragraph" w:customStyle="1" w:styleId="c15">
    <w:name w:val="c15"/>
    <w:basedOn w:val="a"/>
    <w:rsid w:val="00FE0356"/>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FE0356"/>
  </w:style>
  <w:style w:type="paragraph" w:styleId="affffff2">
    <w:name w:val="Title"/>
    <w:basedOn w:val="a"/>
    <w:next w:val="a"/>
    <w:link w:val="affffff1"/>
    <w:uiPriority w:val="10"/>
    <w:qFormat/>
    <w:rsid w:val="00FE0356"/>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3">
    <w:name w:val="Название Знак"/>
    <w:basedOn w:val="a0"/>
    <w:link w:val="affffff2"/>
    <w:uiPriority w:val="10"/>
    <w:rsid w:val="00FE0356"/>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9">
    <w:name w:val="Средняя сетка 2 Знак"/>
    <w:link w:val="210"/>
    <w:uiPriority w:val="1"/>
    <w:locked/>
    <w:rsid w:val="00FE0356"/>
    <w:rPr>
      <w:rFonts w:ascii="Times New Roman" w:hAnsi="Times New Roman"/>
      <w:sz w:val="24"/>
    </w:rPr>
  </w:style>
  <w:style w:type="paragraph" w:customStyle="1" w:styleId="210">
    <w:name w:val="Средняя сетка 21"/>
    <w:link w:val="29"/>
    <w:uiPriority w:val="1"/>
    <w:qFormat/>
    <w:rsid w:val="00FE0356"/>
    <w:pPr>
      <w:spacing w:after="0" w:line="240" w:lineRule="auto"/>
    </w:pPr>
    <w:rPr>
      <w:rFonts w:ascii="Times New Roman" w:hAnsi="Times New Roman"/>
      <w:sz w:val="24"/>
    </w:rPr>
  </w:style>
  <w:style w:type="paragraph" w:customStyle="1" w:styleId="16">
    <w:name w:val="Обычный1"/>
    <w:link w:val="Normal"/>
    <w:rsid w:val="00FE0356"/>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6"/>
    <w:locked/>
    <w:rsid w:val="00FE0356"/>
    <w:rPr>
      <w:rFonts w:ascii="Times New Roman" w:eastAsia="Times New Roman" w:hAnsi="Times New Roman" w:cs="Times New Roman"/>
      <w:b/>
      <w:sz w:val="24"/>
      <w:szCs w:val="20"/>
      <w:lang w:eastAsia="ru-RU"/>
    </w:rPr>
  </w:style>
  <w:style w:type="paragraph" w:styleId="affffff4">
    <w:name w:val="No Spacing"/>
    <w:qFormat/>
    <w:rsid w:val="00FE0356"/>
    <w:pPr>
      <w:spacing w:after="0" w:line="240" w:lineRule="auto"/>
    </w:pPr>
    <w:rPr>
      <w:rFonts w:ascii="Times New Roman" w:eastAsia="Times New Roman" w:hAnsi="Times New Roman" w:cs="Times New Roman"/>
      <w:sz w:val="24"/>
      <w:szCs w:val="24"/>
      <w:lang w:eastAsia="ru-RU"/>
    </w:rPr>
  </w:style>
  <w:style w:type="paragraph" w:customStyle="1" w:styleId="c1">
    <w:name w:val="c1"/>
    <w:basedOn w:val="a"/>
    <w:rsid w:val="00FE035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nfra-m.ru/publication/553785" TargetMode="External"/><Relationship Id="rId18" Type="http://schemas.openxmlformats.org/officeDocument/2006/relationships/hyperlink" Target="http://metalhandling.ru/" TargetMode="External"/><Relationship Id="rId26" Type="http://schemas.openxmlformats.org/officeDocument/2006/relationships/hyperlink" Target="https://infourok.ru/go.html?href=http%3A%2F%2Fnwpi-fsap.narod.ru%2Flists%2Fmaterialovedenie_lect%2FLhtml" TargetMode="External"/><Relationship Id="rId39" Type="http://schemas.openxmlformats.org/officeDocument/2006/relationships/hyperlink" Target="https://nalog-nalog.ru" TargetMode="External"/><Relationship Id="rId21" Type="http://schemas.openxmlformats.org/officeDocument/2006/relationships/hyperlink" Target="https://infourok.ru/go.html?href=http%3A%2F%2Fmodificator.ru%2Fterms%2Ffe-fe3c-diagram.html" TargetMode="External"/><Relationship Id="rId34" Type="http://schemas.openxmlformats.org/officeDocument/2006/relationships/hyperlink" Target="https://e.lanbook.com/book/141138" TargetMode="External"/><Relationship Id="rId42" Type="http://schemas.openxmlformats.org/officeDocument/2006/relationships/hyperlink" Target="https://secretmag.ru" TargetMode="External"/><Relationship Id="rId47" Type="http://schemas.openxmlformats.org/officeDocument/2006/relationships/hyperlink" Target="http://www.asv.org.ru" TargetMode="External"/><Relationship Id="rId50" Type="http://schemas.openxmlformats.org/officeDocument/2006/relationships/hyperlink" Target="http://www.ffoms.ru" TargetMode="External"/><Relationship Id="rId55" Type="http://schemas.openxmlformats.org/officeDocument/2006/relationships/hyperlink" Target="http://www.instaforex.com/ru" TargetMode="External"/><Relationship Id="rId63" Type="http://schemas.openxmlformats.org/officeDocument/2006/relationships/hyperlink" Target="http://www.soglasie-npf.ru" TargetMode="External"/><Relationship Id="rId68" Type="http://schemas.openxmlformats.org/officeDocument/2006/relationships/hyperlink" Target="http://ftemk.mpei.ac.ru/elpro/" TargetMode="External"/><Relationship Id="rId76" Type="http://schemas.openxmlformats.org/officeDocument/2006/relationships/hyperlink" Target="http://www.fnpr.org.ru/" TargetMode="External"/><Relationship Id="rId84" Type="http://schemas.openxmlformats.org/officeDocument/2006/relationships/hyperlink" Target="http://tourlib.net/books_tourism/shahovalov.htm" TargetMode="External"/><Relationship Id="rId7" Type="http://schemas.openxmlformats.org/officeDocument/2006/relationships/hyperlink" Target="http://compress.ru/article.aspx?id=9455" TargetMode="External"/><Relationship Id="rId71" Type="http://schemas.openxmlformats.org/officeDocument/2006/relationships/hyperlink" Target="http://www.edu.ru" TargetMode="External"/><Relationship Id="rId2" Type="http://schemas.openxmlformats.org/officeDocument/2006/relationships/styles" Target="styles.xml"/><Relationship Id="rId16" Type="http://schemas.openxmlformats.org/officeDocument/2006/relationships/hyperlink" Target="http://www.infra-m.ru/publication/553785" TargetMode="External"/><Relationship Id="rId29" Type="http://schemas.openxmlformats.org/officeDocument/2006/relationships/hyperlink" Target="https://infourok.ru/go.html?href=http%3A%2F%2Fwww.electrokiber.ru%2Felektrotehnicheskie-materialy%2F" TargetMode="External"/><Relationship Id="rId11" Type="http://schemas.openxmlformats.org/officeDocument/2006/relationships/hyperlink" Target="http://www.college.ru/enportal/physics/content/chapter4/section/paragraph8/the%20ory.html" TargetMode="External"/><Relationship Id="rId24" Type="http://schemas.openxmlformats.org/officeDocument/2006/relationships/hyperlink" Target="https://infourok.ru/go.html?href=http%3A%2F%2Fmashmex.ru%2Fmateriali.html" TargetMode="External"/><Relationship Id="rId32" Type="http://schemas.openxmlformats.org/officeDocument/2006/relationships/hyperlink" Target="https://urait.ru/bcode/43460" TargetMode="External"/><Relationship Id="rId37" Type="http://schemas.openxmlformats.org/officeDocument/2006/relationships/hyperlink" Target="http://www.mossport.ru" TargetMode="External"/><Relationship Id="rId40" Type="http://schemas.openxmlformats.org/officeDocument/2006/relationships/hyperlink" Target="https://npfsberbanka.ru" TargetMode="External"/><Relationship Id="rId45" Type="http://schemas.openxmlformats.org/officeDocument/2006/relationships/hyperlink" Target="http://unionsrussia.ru" TargetMode="External"/><Relationship Id="rId53" Type="http://schemas.openxmlformats.org/officeDocument/2006/relationships/hyperlink" Target="http://www.gks.ru" TargetMode="External"/><Relationship Id="rId58" Type="http://schemas.openxmlformats.org/officeDocument/2006/relationships/hyperlink" Target="http://www.o-strahovanie.ru" TargetMode="External"/><Relationship Id="rId66" Type="http://schemas.openxmlformats.org/officeDocument/2006/relationships/hyperlink" Target="http://www.college.ru/enportal/physics/content/chapter4/section/paragraph8/theory.html" TargetMode="External"/><Relationship Id="rId74" Type="http://schemas.openxmlformats.org/officeDocument/2006/relationships/hyperlink" Target="http://www.rostrud.ru/" TargetMode="External"/><Relationship Id="rId79" Type="http://schemas.openxmlformats.org/officeDocument/2006/relationships/hyperlink" Target="http://www.asiz.ru/" TargetMode="External"/><Relationship Id="rId87" Type="http://schemas.openxmlformats.org/officeDocument/2006/relationships/theme" Target="theme/theme1.xml"/><Relationship Id="rId5" Type="http://schemas.openxmlformats.org/officeDocument/2006/relationships/hyperlink" Target="http://ad.cctpu.edu.ru/SAPR/SAPR_02/cadcam/Cae.htm" TargetMode="External"/><Relationship Id="rId61" Type="http://schemas.openxmlformats.org/officeDocument/2006/relationships/hyperlink" Target="http://www.sberbank.ru" TargetMode="External"/><Relationship Id="rId82" Type="http://schemas.openxmlformats.org/officeDocument/2006/relationships/hyperlink" Target="http://nacot.ru/" TargetMode="External"/><Relationship Id="rId19" Type="http://schemas.openxmlformats.org/officeDocument/2006/relationships/hyperlink" Target="http://www.domoslesar.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infra-m.ru/publication/553785" TargetMode="External"/><Relationship Id="rId22" Type="http://schemas.openxmlformats.org/officeDocument/2006/relationships/hyperlink" Target="https://infourok.ru/go.html?href=http%3A%2F%2Ftwt" TargetMode="External"/><Relationship Id="rId27" Type="http://schemas.openxmlformats.org/officeDocument/2006/relationships/hyperlink" Target="https://infourok.ru/go.html?href=http%3A%2F%2Fwww.bibliotekar.ru%2Fslesar%2F14.htm" TargetMode="External"/><Relationship Id="rId30" Type="http://schemas.openxmlformats.org/officeDocument/2006/relationships/hyperlink" Target="https://infourok.ru/go.html?href=http%3A%2F%2Fwww.modificator.ru%2Fterms%2Fcast_iron.html" TargetMode="External"/><Relationship Id="rId35" Type="http://schemas.openxmlformats.org/officeDocument/2006/relationships/hyperlink" Target="https://e.lanbook.com/book/141139" TargetMode="External"/><Relationship Id="rId43" Type="http://schemas.openxmlformats.org/officeDocument/2006/relationships/hyperlink" Target="http://tpprf.ru/ru" TargetMode="External"/><Relationship Id="rId48" Type="http://schemas.openxmlformats.org/officeDocument/2006/relationships/hyperlink" Target="http://www.banki.ru" TargetMode="External"/><Relationship Id="rId56" Type="http://schemas.openxmlformats.org/officeDocument/2006/relationships/hyperlink" Target="http://www.nalog.ru/rn77" TargetMode="External"/><Relationship Id="rId64" Type="http://schemas.openxmlformats.org/officeDocument/2006/relationships/hyperlink" Target="http://www.vtbnpf.ru" TargetMode="External"/><Relationship Id="rId69" Type="http://schemas.openxmlformats.org/officeDocument/2006/relationships/hyperlink" Target="http://www.toe.stf.mrsu.ru/demoversia/book/index.htm" TargetMode="External"/><Relationship Id="rId77" Type="http://schemas.openxmlformats.org/officeDocument/2006/relationships/hyperlink" Target="http://www.gosnadzor.ru/" TargetMode="External"/><Relationship Id="rId8" Type="http://schemas.openxmlformats.org/officeDocument/2006/relationships/footer" Target="footer1.xml"/><Relationship Id="rId51" Type="http://schemas.openxmlformats.org/officeDocument/2006/relationships/hyperlink" Target="http://www.fmc.hse.ru" TargetMode="External"/><Relationship Id="rId72" Type="http://schemas.openxmlformats.org/officeDocument/2006/relationships/hyperlink" Target="http://www.experiment.edu.ru" TargetMode="External"/><Relationship Id="rId80" Type="http://schemas.openxmlformats.org/officeDocument/2006/relationships/hyperlink" Target="http://www.niitruda.ru/" TargetMode="External"/><Relationship Id="rId85" Type="http://schemas.openxmlformats.org/officeDocument/2006/relationships/hyperlink" Target="http://internet15.narod.ru/astt.htm" TargetMode="External"/><Relationship Id="rId3" Type="http://schemas.openxmlformats.org/officeDocument/2006/relationships/settings" Target="settings.xml"/><Relationship Id="rId12" Type="http://schemas.openxmlformats.org/officeDocument/2006/relationships/hyperlink" Target="http://www.mami.ru/kaf/aipu/techizm1.doc" TargetMode="External"/><Relationship Id="rId17" Type="http://schemas.openxmlformats.org/officeDocument/2006/relationships/hyperlink" Target="http://www.infra-m.ru/publication/553785" TargetMode="External"/><Relationship Id="rId25" Type="http://schemas.openxmlformats.org/officeDocument/2006/relationships/hyperlink" Target="https://infourok.ru/go.html?href=http%3A%2F%2Fvzf.mstu.edu.ru%2Fmaterials%2Fmethod_08%2F05.shtml" TargetMode="External"/><Relationship Id="rId33" Type="http://schemas.openxmlformats.org/officeDocument/2006/relationships/hyperlink" Target="https://profspo.ru/books/77006" TargetMode="External"/><Relationship Id="rId38" Type="http://schemas.openxmlformats.org/officeDocument/2006/relationships/hyperlink" Target="https://fira.ru" TargetMode="External"/><Relationship Id="rId46" Type="http://schemas.openxmlformats.org/officeDocument/2006/relationships/hyperlink" Target="http://vip-money.com" TargetMode="External"/><Relationship Id="rId59" Type="http://schemas.openxmlformats.org/officeDocument/2006/relationships/hyperlink" Target="http://www.pfrf.ru" TargetMode="External"/><Relationship Id="rId67" Type="http://schemas.openxmlformats.org/officeDocument/2006/relationships/hyperlink" Target="http://elib.ispu.ru/library/electro1/index.htm" TargetMode="External"/><Relationship Id="rId20" Type="http://schemas.openxmlformats.org/officeDocument/2006/relationships/hyperlink" Target="http://lib-bkm.ru/load/63%20&#8211;" TargetMode="External"/><Relationship Id="rId41" Type="http://schemas.openxmlformats.org/officeDocument/2006/relationships/hyperlink" Target="http://ru.investing.com" TargetMode="External"/><Relationship Id="rId54" Type="http://schemas.openxmlformats.org/officeDocument/2006/relationships/hyperlink" Target="http://www.iblfrussia.org" TargetMode="External"/><Relationship Id="rId62" Type="http://schemas.openxmlformats.org/officeDocument/2006/relationships/hyperlink" Target="http://www.siora.ru" TargetMode="External"/><Relationship Id="rId70" Type="http://schemas.openxmlformats.org/officeDocument/2006/relationships/hyperlink" Target="http://www.eltray.com" TargetMode="External"/><Relationship Id="rId75" Type="http://schemas.openxmlformats.org/officeDocument/2006/relationships/hyperlink" Target="http://www.fss.ru/" TargetMode="External"/><Relationship Id="rId83" Type="http://schemas.openxmlformats.org/officeDocument/2006/relationships/hyperlink" Target="https://www.google.ru/url?sa=t&amp;rct=j&amp;q=&amp;esrc=s&amp;source=web&amp;cd=1&amp;cad=rja&amp;uact=8&amp;sqi=2&amp;ved=0ahUKEwix27b63vrOAhUFhywKHb7CB_MQFggcMAA&amp;url=https%3A%2F%2Fwww.whatsapp.com%2F%3Fl%3Dru&amp;usg=AFQjCNHaav8haeZzrqzbrkbpZI1dccRwyw&amp;sig2=TKKef2gT8FA44GYAj5lbPQ&amp;bvm=bv.131783435,d.bGg" TargetMode="External"/><Relationship Id="rId1" Type="http://schemas.openxmlformats.org/officeDocument/2006/relationships/numbering" Target="numbering.xml"/><Relationship Id="rId6" Type="http://schemas.openxmlformats.org/officeDocument/2006/relationships/hyperlink" Target="http://rucadcam.ru/index/sapr_mashinostroenie/0-4" TargetMode="External"/><Relationship Id="rId15" Type="http://schemas.openxmlformats.org/officeDocument/2006/relationships/hyperlink" Target="http://www.infra-m.ru/publication/553785" TargetMode="External"/><Relationship Id="rId23" Type="http://schemas.openxmlformats.org/officeDocument/2006/relationships/hyperlink" Target="https://infourok.ru/go.html?href=http%3A%2F%2Fmpei.ru%2Fochkov%2FTM%2Flection1.htm" TargetMode="External"/><Relationship Id="rId28" Type="http://schemas.openxmlformats.org/officeDocument/2006/relationships/hyperlink" Target="https://infourok.ru/go.html?href=http%3A%2F%2Frusnauka.narod.ru%2Flib%2Fphisic%2Fdestroy%2Fglava6.htm" TargetMode="External"/><Relationship Id="rId36" Type="http://schemas.openxmlformats.org/officeDocument/2006/relationships/hyperlink" Target="http://sport.minstm.gov.ru" TargetMode="External"/><Relationship Id="rId49" Type="http://schemas.openxmlformats.org/officeDocument/2006/relationships/hyperlink" Target="http://www.cbr.ru" TargetMode="External"/><Relationship Id="rId57" Type="http://schemas.openxmlformats.org/officeDocument/2006/relationships/hyperlink" Target="http://www.nalogkodeks.ru" TargetMode="External"/><Relationship Id="rId10" Type="http://schemas.openxmlformats.org/officeDocument/2006/relationships/hyperlink" Target="http://ktf.krk.ru/courses/foet/" TargetMode="External"/><Relationship Id="rId31" Type="http://schemas.openxmlformats.org/officeDocument/2006/relationships/hyperlink" Target="https://profspo.ru/books/100492" TargetMode="External"/><Relationship Id="rId44" Type="http://schemas.openxmlformats.org/officeDocument/2006/relationships/hyperlink" Target="https://quote.rbc.ru" TargetMode="External"/><Relationship Id="rId52" Type="http://schemas.openxmlformats.org/officeDocument/2006/relationships/hyperlink" Target="http://www.fnpr.ru" TargetMode="External"/><Relationship Id="rId60" Type="http://schemas.openxmlformats.org/officeDocument/2006/relationships/hyperlink" Target="http://www.rbc.ru" TargetMode="External"/><Relationship Id="rId65" Type="http://schemas.openxmlformats.org/officeDocument/2006/relationships/hyperlink" Target="http://ktf.krk.ru/courses/foet/" TargetMode="External"/><Relationship Id="rId73" Type="http://schemas.openxmlformats.org/officeDocument/2006/relationships/hyperlink" Target="http://www.rosmintrud.ru/" TargetMode="External"/><Relationship Id="rId78" Type="http://schemas.openxmlformats.org/officeDocument/2006/relationships/hyperlink" Target="http://www.rospotrebnadzor.ru/" TargetMode="External"/><Relationship Id="rId81" Type="http://schemas.openxmlformats.org/officeDocument/2006/relationships/hyperlink" Target="http://www.vcot.info/"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113</Pages>
  <Words>23440</Words>
  <Characters>133608</Characters>
  <Application>Microsoft Office Word</Application>
  <DocSecurity>0</DocSecurity>
  <Lines>1113</Lines>
  <Paragraphs>313</Paragraphs>
  <ScaleCrop>false</ScaleCrop>
  <Company/>
  <LinksUpToDate>false</LinksUpToDate>
  <CharactersWithSpaces>156735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1</cp:revision>
  <dcterms:created xsi:type="dcterms:W3CDTF">2022-06-20T08:50:00Z</dcterms:created>
  <dcterms:modified xsi:type="dcterms:W3CDTF">2022-06-20T09:01:00Z</dcterms:modified>
</cp:coreProperties>
</file>