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14DAB" w14:textId="77777777" w:rsidR="002E29F5" w:rsidRPr="002803EC" w:rsidRDefault="002803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9666730"/>
      <w:bookmarkEnd w:id="0"/>
      <w:r w:rsidRPr="002803EC">
        <w:rPr>
          <w:rFonts w:ascii="Times New Roman" w:hAnsi="Times New Roman" w:cs="Times New Roman"/>
          <w:b/>
          <w:bCs/>
          <w:sz w:val="24"/>
          <w:szCs w:val="24"/>
        </w:rPr>
        <w:t>ПРИМЕРНАЯ ОБРАЗОВАТЕЛЬНАЯ ПРОГРАММА</w:t>
      </w:r>
    </w:p>
    <w:p w14:paraId="02BD706B" w14:textId="77777777" w:rsidR="002E29F5" w:rsidRPr="002803EC" w:rsidRDefault="002803EC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03EC">
        <w:rPr>
          <w:rFonts w:ascii="Times New Roman" w:hAnsi="Times New Roman" w:cs="Times New Roman"/>
          <w:b/>
          <w:bCs/>
          <w:sz w:val="24"/>
          <w:szCs w:val="24"/>
        </w:rPr>
        <w:t>«ПРОФЕССИОНАЛИТЕТ»</w:t>
      </w:r>
    </w:p>
    <w:p w14:paraId="388E5D70" w14:textId="77777777" w:rsidR="002E29F5" w:rsidRPr="002803EC" w:rsidRDefault="002E29F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8A35DBE" w14:textId="77777777" w:rsidR="002E29F5" w:rsidRPr="002803EC" w:rsidRDefault="002803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3EC">
        <w:rPr>
          <w:rFonts w:ascii="Times New Roman" w:hAnsi="Times New Roman" w:cs="Times New Roman"/>
          <w:b/>
          <w:sz w:val="24"/>
          <w:szCs w:val="24"/>
        </w:rPr>
        <w:t>Уровень профессионального образования</w:t>
      </w:r>
    </w:p>
    <w:p w14:paraId="3E501A84" w14:textId="77777777" w:rsidR="002E29F5" w:rsidRPr="002803EC" w:rsidRDefault="002803EC">
      <w:pPr>
        <w:jc w:val="center"/>
        <w:rPr>
          <w:rFonts w:ascii="Times New Roman" w:hAnsi="Times New Roman" w:cs="Times New Roman"/>
          <w:sz w:val="24"/>
          <w:szCs w:val="24"/>
        </w:rPr>
      </w:pPr>
      <w:r w:rsidRPr="002803EC">
        <w:rPr>
          <w:rFonts w:ascii="Times New Roman" w:hAnsi="Times New Roman" w:cs="Times New Roman"/>
          <w:sz w:val="24"/>
          <w:szCs w:val="24"/>
        </w:rPr>
        <w:t>Среднее профессиональное образование</w:t>
      </w:r>
    </w:p>
    <w:p w14:paraId="22160149" w14:textId="77777777" w:rsidR="002E29F5" w:rsidRPr="002803EC" w:rsidRDefault="002E29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3C245D" w14:textId="77777777" w:rsidR="002E29F5" w:rsidRPr="002803EC" w:rsidRDefault="002E29F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B4BCB44" w14:textId="77777777" w:rsidR="002E29F5" w:rsidRPr="002803EC" w:rsidRDefault="002E29F5">
      <w:pPr>
        <w:rPr>
          <w:rFonts w:ascii="Times New Roman" w:hAnsi="Times New Roman" w:cs="Times New Roman"/>
          <w:b/>
          <w:sz w:val="24"/>
          <w:szCs w:val="24"/>
        </w:rPr>
      </w:pPr>
    </w:p>
    <w:p w14:paraId="65C1D47B" w14:textId="77777777" w:rsidR="002E29F5" w:rsidRPr="002803EC" w:rsidRDefault="002803E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803EC">
        <w:rPr>
          <w:rFonts w:ascii="Times New Roman" w:hAnsi="Times New Roman" w:cs="Times New Roman"/>
          <w:b/>
          <w:sz w:val="24"/>
          <w:szCs w:val="24"/>
        </w:rPr>
        <w:t>Образовательная программа</w:t>
      </w:r>
    </w:p>
    <w:p w14:paraId="58015849" w14:textId="77777777" w:rsidR="002E29F5" w:rsidRPr="002803EC" w:rsidRDefault="002803EC">
      <w:pPr>
        <w:jc w:val="center"/>
        <w:rPr>
          <w:rFonts w:ascii="Times New Roman" w:eastAsia="Calibri" w:hAnsi="Times New Roman" w:cs="Times New Roman"/>
          <w:iCs/>
          <w:sz w:val="24"/>
          <w:szCs w:val="24"/>
        </w:rPr>
      </w:pPr>
      <w:r w:rsidRPr="002803EC">
        <w:rPr>
          <w:rFonts w:ascii="Times New Roman" w:eastAsia="Calibri" w:hAnsi="Times New Roman" w:cs="Times New Roman"/>
          <w:iCs/>
          <w:sz w:val="24"/>
          <w:szCs w:val="24"/>
        </w:rPr>
        <w:t>подготовки квалифицированных рабочих, служащих</w:t>
      </w:r>
      <w:r w:rsidRPr="002803EC">
        <w:rPr>
          <w:rFonts w:ascii="Times New Roman" w:eastAsia="Calibri" w:hAnsi="Times New Roman" w:cs="Times New Roman"/>
          <w:iCs/>
          <w:sz w:val="24"/>
          <w:szCs w:val="24"/>
        </w:rPr>
        <w:br/>
      </w:r>
    </w:p>
    <w:p w14:paraId="46A4CE0C" w14:textId="77777777" w:rsidR="002E29F5" w:rsidRPr="002803EC" w:rsidRDefault="002E29F5">
      <w:pPr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3B8180EB" w14:textId="77777777" w:rsidR="002E29F5" w:rsidRPr="002803EC" w:rsidRDefault="002803EC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803EC">
        <w:rPr>
          <w:rFonts w:ascii="Times New Roman" w:eastAsia="Calibri" w:hAnsi="Times New Roman" w:cs="Times New Roman"/>
          <w:b/>
          <w:sz w:val="24"/>
          <w:szCs w:val="24"/>
        </w:rPr>
        <w:t xml:space="preserve">Профессия </w:t>
      </w:r>
    </w:p>
    <w:p w14:paraId="723B9A0D" w14:textId="77777777" w:rsidR="002E29F5" w:rsidRPr="002803EC" w:rsidRDefault="002803EC">
      <w:pPr>
        <w:jc w:val="center"/>
        <w:rPr>
          <w:rFonts w:ascii="Times New Roman" w:eastAsia="Calibri" w:hAnsi="Times New Roman" w:cs="Times New Roman"/>
          <w:bCs/>
          <w:i/>
        </w:rPr>
      </w:pPr>
      <w:r w:rsidRPr="002803EC">
        <w:rPr>
          <w:rFonts w:ascii="Times New Roman" w:eastAsia="Calibri" w:hAnsi="Times New Roman" w:cs="Times New Roman"/>
          <w:b/>
          <w:sz w:val="24"/>
          <w:szCs w:val="24"/>
        </w:rPr>
        <w:t>08.01.28 Мастер отделочных строительных и декоративных работ</w:t>
      </w:r>
    </w:p>
    <w:p w14:paraId="7391C707" w14:textId="77777777" w:rsidR="002E29F5" w:rsidRPr="002803EC" w:rsidRDefault="002803EC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 xml:space="preserve">На базе </w:t>
      </w:r>
      <w:bookmarkStart w:id="1" w:name="_Hlk106717151"/>
      <w:r w:rsidRPr="002803EC">
        <w:rPr>
          <w:rFonts w:ascii="Times New Roman" w:hAnsi="Times New Roman" w:cs="Times New Roman"/>
          <w:bCs/>
          <w:sz w:val="24"/>
          <w:szCs w:val="24"/>
        </w:rPr>
        <w:t>среднего общего образования</w:t>
      </w:r>
      <w:bookmarkEnd w:id="1"/>
    </w:p>
    <w:p w14:paraId="3A8D3D5F" w14:textId="77777777" w:rsidR="002E29F5" w:rsidRPr="002803EC" w:rsidRDefault="002E29F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77839A8" w14:textId="77777777" w:rsidR="002E29F5" w:rsidRPr="002803EC" w:rsidRDefault="002E29F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A48BB32" w14:textId="77777777" w:rsidR="002E29F5" w:rsidRPr="002803EC" w:rsidRDefault="002E29F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3424CDA" w14:textId="77777777" w:rsidR="002E29F5" w:rsidRPr="002803EC" w:rsidRDefault="002803EC">
      <w:pPr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803E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Квалификация выпускника</w:t>
      </w:r>
    </w:p>
    <w:p w14:paraId="718AF8F2" w14:textId="77777777" w:rsidR="002E29F5" w:rsidRPr="002803EC" w:rsidRDefault="002803EC">
      <w:pPr>
        <w:contextualSpacing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2803EC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мастер отделочных строительных работ</w:t>
      </w:r>
    </w:p>
    <w:p w14:paraId="7B7D4D21" w14:textId="77777777" w:rsidR="002E29F5" w:rsidRPr="002803EC" w:rsidRDefault="002E29F5">
      <w:pPr>
        <w:jc w:val="center"/>
        <w:rPr>
          <w:rFonts w:ascii="Times New Roman" w:hAnsi="Times New Roman" w:cs="Times New Roman"/>
          <w:bCs/>
          <w:i/>
          <w:sz w:val="24"/>
          <w:szCs w:val="24"/>
        </w:rPr>
      </w:pPr>
    </w:p>
    <w:p w14:paraId="1104D683" w14:textId="77777777" w:rsidR="002E29F5" w:rsidRPr="002803EC" w:rsidRDefault="002E29F5">
      <w:pPr>
        <w:rPr>
          <w:rFonts w:ascii="Times New Roman" w:hAnsi="Times New Roman" w:cs="Times New Roman"/>
          <w:sz w:val="24"/>
          <w:szCs w:val="24"/>
        </w:rPr>
      </w:pPr>
    </w:p>
    <w:p w14:paraId="01A62C3F" w14:textId="77777777" w:rsidR="002E29F5" w:rsidRPr="002803EC" w:rsidRDefault="002E29F5">
      <w:pPr>
        <w:rPr>
          <w:rFonts w:ascii="Times New Roman" w:hAnsi="Times New Roman" w:cs="Times New Roman"/>
          <w:sz w:val="24"/>
          <w:szCs w:val="24"/>
        </w:rPr>
      </w:pPr>
    </w:p>
    <w:p w14:paraId="5EFC1964" w14:textId="77777777" w:rsidR="002E29F5" w:rsidRPr="002803EC" w:rsidRDefault="002E29F5">
      <w:pPr>
        <w:rPr>
          <w:rFonts w:ascii="Times New Roman" w:hAnsi="Times New Roman" w:cs="Times New Roman"/>
          <w:sz w:val="24"/>
          <w:szCs w:val="24"/>
        </w:rPr>
      </w:pPr>
    </w:p>
    <w:p w14:paraId="08670D7D" w14:textId="77777777" w:rsidR="002E29F5" w:rsidRPr="002803EC" w:rsidRDefault="002E29F5">
      <w:pPr>
        <w:rPr>
          <w:rFonts w:ascii="Times New Roman" w:hAnsi="Times New Roman" w:cs="Times New Roman"/>
          <w:sz w:val="24"/>
          <w:szCs w:val="24"/>
        </w:rPr>
      </w:pPr>
    </w:p>
    <w:p w14:paraId="747D3286" w14:textId="77777777" w:rsidR="002E29F5" w:rsidRPr="002803EC" w:rsidRDefault="002E29F5">
      <w:pPr>
        <w:rPr>
          <w:rFonts w:ascii="Times New Roman" w:hAnsi="Times New Roman" w:cs="Times New Roman"/>
          <w:sz w:val="24"/>
          <w:szCs w:val="24"/>
        </w:rPr>
      </w:pPr>
    </w:p>
    <w:p w14:paraId="02082EC7" w14:textId="77777777" w:rsidR="002E29F5" w:rsidRPr="002803EC" w:rsidRDefault="002E29F5">
      <w:pPr>
        <w:rPr>
          <w:rFonts w:ascii="Times New Roman" w:hAnsi="Times New Roman" w:cs="Times New Roman"/>
          <w:sz w:val="24"/>
          <w:szCs w:val="24"/>
        </w:rPr>
      </w:pPr>
    </w:p>
    <w:p w14:paraId="0EF73195" w14:textId="77777777" w:rsidR="002E29F5" w:rsidRPr="002803EC" w:rsidRDefault="002E29F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2E29F5" w:rsidRPr="002803EC" w14:paraId="6B3C793A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3C35D7D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2803EC">
              <w:rPr>
                <w:rFonts w:ascii="Times New Roman" w:hAnsi="Times New Roman"/>
                <w:b/>
                <w:sz w:val="24"/>
                <w:szCs w:val="24"/>
              </w:rPr>
              <w:t xml:space="preserve">в системе среднего профессионального образования </w:t>
            </w:r>
            <w:r w:rsidRPr="00280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по УГПС 08.00.00 </w:t>
            </w:r>
            <w:r w:rsidRPr="002803EC">
              <w:rPr>
                <w:rFonts w:ascii="Times New Roman" w:hAnsi="Times New Roman"/>
                <w:b/>
                <w:sz w:val="24"/>
                <w:szCs w:val="24"/>
              </w:rPr>
              <w:t>Техника и технологии строительства</w:t>
            </w:r>
            <w:r w:rsidRPr="00280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78A5C16B" w14:textId="77777777" w:rsidR="002E29F5" w:rsidRPr="002803EC" w:rsidRDefault="002E29F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9FA2B2C" w14:textId="77777777" w:rsidR="002E29F5" w:rsidRPr="002803EC" w:rsidRDefault="002E29F5">
            <w:pPr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</w:p>
          <w:p w14:paraId="5D56EFDA" w14:textId="07C90621" w:rsidR="002E29F5" w:rsidRPr="002803EC" w:rsidRDefault="0056435E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</w:pPr>
            <w:r w:rsidRPr="005643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от 08.07.2025 № 7</w:t>
            </w:r>
          </w:p>
        </w:tc>
      </w:tr>
      <w:tr w:rsidR="002E29F5" w:rsidRPr="002803EC" w14:paraId="439EA579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A0389A7" w14:textId="77777777" w:rsidR="002E29F5" w:rsidRPr="002803EC" w:rsidRDefault="002E29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44C48E94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2E29F5" w:rsidRPr="002803EC" w14:paraId="1F3D22AE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383EE767" w14:textId="77777777" w:rsidR="002E29F5" w:rsidRPr="002803EC" w:rsidRDefault="002E29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040291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Зарегистрировано </w:t>
            </w:r>
            <w:r w:rsidRPr="00280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br/>
              <w:t xml:space="preserve">в государственном реестре </w:t>
            </w:r>
          </w:p>
          <w:p w14:paraId="18754CEC" w14:textId="77777777" w:rsidR="002E29F5" w:rsidRPr="002803EC" w:rsidRDefault="002803E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714ACFC" w14:textId="75FEF8AE" w:rsidR="002E29F5" w:rsidRPr="002803EC" w:rsidRDefault="0056435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435E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2/2025</w:t>
            </w:r>
          </w:p>
        </w:tc>
      </w:tr>
      <w:tr w:rsidR="002E29F5" w:rsidRPr="002803EC" w14:paraId="1D63920F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07682C9B" w14:textId="77777777" w:rsidR="002E29F5" w:rsidRPr="002803EC" w:rsidRDefault="002E29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283DD0C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2803E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57C3EBA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  <w:p w14:paraId="57864805" w14:textId="77777777" w:rsidR="0056435E" w:rsidRDefault="0056435E" w:rsidP="0056435E">
            <w:pPr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Приказ ФГБОУ ДПО ИРПО</w:t>
            </w:r>
          </w:p>
          <w:p w14:paraId="12352F48" w14:textId="4ADD77CA" w:rsidR="002E29F5" w:rsidRPr="0056435E" w:rsidRDefault="0056435E" w:rsidP="0056435E">
            <w:pPr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 w:cs="Times New Roman"/>
              </w:rPr>
              <w:t>№ 01-09-581/2025 от 13.10.2025</w:t>
            </w:r>
          </w:p>
        </w:tc>
      </w:tr>
      <w:tr w:rsidR="002E29F5" w:rsidRPr="002803EC" w14:paraId="3E4D929E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0FE70612" w14:textId="77777777" w:rsidR="002E29F5" w:rsidRPr="002803EC" w:rsidRDefault="002E29F5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2CE091FE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</w:pPr>
            <w:r w:rsidRPr="002803EC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40FE8CF8" w14:textId="77777777" w:rsidR="002E29F5" w:rsidRPr="002803EC" w:rsidRDefault="002E29F5">
      <w:pPr>
        <w:rPr>
          <w:rFonts w:ascii="Times New Roman" w:eastAsia="Calibri" w:hAnsi="Times New Roman" w:cs="Times New Roman"/>
          <w:sz w:val="24"/>
          <w:szCs w:val="24"/>
        </w:rPr>
      </w:pPr>
    </w:p>
    <w:p w14:paraId="0072CA35" w14:textId="77777777" w:rsidR="002E29F5" w:rsidRPr="002803EC" w:rsidRDefault="002E29F5">
      <w:pPr>
        <w:rPr>
          <w:rFonts w:ascii="Times New Roman" w:eastAsia="Calibri" w:hAnsi="Times New Roman" w:cs="Times New Roman"/>
          <w:sz w:val="24"/>
          <w:szCs w:val="24"/>
        </w:rPr>
      </w:pPr>
    </w:p>
    <w:p w14:paraId="4EC40B00" w14:textId="77777777" w:rsidR="002E29F5" w:rsidRPr="002803EC" w:rsidRDefault="002E29F5">
      <w:pPr>
        <w:rPr>
          <w:rFonts w:ascii="Times New Roman" w:eastAsia="Calibri" w:hAnsi="Times New Roman" w:cs="Times New Roman"/>
          <w:sz w:val="24"/>
          <w:szCs w:val="24"/>
        </w:rPr>
      </w:pPr>
    </w:p>
    <w:p w14:paraId="51E6DE3C" w14:textId="77777777" w:rsidR="002E29F5" w:rsidRPr="002803EC" w:rsidRDefault="002E29F5">
      <w:pPr>
        <w:rPr>
          <w:rFonts w:ascii="Times New Roman" w:eastAsia="Calibri" w:hAnsi="Times New Roman" w:cs="Times New Roman"/>
          <w:sz w:val="24"/>
          <w:szCs w:val="24"/>
        </w:rPr>
      </w:pPr>
    </w:p>
    <w:p w14:paraId="20E883EF" w14:textId="77777777" w:rsidR="002E29F5" w:rsidRPr="002803EC" w:rsidRDefault="002E29F5">
      <w:pPr>
        <w:rPr>
          <w:rFonts w:ascii="Times New Roman" w:eastAsia="Calibri" w:hAnsi="Times New Roman" w:cs="Times New Roman"/>
          <w:sz w:val="24"/>
          <w:szCs w:val="24"/>
        </w:rPr>
      </w:pPr>
    </w:p>
    <w:p w14:paraId="6BD847AB" w14:textId="77777777" w:rsidR="002E29F5" w:rsidRPr="002803EC" w:rsidRDefault="002E29F5">
      <w:pPr>
        <w:rPr>
          <w:rFonts w:ascii="Times New Roman" w:eastAsia="Calibri" w:hAnsi="Times New Roman" w:cs="Times New Roman"/>
          <w:sz w:val="24"/>
          <w:szCs w:val="24"/>
        </w:rPr>
      </w:pPr>
    </w:p>
    <w:p w14:paraId="634258D0" w14:textId="77777777" w:rsidR="002E29F5" w:rsidRPr="002803EC" w:rsidRDefault="002E29F5">
      <w:pPr>
        <w:rPr>
          <w:rFonts w:ascii="Times New Roman" w:eastAsia="Calibri" w:hAnsi="Times New Roman" w:cs="Times New Roman"/>
          <w:sz w:val="24"/>
          <w:szCs w:val="24"/>
        </w:rPr>
      </w:pPr>
    </w:p>
    <w:p w14:paraId="035620C6" w14:textId="77777777" w:rsidR="002E29F5" w:rsidRPr="002803EC" w:rsidRDefault="002E29F5">
      <w:pPr>
        <w:rPr>
          <w:rFonts w:ascii="Times New Roman" w:eastAsia="Calibri" w:hAnsi="Times New Roman" w:cs="Times New Roman"/>
          <w:sz w:val="24"/>
          <w:szCs w:val="24"/>
        </w:rPr>
      </w:pPr>
    </w:p>
    <w:p w14:paraId="1A33ED0D" w14:textId="77777777" w:rsidR="002E29F5" w:rsidRPr="002803EC" w:rsidRDefault="002E29F5">
      <w:pPr>
        <w:rPr>
          <w:rFonts w:ascii="Times New Roman" w:eastAsia="Calibri" w:hAnsi="Times New Roman" w:cs="Times New Roman"/>
          <w:sz w:val="24"/>
          <w:szCs w:val="24"/>
        </w:rPr>
      </w:pPr>
    </w:p>
    <w:p w14:paraId="5519CA23" w14:textId="77777777" w:rsidR="002E29F5" w:rsidRPr="002803EC" w:rsidRDefault="002803EC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  <w:sectPr w:rsidR="002E29F5" w:rsidRPr="002803EC">
          <w:headerReference w:type="default" r:id="rId8"/>
          <w:footerReference w:type="default" r:id="rId9"/>
          <w:headerReference w:type="first" r:id="rId10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2803EC">
        <w:rPr>
          <w:rFonts w:ascii="Times New Roman" w:hAnsi="Times New Roman" w:cs="Times New Roman"/>
          <w:b/>
          <w:sz w:val="24"/>
          <w:szCs w:val="24"/>
        </w:rPr>
        <w:t>2025 год</w:t>
      </w:r>
    </w:p>
    <w:p w14:paraId="596C8651" w14:textId="77777777" w:rsidR="002E29F5" w:rsidRPr="002803EC" w:rsidRDefault="002803EC">
      <w:pPr>
        <w:ind w:firstLine="709"/>
        <w:contextualSpacing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2803EC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3369B6F4" w14:textId="77777777" w:rsidR="002E29F5" w:rsidRPr="002803EC" w:rsidRDefault="002E29F5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2E29F5" w:rsidRPr="002803EC" w14:paraId="409793A3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8D32" w14:textId="77777777" w:rsidR="002E29F5" w:rsidRPr="002803EC" w:rsidRDefault="002803E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1C036" w14:textId="77777777" w:rsidR="002E29F5" w:rsidRPr="002803EC" w:rsidRDefault="002803EC">
            <w:pPr>
              <w:ind w:left="-142" w:firstLine="567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2E29F5" w:rsidRPr="002803EC" w14:paraId="3A916A2F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79AA7" w14:textId="77777777" w:rsidR="002E29F5" w:rsidRPr="002803EC" w:rsidRDefault="002E2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4A241" w14:textId="77777777" w:rsidR="002E29F5" w:rsidRPr="002803EC" w:rsidRDefault="002E29F5">
            <w:pPr>
              <w:ind w:left="-14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7A36D5B" w14:textId="77777777" w:rsidR="002E29F5" w:rsidRPr="002803EC" w:rsidRDefault="002E29F5">
      <w:pPr>
        <w:ind w:left="-142" w:firstLine="567"/>
        <w:rPr>
          <w:rFonts w:ascii="Times New Roman" w:hAnsi="Times New Roman"/>
          <w:sz w:val="24"/>
          <w:szCs w:val="24"/>
        </w:rPr>
      </w:pPr>
    </w:p>
    <w:p w14:paraId="53A7258F" w14:textId="77777777" w:rsidR="002E29F5" w:rsidRPr="002803EC" w:rsidRDefault="002E29F5">
      <w:pPr>
        <w:ind w:left="-142" w:firstLine="567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2E29F5" w:rsidRPr="002803EC" w14:paraId="076BD379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8AF32" w14:textId="77777777" w:rsidR="002E29F5" w:rsidRPr="002803EC" w:rsidRDefault="002803EC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sz w:val="24"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5FF9C" w14:textId="77777777" w:rsidR="002E29F5" w:rsidRPr="002803EC" w:rsidRDefault="002803EC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2E29F5" w:rsidRPr="002803EC" w14:paraId="3D5DEBFD" w14:textId="77777777">
        <w:trPr>
          <w:jc w:val="center"/>
        </w:trPr>
        <w:tc>
          <w:tcPr>
            <w:tcW w:w="3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C8D97" w14:textId="77777777" w:rsidR="002E29F5" w:rsidRPr="002803EC" w:rsidRDefault="002803EC">
            <w:pPr>
              <w:ind w:left="17"/>
              <w:rPr>
                <w:rFonts w:ascii="Times New Roman" w:hAnsi="Times New Roman"/>
                <w:b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0C261" w14:textId="77777777" w:rsidR="002E29F5" w:rsidRPr="002803EC" w:rsidRDefault="002803EC">
            <w:pPr>
              <w:ind w:left="17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Санкт-Петербургское государственное бюджетное учреждение «Мостотрест».</w:t>
            </w:r>
          </w:p>
        </w:tc>
      </w:tr>
    </w:tbl>
    <w:p w14:paraId="57332033" w14:textId="77777777" w:rsidR="002E29F5" w:rsidRPr="002803EC" w:rsidRDefault="002E29F5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F6735D1" w14:textId="77777777" w:rsidR="002E29F5" w:rsidRPr="002803EC" w:rsidRDefault="002E29F5">
      <w:pPr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5888558" w14:textId="77777777" w:rsidR="002E29F5" w:rsidRPr="002803EC" w:rsidRDefault="002E29F5">
      <w:pPr>
        <w:jc w:val="center"/>
        <w:rPr>
          <w:rFonts w:ascii="Times New Roman" w:hAnsi="Times New Roman" w:cs="Times New Roman"/>
          <w:sz w:val="24"/>
          <w:szCs w:val="24"/>
        </w:rPr>
        <w:sectPr w:rsidR="002E29F5" w:rsidRPr="002803EC">
          <w:headerReference w:type="first" r:id="rId11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31704275" w14:textId="77777777" w:rsidR="002E29F5" w:rsidRPr="002803EC" w:rsidRDefault="002803E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_Hlk68082010"/>
      <w:r w:rsidRPr="002803EC">
        <w:rPr>
          <w:rFonts w:ascii="Times New Roman" w:hAnsi="Times New Roman" w:cs="Times New Roman"/>
          <w:b/>
          <w:sz w:val="28"/>
          <w:szCs w:val="28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3AB252E7" w14:textId="77777777" w:rsidR="002E29F5" w:rsidRPr="002803EC" w:rsidRDefault="002E29F5">
          <w:pPr>
            <w:pStyle w:val="affffff4"/>
            <w:spacing w:before="0"/>
            <w:rPr>
              <w:rStyle w:val="af4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66233DEF" w14:textId="77777777" w:rsidR="002E29F5" w:rsidRPr="002803EC" w:rsidRDefault="002803E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2803EC">
            <w:fldChar w:fldCharType="begin"/>
          </w:r>
          <w:r w:rsidRPr="002803EC">
            <w:instrText xml:space="preserve"> TOC \o "1-3" \u </w:instrText>
          </w:r>
          <w:r w:rsidRPr="002803EC">
            <w:fldChar w:fldCharType="separate"/>
          </w:r>
          <w:r w:rsidRPr="002803EC">
            <w:t>Раздел 1. Общие положения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_Toc158807379 \h </w:instrText>
          </w:r>
          <w:r w:rsidRPr="002803EC">
            <w:fldChar w:fldCharType="separate"/>
          </w:r>
          <w:r w:rsidRPr="002803EC">
            <w:t>4</w:t>
          </w:r>
          <w:r w:rsidRPr="002803EC">
            <w:fldChar w:fldCharType="end"/>
          </w:r>
        </w:p>
        <w:p w14:paraId="710BE7BE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t>1.1. Назначение примерной образовательной программы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_Toc158807380 \h </w:instrText>
          </w:r>
          <w:r w:rsidRPr="002803EC">
            <w:fldChar w:fldCharType="separate"/>
          </w:r>
          <w:r w:rsidRPr="002803EC">
            <w:t>4</w:t>
          </w:r>
          <w:r w:rsidRPr="002803EC">
            <w:fldChar w:fldCharType="end"/>
          </w:r>
        </w:p>
        <w:p w14:paraId="70C64FC5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t>1.2. Нормативные документы.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_Toc158807381 \h </w:instrText>
          </w:r>
          <w:r w:rsidRPr="002803EC">
            <w:fldChar w:fldCharType="separate"/>
          </w:r>
          <w:r w:rsidRPr="002803EC">
            <w:t>4</w:t>
          </w:r>
          <w:r w:rsidRPr="002803EC">
            <w:fldChar w:fldCharType="end"/>
          </w:r>
        </w:p>
        <w:p w14:paraId="02EF1A34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t>1.3. Перечень сокращений.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_Toc158807382 \h </w:instrText>
          </w:r>
          <w:r w:rsidRPr="002803EC">
            <w:fldChar w:fldCharType="separate"/>
          </w:r>
          <w:r w:rsidRPr="002803EC">
            <w:t>5</w:t>
          </w:r>
          <w:r w:rsidRPr="002803EC">
            <w:fldChar w:fldCharType="end"/>
          </w:r>
        </w:p>
        <w:p w14:paraId="29CCE414" w14:textId="77777777" w:rsidR="002E29F5" w:rsidRPr="002803EC" w:rsidRDefault="002803E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2803EC">
            <w:t>Раздел 2. Основные характеристики образовательной программы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_Toc158807383 \h </w:instrText>
          </w:r>
          <w:r w:rsidRPr="002803EC">
            <w:fldChar w:fldCharType="separate"/>
          </w:r>
          <w:r w:rsidRPr="002803EC">
            <w:t>6</w:t>
          </w:r>
          <w:r w:rsidRPr="002803EC">
            <w:fldChar w:fldCharType="end"/>
          </w:r>
        </w:p>
        <w:p w14:paraId="3456AD08" w14:textId="77777777" w:rsidR="002E29F5" w:rsidRPr="002803EC" w:rsidRDefault="002803E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2803EC">
            <w:t>Раздел 3. Характеристика профессиональной деятельности выпускника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_Toc158807384 \h </w:instrText>
          </w:r>
          <w:r w:rsidRPr="002803EC">
            <w:fldChar w:fldCharType="separate"/>
          </w:r>
          <w:r w:rsidRPr="002803EC">
            <w:t>7</w:t>
          </w:r>
          <w:r w:rsidRPr="002803EC">
            <w:fldChar w:fldCharType="end"/>
          </w:r>
        </w:p>
        <w:p w14:paraId="7C38ED9C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t>3.1. Область(и) профессиональной деятельности выпускников: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_Toc158807385 \h </w:instrText>
          </w:r>
          <w:r w:rsidRPr="002803EC">
            <w:fldChar w:fldCharType="separate"/>
          </w:r>
          <w:r w:rsidRPr="002803EC">
            <w:t>8</w:t>
          </w:r>
          <w:r w:rsidRPr="002803EC">
            <w:fldChar w:fldCharType="end"/>
          </w:r>
        </w:p>
        <w:p w14:paraId="2F00747B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t>3.2. Профессиональные стандарты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_Toc158807386 \h </w:instrText>
          </w:r>
          <w:r w:rsidRPr="002803EC">
            <w:fldChar w:fldCharType="separate"/>
          </w:r>
          <w:r w:rsidRPr="002803EC">
            <w:t>8</w:t>
          </w:r>
          <w:r w:rsidRPr="002803EC">
            <w:fldChar w:fldCharType="end"/>
          </w:r>
        </w:p>
        <w:p w14:paraId="3F81616F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t>3.3. Осваиваемые виды деятельности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_Toc158807387 \h </w:instrText>
          </w:r>
          <w:r w:rsidRPr="002803EC">
            <w:fldChar w:fldCharType="separate"/>
          </w:r>
          <w:r w:rsidRPr="002803EC">
            <w:t>10</w:t>
          </w:r>
          <w:r w:rsidRPr="002803EC">
            <w:fldChar w:fldCharType="end"/>
          </w:r>
        </w:p>
        <w:p w14:paraId="6183B57D" w14:textId="77777777" w:rsidR="002E29F5" w:rsidRPr="002803EC" w:rsidRDefault="002803E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2803EC">
            <w:t>Раздел 4. Планируемые результаты освоения образовательной программы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_Toc158807388 \h </w:instrText>
          </w:r>
          <w:r w:rsidRPr="002803EC">
            <w:fldChar w:fldCharType="separate"/>
          </w:r>
          <w:r w:rsidRPr="002803EC">
            <w:t>12</w:t>
          </w:r>
          <w:r w:rsidRPr="002803EC">
            <w:fldChar w:fldCharType="end"/>
          </w:r>
        </w:p>
        <w:p w14:paraId="14D67845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rPr>
              <w:bCs/>
            </w:rPr>
            <w:t>4.1. Общие компетенции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_Toc158807389 \h </w:instrText>
          </w:r>
          <w:r w:rsidRPr="002803EC">
            <w:fldChar w:fldCharType="separate"/>
          </w:r>
          <w:r w:rsidRPr="002803EC">
            <w:t>12</w:t>
          </w:r>
          <w:r w:rsidRPr="002803EC">
            <w:fldChar w:fldCharType="end"/>
          </w:r>
        </w:p>
        <w:p w14:paraId="02D0AC36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rPr>
              <w:bCs/>
            </w:rPr>
            <w:t>4.2. Профессиональные компетенции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_Toc158807390 \h </w:instrText>
          </w:r>
          <w:r w:rsidRPr="002803EC">
            <w:fldChar w:fldCharType="separate"/>
          </w:r>
          <w:r w:rsidRPr="002803EC">
            <w:t>15</w:t>
          </w:r>
          <w:r w:rsidRPr="002803EC">
            <w:fldChar w:fldCharType="end"/>
          </w:r>
        </w:p>
        <w:p w14:paraId="1A6B4F7D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t>4.3. Матрица компетенций выпускника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_Toc158807391 \h </w:instrText>
          </w:r>
          <w:r w:rsidRPr="002803EC">
            <w:fldChar w:fldCharType="separate"/>
          </w:r>
          <w:r w:rsidRPr="002803EC">
            <w:t>28</w:t>
          </w:r>
          <w:r w:rsidRPr="002803EC">
            <w:fldChar w:fldCharType="end"/>
          </w:r>
        </w:p>
        <w:p w14:paraId="21D526E9" w14:textId="77777777" w:rsidR="002E29F5" w:rsidRPr="002803EC" w:rsidRDefault="002803E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2803EC">
            <w:t>Раздел 5. Примерная структура и содержание образовательной программы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_Toc158807392 \h </w:instrText>
          </w:r>
          <w:r w:rsidRPr="002803EC">
            <w:fldChar w:fldCharType="separate"/>
          </w:r>
          <w:r w:rsidRPr="002803EC">
            <w:t>72</w:t>
          </w:r>
          <w:r w:rsidRPr="002803EC">
            <w:fldChar w:fldCharType="end"/>
          </w:r>
        </w:p>
        <w:p w14:paraId="0942817A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rPr>
              <w:bCs/>
            </w:rPr>
            <w:t>5.1. Примерный учебный план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_Toc158807393 \h </w:instrText>
          </w:r>
          <w:r w:rsidRPr="002803EC">
            <w:fldChar w:fldCharType="separate"/>
          </w:r>
          <w:r w:rsidRPr="002803EC">
            <w:t>72</w:t>
          </w:r>
          <w:r w:rsidRPr="002803EC">
            <w:fldChar w:fldCharType="end"/>
          </w:r>
        </w:p>
        <w:p w14:paraId="576DEE13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rPr>
              <w:bCs/>
            </w:rPr>
            <w:t>5.2. Примерный календарный учебный график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_Toc158807394 \h </w:instrText>
          </w:r>
          <w:r w:rsidRPr="002803EC">
            <w:fldChar w:fldCharType="separate"/>
          </w:r>
          <w:r w:rsidRPr="002803EC">
            <w:t>75</w:t>
          </w:r>
          <w:r w:rsidRPr="002803EC">
            <w:fldChar w:fldCharType="end"/>
          </w:r>
        </w:p>
        <w:p w14:paraId="2F53370E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rPr>
              <w:bCs/>
            </w:rPr>
            <w:t>5.3. Примерные рабочие программы учебных дисциплин</w:t>
          </w:r>
          <w:r w:rsidRPr="002803EC">
            <w:t xml:space="preserve"> и профессиональных модулей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_Toc158807395 \h </w:instrText>
          </w:r>
          <w:r w:rsidRPr="002803EC">
            <w:fldChar w:fldCharType="separate"/>
          </w:r>
          <w:r w:rsidRPr="002803EC">
            <w:t>76</w:t>
          </w:r>
          <w:r w:rsidRPr="002803EC">
            <w:fldChar w:fldCharType="end"/>
          </w:r>
        </w:p>
        <w:p w14:paraId="2673D9FF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rPr>
              <w:bCs/>
            </w:rPr>
            <w:t xml:space="preserve">5.4. Примерная рабочая программа воспитания </w:t>
          </w:r>
          <w:r w:rsidRPr="002803EC">
            <w:t>и примерный календарный план воспитательной работы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_Toc158807396 \h </w:instrText>
          </w:r>
          <w:r w:rsidRPr="002803EC">
            <w:fldChar w:fldCharType="separate"/>
          </w:r>
          <w:r w:rsidRPr="002803EC">
            <w:t>76</w:t>
          </w:r>
          <w:r w:rsidRPr="002803EC">
            <w:fldChar w:fldCharType="end"/>
          </w:r>
        </w:p>
        <w:p w14:paraId="457ED12C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t>5.5. Практическая подготовка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_Toc158807397 \h </w:instrText>
          </w:r>
          <w:r w:rsidRPr="002803EC">
            <w:fldChar w:fldCharType="separate"/>
          </w:r>
          <w:r w:rsidRPr="002803EC">
            <w:t>76</w:t>
          </w:r>
          <w:r w:rsidRPr="002803EC">
            <w:fldChar w:fldCharType="end"/>
          </w:r>
        </w:p>
        <w:p w14:paraId="2D2B4E0A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t>5.6. Государственная итоговая аттестация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_Toc158807398 \h </w:instrText>
          </w:r>
          <w:r w:rsidRPr="002803EC">
            <w:fldChar w:fldCharType="separate"/>
          </w:r>
          <w:r w:rsidRPr="002803EC">
            <w:t>76</w:t>
          </w:r>
          <w:r w:rsidRPr="002803EC">
            <w:fldChar w:fldCharType="end"/>
          </w:r>
        </w:p>
        <w:p w14:paraId="715DB34A" w14:textId="77777777" w:rsidR="002E29F5" w:rsidRPr="002803EC" w:rsidRDefault="002803EC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lang w:eastAsia="ru-RU"/>
            </w:rPr>
          </w:pPr>
          <w:r w:rsidRPr="002803EC">
            <w:t>Раздел 6. Примерные условия реализации образовательной программы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_Toc158807399 \h </w:instrText>
          </w:r>
          <w:r w:rsidRPr="002803EC">
            <w:fldChar w:fldCharType="separate"/>
          </w:r>
          <w:r w:rsidRPr="002803EC">
            <w:t>77</w:t>
          </w:r>
          <w:r w:rsidRPr="002803EC">
            <w:fldChar w:fldCharType="end"/>
          </w:r>
        </w:p>
        <w:p w14:paraId="32B42009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rPr>
              <w:bCs/>
            </w:rPr>
            <w:t>6.1. Материально-техническое и учебно-методическое обеспечение образовательной программы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_Toc158807400 \h </w:instrText>
          </w:r>
          <w:r w:rsidRPr="002803EC">
            <w:fldChar w:fldCharType="separate"/>
          </w:r>
          <w:r w:rsidRPr="002803EC">
            <w:t>77</w:t>
          </w:r>
          <w:r w:rsidRPr="002803EC">
            <w:fldChar w:fldCharType="end"/>
          </w:r>
        </w:p>
        <w:p w14:paraId="433DC060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rPr>
              <w:rFonts w:eastAsia="Calibri"/>
            </w:rPr>
            <w:t>6.2. П</w:t>
          </w:r>
          <w:r w:rsidRPr="002803EC">
            <w:t>рименение электронного обучения и дистанционных образовательных технологий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_Toc158807401 \h </w:instrText>
          </w:r>
          <w:r w:rsidRPr="002803EC">
            <w:fldChar w:fldCharType="separate"/>
          </w:r>
          <w:r w:rsidRPr="002803EC">
            <w:t>77</w:t>
          </w:r>
          <w:r w:rsidRPr="002803EC">
            <w:fldChar w:fldCharType="end"/>
          </w:r>
        </w:p>
        <w:p w14:paraId="330A0B2D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rPr>
              <w:bCs/>
            </w:rPr>
            <w:t>6.3. Кадровые условия реализации образовательной программы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_Toc158807402 \h </w:instrText>
          </w:r>
          <w:r w:rsidRPr="002803EC">
            <w:fldChar w:fldCharType="separate"/>
          </w:r>
          <w:r w:rsidRPr="002803EC">
            <w:t>77</w:t>
          </w:r>
          <w:r w:rsidRPr="002803EC">
            <w:fldChar w:fldCharType="end"/>
          </w:r>
        </w:p>
        <w:p w14:paraId="235B9132" w14:textId="77777777" w:rsidR="002E29F5" w:rsidRPr="002803EC" w:rsidRDefault="002803EC">
          <w:pPr>
            <w:pStyle w:val="23"/>
            <w:tabs>
              <w:tab w:val="right" w:leader="dot" w:pos="9345"/>
            </w:tabs>
            <w:rPr>
              <w:rFonts w:asciiTheme="minorHAnsi" w:eastAsiaTheme="minorEastAsia" w:hAnsiTheme="minorHAnsi" w:cstheme="minorBidi"/>
              <w:i w:val="0"/>
              <w:iCs w:val="0"/>
              <w:sz w:val="22"/>
              <w:szCs w:val="22"/>
            </w:rPr>
          </w:pPr>
          <w:r w:rsidRPr="002803EC">
            <w:rPr>
              <w:bCs/>
            </w:rPr>
            <w:t>6.4.</w:t>
          </w:r>
          <w:r w:rsidRPr="002803EC">
            <w:rPr>
              <w:b/>
            </w:rPr>
            <w:t> </w:t>
          </w:r>
          <w:r w:rsidRPr="002803EC">
            <w:rPr>
              <w:rFonts w:eastAsia="Calibri"/>
              <w:bCs/>
              <w:lang w:eastAsia="en-US"/>
            </w:rPr>
            <w:t xml:space="preserve">Примерные расчеты </w:t>
          </w:r>
          <w:r w:rsidRPr="002803EC">
            <w:rPr>
              <w:bCs/>
            </w:rPr>
            <w:t>финансового обеспечения</w:t>
          </w:r>
          <w:r w:rsidRPr="002803EC">
            <w:rPr>
              <w:rFonts w:eastAsia="Calibri"/>
              <w:bCs/>
              <w:lang w:eastAsia="en-US"/>
            </w:rPr>
            <w:t xml:space="preserve"> реализации образовательной программы</w:t>
          </w:r>
          <w:r w:rsidRPr="002803EC">
            <w:tab/>
          </w:r>
          <w:r w:rsidRPr="002803EC">
            <w:fldChar w:fldCharType="begin"/>
          </w:r>
          <w:r w:rsidRPr="002803EC">
            <w:instrText xml:space="preserve"> PAGEREF _Toc158807403 \h </w:instrText>
          </w:r>
          <w:r w:rsidRPr="002803EC">
            <w:fldChar w:fldCharType="separate"/>
          </w:r>
          <w:r w:rsidRPr="002803EC">
            <w:t>78</w:t>
          </w:r>
          <w:r w:rsidRPr="002803EC">
            <w:fldChar w:fldCharType="end"/>
          </w:r>
        </w:p>
        <w:p w14:paraId="0ADDE875" w14:textId="77777777" w:rsidR="002E29F5" w:rsidRPr="002803EC" w:rsidRDefault="002803EC">
          <w:pPr>
            <w:tabs>
              <w:tab w:val="right" w:leader="dot" w:pos="9638"/>
            </w:tabs>
            <w:spacing w:line="276" w:lineRule="auto"/>
            <w:rPr>
              <w:rFonts w:ascii="Times New Roman" w:hAnsi="Times New Roman" w:cs="Times New Roman"/>
            </w:rPr>
          </w:pPr>
          <w:r w:rsidRPr="002803EC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7E2B9A4E" w14:textId="77777777" w:rsidR="002E29F5" w:rsidRPr="002803EC" w:rsidRDefault="002803E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Приложение 1. Примерные рабочие программы профессиональных модулей</w:t>
      </w:r>
    </w:p>
    <w:p w14:paraId="69CB9F50" w14:textId="77777777" w:rsidR="002E29F5" w:rsidRPr="002803EC" w:rsidRDefault="002803E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Приложение 2. Примерные рабочие программы учебных дисциплин</w:t>
      </w:r>
    </w:p>
    <w:p w14:paraId="43ABBF5E" w14:textId="77777777" w:rsidR="002E29F5" w:rsidRPr="002803EC" w:rsidRDefault="002803E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Приложение 3. Примерное материально-техническое оснащение специальных помещений</w:t>
      </w:r>
    </w:p>
    <w:p w14:paraId="2ED943EE" w14:textId="77777777" w:rsidR="002E29F5" w:rsidRPr="002803EC" w:rsidRDefault="002803E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Приложение 4. Порядок организации государственной итоговой аттестации</w:t>
      </w:r>
    </w:p>
    <w:p w14:paraId="600FBF93" w14:textId="77777777" w:rsidR="002E29F5" w:rsidRPr="002803EC" w:rsidRDefault="002803EC">
      <w:pPr>
        <w:spacing w:before="120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Приложение 5. Примерная рабочая программа воспитания</w:t>
      </w:r>
    </w:p>
    <w:p w14:paraId="57355A7E" w14:textId="77777777" w:rsidR="002E29F5" w:rsidRPr="002803EC" w:rsidRDefault="002803EC">
      <w:pPr>
        <w:rPr>
          <w:rFonts w:ascii="Times New Roman" w:hAnsi="Times New Roman" w:cs="Times New Roman"/>
          <w:sz w:val="24"/>
          <w:szCs w:val="24"/>
        </w:rPr>
      </w:pPr>
      <w:bookmarkStart w:id="3" w:name="_Toc103593992"/>
      <w:bookmarkStart w:id="4" w:name="_Toc460855517"/>
      <w:bookmarkStart w:id="5" w:name="_Toc460939924"/>
      <w:bookmarkEnd w:id="2"/>
      <w:r w:rsidRPr="002803EC">
        <w:rPr>
          <w:rFonts w:ascii="Times New Roman" w:hAnsi="Times New Roman" w:cs="Times New Roman"/>
          <w:sz w:val="24"/>
          <w:szCs w:val="24"/>
        </w:rPr>
        <w:br w:type="page" w:clear="all"/>
      </w:r>
    </w:p>
    <w:p w14:paraId="34DD89C9" w14:textId="77777777" w:rsidR="002E29F5" w:rsidRPr="002803EC" w:rsidRDefault="002803EC">
      <w:pPr>
        <w:pStyle w:val="1"/>
        <w:spacing w:before="0" w:after="0"/>
      </w:pPr>
      <w:bookmarkStart w:id="6" w:name="_Toc151844042"/>
      <w:bookmarkStart w:id="7" w:name="_Toc158807379"/>
      <w:bookmarkStart w:id="8" w:name="_Hlk156486035"/>
      <w:r w:rsidRPr="002803EC">
        <w:lastRenderedPageBreak/>
        <w:t>Раздел 1. Общие положения</w:t>
      </w:r>
      <w:bookmarkEnd w:id="6"/>
      <w:bookmarkEnd w:id="7"/>
    </w:p>
    <w:p w14:paraId="31FBC115" w14:textId="77777777" w:rsidR="002E29F5" w:rsidRPr="002803EC" w:rsidRDefault="002E29F5">
      <w:pPr>
        <w:pStyle w:val="1f0"/>
        <w:rPr>
          <w:lang w:val="ru-RU"/>
        </w:rPr>
      </w:pPr>
    </w:p>
    <w:p w14:paraId="222B0D09" w14:textId="77777777" w:rsidR="002E29F5" w:rsidRPr="002803EC" w:rsidRDefault="002803EC">
      <w:pPr>
        <w:pStyle w:val="114"/>
        <w:spacing w:after="0" w:line="240" w:lineRule="auto"/>
      </w:pPr>
      <w:bookmarkStart w:id="9" w:name="_Toc151844043"/>
      <w:bookmarkStart w:id="10" w:name="_Toc158807380"/>
      <w:r w:rsidRPr="002803EC">
        <w:t>1.1. Назначение примерной образовательной программы</w:t>
      </w:r>
      <w:bookmarkEnd w:id="9"/>
      <w:bookmarkEnd w:id="10"/>
    </w:p>
    <w:p w14:paraId="689FD3E8" w14:textId="77777777" w:rsidR="002E29F5" w:rsidRPr="002803EC" w:rsidRDefault="002803EC">
      <w:pPr>
        <w:pStyle w:val="a8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 xml:space="preserve">Настоящая примерная образовательная программа «Профессионалитет» (далее – ПОП-П) по </w:t>
      </w:r>
      <w:r w:rsidRPr="002803EC">
        <w:rPr>
          <w:rFonts w:ascii="Times New Roman" w:eastAsia="Calibri" w:hAnsi="Times New Roman" w:cs="Times New Roman"/>
          <w:bCs/>
          <w:sz w:val="24"/>
          <w:szCs w:val="24"/>
        </w:rPr>
        <w:t xml:space="preserve">профессии 08.01.28 Мастер отделочных строительных и декоративных работ, </w:t>
      </w:r>
      <w:r w:rsidRPr="002803EC">
        <w:rPr>
          <w:rFonts w:ascii="Times New Roman" w:hAnsi="Times New Roman" w:cs="Times New Roman"/>
          <w:bCs/>
          <w:sz w:val="24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2803EC">
        <w:rPr>
          <w:rFonts w:ascii="Times New Roman" w:eastAsia="Calibri" w:hAnsi="Times New Roman" w:cs="Times New Roman"/>
          <w:bCs/>
          <w:sz w:val="24"/>
          <w:szCs w:val="24"/>
        </w:rPr>
        <w:t>по профессии 08.01.28 Мастер отделочных строительных и декоративных работ,</w:t>
      </w:r>
      <w:r w:rsidRPr="002803EC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2803EC">
        <w:rPr>
          <w:rFonts w:ascii="Times New Roman" w:eastAsia="Calibri" w:hAnsi="Times New Roman" w:cs="Times New Roman"/>
          <w:bCs/>
          <w:sz w:val="24"/>
          <w:szCs w:val="24"/>
        </w:rPr>
        <w:t xml:space="preserve">утвержденным приказом </w:t>
      </w:r>
      <w:r w:rsidRPr="002803EC">
        <w:rPr>
          <w:rFonts w:ascii="Times New Roman" w:hAnsi="Times New Roman" w:cs="Times New Roman"/>
          <w:bCs/>
          <w:sz w:val="24"/>
          <w:szCs w:val="24"/>
        </w:rPr>
        <w:t xml:space="preserve">Министерства просвещения Российской Федерации от 18 мая 2022 г. № 340 (далее – ФГОС, ФГОС СПО). </w:t>
      </w:r>
    </w:p>
    <w:p w14:paraId="5691499D" w14:textId="77777777" w:rsidR="002E29F5" w:rsidRPr="002803EC" w:rsidRDefault="002803EC">
      <w:pPr>
        <w:pStyle w:val="a8"/>
        <w:spacing w:line="276" w:lineRule="auto"/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1EC2002D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 w:rsidRPr="002803EC">
        <w:rPr>
          <w:rFonts w:ascii="Times New Roman" w:eastAsia="Calibri" w:hAnsi="Times New Roman" w:cs="Times New Roman"/>
          <w:bCs/>
          <w:sz w:val="24"/>
          <w:szCs w:val="24"/>
        </w:rPr>
        <w:t>профессии 08.01.28 Мастер отделочных строительных и декоративных работ</w:t>
      </w:r>
      <w:r w:rsidRPr="002803EC">
        <w:rPr>
          <w:rFonts w:ascii="Times New Roman" w:hAnsi="Times New Roman" w:cs="Times New Roman"/>
          <w:bCs/>
          <w:sz w:val="24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138D86A8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профессии 08.01.28 Мастер отделочных строительных и декоративных работ среднего профессионального образования.</w:t>
      </w:r>
    </w:p>
    <w:p w14:paraId="3773995F" w14:textId="77777777" w:rsidR="002E29F5" w:rsidRPr="002803EC" w:rsidRDefault="002E29F5">
      <w:pPr>
        <w:pStyle w:val="1f0"/>
        <w:rPr>
          <w:lang w:val="ru-RU"/>
        </w:rPr>
      </w:pPr>
    </w:p>
    <w:p w14:paraId="68CFB025" w14:textId="77777777" w:rsidR="002E29F5" w:rsidRPr="002803EC" w:rsidRDefault="002803EC">
      <w:pPr>
        <w:pStyle w:val="114"/>
        <w:spacing w:after="0" w:line="240" w:lineRule="auto"/>
      </w:pPr>
      <w:bookmarkStart w:id="11" w:name="_Toc151844044"/>
      <w:bookmarkStart w:id="12" w:name="_Toc158807381"/>
      <w:r w:rsidRPr="002803EC">
        <w:t>1.2. Нормативные документы</w:t>
      </w:r>
      <w:bookmarkEnd w:id="11"/>
      <w:bookmarkEnd w:id="12"/>
    </w:p>
    <w:p w14:paraId="02A56518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Федеральный закон от 29.12.2012 № 273-ФЗ «Об образовании в Российской Федерации»;</w:t>
      </w:r>
    </w:p>
    <w:p w14:paraId="1E24018B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Минпросвещения России от 08.04.2021 № 153);</w:t>
      </w:r>
    </w:p>
    <w:p w14:paraId="665BF156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/>
          <w:bCs/>
          <w:sz w:val="24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2803EC">
        <w:rPr>
          <w:rFonts w:ascii="Times New Roman" w:eastAsia="Calibri" w:hAnsi="Times New Roman" w:cs="Times New Roman"/>
          <w:bCs/>
          <w:sz w:val="24"/>
          <w:szCs w:val="24"/>
        </w:rPr>
        <w:t>профессии 08.01.28 Мастер отделочных строительных и декоративных работ (</w:t>
      </w:r>
      <w:r w:rsidRPr="002803EC">
        <w:rPr>
          <w:rFonts w:ascii="Times New Roman" w:hAnsi="Times New Roman" w:cs="Times New Roman"/>
          <w:bCs/>
          <w:sz w:val="24"/>
          <w:szCs w:val="24"/>
        </w:rPr>
        <w:t>Приказ Минпросвещения России от 18 мая 2022 г. № 340</w:t>
      </w:r>
      <w:r w:rsidRPr="002803EC">
        <w:rPr>
          <w:rFonts w:ascii="Times New Roman" w:hAnsi="Times New Roman"/>
          <w:bCs/>
          <w:sz w:val="24"/>
          <w:szCs w:val="24"/>
        </w:rPr>
        <w:t>)</w:t>
      </w:r>
      <w:r w:rsidRPr="002803EC">
        <w:rPr>
          <w:rFonts w:ascii="Times New Roman" w:hAnsi="Times New Roman" w:cs="Times New Roman"/>
          <w:bCs/>
          <w:sz w:val="24"/>
          <w:szCs w:val="24"/>
        </w:rPr>
        <w:t>;</w:t>
      </w:r>
    </w:p>
    <w:p w14:paraId="704657CA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/>
          <w:bCs/>
          <w:sz w:val="24"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2803EC">
        <w:rPr>
          <w:rFonts w:ascii="Times New Roman" w:hAnsi="Times New Roman" w:cs="Times New Roman"/>
          <w:bCs/>
          <w:sz w:val="24"/>
          <w:szCs w:val="24"/>
        </w:rPr>
        <w:t xml:space="preserve">Приказ </w:t>
      </w:r>
      <w:r w:rsidRPr="002803EC">
        <w:rPr>
          <w:rFonts w:ascii="Times New Roman" w:hAnsi="Times New Roman"/>
          <w:bCs/>
          <w:sz w:val="24"/>
          <w:szCs w:val="24"/>
        </w:rPr>
        <w:t>Минпросвещения России от 24.08.2022 № 762)</w:t>
      </w:r>
      <w:r w:rsidRPr="002803EC">
        <w:rPr>
          <w:rFonts w:ascii="Times New Roman" w:hAnsi="Times New Roman" w:cs="Times New Roman"/>
          <w:bCs/>
          <w:sz w:val="24"/>
          <w:szCs w:val="24"/>
        </w:rPr>
        <w:t>;</w:t>
      </w:r>
    </w:p>
    <w:p w14:paraId="55A2E1A2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800);</w:t>
      </w:r>
    </w:p>
    <w:p w14:paraId="64B6EA6D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584C4AFC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01E59B43" w14:textId="77777777" w:rsidR="002E29F5" w:rsidRPr="002803EC" w:rsidRDefault="002803E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03EC">
        <w:rPr>
          <w:rFonts w:ascii="Times New Roman" w:eastAsia="Calibri" w:hAnsi="Times New Roman" w:cs="Times New Roman"/>
          <w:sz w:val="24"/>
          <w:szCs w:val="24"/>
        </w:rPr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14:paraId="60821A87" w14:textId="77777777" w:rsidR="002E29F5" w:rsidRPr="002803EC" w:rsidRDefault="002803E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03EC">
        <w:rPr>
          <w:rFonts w:ascii="Times New Roman" w:eastAsia="Calibri" w:hAnsi="Times New Roman" w:cs="Times New Roman"/>
          <w:sz w:val="24"/>
          <w:szCs w:val="24"/>
        </w:rPr>
        <w:t xml:space="preserve">Приказ Министерства труда и социальной защиты Российской Федерации от 15.06.2020 № 336н «Об утверждении профессионального стандарта 16.055 Штукатур»; </w:t>
      </w:r>
    </w:p>
    <w:p w14:paraId="7A4087EE" w14:textId="77777777" w:rsidR="002E29F5" w:rsidRPr="002803EC" w:rsidRDefault="002803E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03EC">
        <w:rPr>
          <w:rFonts w:ascii="Times New Roman" w:eastAsia="Calibri" w:hAnsi="Times New Roman" w:cs="Times New Roman"/>
          <w:sz w:val="24"/>
          <w:szCs w:val="24"/>
        </w:rPr>
        <w:lastRenderedPageBreak/>
        <w:t>Приказ Министерства труда и социальной защиты Российской Федерации от 15.06.2020 № 339н «Об утверждении профессионального стандарта 16.054 Монтажник каркасно-обшивных конструкций»;</w:t>
      </w:r>
    </w:p>
    <w:p w14:paraId="18ABB2F8" w14:textId="77777777" w:rsidR="002E29F5" w:rsidRPr="002803EC" w:rsidRDefault="002803E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03EC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 от 22.07.2020 № 443н «Об утверждении профессионального стандарта 16.046 Маляр строительный»;</w:t>
      </w:r>
    </w:p>
    <w:p w14:paraId="0DFD912A" w14:textId="77777777" w:rsidR="002E29F5" w:rsidRPr="002803EC" w:rsidRDefault="002803E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03EC">
        <w:rPr>
          <w:rFonts w:ascii="Times New Roman" w:eastAsia="Calibri" w:hAnsi="Times New Roman" w:cs="Times New Roman"/>
          <w:sz w:val="24"/>
          <w:szCs w:val="24"/>
        </w:rPr>
        <w:t>Приказ Министерства труда и социальной защиты Российской Федерации от 01.08.2023 № 624н «Об утверждении профессионального стандарта 16.104 Плиточник»;</w:t>
      </w:r>
    </w:p>
    <w:p w14:paraId="53B6AD28" w14:textId="77777777" w:rsidR="002E29F5" w:rsidRPr="002803EC" w:rsidRDefault="002803E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Приказ Министерства науки и высшего образования Российской Федерации</w:t>
      </w:r>
      <w:r w:rsidRPr="002803EC">
        <w:rPr>
          <w:rFonts w:ascii="Times New Roman" w:hAnsi="Times New Roman" w:cs="Times New Roman"/>
          <w:bCs/>
          <w:sz w:val="24"/>
          <w:szCs w:val="24"/>
        </w:rPr>
        <w:br/>
        <w:t xml:space="preserve">и Министерства просвещения Российской Федерации от 05.08.2020 № 882/391 </w:t>
      </w:r>
      <w:r w:rsidRPr="002803EC">
        <w:rPr>
          <w:rFonts w:ascii="Times New Roman" w:hAnsi="Times New Roman" w:cs="Times New Roman"/>
          <w:bCs/>
          <w:sz w:val="24"/>
          <w:szCs w:val="24"/>
        </w:rPr>
        <w:br/>
        <w:t>«Об организации и осуществлении образовательной деятельности при сетевой форме реализации образовательных программ».</w:t>
      </w:r>
    </w:p>
    <w:p w14:paraId="221DBA84" w14:textId="77777777" w:rsidR="002E29F5" w:rsidRPr="002803EC" w:rsidRDefault="002E29F5">
      <w:pPr>
        <w:shd w:val="clear" w:color="auto" w:fill="FFFFFF" w:themeFill="background1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9890B67" w14:textId="77777777" w:rsidR="002E29F5" w:rsidRPr="002803EC" w:rsidRDefault="002803EC">
      <w:pPr>
        <w:pStyle w:val="114"/>
        <w:spacing w:after="0" w:line="240" w:lineRule="auto"/>
      </w:pPr>
      <w:bookmarkStart w:id="13" w:name="_Toc151844045"/>
      <w:bookmarkStart w:id="14" w:name="_Toc158807382"/>
      <w:r w:rsidRPr="002803EC">
        <w:t>1.3. Перечень сокращений</w:t>
      </w:r>
      <w:bookmarkEnd w:id="13"/>
      <w:bookmarkEnd w:id="14"/>
    </w:p>
    <w:p w14:paraId="49876A20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>ВЧ – вариативная часть образовательной программы;</w:t>
      </w:r>
    </w:p>
    <w:p w14:paraId="6AFF2331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>ГИА – государственная итоговая аттестация;</w:t>
      </w:r>
    </w:p>
    <w:p w14:paraId="58F5F946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>ДЭ – демонстрационный экзамен;</w:t>
      </w:r>
    </w:p>
    <w:p w14:paraId="6F68D09D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>МДК – междисциплинарный курс;</w:t>
      </w:r>
    </w:p>
    <w:p w14:paraId="2317FD3D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EC">
        <w:rPr>
          <w:rFonts w:ascii="Times New Roman" w:hAnsi="Times New Roman" w:cs="Times New Roman"/>
          <w:sz w:val="24"/>
          <w:szCs w:val="24"/>
        </w:rPr>
        <w:t xml:space="preserve">ОК </w:t>
      </w:r>
      <w:r w:rsidRPr="002803EC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Pr="002803EC">
        <w:rPr>
          <w:rFonts w:ascii="Times New Roman" w:hAnsi="Times New Roman" w:cs="Times New Roman"/>
          <w:sz w:val="24"/>
          <w:szCs w:val="24"/>
        </w:rPr>
        <w:t>общие компетенции;</w:t>
      </w:r>
    </w:p>
    <w:p w14:paraId="6A5ADDB5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>ОП – общепрофессиональный цикл;</w:t>
      </w:r>
    </w:p>
    <w:p w14:paraId="3AF84CB5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ОТФ – обобщенная трудовая функция;</w:t>
      </w:r>
    </w:p>
    <w:p w14:paraId="62A3A16E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 xml:space="preserve">ОЧ – обязательная часть образовательной программы; </w:t>
      </w:r>
    </w:p>
    <w:p w14:paraId="3A74E575" w14:textId="77777777" w:rsidR="002E29F5" w:rsidRPr="002803EC" w:rsidRDefault="002803EC">
      <w:pPr>
        <w:tabs>
          <w:tab w:val="left" w:pos="993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>СГ – социально-гуманитарный цикл;</w:t>
      </w:r>
    </w:p>
    <w:p w14:paraId="319393F2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>ПА – промежуточная аттестация;</w:t>
      </w:r>
    </w:p>
    <w:p w14:paraId="059F679C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ПК – профессиональные компетенции;</w:t>
      </w:r>
    </w:p>
    <w:p w14:paraId="4F568418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>ПМ – профессиональный модуль;</w:t>
      </w:r>
    </w:p>
    <w:p w14:paraId="45165DF1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>ПМн – профессиональный модуль</w:t>
      </w:r>
      <w:r w:rsidRPr="002803EC">
        <w:t xml:space="preserve"> </w:t>
      </w:r>
      <w:r w:rsidRPr="002803EC">
        <w:rPr>
          <w:rFonts w:ascii="Times New Roman" w:eastAsia="Times New Roman" w:hAnsi="Times New Roman" w:cs="Times New Roman"/>
          <w:sz w:val="24"/>
          <w:szCs w:val="24"/>
        </w:rPr>
        <w:t>по направленности;</w:t>
      </w:r>
    </w:p>
    <w:p w14:paraId="061EBC7F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ПОП-П – примерная образовательная программа «Профессионалитет»;</w:t>
      </w:r>
    </w:p>
    <w:p w14:paraId="643214B9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>ПП – профессиональный цикл;</w:t>
      </w:r>
    </w:p>
    <w:p w14:paraId="7051ED13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ПС – профессиональный стандарт,</w:t>
      </w:r>
    </w:p>
    <w:p w14:paraId="1200D303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ТС – технические средства;</w:t>
      </w:r>
    </w:p>
    <w:p w14:paraId="44ABDD27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ТФ – трудовая функция;</w:t>
      </w:r>
    </w:p>
    <w:p w14:paraId="104FEA73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УМК – учебно-методический комплект;</w:t>
      </w:r>
    </w:p>
    <w:p w14:paraId="64E209FA" w14:textId="77777777" w:rsidR="002E29F5" w:rsidRPr="002803EC" w:rsidRDefault="002803EC">
      <w:pPr>
        <w:tabs>
          <w:tab w:val="left" w:pos="993"/>
        </w:tabs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4EA5B19B" w14:textId="77777777" w:rsidR="002E29F5" w:rsidRPr="002803EC" w:rsidRDefault="002E29F5">
      <w:pPr>
        <w:pStyle w:val="1f0"/>
        <w:rPr>
          <w:lang w:val="ru-RU"/>
        </w:rPr>
      </w:pPr>
    </w:p>
    <w:p w14:paraId="459B75D4" w14:textId="77777777" w:rsidR="002E29F5" w:rsidRPr="002803EC" w:rsidRDefault="002803EC">
      <w:pPr>
        <w:pStyle w:val="1"/>
        <w:pageBreakBefore/>
        <w:spacing w:before="0" w:line="360" w:lineRule="auto"/>
        <w:jc w:val="both"/>
      </w:pPr>
      <w:bookmarkStart w:id="15" w:name="_Toc151844046"/>
      <w:bookmarkStart w:id="16" w:name="_Toc158807383"/>
      <w:r w:rsidRPr="002803EC">
        <w:lastRenderedPageBreak/>
        <w:t>Раздел 2. Основные характеристики образовательной программы</w:t>
      </w:r>
      <w:bookmarkEnd w:id="15"/>
      <w:bookmarkEnd w:id="16"/>
      <w:r w:rsidRPr="002803EC">
        <w:t xml:space="preserve"> </w:t>
      </w:r>
    </w:p>
    <w:tbl>
      <w:tblPr>
        <w:tblW w:w="5613" w:type="pct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11"/>
        <w:gridCol w:w="2595"/>
        <w:gridCol w:w="55"/>
        <w:gridCol w:w="2830"/>
      </w:tblGrid>
      <w:tr w:rsidR="002E29F5" w:rsidRPr="002803EC" w14:paraId="7EB44961" w14:textId="77777777">
        <w:tc>
          <w:tcPr>
            <w:tcW w:w="2388" w:type="pct"/>
            <w:shd w:val="clear" w:color="auto" w:fill="auto"/>
          </w:tcPr>
          <w:p w14:paraId="78041CC8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Параметр</w:t>
            </w:r>
          </w:p>
        </w:tc>
        <w:tc>
          <w:tcPr>
            <w:tcW w:w="2612" w:type="pct"/>
            <w:gridSpan w:val="3"/>
            <w:shd w:val="clear" w:color="auto" w:fill="auto"/>
          </w:tcPr>
          <w:p w14:paraId="50D10B88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Данные</w:t>
            </w:r>
          </w:p>
        </w:tc>
      </w:tr>
      <w:tr w:rsidR="002E29F5" w:rsidRPr="002803EC" w14:paraId="1F3125AC" w14:textId="77777777">
        <w:tc>
          <w:tcPr>
            <w:tcW w:w="2388" w:type="pct"/>
            <w:shd w:val="clear" w:color="auto" w:fill="auto"/>
          </w:tcPr>
          <w:p w14:paraId="656FFA6F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Отрасли, для которых разработана образовательная программа</w:t>
            </w:r>
          </w:p>
        </w:tc>
        <w:tc>
          <w:tcPr>
            <w:tcW w:w="2612" w:type="pct"/>
            <w:gridSpan w:val="3"/>
            <w:shd w:val="clear" w:color="auto" w:fill="auto"/>
          </w:tcPr>
          <w:p w14:paraId="13E75941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Строительная отрасль</w:t>
            </w:r>
          </w:p>
          <w:p w14:paraId="2D57DFCA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Атомная отрасль</w:t>
            </w:r>
          </w:p>
        </w:tc>
      </w:tr>
      <w:tr w:rsidR="002E29F5" w:rsidRPr="002803EC" w14:paraId="43E54148" w14:textId="77777777">
        <w:tc>
          <w:tcPr>
            <w:tcW w:w="2388" w:type="pct"/>
            <w:shd w:val="clear" w:color="auto" w:fill="auto"/>
          </w:tcPr>
          <w:p w14:paraId="3B7EF06E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Профессиональные стандарты, соответствующих профессиональной деятельности выпускников</w:t>
            </w:r>
          </w:p>
        </w:tc>
        <w:tc>
          <w:tcPr>
            <w:tcW w:w="2612" w:type="pct"/>
            <w:gridSpan w:val="3"/>
            <w:shd w:val="clear" w:color="auto" w:fill="auto"/>
          </w:tcPr>
          <w:p w14:paraId="0FDA879A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16.055 Штукатур </w:t>
            </w:r>
          </w:p>
          <w:p w14:paraId="4D90D80A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(</w:t>
            </w:r>
            <w:r w:rsidRPr="002803EC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15.06.2020 № 336н</w:t>
            </w: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)</w:t>
            </w:r>
          </w:p>
          <w:p w14:paraId="48BCE135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16.054 Монтажник каркасно-обшивных конструкций</w:t>
            </w:r>
          </w:p>
          <w:p w14:paraId="11188579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(</w:t>
            </w:r>
            <w:r w:rsidRPr="002803EC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Приказ Министерства труда и социальной защиты Российской Федерации от 15.06.2020 № 339н) </w:t>
            </w:r>
          </w:p>
          <w:p w14:paraId="74C536EA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16.046 Маляр строительный</w:t>
            </w:r>
          </w:p>
          <w:p w14:paraId="4CD8A58B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(</w:t>
            </w:r>
            <w:r w:rsidRPr="002803EC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Приказ Министерства труда и социальной защиты Российской Федерации от 22.07.2020 № 443н)</w:t>
            </w: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</w:t>
            </w:r>
          </w:p>
          <w:p w14:paraId="2E53AD20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 16.104 Плиточник </w:t>
            </w:r>
          </w:p>
          <w:p w14:paraId="5B25601E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(</w:t>
            </w:r>
            <w:r w:rsidRPr="002803EC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 xml:space="preserve">Приказ Министерства труда и социальной защиты Российской Федерации </w:t>
            </w: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от 01.08.2023 </w:t>
            </w:r>
            <w:r w:rsidRPr="002803EC"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  <w:t>№ 624н)</w:t>
            </w:r>
          </w:p>
        </w:tc>
      </w:tr>
      <w:tr w:rsidR="002E29F5" w:rsidRPr="002803EC" w14:paraId="55BDB668" w14:textId="77777777">
        <w:trPr>
          <w:trHeight w:val="495"/>
        </w:trPr>
        <w:tc>
          <w:tcPr>
            <w:tcW w:w="2388" w:type="pct"/>
            <w:shd w:val="clear" w:color="auto" w:fill="auto"/>
          </w:tcPr>
          <w:p w14:paraId="4D062D97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2612" w:type="pct"/>
            <w:gridSpan w:val="3"/>
            <w:shd w:val="clear" w:color="auto" w:fill="auto"/>
          </w:tcPr>
          <w:p w14:paraId="010FC9CF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</w:t>
            </w:r>
          </w:p>
        </w:tc>
      </w:tr>
      <w:tr w:rsidR="002E29F5" w:rsidRPr="002803EC" w14:paraId="77C22F56" w14:textId="77777777">
        <w:tc>
          <w:tcPr>
            <w:tcW w:w="2388" w:type="pct"/>
            <w:shd w:val="clear" w:color="auto" w:fill="auto"/>
          </w:tcPr>
          <w:p w14:paraId="6A0B9410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2612" w:type="pct"/>
            <w:gridSpan w:val="3"/>
            <w:shd w:val="clear" w:color="auto" w:fill="auto"/>
          </w:tcPr>
          <w:p w14:paraId="593C1EC6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Прохождение обязательных предварительных (при поступлении на работу) и периодических медицинских осмотров (обследований), а также внеочередных медицинских осмотров (обследований)</w:t>
            </w:r>
          </w:p>
          <w:p w14:paraId="72758085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Обучение безопасным методам и приемам выполнения работ, инструктаж по охране труда вводный и на рабочем месте, стажировка на рабочем месте и проверка знаний требований охраны труда</w:t>
            </w:r>
          </w:p>
          <w:p w14:paraId="20D0726B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При необходимости проведения работ на высоте - прохождение обучения безопасным методам и приемам выполнения работ на высоте (к данным работам допускаются лица, достигшие 18 лет)</w:t>
            </w:r>
          </w:p>
        </w:tc>
      </w:tr>
      <w:tr w:rsidR="002E29F5" w:rsidRPr="002803EC" w14:paraId="2E13DB7D" w14:textId="77777777">
        <w:tc>
          <w:tcPr>
            <w:tcW w:w="2388" w:type="pct"/>
            <w:shd w:val="clear" w:color="auto" w:fill="auto"/>
          </w:tcPr>
          <w:p w14:paraId="6F9EE67B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2612" w:type="pct"/>
            <w:gridSpan w:val="3"/>
            <w:shd w:val="clear" w:color="auto" w:fill="auto"/>
          </w:tcPr>
          <w:p w14:paraId="3DFD00C8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Приказ Министерства просвещения России от 18 мая 2022 г. № 340 «Об утверждении федерального государственного образовательного стандарта среднего профессионального образования по профессии 08.01.28 Мастер отделочных строительных и декоративных работ»</w:t>
            </w:r>
          </w:p>
        </w:tc>
      </w:tr>
      <w:tr w:rsidR="002E29F5" w:rsidRPr="002803EC" w14:paraId="3776286A" w14:textId="77777777">
        <w:trPr>
          <w:trHeight w:val="117"/>
        </w:trPr>
        <w:tc>
          <w:tcPr>
            <w:tcW w:w="2388" w:type="pct"/>
            <w:shd w:val="clear" w:color="auto" w:fill="auto"/>
          </w:tcPr>
          <w:p w14:paraId="4AD8144A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Квалификация выпускника </w:t>
            </w:r>
          </w:p>
        </w:tc>
        <w:tc>
          <w:tcPr>
            <w:tcW w:w="2612" w:type="pct"/>
            <w:gridSpan w:val="3"/>
            <w:shd w:val="clear" w:color="auto" w:fill="auto"/>
          </w:tcPr>
          <w:p w14:paraId="5E8F3877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Мастер отделочных строительных работ</w:t>
            </w:r>
          </w:p>
        </w:tc>
      </w:tr>
      <w:tr w:rsidR="002E29F5" w:rsidRPr="002803EC" w14:paraId="73845DBC" w14:textId="77777777">
        <w:tc>
          <w:tcPr>
            <w:tcW w:w="2388" w:type="pct"/>
            <w:shd w:val="clear" w:color="auto" w:fill="auto"/>
          </w:tcPr>
          <w:p w14:paraId="4AF935A9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2612" w:type="pct"/>
            <w:gridSpan w:val="3"/>
            <w:shd w:val="clear" w:color="auto" w:fill="auto"/>
          </w:tcPr>
          <w:p w14:paraId="558C755A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Направленность 1-Штукатурные и декоративные работы в строительстве;</w:t>
            </w:r>
          </w:p>
          <w:p w14:paraId="087ED930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Направленность 2-Монтаж каркасно-обшивных конструкций;</w:t>
            </w:r>
          </w:p>
          <w:p w14:paraId="055EB19A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Направленность 3-Малярные и декоративно-художественные работы в строительстве;</w:t>
            </w:r>
          </w:p>
          <w:p w14:paraId="1CD0060A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Направленность 4-Облицовочные, мозаичные и декоративные работы в строительстве;</w:t>
            </w:r>
          </w:p>
        </w:tc>
      </w:tr>
      <w:tr w:rsidR="002E29F5" w:rsidRPr="002803EC" w14:paraId="47FA68D8" w14:textId="77777777">
        <w:trPr>
          <w:trHeight w:val="234"/>
        </w:trPr>
        <w:tc>
          <w:tcPr>
            <w:tcW w:w="2388" w:type="pct"/>
            <w:vMerge w:val="restart"/>
            <w:shd w:val="clear" w:color="auto" w:fill="auto"/>
          </w:tcPr>
          <w:p w14:paraId="380CE6AA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lastRenderedPageBreak/>
              <w:t>Дополнительные квалификации по профессии рабочих, должности служащих, рекомендуемые отраслью</w:t>
            </w:r>
          </w:p>
        </w:tc>
        <w:tc>
          <w:tcPr>
            <w:tcW w:w="1237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9DADA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Строительная отрасль</w:t>
            </w:r>
          </w:p>
        </w:tc>
        <w:tc>
          <w:tcPr>
            <w:tcW w:w="1376" w:type="pct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4DC7E5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Атомная отрасль</w:t>
            </w:r>
          </w:p>
        </w:tc>
      </w:tr>
      <w:tr w:rsidR="002E29F5" w:rsidRPr="002803EC" w14:paraId="0F7605F3" w14:textId="77777777">
        <w:trPr>
          <w:trHeight w:val="854"/>
        </w:trPr>
        <w:tc>
          <w:tcPr>
            <w:tcW w:w="2388" w:type="pct"/>
            <w:vMerge/>
            <w:shd w:val="clear" w:color="auto" w:fill="auto"/>
          </w:tcPr>
          <w:p w14:paraId="6C94F956" w14:textId="77777777" w:rsidR="002E29F5" w:rsidRPr="002803EC" w:rsidRDefault="002E29F5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237" w:type="pc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2A2E5466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Штукатур </w:t>
            </w:r>
          </w:p>
          <w:p w14:paraId="4E68A625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Облицовщик-плиточник</w:t>
            </w:r>
          </w:p>
          <w:p w14:paraId="1FBAB229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 xml:space="preserve">Монтажник каркасно-обшивных конструкций </w:t>
            </w:r>
          </w:p>
          <w:p w14:paraId="585184C4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 xml:space="preserve">Маляр строительный </w:t>
            </w:r>
          </w:p>
          <w:p w14:paraId="4A5F440B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Маляр</w:t>
            </w:r>
          </w:p>
        </w:tc>
        <w:tc>
          <w:tcPr>
            <w:tcW w:w="1376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43C248F7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Монтажник каркасно-обшивных конструкций</w:t>
            </w:r>
          </w:p>
        </w:tc>
      </w:tr>
      <w:tr w:rsidR="002E29F5" w:rsidRPr="002803EC" w14:paraId="6E1EBB57" w14:textId="77777777">
        <w:tc>
          <w:tcPr>
            <w:tcW w:w="2388" w:type="pct"/>
            <w:shd w:val="clear" w:color="auto" w:fill="auto"/>
          </w:tcPr>
          <w:p w14:paraId="3DCEE311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Нормативный срок и объем реализации образовательной программы</w:t>
            </w:r>
          </w:p>
          <w:p w14:paraId="44E9C7F6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СОО</w:t>
            </w:r>
          </w:p>
          <w:p w14:paraId="57A8F877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</w:t>
            </w:r>
          </w:p>
        </w:tc>
        <w:tc>
          <w:tcPr>
            <w:tcW w:w="2612" w:type="pct"/>
            <w:gridSpan w:val="3"/>
            <w:shd w:val="clear" w:color="auto" w:fill="auto"/>
          </w:tcPr>
          <w:p w14:paraId="0850CDBE" w14:textId="77777777" w:rsidR="002E29F5" w:rsidRPr="002803EC" w:rsidRDefault="002E29F5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1EF1A3B4" w14:textId="77777777" w:rsidR="002E29F5" w:rsidRPr="002803EC" w:rsidRDefault="002E29F5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3721F447" w14:textId="77777777" w:rsidR="002E29F5" w:rsidRPr="002803EC" w:rsidRDefault="002E29F5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  <w:p w14:paraId="2CA51100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10 мес./ 1476 ак. ч</w:t>
            </w:r>
          </w:p>
          <w:p w14:paraId="5389F23C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 года 10 мес./2952 ак. ч</w:t>
            </w:r>
          </w:p>
        </w:tc>
      </w:tr>
      <w:tr w:rsidR="002E29F5" w:rsidRPr="002803EC" w14:paraId="2AE358EA" w14:textId="77777777">
        <w:trPr>
          <w:trHeight w:val="335"/>
        </w:trPr>
        <w:tc>
          <w:tcPr>
            <w:tcW w:w="2388" w:type="pct"/>
            <w:vMerge w:val="restart"/>
            <w:shd w:val="clear" w:color="auto" w:fill="auto"/>
          </w:tcPr>
          <w:p w14:paraId="2C05E6C0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79722E2F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на базе ООО</w:t>
            </w:r>
          </w:p>
        </w:tc>
        <w:tc>
          <w:tcPr>
            <w:tcW w:w="1263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2CA7F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Строительная отрасль</w:t>
            </w:r>
          </w:p>
        </w:tc>
        <w:tc>
          <w:tcPr>
            <w:tcW w:w="1349" w:type="pct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64FF22B5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Атомная отрасль</w:t>
            </w:r>
          </w:p>
        </w:tc>
      </w:tr>
      <w:tr w:rsidR="002E29F5" w:rsidRPr="002803EC" w14:paraId="702970FD" w14:textId="77777777">
        <w:trPr>
          <w:trHeight w:val="770"/>
        </w:trPr>
        <w:tc>
          <w:tcPr>
            <w:tcW w:w="2388" w:type="pct"/>
            <w:vMerge/>
            <w:shd w:val="clear" w:color="auto" w:fill="auto"/>
          </w:tcPr>
          <w:p w14:paraId="6ED6D6B5" w14:textId="77777777" w:rsidR="002E29F5" w:rsidRPr="002803EC" w:rsidRDefault="002E29F5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</w:p>
        </w:tc>
        <w:tc>
          <w:tcPr>
            <w:tcW w:w="1263" w:type="pct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14:paraId="42F7C574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 года 10 мес./2952 ак. ч</w:t>
            </w:r>
          </w:p>
        </w:tc>
        <w:tc>
          <w:tcPr>
            <w:tcW w:w="1349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14:paraId="365EDBF7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 года 10 мес./2952 ак. ч</w:t>
            </w:r>
          </w:p>
        </w:tc>
      </w:tr>
      <w:tr w:rsidR="002E29F5" w:rsidRPr="002803EC" w14:paraId="7ABDC649" w14:textId="77777777">
        <w:trPr>
          <w:trHeight w:val="496"/>
        </w:trPr>
        <w:tc>
          <w:tcPr>
            <w:tcW w:w="2388" w:type="pct"/>
            <w:shd w:val="clear" w:color="auto" w:fill="auto"/>
          </w:tcPr>
          <w:p w14:paraId="00E08716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  <w:lang w:bidi="hi-IN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  <w:lang w:bidi="hi-IN"/>
              </w:rPr>
              <w:t>Объем практики (всего/из них производственной практики)</w:t>
            </w:r>
          </w:p>
        </w:tc>
        <w:tc>
          <w:tcPr>
            <w:tcW w:w="2612" w:type="pct"/>
            <w:gridSpan w:val="3"/>
            <w:shd w:val="clear" w:color="auto" w:fill="auto"/>
          </w:tcPr>
          <w:p w14:paraId="40AAFD22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  <w:t>540/324</w:t>
            </w:r>
          </w:p>
        </w:tc>
      </w:tr>
      <w:tr w:rsidR="002E29F5" w:rsidRPr="002803EC" w14:paraId="0E762FC7" w14:textId="77777777">
        <w:trPr>
          <w:trHeight w:val="238"/>
        </w:trPr>
        <w:tc>
          <w:tcPr>
            <w:tcW w:w="2388" w:type="pct"/>
            <w:shd w:val="clear" w:color="auto" w:fill="auto"/>
          </w:tcPr>
          <w:p w14:paraId="5D6CC804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bookmarkStart w:id="17" w:name="_Hlk156306819"/>
            <w:r w:rsidRPr="002803E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1237" w:type="pct"/>
            <w:shd w:val="clear" w:color="auto" w:fill="auto"/>
          </w:tcPr>
          <w:p w14:paraId="31423811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Объем, в ак.ч.</w:t>
            </w:r>
          </w:p>
        </w:tc>
        <w:tc>
          <w:tcPr>
            <w:tcW w:w="1376" w:type="pct"/>
            <w:gridSpan w:val="2"/>
            <w:shd w:val="clear" w:color="auto" w:fill="auto"/>
          </w:tcPr>
          <w:p w14:paraId="546DAC42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2E29F5" w:rsidRPr="002803EC" w14:paraId="428BDE08" w14:textId="77777777">
        <w:trPr>
          <w:trHeight w:val="238"/>
        </w:trPr>
        <w:tc>
          <w:tcPr>
            <w:tcW w:w="2388" w:type="pct"/>
            <w:shd w:val="clear" w:color="auto" w:fill="auto"/>
          </w:tcPr>
          <w:p w14:paraId="6713A9ED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1237" w:type="pct"/>
            <w:shd w:val="clear" w:color="auto" w:fill="auto"/>
          </w:tcPr>
          <w:p w14:paraId="786AD19F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1152</w:t>
            </w:r>
          </w:p>
        </w:tc>
        <w:tc>
          <w:tcPr>
            <w:tcW w:w="1376" w:type="pct"/>
            <w:gridSpan w:val="2"/>
            <w:shd w:val="clear" w:color="auto" w:fill="auto"/>
          </w:tcPr>
          <w:p w14:paraId="34F8A983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1054</w:t>
            </w:r>
          </w:p>
        </w:tc>
      </w:tr>
      <w:tr w:rsidR="002E29F5" w:rsidRPr="002803EC" w14:paraId="7C77DEB1" w14:textId="77777777">
        <w:trPr>
          <w:trHeight w:val="366"/>
        </w:trPr>
        <w:tc>
          <w:tcPr>
            <w:tcW w:w="2388" w:type="pct"/>
            <w:shd w:val="clear" w:color="auto" w:fill="auto"/>
          </w:tcPr>
          <w:p w14:paraId="0AD1B1C6" w14:textId="77777777" w:rsidR="002E29F5" w:rsidRPr="002803EC" w:rsidRDefault="002803EC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социально-гуманитарный цикл</w:t>
            </w:r>
          </w:p>
        </w:tc>
        <w:tc>
          <w:tcPr>
            <w:tcW w:w="1237" w:type="pct"/>
            <w:shd w:val="clear" w:color="auto" w:fill="auto"/>
          </w:tcPr>
          <w:p w14:paraId="299DBCBE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204</w:t>
            </w:r>
          </w:p>
        </w:tc>
        <w:tc>
          <w:tcPr>
            <w:tcW w:w="1376" w:type="pct"/>
            <w:gridSpan w:val="2"/>
            <w:shd w:val="clear" w:color="auto" w:fill="auto"/>
          </w:tcPr>
          <w:p w14:paraId="235E8743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138</w:t>
            </w:r>
          </w:p>
        </w:tc>
      </w:tr>
      <w:tr w:rsidR="002E29F5" w:rsidRPr="002803EC" w14:paraId="768DD3DA" w14:textId="77777777">
        <w:trPr>
          <w:trHeight w:val="374"/>
        </w:trPr>
        <w:tc>
          <w:tcPr>
            <w:tcW w:w="2388" w:type="pct"/>
            <w:shd w:val="clear" w:color="auto" w:fill="auto"/>
          </w:tcPr>
          <w:p w14:paraId="1DA725D6" w14:textId="77777777" w:rsidR="002E29F5" w:rsidRPr="002803EC" w:rsidRDefault="002803EC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1237" w:type="pct"/>
            <w:shd w:val="clear" w:color="auto" w:fill="auto"/>
          </w:tcPr>
          <w:p w14:paraId="30634E32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156</w:t>
            </w:r>
          </w:p>
        </w:tc>
        <w:tc>
          <w:tcPr>
            <w:tcW w:w="1376" w:type="pct"/>
            <w:gridSpan w:val="2"/>
            <w:shd w:val="clear" w:color="auto" w:fill="auto"/>
          </w:tcPr>
          <w:p w14:paraId="6CBBAAA1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124</w:t>
            </w:r>
          </w:p>
        </w:tc>
      </w:tr>
      <w:tr w:rsidR="002E29F5" w:rsidRPr="002803EC" w14:paraId="182BBF3D" w14:textId="77777777">
        <w:trPr>
          <w:trHeight w:val="407"/>
        </w:trPr>
        <w:tc>
          <w:tcPr>
            <w:tcW w:w="2388" w:type="pct"/>
            <w:shd w:val="clear" w:color="auto" w:fill="auto"/>
          </w:tcPr>
          <w:p w14:paraId="3A054BA8" w14:textId="77777777" w:rsidR="002E29F5" w:rsidRPr="002803EC" w:rsidRDefault="002803EC">
            <w:pPr>
              <w:ind w:left="458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1237" w:type="pct"/>
            <w:shd w:val="clear" w:color="auto" w:fill="auto"/>
          </w:tcPr>
          <w:p w14:paraId="78343070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792</w:t>
            </w:r>
          </w:p>
        </w:tc>
        <w:tc>
          <w:tcPr>
            <w:tcW w:w="1376" w:type="pct"/>
            <w:gridSpan w:val="2"/>
            <w:shd w:val="clear" w:color="auto" w:fill="auto"/>
          </w:tcPr>
          <w:p w14:paraId="053332AD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792</w:t>
            </w:r>
          </w:p>
        </w:tc>
      </w:tr>
      <w:tr w:rsidR="002E29F5" w:rsidRPr="002803EC" w14:paraId="243E9AF9" w14:textId="77777777">
        <w:trPr>
          <w:trHeight w:val="575"/>
        </w:trPr>
        <w:tc>
          <w:tcPr>
            <w:tcW w:w="2388" w:type="pct"/>
            <w:shd w:val="clear" w:color="auto" w:fill="auto"/>
          </w:tcPr>
          <w:p w14:paraId="615436F6" w14:textId="77777777" w:rsidR="002E29F5" w:rsidRPr="002803EC" w:rsidRDefault="002803EC">
            <w:pPr>
              <w:ind w:left="29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практика:</w:t>
            </w:r>
          </w:p>
          <w:p w14:paraId="76CD7738" w14:textId="77777777" w:rsidR="002E29F5" w:rsidRPr="002803EC" w:rsidRDefault="002803EC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учебная</w:t>
            </w:r>
          </w:p>
          <w:p w14:paraId="4363A936" w14:textId="77777777" w:rsidR="002E29F5" w:rsidRPr="002803EC" w:rsidRDefault="002803EC">
            <w:pPr>
              <w:ind w:left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1237" w:type="pct"/>
            <w:shd w:val="clear" w:color="auto" w:fill="auto"/>
          </w:tcPr>
          <w:p w14:paraId="615F5ED9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540</w:t>
            </w:r>
          </w:p>
          <w:p w14:paraId="22C689B1" w14:textId="77777777" w:rsidR="002E29F5" w:rsidRPr="002803EC" w:rsidRDefault="002803EC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- 216</w:t>
            </w:r>
          </w:p>
          <w:p w14:paraId="359D237E" w14:textId="77777777" w:rsidR="002E29F5" w:rsidRPr="002803EC" w:rsidRDefault="002803EC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val="en-US"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- 324</w:t>
            </w:r>
          </w:p>
        </w:tc>
        <w:tc>
          <w:tcPr>
            <w:tcW w:w="1376" w:type="pct"/>
            <w:gridSpan w:val="2"/>
            <w:shd w:val="clear" w:color="auto" w:fill="auto"/>
          </w:tcPr>
          <w:p w14:paraId="68676A98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540</w:t>
            </w:r>
          </w:p>
          <w:p w14:paraId="6271308B" w14:textId="77777777" w:rsidR="002E29F5" w:rsidRPr="002803EC" w:rsidRDefault="002803EC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- 216</w:t>
            </w:r>
          </w:p>
          <w:p w14:paraId="2B6030D8" w14:textId="77777777" w:rsidR="002E29F5" w:rsidRPr="002803EC" w:rsidRDefault="002803EC">
            <w:pPr>
              <w:ind w:left="156"/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- 324</w:t>
            </w:r>
          </w:p>
        </w:tc>
      </w:tr>
      <w:tr w:rsidR="002E29F5" w:rsidRPr="002803EC" w14:paraId="6ABDC0A9" w14:textId="77777777">
        <w:trPr>
          <w:trHeight w:val="190"/>
        </w:trPr>
        <w:tc>
          <w:tcPr>
            <w:tcW w:w="2388" w:type="pct"/>
            <w:shd w:val="clear" w:color="auto" w:fill="auto"/>
          </w:tcPr>
          <w:p w14:paraId="10CC0765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1237" w:type="pct"/>
            <w:shd w:val="clear" w:color="auto" w:fill="auto"/>
          </w:tcPr>
          <w:p w14:paraId="7E44655C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288</w:t>
            </w:r>
          </w:p>
        </w:tc>
        <w:tc>
          <w:tcPr>
            <w:tcW w:w="1376" w:type="pct"/>
            <w:gridSpan w:val="2"/>
            <w:shd w:val="clear" w:color="auto" w:fill="auto"/>
          </w:tcPr>
          <w:p w14:paraId="20F1790E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b/>
                <w:bCs/>
                <w:i/>
                <w:i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232</w:t>
            </w:r>
          </w:p>
        </w:tc>
      </w:tr>
      <w:tr w:rsidR="002E29F5" w:rsidRPr="002803EC" w14:paraId="48962CD5" w14:textId="77777777">
        <w:trPr>
          <w:trHeight w:val="190"/>
        </w:trPr>
        <w:tc>
          <w:tcPr>
            <w:tcW w:w="2388" w:type="pct"/>
            <w:shd w:val="clear" w:color="auto" w:fill="auto"/>
          </w:tcPr>
          <w:p w14:paraId="0C95048A" w14:textId="77777777" w:rsidR="002E29F5" w:rsidRPr="002803EC" w:rsidRDefault="002803EC">
            <w:pPr>
              <w:ind w:firstLine="454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2803EC">
              <w:rPr>
                <w:rStyle w:val="af7"/>
                <w:rFonts w:ascii="Times New Roman" w:eastAsia="DejaVu Sans" w:hAnsi="Times New Roman"/>
                <w:sz w:val="24"/>
                <w:szCs w:val="24"/>
                <w:lang w:eastAsia="zh-CN" w:bidi="hi-IN"/>
              </w:rPr>
              <w:footnoteReference w:id="1"/>
            </w:r>
          </w:p>
        </w:tc>
        <w:tc>
          <w:tcPr>
            <w:tcW w:w="1237" w:type="pct"/>
            <w:shd w:val="clear" w:color="auto" w:fill="auto"/>
          </w:tcPr>
          <w:p w14:paraId="4BDBE03F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144</w:t>
            </w:r>
          </w:p>
        </w:tc>
        <w:tc>
          <w:tcPr>
            <w:tcW w:w="1376" w:type="pct"/>
            <w:gridSpan w:val="2"/>
            <w:shd w:val="clear" w:color="auto" w:fill="auto"/>
          </w:tcPr>
          <w:p w14:paraId="4D36C0FB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116</w:t>
            </w:r>
          </w:p>
        </w:tc>
      </w:tr>
      <w:tr w:rsidR="002E29F5" w:rsidRPr="002803EC" w14:paraId="41683A6A" w14:textId="77777777">
        <w:trPr>
          <w:trHeight w:val="190"/>
        </w:trPr>
        <w:tc>
          <w:tcPr>
            <w:tcW w:w="2388" w:type="pct"/>
            <w:shd w:val="clear" w:color="auto" w:fill="auto"/>
          </w:tcPr>
          <w:p w14:paraId="4442C471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 xml:space="preserve">ГИА в форме демонстрационного экзамена </w:t>
            </w:r>
          </w:p>
        </w:tc>
        <w:tc>
          <w:tcPr>
            <w:tcW w:w="1237" w:type="pct"/>
            <w:shd w:val="clear" w:color="auto" w:fill="auto"/>
          </w:tcPr>
          <w:p w14:paraId="5076ED74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36</w:t>
            </w:r>
          </w:p>
        </w:tc>
        <w:tc>
          <w:tcPr>
            <w:tcW w:w="1376" w:type="pct"/>
            <w:gridSpan w:val="2"/>
            <w:shd w:val="clear" w:color="auto" w:fill="auto"/>
          </w:tcPr>
          <w:p w14:paraId="7D806323" w14:textId="77777777" w:rsidR="002E29F5" w:rsidRPr="002803EC" w:rsidRDefault="002E29F5">
            <w:pPr>
              <w:jc w:val="center"/>
              <w:rPr>
                <w:rFonts w:ascii="Times New Roman" w:eastAsia="DejaVu Sans" w:hAnsi="Times New Roman" w:cs="Times New Roman"/>
                <w:i/>
                <w:iCs/>
                <w:sz w:val="24"/>
                <w:szCs w:val="24"/>
                <w:lang w:eastAsia="zh-CN" w:bidi="hi-IN"/>
              </w:rPr>
            </w:pPr>
          </w:p>
        </w:tc>
      </w:tr>
      <w:tr w:rsidR="002E29F5" w:rsidRPr="002803EC" w14:paraId="3FF8AAE5" w14:textId="77777777">
        <w:trPr>
          <w:trHeight w:val="190"/>
        </w:trPr>
        <w:tc>
          <w:tcPr>
            <w:tcW w:w="2388" w:type="pct"/>
            <w:shd w:val="clear" w:color="auto" w:fill="auto"/>
          </w:tcPr>
          <w:p w14:paraId="5695C25B" w14:textId="77777777" w:rsidR="002E29F5" w:rsidRPr="002803EC" w:rsidRDefault="002803EC">
            <w:pPr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sz w:val="24"/>
                <w:szCs w:val="24"/>
                <w:lang w:eastAsia="zh-CN" w:bidi="hi-IN"/>
              </w:rPr>
              <w:t>Всего</w:t>
            </w:r>
          </w:p>
        </w:tc>
        <w:tc>
          <w:tcPr>
            <w:tcW w:w="1237" w:type="pct"/>
            <w:shd w:val="clear" w:color="auto" w:fill="auto"/>
          </w:tcPr>
          <w:p w14:paraId="4A4E12B2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1476</w:t>
            </w:r>
          </w:p>
        </w:tc>
        <w:tc>
          <w:tcPr>
            <w:tcW w:w="1376" w:type="pct"/>
            <w:gridSpan w:val="2"/>
            <w:shd w:val="clear" w:color="auto" w:fill="auto"/>
          </w:tcPr>
          <w:p w14:paraId="3030173F" w14:textId="77777777" w:rsidR="002E29F5" w:rsidRPr="002803EC" w:rsidRDefault="002803EC">
            <w:pPr>
              <w:jc w:val="center"/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</w:pPr>
            <w:r w:rsidRPr="002803EC">
              <w:rPr>
                <w:rFonts w:ascii="Times New Roman" w:eastAsia="DejaVu Sans" w:hAnsi="Times New Roman" w:cs="Times New Roman"/>
                <w:b/>
                <w:bCs/>
                <w:sz w:val="24"/>
                <w:szCs w:val="24"/>
                <w:lang w:eastAsia="zh-CN" w:bidi="hi-IN"/>
              </w:rPr>
              <w:t>1286</w:t>
            </w:r>
            <w:bookmarkEnd w:id="17"/>
          </w:p>
        </w:tc>
      </w:tr>
    </w:tbl>
    <w:p w14:paraId="41C0F952" w14:textId="77777777" w:rsidR="002E29F5" w:rsidRPr="002803EC" w:rsidRDefault="002E29F5">
      <w:pPr>
        <w:pStyle w:val="1f0"/>
        <w:rPr>
          <w:lang w:val="ru-RU"/>
        </w:rPr>
      </w:pPr>
    </w:p>
    <w:p w14:paraId="2329885F" w14:textId="77777777" w:rsidR="002E29F5" w:rsidRPr="002803EC" w:rsidRDefault="002803EC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8" w:name="_Toc151844053"/>
      <w:bookmarkStart w:id="19" w:name="_Toc158807384"/>
      <w:r w:rsidRPr="002803EC">
        <w:br w:type="page" w:clear="all"/>
      </w:r>
    </w:p>
    <w:p w14:paraId="0B61663A" w14:textId="77777777" w:rsidR="002E29F5" w:rsidRPr="002803EC" w:rsidRDefault="002803EC">
      <w:pPr>
        <w:pStyle w:val="1"/>
        <w:spacing w:before="0" w:after="0"/>
      </w:pPr>
      <w:r w:rsidRPr="002803EC">
        <w:lastRenderedPageBreak/>
        <w:t>Раздел 3. Характеристика профессиональной деятельности выпускника</w:t>
      </w:r>
      <w:bookmarkEnd w:id="18"/>
      <w:bookmarkEnd w:id="19"/>
    </w:p>
    <w:p w14:paraId="329B7E03" w14:textId="77777777" w:rsidR="002E29F5" w:rsidRPr="002803EC" w:rsidRDefault="002E29F5"/>
    <w:p w14:paraId="123E02BF" w14:textId="77777777" w:rsidR="002E29F5" w:rsidRPr="002803EC" w:rsidRDefault="002803EC">
      <w:pPr>
        <w:pStyle w:val="114"/>
        <w:spacing w:after="0" w:line="240" w:lineRule="auto"/>
      </w:pPr>
      <w:bookmarkStart w:id="20" w:name="_Toc151844054"/>
      <w:bookmarkStart w:id="21" w:name="_Toc158807385"/>
      <w:r w:rsidRPr="002803EC">
        <w:t>3.1. Область(и) профессиональной деятельности выпускников</w:t>
      </w:r>
      <w:bookmarkEnd w:id="20"/>
      <w:r w:rsidRPr="002803EC">
        <w:t>:</w:t>
      </w:r>
      <w:bookmarkEnd w:id="21"/>
    </w:p>
    <w:p w14:paraId="6FFC2211" w14:textId="77777777" w:rsidR="002E29F5" w:rsidRPr="002803EC" w:rsidRDefault="002803EC">
      <w:pPr>
        <w:pStyle w:val="1f0"/>
        <w:ind w:firstLine="709"/>
        <w:rPr>
          <w:lang w:val="ru-RU"/>
        </w:rPr>
      </w:pPr>
      <w:r w:rsidRPr="002803EC">
        <w:rPr>
          <w:lang w:val="ru-RU"/>
        </w:rPr>
        <w:t>-16 Строительство и жилищно-коммунальное хозяйство</w:t>
      </w:r>
    </w:p>
    <w:p w14:paraId="36B3C75C" w14:textId="77777777" w:rsidR="002E29F5" w:rsidRPr="002803EC" w:rsidRDefault="002E29F5">
      <w:pPr>
        <w:rPr>
          <w:iCs/>
        </w:rPr>
      </w:pPr>
    </w:p>
    <w:p w14:paraId="29F3DE87" w14:textId="77777777" w:rsidR="002E29F5" w:rsidRPr="002803EC" w:rsidRDefault="002803EC">
      <w:pPr>
        <w:pStyle w:val="114"/>
        <w:spacing w:after="0" w:line="240" w:lineRule="auto"/>
      </w:pPr>
      <w:bookmarkStart w:id="22" w:name="_Toc151844055"/>
      <w:bookmarkStart w:id="23" w:name="_Toc158807386"/>
      <w:r w:rsidRPr="002803EC">
        <w:t>3.2. Профессиональные стандарты</w:t>
      </w:r>
      <w:bookmarkEnd w:id="22"/>
      <w:bookmarkEnd w:id="23"/>
    </w:p>
    <w:p w14:paraId="0BACAD2C" w14:textId="77777777" w:rsidR="002E29F5" w:rsidRPr="002803EC" w:rsidRDefault="002803EC">
      <w:pPr>
        <w:spacing w:after="240"/>
        <w:ind w:firstLine="709"/>
        <w:jc w:val="both"/>
        <w:rPr>
          <w:rFonts w:ascii="Times New Roman" w:hAnsi="Times New Roman"/>
          <w:sz w:val="24"/>
          <w:szCs w:val="24"/>
        </w:rPr>
      </w:pPr>
      <w:r w:rsidRPr="002803EC">
        <w:rPr>
          <w:rFonts w:ascii="Times New Roman" w:hAnsi="Times New Roman"/>
          <w:sz w:val="24"/>
          <w:szCs w:val="24"/>
        </w:rPr>
        <w:t>Перечень профессиональных стандартов, учитываемых при разработке ПОП-П:</w:t>
      </w:r>
    </w:p>
    <w:tbl>
      <w:tblPr>
        <w:tblStyle w:val="a7"/>
        <w:tblW w:w="9493" w:type="dxa"/>
        <w:tblLook w:val="04A0" w:firstRow="1" w:lastRow="0" w:firstColumn="1" w:lastColumn="0" w:noHBand="0" w:noVBand="1"/>
      </w:tblPr>
      <w:tblGrid>
        <w:gridCol w:w="426"/>
        <w:gridCol w:w="1698"/>
        <w:gridCol w:w="1713"/>
        <w:gridCol w:w="2395"/>
        <w:gridCol w:w="3261"/>
      </w:tblGrid>
      <w:tr w:rsidR="002E29F5" w:rsidRPr="002803EC" w14:paraId="61B62C74" w14:textId="77777777">
        <w:tc>
          <w:tcPr>
            <w:tcW w:w="426" w:type="dxa"/>
          </w:tcPr>
          <w:p w14:paraId="7A7C3970" w14:textId="77777777" w:rsidR="002E29F5" w:rsidRPr="002803EC" w:rsidRDefault="002803EC">
            <w:pPr>
              <w:jc w:val="center"/>
              <w:rPr>
                <w:rFonts w:ascii="Times New Roman" w:hAnsi="Times New Roman"/>
              </w:rPr>
            </w:pPr>
            <w:r w:rsidRPr="002803EC">
              <w:rPr>
                <w:rFonts w:ascii="Times New Roman" w:hAnsi="Times New Roman"/>
              </w:rPr>
              <w:t>№</w:t>
            </w:r>
          </w:p>
        </w:tc>
        <w:tc>
          <w:tcPr>
            <w:tcW w:w="1698" w:type="dxa"/>
          </w:tcPr>
          <w:p w14:paraId="0AB47055" w14:textId="77777777" w:rsidR="002E29F5" w:rsidRPr="002803EC" w:rsidRDefault="002803EC">
            <w:pPr>
              <w:jc w:val="center"/>
              <w:rPr>
                <w:rFonts w:ascii="Times New Roman" w:hAnsi="Times New Roman"/>
              </w:rPr>
            </w:pPr>
            <w:r w:rsidRPr="002803EC">
              <w:rPr>
                <w:rFonts w:ascii="Times New Roman" w:hAnsi="Times New Roman"/>
              </w:rPr>
              <w:t>Код и Наименование ПС</w:t>
            </w:r>
          </w:p>
        </w:tc>
        <w:tc>
          <w:tcPr>
            <w:tcW w:w="1713" w:type="dxa"/>
          </w:tcPr>
          <w:p w14:paraId="47461D0F" w14:textId="77777777" w:rsidR="002E29F5" w:rsidRPr="002803EC" w:rsidRDefault="002803EC">
            <w:pPr>
              <w:jc w:val="center"/>
              <w:rPr>
                <w:rFonts w:ascii="Times New Roman" w:hAnsi="Times New Roman"/>
              </w:rPr>
            </w:pPr>
            <w:r w:rsidRPr="002803EC">
              <w:rPr>
                <w:rFonts w:ascii="Times New Roman" w:hAnsi="Times New Roman"/>
              </w:rPr>
              <w:t>Реквизиты утверждения</w:t>
            </w:r>
          </w:p>
        </w:tc>
        <w:tc>
          <w:tcPr>
            <w:tcW w:w="2395" w:type="dxa"/>
          </w:tcPr>
          <w:p w14:paraId="67D59A6B" w14:textId="77777777" w:rsidR="002E29F5" w:rsidRPr="002803EC" w:rsidRDefault="002803EC">
            <w:pPr>
              <w:jc w:val="center"/>
              <w:rPr>
                <w:rFonts w:ascii="Times New Roman" w:hAnsi="Times New Roman"/>
              </w:rPr>
            </w:pPr>
            <w:r w:rsidRPr="002803EC">
              <w:rPr>
                <w:rFonts w:ascii="Times New Roman" w:hAnsi="Times New Roman"/>
              </w:rPr>
              <w:t>Код и наименование ОТФ</w:t>
            </w:r>
          </w:p>
        </w:tc>
        <w:tc>
          <w:tcPr>
            <w:tcW w:w="3261" w:type="dxa"/>
          </w:tcPr>
          <w:p w14:paraId="0891F023" w14:textId="77777777" w:rsidR="002E29F5" w:rsidRPr="002803EC" w:rsidRDefault="002803EC">
            <w:pPr>
              <w:jc w:val="center"/>
              <w:rPr>
                <w:rFonts w:ascii="Times New Roman" w:hAnsi="Times New Roman"/>
              </w:rPr>
            </w:pPr>
            <w:r w:rsidRPr="002803EC">
              <w:rPr>
                <w:rFonts w:ascii="Times New Roman" w:hAnsi="Times New Roman"/>
              </w:rPr>
              <w:t>Код и наименование ТФ</w:t>
            </w:r>
          </w:p>
        </w:tc>
      </w:tr>
      <w:tr w:rsidR="002E29F5" w:rsidRPr="002803EC" w14:paraId="64210FE6" w14:textId="77777777">
        <w:trPr>
          <w:trHeight w:val="195"/>
        </w:trPr>
        <w:tc>
          <w:tcPr>
            <w:tcW w:w="426" w:type="dxa"/>
            <w:vMerge w:val="restart"/>
          </w:tcPr>
          <w:p w14:paraId="24D451C2" w14:textId="77777777" w:rsidR="002E29F5" w:rsidRPr="002803EC" w:rsidRDefault="002803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98" w:type="dxa"/>
            <w:vMerge w:val="restart"/>
          </w:tcPr>
          <w:p w14:paraId="00513D5F" w14:textId="77777777" w:rsidR="002E29F5" w:rsidRPr="002803EC" w:rsidRDefault="002803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16.055 Штукатур</w:t>
            </w:r>
          </w:p>
        </w:tc>
        <w:tc>
          <w:tcPr>
            <w:tcW w:w="1713" w:type="dxa"/>
            <w:vMerge w:val="restart"/>
          </w:tcPr>
          <w:p w14:paraId="47AC1A56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Приказ Минтруда России от 15 июня 2020 года № 336н</w:t>
            </w:r>
          </w:p>
        </w:tc>
        <w:tc>
          <w:tcPr>
            <w:tcW w:w="2395" w:type="dxa"/>
            <w:vMerge w:val="restart"/>
          </w:tcPr>
          <w:p w14:paraId="307B3142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011D74F1" w14:textId="77777777" w:rsidR="002E29F5" w:rsidRPr="002803EC" w:rsidRDefault="002803EC">
            <w:pPr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Оштукатуривание поверхностей зданий и сооружений вручную и механизированным способом</w:t>
            </w:r>
          </w:p>
        </w:tc>
        <w:tc>
          <w:tcPr>
            <w:tcW w:w="3261" w:type="dxa"/>
          </w:tcPr>
          <w:p w14:paraId="621BEB5C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А/01.2 Подготовка поверхностей под оштукатуривание</w:t>
            </w:r>
          </w:p>
        </w:tc>
      </w:tr>
      <w:tr w:rsidR="002E29F5" w:rsidRPr="002803EC" w14:paraId="1B904996" w14:textId="77777777">
        <w:trPr>
          <w:trHeight w:val="210"/>
        </w:trPr>
        <w:tc>
          <w:tcPr>
            <w:tcW w:w="426" w:type="dxa"/>
            <w:vMerge/>
          </w:tcPr>
          <w:p w14:paraId="636BC9F0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392EDECB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5625ED15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08052895" w14:textId="77777777" w:rsidR="002E29F5" w:rsidRPr="002803EC" w:rsidRDefault="002E29F5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14:paraId="48F28976" w14:textId="77777777" w:rsidR="002E29F5" w:rsidRPr="002803EC" w:rsidRDefault="002803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А/02.3Приготовление штукатурных растворов и смесей</w:t>
            </w:r>
          </w:p>
        </w:tc>
      </w:tr>
      <w:tr w:rsidR="002E29F5" w:rsidRPr="002803EC" w14:paraId="45A1666D" w14:textId="77777777">
        <w:trPr>
          <w:trHeight w:val="195"/>
        </w:trPr>
        <w:tc>
          <w:tcPr>
            <w:tcW w:w="426" w:type="dxa"/>
            <w:vMerge/>
          </w:tcPr>
          <w:p w14:paraId="0963D18B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56A7100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6F7DECFB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4CF94D2C" w14:textId="77777777" w:rsidR="002E29F5" w:rsidRPr="002803EC" w:rsidRDefault="002E29F5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14:paraId="131271B8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А/03.3 Выполнение штукатурных работ по отделке внутренних и наружных поверхностей зданий и сооружений ручным способом</w:t>
            </w:r>
          </w:p>
        </w:tc>
      </w:tr>
      <w:tr w:rsidR="002E29F5" w:rsidRPr="002803EC" w14:paraId="478C32A4" w14:textId="77777777">
        <w:trPr>
          <w:trHeight w:val="210"/>
        </w:trPr>
        <w:tc>
          <w:tcPr>
            <w:tcW w:w="426" w:type="dxa"/>
            <w:vMerge/>
          </w:tcPr>
          <w:p w14:paraId="5BE3417B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3853FC60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0905CFE9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3F05D9BD" w14:textId="77777777" w:rsidR="002E29F5" w:rsidRPr="002803EC" w:rsidRDefault="002E29F5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14:paraId="5E7EF50F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А/04.3 Выполнение штукатурных работ по отделке внутренних и наружных поверхностей зданий и сооружений механизированным способом</w:t>
            </w:r>
          </w:p>
        </w:tc>
      </w:tr>
      <w:tr w:rsidR="002E29F5" w:rsidRPr="002803EC" w14:paraId="6160D0D1" w14:textId="77777777">
        <w:trPr>
          <w:trHeight w:val="116"/>
        </w:trPr>
        <w:tc>
          <w:tcPr>
            <w:tcW w:w="426" w:type="dxa"/>
            <w:vMerge/>
          </w:tcPr>
          <w:p w14:paraId="687F9086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00D84172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035360F3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30BAF60A" w14:textId="77777777" w:rsidR="002E29F5" w:rsidRPr="002803EC" w:rsidRDefault="002E29F5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14:paraId="0F7D9F9C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А/05.3 Ремонт штукатурки</w:t>
            </w:r>
          </w:p>
        </w:tc>
      </w:tr>
      <w:tr w:rsidR="002E29F5" w:rsidRPr="002803EC" w14:paraId="3766D812" w14:textId="77777777">
        <w:trPr>
          <w:trHeight w:val="276"/>
        </w:trPr>
        <w:tc>
          <w:tcPr>
            <w:tcW w:w="426" w:type="dxa"/>
            <w:vMerge/>
          </w:tcPr>
          <w:p w14:paraId="5A37B967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26D093EA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2AC73646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 w:val="restart"/>
          </w:tcPr>
          <w:p w14:paraId="3779F319" w14:textId="77777777" w:rsidR="002E29F5" w:rsidRPr="002803EC" w:rsidRDefault="002803EC">
            <w:pPr>
              <w:rPr>
                <w:rFonts w:ascii="Times New Roman" w:eastAsia="Segoe UI" w:hAnsi="Times New Roman" w:cs="Segoe UI"/>
                <w:b/>
                <w:b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sz w:val="24"/>
                <w:szCs w:val="24"/>
                <w:lang w:eastAsia="ru-RU"/>
              </w:rPr>
              <w:t xml:space="preserve">ОТФ В </w:t>
            </w:r>
          </w:p>
          <w:p w14:paraId="5C6FCD7D" w14:textId="77777777" w:rsidR="002E29F5" w:rsidRPr="002803EC" w:rsidRDefault="002803EC">
            <w:pPr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Устройство наливных стяжек пола вручную и механизированным способом</w:t>
            </w:r>
          </w:p>
        </w:tc>
        <w:tc>
          <w:tcPr>
            <w:tcW w:w="3261" w:type="dxa"/>
          </w:tcPr>
          <w:p w14:paraId="482B1238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В/01.2 Подготовка оснований для наливных стяжек полов</w:t>
            </w:r>
          </w:p>
        </w:tc>
      </w:tr>
      <w:tr w:rsidR="002E29F5" w:rsidRPr="002803EC" w14:paraId="7C6935C8" w14:textId="77777777">
        <w:trPr>
          <w:trHeight w:val="240"/>
        </w:trPr>
        <w:tc>
          <w:tcPr>
            <w:tcW w:w="426" w:type="dxa"/>
            <w:vMerge/>
          </w:tcPr>
          <w:p w14:paraId="7F7BE953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4FB31D99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25834795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385DE02B" w14:textId="77777777" w:rsidR="002E29F5" w:rsidRPr="002803EC" w:rsidRDefault="002E29F5">
            <w:pPr>
              <w:rPr>
                <w:rFonts w:ascii="Times New Roman" w:eastAsia="Segoe UI" w:hAnsi="Times New Roman" w:cs="Segoe U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14:paraId="046D9E94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В/02.3 Приготовление растворов наливных стяжек пола</w:t>
            </w:r>
          </w:p>
        </w:tc>
      </w:tr>
      <w:tr w:rsidR="002E29F5" w:rsidRPr="002803EC" w14:paraId="4B3DA0E2" w14:textId="77777777">
        <w:trPr>
          <w:trHeight w:val="300"/>
        </w:trPr>
        <w:tc>
          <w:tcPr>
            <w:tcW w:w="426" w:type="dxa"/>
            <w:vMerge/>
          </w:tcPr>
          <w:p w14:paraId="6B412553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3D41E21B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238BF084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4A96AF1A" w14:textId="77777777" w:rsidR="002E29F5" w:rsidRPr="002803EC" w:rsidRDefault="002E29F5">
            <w:pPr>
              <w:rPr>
                <w:rFonts w:ascii="Times New Roman" w:eastAsia="Segoe UI" w:hAnsi="Times New Roman" w:cs="Segoe U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14:paraId="11C8464D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В/03.3 Выполнение работ по устройству наливных полов и оснований под полы</w:t>
            </w:r>
          </w:p>
        </w:tc>
      </w:tr>
      <w:tr w:rsidR="002E29F5" w:rsidRPr="002803EC" w14:paraId="0C7760B3" w14:textId="77777777">
        <w:trPr>
          <w:trHeight w:val="70"/>
        </w:trPr>
        <w:tc>
          <w:tcPr>
            <w:tcW w:w="426" w:type="dxa"/>
            <w:vMerge/>
          </w:tcPr>
          <w:p w14:paraId="1651DEB0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DD8BE95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5F144041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26F1ED8F" w14:textId="77777777" w:rsidR="002E29F5" w:rsidRPr="002803EC" w:rsidRDefault="002E29F5">
            <w:pPr>
              <w:rPr>
                <w:rFonts w:ascii="Times New Roman" w:eastAsia="Segoe UI" w:hAnsi="Times New Roman" w:cs="Segoe U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14:paraId="2A3348AA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В/04.3 Ремонт наливных стяжек пола</w:t>
            </w:r>
          </w:p>
        </w:tc>
      </w:tr>
      <w:tr w:rsidR="002E29F5" w:rsidRPr="002803EC" w14:paraId="496608B6" w14:textId="77777777">
        <w:trPr>
          <w:trHeight w:val="276"/>
        </w:trPr>
        <w:tc>
          <w:tcPr>
            <w:tcW w:w="426" w:type="dxa"/>
            <w:vMerge/>
          </w:tcPr>
          <w:p w14:paraId="5AC57CAE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654D0E41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5828B4CB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 w:val="restart"/>
          </w:tcPr>
          <w:p w14:paraId="2CACC024" w14:textId="77777777" w:rsidR="002E29F5" w:rsidRPr="002803EC" w:rsidRDefault="002803EC">
            <w:pPr>
              <w:rPr>
                <w:rFonts w:ascii="Times New Roman" w:eastAsia="Segoe UI" w:hAnsi="Times New Roman" w:cs="Segoe UI"/>
                <w:b/>
                <w:b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sz w:val="24"/>
                <w:szCs w:val="24"/>
                <w:lang w:eastAsia="ru-RU"/>
              </w:rPr>
              <w:t xml:space="preserve">ОТФ С </w:t>
            </w:r>
          </w:p>
          <w:p w14:paraId="7A53EA3C" w14:textId="77777777" w:rsidR="002E29F5" w:rsidRPr="002803EC" w:rsidRDefault="002803EC">
            <w:pPr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Выполнение декоративных штукатурных работ</w:t>
            </w:r>
          </w:p>
        </w:tc>
        <w:tc>
          <w:tcPr>
            <w:tcW w:w="3261" w:type="dxa"/>
          </w:tcPr>
          <w:p w14:paraId="004DF2BE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С/01.4 Изготовление профилированных гипсовых тяг</w:t>
            </w:r>
          </w:p>
        </w:tc>
      </w:tr>
      <w:tr w:rsidR="002E29F5" w:rsidRPr="002803EC" w14:paraId="7B4AA52B" w14:textId="77777777">
        <w:trPr>
          <w:trHeight w:val="285"/>
        </w:trPr>
        <w:tc>
          <w:tcPr>
            <w:tcW w:w="426" w:type="dxa"/>
            <w:vMerge/>
          </w:tcPr>
          <w:p w14:paraId="6A6915F8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C7CA9E0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358DEDF6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20EECC50" w14:textId="77777777" w:rsidR="002E29F5" w:rsidRPr="002803EC" w:rsidRDefault="002E29F5">
            <w:pPr>
              <w:rPr>
                <w:rFonts w:ascii="Times New Roman" w:eastAsia="Segoe UI" w:hAnsi="Times New Roman" w:cs="Segoe U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14:paraId="0420D9A8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С/02.4 Изготовление и крепление декоративных архитектурных элементов</w:t>
            </w:r>
          </w:p>
        </w:tc>
      </w:tr>
      <w:tr w:rsidR="002E29F5" w:rsidRPr="002803EC" w14:paraId="01C8D038" w14:textId="77777777">
        <w:trPr>
          <w:trHeight w:val="825"/>
        </w:trPr>
        <w:tc>
          <w:tcPr>
            <w:tcW w:w="426" w:type="dxa"/>
            <w:vMerge/>
          </w:tcPr>
          <w:p w14:paraId="79AF6A17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985DDC7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7F9A0B02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53A54542" w14:textId="77777777" w:rsidR="002E29F5" w:rsidRPr="002803EC" w:rsidRDefault="002E29F5">
            <w:pPr>
              <w:rPr>
                <w:rFonts w:ascii="Times New Roman" w:eastAsia="Segoe UI" w:hAnsi="Times New Roman" w:cs="Segoe UI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</w:tcPr>
          <w:p w14:paraId="065EE6CC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С/03.4 Выполнение декоративных штукатурок</w:t>
            </w:r>
          </w:p>
        </w:tc>
      </w:tr>
      <w:tr w:rsidR="002E29F5" w:rsidRPr="002803EC" w14:paraId="0AD5B375" w14:textId="77777777">
        <w:trPr>
          <w:trHeight w:val="249"/>
        </w:trPr>
        <w:tc>
          <w:tcPr>
            <w:tcW w:w="426" w:type="dxa"/>
            <w:vMerge w:val="restart"/>
          </w:tcPr>
          <w:p w14:paraId="0FE898FD" w14:textId="77777777" w:rsidR="002E29F5" w:rsidRPr="002803EC" w:rsidRDefault="002803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bookmarkStart w:id="24" w:name="_Hlk161928063"/>
            <w:r w:rsidRPr="002803EC"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698" w:type="dxa"/>
            <w:vMerge w:val="restart"/>
          </w:tcPr>
          <w:p w14:paraId="6941CE91" w14:textId="77777777" w:rsidR="002E29F5" w:rsidRPr="002803EC" w:rsidRDefault="002803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16.054 Монтажник каркасно-обшивных конструкций</w:t>
            </w:r>
          </w:p>
        </w:tc>
        <w:tc>
          <w:tcPr>
            <w:tcW w:w="1713" w:type="dxa"/>
            <w:vMerge w:val="restart"/>
          </w:tcPr>
          <w:p w14:paraId="1C9E8B69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Приказ Минтруда России от 15 июня 2020 года № 339н</w:t>
            </w:r>
          </w:p>
        </w:tc>
        <w:tc>
          <w:tcPr>
            <w:tcW w:w="2395" w:type="dxa"/>
            <w:vMerge w:val="restart"/>
          </w:tcPr>
          <w:p w14:paraId="095702DB" w14:textId="77777777" w:rsidR="002E29F5" w:rsidRPr="002803EC" w:rsidRDefault="002803E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А </w:t>
            </w:r>
          </w:p>
          <w:p w14:paraId="6A153883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Устройство КОК из листовых и плитных материалов</w:t>
            </w:r>
          </w:p>
        </w:tc>
        <w:tc>
          <w:tcPr>
            <w:tcW w:w="3261" w:type="dxa"/>
          </w:tcPr>
          <w:p w14:paraId="4B25F931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А/01.4 Монтаж металлических и деревянных каркасов КОК</w:t>
            </w:r>
          </w:p>
        </w:tc>
      </w:tr>
      <w:tr w:rsidR="002E29F5" w:rsidRPr="002803EC" w14:paraId="4C25E8AC" w14:textId="77777777">
        <w:trPr>
          <w:trHeight w:val="210"/>
        </w:trPr>
        <w:tc>
          <w:tcPr>
            <w:tcW w:w="426" w:type="dxa"/>
            <w:vMerge/>
          </w:tcPr>
          <w:p w14:paraId="43523D23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450032F1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33AF2F7A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62BD32AF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0F4E5BD6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А/02.4 Монтаж строительных листовых и плитных материалов КОК</w:t>
            </w:r>
          </w:p>
        </w:tc>
      </w:tr>
      <w:tr w:rsidR="002E29F5" w:rsidRPr="002803EC" w14:paraId="7A2B2BF4" w14:textId="77777777">
        <w:trPr>
          <w:trHeight w:val="330"/>
        </w:trPr>
        <w:tc>
          <w:tcPr>
            <w:tcW w:w="426" w:type="dxa"/>
            <w:vMerge/>
          </w:tcPr>
          <w:p w14:paraId="655BF6B5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141470FF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6F3FA80C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781EC426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4F57E64E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А/03.4 Заделка стыков между листовыми и плитными материалами КОК</w:t>
            </w:r>
          </w:p>
        </w:tc>
      </w:tr>
      <w:tr w:rsidR="002E29F5" w:rsidRPr="002803EC" w14:paraId="7065E59B" w14:textId="77777777">
        <w:trPr>
          <w:trHeight w:val="276"/>
        </w:trPr>
        <w:tc>
          <w:tcPr>
            <w:tcW w:w="426" w:type="dxa"/>
            <w:vMerge/>
          </w:tcPr>
          <w:p w14:paraId="654225E0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35B3F47E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53B751C0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 w:val="restart"/>
          </w:tcPr>
          <w:p w14:paraId="3AC813A2" w14:textId="77777777" w:rsidR="002E29F5" w:rsidRPr="002803EC" w:rsidRDefault="002803E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В </w:t>
            </w:r>
          </w:p>
          <w:p w14:paraId="28A6025F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Отделка поверхностей зданий и сооружений с использованием строительных листовых и плитных материалов</w:t>
            </w:r>
          </w:p>
        </w:tc>
        <w:tc>
          <w:tcPr>
            <w:tcW w:w="3261" w:type="dxa"/>
          </w:tcPr>
          <w:p w14:paraId="03B5CC29" w14:textId="77777777" w:rsidR="002E29F5" w:rsidRPr="002803EC" w:rsidRDefault="002803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В/01.3Устройство конструкций из гипсовых пазогребневых плит</w:t>
            </w:r>
          </w:p>
        </w:tc>
      </w:tr>
      <w:tr w:rsidR="002E29F5" w:rsidRPr="002803EC" w14:paraId="75590E76" w14:textId="77777777">
        <w:trPr>
          <w:trHeight w:val="330"/>
        </w:trPr>
        <w:tc>
          <w:tcPr>
            <w:tcW w:w="426" w:type="dxa"/>
            <w:vMerge/>
          </w:tcPr>
          <w:p w14:paraId="10266BAA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2CFD1214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03AB6163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60C3B774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4F61C896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В/02.4 Устройство бескаркасных облицовок стен из строительных листовых и плитных материалов</w:t>
            </w:r>
          </w:p>
        </w:tc>
      </w:tr>
      <w:tr w:rsidR="002E29F5" w:rsidRPr="002803EC" w14:paraId="1F9BB221" w14:textId="77777777">
        <w:trPr>
          <w:trHeight w:val="240"/>
        </w:trPr>
        <w:tc>
          <w:tcPr>
            <w:tcW w:w="426" w:type="dxa"/>
            <w:vMerge/>
          </w:tcPr>
          <w:p w14:paraId="748CBB40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5F88627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3A3F6268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2CAEFA43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4FC3A4F2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В/03.4 Монтаж сухих сборных стяжек (оснований пола)</w:t>
            </w:r>
          </w:p>
        </w:tc>
      </w:tr>
      <w:tr w:rsidR="002E29F5" w:rsidRPr="002803EC" w14:paraId="4F20F4DD" w14:textId="77777777">
        <w:trPr>
          <w:trHeight w:val="531"/>
        </w:trPr>
        <w:tc>
          <w:tcPr>
            <w:tcW w:w="426" w:type="dxa"/>
            <w:vMerge/>
          </w:tcPr>
          <w:p w14:paraId="330D6A24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24ADABDD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35A70D62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64B9491B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33368F37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В/04.4 Ремонт обшивок КОК, оснований пола</w:t>
            </w:r>
          </w:p>
        </w:tc>
      </w:tr>
      <w:tr w:rsidR="002E29F5" w:rsidRPr="002803EC" w14:paraId="2C0BF42A" w14:textId="77777777">
        <w:trPr>
          <w:trHeight w:val="276"/>
        </w:trPr>
        <w:tc>
          <w:tcPr>
            <w:tcW w:w="426" w:type="dxa"/>
            <w:vMerge/>
          </w:tcPr>
          <w:p w14:paraId="3E5EB1DB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1D9E3CB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2F04B64B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 w:val="restart"/>
          </w:tcPr>
          <w:p w14:paraId="62D22307" w14:textId="77777777" w:rsidR="002E29F5" w:rsidRPr="002803EC" w:rsidRDefault="002803E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С </w:t>
            </w:r>
          </w:p>
          <w:p w14:paraId="32969DD5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Устройство КОК сложной геометрической формы</w:t>
            </w:r>
          </w:p>
        </w:tc>
        <w:tc>
          <w:tcPr>
            <w:tcW w:w="3261" w:type="dxa"/>
          </w:tcPr>
          <w:p w14:paraId="5731C97F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С/01.5 Изготовление криволинейных и ломаных элементов КОК</w:t>
            </w:r>
          </w:p>
        </w:tc>
      </w:tr>
      <w:tr w:rsidR="002E29F5" w:rsidRPr="002803EC" w14:paraId="7ACDD1D7" w14:textId="77777777">
        <w:trPr>
          <w:trHeight w:val="240"/>
        </w:trPr>
        <w:tc>
          <w:tcPr>
            <w:tcW w:w="426" w:type="dxa"/>
            <w:vMerge/>
          </w:tcPr>
          <w:p w14:paraId="61A2BFBB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3BA245EC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5B61322B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3ACE87BE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203A61FC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С/02.5 Монтаж каркасов для КОК сложной геометрической формы</w:t>
            </w:r>
          </w:p>
        </w:tc>
      </w:tr>
      <w:tr w:rsidR="002E29F5" w:rsidRPr="002803EC" w14:paraId="521C0E16" w14:textId="77777777">
        <w:trPr>
          <w:trHeight w:val="585"/>
        </w:trPr>
        <w:tc>
          <w:tcPr>
            <w:tcW w:w="426" w:type="dxa"/>
            <w:vMerge/>
          </w:tcPr>
          <w:p w14:paraId="44F82861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7F31F411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3A6D206B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0781869C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0F15CB11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С/03.5 Обшивка каркасов КОК строительными листовыми и плитными материалами, криволинейными и ломаными элементами</w:t>
            </w:r>
            <w:bookmarkEnd w:id="24"/>
          </w:p>
        </w:tc>
      </w:tr>
      <w:tr w:rsidR="002E29F5" w:rsidRPr="002803EC" w14:paraId="398760AC" w14:textId="77777777">
        <w:trPr>
          <w:trHeight w:val="222"/>
        </w:trPr>
        <w:tc>
          <w:tcPr>
            <w:tcW w:w="426" w:type="dxa"/>
            <w:vMerge w:val="restart"/>
          </w:tcPr>
          <w:p w14:paraId="195543B4" w14:textId="77777777" w:rsidR="002E29F5" w:rsidRPr="002803EC" w:rsidRDefault="002803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98" w:type="dxa"/>
            <w:vMerge w:val="restart"/>
          </w:tcPr>
          <w:p w14:paraId="7712FE78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16.046 Маляр строительный</w:t>
            </w:r>
          </w:p>
        </w:tc>
        <w:tc>
          <w:tcPr>
            <w:tcW w:w="1713" w:type="dxa"/>
            <w:vMerge w:val="restart"/>
          </w:tcPr>
          <w:p w14:paraId="2EB936A2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Приказ Минтруда России от 22 июля 2020 года № 443н</w:t>
            </w:r>
          </w:p>
        </w:tc>
        <w:tc>
          <w:tcPr>
            <w:tcW w:w="2395" w:type="dxa"/>
            <w:vMerge w:val="restart"/>
          </w:tcPr>
          <w:p w14:paraId="1271B434" w14:textId="77777777" w:rsidR="002E29F5" w:rsidRPr="002803EC" w:rsidRDefault="002803E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А </w:t>
            </w:r>
          </w:p>
          <w:p w14:paraId="2F1AF014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Подготовка поверхностей к окрашиванию и оклеиванию обоями</w:t>
            </w:r>
          </w:p>
        </w:tc>
        <w:tc>
          <w:tcPr>
            <w:tcW w:w="3261" w:type="dxa"/>
          </w:tcPr>
          <w:p w14:paraId="37790A28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803E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>/01.2 Очистка поверхностей и предохранение от набрызгов краски</w:t>
            </w:r>
          </w:p>
        </w:tc>
      </w:tr>
      <w:tr w:rsidR="002E29F5" w:rsidRPr="002803EC" w14:paraId="2A4F2070" w14:textId="77777777">
        <w:trPr>
          <w:trHeight w:val="315"/>
        </w:trPr>
        <w:tc>
          <w:tcPr>
            <w:tcW w:w="426" w:type="dxa"/>
            <w:vMerge/>
          </w:tcPr>
          <w:p w14:paraId="19946C8C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6E14E3F7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327A61E8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1C0ADFC5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68373DEA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803E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>/02.2 Обработка поверхностей различными средствами и составами</w:t>
            </w:r>
          </w:p>
        </w:tc>
      </w:tr>
      <w:tr w:rsidR="002E29F5" w:rsidRPr="002803EC" w14:paraId="0F076264" w14:textId="77777777">
        <w:trPr>
          <w:trHeight w:val="1080"/>
        </w:trPr>
        <w:tc>
          <w:tcPr>
            <w:tcW w:w="426" w:type="dxa"/>
            <w:vMerge/>
          </w:tcPr>
          <w:p w14:paraId="389C27C7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9AED4E2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2329C8E8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150D27DA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34BE992F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 xml:space="preserve">ТФ </w:t>
            </w:r>
            <w:r w:rsidRPr="002803EC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>/03.2 Приготовление и нанесение на поверхности клеевых составов</w:t>
            </w:r>
          </w:p>
        </w:tc>
      </w:tr>
      <w:tr w:rsidR="002E29F5" w:rsidRPr="002803EC" w14:paraId="488AEA27" w14:textId="77777777">
        <w:trPr>
          <w:trHeight w:val="276"/>
        </w:trPr>
        <w:tc>
          <w:tcPr>
            <w:tcW w:w="426" w:type="dxa"/>
            <w:vMerge/>
          </w:tcPr>
          <w:p w14:paraId="2956404A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6CED25EE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60D50D80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 w:val="restart"/>
          </w:tcPr>
          <w:p w14:paraId="6873D305" w14:textId="77777777" w:rsidR="002E29F5" w:rsidRPr="002803EC" w:rsidRDefault="002803E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В </w:t>
            </w:r>
          </w:p>
          <w:p w14:paraId="3E7359C2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Выравнивание поверхностей перед окрашиванием или оклеиванием обоями</w:t>
            </w:r>
          </w:p>
        </w:tc>
        <w:tc>
          <w:tcPr>
            <w:tcW w:w="3261" w:type="dxa"/>
          </w:tcPr>
          <w:p w14:paraId="6A473360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B/01.3 Шпатлевание поверхностей вручную</w:t>
            </w:r>
          </w:p>
        </w:tc>
      </w:tr>
      <w:tr w:rsidR="002E29F5" w:rsidRPr="002803EC" w14:paraId="270CE46E" w14:textId="77777777">
        <w:trPr>
          <w:trHeight w:val="1245"/>
        </w:trPr>
        <w:tc>
          <w:tcPr>
            <w:tcW w:w="426" w:type="dxa"/>
            <w:vMerge/>
          </w:tcPr>
          <w:p w14:paraId="1445B2D0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0E98478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298BBE32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710C4C64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7FDB9C6C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B/02.3 Дополнительное шпатлевание поверхностей вручную и механизированным способом</w:t>
            </w:r>
          </w:p>
        </w:tc>
      </w:tr>
      <w:tr w:rsidR="002E29F5" w:rsidRPr="002803EC" w14:paraId="58266C64" w14:textId="77777777">
        <w:trPr>
          <w:trHeight w:val="276"/>
        </w:trPr>
        <w:tc>
          <w:tcPr>
            <w:tcW w:w="426" w:type="dxa"/>
            <w:vMerge/>
          </w:tcPr>
          <w:p w14:paraId="34A419EB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16830A90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3C390703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 w:val="restart"/>
          </w:tcPr>
          <w:p w14:paraId="72CEC99D" w14:textId="77777777" w:rsidR="002E29F5" w:rsidRPr="002803EC" w:rsidRDefault="002803E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С </w:t>
            </w:r>
          </w:p>
          <w:p w14:paraId="02198FD7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Выполнение работ средней сложности при окрашивании и оклеивании поверхностей</w:t>
            </w:r>
          </w:p>
        </w:tc>
        <w:tc>
          <w:tcPr>
            <w:tcW w:w="3261" w:type="dxa"/>
          </w:tcPr>
          <w:p w14:paraId="29AFCBB3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C/01.3 Окрашивание поверхностей вручную и механизированным способом</w:t>
            </w:r>
          </w:p>
        </w:tc>
      </w:tr>
      <w:tr w:rsidR="002E29F5" w:rsidRPr="002803EC" w14:paraId="21C16E49" w14:textId="77777777">
        <w:trPr>
          <w:trHeight w:val="143"/>
        </w:trPr>
        <w:tc>
          <w:tcPr>
            <w:tcW w:w="426" w:type="dxa"/>
            <w:vMerge/>
          </w:tcPr>
          <w:p w14:paraId="55192B6B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41A381B6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38B3F4CA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6AC2C2C5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4CB6F428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C/02.3 Оклеивание поверхностей бумажными, виниловыми и текстильными обоями</w:t>
            </w:r>
          </w:p>
        </w:tc>
      </w:tr>
      <w:tr w:rsidR="002E29F5" w:rsidRPr="002803EC" w14:paraId="1B2DB4A8" w14:textId="77777777">
        <w:trPr>
          <w:trHeight w:val="276"/>
        </w:trPr>
        <w:tc>
          <w:tcPr>
            <w:tcW w:w="426" w:type="dxa"/>
            <w:vMerge/>
          </w:tcPr>
          <w:p w14:paraId="14B0B280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59BC9305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3260FB56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 w:val="restart"/>
          </w:tcPr>
          <w:p w14:paraId="4D96E7E2" w14:textId="77777777" w:rsidR="002E29F5" w:rsidRPr="002803EC" w:rsidRDefault="002803EC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ОТФ D</w:t>
            </w:r>
          </w:p>
          <w:p w14:paraId="314ABA8B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Выполнение сложных работ по декоративной отделке и при ремонте поверхностей</w:t>
            </w:r>
          </w:p>
        </w:tc>
        <w:tc>
          <w:tcPr>
            <w:tcW w:w="3261" w:type="dxa"/>
          </w:tcPr>
          <w:p w14:paraId="1AE3407D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D/01.4 Окрашивание поверхностей в два и более тона</w:t>
            </w:r>
          </w:p>
        </w:tc>
      </w:tr>
      <w:tr w:rsidR="002E29F5" w:rsidRPr="002803EC" w14:paraId="24D4C233" w14:textId="77777777">
        <w:trPr>
          <w:trHeight w:val="375"/>
        </w:trPr>
        <w:tc>
          <w:tcPr>
            <w:tcW w:w="426" w:type="dxa"/>
            <w:vMerge/>
          </w:tcPr>
          <w:p w14:paraId="4378622E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7C5B4DAF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55C01DA5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463E3282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5B2490D2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D/02.4 Художественная отделка поверхностей</w:t>
            </w:r>
          </w:p>
        </w:tc>
      </w:tr>
      <w:tr w:rsidR="002E29F5" w:rsidRPr="002803EC" w14:paraId="5627EF93" w14:textId="77777777">
        <w:trPr>
          <w:trHeight w:val="210"/>
        </w:trPr>
        <w:tc>
          <w:tcPr>
            <w:tcW w:w="426" w:type="dxa"/>
            <w:vMerge/>
          </w:tcPr>
          <w:p w14:paraId="112AE650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35D23EFD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5DC74507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40B00492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3BAC2583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D/03.4 Оклеивание поверхностей обоями высокой плотности</w:t>
            </w:r>
          </w:p>
        </w:tc>
      </w:tr>
      <w:tr w:rsidR="002E29F5" w:rsidRPr="002803EC" w14:paraId="3460057A" w14:textId="77777777">
        <w:trPr>
          <w:trHeight w:val="870"/>
        </w:trPr>
        <w:tc>
          <w:tcPr>
            <w:tcW w:w="426" w:type="dxa"/>
            <w:vMerge/>
          </w:tcPr>
          <w:p w14:paraId="551EC433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1859C4A7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46D9F244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322FEC00" w14:textId="77777777" w:rsidR="002E29F5" w:rsidRPr="002803EC" w:rsidRDefault="002E29F5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61" w:type="dxa"/>
          </w:tcPr>
          <w:p w14:paraId="737D98E9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D/04.4 Ремонт окрашенных или оклеенных обоями поверхностей</w:t>
            </w:r>
          </w:p>
        </w:tc>
      </w:tr>
      <w:tr w:rsidR="002E29F5" w:rsidRPr="002803EC" w14:paraId="0927F682" w14:textId="77777777">
        <w:trPr>
          <w:trHeight w:val="225"/>
        </w:trPr>
        <w:tc>
          <w:tcPr>
            <w:tcW w:w="426" w:type="dxa"/>
            <w:vMerge w:val="restart"/>
          </w:tcPr>
          <w:p w14:paraId="62BEE346" w14:textId="77777777" w:rsidR="002E29F5" w:rsidRPr="002803EC" w:rsidRDefault="002803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98" w:type="dxa"/>
            <w:vMerge w:val="restart"/>
          </w:tcPr>
          <w:p w14:paraId="5021D8FC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16.104 Плиточник</w:t>
            </w:r>
          </w:p>
        </w:tc>
        <w:tc>
          <w:tcPr>
            <w:tcW w:w="1713" w:type="dxa"/>
            <w:vMerge w:val="restart"/>
          </w:tcPr>
          <w:p w14:paraId="3D8E0C3F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Приказ Минтруда России от 10 января 2017 года № 12н</w:t>
            </w:r>
          </w:p>
        </w:tc>
        <w:tc>
          <w:tcPr>
            <w:tcW w:w="2395" w:type="dxa"/>
            <w:vMerge w:val="restart"/>
          </w:tcPr>
          <w:p w14:paraId="0D78986B" w14:textId="77777777" w:rsidR="002E29F5" w:rsidRPr="002803EC" w:rsidRDefault="002803EC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ОТФ А </w:t>
            </w:r>
          </w:p>
          <w:p w14:paraId="667BF7F1" w14:textId="77777777" w:rsidR="002E29F5" w:rsidRPr="002803EC" w:rsidRDefault="002803EC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Ремонт внутренних и наружных поверхностей зданий, облицованных плиткой, или замена отдельных плиток</w:t>
            </w:r>
          </w:p>
        </w:tc>
        <w:tc>
          <w:tcPr>
            <w:tcW w:w="3261" w:type="dxa"/>
          </w:tcPr>
          <w:p w14:paraId="3CE3C5CC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А/01.2 Замена отдельных плиток на внутренних и наружных поверхностях зданий</w:t>
            </w:r>
          </w:p>
        </w:tc>
      </w:tr>
      <w:tr w:rsidR="002E29F5" w:rsidRPr="002803EC" w14:paraId="2013727A" w14:textId="77777777">
        <w:trPr>
          <w:trHeight w:val="473"/>
        </w:trPr>
        <w:tc>
          <w:tcPr>
            <w:tcW w:w="426" w:type="dxa"/>
            <w:vMerge/>
          </w:tcPr>
          <w:p w14:paraId="5D289312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</w:tcPr>
          <w:p w14:paraId="789EFC11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3" w:type="dxa"/>
            <w:vMerge/>
          </w:tcPr>
          <w:p w14:paraId="063912EA" w14:textId="77777777" w:rsidR="002E29F5" w:rsidRPr="002803EC" w:rsidRDefault="002E29F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95" w:type="dxa"/>
            <w:vMerge/>
          </w:tcPr>
          <w:p w14:paraId="56973C80" w14:textId="77777777" w:rsidR="002E29F5" w:rsidRPr="002803EC" w:rsidRDefault="002E29F5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61" w:type="dxa"/>
          </w:tcPr>
          <w:p w14:paraId="02F8DBC3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ТФ А/02.2 Ремонт участков внутренних и наружных поверхностей зданий, облицованных плиткой</w:t>
            </w:r>
          </w:p>
        </w:tc>
      </w:tr>
    </w:tbl>
    <w:p w14:paraId="251B735D" w14:textId="77777777" w:rsidR="002E29F5" w:rsidRPr="002803EC" w:rsidRDefault="002E29F5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29257461" w14:textId="77777777" w:rsidR="002E29F5" w:rsidRPr="002803EC" w:rsidRDefault="002803EC">
      <w:pPr>
        <w:pStyle w:val="114"/>
        <w:spacing w:after="0" w:line="240" w:lineRule="auto"/>
      </w:pPr>
      <w:bookmarkStart w:id="25" w:name="_Toc151844056"/>
      <w:bookmarkStart w:id="26" w:name="_Toc158807387"/>
      <w:r w:rsidRPr="002803EC">
        <w:t>3.3. Осваиваемые виды деятельности</w:t>
      </w:r>
      <w:bookmarkEnd w:id="25"/>
      <w:bookmarkEnd w:id="26"/>
    </w:p>
    <w:p w14:paraId="1CEE6C8E" w14:textId="77777777" w:rsidR="002E29F5" w:rsidRPr="002803EC" w:rsidRDefault="002E29F5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</w:p>
    <w:p w14:paraId="01C749B9" w14:textId="7FBCF2C0" w:rsidR="002E29F5" w:rsidRPr="002803EC" w:rsidRDefault="002803EC">
      <w:pPr>
        <w:spacing w:after="240"/>
        <w:jc w:val="both"/>
        <w:rPr>
          <w:rFonts w:ascii="Times New Roman" w:hAnsi="Times New Roman"/>
          <w:sz w:val="24"/>
          <w:szCs w:val="24"/>
        </w:rPr>
      </w:pPr>
      <w:r w:rsidRPr="002803EC">
        <w:rPr>
          <w:rFonts w:ascii="Times New Roman" w:hAnsi="Times New Roman"/>
          <w:sz w:val="24"/>
          <w:szCs w:val="24"/>
        </w:rPr>
        <w:t xml:space="preserve">Направленность- </w:t>
      </w:r>
      <w:r w:rsidR="003C326F" w:rsidRPr="002803EC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Штукатурные и декоративные работы в строительстве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2E29F5" w:rsidRPr="002803EC" w14:paraId="597FE867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3F248" w14:textId="77777777" w:rsidR="002E29F5" w:rsidRPr="002803EC" w:rsidRDefault="002803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29736" w14:textId="77777777" w:rsidR="002E29F5" w:rsidRPr="002803EC" w:rsidRDefault="002803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2E29F5" w:rsidRPr="002803EC" w14:paraId="066719EE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3A5F1" w14:textId="77777777" w:rsidR="002E29F5" w:rsidRPr="002803EC" w:rsidRDefault="002803EC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2803EC">
              <w:rPr>
                <w:rFonts w:ascii="Times New Roman" w:hAnsi="Times New Roman"/>
                <w:iCs/>
                <w:sz w:val="24"/>
                <w:szCs w:val="24"/>
              </w:rPr>
              <w:t>Выполнение штукатурных и декоративных работ (по выбору)</w:t>
            </w:r>
          </w:p>
          <w:p w14:paraId="7601BEF4" w14:textId="77777777" w:rsidR="002E29F5" w:rsidRPr="002803EC" w:rsidRDefault="002E29F5">
            <w:pPr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7D85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ПМн.0Х Выполнение штукатурных и декоративных работ (по выбору)</w:t>
            </w:r>
          </w:p>
        </w:tc>
      </w:tr>
      <w:tr w:rsidR="002E29F5" w:rsidRPr="002803EC" w14:paraId="7A275285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A854B" w14:textId="77777777" w:rsidR="002E29F5" w:rsidRPr="002803EC" w:rsidRDefault="002803EC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2803EC">
              <w:rPr>
                <w:rFonts w:ascii="Times New Roman" w:hAnsi="Times New Roman"/>
                <w:iCs/>
                <w:sz w:val="24"/>
                <w:szCs w:val="24"/>
              </w:rPr>
              <w:t>Выполнение монтажа каркасно-обшивных конструкций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8732C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ПМн.0Х Выполнение монтажа каркасно-обшивных конструкций (по выбору)</w:t>
            </w:r>
          </w:p>
        </w:tc>
      </w:tr>
      <w:tr w:rsidR="002E29F5" w:rsidRPr="002803EC" w14:paraId="5F0E58EC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BC1D" w14:textId="77777777" w:rsidR="002E29F5" w:rsidRPr="002803EC" w:rsidRDefault="002803EC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Выполнение малярных и декоративно-художественных работ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E91DA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ПМн 0Х Выполнение малярных и декоративно-художественных работ (по выбору)</w:t>
            </w:r>
          </w:p>
        </w:tc>
      </w:tr>
    </w:tbl>
    <w:p w14:paraId="447631F9" w14:textId="77777777" w:rsidR="002E29F5" w:rsidRPr="002803EC" w:rsidRDefault="002E29F5">
      <w:pPr>
        <w:rPr>
          <w:sz w:val="24"/>
          <w:szCs w:val="24"/>
        </w:rPr>
      </w:pPr>
    </w:p>
    <w:p w14:paraId="0567E7F1" w14:textId="3548598D" w:rsidR="002E29F5" w:rsidRPr="002803EC" w:rsidRDefault="002803EC">
      <w:pPr>
        <w:spacing w:after="240"/>
        <w:jc w:val="both"/>
        <w:rPr>
          <w:rFonts w:ascii="Times New Roman" w:hAnsi="Times New Roman"/>
          <w:sz w:val="24"/>
          <w:szCs w:val="24"/>
        </w:rPr>
      </w:pPr>
      <w:r w:rsidRPr="002803EC">
        <w:rPr>
          <w:rFonts w:ascii="Times New Roman" w:hAnsi="Times New Roman"/>
          <w:sz w:val="24"/>
          <w:szCs w:val="24"/>
        </w:rPr>
        <w:t>Направленность-</w:t>
      </w:r>
      <w:r w:rsidRPr="002803EC">
        <w:t xml:space="preserve"> </w:t>
      </w:r>
      <w:r w:rsidR="003C326F" w:rsidRPr="002803EC">
        <w:rPr>
          <w:rFonts w:ascii="Times New Roman" w:eastAsia="DejaVu Sans" w:hAnsi="Times New Roman" w:cs="Times New Roman"/>
          <w:sz w:val="24"/>
          <w:szCs w:val="24"/>
          <w:lang w:eastAsia="zh-CN" w:bidi="hi-IN"/>
        </w:rPr>
        <w:t>Монтаж каркасно-обшивных конструкций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2E29F5" w:rsidRPr="002803EC" w14:paraId="69F03684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AACA" w14:textId="77777777" w:rsidR="002E29F5" w:rsidRPr="002803EC" w:rsidRDefault="002803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A07F7" w14:textId="77777777" w:rsidR="002E29F5" w:rsidRPr="002803EC" w:rsidRDefault="002803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2E29F5" w:rsidRPr="002803EC" w14:paraId="26C60F01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511A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iCs/>
                <w:sz w:val="24"/>
                <w:szCs w:val="24"/>
              </w:rPr>
              <w:t>Выполнение монтажа каркасно-обшивных конструкций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228C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ПМн.0Х Выполнение монтажа каркасно-обшивных конструкций (по выбору)</w:t>
            </w:r>
          </w:p>
        </w:tc>
      </w:tr>
      <w:tr w:rsidR="002E29F5" w:rsidRPr="002803EC" w14:paraId="5AF87753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7168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Выполнение штукатурных и декоративных работ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66AB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ПМн.0Х Выполнение штукатурных и декоративных работ (по выбору)</w:t>
            </w:r>
          </w:p>
        </w:tc>
      </w:tr>
      <w:tr w:rsidR="002E29F5" w:rsidRPr="002803EC" w14:paraId="02D48665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696C1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Выполнение облицовочных, мозаичных и декоративных работ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174B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ПМн 0Х Выполнение облицовочных, мозаичных и декоративных работ (по выбору)</w:t>
            </w:r>
          </w:p>
        </w:tc>
      </w:tr>
    </w:tbl>
    <w:p w14:paraId="2E34849E" w14:textId="77777777" w:rsidR="002E29F5" w:rsidRPr="002803EC" w:rsidRDefault="002E29F5">
      <w:pPr>
        <w:pStyle w:val="1f0"/>
        <w:rPr>
          <w:lang w:val="ru-RU"/>
        </w:rPr>
      </w:pPr>
    </w:p>
    <w:p w14:paraId="2FD07685" w14:textId="68CBD65D" w:rsidR="002E29F5" w:rsidRDefault="002803EC">
      <w:pPr>
        <w:pStyle w:val="114"/>
        <w:spacing w:line="360" w:lineRule="auto"/>
        <w:ind w:firstLine="0"/>
      </w:pPr>
      <w:r w:rsidRPr="002803EC">
        <w:lastRenderedPageBreak/>
        <w:t>Направленность-Малярные и декоративно-художественные работы в строительстве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2E29F5" w:rsidRPr="002803EC" w14:paraId="03778B88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A3FB" w14:textId="77777777" w:rsidR="002E29F5" w:rsidRPr="002803EC" w:rsidRDefault="002803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2C1F4" w14:textId="77777777" w:rsidR="002E29F5" w:rsidRPr="002803EC" w:rsidRDefault="002803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2E29F5" w:rsidRPr="002803EC" w14:paraId="69D4E3F3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08460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iCs/>
                <w:sz w:val="24"/>
                <w:szCs w:val="24"/>
              </w:rPr>
              <w:t>Выполнение малярных и декоративно-художественных работ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3118C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ПМн 0Х Выполнение малярных и декоративно-художественных работ (по выбору)</w:t>
            </w:r>
          </w:p>
        </w:tc>
      </w:tr>
      <w:tr w:rsidR="002E29F5" w:rsidRPr="002803EC" w14:paraId="7DDABB98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D50B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Выполнение штукатурных и декоративных работ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ED2D2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ПМн.0Х Выполнение штукатурных и декоративных работ (по выбору)</w:t>
            </w:r>
          </w:p>
        </w:tc>
      </w:tr>
      <w:tr w:rsidR="002E29F5" w:rsidRPr="002803EC" w14:paraId="281BEF2B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B96B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Выполнение облицовочных, мозаичных и декоративных работ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519D0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ПМн 0Х Выполнение облицовочных, мозаичных и декоративных работ (по выбору)</w:t>
            </w:r>
          </w:p>
        </w:tc>
      </w:tr>
    </w:tbl>
    <w:p w14:paraId="52B31DB6" w14:textId="77777777" w:rsidR="002E29F5" w:rsidRPr="002803EC" w:rsidRDefault="002E29F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C87A7D5" w14:textId="77777777" w:rsidR="002E29F5" w:rsidRPr="002803EC" w:rsidRDefault="002803E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4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bCs/>
          <w:sz w:val="24"/>
          <w:szCs w:val="24"/>
        </w:rPr>
        <w:t>Направленность 4.</w:t>
      </w:r>
      <w:r w:rsidRPr="002803EC">
        <w:t xml:space="preserve"> </w:t>
      </w:r>
      <w:r w:rsidRPr="002803EC">
        <w:rPr>
          <w:rFonts w:ascii="Times New Roman" w:eastAsia="Times New Roman" w:hAnsi="Times New Roman" w:cs="Times New Roman"/>
          <w:bCs/>
          <w:sz w:val="24"/>
          <w:szCs w:val="24"/>
        </w:rPr>
        <w:t>Облицовочные, мозаичные и декоративные работы в строительстве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03"/>
        <w:gridCol w:w="5103"/>
      </w:tblGrid>
      <w:tr w:rsidR="002E29F5" w:rsidRPr="002803EC" w14:paraId="0D493D59" w14:textId="77777777">
        <w:trPr>
          <w:trHeight w:val="347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E729E" w14:textId="77777777" w:rsidR="002E29F5" w:rsidRPr="002803EC" w:rsidRDefault="002803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Наименование видов деятельности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FE1E0" w14:textId="77777777" w:rsidR="002E29F5" w:rsidRPr="002803EC" w:rsidRDefault="002803E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Код и наименование ПМ</w:t>
            </w:r>
          </w:p>
        </w:tc>
      </w:tr>
      <w:tr w:rsidR="002E29F5" w:rsidRPr="002803EC" w14:paraId="1B6B55DB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332F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Выполнение облицовочных, мозаичных и декоративных работ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6039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ПМн 0Х Выполнение облицовочных, мозаичных и декоративных работ (по выбору)</w:t>
            </w:r>
          </w:p>
        </w:tc>
      </w:tr>
      <w:tr w:rsidR="002E29F5" w:rsidRPr="002803EC" w14:paraId="3613512D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982A7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iCs/>
                <w:sz w:val="24"/>
                <w:szCs w:val="24"/>
              </w:rPr>
              <w:t>Выполнение монтажа каркасно-обшивных конструкций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64789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ПМн.0Х Выполнение монтажа каркасно-обшивных конструкций (по выбору)</w:t>
            </w:r>
          </w:p>
        </w:tc>
      </w:tr>
      <w:tr w:rsidR="002E29F5" w:rsidRPr="002803EC" w14:paraId="2BBA477D" w14:textId="77777777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EF4F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iCs/>
                <w:sz w:val="24"/>
                <w:szCs w:val="24"/>
              </w:rPr>
              <w:t>Выполнение малярных и декоративно-художественных работ (по выбору)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279DE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sz w:val="24"/>
                <w:szCs w:val="24"/>
              </w:rPr>
              <w:t>ПМн 0Х Выполнение малярных и декоративно-художественных работ (по выбору)</w:t>
            </w:r>
          </w:p>
        </w:tc>
      </w:tr>
    </w:tbl>
    <w:p w14:paraId="24555A68" w14:textId="77777777" w:rsidR="002E29F5" w:rsidRPr="002803EC" w:rsidRDefault="002E29F5">
      <w:pPr>
        <w:rPr>
          <w:rFonts w:ascii="Times New Roman" w:hAnsi="Times New Roman"/>
          <w:sz w:val="24"/>
          <w:szCs w:val="24"/>
        </w:rPr>
        <w:sectPr w:rsidR="002E29F5" w:rsidRPr="002803E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797A1302" w14:textId="77777777" w:rsidR="002E29F5" w:rsidRPr="002803EC" w:rsidRDefault="002803EC">
      <w:pPr>
        <w:pStyle w:val="1"/>
        <w:spacing w:before="0" w:after="0"/>
      </w:pPr>
      <w:bookmarkStart w:id="27" w:name="_Toc151844057"/>
      <w:bookmarkStart w:id="28" w:name="_Toc158807388"/>
      <w:r w:rsidRPr="002803EC">
        <w:lastRenderedPageBreak/>
        <w:t>Раздел 4. Планируемые результаты освоения образовательной программы</w:t>
      </w:r>
      <w:bookmarkEnd w:id="27"/>
      <w:bookmarkEnd w:id="28"/>
    </w:p>
    <w:p w14:paraId="5B381BA7" w14:textId="77777777" w:rsidR="002E29F5" w:rsidRPr="002803EC" w:rsidRDefault="002E29F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1289AD1D" w14:textId="77777777" w:rsidR="002E29F5" w:rsidRPr="002803EC" w:rsidRDefault="002803EC">
      <w:pPr>
        <w:pStyle w:val="114"/>
        <w:rPr>
          <w:bCs/>
        </w:rPr>
      </w:pPr>
      <w:bookmarkStart w:id="29" w:name="_Toc103593996"/>
      <w:bookmarkStart w:id="30" w:name="_Toc156153677"/>
      <w:bookmarkStart w:id="31" w:name="_Toc158807389"/>
      <w:r w:rsidRPr="002803EC">
        <w:rPr>
          <w:bCs/>
        </w:rPr>
        <w:t>4.1. Общие компетенции</w:t>
      </w:r>
      <w:bookmarkEnd w:id="29"/>
      <w:bookmarkEnd w:id="30"/>
      <w:bookmarkEnd w:id="31"/>
    </w:p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58"/>
        <w:gridCol w:w="2837"/>
        <w:gridCol w:w="10637"/>
      </w:tblGrid>
      <w:tr w:rsidR="002E29F5" w:rsidRPr="002803EC" w14:paraId="357EFA06" w14:textId="77777777">
        <w:trPr>
          <w:cantSplit/>
          <w:trHeight w:val="419"/>
        </w:trPr>
        <w:tc>
          <w:tcPr>
            <w:tcW w:w="427" w:type="pct"/>
            <w:vAlign w:val="center"/>
          </w:tcPr>
          <w:p w14:paraId="46C2E409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Код ОК</w:t>
            </w:r>
          </w:p>
        </w:tc>
        <w:tc>
          <w:tcPr>
            <w:tcW w:w="963" w:type="pct"/>
            <w:vAlign w:val="center"/>
          </w:tcPr>
          <w:p w14:paraId="3DB31772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b/>
                <w:iCs/>
              </w:rPr>
              <w:t>Формулировка компетенции</w:t>
            </w:r>
          </w:p>
        </w:tc>
        <w:tc>
          <w:tcPr>
            <w:tcW w:w="3610" w:type="pct"/>
            <w:shd w:val="clear" w:color="auto" w:fill="auto"/>
            <w:vAlign w:val="center"/>
          </w:tcPr>
          <w:p w14:paraId="1A9732A7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b/>
                <w:iCs/>
              </w:rPr>
            </w:pPr>
            <w:r w:rsidRPr="002803EC">
              <w:rPr>
                <w:rFonts w:ascii="Times New Roman" w:eastAsia="Calibri" w:hAnsi="Times New Roman" w:cs="Times New Roman"/>
                <w:b/>
                <w:iCs/>
              </w:rPr>
              <w:t xml:space="preserve">Знания, умения </w:t>
            </w:r>
            <w:r w:rsidRPr="002803EC">
              <w:rPr>
                <w:rFonts w:ascii="Times New Roman" w:eastAsia="Calibri" w:hAnsi="Times New Roman" w:cs="Times New Roman"/>
                <w:b/>
                <w:iCs/>
                <w:vertAlign w:val="superscript"/>
              </w:rPr>
              <w:footnoteReference w:id="2"/>
            </w:r>
          </w:p>
        </w:tc>
      </w:tr>
      <w:tr w:rsidR="002E29F5" w:rsidRPr="002803EC" w14:paraId="794D1BA6" w14:textId="77777777">
        <w:trPr>
          <w:trHeight w:val="20"/>
        </w:trPr>
        <w:tc>
          <w:tcPr>
            <w:tcW w:w="427" w:type="pct"/>
            <w:vMerge w:val="restart"/>
          </w:tcPr>
          <w:p w14:paraId="634A8B59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ОК 01</w:t>
            </w:r>
          </w:p>
        </w:tc>
        <w:tc>
          <w:tcPr>
            <w:tcW w:w="963" w:type="pct"/>
            <w:vMerge w:val="restart"/>
          </w:tcPr>
          <w:p w14:paraId="3DD0C700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10" w:type="pct"/>
            <w:shd w:val="clear" w:color="auto" w:fill="auto"/>
          </w:tcPr>
          <w:p w14:paraId="0D6F1389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2E29F5" w:rsidRPr="002803EC" w14:paraId="15B76872" w14:textId="77777777">
        <w:trPr>
          <w:trHeight w:val="20"/>
        </w:trPr>
        <w:tc>
          <w:tcPr>
            <w:tcW w:w="427" w:type="pct"/>
            <w:vMerge/>
          </w:tcPr>
          <w:p w14:paraId="1E2AA7F1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5798D1C" w14:textId="77777777" w:rsidR="002E29F5" w:rsidRPr="002803EC" w:rsidRDefault="002E29F5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3274CB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2E29F5" w:rsidRPr="002803EC" w14:paraId="2A04F4A8" w14:textId="77777777">
        <w:trPr>
          <w:trHeight w:val="20"/>
        </w:trPr>
        <w:tc>
          <w:tcPr>
            <w:tcW w:w="427" w:type="pct"/>
            <w:vMerge/>
          </w:tcPr>
          <w:p w14:paraId="382E8DF9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D09488B" w14:textId="77777777" w:rsidR="002E29F5" w:rsidRPr="002803EC" w:rsidRDefault="002E29F5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1830FA74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2E29F5" w:rsidRPr="002803EC" w14:paraId="7B985AE4" w14:textId="77777777">
        <w:trPr>
          <w:trHeight w:val="20"/>
        </w:trPr>
        <w:tc>
          <w:tcPr>
            <w:tcW w:w="427" w:type="pct"/>
            <w:vMerge/>
          </w:tcPr>
          <w:p w14:paraId="1B2A9392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B6C06E7" w14:textId="77777777" w:rsidR="002E29F5" w:rsidRPr="002803EC" w:rsidRDefault="002E29F5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A51B4F9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2E29F5" w:rsidRPr="002803EC" w14:paraId="359FEF9D" w14:textId="77777777">
        <w:trPr>
          <w:trHeight w:val="20"/>
        </w:trPr>
        <w:tc>
          <w:tcPr>
            <w:tcW w:w="427" w:type="pct"/>
            <w:vMerge/>
          </w:tcPr>
          <w:p w14:paraId="1EE3E400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AEA18D" w14:textId="77777777" w:rsidR="002E29F5" w:rsidRPr="002803EC" w:rsidRDefault="002E29F5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717877FC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владеть актуальными методами работы в профессиональной и смежных сферах</w:t>
            </w:r>
          </w:p>
        </w:tc>
      </w:tr>
      <w:tr w:rsidR="002E29F5" w:rsidRPr="002803EC" w14:paraId="47D4E91D" w14:textId="77777777">
        <w:trPr>
          <w:trHeight w:val="20"/>
        </w:trPr>
        <w:tc>
          <w:tcPr>
            <w:tcW w:w="427" w:type="pct"/>
            <w:vMerge/>
          </w:tcPr>
          <w:p w14:paraId="53B8379F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D3AA394" w14:textId="77777777" w:rsidR="002E29F5" w:rsidRPr="002803EC" w:rsidRDefault="002E29F5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2DA25649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2E29F5" w:rsidRPr="002803EC" w14:paraId="091E5504" w14:textId="77777777">
        <w:trPr>
          <w:trHeight w:val="20"/>
        </w:trPr>
        <w:tc>
          <w:tcPr>
            <w:tcW w:w="427" w:type="pct"/>
            <w:vMerge/>
          </w:tcPr>
          <w:p w14:paraId="4DFFD906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B358CB3" w14:textId="77777777" w:rsidR="002E29F5" w:rsidRPr="002803EC" w:rsidRDefault="002E29F5">
            <w:pPr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3610" w:type="pct"/>
            <w:shd w:val="clear" w:color="auto" w:fill="auto"/>
          </w:tcPr>
          <w:p w14:paraId="0063A0D9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2E29F5" w:rsidRPr="002803EC" w14:paraId="646595A5" w14:textId="77777777">
        <w:trPr>
          <w:trHeight w:val="20"/>
        </w:trPr>
        <w:tc>
          <w:tcPr>
            <w:tcW w:w="427" w:type="pct"/>
            <w:vMerge/>
          </w:tcPr>
          <w:p w14:paraId="6BB0260F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FB1111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6E96F75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а</w:t>
            </w:r>
            <w:r w:rsidRPr="002803EC">
              <w:rPr>
                <w:rFonts w:ascii="Times New Roman" w:eastAsia="Calibri" w:hAnsi="Times New Roman" w:cs="Times New Roman"/>
                <w:bCs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2E29F5" w:rsidRPr="002803EC" w14:paraId="268FE675" w14:textId="77777777">
        <w:trPr>
          <w:trHeight w:val="20"/>
        </w:trPr>
        <w:tc>
          <w:tcPr>
            <w:tcW w:w="427" w:type="pct"/>
            <w:vMerge/>
          </w:tcPr>
          <w:p w14:paraId="282AD959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EE0EF3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646008C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2E29F5" w:rsidRPr="002803EC" w14:paraId="55221C07" w14:textId="77777777">
        <w:trPr>
          <w:trHeight w:val="20"/>
        </w:trPr>
        <w:tc>
          <w:tcPr>
            <w:tcW w:w="427" w:type="pct"/>
            <w:vMerge/>
          </w:tcPr>
          <w:p w14:paraId="7988EA0C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487BC8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6577B4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2E29F5" w:rsidRPr="002803EC" w14:paraId="47FED4E6" w14:textId="77777777">
        <w:trPr>
          <w:trHeight w:val="20"/>
        </w:trPr>
        <w:tc>
          <w:tcPr>
            <w:tcW w:w="427" w:type="pct"/>
            <w:vMerge/>
          </w:tcPr>
          <w:p w14:paraId="189A1754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A7DC2B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5A4A29A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методы работы в профессиональной и смежных сферах</w:t>
            </w:r>
          </w:p>
        </w:tc>
      </w:tr>
      <w:tr w:rsidR="002E29F5" w:rsidRPr="002803EC" w14:paraId="2DE322C7" w14:textId="77777777">
        <w:trPr>
          <w:trHeight w:val="20"/>
        </w:trPr>
        <w:tc>
          <w:tcPr>
            <w:tcW w:w="427" w:type="pct"/>
            <w:vMerge/>
          </w:tcPr>
          <w:p w14:paraId="163A4536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47DF14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E9ED1CA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порядок оценки результатов решения задач профессиональной деятельности</w:t>
            </w:r>
          </w:p>
        </w:tc>
      </w:tr>
      <w:tr w:rsidR="002E29F5" w:rsidRPr="002803EC" w14:paraId="375F320B" w14:textId="77777777">
        <w:trPr>
          <w:trHeight w:val="20"/>
        </w:trPr>
        <w:tc>
          <w:tcPr>
            <w:tcW w:w="427" w:type="pct"/>
            <w:vMerge w:val="restart"/>
          </w:tcPr>
          <w:p w14:paraId="7DB9F173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ОК 02</w:t>
            </w:r>
          </w:p>
        </w:tc>
        <w:tc>
          <w:tcPr>
            <w:tcW w:w="963" w:type="pct"/>
            <w:vMerge w:val="restart"/>
          </w:tcPr>
          <w:p w14:paraId="6170BBB7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10" w:type="pct"/>
            <w:shd w:val="clear" w:color="auto" w:fill="auto"/>
          </w:tcPr>
          <w:p w14:paraId="3CDE4DE6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b/>
                <w:iCs/>
              </w:rPr>
              <w:t xml:space="preserve">Умения: </w:t>
            </w:r>
          </w:p>
        </w:tc>
      </w:tr>
      <w:tr w:rsidR="002E29F5" w:rsidRPr="002803EC" w14:paraId="38FD433B" w14:textId="77777777">
        <w:trPr>
          <w:trHeight w:val="20"/>
        </w:trPr>
        <w:tc>
          <w:tcPr>
            <w:tcW w:w="427" w:type="pct"/>
            <w:vMerge/>
          </w:tcPr>
          <w:p w14:paraId="5A0FA065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48918B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A85C5A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2E29F5" w:rsidRPr="002803EC" w14:paraId="51EB09A6" w14:textId="77777777">
        <w:trPr>
          <w:trHeight w:val="20"/>
        </w:trPr>
        <w:tc>
          <w:tcPr>
            <w:tcW w:w="427" w:type="pct"/>
            <w:vMerge/>
          </w:tcPr>
          <w:p w14:paraId="67090FEA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1B469E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14FEAAE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2E29F5" w:rsidRPr="002803EC" w14:paraId="587A5B4E" w14:textId="77777777">
        <w:trPr>
          <w:trHeight w:val="20"/>
        </w:trPr>
        <w:tc>
          <w:tcPr>
            <w:tcW w:w="427" w:type="pct"/>
            <w:vMerge/>
          </w:tcPr>
          <w:p w14:paraId="40DE097C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11EAE4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11046D6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оценивать практическую значимость результатов поиска</w:t>
            </w:r>
          </w:p>
        </w:tc>
      </w:tr>
      <w:tr w:rsidR="002E29F5" w:rsidRPr="002803EC" w14:paraId="23D5BDD5" w14:textId="77777777">
        <w:trPr>
          <w:trHeight w:val="20"/>
        </w:trPr>
        <w:tc>
          <w:tcPr>
            <w:tcW w:w="427" w:type="pct"/>
            <w:vMerge/>
          </w:tcPr>
          <w:p w14:paraId="690D97D3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986675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437982D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2E29F5" w:rsidRPr="002803EC" w14:paraId="2EB8787C" w14:textId="77777777">
        <w:trPr>
          <w:trHeight w:val="20"/>
        </w:trPr>
        <w:tc>
          <w:tcPr>
            <w:tcW w:w="427" w:type="pct"/>
            <w:vMerge/>
          </w:tcPr>
          <w:p w14:paraId="59E052CB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DD51B5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3870AD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2E29F5" w:rsidRPr="002803EC" w14:paraId="3EF34626" w14:textId="77777777">
        <w:trPr>
          <w:trHeight w:val="20"/>
        </w:trPr>
        <w:tc>
          <w:tcPr>
            <w:tcW w:w="427" w:type="pct"/>
            <w:vMerge/>
          </w:tcPr>
          <w:p w14:paraId="75F2E95C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2EF771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7B8932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2E29F5" w:rsidRPr="002803EC" w14:paraId="40E3D5B9" w14:textId="77777777">
        <w:trPr>
          <w:trHeight w:val="20"/>
        </w:trPr>
        <w:tc>
          <w:tcPr>
            <w:tcW w:w="427" w:type="pct"/>
            <w:vMerge/>
          </w:tcPr>
          <w:p w14:paraId="15D6E2A5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FC1885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E9763FD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b/>
                <w:iCs/>
              </w:rPr>
              <w:t>Знания:</w:t>
            </w:r>
          </w:p>
        </w:tc>
      </w:tr>
      <w:tr w:rsidR="002E29F5" w:rsidRPr="002803EC" w14:paraId="47E3F23B" w14:textId="77777777">
        <w:trPr>
          <w:trHeight w:val="20"/>
        </w:trPr>
        <w:tc>
          <w:tcPr>
            <w:tcW w:w="427" w:type="pct"/>
            <w:vMerge/>
          </w:tcPr>
          <w:p w14:paraId="7F8AFAF0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1C9B62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25D146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2E29F5" w:rsidRPr="002803EC" w14:paraId="6C858DB6" w14:textId="77777777">
        <w:trPr>
          <w:trHeight w:val="20"/>
        </w:trPr>
        <w:tc>
          <w:tcPr>
            <w:tcW w:w="427" w:type="pct"/>
            <w:vMerge/>
          </w:tcPr>
          <w:p w14:paraId="0ED09A3B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3B976E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D13D2A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приемы структурирования информации</w:t>
            </w:r>
          </w:p>
        </w:tc>
      </w:tr>
      <w:tr w:rsidR="002E29F5" w:rsidRPr="002803EC" w14:paraId="32CD0150" w14:textId="77777777">
        <w:trPr>
          <w:trHeight w:val="20"/>
        </w:trPr>
        <w:tc>
          <w:tcPr>
            <w:tcW w:w="427" w:type="pct"/>
            <w:vMerge/>
          </w:tcPr>
          <w:p w14:paraId="5A9A63AB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FEE8E5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DD72C58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формат оформления результатов поиска информации</w:t>
            </w:r>
          </w:p>
        </w:tc>
      </w:tr>
      <w:tr w:rsidR="002E29F5" w:rsidRPr="002803EC" w14:paraId="12BCBB6E" w14:textId="77777777">
        <w:trPr>
          <w:trHeight w:val="20"/>
        </w:trPr>
        <w:tc>
          <w:tcPr>
            <w:tcW w:w="427" w:type="pct"/>
            <w:vMerge/>
          </w:tcPr>
          <w:p w14:paraId="7DB82FA1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E081DF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872448E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bCs/>
                <w:iCs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2E29F5" w:rsidRPr="002803EC" w14:paraId="067F3A64" w14:textId="77777777">
        <w:trPr>
          <w:trHeight w:val="20"/>
        </w:trPr>
        <w:tc>
          <w:tcPr>
            <w:tcW w:w="427" w:type="pct"/>
            <w:vMerge/>
          </w:tcPr>
          <w:p w14:paraId="6D6F1525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98B106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700D885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bCs/>
                <w:iCs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2E29F5" w:rsidRPr="002803EC" w14:paraId="7BA6FFF0" w14:textId="77777777">
        <w:trPr>
          <w:trHeight w:val="20"/>
        </w:trPr>
        <w:tc>
          <w:tcPr>
            <w:tcW w:w="427" w:type="pct"/>
            <w:vMerge w:val="restart"/>
          </w:tcPr>
          <w:p w14:paraId="59EFBA29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ОК 03</w:t>
            </w:r>
          </w:p>
        </w:tc>
        <w:tc>
          <w:tcPr>
            <w:tcW w:w="963" w:type="pct"/>
            <w:vMerge w:val="restart"/>
          </w:tcPr>
          <w:p w14:paraId="5CC59AB3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10" w:type="pct"/>
            <w:shd w:val="clear" w:color="auto" w:fill="auto"/>
          </w:tcPr>
          <w:p w14:paraId="23CC9CC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  <w:iCs/>
              </w:rPr>
              <w:t xml:space="preserve">Умения: </w:t>
            </w:r>
          </w:p>
        </w:tc>
      </w:tr>
      <w:tr w:rsidR="002E29F5" w:rsidRPr="002803EC" w14:paraId="2271290A" w14:textId="77777777">
        <w:trPr>
          <w:trHeight w:val="20"/>
        </w:trPr>
        <w:tc>
          <w:tcPr>
            <w:tcW w:w="427" w:type="pct"/>
            <w:vMerge/>
          </w:tcPr>
          <w:p w14:paraId="50B59A3D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1EB005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F78A57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bCs/>
                <w:iCs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2E29F5" w:rsidRPr="002803EC" w14:paraId="1E7019EB" w14:textId="77777777">
        <w:trPr>
          <w:trHeight w:val="20"/>
        </w:trPr>
        <w:tc>
          <w:tcPr>
            <w:tcW w:w="427" w:type="pct"/>
            <w:vMerge/>
          </w:tcPr>
          <w:p w14:paraId="6A4037CD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CA9A52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3311E9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</w:rPr>
              <w:t>применять современную научную профессиональную терминологию</w:t>
            </w:r>
          </w:p>
        </w:tc>
      </w:tr>
      <w:tr w:rsidR="002E29F5" w:rsidRPr="002803EC" w14:paraId="6989862C" w14:textId="77777777">
        <w:trPr>
          <w:trHeight w:val="20"/>
        </w:trPr>
        <w:tc>
          <w:tcPr>
            <w:tcW w:w="427" w:type="pct"/>
            <w:vMerge/>
          </w:tcPr>
          <w:p w14:paraId="4D9F1EA4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C67645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581A45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2E29F5" w:rsidRPr="002803EC" w14:paraId="7899C099" w14:textId="77777777">
        <w:trPr>
          <w:trHeight w:val="20"/>
        </w:trPr>
        <w:tc>
          <w:tcPr>
            <w:tcW w:w="427" w:type="pct"/>
            <w:vMerge/>
          </w:tcPr>
          <w:p w14:paraId="5BED4284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81D977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247D3EB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выявлять достоинства и недостатки коммерческой идеи</w:t>
            </w:r>
          </w:p>
        </w:tc>
      </w:tr>
      <w:tr w:rsidR="002E29F5" w:rsidRPr="002803EC" w14:paraId="639C79E4" w14:textId="77777777">
        <w:trPr>
          <w:trHeight w:val="20"/>
        </w:trPr>
        <w:tc>
          <w:tcPr>
            <w:tcW w:w="427" w:type="pct"/>
            <w:vMerge/>
          </w:tcPr>
          <w:p w14:paraId="3D7EB2CE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09E612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702DB1C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2E29F5" w:rsidRPr="002803EC" w14:paraId="2DB93834" w14:textId="77777777">
        <w:trPr>
          <w:trHeight w:val="20"/>
        </w:trPr>
        <w:tc>
          <w:tcPr>
            <w:tcW w:w="427" w:type="pct"/>
            <w:vMerge/>
          </w:tcPr>
          <w:p w14:paraId="04FD0CED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AE5A58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70D2109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2E29F5" w:rsidRPr="002803EC" w14:paraId="743AB568" w14:textId="77777777">
        <w:trPr>
          <w:trHeight w:val="20"/>
        </w:trPr>
        <w:tc>
          <w:tcPr>
            <w:tcW w:w="427" w:type="pct"/>
            <w:vMerge/>
          </w:tcPr>
          <w:p w14:paraId="35ADE5E1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B58AB0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3A6E20C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определять источники достоверной правовой информации</w:t>
            </w:r>
          </w:p>
        </w:tc>
      </w:tr>
      <w:tr w:rsidR="002E29F5" w:rsidRPr="002803EC" w14:paraId="31936BFB" w14:textId="77777777">
        <w:trPr>
          <w:trHeight w:val="20"/>
        </w:trPr>
        <w:tc>
          <w:tcPr>
            <w:tcW w:w="427" w:type="pct"/>
            <w:vMerge/>
          </w:tcPr>
          <w:p w14:paraId="0B4E48D3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54C8BC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49C7723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</w:rPr>
              <w:t>составлять различные правовые документы</w:t>
            </w:r>
          </w:p>
        </w:tc>
      </w:tr>
      <w:tr w:rsidR="002E29F5" w:rsidRPr="002803EC" w14:paraId="5D183A1F" w14:textId="77777777">
        <w:trPr>
          <w:trHeight w:val="20"/>
        </w:trPr>
        <w:tc>
          <w:tcPr>
            <w:tcW w:w="427" w:type="pct"/>
            <w:vMerge/>
          </w:tcPr>
          <w:p w14:paraId="7FA2562B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1D0B59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ED3595F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2E29F5" w:rsidRPr="002803EC" w14:paraId="79EC6FBE" w14:textId="77777777">
        <w:trPr>
          <w:trHeight w:val="20"/>
        </w:trPr>
        <w:tc>
          <w:tcPr>
            <w:tcW w:w="427" w:type="pct"/>
            <w:vMerge/>
          </w:tcPr>
          <w:p w14:paraId="057AA257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CB2865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7D9CF23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оценивать жизнеспособность проектной идеи, составлять план проекта</w:t>
            </w:r>
          </w:p>
        </w:tc>
      </w:tr>
      <w:tr w:rsidR="002E29F5" w:rsidRPr="002803EC" w14:paraId="3BBC6105" w14:textId="77777777">
        <w:trPr>
          <w:trHeight w:val="20"/>
        </w:trPr>
        <w:tc>
          <w:tcPr>
            <w:tcW w:w="427" w:type="pct"/>
            <w:vMerge/>
          </w:tcPr>
          <w:p w14:paraId="7E87B9F1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7F53E6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666AB09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2E29F5" w:rsidRPr="002803EC" w14:paraId="42A405FD" w14:textId="77777777">
        <w:trPr>
          <w:trHeight w:val="20"/>
        </w:trPr>
        <w:tc>
          <w:tcPr>
            <w:tcW w:w="427" w:type="pct"/>
            <w:vMerge/>
          </w:tcPr>
          <w:p w14:paraId="44E2D41C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CF0011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670E80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  <w:iCs/>
              </w:rPr>
              <w:t>содержание актуальной нормативно-правовой документации</w:t>
            </w:r>
          </w:p>
        </w:tc>
      </w:tr>
      <w:tr w:rsidR="002E29F5" w:rsidRPr="002803EC" w14:paraId="44B4A9CD" w14:textId="77777777">
        <w:trPr>
          <w:trHeight w:val="20"/>
        </w:trPr>
        <w:tc>
          <w:tcPr>
            <w:tcW w:w="427" w:type="pct"/>
            <w:vMerge/>
          </w:tcPr>
          <w:p w14:paraId="29868B4F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99B2BB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0E8F96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bCs/>
                <w:iCs/>
              </w:rPr>
              <w:t>современная научная и профессиональная терминология</w:t>
            </w:r>
          </w:p>
        </w:tc>
      </w:tr>
      <w:tr w:rsidR="002E29F5" w:rsidRPr="002803EC" w14:paraId="782A84D7" w14:textId="77777777">
        <w:trPr>
          <w:trHeight w:val="20"/>
        </w:trPr>
        <w:tc>
          <w:tcPr>
            <w:tcW w:w="427" w:type="pct"/>
            <w:vMerge/>
          </w:tcPr>
          <w:p w14:paraId="61E2FEF4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C5BBC8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65CFB8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bCs/>
                <w:iCs/>
              </w:rPr>
              <w:t>возможные траектории профессионального развития и самообразования</w:t>
            </w:r>
          </w:p>
        </w:tc>
      </w:tr>
      <w:tr w:rsidR="002E29F5" w:rsidRPr="002803EC" w14:paraId="3A657704" w14:textId="77777777">
        <w:trPr>
          <w:trHeight w:val="20"/>
        </w:trPr>
        <w:tc>
          <w:tcPr>
            <w:tcW w:w="427" w:type="pct"/>
            <w:vMerge/>
          </w:tcPr>
          <w:p w14:paraId="123736A7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B38529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AC59EAE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2E29F5" w:rsidRPr="002803EC" w14:paraId="227778B5" w14:textId="77777777">
        <w:trPr>
          <w:trHeight w:val="20"/>
        </w:trPr>
        <w:tc>
          <w:tcPr>
            <w:tcW w:w="427" w:type="pct"/>
            <w:vMerge/>
          </w:tcPr>
          <w:p w14:paraId="6193AD64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96FC67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01DCE12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правила разработки презентации</w:t>
            </w:r>
          </w:p>
        </w:tc>
      </w:tr>
      <w:tr w:rsidR="002E29F5" w:rsidRPr="002803EC" w14:paraId="183B5ADA" w14:textId="77777777">
        <w:trPr>
          <w:trHeight w:val="20"/>
        </w:trPr>
        <w:tc>
          <w:tcPr>
            <w:tcW w:w="427" w:type="pct"/>
            <w:vMerge/>
          </w:tcPr>
          <w:p w14:paraId="5C5E8E5F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288AB7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0264BEB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основные этапы разработки и реализации проекта</w:t>
            </w:r>
          </w:p>
        </w:tc>
      </w:tr>
      <w:tr w:rsidR="002E29F5" w:rsidRPr="002803EC" w14:paraId="24FDFB2F" w14:textId="77777777">
        <w:trPr>
          <w:trHeight w:val="20"/>
        </w:trPr>
        <w:tc>
          <w:tcPr>
            <w:tcW w:w="427" w:type="pct"/>
            <w:vMerge w:val="restart"/>
          </w:tcPr>
          <w:p w14:paraId="381926ED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ОК 04</w:t>
            </w:r>
          </w:p>
        </w:tc>
        <w:tc>
          <w:tcPr>
            <w:tcW w:w="963" w:type="pct"/>
            <w:vMerge w:val="restart"/>
          </w:tcPr>
          <w:p w14:paraId="37F721BF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10" w:type="pct"/>
            <w:shd w:val="clear" w:color="auto" w:fill="auto"/>
          </w:tcPr>
          <w:p w14:paraId="1ED67973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  <w:t xml:space="preserve">Умения: </w:t>
            </w:r>
          </w:p>
        </w:tc>
      </w:tr>
      <w:tr w:rsidR="002E29F5" w:rsidRPr="002803EC" w14:paraId="27533DAE" w14:textId="77777777">
        <w:trPr>
          <w:trHeight w:val="20"/>
        </w:trPr>
        <w:tc>
          <w:tcPr>
            <w:tcW w:w="427" w:type="pct"/>
            <w:vMerge/>
          </w:tcPr>
          <w:p w14:paraId="3E99FBB6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45A537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84056E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2803EC">
              <w:rPr>
                <w:rFonts w:ascii="Times New Roman" w:eastAsia="Calibri" w:hAnsi="Times New Roman" w:cs="Times New Roman"/>
                <w:bCs/>
                <w:spacing w:val="-4"/>
              </w:rPr>
              <w:t>организовывать работу коллектива и команды</w:t>
            </w:r>
          </w:p>
        </w:tc>
      </w:tr>
      <w:tr w:rsidR="002E29F5" w:rsidRPr="002803EC" w14:paraId="42F1D770" w14:textId="77777777">
        <w:trPr>
          <w:trHeight w:val="20"/>
        </w:trPr>
        <w:tc>
          <w:tcPr>
            <w:tcW w:w="427" w:type="pct"/>
            <w:vMerge/>
          </w:tcPr>
          <w:p w14:paraId="3F71FA8D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2A5D1D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E70A83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2803EC">
              <w:rPr>
                <w:rFonts w:ascii="Times New Roman" w:eastAsia="Calibri" w:hAnsi="Times New Roman" w:cs="Times New Roman"/>
                <w:bCs/>
                <w:spacing w:val="-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2E29F5" w:rsidRPr="002803EC" w14:paraId="466D68E5" w14:textId="77777777">
        <w:trPr>
          <w:trHeight w:val="20"/>
        </w:trPr>
        <w:tc>
          <w:tcPr>
            <w:tcW w:w="427" w:type="pct"/>
            <w:vMerge/>
          </w:tcPr>
          <w:p w14:paraId="52E2C9F7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16AE03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C29B0B8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  <w:spacing w:val="-4"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2E29F5" w:rsidRPr="002803EC" w14:paraId="2DB083B7" w14:textId="77777777">
        <w:trPr>
          <w:trHeight w:val="20"/>
        </w:trPr>
        <w:tc>
          <w:tcPr>
            <w:tcW w:w="427" w:type="pct"/>
            <w:vMerge/>
          </w:tcPr>
          <w:p w14:paraId="6E5E022A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785F17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88CD41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  <w:spacing w:val="-4"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психологические основы деятельности коллектива</w:t>
            </w:r>
          </w:p>
        </w:tc>
      </w:tr>
      <w:tr w:rsidR="002E29F5" w:rsidRPr="002803EC" w14:paraId="6C030787" w14:textId="77777777">
        <w:trPr>
          <w:trHeight w:val="20"/>
        </w:trPr>
        <w:tc>
          <w:tcPr>
            <w:tcW w:w="427" w:type="pct"/>
            <w:vMerge/>
          </w:tcPr>
          <w:p w14:paraId="67B9E0C4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0F09E8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9FDE33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психологические особенности личности</w:t>
            </w:r>
          </w:p>
        </w:tc>
      </w:tr>
      <w:tr w:rsidR="002E29F5" w:rsidRPr="002803EC" w14:paraId="6D931F7C" w14:textId="77777777">
        <w:trPr>
          <w:trHeight w:val="20"/>
        </w:trPr>
        <w:tc>
          <w:tcPr>
            <w:tcW w:w="427" w:type="pct"/>
            <w:vMerge w:val="restart"/>
          </w:tcPr>
          <w:p w14:paraId="4B44AF9E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ОК 05</w:t>
            </w:r>
          </w:p>
        </w:tc>
        <w:tc>
          <w:tcPr>
            <w:tcW w:w="963" w:type="pct"/>
            <w:vMerge w:val="restart"/>
          </w:tcPr>
          <w:p w14:paraId="251217B1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3610" w:type="pct"/>
            <w:shd w:val="clear" w:color="auto" w:fill="auto"/>
          </w:tcPr>
          <w:p w14:paraId="4223AC3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i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  <w:iCs/>
              </w:rPr>
              <w:t>Умения:</w:t>
            </w:r>
            <w:r w:rsidRPr="002803EC">
              <w:rPr>
                <w:rFonts w:ascii="Times New Roman" w:eastAsia="Calibri" w:hAnsi="Times New Roman" w:cs="Times New Roman"/>
                <w:iCs/>
              </w:rPr>
              <w:t xml:space="preserve"> </w:t>
            </w:r>
          </w:p>
        </w:tc>
      </w:tr>
      <w:tr w:rsidR="002E29F5" w:rsidRPr="002803EC" w14:paraId="416576BC" w14:textId="77777777">
        <w:trPr>
          <w:trHeight w:val="20"/>
        </w:trPr>
        <w:tc>
          <w:tcPr>
            <w:tcW w:w="427" w:type="pct"/>
            <w:vMerge/>
          </w:tcPr>
          <w:p w14:paraId="402BBFE6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96DAB1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F49E86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 xml:space="preserve">грамотно </w:t>
            </w:r>
            <w:r w:rsidRPr="002803EC">
              <w:rPr>
                <w:rFonts w:ascii="Times New Roman" w:eastAsia="Calibri" w:hAnsi="Times New Roman" w:cs="Times New Roman"/>
                <w:bCs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2E29F5" w:rsidRPr="002803EC" w14:paraId="308A82D4" w14:textId="77777777">
        <w:trPr>
          <w:trHeight w:val="20"/>
        </w:trPr>
        <w:tc>
          <w:tcPr>
            <w:tcW w:w="427" w:type="pct"/>
            <w:vMerge/>
          </w:tcPr>
          <w:p w14:paraId="6C88D06D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7B0E66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883BA30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проявлять толерантность в рабочем коллективе</w:t>
            </w:r>
          </w:p>
        </w:tc>
      </w:tr>
      <w:tr w:rsidR="002E29F5" w:rsidRPr="002803EC" w14:paraId="575D4D7B" w14:textId="77777777">
        <w:trPr>
          <w:trHeight w:val="20"/>
        </w:trPr>
        <w:tc>
          <w:tcPr>
            <w:tcW w:w="427" w:type="pct"/>
            <w:vMerge/>
          </w:tcPr>
          <w:p w14:paraId="4CC9CC1E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4A8713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D0C2E68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  <w:iCs/>
              </w:rPr>
              <w:t>Знания:</w:t>
            </w:r>
          </w:p>
        </w:tc>
      </w:tr>
      <w:tr w:rsidR="002E29F5" w:rsidRPr="002803EC" w14:paraId="226EDF04" w14:textId="77777777">
        <w:trPr>
          <w:trHeight w:val="20"/>
        </w:trPr>
        <w:tc>
          <w:tcPr>
            <w:tcW w:w="427" w:type="pct"/>
            <w:vMerge/>
          </w:tcPr>
          <w:p w14:paraId="317251B5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9B5676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F4D4579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 xml:space="preserve">правила оформления документов </w:t>
            </w:r>
          </w:p>
        </w:tc>
      </w:tr>
      <w:tr w:rsidR="002E29F5" w:rsidRPr="002803EC" w14:paraId="38C1CECA" w14:textId="77777777">
        <w:trPr>
          <w:trHeight w:val="20"/>
        </w:trPr>
        <w:tc>
          <w:tcPr>
            <w:tcW w:w="427" w:type="pct"/>
            <w:vMerge/>
          </w:tcPr>
          <w:p w14:paraId="126E6ECD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19D79D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1586FB3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правила построения устных сообщений</w:t>
            </w:r>
          </w:p>
        </w:tc>
      </w:tr>
      <w:tr w:rsidR="002E29F5" w:rsidRPr="002803EC" w14:paraId="31F9A364" w14:textId="77777777">
        <w:trPr>
          <w:trHeight w:val="20"/>
        </w:trPr>
        <w:tc>
          <w:tcPr>
            <w:tcW w:w="427" w:type="pct"/>
            <w:vMerge/>
          </w:tcPr>
          <w:p w14:paraId="7E26EE07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686754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F4D4269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особенности социального и культурного контекста</w:t>
            </w:r>
          </w:p>
        </w:tc>
      </w:tr>
      <w:tr w:rsidR="002E29F5" w:rsidRPr="002803EC" w14:paraId="283B2401" w14:textId="77777777">
        <w:trPr>
          <w:trHeight w:val="20"/>
        </w:trPr>
        <w:tc>
          <w:tcPr>
            <w:tcW w:w="427" w:type="pct"/>
            <w:vMerge w:val="restart"/>
            <w:shd w:val="clear" w:color="auto" w:fill="auto"/>
          </w:tcPr>
          <w:p w14:paraId="50FE06B9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ОК 06</w:t>
            </w:r>
          </w:p>
        </w:tc>
        <w:tc>
          <w:tcPr>
            <w:tcW w:w="963" w:type="pct"/>
            <w:vMerge w:val="restart"/>
            <w:shd w:val="clear" w:color="auto" w:fill="auto"/>
          </w:tcPr>
          <w:p w14:paraId="3C54C76A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 xml:space="preserve">Проявлять гражданско-патриотическую позицию, </w:t>
            </w:r>
            <w:r w:rsidRPr="002803EC">
              <w:rPr>
                <w:rFonts w:ascii="Times New Roman" w:eastAsia="Calibri" w:hAnsi="Times New Roman" w:cs="Times New Roman"/>
              </w:rPr>
              <w:lastRenderedPageBreak/>
              <w:t>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10" w:type="pct"/>
            <w:shd w:val="clear" w:color="auto" w:fill="auto"/>
          </w:tcPr>
          <w:p w14:paraId="1B73100B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  <w:iCs/>
              </w:rPr>
              <w:lastRenderedPageBreak/>
              <w:t>Умения:</w:t>
            </w:r>
            <w:r w:rsidRPr="002803EC">
              <w:rPr>
                <w:rFonts w:ascii="Times New Roman" w:eastAsia="Calibri" w:hAnsi="Times New Roman" w:cs="Times New Roman"/>
                <w:bCs/>
                <w:iCs/>
              </w:rPr>
              <w:t xml:space="preserve"> </w:t>
            </w:r>
          </w:p>
        </w:tc>
      </w:tr>
      <w:tr w:rsidR="002E29F5" w:rsidRPr="002803EC" w14:paraId="26136FA0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7FE10211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6193FD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1B3B42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</w:rPr>
              <w:t>проявлять гражданско-патриотическую позицию</w:t>
            </w:r>
          </w:p>
        </w:tc>
      </w:tr>
      <w:tr w:rsidR="002E29F5" w:rsidRPr="002803EC" w14:paraId="4C7241A6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52AE01B9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88503A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1EAEC26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демонстрировать осознанное поведение</w:t>
            </w:r>
          </w:p>
        </w:tc>
      </w:tr>
      <w:tr w:rsidR="002E29F5" w:rsidRPr="002803EC" w14:paraId="3150E1E3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564D60F5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718D872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D87799A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описывать значимость своей профессии</w:t>
            </w:r>
          </w:p>
        </w:tc>
      </w:tr>
      <w:tr w:rsidR="002E29F5" w:rsidRPr="002803EC" w14:paraId="34B23B5E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06F68C3F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3B6F0B0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E05EF1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применять стандарты антикоррупционного поведения</w:t>
            </w:r>
          </w:p>
        </w:tc>
      </w:tr>
      <w:tr w:rsidR="002E29F5" w:rsidRPr="002803EC" w14:paraId="3BC93743" w14:textId="77777777">
        <w:trPr>
          <w:trHeight w:val="20"/>
        </w:trPr>
        <w:tc>
          <w:tcPr>
            <w:tcW w:w="427" w:type="pct"/>
            <w:vMerge/>
            <w:shd w:val="clear" w:color="auto" w:fill="auto"/>
          </w:tcPr>
          <w:p w14:paraId="349C6236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  <w:shd w:val="clear" w:color="auto" w:fill="auto"/>
          </w:tcPr>
          <w:p w14:paraId="6E707C0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C52B3D1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2E29F5" w:rsidRPr="002803EC" w14:paraId="0E82670F" w14:textId="77777777">
        <w:trPr>
          <w:trHeight w:val="20"/>
        </w:trPr>
        <w:tc>
          <w:tcPr>
            <w:tcW w:w="427" w:type="pct"/>
            <w:vMerge/>
          </w:tcPr>
          <w:p w14:paraId="3159D331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E07CE1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C798F7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сущность гражданско-патриотической позиции</w:t>
            </w:r>
          </w:p>
        </w:tc>
      </w:tr>
      <w:tr w:rsidR="002E29F5" w:rsidRPr="002803EC" w14:paraId="2D629A7C" w14:textId="77777777">
        <w:trPr>
          <w:trHeight w:val="20"/>
        </w:trPr>
        <w:tc>
          <w:tcPr>
            <w:tcW w:w="427" w:type="pct"/>
            <w:vMerge/>
          </w:tcPr>
          <w:p w14:paraId="3BB86A37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CCF899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0DD1B07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традиционных общечеловеческих ценностей, в том</w:t>
            </w:r>
            <w:r w:rsidRPr="002803EC">
              <w:rPr>
                <w:rFonts w:ascii="Times New Roman" w:eastAsia="Calibri" w:hAnsi="Times New Roman" w:cs="Times New Roman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2E29F5" w:rsidRPr="002803EC" w14:paraId="2696CC50" w14:textId="77777777">
        <w:trPr>
          <w:trHeight w:val="20"/>
        </w:trPr>
        <w:tc>
          <w:tcPr>
            <w:tcW w:w="427" w:type="pct"/>
            <w:vMerge/>
          </w:tcPr>
          <w:p w14:paraId="3ACD50B4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19DD21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E90DDB8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значимость профессиональной деятельности по профессии</w:t>
            </w:r>
          </w:p>
        </w:tc>
      </w:tr>
      <w:tr w:rsidR="002E29F5" w:rsidRPr="002803EC" w14:paraId="0B963416" w14:textId="77777777">
        <w:trPr>
          <w:trHeight w:val="20"/>
        </w:trPr>
        <w:tc>
          <w:tcPr>
            <w:tcW w:w="427" w:type="pct"/>
            <w:vMerge/>
          </w:tcPr>
          <w:p w14:paraId="0228E532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5ED514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C531D42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стандарты антикоррупционного поведения и последствия его нарушения</w:t>
            </w:r>
          </w:p>
        </w:tc>
      </w:tr>
      <w:tr w:rsidR="002E29F5" w:rsidRPr="002803EC" w14:paraId="6E0FE413" w14:textId="77777777">
        <w:trPr>
          <w:trHeight w:val="20"/>
        </w:trPr>
        <w:tc>
          <w:tcPr>
            <w:tcW w:w="427" w:type="pct"/>
            <w:vMerge w:val="restart"/>
          </w:tcPr>
          <w:p w14:paraId="1C58F1EE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ОК 07</w:t>
            </w:r>
          </w:p>
        </w:tc>
        <w:tc>
          <w:tcPr>
            <w:tcW w:w="963" w:type="pct"/>
            <w:vMerge w:val="restart"/>
          </w:tcPr>
          <w:p w14:paraId="1B460B4F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10" w:type="pct"/>
            <w:shd w:val="clear" w:color="auto" w:fill="auto"/>
          </w:tcPr>
          <w:p w14:paraId="692C92FD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 xml:space="preserve">Умения: </w:t>
            </w:r>
          </w:p>
        </w:tc>
      </w:tr>
      <w:tr w:rsidR="002E29F5" w:rsidRPr="002803EC" w14:paraId="26411C48" w14:textId="77777777">
        <w:trPr>
          <w:trHeight w:val="20"/>
        </w:trPr>
        <w:tc>
          <w:tcPr>
            <w:tcW w:w="427" w:type="pct"/>
            <w:vMerge/>
          </w:tcPr>
          <w:p w14:paraId="72ADA9E1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B5B1C0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14F9CD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соблюдать нормы экологической безопасности</w:t>
            </w:r>
          </w:p>
        </w:tc>
      </w:tr>
      <w:tr w:rsidR="002E29F5" w:rsidRPr="002803EC" w14:paraId="67DEECE8" w14:textId="77777777">
        <w:trPr>
          <w:trHeight w:val="20"/>
        </w:trPr>
        <w:tc>
          <w:tcPr>
            <w:tcW w:w="427" w:type="pct"/>
            <w:vMerge/>
          </w:tcPr>
          <w:p w14:paraId="2AE6BBC4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0BE1E3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89A709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определять направления ресурсосбережения в рамках профессиональной деятельности по профессии</w:t>
            </w:r>
          </w:p>
        </w:tc>
      </w:tr>
      <w:tr w:rsidR="002E29F5" w:rsidRPr="002803EC" w14:paraId="4BAA4453" w14:textId="77777777">
        <w:trPr>
          <w:trHeight w:val="20"/>
        </w:trPr>
        <w:tc>
          <w:tcPr>
            <w:tcW w:w="427" w:type="pct"/>
            <w:vMerge/>
          </w:tcPr>
          <w:p w14:paraId="6E33711F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687A13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C412EB9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2E29F5" w:rsidRPr="002803EC" w14:paraId="0FA8C540" w14:textId="77777777">
        <w:trPr>
          <w:trHeight w:val="20"/>
        </w:trPr>
        <w:tc>
          <w:tcPr>
            <w:tcW w:w="427" w:type="pct"/>
            <w:vMerge/>
          </w:tcPr>
          <w:p w14:paraId="5E0C0B2D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F15B43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EAE4C0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2E29F5" w:rsidRPr="002803EC" w14:paraId="0C1447B6" w14:textId="77777777">
        <w:trPr>
          <w:trHeight w:val="20"/>
        </w:trPr>
        <w:tc>
          <w:tcPr>
            <w:tcW w:w="427" w:type="pct"/>
            <w:vMerge/>
          </w:tcPr>
          <w:p w14:paraId="58A3EE02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3EEA0B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497513D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</w:rPr>
              <w:t>эффективно действовать в чрезвычайных ситуациях</w:t>
            </w:r>
          </w:p>
        </w:tc>
      </w:tr>
      <w:tr w:rsidR="002E29F5" w:rsidRPr="002803EC" w14:paraId="6220765D" w14:textId="77777777">
        <w:trPr>
          <w:trHeight w:val="20"/>
        </w:trPr>
        <w:tc>
          <w:tcPr>
            <w:tcW w:w="427" w:type="pct"/>
            <w:vMerge/>
          </w:tcPr>
          <w:p w14:paraId="010FCD97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64EBD5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5C3C31A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2E29F5" w:rsidRPr="002803EC" w14:paraId="175FFC42" w14:textId="77777777">
        <w:trPr>
          <w:trHeight w:val="20"/>
        </w:trPr>
        <w:tc>
          <w:tcPr>
            <w:tcW w:w="427" w:type="pct"/>
            <w:vMerge/>
          </w:tcPr>
          <w:p w14:paraId="1269B74A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CA93BC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366BCA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2E29F5" w:rsidRPr="002803EC" w14:paraId="3C632933" w14:textId="77777777">
        <w:trPr>
          <w:trHeight w:val="20"/>
        </w:trPr>
        <w:tc>
          <w:tcPr>
            <w:tcW w:w="427" w:type="pct"/>
            <w:vMerge/>
          </w:tcPr>
          <w:p w14:paraId="585D1C2F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70F175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8FFE78E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основные ресурсы, задействованные в профессиональной деятельности</w:t>
            </w:r>
          </w:p>
        </w:tc>
      </w:tr>
      <w:tr w:rsidR="002E29F5" w:rsidRPr="002803EC" w14:paraId="34945C62" w14:textId="77777777">
        <w:trPr>
          <w:trHeight w:val="20"/>
        </w:trPr>
        <w:tc>
          <w:tcPr>
            <w:tcW w:w="427" w:type="pct"/>
            <w:vMerge/>
          </w:tcPr>
          <w:p w14:paraId="4330519C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FB79D7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220EF9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пути обеспечения ресурсосбережения</w:t>
            </w:r>
          </w:p>
        </w:tc>
      </w:tr>
      <w:tr w:rsidR="002E29F5" w:rsidRPr="002803EC" w14:paraId="0B0F3F58" w14:textId="77777777">
        <w:trPr>
          <w:trHeight w:val="20"/>
        </w:trPr>
        <w:tc>
          <w:tcPr>
            <w:tcW w:w="427" w:type="pct"/>
            <w:vMerge/>
          </w:tcPr>
          <w:p w14:paraId="3AA8DDFD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B590A3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1E937D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принципы бережливого производства</w:t>
            </w:r>
          </w:p>
        </w:tc>
      </w:tr>
      <w:tr w:rsidR="002E29F5" w:rsidRPr="002803EC" w14:paraId="58DFC1BE" w14:textId="77777777">
        <w:trPr>
          <w:trHeight w:val="20"/>
        </w:trPr>
        <w:tc>
          <w:tcPr>
            <w:tcW w:w="427" w:type="pct"/>
            <w:vMerge/>
          </w:tcPr>
          <w:p w14:paraId="62FDD474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ECC5CE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114DFF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основные направления изменения климатических условий региона</w:t>
            </w:r>
          </w:p>
        </w:tc>
      </w:tr>
      <w:tr w:rsidR="002E29F5" w:rsidRPr="002803EC" w14:paraId="1871F361" w14:textId="77777777">
        <w:trPr>
          <w:trHeight w:val="20"/>
        </w:trPr>
        <w:tc>
          <w:tcPr>
            <w:tcW w:w="427" w:type="pct"/>
            <w:vMerge/>
          </w:tcPr>
          <w:p w14:paraId="1B1881C6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637440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13A6643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правила поведения в чрезвычайных ситуациях</w:t>
            </w:r>
          </w:p>
        </w:tc>
      </w:tr>
      <w:tr w:rsidR="002E29F5" w:rsidRPr="002803EC" w14:paraId="0498FE29" w14:textId="77777777">
        <w:trPr>
          <w:trHeight w:val="20"/>
        </w:trPr>
        <w:tc>
          <w:tcPr>
            <w:tcW w:w="427" w:type="pct"/>
            <w:vMerge w:val="restart"/>
          </w:tcPr>
          <w:p w14:paraId="66929E50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ОК 08</w:t>
            </w:r>
          </w:p>
        </w:tc>
        <w:tc>
          <w:tcPr>
            <w:tcW w:w="963" w:type="pct"/>
            <w:vMerge w:val="restart"/>
          </w:tcPr>
          <w:p w14:paraId="21D0473E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610" w:type="pct"/>
            <w:shd w:val="clear" w:color="auto" w:fill="auto"/>
          </w:tcPr>
          <w:p w14:paraId="4E49E9BE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 xml:space="preserve">Умения: </w:t>
            </w:r>
          </w:p>
        </w:tc>
      </w:tr>
      <w:tr w:rsidR="002E29F5" w:rsidRPr="002803EC" w14:paraId="3BDA1FFE" w14:textId="77777777">
        <w:trPr>
          <w:trHeight w:val="20"/>
        </w:trPr>
        <w:tc>
          <w:tcPr>
            <w:tcW w:w="427" w:type="pct"/>
            <w:vMerge/>
          </w:tcPr>
          <w:p w14:paraId="7C5B2017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EEB113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000C0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2E29F5" w:rsidRPr="002803EC" w14:paraId="1917C857" w14:textId="77777777">
        <w:trPr>
          <w:trHeight w:val="20"/>
        </w:trPr>
        <w:tc>
          <w:tcPr>
            <w:tcW w:w="427" w:type="pct"/>
            <w:vMerge/>
          </w:tcPr>
          <w:p w14:paraId="3A0A16A2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0132A0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A3F4A7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2E29F5" w:rsidRPr="002803EC" w14:paraId="7DD32EDA" w14:textId="77777777">
        <w:trPr>
          <w:trHeight w:val="20"/>
        </w:trPr>
        <w:tc>
          <w:tcPr>
            <w:tcW w:w="427" w:type="pct"/>
            <w:vMerge/>
          </w:tcPr>
          <w:p w14:paraId="406D6BAD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0C89CE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B38D1B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</w:rPr>
              <w:t xml:space="preserve">пользоваться средствами профилактики перенапряжения, характерными для данной </w:t>
            </w:r>
            <w:r w:rsidRPr="002803EC">
              <w:rPr>
                <w:rFonts w:ascii="Times New Roman" w:eastAsia="Calibri" w:hAnsi="Times New Roman" w:cs="Times New Roman"/>
                <w:bCs/>
              </w:rPr>
              <w:t>профессии</w:t>
            </w:r>
          </w:p>
        </w:tc>
      </w:tr>
      <w:tr w:rsidR="002E29F5" w:rsidRPr="002803EC" w14:paraId="0844CE42" w14:textId="77777777">
        <w:trPr>
          <w:trHeight w:val="20"/>
        </w:trPr>
        <w:tc>
          <w:tcPr>
            <w:tcW w:w="427" w:type="pct"/>
            <w:vMerge/>
          </w:tcPr>
          <w:p w14:paraId="29B95051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54AF54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7B0E4C2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E29F5" w:rsidRPr="002803EC" w14:paraId="25526276" w14:textId="77777777">
        <w:trPr>
          <w:trHeight w:val="20"/>
        </w:trPr>
        <w:tc>
          <w:tcPr>
            <w:tcW w:w="427" w:type="pct"/>
            <w:vMerge/>
          </w:tcPr>
          <w:p w14:paraId="52A95D0B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663492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9F98AE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2E29F5" w:rsidRPr="002803EC" w14:paraId="023405C4" w14:textId="77777777">
        <w:trPr>
          <w:trHeight w:val="20"/>
        </w:trPr>
        <w:tc>
          <w:tcPr>
            <w:tcW w:w="427" w:type="pct"/>
            <w:vMerge/>
          </w:tcPr>
          <w:p w14:paraId="64981897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9F43CE3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9D096BF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основы здорового образа жизни</w:t>
            </w:r>
          </w:p>
        </w:tc>
      </w:tr>
      <w:tr w:rsidR="002E29F5" w:rsidRPr="002803EC" w14:paraId="52CF28EE" w14:textId="77777777">
        <w:trPr>
          <w:trHeight w:val="20"/>
        </w:trPr>
        <w:tc>
          <w:tcPr>
            <w:tcW w:w="427" w:type="pct"/>
            <w:vMerge/>
          </w:tcPr>
          <w:p w14:paraId="20CDE4A8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5C9BA35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76F93E12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 xml:space="preserve">условия профессиональной деятельности и зоны риска физического здоровья для </w:t>
            </w:r>
            <w:r w:rsidRPr="002803EC">
              <w:rPr>
                <w:rFonts w:ascii="Times New Roman" w:eastAsia="Calibri" w:hAnsi="Times New Roman" w:cs="Times New Roman"/>
                <w:bCs/>
              </w:rPr>
              <w:t>профессии</w:t>
            </w:r>
          </w:p>
        </w:tc>
      </w:tr>
      <w:tr w:rsidR="002E29F5" w:rsidRPr="002803EC" w14:paraId="6B8A50C5" w14:textId="77777777">
        <w:trPr>
          <w:trHeight w:val="20"/>
        </w:trPr>
        <w:tc>
          <w:tcPr>
            <w:tcW w:w="427" w:type="pct"/>
            <w:vMerge/>
          </w:tcPr>
          <w:p w14:paraId="70621DFB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F25191F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D41ACA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</w:rPr>
              <w:t>средства профилактики перенапряжения</w:t>
            </w:r>
          </w:p>
        </w:tc>
      </w:tr>
      <w:tr w:rsidR="002E29F5" w:rsidRPr="002803EC" w14:paraId="75B48D89" w14:textId="77777777">
        <w:trPr>
          <w:trHeight w:val="20"/>
        </w:trPr>
        <w:tc>
          <w:tcPr>
            <w:tcW w:w="427" w:type="pct"/>
            <w:vMerge w:val="restart"/>
          </w:tcPr>
          <w:p w14:paraId="3449934C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lastRenderedPageBreak/>
              <w:t>ОК 09</w:t>
            </w:r>
          </w:p>
        </w:tc>
        <w:tc>
          <w:tcPr>
            <w:tcW w:w="963" w:type="pct"/>
            <w:vMerge w:val="restart"/>
          </w:tcPr>
          <w:p w14:paraId="05A49CA9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10" w:type="pct"/>
            <w:shd w:val="clear" w:color="auto" w:fill="auto"/>
          </w:tcPr>
          <w:p w14:paraId="171AAEE7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Умения:</w:t>
            </w:r>
            <w:r w:rsidRPr="002803EC">
              <w:rPr>
                <w:rFonts w:ascii="Times New Roman" w:eastAsia="Calibri" w:hAnsi="Times New Roman" w:cs="Times New Roman"/>
              </w:rPr>
              <w:t xml:space="preserve"> </w:t>
            </w:r>
          </w:p>
        </w:tc>
      </w:tr>
      <w:tr w:rsidR="002E29F5" w:rsidRPr="002803EC" w14:paraId="11D5776A" w14:textId="77777777">
        <w:trPr>
          <w:trHeight w:val="20"/>
        </w:trPr>
        <w:tc>
          <w:tcPr>
            <w:tcW w:w="427" w:type="pct"/>
            <w:vMerge/>
          </w:tcPr>
          <w:p w14:paraId="2AA6B4C3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5871573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F2B793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2E29F5" w:rsidRPr="002803EC" w14:paraId="61AFBE5D" w14:textId="77777777">
        <w:trPr>
          <w:trHeight w:val="20"/>
        </w:trPr>
        <w:tc>
          <w:tcPr>
            <w:tcW w:w="427" w:type="pct"/>
            <w:vMerge/>
          </w:tcPr>
          <w:p w14:paraId="4552E7D6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894DDC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20CD763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</w:rPr>
              <w:t>участвовать в диалогах на знакомые общие и профессиональные темы</w:t>
            </w:r>
          </w:p>
        </w:tc>
      </w:tr>
      <w:tr w:rsidR="002E29F5" w:rsidRPr="002803EC" w14:paraId="5FE61B9F" w14:textId="77777777">
        <w:trPr>
          <w:trHeight w:val="20"/>
        </w:trPr>
        <w:tc>
          <w:tcPr>
            <w:tcW w:w="427" w:type="pct"/>
            <w:vMerge/>
          </w:tcPr>
          <w:p w14:paraId="2E26E7FA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59E34C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415B1FF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2E29F5" w:rsidRPr="002803EC" w14:paraId="58181D8A" w14:textId="77777777">
        <w:trPr>
          <w:trHeight w:val="20"/>
        </w:trPr>
        <w:tc>
          <w:tcPr>
            <w:tcW w:w="427" w:type="pct"/>
            <w:vMerge/>
          </w:tcPr>
          <w:p w14:paraId="19BE9B40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40569CB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5C7411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</w:rPr>
              <w:t>кратко обосновывать и объяснять свои действия (текущие и планируемые)</w:t>
            </w:r>
          </w:p>
        </w:tc>
      </w:tr>
      <w:tr w:rsidR="002E29F5" w:rsidRPr="002803EC" w14:paraId="220F3197" w14:textId="77777777">
        <w:trPr>
          <w:trHeight w:val="20"/>
        </w:trPr>
        <w:tc>
          <w:tcPr>
            <w:tcW w:w="427" w:type="pct"/>
            <w:vMerge/>
          </w:tcPr>
          <w:p w14:paraId="30321458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0C434C5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CD35276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2E29F5" w:rsidRPr="002803EC" w14:paraId="5089CE5F" w14:textId="77777777">
        <w:trPr>
          <w:trHeight w:val="20"/>
        </w:trPr>
        <w:tc>
          <w:tcPr>
            <w:tcW w:w="427" w:type="pct"/>
            <w:vMerge/>
          </w:tcPr>
          <w:p w14:paraId="3BEE3497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3C644A5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6E83C783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2E29F5" w:rsidRPr="002803EC" w14:paraId="664B0DD1" w14:textId="77777777">
        <w:trPr>
          <w:trHeight w:val="20"/>
        </w:trPr>
        <w:tc>
          <w:tcPr>
            <w:tcW w:w="427" w:type="pct"/>
            <w:vMerge/>
          </w:tcPr>
          <w:p w14:paraId="51BEEE00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24BD478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0C6DAB23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правила построения простых и сложных предложений на профессиональные темы</w:t>
            </w:r>
          </w:p>
        </w:tc>
      </w:tr>
      <w:tr w:rsidR="002E29F5" w:rsidRPr="002803EC" w14:paraId="03E2332D" w14:textId="77777777">
        <w:trPr>
          <w:trHeight w:val="20"/>
        </w:trPr>
        <w:tc>
          <w:tcPr>
            <w:tcW w:w="427" w:type="pct"/>
            <w:vMerge/>
          </w:tcPr>
          <w:p w14:paraId="685DFC4A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78A49C4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5E0BC06E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основные общеупотребительные глаголы (бытовая и профессиональная лексика)</w:t>
            </w:r>
          </w:p>
        </w:tc>
      </w:tr>
      <w:tr w:rsidR="002E29F5" w:rsidRPr="002803EC" w14:paraId="41175EB5" w14:textId="77777777">
        <w:trPr>
          <w:trHeight w:val="20"/>
        </w:trPr>
        <w:tc>
          <w:tcPr>
            <w:tcW w:w="427" w:type="pct"/>
            <w:vMerge/>
          </w:tcPr>
          <w:p w14:paraId="17D1F874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D3528F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2B71A01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2E29F5" w:rsidRPr="002803EC" w14:paraId="57245319" w14:textId="77777777">
        <w:trPr>
          <w:trHeight w:val="20"/>
        </w:trPr>
        <w:tc>
          <w:tcPr>
            <w:tcW w:w="427" w:type="pct"/>
            <w:vMerge/>
          </w:tcPr>
          <w:p w14:paraId="3899231E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65E4F5C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1BB7041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особенности произношения</w:t>
            </w:r>
          </w:p>
        </w:tc>
      </w:tr>
      <w:tr w:rsidR="002E29F5" w:rsidRPr="002803EC" w14:paraId="2B206C43" w14:textId="77777777">
        <w:trPr>
          <w:trHeight w:val="20"/>
        </w:trPr>
        <w:tc>
          <w:tcPr>
            <w:tcW w:w="427" w:type="pct"/>
            <w:vMerge/>
          </w:tcPr>
          <w:p w14:paraId="2794CC23" w14:textId="77777777" w:rsidR="002E29F5" w:rsidRPr="002803EC" w:rsidRDefault="002E29F5">
            <w:pPr>
              <w:jc w:val="center"/>
              <w:rPr>
                <w:rFonts w:ascii="Times New Roman" w:eastAsia="Calibri" w:hAnsi="Times New Roman" w:cs="Times New Roman"/>
                <w:iCs/>
              </w:rPr>
            </w:pPr>
          </w:p>
        </w:tc>
        <w:tc>
          <w:tcPr>
            <w:tcW w:w="963" w:type="pct"/>
            <w:vMerge/>
          </w:tcPr>
          <w:p w14:paraId="12681D5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610" w:type="pct"/>
            <w:shd w:val="clear" w:color="auto" w:fill="auto"/>
          </w:tcPr>
          <w:p w14:paraId="3F39E559" w14:textId="77777777" w:rsidR="002E29F5" w:rsidRPr="002803EC" w:rsidRDefault="002803EC">
            <w:pPr>
              <w:rPr>
                <w:rFonts w:ascii="Times New Roman" w:eastAsia="Calibri" w:hAnsi="Times New Roman" w:cs="Times New Roman"/>
                <w:iCs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правила чтения текстов профессиональной направленности</w:t>
            </w:r>
          </w:p>
        </w:tc>
      </w:tr>
    </w:tbl>
    <w:p w14:paraId="15E61385" w14:textId="77777777" w:rsidR="002E29F5" w:rsidRPr="002803EC" w:rsidRDefault="002E29F5"/>
    <w:p w14:paraId="36878C3D" w14:textId="77777777" w:rsidR="002E29F5" w:rsidRPr="002803EC" w:rsidRDefault="002803EC">
      <w:pPr>
        <w:pStyle w:val="114"/>
        <w:spacing w:line="360" w:lineRule="auto"/>
        <w:rPr>
          <w:bCs/>
        </w:rPr>
      </w:pPr>
      <w:bookmarkStart w:id="32" w:name="_Toc158807390"/>
      <w:bookmarkStart w:id="33" w:name="_Toc151844060"/>
      <w:r w:rsidRPr="002803EC">
        <w:rPr>
          <w:bCs/>
        </w:rPr>
        <w:t>4.2. Профессиональные компетенции</w:t>
      </w:r>
      <w:bookmarkEnd w:id="32"/>
      <w:r w:rsidRPr="002803EC">
        <w:rPr>
          <w:bCs/>
        </w:rPr>
        <w:t xml:space="preserve"> </w:t>
      </w:r>
      <w:bookmarkEnd w:id="33"/>
    </w:p>
    <w:tbl>
      <w:tblPr>
        <w:tblW w:w="150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44"/>
        <w:gridCol w:w="4247"/>
        <w:gridCol w:w="8130"/>
      </w:tblGrid>
      <w:tr w:rsidR="002E29F5" w:rsidRPr="002803EC" w14:paraId="64CB5C66" w14:textId="77777777">
        <w:trPr>
          <w:jc w:val="center"/>
        </w:trPr>
        <w:tc>
          <w:tcPr>
            <w:tcW w:w="2644" w:type="dxa"/>
          </w:tcPr>
          <w:p w14:paraId="091BDF79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bookmarkStart w:id="34" w:name="_Hlk131166161"/>
            <w:bookmarkStart w:id="35" w:name="_Hlk161993906"/>
            <w:r w:rsidRPr="002803EC">
              <w:rPr>
                <w:rFonts w:ascii="Times New Roman" w:eastAsia="Calibri" w:hAnsi="Times New Roman" w:cs="Times New Roman"/>
                <w:b/>
              </w:rPr>
              <w:t>Виды деятельности</w:t>
            </w:r>
          </w:p>
        </w:tc>
        <w:tc>
          <w:tcPr>
            <w:tcW w:w="4247" w:type="dxa"/>
          </w:tcPr>
          <w:p w14:paraId="0D58DA3C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Код и наименование компетенции</w:t>
            </w:r>
          </w:p>
        </w:tc>
        <w:tc>
          <w:tcPr>
            <w:tcW w:w="8130" w:type="dxa"/>
            <w:shd w:val="clear" w:color="auto" w:fill="auto"/>
          </w:tcPr>
          <w:p w14:paraId="24B8E8E5" w14:textId="77777777" w:rsidR="002E29F5" w:rsidRPr="002803EC" w:rsidRDefault="002803E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Показатели освоения компетенции</w:t>
            </w:r>
          </w:p>
        </w:tc>
      </w:tr>
      <w:tr w:rsidR="002E29F5" w:rsidRPr="002803EC" w14:paraId="41D51562" w14:textId="77777777">
        <w:trPr>
          <w:jc w:val="center"/>
        </w:trPr>
        <w:tc>
          <w:tcPr>
            <w:tcW w:w="2644" w:type="dxa"/>
            <w:vMerge w:val="restart"/>
          </w:tcPr>
          <w:p w14:paraId="68A4B2A2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Выполнение штукатурных и декоративных работ (по выбору)</w:t>
            </w:r>
          </w:p>
          <w:p w14:paraId="1165DB2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0B961D86" w14:textId="77777777" w:rsidR="002E29F5" w:rsidRPr="002803EC" w:rsidRDefault="002803EC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ПК Х.1. Выполнять штукатурные работы по отделке внутренних и наружных поверхностей зданий и сооружений. </w:t>
            </w:r>
          </w:p>
          <w:p w14:paraId="18F75EC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64FC65A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2E29F5" w:rsidRPr="002803EC" w14:paraId="18731144" w14:textId="77777777">
        <w:trPr>
          <w:trHeight w:val="150"/>
          <w:jc w:val="center"/>
        </w:trPr>
        <w:tc>
          <w:tcPr>
            <w:tcW w:w="2644" w:type="dxa"/>
            <w:vMerge/>
          </w:tcPr>
          <w:p w14:paraId="26A2164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33DC58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3CF0802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</w:rPr>
              <w:t>Подготовки поверхностей под оштукатуривание.</w:t>
            </w:r>
          </w:p>
        </w:tc>
      </w:tr>
      <w:tr w:rsidR="002E29F5" w:rsidRPr="002803EC" w14:paraId="025DD35D" w14:textId="77777777">
        <w:trPr>
          <w:trHeight w:val="120"/>
          <w:jc w:val="center"/>
        </w:trPr>
        <w:tc>
          <w:tcPr>
            <w:tcW w:w="2644" w:type="dxa"/>
            <w:vMerge/>
          </w:tcPr>
          <w:p w14:paraId="116A1DB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F01EDC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80C13BB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</w:rPr>
              <w:t>Приготовления штукатурных растворов и смесей.</w:t>
            </w:r>
          </w:p>
        </w:tc>
      </w:tr>
      <w:tr w:rsidR="002E29F5" w:rsidRPr="002803EC" w14:paraId="75E95ED6" w14:textId="77777777">
        <w:trPr>
          <w:trHeight w:val="210"/>
          <w:jc w:val="center"/>
        </w:trPr>
        <w:tc>
          <w:tcPr>
            <w:tcW w:w="2644" w:type="dxa"/>
            <w:vMerge/>
          </w:tcPr>
          <w:p w14:paraId="648255F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72829D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AD9F06D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</w:rPr>
              <w:t>Выполнения штукатурных работ по отделке внутренних и наружных поверхностей зданий и сооружений ручным и механизированным способом.</w:t>
            </w:r>
          </w:p>
        </w:tc>
      </w:tr>
      <w:tr w:rsidR="002E29F5" w:rsidRPr="002803EC" w14:paraId="16C761F8" w14:textId="77777777">
        <w:trPr>
          <w:jc w:val="center"/>
        </w:trPr>
        <w:tc>
          <w:tcPr>
            <w:tcW w:w="2644" w:type="dxa"/>
            <w:vMerge/>
          </w:tcPr>
          <w:p w14:paraId="14E81E6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7E2DCD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453ED6E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E29F5" w:rsidRPr="002803EC" w14:paraId="6F8B7BA8" w14:textId="77777777">
        <w:trPr>
          <w:trHeight w:val="135"/>
          <w:jc w:val="center"/>
        </w:trPr>
        <w:tc>
          <w:tcPr>
            <w:tcW w:w="2644" w:type="dxa"/>
            <w:vMerge/>
          </w:tcPr>
          <w:p w14:paraId="7A0618D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6F407A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AD7B018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</w:rPr>
              <w:t>Организовывать подготовку рабочих мест, оборудования, материалов для выполнения штукатурных работ в соответствии с инструкциями и регламентами.</w:t>
            </w:r>
          </w:p>
        </w:tc>
      </w:tr>
      <w:tr w:rsidR="002E29F5" w:rsidRPr="002803EC" w14:paraId="68802D80" w14:textId="77777777">
        <w:trPr>
          <w:trHeight w:val="150"/>
          <w:jc w:val="center"/>
        </w:trPr>
        <w:tc>
          <w:tcPr>
            <w:tcW w:w="2644" w:type="dxa"/>
            <w:vMerge/>
          </w:tcPr>
          <w:p w14:paraId="5513CE7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3E3D35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62F87FA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Пользоваться установленной технической документацией;</w:t>
            </w:r>
          </w:p>
        </w:tc>
      </w:tr>
      <w:tr w:rsidR="002E29F5" w:rsidRPr="002803EC" w14:paraId="4499E75F" w14:textId="77777777">
        <w:trPr>
          <w:trHeight w:val="135"/>
          <w:jc w:val="center"/>
        </w:trPr>
        <w:tc>
          <w:tcPr>
            <w:tcW w:w="2644" w:type="dxa"/>
            <w:vMerge/>
          </w:tcPr>
          <w:p w14:paraId="185E83B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CF07CE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0F51100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Производить дозировку компонентов штукатурных растворов и сухих строительных смесей в соответствии с заданной рецептурой.</w:t>
            </w:r>
          </w:p>
        </w:tc>
      </w:tr>
      <w:tr w:rsidR="002E29F5" w:rsidRPr="002803EC" w14:paraId="29530E40" w14:textId="77777777">
        <w:trPr>
          <w:trHeight w:val="103"/>
          <w:jc w:val="center"/>
        </w:trPr>
        <w:tc>
          <w:tcPr>
            <w:tcW w:w="2644" w:type="dxa"/>
            <w:vMerge/>
          </w:tcPr>
          <w:p w14:paraId="5F4DEE1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BB3EC9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088C0A3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основные свойства материалов.</w:t>
            </w:r>
          </w:p>
        </w:tc>
      </w:tr>
      <w:tr w:rsidR="002E29F5" w:rsidRPr="002803EC" w14:paraId="7A07567E" w14:textId="77777777">
        <w:trPr>
          <w:trHeight w:val="75"/>
          <w:jc w:val="center"/>
        </w:trPr>
        <w:tc>
          <w:tcPr>
            <w:tcW w:w="2644" w:type="dxa"/>
            <w:vMerge/>
          </w:tcPr>
          <w:p w14:paraId="7256695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814225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777626A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Подготавливать штукатурную станцию к работе: подключать штукатурную машину к электрической и водопроводной сети, настраивать параметры штукатурной машины в соответствии с используемым раствором</w:t>
            </w:r>
          </w:p>
        </w:tc>
      </w:tr>
      <w:tr w:rsidR="002E29F5" w:rsidRPr="002803EC" w14:paraId="10F14B19" w14:textId="77777777">
        <w:trPr>
          <w:trHeight w:val="165"/>
          <w:jc w:val="center"/>
        </w:trPr>
        <w:tc>
          <w:tcPr>
            <w:tcW w:w="2644" w:type="dxa"/>
            <w:vMerge/>
          </w:tcPr>
          <w:p w14:paraId="068E25C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64AE18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1BB13BE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Наносить штукатурные растворы на поверхности механизированным способом</w:t>
            </w:r>
          </w:p>
        </w:tc>
      </w:tr>
      <w:tr w:rsidR="002E29F5" w:rsidRPr="002803EC" w14:paraId="5A2DF5FE" w14:textId="77777777">
        <w:trPr>
          <w:trHeight w:val="105"/>
          <w:jc w:val="center"/>
        </w:trPr>
        <w:tc>
          <w:tcPr>
            <w:tcW w:w="2644" w:type="dxa"/>
            <w:vMerge/>
          </w:tcPr>
          <w:p w14:paraId="13DAC73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B19473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23CF138E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Обслуживать штукатурную машину после завершения работ</w:t>
            </w:r>
          </w:p>
        </w:tc>
      </w:tr>
      <w:tr w:rsidR="002E29F5" w:rsidRPr="002803EC" w14:paraId="62DE15E9" w14:textId="77777777">
        <w:trPr>
          <w:trHeight w:val="135"/>
          <w:jc w:val="center"/>
        </w:trPr>
        <w:tc>
          <w:tcPr>
            <w:tcW w:w="2644" w:type="dxa"/>
            <w:vMerge/>
          </w:tcPr>
          <w:p w14:paraId="3042EF1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2DAE25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22A7BD9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Применять электрифицированное и ручное оборудование и инструмент.</w:t>
            </w:r>
          </w:p>
        </w:tc>
      </w:tr>
      <w:tr w:rsidR="002E29F5" w:rsidRPr="002803EC" w14:paraId="370686EA" w14:textId="77777777">
        <w:trPr>
          <w:trHeight w:val="120"/>
          <w:jc w:val="center"/>
        </w:trPr>
        <w:tc>
          <w:tcPr>
            <w:tcW w:w="2644" w:type="dxa"/>
            <w:vMerge/>
          </w:tcPr>
          <w:p w14:paraId="7CFB830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7DDA4C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D06C027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</w:rPr>
              <w:t>Применять знания экологических правил при анализе различных видов хозяйственной деятельности.</w:t>
            </w:r>
          </w:p>
        </w:tc>
      </w:tr>
      <w:tr w:rsidR="002E29F5" w:rsidRPr="002803EC" w14:paraId="559988AF" w14:textId="77777777">
        <w:trPr>
          <w:trHeight w:val="150"/>
          <w:jc w:val="center"/>
        </w:trPr>
        <w:tc>
          <w:tcPr>
            <w:tcW w:w="2644" w:type="dxa"/>
            <w:vMerge/>
          </w:tcPr>
          <w:p w14:paraId="1072847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450B1A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6BD41FD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</w:rPr>
              <w:t>Определять уровень загрязнения природной среды</w:t>
            </w:r>
          </w:p>
        </w:tc>
      </w:tr>
      <w:tr w:rsidR="002E29F5" w:rsidRPr="002803EC" w14:paraId="7D5FB2DC" w14:textId="77777777">
        <w:trPr>
          <w:trHeight w:val="150"/>
          <w:jc w:val="center"/>
        </w:trPr>
        <w:tc>
          <w:tcPr>
            <w:tcW w:w="2644" w:type="dxa"/>
            <w:vMerge/>
          </w:tcPr>
          <w:p w14:paraId="7E1D927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F89BB5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1E51B92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</w:rPr>
              <w:t>Использовать приобретенные знания и умения в практической деятельности и в повседневной жизни.</w:t>
            </w:r>
          </w:p>
        </w:tc>
      </w:tr>
      <w:tr w:rsidR="002E29F5" w:rsidRPr="002803EC" w14:paraId="4EF89F87" w14:textId="77777777">
        <w:trPr>
          <w:trHeight w:val="150"/>
          <w:jc w:val="center"/>
        </w:trPr>
        <w:tc>
          <w:tcPr>
            <w:tcW w:w="2644" w:type="dxa"/>
            <w:vMerge/>
          </w:tcPr>
          <w:p w14:paraId="5B5DA7D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2FBED8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5D4C790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Понимать отдельные фразы и наиболее употребительные слова в высказываниях, касающихся важных тем, связанных с трудовой деятельностью.</w:t>
            </w:r>
          </w:p>
        </w:tc>
      </w:tr>
      <w:tr w:rsidR="002E29F5" w:rsidRPr="002803EC" w14:paraId="31627058" w14:textId="77777777">
        <w:trPr>
          <w:trHeight w:val="135"/>
          <w:jc w:val="center"/>
        </w:trPr>
        <w:tc>
          <w:tcPr>
            <w:tcW w:w="2644" w:type="dxa"/>
            <w:vMerge/>
          </w:tcPr>
          <w:p w14:paraId="330CCB1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CD740E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8E12C04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Читать и переводить тексты профессиональной направленности (со словарем).</w:t>
            </w:r>
          </w:p>
        </w:tc>
      </w:tr>
      <w:tr w:rsidR="002E29F5" w:rsidRPr="002803EC" w14:paraId="00241F19" w14:textId="77777777">
        <w:trPr>
          <w:trHeight w:val="120"/>
          <w:jc w:val="center"/>
        </w:trPr>
        <w:tc>
          <w:tcPr>
            <w:tcW w:w="2644" w:type="dxa"/>
            <w:vMerge/>
          </w:tcPr>
          <w:p w14:paraId="287CA01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017183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210962E8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</w:rPr>
              <w:t>Общаться в простых типичных ситуациях трудовой деятельности, требующих непосредственного обмена информацией в рамках знакомых тем и видов деятельности</w:t>
            </w:r>
          </w:p>
        </w:tc>
      </w:tr>
      <w:tr w:rsidR="002E29F5" w:rsidRPr="002803EC" w14:paraId="2828F8FD" w14:textId="77777777">
        <w:trPr>
          <w:trHeight w:val="135"/>
          <w:jc w:val="center"/>
        </w:trPr>
        <w:tc>
          <w:tcPr>
            <w:tcW w:w="2644" w:type="dxa"/>
            <w:vMerge/>
          </w:tcPr>
          <w:p w14:paraId="04C9BA2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9F658B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AB6F6DB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</w:rPr>
              <w:t>Поддерживать краткий разговор на производственные темы, используя простые фразы и предложения, рассказать о своей работе, учебе, планах.</w:t>
            </w:r>
          </w:p>
        </w:tc>
      </w:tr>
      <w:tr w:rsidR="002E29F5" w:rsidRPr="002803EC" w14:paraId="30C4C72A" w14:textId="77777777">
        <w:trPr>
          <w:trHeight w:val="90"/>
          <w:jc w:val="center"/>
        </w:trPr>
        <w:tc>
          <w:tcPr>
            <w:tcW w:w="2644" w:type="dxa"/>
            <w:vMerge/>
          </w:tcPr>
          <w:p w14:paraId="46E4DC0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4DAA5E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631B7E2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E29F5" w:rsidRPr="002803EC" w14:paraId="16C527DA" w14:textId="77777777">
        <w:trPr>
          <w:trHeight w:val="105"/>
          <w:jc w:val="center"/>
        </w:trPr>
        <w:tc>
          <w:tcPr>
            <w:tcW w:w="2644" w:type="dxa"/>
            <w:vMerge/>
          </w:tcPr>
          <w:p w14:paraId="081953E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EB5716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21CB7E9E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Требования инструкций и регламентов к организации и подготовке рабочих мест, оборудования, материалов и инструментов для выполнения штукатурных работ.</w:t>
            </w:r>
          </w:p>
        </w:tc>
      </w:tr>
      <w:tr w:rsidR="002E29F5" w:rsidRPr="002803EC" w14:paraId="2C181B5F" w14:textId="77777777">
        <w:trPr>
          <w:trHeight w:val="135"/>
          <w:jc w:val="center"/>
        </w:trPr>
        <w:tc>
          <w:tcPr>
            <w:tcW w:w="2644" w:type="dxa"/>
            <w:vMerge/>
          </w:tcPr>
          <w:p w14:paraId="24968F5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F06D35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3E6109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Технологическая последовательность выполнения оштукатуривания поверхностей зданий и сооружений вручную и механизированным способом.</w:t>
            </w:r>
          </w:p>
        </w:tc>
      </w:tr>
      <w:tr w:rsidR="002E29F5" w:rsidRPr="002803EC" w14:paraId="796CE2AB" w14:textId="77777777">
        <w:trPr>
          <w:trHeight w:val="135"/>
          <w:jc w:val="center"/>
        </w:trPr>
        <w:tc>
          <w:tcPr>
            <w:tcW w:w="2644" w:type="dxa"/>
            <w:vMerge/>
          </w:tcPr>
          <w:p w14:paraId="33DED82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717962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2EE745C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Правила чтения чертежей.</w:t>
            </w:r>
          </w:p>
        </w:tc>
      </w:tr>
      <w:tr w:rsidR="002E29F5" w:rsidRPr="002803EC" w14:paraId="4E7F4B36" w14:textId="77777777">
        <w:trPr>
          <w:trHeight w:val="90"/>
          <w:jc w:val="center"/>
        </w:trPr>
        <w:tc>
          <w:tcPr>
            <w:tcW w:w="2644" w:type="dxa"/>
            <w:vMerge/>
          </w:tcPr>
          <w:p w14:paraId="6140B23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A0261D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87152B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Общая классификация строительных материалов, их основные свойства и области применения.</w:t>
            </w:r>
          </w:p>
        </w:tc>
      </w:tr>
      <w:tr w:rsidR="002E29F5" w:rsidRPr="002803EC" w14:paraId="12B6DFAD" w14:textId="77777777">
        <w:trPr>
          <w:trHeight w:val="105"/>
          <w:jc w:val="center"/>
        </w:trPr>
        <w:tc>
          <w:tcPr>
            <w:tcW w:w="2644" w:type="dxa"/>
            <w:vMerge/>
          </w:tcPr>
          <w:p w14:paraId="047545D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204055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F4CDC9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Требования охраны труда при работе с электроустановками.</w:t>
            </w:r>
          </w:p>
        </w:tc>
      </w:tr>
      <w:tr w:rsidR="002E29F5" w:rsidRPr="002803EC" w14:paraId="6974C516" w14:textId="77777777">
        <w:trPr>
          <w:trHeight w:val="165"/>
          <w:jc w:val="center"/>
        </w:trPr>
        <w:tc>
          <w:tcPr>
            <w:tcW w:w="2644" w:type="dxa"/>
            <w:vMerge/>
          </w:tcPr>
          <w:p w14:paraId="0CAFB56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BCE39A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186BFB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Устройство штукатурной машины и правила работы на ней.</w:t>
            </w:r>
          </w:p>
        </w:tc>
      </w:tr>
      <w:tr w:rsidR="002E29F5" w:rsidRPr="002803EC" w14:paraId="3600FAAF" w14:textId="77777777">
        <w:trPr>
          <w:trHeight w:val="135"/>
          <w:jc w:val="center"/>
        </w:trPr>
        <w:tc>
          <w:tcPr>
            <w:tcW w:w="2644" w:type="dxa"/>
            <w:vMerge/>
          </w:tcPr>
          <w:p w14:paraId="3FB9CA6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596194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A55509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Назначение и правила применения используемого инструмента, машин и приспособлений.</w:t>
            </w:r>
          </w:p>
        </w:tc>
      </w:tr>
      <w:tr w:rsidR="002E29F5" w:rsidRPr="002803EC" w14:paraId="755F8502" w14:textId="77777777">
        <w:trPr>
          <w:trHeight w:val="150"/>
          <w:jc w:val="center"/>
        </w:trPr>
        <w:tc>
          <w:tcPr>
            <w:tcW w:w="2644" w:type="dxa"/>
            <w:vMerge/>
          </w:tcPr>
          <w:p w14:paraId="5E9DD8F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899BAA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C9A453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Правила применения средств индивидуальной защиты.</w:t>
            </w:r>
          </w:p>
        </w:tc>
      </w:tr>
      <w:tr w:rsidR="002E29F5" w:rsidRPr="002803EC" w14:paraId="4E677E08" w14:textId="77777777">
        <w:trPr>
          <w:trHeight w:val="120"/>
          <w:jc w:val="center"/>
        </w:trPr>
        <w:tc>
          <w:tcPr>
            <w:tcW w:w="2644" w:type="dxa"/>
            <w:vMerge/>
          </w:tcPr>
          <w:p w14:paraId="6C7E992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FC58D7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8D1A9A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Определения основных экологических понятий.</w:t>
            </w:r>
          </w:p>
        </w:tc>
      </w:tr>
      <w:tr w:rsidR="002E29F5" w:rsidRPr="002803EC" w14:paraId="679F5BE9" w14:textId="77777777">
        <w:trPr>
          <w:trHeight w:val="105"/>
          <w:jc w:val="center"/>
        </w:trPr>
        <w:tc>
          <w:tcPr>
            <w:tcW w:w="2644" w:type="dxa"/>
            <w:vMerge/>
          </w:tcPr>
          <w:p w14:paraId="735AE27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0AF5FE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2FEE4E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Современные проблемы охраны природы и рациональное использование природных ресурсов.</w:t>
            </w:r>
          </w:p>
        </w:tc>
      </w:tr>
      <w:tr w:rsidR="002E29F5" w:rsidRPr="002803EC" w14:paraId="596430F3" w14:textId="77777777">
        <w:trPr>
          <w:trHeight w:val="90"/>
          <w:jc w:val="center"/>
        </w:trPr>
        <w:tc>
          <w:tcPr>
            <w:tcW w:w="2644" w:type="dxa"/>
            <w:vMerge/>
          </w:tcPr>
          <w:p w14:paraId="6795EC9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DA2026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B42B69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2E29F5" w:rsidRPr="002803EC" w14:paraId="6903F3B0" w14:textId="77777777">
        <w:trPr>
          <w:trHeight w:val="150"/>
          <w:jc w:val="center"/>
        </w:trPr>
        <w:tc>
          <w:tcPr>
            <w:tcW w:w="2644" w:type="dxa"/>
            <w:vMerge/>
          </w:tcPr>
          <w:p w14:paraId="73B6AF8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2795C7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4DCE32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2E29F5" w:rsidRPr="002803EC" w14:paraId="7C2C4489" w14:textId="77777777">
        <w:trPr>
          <w:trHeight w:val="120"/>
          <w:jc w:val="center"/>
        </w:trPr>
        <w:tc>
          <w:tcPr>
            <w:tcW w:w="2644" w:type="dxa"/>
            <w:vMerge/>
          </w:tcPr>
          <w:p w14:paraId="57A8859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7191BA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9480D2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</w:rPr>
              <w:t>Правила чтения текстов профессиональной направленности.</w:t>
            </w:r>
          </w:p>
        </w:tc>
      </w:tr>
      <w:tr w:rsidR="002E29F5" w:rsidRPr="002803EC" w14:paraId="178C392E" w14:textId="77777777">
        <w:trPr>
          <w:trHeight w:val="253"/>
          <w:jc w:val="center"/>
        </w:trPr>
        <w:tc>
          <w:tcPr>
            <w:tcW w:w="2644" w:type="dxa"/>
            <w:vMerge/>
          </w:tcPr>
          <w:p w14:paraId="494E39A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59067523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Х.2. Выполнять работы по устройству наливных полов и оснований под полы</w:t>
            </w:r>
          </w:p>
        </w:tc>
        <w:tc>
          <w:tcPr>
            <w:tcW w:w="8130" w:type="dxa"/>
            <w:shd w:val="clear" w:color="auto" w:fill="auto"/>
          </w:tcPr>
          <w:p w14:paraId="67C8A5C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E29F5" w:rsidRPr="002803EC" w14:paraId="4879DF16" w14:textId="77777777">
        <w:trPr>
          <w:trHeight w:val="165"/>
          <w:jc w:val="center"/>
        </w:trPr>
        <w:tc>
          <w:tcPr>
            <w:tcW w:w="2644" w:type="dxa"/>
            <w:vMerge/>
          </w:tcPr>
          <w:p w14:paraId="797A5F8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6B03C6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20AEED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</w:rPr>
              <w:t>Подготовки оснований для наливных стяжек полов.</w:t>
            </w:r>
          </w:p>
        </w:tc>
      </w:tr>
      <w:tr w:rsidR="002E29F5" w:rsidRPr="002803EC" w14:paraId="75311368" w14:textId="77777777">
        <w:trPr>
          <w:trHeight w:val="135"/>
          <w:jc w:val="center"/>
        </w:trPr>
        <w:tc>
          <w:tcPr>
            <w:tcW w:w="2644" w:type="dxa"/>
            <w:vMerge/>
          </w:tcPr>
          <w:p w14:paraId="06702A2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80F02B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2E84F26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</w:rPr>
              <w:t>Приготовления растворов наливных стяжек пола.</w:t>
            </w:r>
          </w:p>
        </w:tc>
      </w:tr>
      <w:tr w:rsidR="002E29F5" w:rsidRPr="002803EC" w14:paraId="3AA0B442" w14:textId="77777777">
        <w:trPr>
          <w:trHeight w:val="180"/>
          <w:jc w:val="center"/>
        </w:trPr>
        <w:tc>
          <w:tcPr>
            <w:tcW w:w="2644" w:type="dxa"/>
            <w:vMerge/>
          </w:tcPr>
          <w:p w14:paraId="76C27C3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E24E29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81577C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</w:rPr>
              <w:t>Выполнения работ по устройству наливных полов и оснований под полы.</w:t>
            </w:r>
          </w:p>
        </w:tc>
      </w:tr>
      <w:tr w:rsidR="002E29F5" w:rsidRPr="002803EC" w14:paraId="4B5473E8" w14:textId="77777777">
        <w:trPr>
          <w:jc w:val="center"/>
        </w:trPr>
        <w:tc>
          <w:tcPr>
            <w:tcW w:w="2644" w:type="dxa"/>
            <w:vMerge/>
          </w:tcPr>
          <w:p w14:paraId="42300CD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86944C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0981959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E29F5" w:rsidRPr="002803EC" w14:paraId="6AAD6715" w14:textId="77777777">
        <w:trPr>
          <w:trHeight w:val="75"/>
          <w:jc w:val="center"/>
        </w:trPr>
        <w:tc>
          <w:tcPr>
            <w:tcW w:w="2644" w:type="dxa"/>
            <w:vMerge/>
          </w:tcPr>
          <w:p w14:paraId="01EF720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9F591B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CE2FA6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Выполнять подготовительные работы, осуществлять производство работ по монтажу наливных стяжек полов.</w:t>
            </w:r>
          </w:p>
        </w:tc>
      </w:tr>
      <w:tr w:rsidR="002E29F5" w:rsidRPr="002803EC" w14:paraId="4AB27F01" w14:textId="77777777">
        <w:trPr>
          <w:trHeight w:val="165"/>
          <w:jc w:val="center"/>
        </w:trPr>
        <w:tc>
          <w:tcPr>
            <w:tcW w:w="2644" w:type="dxa"/>
            <w:vMerge/>
          </w:tcPr>
          <w:p w14:paraId="195881C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377470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1ED611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Пользоваться проектной технической документацией.</w:t>
            </w:r>
          </w:p>
        </w:tc>
      </w:tr>
      <w:tr w:rsidR="002E29F5" w:rsidRPr="002803EC" w14:paraId="5B170455" w14:textId="77777777">
        <w:trPr>
          <w:trHeight w:val="120"/>
          <w:jc w:val="center"/>
        </w:trPr>
        <w:tc>
          <w:tcPr>
            <w:tcW w:w="2644" w:type="dxa"/>
            <w:vMerge/>
          </w:tcPr>
          <w:p w14:paraId="3CBF266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C31EE0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2845DF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Перемешивать компоненты растворов и ССС для наливных стяжек полов вручную или механизированным способом</w:t>
            </w:r>
          </w:p>
        </w:tc>
      </w:tr>
      <w:tr w:rsidR="002E29F5" w:rsidRPr="002803EC" w14:paraId="5E697891" w14:textId="77777777">
        <w:trPr>
          <w:trHeight w:val="135"/>
          <w:jc w:val="center"/>
        </w:trPr>
        <w:tc>
          <w:tcPr>
            <w:tcW w:w="2644" w:type="dxa"/>
            <w:vMerge/>
          </w:tcPr>
          <w:p w14:paraId="1D0E251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2B1D8F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BDE68D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Заливать растворы для наливных стяжек полов вручную или механизированным способом</w:t>
            </w:r>
          </w:p>
        </w:tc>
      </w:tr>
      <w:tr w:rsidR="002E29F5" w:rsidRPr="002803EC" w14:paraId="1AF39B6F" w14:textId="77777777">
        <w:trPr>
          <w:jc w:val="center"/>
        </w:trPr>
        <w:tc>
          <w:tcPr>
            <w:tcW w:w="2644" w:type="dxa"/>
            <w:vMerge/>
          </w:tcPr>
          <w:p w14:paraId="0F4338C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0E7006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5907CA9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E29F5" w:rsidRPr="002803EC" w14:paraId="513A57B2" w14:textId="77777777">
        <w:trPr>
          <w:trHeight w:val="120"/>
          <w:jc w:val="center"/>
        </w:trPr>
        <w:tc>
          <w:tcPr>
            <w:tcW w:w="2644" w:type="dxa"/>
            <w:vMerge/>
          </w:tcPr>
          <w:p w14:paraId="0E9EBAF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A77F7D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76CBA7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Технологическую последовательность выполнения подготовки, производства работ по монтажу наливных стяжек полов.</w:t>
            </w:r>
          </w:p>
        </w:tc>
      </w:tr>
      <w:tr w:rsidR="002E29F5" w:rsidRPr="002803EC" w14:paraId="0E0FBDD5" w14:textId="77777777">
        <w:trPr>
          <w:trHeight w:val="118"/>
          <w:jc w:val="center"/>
        </w:trPr>
        <w:tc>
          <w:tcPr>
            <w:tcW w:w="2644" w:type="dxa"/>
            <w:vMerge/>
          </w:tcPr>
          <w:p w14:paraId="46433A2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C1AD8F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D032E3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Правила чтения рабочих чертежей.</w:t>
            </w:r>
          </w:p>
        </w:tc>
      </w:tr>
      <w:tr w:rsidR="002E29F5" w:rsidRPr="002803EC" w14:paraId="356DF7B1" w14:textId="77777777">
        <w:trPr>
          <w:trHeight w:val="120"/>
          <w:jc w:val="center"/>
        </w:trPr>
        <w:tc>
          <w:tcPr>
            <w:tcW w:w="2644" w:type="dxa"/>
            <w:vMerge/>
          </w:tcPr>
          <w:p w14:paraId="0CF2586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836B1A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54A10A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Технология перемешивания растворов и ССС для наливных стяжек полов вручную или механизированным способом.</w:t>
            </w:r>
          </w:p>
        </w:tc>
      </w:tr>
      <w:tr w:rsidR="002E29F5" w:rsidRPr="002803EC" w14:paraId="7E513F93" w14:textId="77777777">
        <w:trPr>
          <w:trHeight w:val="120"/>
          <w:jc w:val="center"/>
        </w:trPr>
        <w:tc>
          <w:tcPr>
            <w:tcW w:w="2644" w:type="dxa"/>
            <w:vMerge/>
          </w:tcPr>
          <w:p w14:paraId="56C4021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891F0F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1D548A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Технология заливки и выравнивания растворов для наливных стяжек полов.</w:t>
            </w:r>
          </w:p>
        </w:tc>
      </w:tr>
      <w:tr w:rsidR="002E29F5" w:rsidRPr="002803EC" w14:paraId="523950EF" w14:textId="77777777">
        <w:trPr>
          <w:trHeight w:val="253"/>
          <w:jc w:val="center"/>
        </w:trPr>
        <w:tc>
          <w:tcPr>
            <w:tcW w:w="2644" w:type="dxa"/>
            <w:vMerge/>
          </w:tcPr>
          <w:p w14:paraId="0E00F5D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  <w:bookmarkStart w:id="36" w:name="_Hlk149648801"/>
          </w:p>
        </w:tc>
        <w:tc>
          <w:tcPr>
            <w:tcW w:w="4247" w:type="dxa"/>
            <w:vMerge w:val="restart"/>
          </w:tcPr>
          <w:p w14:paraId="55E43AA8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ПК.Х.3 Выполнение декоративных штукатурок.</w:t>
            </w:r>
          </w:p>
        </w:tc>
        <w:tc>
          <w:tcPr>
            <w:tcW w:w="8130" w:type="dxa"/>
            <w:shd w:val="clear" w:color="auto" w:fill="auto"/>
          </w:tcPr>
          <w:p w14:paraId="2FAB1B0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E29F5" w:rsidRPr="002803EC" w14:paraId="5F30339C" w14:textId="77777777">
        <w:trPr>
          <w:jc w:val="center"/>
        </w:trPr>
        <w:tc>
          <w:tcPr>
            <w:tcW w:w="2644" w:type="dxa"/>
            <w:vMerge/>
          </w:tcPr>
          <w:p w14:paraId="7BE2B5C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36505D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159DBB89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Выполнения декоративных штукатурок.</w:t>
            </w:r>
          </w:p>
        </w:tc>
      </w:tr>
      <w:tr w:rsidR="002E29F5" w:rsidRPr="002803EC" w14:paraId="438F4E42" w14:textId="77777777">
        <w:trPr>
          <w:jc w:val="center"/>
        </w:trPr>
        <w:tc>
          <w:tcPr>
            <w:tcW w:w="2644" w:type="dxa"/>
            <w:vMerge/>
          </w:tcPr>
          <w:p w14:paraId="5738D46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A38EFA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354F702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E29F5" w:rsidRPr="002803EC" w14:paraId="25437284" w14:textId="77777777">
        <w:trPr>
          <w:trHeight w:val="88"/>
          <w:jc w:val="center"/>
        </w:trPr>
        <w:tc>
          <w:tcPr>
            <w:tcW w:w="2644" w:type="dxa"/>
            <w:vMerge/>
          </w:tcPr>
          <w:p w14:paraId="6BBA00A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9B72BB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314851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Организовывать подготовку рабочих мест, оборудования, материалов для выполнения декоративных работ в соответствии с инструкциями и регламентами.</w:t>
            </w:r>
          </w:p>
        </w:tc>
      </w:tr>
      <w:tr w:rsidR="002E29F5" w:rsidRPr="002803EC" w14:paraId="7EF0E60C" w14:textId="77777777">
        <w:trPr>
          <w:trHeight w:val="150"/>
          <w:jc w:val="center"/>
        </w:trPr>
        <w:tc>
          <w:tcPr>
            <w:tcW w:w="2644" w:type="dxa"/>
            <w:vMerge/>
          </w:tcPr>
          <w:p w14:paraId="278D08A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89181D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12F4ED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Пользоваться установленной технической документацией.</w:t>
            </w:r>
          </w:p>
        </w:tc>
      </w:tr>
      <w:tr w:rsidR="002E29F5" w:rsidRPr="002803EC" w14:paraId="255CB50D" w14:textId="77777777">
        <w:trPr>
          <w:trHeight w:val="150"/>
          <w:jc w:val="center"/>
        </w:trPr>
        <w:tc>
          <w:tcPr>
            <w:tcW w:w="2644" w:type="dxa"/>
            <w:vMerge/>
          </w:tcPr>
          <w:p w14:paraId="7AB646E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DCBF9F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540788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ыполнять колеровку красок.</w:t>
            </w:r>
          </w:p>
        </w:tc>
      </w:tr>
      <w:tr w:rsidR="002E29F5" w:rsidRPr="002803EC" w14:paraId="7A4DD43D" w14:textId="77777777">
        <w:trPr>
          <w:trHeight w:val="135"/>
          <w:jc w:val="center"/>
        </w:trPr>
        <w:tc>
          <w:tcPr>
            <w:tcW w:w="2644" w:type="dxa"/>
            <w:vMerge/>
          </w:tcPr>
          <w:p w14:paraId="709A7DA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1D43A6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5D15243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2803EC">
              <w:rPr>
                <w:rStyle w:val="c7"/>
                <w:rFonts w:ascii="Times New Roman" w:hAnsi="Times New Roman"/>
                <w:sz w:val="24"/>
                <w:szCs w:val="24"/>
              </w:rPr>
              <w:t>зготавливать трафареты.</w:t>
            </w:r>
          </w:p>
        </w:tc>
      </w:tr>
      <w:tr w:rsidR="002E29F5" w:rsidRPr="002803EC" w14:paraId="00521DCD" w14:textId="77777777">
        <w:trPr>
          <w:trHeight w:val="150"/>
          <w:jc w:val="center"/>
        </w:trPr>
        <w:tc>
          <w:tcPr>
            <w:tcW w:w="2644" w:type="dxa"/>
            <w:vMerge/>
          </w:tcPr>
          <w:p w14:paraId="16D42AC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479456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B68034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2803EC">
              <w:rPr>
                <w:rStyle w:val="c7"/>
                <w:rFonts w:ascii="Times New Roman" w:hAnsi="Times New Roman"/>
                <w:sz w:val="24"/>
                <w:szCs w:val="24"/>
              </w:rPr>
              <w:t>ыполнять трафаретную роспись.</w:t>
            </w:r>
          </w:p>
        </w:tc>
      </w:tr>
      <w:tr w:rsidR="002E29F5" w:rsidRPr="002803EC" w14:paraId="247E750D" w14:textId="77777777">
        <w:trPr>
          <w:jc w:val="center"/>
        </w:trPr>
        <w:tc>
          <w:tcPr>
            <w:tcW w:w="2644" w:type="dxa"/>
            <w:vMerge/>
          </w:tcPr>
          <w:p w14:paraId="694DE9A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D08D37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06A5DF9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E29F5" w:rsidRPr="002803EC" w14:paraId="04211FBB" w14:textId="77777777">
        <w:trPr>
          <w:trHeight w:val="120"/>
          <w:jc w:val="center"/>
        </w:trPr>
        <w:tc>
          <w:tcPr>
            <w:tcW w:w="2644" w:type="dxa"/>
            <w:vMerge/>
          </w:tcPr>
          <w:p w14:paraId="225D301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C0BB1C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7B133E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Требования инструкций и регламентов к организации и подготовке рабочих мест, оборудования, материалов и инструментов для выполнения декоративных работ;</w:t>
            </w:r>
          </w:p>
        </w:tc>
      </w:tr>
      <w:tr w:rsidR="002E29F5" w:rsidRPr="002803EC" w14:paraId="13768371" w14:textId="77777777">
        <w:trPr>
          <w:trHeight w:val="120"/>
          <w:jc w:val="center"/>
        </w:trPr>
        <w:tc>
          <w:tcPr>
            <w:tcW w:w="2644" w:type="dxa"/>
            <w:vMerge/>
          </w:tcPr>
          <w:p w14:paraId="05CAF14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595CD1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EE99E9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Технологическую последовательность выполнения подготовки, производства декоративных работ;</w:t>
            </w:r>
          </w:p>
        </w:tc>
      </w:tr>
      <w:tr w:rsidR="002E29F5" w:rsidRPr="002803EC" w14:paraId="5027F3AE" w14:textId="77777777">
        <w:trPr>
          <w:trHeight w:val="135"/>
          <w:jc w:val="center"/>
        </w:trPr>
        <w:tc>
          <w:tcPr>
            <w:tcW w:w="2644" w:type="dxa"/>
            <w:vMerge/>
          </w:tcPr>
          <w:p w14:paraId="449D458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080AD0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37A916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Правила чтения чертежей.</w:t>
            </w:r>
          </w:p>
        </w:tc>
      </w:tr>
      <w:tr w:rsidR="002E29F5" w:rsidRPr="002803EC" w14:paraId="4BE2A240" w14:textId="77777777">
        <w:trPr>
          <w:trHeight w:val="135"/>
          <w:jc w:val="center"/>
        </w:trPr>
        <w:tc>
          <w:tcPr>
            <w:tcW w:w="2644" w:type="dxa"/>
            <w:vMerge/>
          </w:tcPr>
          <w:p w14:paraId="27BC31F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9D52C0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2066F2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П</w:t>
            </w:r>
            <w:r w:rsidRPr="002803EC">
              <w:rPr>
                <w:rFonts w:ascii="Times New Roman" w:hAnsi="Times New Roman" w:cs="Times New Roman"/>
                <w:szCs w:val="24"/>
              </w:rPr>
              <w:t>равила колеровки.</w:t>
            </w:r>
          </w:p>
        </w:tc>
      </w:tr>
      <w:tr w:rsidR="002E29F5" w:rsidRPr="002803EC" w14:paraId="5B4B5F6D" w14:textId="77777777">
        <w:trPr>
          <w:trHeight w:val="105"/>
          <w:jc w:val="center"/>
        </w:trPr>
        <w:tc>
          <w:tcPr>
            <w:tcW w:w="2644" w:type="dxa"/>
            <w:vMerge/>
          </w:tcPr>
          <w:p w14:paraId="507759D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DBEE08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EB971B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2803EC">
              <w:rPr>
                <w:rStyle w:val="c7"/>
                <w:rFonts w:ascii="Times New Roman" w:hAnsi="Times New Roman"/>
                <w:sz w:val="24"/>
                <w:szCs w:val="24"/>
              </w:rPr>
              <w:t>пособы нанесения декоративных узоров.</w:t>
            </w:r>
          </w:p>
        </w:tc>
      </w:tr>
      <w:tr w:rsidR="002E29F5" w:rsidRPr="002803EC" w14:paraId="5B5DB04E" w14:textId="77777777">
        <w:trPr>
          <w:trHeight w:val="135"/>
          <w:jc w:val="center"/>
        </w:trPr>
        <w:tc>
          <w:tcPr>
            <w:tcW w:w="2644" w:type="dxa"/>
            <w:vMerge/>
          </w:tcPr>
          <w:p w14:paraId="7598C76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127202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509285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оследовательность изготовления трафарета.</w:t>
            </w:r>
          </w:p>
        </w:tc>
      </w:tr>
      <w:tr w:rsidR="002E29F5" w:rsidRPr="002803EC" w14:paraId="6914F7E5" w14:textId="77777777">
        <w:trPr>
          <w:trHeight w:val="120"/>
          <w:jc w:val="center"/>
        </w:trPr>
        <w:tc>
          <w:tcPr>
            <w:tcW w:w="2644" w:type="dxa"/>
            <w:vMerge/>
          </w:tcPr>
          <w:p w14:paraId="34417AB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F0D011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0F0987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равила работы по трафарету.</w:t>
            </w:r>
          </w:p>
        </w:tc>
      </w:tr>
      <w:tr w:rsidR="002E29F5" w:rsidRPr="002803EC" w14:paraId="30F0D08F" w14:textId="77777777">
        <w:trPr>
          <w:trHeight w:val="253"/>
          <w:jc w:val="center"/>
        </w:trPr>
        <w:tc>
          <w:tcPr>
            <w:tcW w:w="2644" w:type="dxa"/>
            <w:vMerge/>
          </w:tcPr>
          <w:p w14:paraId="64770C0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4614F103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ПК.Х.4. Ремонт штукатурки, наливного пола, фасадных теплоизоляционных композиционных систем.</w:t>
            </w:r>
          </w:p>
        </w:tc>
        <w:tc>
          <w:tcPr>
            <w:tcW w:w="8130" w:type="dxa"/>
            <w:tcBorders>
              <w:right w:val="single" w:sz="4" w:space="0" w:color="auto"/>
            </w:tcBorders>
            <w:shd w:val="clear" w:color="auto" w:fill="auto"/>
          </w:tcPr>
          <w:p w14:paraId="2C6EC7B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E29F5" w:rsidRPr="002803EC" w14:paraId="3CB8FC13" w14:textId="77777777">
        <w:trPr>
          <w:jc w:val="center"/>
        </w:trPr>
        <w:tc>
          <w:tcPr>
            <w:tcW w:w="2644" w:type="dxa"/>
            <w:vMerge/>
          </w:tcPr>
          <w:p w14:paraId="217DDB5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4534BF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right w:val="single" w:sz="4" w:space="0" w:color="auto"/>
            </w:tcBorders>
            <w:shd w:val="clear" w:color="auto" w:fill="auto"/>
          </w:tcPr>
          <w:p w14:paraId="3A968D56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Ремонта штукатурки, наливного пола, фасадных теплоизоляционных композиционных систем.</w:t>
            </w:r>
          </w:p>
        </w:tc>
      </w:tr>
      <w:tr w:rsidR="002E29F5" w:rsidRPr="002803EC" w14:paraId="75BAF65C" w14:textId="77777777">
        <w:trPr>
          <w:jc w:val="center"/>
        </w:trPr>
        <w:tc>
          <w:tcPr>
            <w:tcW w:w="2644" w:type="dxa"/>
            <w:vMerge/>
          </w:tcPr>
          <w:p w14:paraId="1FAB4AF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9675B9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right w:val="single" w:sz="4" w:space="0" w:color="auto"/>
            </w:tcBorders>
            <w:shd w:val="clear" w:color="auto" w:fill="auto"/>
          </w:tcPr>
          <w:p w14:paraId="5D32823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E29F5" w:rsidRPr="002803EC" w14:paraId="3FE0E364" w14:textId="77777777">
        <w:trPr>
          <w:trHeight w:val="90"/>
          <w:jc w:val="center"/>
        </w:trPr>
        <w:tc>
          <w:tcPr>
            <w:tcW w:w="2644" w:type="dxa"/>
            <w:vMerge/>
          </w:tcPr>
          <w:p w14:paraId="208A1AF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D392CC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578A1B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Выполнять ремонт штукатурных покрытий.</w:t>
            </w:r>
          </w:p>
        </w:tc>
      </w:tr>
      <w:tr w:rsidR="002E29F5" w:rsidRPr="002803EC" w14:paraId="0D91D494" w14:textId="77777777">
        <w:trPr>
          <w:trHeight w:val="150"/>
          <w:jc w:val="center"/>
        </w:trPr>
        <w:tc>
          <w:tcPr>
            <w:tcW w:w="2644" w:type="dxa"/>
            <w:vMerge/>
          </w:tcPr>
          <w:p w14:paraId="31803B1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F687B7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65532F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Выполнять ремонт декоративных покрытий.</w:t>
            </w:r>
          </w:p>
        </w:tc>
      </w:tr>
      <w:tr w:rsidR="002E29F5" w:rsidRPr="002803EC" w14:paraId="5004FC77" w14:textId="77777777">
        <w:trPr>
          <w:trHeight w:val="135"/>
          <w:jc w:val="center"/>
        </w:trPr>
        <w:tc>
          <w:tcPr>
            <w:tcW w:w="2644" w:type="dxa"/>
            <w:vMerge/>
          </w:tcPr>
          <w:p w14:paraId="2E94DBE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FC3FD5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CDB9C3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Выполнять ремонт наливных стяжек полов.</w:t>
            </w:r>
          </w:p>
        </w:tc>
      </w:tr>
      <w:tr w:rsidR="002E29F5" w:rsidRPr="002803EC" w14:paraId="053DAE1C" w14:textId="77777777">
        <w:trPr>
          <w:trHeight w:val="105"/>
          <w:jc w:val="center"/>
        </w:trPr>
        <w:tc>
          <w:tcPr>
            <w:tcW w:w="2644" w:type="dxa"/>
            <w:vMerge/>
          </w:tcPr>
          <w:p w14:paraId="6A563F3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9C30C1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AB3F7F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Выполнять ремонт систем фасадных теплоизоляционных композиционных.</w:t>
            </w:r>
          </w:p>
        </w:tc>
      </w:tr>
      <w:tr w:rsidR="002E29F5" w:rsidRPr="002803EC" w14:paraId="3A9BBAA7" w14:textId="77777777">
        <w:trPr>
          <w:jc w:val="center"/>
        </w:trPr>
        <w:tc>
          <w:tcPr>
            <w:tcW w:w="2644" w:type="dxa"/>
            <w:vMerge/>
          </w:tcPr>
          <w:p w14:paraId="2A4D0BB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8C63C8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right w:val="single" w:sz="4" w:space="0" w:color="auto"/>
            </w:tcBorders>
            <w:shd w:val="clear" w:color="auto" w:fill="auto"/>
          </w:tcPr>
          <w:p w14:paraId="180CB58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E29F5" w:rsidRPr="002803EC" w14:paraId="12C0E268" w14:textId="77777777">
        <w:trPr>
          <w:trHeight w:val="120"/>
          <w:jc w:val="center"/>
        </w:trPr>
        <w:tc>
          <w:tcPr>
            <w:tcW w:w="2644" w:type="dxa"/>
            <w:vMerge/>
          </w:tcPr>
          <w:p w14:paraId="035479A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ACACA9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0CBBA9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Технологическую последовательность выполнения ремонта штукатурных покрытий.</w:t>
            </w:r>
          </w:p>
        </w:tc>
      </w:tr>
      <w:tr w:rsidR="002E29F5" w:rsidRPr="002803EC" w14:paraId="0FE7220D" w14:textId="77777777">
        <w:trPr>
          <w:trHeight w:val="120"/>
          <w:jc w:val="center"/>
        </w:trPr>
        <w:tc>
          <w:tcPr>
            <w:tcW w:w="2644" w:type="dxa"/>
            <w:vMerge/>
          </w:tcPr>
          <w:p w14:paraId="0CBA7D3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9613FE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2DD53D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Технологическую последовательность выполнения ремонта декоративных покрытий.</w:t>
            </w:r>
          </w:p>
        </w:tc>
      </w:tr>
      <w:tr w:rsidR="002E29F5" w:rsidRPr="002803EC" w14:paraId="100B6738" w14:textId="77777777">
        <w:trPr>
          <w:trHeight w:val="135"/>
          <w:jc w:val="center"/>
        </w:trPr>
        <w:tc>
          <w:tcPr>
            <w:tcW w:w="2644" w:type="dxa"/>
            <w:vMerge/>
          </w:tcPr>
          <w:p w14:paraId="3111FB4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9E0BEB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E020F2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Технологическую последовательность выполнения ремонта наливных стяжек полов.</w:t>
            </w:r>
          </w:p>
        </w:tc>
      </w:tr>
      <w:tr w:rsidR="002E29F5" w:rsidRPr="002803EC" w14:paraId="58EF59BD" w14:textId="77777777">
        <w:trPr>
          <w:trHeight w:val="105"/>
          <w:jc w:val="center"/>
        </w:trPr>
        <w:tc>
          <w:tcPr>
            <w:tcW w:w="2644" w:type="dxa"/>
            <w:vMerge/>
          </w:tcPr>
          <w:p w14:paraId="208376F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E78586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9E3F309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Технологическую последовательность выполнения ремонта систем фасадных теплоизоляционных композиционных.</w:t>
            </w:r>
            <w:bookmarkEnd w:id="34"/>
            <w:bookmarkEnd w:id="36"/>
          </w:p>
        </w:tc>
      </w:tr>
      <w:tr w:rsidR="002E29F5" w:rsidRPr="002803EC" w14:paraId="580FB405" w14:textId="77777777">
        <w:trPr>
          <w:jc w:val="center"/>
        </w:trPr>
        <w:tc>
          <w:tcPr>
            <w:tcW w:w="2644" w:type="dxa"/>
            <w:vMerge w:val="restart"/>
          </w:tcPr>
          <w:p w14:paraId="71528DB6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 xml:space="preserve">Выполнение монтажа каркасно-обшивных конструкций (по выбору) </w:t>
            </w:r>
          </w:p>
        </w:tc>
        <w:tc>
          <w:tcPr>
            <w:tcW w:w="4247" w:type="dxa"/>
            <w:vMerge w:val="restart"/>
          </w:tcPr>
          <w:p w14:paraId="07136818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Х.1. Выполнять подготовительные работы при монтаже и отделке каркасно-обшивных конструкций</w:t>
            </w:r>
          </w:p>
        </w:tc>
        <w:tc>
          <w:tcPr>
            <w:tcW w:w="8130" w:type="dxa"/>
            <w:shd w:val="clear" w:color="auto" w:fill="auto"/>
          </w:tcPr>
          <w:p w14:paraId="0E8D26A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2E29F5" w:rsidRPr="002803EC" w14:paraId="6F126A18" w14:textId="77777777">
        <w:trPr>
          <w:trHeight w:val="270"/>
          <w:jc w:val="center"/>
        </w:trPr>
        <w:tc>
          <w:tcPr>
            <w:tcW w:w="2644" w:type="dxa"/>
            <w:vMerge/>
          </w:tcPr>
          <w:p w14:paraId="6D7A133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F40C27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270DE70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bookmarkStart w:id="37" w:name="_Toc480802004"/>
            <w:r w:rsidRPr="002803EC">
              <w:rPr>
                <w:rFonts w:ascii="Times New Roman" w:hAnsi="Times New Roman" w:cs="Times New Roman"/>
                <w:szCs w:val="24"/>
              </w:rPr>
              <w:t>Подготовки рабочих мест, оборудования, материалов и инструментов для выполнения монтажа каркасно-обшивных конструкций в соответствии с инструкциями и регламентами</w:t>
            </w:r>
            <w:bookmarkEnd w:id="37"/>
            <w:r w:rsidRPr="002803EC">
              <w:rPr>
                <w:rFonts w:ascii="Times New Roman" w:hAnsi="Times New Roman" w:cs="Times New Roman"/>
                <w:szCs w:val="24"/>
              </w:rPr>
              <w:t>.</w:t>
            </w:r>
          </w:p>
        </w:tc>
      </w:tr>
      <w:tr w:rsidR="002E29F5" w:rsidRPr="002803EC" w14:paraId="30DB7551" w14:textId="77777777">
        <w:trPr>
          <w:trHeight w:val="225"/>
          <w:jc w:val="center"/>
        </w:trPr>
        <w:tc>
          <w:tcPr>
            <w:tcW w:w="2644" w:type="dxa"/>
            <w:vMerge/>
          </w:tcPr>
          <w:p w14:paraId="307CFAD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5B058D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94CC2D7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bookmarkStart w:id="38" w:name="_Toc480802005"/>
            <w:r w:rsidRPr="002803EC">
              <w:rPr>
                <w:rFonts w:ascii="Times New Roman" w:hAnsi="Times New Roman" w:cs="Times New Roman"/>
                <w:szCs w:val="24"/>
              </w:rPr>
              <w:t>Подготовки материалов и инструментов для изготовления шаблонов и криволинейных и ломаных элементов КОК.</w:t>
            </w:r>
            <w:bookmarkEnd w:id="38"/>
          </w:p>
        </w:tc>
      </w:tr>
      <w:tr w:rsidR="002E29F5" w:rsidRPr="002803EC" w14:paraId="2E64BBB4" w14:textId="77777777">
        <w:trPr>
          <w:trHeight w:val="150"/>
          <w:jc w:val="center"/>
        </w:trPr>
        <w:tc>
          <w:tcPr>
            <w:tcW w:w="2644" w:type="dxa"/>
            <w:vMerge/>
          </w:tcPr>
          <w:p w14:paraId="6E307BA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5042CE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1C3B6A2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E29F5" w:rsidRPr="002803EC" w14:paraId="66232394" w14:textId="77777777">
        <w:trPr>
          <w:trHeight w:val="135"/>
          <w:jc w:val="center"/>
        </w:trPr>
        <w:tc>
          <w:tcPr>
            <w:tcW w:w="2644" w:type="dxa"/>
            <w:vMerge/>
          </w:tcPr>
          <w:p w14:paraId="6981B83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083F47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1452ED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Организовывать подготовку рабочих мест, оборудования, материалов и инструментов для выполнения монтажа каркасно-обшивных конструкций в соответствии с инструкциями и регламентами.</w:t>
            </w:r>
          </w:p>
        </w:tc>
      </w:tr>
      <w:tr w:rsidR="002E29F5" w:rsidRPr="002803EC" w14:paraId="52D0CDA0" w14:textId="77777777">
        <w:trPr>
          <w:trHeight w:val="103"/>
          <w:jc w:val="center"/>
        </w:trPr>
        <w:tc>
          <w:tcPr>
            <w:tcW w:w="2644" w:type="dxa"/>
            <w:vMerge/>
          </w:tcPr>
          <w:p w14:paraId="6D18E26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EB3142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7195B4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Выполнять подготовительные работы, осуществлять производство работ по монтажу каркасно-обшивных конструкций, бескаркасных облицовок стен из строительных листовых и плитных материалов.</w:t>
            </w:r>
          </w:p>
        </w:tc>
      </w:tr>
      <w:tr w:rsidR="002E29F5" w:rsidRPr="002803EC" w14:paraId="3E2F5DBC" w14:textId="77777777">
        <w:trPr>
          <w:trHeight w:val="135"/>
          <w:jc w:val="center"/>
        </w:trPr>
        <w:tc>
          <w:tcPr>
            <w:tcW w:w="2644" w:type="dxa"/>
            <w:vMerge/>
          </w:tcPr>
          <w:p w14:paraId="2F6D4A7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ECF95A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CADAF6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Подготавливать материалы для изготовления шаблонов и криволинейных и ломаных элементов КОК.</w:t>
            </w:r>
          </w:p>
        </w:tc>
      </w:tr>
      <w:tr w:rsidR="002E29F5" w:rsidRPr="002803EC" w14:paraId="56226C34" w14:textId="77777777">
        <w:trPr>
          <w:jc w:val="center"/>
        </w:trPr>
        <w:tc>
          <w:tcPr>
            <w:tcW w:w="2644" w:type="dxa"/>
            <w:vMerge/>
          </w:tcPr>
          <w:p w14:paraId="3A2BC22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BC4F9C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EAE7746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Применять электрифицированное и ручное оборудование и инструмент</w:t>
            </w:r>
          </w:p>
        </w:tc>
      </w:tr>
      <w:tr w:rsidR="002E29F5" w:rsidRPr="002803EC" w14:paraId="175C2816" w14:textId="77777777">
        <w:trPr>
          <w:jc w:val="center"/>
        </w:trPr>
        <w:tc>
          <w:tcPr>
            <w:tcW w:w="2644" w:type="dxa"/>
            <w:vMerge/>
          </w:tcPr>
          <w:p w14:paraId="019DF47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3B7359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468FD7F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E29F5" w:rsidRPr="002803EC" w14:paraId="5CEF43C3" w14:textId="77777777">
        <w:trPr>
          <w:trHeight w:val="75"/>
          <w:jc w:val="center"/>
        </w:trPr>
        <w:tc>
          <w:tcPr>
            <w:tcW w:w="2644" w:type="dxa"/>
            <w:vMerge/>
          </w:tcPr>
          <w:p w14:paraId="457A829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7F100A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3B39F33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Требования инструкций и регламентов к организации и подготовке рабочих мест, оборудования, материалов и инструментов для выполнения монтажа каркасно-обшивных конструкций.</w:t>
            </w:r>
          </w:p>
        </w:tc>
      </w:tr>
      <w:tr w:rsidR="002E29F5" w:rsidRPr="002803EC" w14:paraId="41D06A40" w14:textId="77777777">
        <w:trPr>
          <w:trHeight w:val="165"/>
          <w:jc w:val="center"/>
        </w:trPr>
        <w:tc>
          <w:tcPr>
            <w:tcW w:w="2644" w:type="dxa"/>
            <w:vMerge/>
          </w:tcPr>
          <w:p w14:paraId="620780A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4E0822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3EEF8ED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Технологическую последовательность выполнения этапов подготовки (разметки, раскроя и прочих операций).</w:t>
            </w:r>
          </w:p>
        </w:tc>
      </w:tr>
      <w:tr w:rsidR="002E29F5" w:rsidRPr="002803EC" w14:paraId="66F7C9F1" w14:textId="77777777">
        <w:trPr>
          <w:trHeight w:val="135"/>
          <w:jc w:val="center"/>
        </w:trPr>
        <w:tc>
          <w:tcPr>
            <w:tcW w:w="2644" w:type="dxa"/>
            <w:vMerge/>
          </w:tcPr>
          <w:p w14:paraId="7388DE0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4BACF5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DB229BB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Правила транспортировки и складирования материалов, деталей, приспособлений и инструмента в пределах рабочей зоны.</w:t>
            </w:r>
          </w:p>
        </w:tc>
      </w:tr>
      <w:tr w:rsidR="002E29F5" w:rsidRPr="002803EC" w14:paraId="35E1AACF" w14:textId="77777777">
        <w:trPr>
          <w:trHeight w:val="135"/>
          <w:jc w:val="center"/>
        </w:trPr>
        <w:tc>
          <w:tcPr>
            <w:tcW w:w="2644" w:type="dxa"/>
            <w:vMerge/>
          </w:tcPr>
          <w:p w14:paraId="4B0B08A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158C4C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5826175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Назначение и правила применения используемых инструмента, приспособлений и инвентаря.</w:t>
            </w:r>
          </w:p>
        </w:tc>
      </w:tr>
      <w:tr w:rsidR="002E29F5" w:rsidRPr="002803EC" w14:paraId="2A607406" w14:textId="77777777">
        <w:trPr>
          <w:trHeight w:val="150"/>
          <w:jc w:val="center"/>
        </w:trPr>
        <w:tc>
          <w:tcPr>
            <w:tcW w:w="2644" w:type="dxa"/>
            <w:vMerge/>
          </w:tcPr>
          <w:p w14:paraId="2D629C5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B13B67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E4B509C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Способы подготовки поверхностей под различные виды работ.</w:t>
            </w:r>
          </w:p>
        </w:tc>
      </w:tr>
      <w:tr w:rsidR="002E29F5" w:rsidRPr="002803EC" w14:paraId="2C2A3B5A" w14:textId="77777777">
        <w:trPr>
          <w:trHeight w:val="253"/>
          <w:jc w:val="center"/>
        </w:trPr>
        <w:tc>
          <w:tcPr>
            <w:tcW w:w="2644" w:type="dxa"/>
            <w:vMerge/>
          </w:tcPr>
          <w:p w14:paraId="514FCDB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7D92CC06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Х.2. Выполнять работы по монтажу каркасно-обшивных конструкций из различных материалов.</w:t>
            </w:r>
          </w:p>
        </w:tc>
        <w:tc>
          <w:tcPr>
            <w:tcW w:w="8130" w:type="dxa"/>
            <w:shd w:val="clear" w:color="auto" w:fill="auto"/>
          </w:tcPr>
          <w:p w14:paraId="03AA0263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E29F5" w:rsidRPr="002803EC" w14:paraId="22BFD8F9" w14:textId="77777777">
        <w:trPr>
          <w:trHeight w:val="103"/>
          <w:jc w:val="center"/>
        </w:trPr>
        <w:tc>
          <w:tcPr>
            <w:tcW w:w="2644" w:type="dxa"/>
            <w:vMerge/>
          </w:tcPr>
          <w:p w14:paraId="6B33A5B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768416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5A1FEF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pacing w:val="-10"/>
                <w:szCs w:val="24"/>
              </w:rPr>
              <w:t>Устройства каркасно-обшивных конструкций сложной геометрической формы.</w:t>
            </w:r>
          </w:p>
        </w:tc>
      </w:tr>
      <w:tr w:rsidR="002E29F5" w:rsidRPr="002803EC" w14:paraId="0004D750" w14:textId="77777777">
        <w:trPr>
          <w:trHeight w:val="135"/>
          <w:jc w:val="center"/>
        </w:trPr>
        <w:tc>
          <w:tcPr>
            <w:tcW w:w="2644" w:type="dxa"/>
            <w:vMerge/>
          </w:tcPr>
          <w:p w14:paraId="34F3909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EFFADC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1BB785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Устройства бескаркасных облицовок стен из строительных листовых и плитных материалов.</w:t>
            </w:r>
          </w:p>
        </w:tc>
      </w:tr>
      <w:tr w:rsidR="002E29F5" w:rsidRPr="002803EC" w14:paraId="0943273C" w14:textId="77777777">
        <w:trPr>
          <w:trHeight w:val="90"/>
          <w:jc w:val="center"/>
        </w:trPr>
        <w:tc>
          <w:tcPr>
            <w:tcW w:w="2644" w:type="dxa"/>
            <w:vMerge/>
          </w:tcPr>
          <w:p w14:paraId="54C4B78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9C1C15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922DB4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Монтажа перегородок и облицовок из гипсовых пазогребневых плит с устройством оконных и дверных проемов.</w:t>
            </w:r>
          </w:p>
        </w:tc>
      </w:tr>
      <w:tr w:rsidR="002E29F5" w:rsidRPr="002803EC" w14:paraId="707174F2" w14:textId="77777777">
        <w:trPr>
          <w:jc w:val="center"/>
        </w:trPr>
        <w:tc>
          <w:tcPr>
            <w:tcW w:w="2644" w:type="dxa"/>
            <w:vMerge/>
          </w:tcPr>
          <w:p w14:paraId="7044E69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E4FE94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7AB442BE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E29F5" w:rsidRPr="002803EC" w14:paraId="13E21AD6" w14:textId="77777777">
        <w:trPr>
          <w:trHeight w:val="90"/>
          <w:jc w:val="center"/>
        </w:trPr>
        <w:tc>
          <w:tcPr>
            <w:tcW w:w="2644" w:type="dxa"/>
            <w:vMerge/>
          </w:tcPr>
          <w:p w14:paraId="4BA066E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3991AB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3A2B40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Пользоваться установленной технической документацией;</w:t>
            </w:r>
          </w:p>
        </w:tc>
      </w:tr>
      <w:tr w:rsidR="002E29F5" w:rsidRPr="002803EC" w14:paraId="3553EB41" w14:textId="77777777">
        <w:trPr>
          <w:trHeight w:val="150"/>
          <w:jc w:val="center"/>
        </w:trPr>
        <w:tc>
          <w:tcPr>
            <w:tcW w:w="2644" w:type="dxa"/>
            <w:vMerge/>
          </w:tcPr>
          <w:p w14:paraId="642C3B7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FF309A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9C5D39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Монтировать каркасно-обшивные конструкции сложной геометрической формы (криволинейные, ломаные, многоуровневые и прочие конструкции);</w:t>
            </w:r>
          </w:p>
        </w:tc>
      </w:tr>
      <w:tr w:rsidR="002E29F5" w:rsidRPr="002803EC" w14:paraId="0464CDE6" w14:textId="77777777">
        <w:trPr>
          <w:jc w:val="center"/>
        </w:trPr>
        <w:tc>
          <w:tcPr>
            <w:tcW w:w="2644" w:type="dxa"/>
            <w:vMerge/>
          </w:tcPr>
          <w:p w14:paraId="6F74DF8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1AFF96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06FF1F6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E29F5" w:rsidRPr="002803EC" w14:paraId="327A55D2" w14:textId="77777777">
        <w:trPr>
          <w:trHeight w:val="75"/>
          <w:jc w:val="center"/>
        </w:trPr>
        <w:tc>
          <w:tcPr>
            <w:tcW w:w="2644" w:type="dxa"/>
            <w:vMerge/>
          </w:tcPr>
          <w:p w14:paraId="2A3BA05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C83BEE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53FFA8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Технологическую последовательность выполнения этапов монтажа каркасно-обшивных конструкций;</w:t>
            </w:r>
          </w:p>
        </w:tc>
      </w:tr>
      <w:tr w:rsidR="002E29F5" w:rsidRPr="002803EC" w14:paraId="29BF511C" w14:textId="77777777">
        <w:trPr>
          <w:trHeight w:val="165"/>
          <w:jc w:val="center"/>
        </w:trPr>
        <w:tc>
          <w:tcPr>
            <w:tcW w:w="2644" w:type="dxa"/>
            <w:vMerge/>
          </w:tcPr>
          <w:p w14:paraId="1A3B383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CE8C1D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8622F5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Технологическую последовательность бескаркасной облицовки строительными листовыми и плитными материалами;</w:t>
            </w:r>
          </w:p>
        </w:tc>
      </w:tr>
      <w:tr w:rsidR="002E29F5" w:rsidRPr="002803EC" w14:paraId="15DD5441" w14:textId="77777777">
        <w:trPr>
          <w:trHeight w:val="150"/>
          <w:jc w:val="center"/>
        </w:trPr>
        <w:tc>
          <w:tcPr>
            <w:tcW w:w="2644" w:type="dxa"/>
            <w:vMerge/>
          </w:tcPr>
          <w:p w14:paraId="2B97689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A94B61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61A312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Основы конструирования и технология раскроя и изготовления отдельных элементов нетиповых каркасов КОК сложных геометрических форм;</w:t>
            </w:r>
          </w:p>
        </w:tc>
      </w:tr>
      <w:tr w:rsidR="002E29F5" w:rsidRPr="002803EC" w14:paraId="71CC197D" w14:textId="77777777">
        <w:trPr>
          <w:trHeight w:val="253"/>
          <w:jc w:val="center"/>
        </w:trPr>
        <w:tc>
          <w:tcPr>
            <w:tcW w:w="2644" w:type="dxa"/>
            <w:vMerge/>
          </w:tcPr>
          <w:p w14:paraId="66F6115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0903F446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Х.3. Выполнять отделку каркасно-обшивных конструкций</w:t>
            </w:r>
          </w:p>
        </w:tc>
        <w:tc>
          <w:tcPr>
            <w:tcW w:w="8130" w:type="dxa"/>
            <w:shd w:val="clear" w:color="auto" w:fill="auto"/>
          </w:tcPr>
          <w:p w14:paraId="77BEE7B6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E29F5" w:rsidRPr="002803EC" w14:paraId="68E7C365" w14:textId="77777777">
        <w:trPr>
          <w:trHeight w:val="88"/>
          <w:jc w:val="center"/>
        </w:trPr>
        <w:tc>
          <w:tcPr>
            <w:tcW w:w="2644" w:type="dxa"/>
            <w:vMerge/>
          </w:tcPr>
          <w:p w14:paraId="3DFAD1A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A4A26F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9C5EB7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Установки защитных элементов (уголков, лент, профилей).</w:t>
            </w:r>
          </w:p>
        </w:tc>
      </w:tr>
      <w:tr w:rsidR="002E29F5" w:rsidRPr="002803EC" w14:paraId="5F53F25C" w14:textId="77777777">
        <w:trPr>
          <w:trHeight w:val="150"/>
          <w:jc w:val="center"/>
        </w:trPr>
        <w:tc>
          <w:tcPr>
            <w:tcW w:w="2644" w:type="dxa"/>
            <w:vMerge/>
          </w:tcPr>
          <w:p w14:paraId="1E3FE13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3B0E26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3EABCA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Приготовления шпаклевочных составов из сухих строительных смесей и заделка стыков и мест сопряжений.</w:t>
            </w:r>
          </w:p>
        </w:tc>
      </w:tr>
      <w:tr w:rsidR="002E29F5" w:rsidRPr="002803EC" w14:paraId="3BA81C7E" w14:textId="77777777">
        <w:trPr>
          <w:trHeight w:val="135"/>
          <w:jc w:val="center"/>
        </w:trPr>
        <w:tc>
          <w:tcPr>
            <w:tcW w:w="2644" w:type="dxa"/>
            <w:vMerge/>
          </w:tcPr>
          <w:p w14:paraId="3285AD4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D547DC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D6A8CC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Шлифовки поверхностей после шпаклевания.</w:t>
            </w:r>
          </w:p>
        </w:tc>
      </w:tr>
      <w:tr w:rsidR="002E29F5" w:rsidRPr="002803EC" w14:paraId="4521DF11" w14:textId="77777777">
        <w:trPr>
          <w:jc w:val="center"/>
        </w:trPr>
        <w:tc>
          <w:tcPr>
            <w:tcW w:w="2644" w:type="dxa"/>
            <w:vMerge/>
          </w:tcPr>
          <w:p w14:paraId="3B59D1F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FD8891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310FC5BE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E29F5" w:rsidRPr="002803EC" w14:paraId="2D976982" w14:textId="77777777">
        <w:trPr>
          <w:jc w:val="center"/>
        </w:trPr>
        <w:tc>
          <w:tcPr>
            <w:tcW w:w="2644" w:type="dxa"/>
            <w:vMerge/>
          </w:tcPr>
          <w:p w14:paraId="3F776F3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3F3256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01EE49F2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Выполнять отделочные работы с использованием готовых составов и сухих строительных смесей, защитных элементов (уголков, лент, профилей).</w:t>
            </w:r>
          </w:p>
        </w:tc>
      </w:tr>
      <w:tr w:rsidR="002E29F5" w:rsidRPr="002803EC" w14:paraId="22AA13CA" w14:textId="77777777">
        <w:trPr>
          <w:jc w:val="center"/>
        </w:trPr>
        <w:tc>
          <w:tcPr>
            <w:tcW w:w="2644" w:type="dxa"/>
            <w:vMerge/>
          </w:tcPr>
          <w:p w14:paraId="24B77A9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DE6E5F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0E104EC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E29F5" w:rsidRPr="002803EC" w14:paraId="647899AE" w14:textId="77777777">
        <w:trPr>
          <w:jc w:val="center"/>
        </w:trPr>
        <w:tc>
          <w:tcPr>
            <w:tcW w:w="2644" w:type="dxa"/>
            <w:vMerge/>
          </w:tcPr>
          <w:p w14:paraId="71C5DF6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F188D5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shd w:val="clear" w:color="auto" w:fill="auto"/>
          </w:tcPr>
          <w:p w14:paraId="7BF44143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Способы отделки каркасно-обшивных конструкций готовыми составами и сухими строительными смесями, защитными элементами (уголками, лентами, профилями).</w:t>
            </w:r>
          </w:p>
        </w:tc>
      </w:tr>
      <w:tr w:rsidR="002E29F5" w:rsidRPr="002803EC" w14:paraId="2D7B1853" w14:textId="77777777">
        <w:trPr>
          <w:trHeight w:val="253"/>
          <w:jc w:val="center"/>
        </w:trPr>
        <w:tc>
          <w:tcPr>
            <w:tcW w:w="2644" w:type="dxa"/>
            <w:vMerge/>
          </w:tcPr>
          <w:p w14:paraId="01AC893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5319F1FA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Х.4. Выполнять ремонт каркасно-обшивных конструкций.</w:t>
            </w:r>
          </w:p>
        </w:tc>
        <w:tc>
          <w:tcPr>
            <w:tcW w:w="8130" w:type="dxa"/>
            <w:tcBorders>
              <w:right w:val="single" w:sz="4" w:space="0" w:color="auto"/>
            </w:tcBorders>
            <w:shd w:val="clear" w:color="auto" w:fill="auto"/>
          </w:tcPr>
          <w:p w14:paraId="2564F79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 xml:space="preserve">Навыки: </w:t>
            </w:r>
          </w:p>
        </w:tc>
      </w:tr>
      <w:tr w:rsidR="002E29F5" w:rsidRPr="002803EC" w14:paraId="6D7BFA5F" w14:textId="77777777">
        <w:trPr>
          <w:jc w:val="center"/>
        </w:trPr>
        <w:tc>
          <w:tcPr>
            <w:tcW w:w="2644" w:type="dxa"/>
            <w:vMerge/>
          </w:tcPr>
          <w:p w14:paraId="6660F20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031FA7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right w:val="single" w:sz="4" w:space="0" w:color="auto"/>
            </w:tcBorders>
            <w:shd w:val="clear" w:color="auto" w:fill="auto"/>
          </w:tcPr>
          <w:p w14:paraId="08638899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Ремонта каркасно-обшивных конструкций.</w:t>
            </w:r>
          </w:p>
        </w:tc>
      </w:tr>
      <w:tr w:rsidR="002E29F5" w:rsidRPr="002803EC" w14:paraId="4504AC8D" w14:textId="77777777">
        <w:trPr>
          <w:jc w:val="center"/>
        </w:trPr>
        <w:tc>
          <w:tcPr>
            <w:tcW w:w="2644" w:type="dxa"/>
            <w:vMerge/>
          </w:tcPr>
          <w:p w14:paraId="4840EF7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E2FAA3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right w:val="single" w:sz="4" w:space="0" w:color="auto"/>
            </w:tcBorders>
            <w:shd w:val="clear" w:color="auto" w:fill="auto"/>
          </w:tcPr>
          <w:p w14:paraId="05A278E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E29F5" w:rsidRPr="002803EC" w14:paraId="44335D88" w14:textId="77777777">
        <w:trPr>
          <w:jc w:val="center"/>
        </w:trPr>
        <w:tc>
          <w:tcPr>
            <w:tcW w:w="2644" w:type="dxa"/>
            <w:vMerge/>
          </w:tcPr>
          <w:p w14:paraId="5F5C826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B027EF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right w:val="single" w:sz="4" w:space="0" w:color="auto"/>
            </w:tcBorders>
            <w:shd w:val="clear" w:color="auto" w:fill="auto"/>
          </w:tcPr>
          <w:p w14:paraId="29CD4DEE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Выполнять ремонт каркасно-обшивных конструкций</w:t>
            </w:r>
          </w:p>
        </w:tc>
      </w:tr>
      <w:tr w:rsidR="002E29F5" w:rsidRPr="002803EC" w14:paraId="1382EC93" w14:textId="77777777">
        <w:trPr>
          <w:jc w:val="center"/>
        </w:trPr>
        <w:tc>
          <w:tcPr>
            <w:tcW w:w="2644" w:type="dxa"/>
            <w:vMerge/>
          </w:tcPr>
          <w:p w14:paraId="0197FB7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E9765B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right w:val="single" w:sz="4" w:space="0" w:color="auto"/>
            </w:tcBorders>
            <w:shd w:val="clear" w:color="auto" w:fill="auto"/>
          </w:tcPr>
          <w:p w14:paraId="5125002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E29F5" w:rsidRPr="002803EC" w14:paraId="432EA707" w14:textId="77777777">
        <w:trPr>
          <w:jc w:val="center"/>
        </w:trPr>
        <w:tc>
          <w:tcPr>
            <w:tcW w:w="2644" w:type="dxa"/>
            <w:vMerge/>
          </w:tcPr>
          <w:p w14:paraId="20BA7D2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D60DC8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right w:val="single" w:sz="4" w:space="0" w:color="auto"/>
            </w:tcBorders>
            <w:shd w:val="clear" w:color="auto" w:fill="auto"/>
          </w:tcPr>
          <w:p w14:paraId="77F9BF59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Технологическую последовательность выполнения этапов ремонта каркасно-обшивных конструкций.</w:t>
            </w:r>
          </w:p>
        </w:tc>
      </w:tr>
      <w:tr w:rsidR="002E29F5" w:rsidRPr="002803EC" w14:paraId="2E95DA25" w14:textId="77777777">
        <w:trPr>
          <w:jc w:val="center"/>
        </w:trPr>
        <w:tc>
          <w:tcPr>
            <w:tcW w:w="2644" w:type="dxa"/>
            <w:vMerge w:val="restart"/>
          </w:tcPr>
          <w:p w14:paraId="6FCA8E62" w14:textId="77777777" w:rsidR="002E29F5" w:rsidRPr="002803EC" w:rsidRDefault="002803EC">
            <w:pPr>
              <w:rPr>
                <w:rFonts w:ascii="Times New Roman" w:eastAsia="Calibri" w:hAnsi="Times New Roman" w:cs="Times New Roman"/>
                <w:color w:val="7030A0"/>
              </w:rPr>
            </w:pPr>
            <w:r w:rsidRPr="002803EC">
              <w:rPr>
                <w:rFonts w:ascii="Times New Roman" w:eastAsia="Calibri" w:hAnsi="Times New Roman" w:cs="Times New Roman"/>
              </w:rPr>
              <w:t xml:space="preserve">Выполнение малярных и декоративно-художественных работ (по выбору) </w:t>
            </w:r>
          </w:p>
        </w:tc>
        <w:tc>
          <w:tcPr>
            <w:tcW w:w="4247" w:type="dxa"/>
            <w:vMerge w:val="restart"/>
          </w:tcPr>
          <w:p w14:paraId="48C53372" w14:textId="77777777" w:rsidR="002E29F5" w:rsidRPr="002803EC" w:rsidRDefault="002803EC">
            <w:pPr>
              <w:rPr>
                <w:rFonts w:ascii="Times New Roman" w:eastAsia="Calibri" w:hAnsi="Times New Roman" w:cs="Times New Roman"/>
                <w:color w:val="7030A0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Х.1. Выполнять подготовительные работы при производстве малярных работ при отделке поверхностей зданий и сооружений.</w:t>
            </w:r>
          </w:p>
        </w:tc>
        <w:tc>
          <w:tcPr>
            <w:tcW w:w="8130" w:type="dxa"/>
            <w:shd w:val="clear" w:color="auto" w:fill="auto"/>
          </w:tcPr>
          <w:p w14:paraId="5053815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2E29F5" w:rsidRPr="002803EC" w14:paraId="41C4D955" w14:textId="77777777">
        <w:trPr>
          <w:jc w:val="center"/>
        </w:trPr>
        <w:tc>
          <w:tcPr>
            <w:tcW w:w="2644" w:type="dxa"/>
            <w:vMerge/>
          </w:tcPr>
          <w:p w14:paraId="45DE9ABA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7E2B0E2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  <w:shd w:val="clear" w:color="auto" w:fill="auto"/>
          </w:tcPr>
          <w:p w14:paraId="1EA88361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Выполнения подготовительных работ по организации рабочего места при производстве малярных работ по отделке поверхностей зданий и сооружений.</w:t>
            </w:r>
          </w:p>
        </w:tc>
      </w:tr>
      <w:tr w:rsidR="002E29F5" w:rsidRPr="002803EC" w14:paraId="6EB2E0C6" w14:textId="77777777">
        <w:trPr>
          <w:jc w:val="center"/>
        </w:trPr>
        <w:tc>
          <w:tcPr>
            <w:tcW w:w="2644" w:type="dxa"/>
            <w:vMerge/>
          </w:tcPr>
          <w:p w14:paraId="37D27B74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0D6E85C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  <w:shd w:val="clear" w:color="auto" w:fill="auto"/>
          </w:tcPr>
          <w:p w14:paraId="6F9CD56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E29F5" w:rsidRPr="002803EC" w14:paraId="392BAFA6" w14:textId="77777777">
        <w:trPr>
          <w:trHeight w:val="120"/>
          <w:jc w:val="center"/>
        </w:trPr>
        <w:tc>
          <w:tcPr>
            <w:tcW w:w="2644" w:type="dxa"/>
            <w:vMerge/>
          </w:tcPr>
          <w:p w14:paraId="5F65F38E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53D7084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0112614E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hd w:val="clear" w:color="auto" w:fill="FFFFFF"/>
              </w:rPr>
              <w:t xml:space="preserve">проводить </w:t>
            </w:r>
            <w:r w:rsidRPr="002803EC">
              <w:rPr>
                <w:rFonts w:ascii="Times New Roman" w:hAnsi="Times New Roman" w:cs="Times New Roman"/>
              </w:rPr>
              <w:t>подготовительные работы по организации рабочего места при проведении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 xml:space="preserve"> малярных работ; </w:t>
            </w:r>
          </w:p>
        </w:tc>
      </w:tr>
      <w:tr w:rsidR="002E29F5" w:rsidRPr="002803EC" w14:paraId="652224D7" w14:textId="77777777">
        <w:trPr>
          <w:trHeight w:val="120"/>
          <w:jc w:val="center"/>
        </w:trPr>
        <w:tc>
          <w:tcPr>
            <w:tcW w:w="2644" w:type="dxa"/>
            <w:vMerge/>
          </w:tcPr>
          <w:p w14:paraId="5BFE43A1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4755200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63D7B406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hd w:val="clear" w:color="auto" w:fill="FFFFFF"/>
              </w:rPr>
              <w:t>п</w:t>
            </w:r>
            <w:r w:rsidRPr="002803EC">
              <w:rPr>
                <w:rFonts w:ascii="Times New Roman" w:hAnsi="Times New Roman" w:cs="Times New Roman"/>
              </w:rPr>
              <w:t>рименять электрифицированное, ручное оборудование и инструменты при проведении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 xml:space="preserve"> малярных работ</w:t>
            </w:r>
            <w:r w:rsidRPr="002803EC">
              <w:rPr>
                <w:rFonts w:ascii="Times New Roman" w:hAnsi="Times New Roman" w:cs="Times New Roman"/>
              </w:rPr>
              <w:t>; соблюдать требования охраны труда при нахождении на строительной площадке;</w:t>
            </w:r>
          </w:p>
        </w:tc>
      </w:tr>
      <w:tr w:rsidR="002E29F5" w:rsidRPr="002803EC" w14:paraId="31BAFAD7" w14:textId="77777777">
        <w:trPr>
          <w:trHeight w:val="120"/>
          <w:jc w:val="center"/>
        </w:trPr>
        <w:tc>
          <w:tcPr>
            <w:tcW w:w="2644" w:type="dxa"/>
            <w:vMerge/>
          </w:tcPr>
          <w:p w14:paraId="69EC4410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7FC1299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0C6249E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</w:rPr>
              <w:t xml:space="preserve">соблюдать требования безопасности, в том числе пожарной безопасности, электробезопасности при ведении 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>малярных и декоративных работ.</w:t>
            </w:r>
          </w:p>
        </w:tc>
      </w:tr>
      <w:tr w:rsidR="002E29F5" w:rsidRPr="002803EC" w14:paraId="03A28359" w14:textId="77777777">
        <w:trPr>
          <w:jc w:val="center"/>
        </w:trPr>
        <w:tc>
          <w:tcPr>
            <w:tcW w:w="2644" w:type="dxa"/>
            <w:vMerge/>
          </w:tcPr>
          <w:p w14:paraId="6D35D99A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45E9DE6F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  <w:shd w:val="clear" w:color="auto" w:fill="auto"/>
          </w:tcPr>
          <w:p w14:paraId="38071AF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E29F5" w:rsidRPr="002803EC" w14:paraId="00516F86" w14:textId="77777777">
        <w:trPr>
          <w:trHeight w:val="180"/>
          <w:jc w:val="center"/>
        </w:trPr>
        <w:tc>
          <w:tcPr>
            <w:tcW w:w="2644" w:type="dxa"/>
            <w:vMerge/>
          </w:tcPr>
          <w:p w14:paraId="0C95AC5A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6501A2F4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  <w:shd w:val="clear" w:color="auto" w:fill="auto"/>
          </w:tcPr>
          <w:p w14:paraId="0AD55591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 xml:space="preserve">правил проведения подготовительных работ по организации рабочего места при проведении малярных работ; </w:t>
            </w:r>
          </w:p>
          <w:p w14:paraId="354056DF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требования безопасности, в том числе пожарной безопасности, электробезопасности при ведении малярных и декоративных работ.</w:t>
            </w:r>
          </w:p>
        </w:tc>
      </w:tr>
      <w:tr w:rsidR="002E29F5" w:rsidRPr="002803EC" w14:paraId="3AD4B2A5" w14:textId="77777777">
        <w:trPr>
          <w:trHeight w:val="225"/>
          <w:jc w:val="center"/>
        </w:trPr>
        <w:tc>
          <w:tcPr>
            <w:tcW w:w="2644" w:type="dxa"/>
            <w:vMerge/>
          </w:tcPr>
          <w:p w14:paraId="4F30183C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031E8441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44C453EE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hAnsi="Times New Roman" w:cs="Times New Roman"/>
                <w:bCs/>
                <w:shd w:val="clear" w:color="auto" w:fill="FFFFFF"/>
              </w:rPr>
              <w:t>виды, назначение и прицеп действия</w:t>
            </w:r>
            <w:r w:rsidRPr="002803EC">
              <w:rPr>
                <w:rFonts w:ascii="Times New Roman" w:hAnsi="Times New Roman" w:cs="Times New Roman"/>
                <w:bCs/>
              </w:rPr>
              <w:t xml:space="preserve"> электрифицированного, ручного оборудования и инструмента при проведении</w:t>
            </w:r>
            <w:r w:rsidRPr="002803EC">
              <w:rPr>
                <w:rFonts w:ascii="Times New Roman" w:hAnsi="Times New Roman" w:cs="Times New Roman"/>
                <w:bCs/>
                <w:shd w:val="clear" w:color="auto" w:fill="FFFFFF"/>
              </w:rPr>
              <w:t xml:space="preserve"> малярных работ</w:t>
            </w:r>
            <w:r w:rsidRPr="002803EC">
              <w:rPr>
                <w:rFonts w:ascii="Times New Roman" w:hAnsi="Times New Roman" w:cs="Times New Roman"/>
                <w:bCs/>
              </w:rPr>
              <w:t>;</w:t>
            </w:r>
          </w:p>
        </w:tc>
      </w:tr>
      <w:tr w:rsidR="002E29F5" w:rsidRPr="002803EC" w14:paraId="7F16C3F8" w14:textId="77777777">
        <w:trPr>
          <w:trHeight w:val="150"/>
          <w:jc w:val="center"/>
        </w:trPr>
        <w:tc>
          <w:tcPr>
            <w:tcW w:w="2644" w:type="dxa"/>
            <w:vMerge/>
          </w:tcPr>
          <w:p w14:paraId="0CD644FA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1320E6EA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70476C68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hAnsi="Times New Roman" w:cs="Times New Roman"/>
                <w:bCs/>
              </w:rPr>
              <w:t xml:space="preserve">виды, свойства и назначение материалов при окрашивании и оклеивании обоями поверхностей различными способами; </w:t>
            </w:r>
          </w:p>
        </w:tc>
      </w:tr>
      <w:tr w:rsidR="002E29F5" w:rsidRPr="002803EC" w14:paraId="04BB3953" w14:textId="77777777">
        <w:trPr>
          <w:trHeight w:val="90"/>
          <w:jc w:val="center"/>
        </w:trPr>
        <w:tc>
          <w:tcPr>
            <w:tcW w:w="2644" w:type="dxa"/>
            <w:vMerge/>
          </w:tcPr>
          <w:p w14:paraId="2768FA68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015B1E42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1FA47F7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</w:rPr>
              <w:t>требования безопасности условий труда в соответствии с санитарно-гигиеническими нормативами;</w:t>
            </w:r>
          </w:p>
        </w:tc>
      </w:tr>
      <w:tr w:rsidR="002E29F5" w:rsidRPr="002803EC" w14:paraId="0AA86EFF" w14:textId="77777777">
        <w:trPr>
          <w:trHeight w:val="118"/>
          <w:jc w:val="center"/>
        </w:trPr>
        <w:tc>
          <w:tcPr>
            <w:tcW w:w="2644" w:type="dxa"/>
            <w:vMerge/>
          </w:tcPr>
          <w:p w14:paraId="1D92E781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27C8007E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3EC79B9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</w:rPr>
              <w:t>требования охраны труда при нахождении на строительной площадке;</w:t>
            </w:r>
          </w:p>
        </w:tc>
      </w:tr>
      <w:tr w:rsidR="002E29F5" w:rsidRPr="002803EC" w14:paraId="66A63ED2" w14:textId="77777777">
        <w:trPr>
          <w:jc w:val="center"/>
        </w:trPr>
        <w:tc>
          <w:tcPr>
            <w:tcW w:w="2644" w:type="dxa"/>
            <w:vMerge w:val="restart"/>
          </w:tcPr>
          <w:p w14:paraId="7AB6EFEB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Наименование вида деятельности</w:t>
            </w:r>
          </w:p>
        </w:tc>
        <w:tc>
          <w:tcPr>
            <w:tcW w:w="4247" w:type="dxa"/>
            <w:vMerge w:val="restart"/>
          </w:tcPr>
          <w:p w14:paraId="571F0EEB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Х.2. Выполнять работы по окрашиванию и оклеиванию обоями поверхностей различными способами.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C33A6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Навыки:</w:t>
            </w:r>
          </w:p>
        </w:tc>
      </w:tr>
      <w:tr w:rsidR="002E29F5" w:rsidRPr="002803EC" w14:paraId="64E15628" w14:textId="77777777">
        <w:trPr>
          <w:jc w:val="center"/>
        </w:trPr>
        <w:tc>
          <w:tcPr>
            <w:tcW w:w="2644" w:type="dxa"/>
            <w:vMerge/>
          </w:tcPr>
          <w:p w14:paraId="12C4DE2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58A315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2B30A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 xml:space="preserve">выполнения грунтования и шпатлевания поверхностей вручную и механизированным способом; </w:t>
            </w:r>
          </w:p>
          <w:p w14:paraId="33EB4C78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выполнения работ по окрашиванию и оклеиванию обоями поверхностей различными способами.</w:t>
            </w:r>
          </w:p>
        </w:tc>
      </w:tr>
      <w:tr w:rsidR="002E29F5" w:rsidRPr="002803EC" w14:paraId="11B35902" w14:textId="77777777">
        <w:trPr>
          <w:jc w:val="center"/>
        </w:trPr>
        <w:tc>
          <w:tcPr>
            <w:tcW w:w="2644" w:type="dxa"/>
            <w:vMerge/>
          </w:tcPr>
          <w:p w14:paraId="33B3301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C47FFD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2E20F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Умения:</w:t>
            </w:r>
          </w:p>
        </w:tc>
      </w:tr>
      <w:tr w:rsidR="002E29F5" w:rsidRPr="002803EC" w14:paraId="57555506" w14:textId="77777777">
        <w:trPr>
          <w:trHeight w:val="90"/>
          <w:jc w:val="center"/>
        </w:trPr>
        <w:tc>
          <w:tcPr>
            <w:tcW w:w="2644" w:type="dxa"/>
            <w:vMerge/>
          </w:tcPr>
          <w:p w14:paraId="286A5AE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32DF3B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4EC466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hd w:val="clear" w:color="auto" w:fill="FFFFFF"/>
              </w:rPr>
              <w:t>п</w:t>
            </w:r>
            <w:r w:rsidRPr="002803EC">
              <w:rPr>
                <w:rFonts w:ascii="Times New Roman" w:hAnsi="Times New Roman" w:cs="Times New Roman"/>
              </w:rPr>
              <w:t>рименять электрифицированное, ручное оборудование и инструменты при проведении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 xml:space="preserve"> малярных работ</w:t>
            </w:r>
            <w:r w:rsidRPr="002803EC">
              <w:rPr>
                <w:rFonts w:ascii="Times New Roman" w:hAnsi="Times New Roman" w:cs="Times New Roman"/>
              </w:rPr>
              <w:t>;</w:t>
            </w:r>
          </w:p>
        </w:tc>
      </w:tr>
      <w:tr w:rsidR="002E29F5" w:rsidRPr="002803EC" w14:paraId="31A14CA5" w14:textId="77777777">
        <w:trPr>
          <w:trHeight w:val="150"/>
          <w:jc w:val="center"/>
        </w:trPr>
        <w:tc>
          <w:tcPr>
            <w:tcW w:w="2644" w:type="dxa"/>
            <w:vMerge/>
          </w:tcPr>
          <w:p w14:paraId="7FABBA3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A12E30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19CA636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>использовать различные материалы при окрашивании и оклеивании обоями поверхностей различными способами;</w:t>
            </w:r>
          </w:p>
        </w:tc>
      </w:tr>
      <w:tr w:rsidR="002E29F5" w:rsidRPr="002803EC" w14:paraId="35354129" w14:textId="77777777">
        <w:trPr>
          <w:trHeight w:val="150"/>
          <w:jc w:val="center"/>
        </w:trPr>
        <w:tc>
          <w:tcPr>
            <w:tcW w:w="2644" w:type="dxa"/>
            <w:vMerge/>
          </w:tcPr>
          <w:p w14:paraId="1406266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AFC8D7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5CD049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>читать рабочие чертежи и схемы;</w:t>
            </w:r>
          </w:p>
        </w:tc>
      </w:tr>
      <w:tr w:rsidR="002E29F5" w:rsidRPr="002803EC" w14:paraId="2C89616D" w14:textId="77777777">
        <w:trPr>
          <w:trHeight w:val="120"/>
          <w:jc w:val="center"/>
        </w:trPr>
        <w:tc>
          <w:tcPr>
            <w:tcW w:w="2644" w:type="dxa"/>
            <w:vMerge/>
          </w:tcPr>
          <w:p w14:paraId="57119FD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A2E65D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1065F7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hd w:val="clear" w:color="auto" w:fill="FFFFFF"/>
              </w:rPr>
              <w:t>применять технологии</w:t>
            </w:r>
            <w:r w:rsidRPr="002803EC">
              <w:rPr>
                <w:rFonts w:ascii="Times New Roman" w:hAnsi="Times New Roman" w:cs="Times New Roman"/>
              </w:rPr>
              <w:t xml:space="preserve"> грунтования и шпатлевания поверхностей вручную и механизированным способом;</w:t>
            </w:r>
          </w:p>
        </w:tc>
      </w:tr>
      <w:tr w:rsidR="002E29F5" w:rsidRPr="002803EC" w14:paraId="2FD5B48A" w14:textId="77777777">
        <w:trPr>
          <w:trHeight w:val="135"/>
          <w:jc w:val="center"/>
        </w:trPr>
        <w:tc>
          <w:tcPr>
            <w:tcW w:w="2644" w:type="dxa"/>
            <w:vMerge/>
          </w:tcPr>
          <w:p w14:paraId="2D6B5C7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AC791E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2535461A" w14:textId="77777777" w:rsidR="002E29F5" w:rsidRPr="002803EC" w:rsidRDefault="002803EC">
            <w:pPr>
              <w:pStyle w:val="aff0"/>
              <w:shd w:val="clear" w:color="auto" w:fill="FFFFFF"/>
              <w:spacing w:after="0" w:line="270" w:lineRule="atLeast"/>
              <w:jc w:val="both"/>
            </w:pPr>
            <w:r w:rsidRPr="002803EC">
              <w:t xml:space="preserve">применять технологии по окрашиванию и оклеиванию обоями поверхностей различными способами; </w:t>
            </w:r>
          </w:p>
          <w:p w14:paraId="07CF1E9A" w14:textId="77777777" w:rsidR="002E29F5" w:rsidRPr="002803EC" w:rsidRDefault="002803EC">
            <w:pPr>
              <w:pStyle w:val="aff0"/>
              <w:shd w:val="clear" w:color="auto" w:fill="FFFFFF"/>
              <w:spacing w:after="0" w:line="270" w:lineRule="atLeast"/>
              <w:jc w:val="both"/>
            </w:pPr>
            <w:r w:rsidRPr="002803EC">
              <w:t>оценивать безопасность условий труда в соответствии с санитарно-гигиеническими нормативами;</w:t>
            </w:r>
          </w:p>
        </w:tc>
      </w:tr>
      <w:tr w:rsidR="002E29F5" w:rsidRPr="002803EC" w14:paraId="1FBD43ED" w14:textId="77777777">
        <w:trPr>
          <w:trHeight w:val="120"/>
          <w:jc w:val="center"/>
        </w:trPr>
        <w:tc>
          <w:tcPr>
            <w:tcW w:w="2644" w:type="dxa"/>
            <w:vMerge/>
          </w:tcPr>
          <w:p w14:paraId="347BED9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157BE4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E2BC1F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>соблюдать требования охраны труда при нахождении на строительной площадке;</w:t>
            </w:r>
          </w:p>
        </w:tc>
      </w:tr>
      <w:tr w:rsidR="002E29F5" w:rsidRPr="002803EC" w14:paraId="3D5DDC8C" w14:textId="77777777">
        <w:trPr>
          <w:trHeight w:val="150"/>
          <w:jc w:val="center"/>
        </w:trPr>
        <w:tc>
          <w:tcPr>
            <w:tcW w:w="2644" w:type="dxa"/>
            <w:vMerge/>
          </w:tcPr>
          <w:p w14:paraId="3AE3A64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A6DC63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059BAB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соблюдать требования безопасности, в том числе пожарной безопасности, электробезопасности при ведении 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>малярных и декоративных работ.</w:t>
            </w:r>
          </w:p>
        </w:tc>
      </w:tr>
      <w:tr w:rsidR="002E29F5" w:rsidRPr="002803EC" w14:paraId="6373B02A" w14:textId="77777777">
        <w:trPr>
          <w:jc w:val="center"/>
        </w:trPr>
        <w:tc>
          <w:tcPr>
            <w:tcW w:w="2644" w:type="dxa"/>
            <w:vMerge/>
          </w:tcPr>
          <w:p w14:paraId="54E2B25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7DF7D8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956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2E29F5" w:rsidRPr="002803EC" w14:paraId="02BF87DC" w14:textId="77777777">
        <w:trPr>
          <w:trHeight w:val="165"/>
          <w:jc w:val="center"/>
        </w:trPr>
        <w:tc>
          <w:tcPr>
            <w:tcW w:w="2644" w:type="dxa"/>
            <w:vMerge/>
          </w:tcPr>
          <w:p w14:paraId="683A1EF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8C3A0B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23F82C13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hd w:val="clear" w:color="auto" w:fill="FFFFFF"/>
              </w:rPr>
              <w:t>виды, назначение и принцип действия</w:t>
            </w:r>
            <w:r w:rsidRPr="002803EC">
              <w:rPr>
                <w:rFonts w:ascii="Times New Roman" w:hAnsi="Times New Roman" w:cs="Times New Roman"/>
              </w:rPr>
              <w:t xml:space="preserve"> электрифицированного, ручного оборудования и инструмента при проведении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 xml:space="preserve"> малярных работ</w:t>
            </w:r>
            <w:r w:rsidRPr="002803EC">
              <w:rPr>
                <w:rFonts w:ascii="Times New Roman" w:hAnsi="Times New Roman" w:cs="Times New Roman"/>
              </w:rPr>
              <w:t>;</w:t>
            </w:r>
          </w:p>
        </w:tc>
      </w:tr>
      <w:tr w:rsidR="002E29F5" w:rsidRPr="002803EC" w14:paraId="199ECDAB" w14:textId="77777777">
        <w:trPr>
          <w:trHeight w:val="75"/>
          <w:jc w:val="center"/>
        </w:trPr>
        <w:tc>
          <w:tcPr>
            <w:tcW w:w="2644" w:type="dxa"/>
            <w:vMerge/>
          </w:tcPr>
          <w:p w14:paraId="08CBA3D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75858C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3539311" w14:textId="77777777" w:rsidR="002E29F5" w:rsidRPr="002803EC" w:rsidRDefault="002803EC">
            <w:pPr>
              <w:pStyle w:val="aff0"/>
              <w:shd w:val="clear" w:color="auto" w:fill="FFFFFF"/>
              <w:spacing w:after="0" w:line="270" w:lineRule="atLeast"/>
              <w:jc w:val="both"/>
            </w:pPr>
            <w:r w:rsidRPr="002803EC">
              <w:t>виды, свойства и назначение материалов при окрашивании и оклеивании обоями поверхностей различными способами;</w:t>
            </w:r>
          </w:p>
          <w:p w14:paraId="183DE59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>правила чтения рабочих чертежей и схемы;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</w:p>
        </w:tc>
      </w:tr>
      <w:tr w:rsidR="002E29F5" w:rsidRPr="002803EC" w14:paraId="2CDCBEFA" w14:textId="77777777">
        <w:trPr>
          <w:trHeight w:val="150"/>
          <w:jc w:val="center"/>
        </w:trPr>
        <w:tc>
          <w:tcPr>
            <w:tcW w:w="2644" w:type="dxa"/>
            <w:vMerge/>
          </w:tcPr>
          <w:p w14:paraId="7C44E8D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AA58A7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BBF16D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hd w:val="clear" w:color="auto" w:fill="FFFFFF"/>
              </w:rPr>
              <w:t>требования инструкций и регламентов;</w:t>
            </w:r>
          </w:p>
        </w:tc>
      </w:tr>
      <w:tr w:rsidR="002E29F5" w:rsidRPr="002803EC" w14:paraId="6D54EF3D" w14:textId="77777777">
        <w:trPr>
          <w:trHeight w:val="135"/>
          <w:jc w:val="center"/>
        </w:trPr>
        <w:tc>
          <w:tcPr>
            <w:tcW w:w="2644" w:type="dxa"/>
            <w:vMerge/>
          </w:tcPr>
          <w:p w14:paraId="2B975A7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876FC7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7C074F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hd w:val="clear" w:color="auto" w:fill="FFFFFF"/>
              </w:rPr>
              <w:t>технологии</w:t>
            </w:r>
            <w:r w:rsidRPr="002803EC">
              <w:rPr>
                <w:rFonts w:ascii="Times New Roman" w:hAnsi="Times New Roman" w:cs="Times New Roman"/>
              </w:rPr>
              <w:t xml:space="preserve"> грунтования и шпатлевания поверхностей вручную и механизированным способом;</w:t>
            </w:r>
          </w:p>
        </w:tc>
      </w:tr>
      <w:tr w:rsidR="002E29F5" w:rsidRPr="002803EC" w14:paraId="57479700" w14:textId="77777777">
        <w:trPr>
          <w:trHeight w:val="150"/>
          <w:jc w:val="center"/>
        </w:trPr>
        <w:tc>
          <w:tcPr>
            <w:tcW w:w="2644" w:type="dxa"/>
            <w:vMerge/>
          </w:tcPr>
          <w:p w14:paraId="6E6AF57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8589FD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AF8D67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технологии по окрашиванию и оклеиванию обоями поверхностей различными способами; </w:t>
            </w:r>
          </w:p>
        </w:tc>
      </w:tr>
      <w:tr w:rsidR="002E29F5" w:rsidRPr="002803EC" w14:paraId="68940B2C" w14:textId="77777777">
        <w:trPr>
          <w:trHeight w:val="135"/>
          <w:jc w:val="center"/>
        </w:trPr>
        <w:tc>
          <w:tcPr>
            <w:tcW w:w="2644" w:type="dxa"/>
            <w:vMerge/>
          </w:tcPr>
          <w:p w14:paraId="7078AEB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0D2B86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EF859A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требования охраны труда при нахождении на строительной площадке; </w:t>
            </w:r>
          </w:p>
        </w:tc>
      </w:tr>
      <w:tr w:rsidR="002E29F5" w:rsidRPr="002803EC" w14:paraId="231FF86D" w14:textId="77777777">
        <w:trPr>
          <w:trHeight w:val="120"/>
          <w:jc w:val="center"/>
        </w:trPr>
        <w:tc>
          <w:tcPr>
            <w:tcW w:w="2644" w:type="dxa"/>
            <w:vMerge/>
          </w:tcPr>
          <w:p w14:paraId="127D76F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249D5B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598D49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требования безопасности условий труда в соответствии с санитарно-гигиеническими нормативами; </w:t>
            </w:r>
          </w:p>
        </w:tc>
      </w:tr>
      <w:tr w:rsidR="002E29F5" w:rsidRPr="002803EC" w14:paraId="5A31C6C7" w14:textId="77777777">
        <w:trPr>
          <w:trHeight w:val="150"/>
          <w:jc w:val="center"/>
        </w:trPr>
        <w:tc>
          <w:tcPr>
            <w:tcW w:w="2644" w:type="dxa"/>
            <w:vMerge/>
          </w:tcPr>
          <w:p w14:paraId="1C8A2C1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BCA348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74F59B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требования безопасности, в том числе пожарной безопасности, электробезопасности при ведении 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>малярных и декоративных работ.</w:t>
            </w:r>
          </w:p>
        </w:tc>
      </w:tr>
      <w:tr w:rsidR="002E29F5" w:rsidRPr="002803EC" w14:paraId="7FFA0CA8" w14:textId="77777777">
        <w:trPr>
          <w:trHeight w:val="253"/>
          <w:jc w:val="center"/>
        </w:trPr>
        <w:tc>
          <w:tcPr>
            <w:tcW w:w="2644" w:type="dxa"/>
            <w:vMerge/>
          </w:tcPr>
          <w:p w14:paraId="42A39F7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1A28F2D8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Х.3. Выполнять декоративно-художественную отделку поверхностей различными способами.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F909C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 xml:space="preserve">Навыки: </w:t>
            </w:r>
          </w:p>
        </w:tc>
      </w:tr>
      <w:tr w:rsidR="002E29F5" w:rsidRPr="002803EC" w14:paraId="7ED21983" w14:textId="77777777">
        <w:trPr>
          <w:jc w:val="center"/>
        </w:trPr>
        <w:tc>
          <w:tcPr>
            <w:tcW w:w="2644" w:type="dxa"/>
            <w:vMerge/>
          </w:tcPr>
          <w:p w14:paraId="36C48DA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D7B2CF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9C045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выполнять декоративно-художественную отделку поверхностей различными способами.</w:t>
            </w:r>
          </w:p>
        </w:tc>
      </w:tr>
      <w:tr w:rsidR="002E29F5" w:rsidRPr="002803EC" w14:paraId="7B2F4E19" w14:textId="77777777">
        <w:trPr>
          <w:jc w:val="center"/>
        </w:trPr>
        <w:tc>
          <w:tcPr>
            <w:tcW w:w="2644" w:type="dxa"/>
            <w:vMerge/>
          </w:tcPr>
          <w:p w14:paraId="5D29BFD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5B22BC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5FE0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Умения:</w:t>
            </w:r>
          </w:p>
        </w:tc>
      </w:tr>
      <w:tr w:rsidR="002E29F5" w:rsidRPr="002803EC" w14:paraId="40AD8CC1" w14:textId="77777777">
        <w:trPr>
          <w:trHeight w:val="120"/>
          <w:jc w:val="center"/>
        </w:trPr>
        <w:tc>
          <w:tcPr>
            <w:tcW w:w="2644" w:type="dxa"/>
            <w:vMerge/>
          </w:tcPr>
          <w:p w14:paraId="60D4031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086E29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1B0A4C3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hd w:val="clear" w:color="auto" w:fill="FFFFFF"/>
              </w:rPr>
              <w:t>п</w:t>
            </w:r>
            <w:r w:rsidRPr="002803EC">
              <w:rPr>
                <w:rFonts w:ascii="Times New Roman" w:hAnsi="Times New Roman" w:cs="Times New Roman"/>
              </w:rPr>
              <w:t>рименять электрифицированное, ручное оборудование и инструменты при проведении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 xml:space="preserve"> малярных работ</w:t>
            </w:r>
            <w:r w:rsidRPr="002803EC">
              <w:rPr>
                <w:rFonts w:ascii="Times New Roman" w:hAnsi="Times New Roman" w:cs="Times New Roman"/>
              </w:rPr>
              <w:t>;</w:t>
            </w:r>
          </w:p>
        </w:tc>
      </w:tr>
      <w:tr w:rsidR="002E29F5" w:rsidRPr="002803EC" w14:paraId="53864F14" w14:textId="77777777">
        <w:trPr>
          <w:trHeight w:val="120"/>
          <w:jc w:val="center"/>
        </w:trPr>
        <w:tc>
          <w:tcPr>
            <w:tcW w:w="2644" w:type="dxa"/>
            <w:vMerge/>
          </w:tcPr>
          <w:p w14:paraId="5CFD9FA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8E1C35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80F06D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>использовать различные материалы при окрашивании и оклеивании обоями поверхностей различными способами;</w:t>
            </w:r>
          </w:p>
        </w:tc>
      </w:tr>
      <w:tr w:rsidR="002E29F5" w:rsidRPr="002803EC" w14:paraId="50CD6AE3" w14:textId="77777777">
        <w:trPr>
          <w:trHeight w:val="165"/>
          <w:jc w:val="center"/>
        </w:trPr>
        <w:tc>
          <w:tcPr>
            <w:tcW w:w="2644" w:type="dxa"/>
            <w:vMerge/>
          </w:tcPr>
          <w:p w14:paraId="62949E7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A8FF9C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06ED44A" w14:textId="77777777" w:rsidR="002E29F5" w:rsidRPr="002803EC" w:rsidRDefault="002803EC">
            <w:pPr>
              <w:pStyle w:val="aff0"/>
              <w:shd w:val="clear" w:color="auto" w:fill="FFFFFF"/>
              <w:spacing w:after="0" w:line="270" w:lineRule="atLeast"/>
              <w:jc w:val="both"/>
            </w:pPr>
            <w:r w:rsidRPr="002803EC">
              <w:t>читать рабочие чертежи и схемы;</w:t>
            </w:r>
          </w:p>
          <w:p w14:paraId="36D2D1F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применять технологии декоративно-художественной отделки поверхностей различными способами; </w:t>
            </w:r>
          </w:p>
        </w:tc>
      </w:tr>
      <w:tr w:rsidR="002E29F5" w:rsidRPr="002803EC" w14:paraId="1863EA95" w14:textId="77777777">
        <w:trPr>
          <w:trHeight w:val="120"/>
          <w:jc w:val="center"/>
        </w:trPr>
        <w:tc>
          <w:tcPr>
            <w:tcW w:w="2644" w:type="dxa"/>
            <w:vMerge/>
          </w:tcPr>
          <w:p w14:paraId="738A655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F5DF95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33376D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оценивать безопасность условий труда в соответствии с санитарно-гигиеническими нормативами; </w:t>
            </w:r>
          </w:p>
        </w:tc>
      </w:tr>
      <w:tr w:rsidR="002E29F5" w:rsidRPr="002803EC" w14:paraId="1A82AA90" w14:textId="77777777">
        <w:trPr>
          <w:trHeight w:val="120"/>
          <w:jc w:val="center"/>
        </w:trPr>
        <w:tc>
          <w:tcPr>
            <w:tcW w:w="2644" w:type="dxa"/>
            <w:vMerge/>
          </w:tcPr>
          <w:p w14:paraId="4C2B17F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C44382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02AF19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>соблюдать требования охраны труда при нахождении на строительной площадке;</w:t>
            </w:r>
          </w:p>
        </w:tc>
      </w:tr>
      <w:tr w:rsidR="002E29F5" w:rsidRPr="002803EC" w14:paraId="4DB07D5B" w14:textId="77777777">
        <w:trPr>
          <w:trHeight w:val="135"/>
          <w:jc w:val="center"/>
        </w:trPr>
        <w:tc>
          <w:tcPr>
            <w:tcW w:w="2644" w:type="dxa"/>
            <w:vMerge/>
          </w:tcPr>
          <w:p w14:paraId="21D60A1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B4DDB8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4EC060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соблюдать требования безопасности, в том числе пожарной безопасности, электробезопасности при ведении 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>малярных и декоративных работ</w:t>
            </w:r>
          </w:p>
        </w:tc>
      </w:tr>
      <w:tr w:rsidR="002E29F5" w:rsidRPr="002803EC" w14:paraId="18C304BF" w14:textId="77777777">
        <w:trPr>
          <w:jc w:val="center"/>
        </w:trPr>
        <w:tc>
          <w:tcPr>
            <w:tcW w:w="2644" w:type="dxa"/>
            <w:vMerge/>
          </w:tcPr>
          <w:p w14:paraId="06C5F01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29868A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31D9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2E29F5" w:rsidRPr="002803EC" w14:paraId="2A12B830" w14:textId="77777777">
        <w:trPr>
          <w:trHeight w:val="118"/>
          <w:jc w:val="center"/>
        </w:trPr>
        <w:tc>
          <w:tcPr>
            <w:tcW w:w="2644" w:type="dxa"/>
            <w:vMerge/>
          </w:tcPr>
          <w:p w14:paraId="0C99D38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454A81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EC1C0E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hd w:val="clear" w:color="auto" w:fill="FFFFFF"/>
              </w:rPr>
              <w:t xml:space="preserve"> виды, назначение и прицеп действия</w:t>
            </w:r>
            <w:r w:rsidRPr="002803EC">
              <w:rPr>
                <w:rFonts w:ascii="Times New Roman" w:hAnsi="Times New Roman" w:cs="Times New Roman"/>
              </w:rPr>
              <w:t xml:space="preserve"> электрифицированного, ручного оборудования и инструмента при проведении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 xml:space="preserve"> малярных работ</w:t>
            </w:r>
            <w:r w:rsidRPr="002803EC">
              <w:rPr>
                <w:rFonts w:ascii="Times New Roman" w:hAnsi="Times New Roman" w:cs="Times New Roman"/>
              </w:rPr>
              <w:t>;</w:t>
            </w:r>
          </w:p>
        </w:tc>
      </w:tr>
      <w:tr w:rsidR="002E29F5" w:rsidRPr="002803EC" w14:paraId="37C4D88A" w14:textId="77777777">
        <w:trPr>
          <w:trHeight w:val="120"/>
          <w:jc w:val="center"/>
        </w:trPr>
        <w:tc>
          <w:tcPr>
            <w:tcW w:w="2644" w:type="dxa"/>
            <w:vMerge/>
          </w:tcPr>
          <w:p w14:paraId="2B30C17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87B86C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5EEDDE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>виды, свойства и назначение материалов при окрашивании и оклеивании обоями поверхностей различными способами;</w:t>
            </w:r>
          </w:p>
        </w:tc>
      </w:tr>
      <w:tr w:rsidR="002E29F5" w:rsidRPr="002803EC" w14:paraId="40F816E9" w14:textId="77777777">
        <w:trPr>
          <w:trHeight w:val="135"/>
          <w:jc w:val="center"/>
        </w:trPr>
        <w:tc>
          <w:tcPr>
            <w:tcW w:w="2644" w:type="dxa"/>
            <w:vMerge/>
          </w:tcPr>
          <w:p w14:paraId="15B4014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5A0A2E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E97648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>правила чтения рабочих чертежей и схемы;</w:t>
            </w:r>
          </w:p>
        </w:tc>
      </w:tr>
      <w:tr w:rsidR="002E29F5" w:rsidRPr="002803EC" w14:paraId="0A88CFBB" w14:textId="77777777">
        <w:trPr>
          <w:trHeight w:val="150"/>
          <w:jc w:val="center"/>
        </w:trPr>
        <w:tc>
          <w:tcPr>
            <w:tcW w:w="2644" w:type="dxa"/>
            <w:vMerge/>
          </w:tcPr>
          <w:p w14:paraId="0893C55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8061BC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D65841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технологии декоративно-художественной отделки поверхностей различными способами; </w:t>
            </w:r>
          </w:p>
        </w:tc>
      </w:tr>
      <w:tr w:rsidR="002E29F5" w:rsidRPr="002803EC" w14:paraId="656710A7" w14:textId="77777777">
        <w:trPr>
          <w:trHeight w:val="120"/>
          <w:jc w:val="center"/>
        </w:trPr>
        <w:tc>
          <w:tcPr>
            <w:tcW w:w="2644" w:type="dxa"/>
            <w:vMerge/>
          </w:tcPr>
          <w:p w14:paraId="3D95F1F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C70003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2FC64C3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требования безопасности условий труда в соответствии с санитарно-гигиеническими нормативами; </w:t>
            </w:r>
          </w:p>
        </w:tc>
      </w:tr>
      <w:tr w:rsidR="002E29F5" w:rsidRPr="002803EC" w14:paraId="6338F554" w14:textId="77777777">
        <w:trPr>
          <w:trHeight w:val="118"/>
          <w:jc w:val="center"/>
        </w:trPr>
        <w:tc>
          <w:tcPr>
            <w:tcW w:w="2644" w:type="dxa"/>
            <w:vMerge/>
          </w:tcPr>
          <w:p w14:paraId="3DF6D0B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0B2454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218F9E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требования охраны труда при нахождении на строительной площадке; </w:t>
            </w:r>
          </w:p>
        </w:tc>
      </w:tr>
      <w:tr w:rsidR="002E29F5" w:rsidRPr="002803EC" w14:paraId="36F93B15" w14:textId="77777777">
        <w:trPr>
          <w:trHeight w:val="135"/>
          <w:jc w:val="center"/>
        </w:trPr>
        <w:tc>
          <w:tcPr>
            <w:tcW w:w="2644" w:type="dxa"/>
            <w:vMerge/>
          </w:tcPr>
          <w:p w14:paraId="1B28778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A7D371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0B8A75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требования безопасности, в том числе пожарной безопасности, электробезопасности при ведении 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>малярных и декоративных работ.</w:t>
            </w:r>
          </w:p>
        </w:tc>
      </w:tr>
      <w:tr w:rsidR="002E29F5" w:rsidRPr="002803EC" w14:paraId="6162C9EF" w14:textId="77777777">
        <w:trPr>
          <w:jc w:val="center"/>
        </w:trPr>
        <w:tc>
          <w:tcPr>
            <w:tcW w:w="2644" w:type="dxa"/>
            <w:vMerge w:val="restart"/>
          </w:tcPr>
          <w:p w14:paraId="125C531F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Наименование вида деятельности</w:t>
            </w:r>
          </w:p>
        </w:tc>
        <w:tc>
          <w:tcPr>
            <w:tcW w:w="4247" w:type="dxa"/>
            <w:vMerge w:val="restart"/>
          </w:tcPr>
          <w:p w14:paraId="7AED9277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ПК. Х.4. Выполнять ремонт и восстановление окрашенных или оклеенных обоями поверхностей.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18E70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 xml:space="preserve">Навыки: </w:t>
            </w:r>
          </w:p>
        </w:tc>
      </w:tr>
      <w:tr w:rsidR="002E29F5" w:rsidRPr="002803EC" w14:paraId="5042B851" w14:textId="77777777">
        <w:trPr>
          <w:jc w:val="center"/>
        </w:trPr>
        <w:tc>
          <w:tcPr>
            <w:tcW w:w="2644" w:type="dxa"/>
            <w:vMerge/>
          </w:tcPr>
          <w:p w14:paraId="25E9B4F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1D0F54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5D5997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выполнять ремонт и восстановление окрашенных или оклеенных обоями поверхностей</w:t>
            </w:r>
          </w:p>
        </w:tc>
      </w:tr>
      <w:tr w:rsidR="002E29F5" w:rsidRPr="002803EC" w14:paraId="73AA01E3" w14:textId="77777777">
        <w:trPr>
          <w:jc w:val="center"/>
        </w:trPr>
        <w:tc>
          <w:tcPr>
            <w:tcW w:w="2644" w:type="dxa"/>
            <w:vMerge/>
          </w:tcPr>
          <w:p w14:paraId="2AA5D9B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79CFBB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729AD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Умения:</w:t>
            </w:r>
          </w:p>
        </w:tc>
      </w:tr>
      <w:tr w:rsidR="002E29F5" w:rsidRPr="002803EC" w14:paraId="3584563B" w14:textId="77777777">
        <w:trPr>
          <w:trHeight w:val="120"/>
          <w:jc w:val="center"/>
        </w:trPr>
        <w:tc>
          <w:tcPr>
            <w:tcW w:w="2644" w:type="dxa"/>
            <w:vMerge/>
          </w:tcPr>
          <w:p w14:paraId="5C1769F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949C09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D6E24B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hd w:val="clear" w:color="auto" w:fill="FFFFFF"/>
              </w:rPr>
              <w:t>п</w:t>
            </w:r>
            <w:r w:rsidRPr="002803EC">
              <w:rPr>
                <w:rFonts w:ascii="Times New Roman" w:hAnsi="Times New Roman" w:cs="Times New Roman"/>
              </w:rPr>
              <w:t>рименять электрифицированное, ручное оборудование и инструменты при проведении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 xml:space="preserve"> малярных работ</w:t>
            </w:r>
            <w:r w:rsidRPr="002803EC">
              <w:rPr>
                <w:rFonts w:ascii="Times New Roman" w:hAnsi="Times New Roman" w:cs="Times New Roman"/>
              </w:rPr>
              <w:t>;</w:t>
            </w:r>
          </w:p>
        </w:tc>
      </w:tr>
      <w:tr w:rsidR="002E29F5" w:rsidRPr="002803EC" w14:paraId="5CC0C068" w14:textId="77777777">
        <w:trPr>
          <w:trHeight w:val="118"/>
          <w:jc w:val="center"/>
        </w:trPr>
        <w:tc>
          <w:tcPr>
            <w:tcW w:w="2644" w:type="dxa"/>
            <w:vMerge/>
          </w:tcPr>
          <w:p w14:paraId="30ECDAB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990858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85FC2C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>использовать различные материалы при окрашивании и оклеивании обоями поверхностей различными способами;</w:t>
            </w:r>
          </w:p>
        </w:tc>
      </w:tr>
      <w:tr w:rsidR="002E29F5" w:rsidRPr="002803EC" w14:paraId="7D6F5337" w14:textId="77777777">
        <w:trPr>
          <w:trHeight w:val="135"/>
          <w:jc w:val="center"/>
        </w:trPr>
        <w:tc>
          <w:tcPr>
            <w:tcW w:w="2644" w:type="dxa"/>
            <w:vMerge/>
          </w:tcPr>
          <w:p w14:paraId="69A24DB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28D447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0879BC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выполнять ремонт и восстановление окрашенных или оклеенных обоями поверхностей; </w:t>
            </w:r>
          </w:p>
        </w:tc>
      </w:tr>
      <w:tr w:rsidR="002E29F5" w:rsidRPr="002803EC" w14:paraId="24541B6E" w14:textId="77777777">
        <w:trPr>
          <w:trHeight w:val="135"/>
          <w:jc w:val="center"/>
        </w:trPr>
        <w:tc>
          <w:tcPr>
            <w:tcW w:w="2644" w:type="dxa"/>
            <w:vMerge/>
          </w:tcPr>
          <w:p w14:paraId="32D85AD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121DFA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B8E7CB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>оценивать безопасность условий труда в соответствии с санитарно-гигиеническими нормативами;</w:t>
            </w:r>
          </w:p>
        </w:tc>
      </w:tr>
      <w:tr w:rsidR="002E29F5" w:rsidRPr="002803EC" w14:paraId="7357D43A" w14:textId="77777777">
        <w:trPr>
          <w:trHeight w:val="118"/>
          <w:jc w:val="center"/>
        </w:trPr>
        <w:tc>
          <w:tcPr>
            <w:tcW w:w="2644" w:type="dxa"/>
            <w:vMerge/>
          </w:tcPr>
          <w:p w14:paraId="49AD0A6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E75CBA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813315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соблюдать требования охраны труда при нахождении на строительной площадке; </w:t>
            </w:r>
          </w:p>
        </w:tc>
      </w:tr>
      <w:tr w:rsidR="002E29F5" w:rsidRPr="002803EC" w14:paraId="47B81A2E" w14:textId="77777777">
        <w:trPr>
          <w:trHeight w:val="135"/>
          <w:jc w:val="center"/>
        </w:trPr>
        <w:tc>
          <w:tcPr>
            <w:tcW w:w="2644" w:type="dxa"/>
            <w:vMerge/>
          </w:tcPr>
          <w:p w14:paraId="0B75B32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D6793C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99DD9C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соблюдать требования безопасности, в том числе пожарной безопасности, электробезопасности при ведении 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>малярных и декоративных работ.</w:t>
            </w:r>
          </w:p>
        </w:tc>
      </w:tr>
      <w:tr w:rsidR="002E29F5" w:rsidRPr="002803EC" w14:paraId="3BE95C54" w14:textId="77777777">
        <w:trPr>
          <w:trHeight w:val="150"/>
          <w:jc w:val="center"/>
        </w:trPr>
        <w:tc>
          <w:tcPr>
            <w:tcW w:w="2644" w:type="dxa"/>
            <w:vMerge/>
          </w:tcPr>
          <w:p w14:paraId="7CD138B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179B4C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19DAB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2E29F5" w:rsidRPr="002803EC" w14:paraId="7BC2A0D4" w14:textId="77777777">
        <w:trPr>
          <w:trHeight w:val="120"/>
          <w:jc w:val="center"/>
        </w:trPr>
        <w:tc>
          <w:tcPr>
            <w:tcW w:w="2644" w:type="dxa"/>
            <w:vMerge/>
          </w:tcPr>
          <w:p w14:paraId="0287D56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0137CB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6A4EC5F" w14:textId="77777777" w:rsidR="002E29F5" w:rsidRPr="002803EC" w:rsidRDefault="002803EC">
            <w:pPr>
              <w:pStyle w:val="aff0"/>
              <w:shd w:val="clear" w:color="auto" w:fill="FFFFFF"/>
              <w:spacing w:after="0" w:line="270" w:lineRule="atLeast"/>
              <w:jc w:val="both"/>
            </w:pPr>
            <w:r w:rsidRPr="002803EC">
              <w:rPr>
                <w:shd w:val="clear" w:color="auto" w:fill="FFFFFF"/>
              </w:rPr>
              <w:t>виды, назначение и прицеп действия</w:t>
            </w:r>
            <w:r w:rsidRPr="002803EC">
              <w:t xml:space="preserve"> электрифицированного, ручного оборудования и инструмента при проведении</w:t>
            </w:r>
            <w:r w:rsidRPr="002803EC">
              <w:rPr>
                <w:shd w:val="clear" w:color="auto" w:fill="FFFFFF"/>
              </w:rPr>
              <w:t xml:space="preserve"> малярных работ</w:t>
            </w:r>
            <w:r w:rsidRPr="002803EC">
              <w:t>;</w:t>
            </w:r>
          </w:p>
          <w:p w14:paraId="300CF29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требования охраны труда при нахождении на строительной площадке; </w:t>
            </w:r>
          </w:p>
        </w:tc>
      </w:tr>
      <w:tr w:rsidR="002E29F5" w:rsidRPr="002803EC" w14:paraId="3948E356" w14:textId="77777777">
        <w:trPr>
          <w:trHeight w:val="120"/>
          <w:jc w:val="center"/>
        </w:trPr>
        <w:tc>
          <w:tcPr>
            <w:tcW w:w="2644" w:type="dxa"/>
            <w:vMerge/>
          </w:tcPr>
          <w:p w14:paraId="74A0E46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B66C87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124512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виды, свойства и назначение материалов при окрашивании и оклеивании обоями поверхностей различными способами; </w:t>
            </w:r>
          </w:p>
        </w:tc>
      </w:tr>
      <w:tr w:rsidR="002E29F5" w:rsidRPr="002803EC" w14:paraId="349917C1" w14:textId="77777777">
        <w:trPr>
          <w:trHeight w:val="135"/>
          <w:jc w:val="center"/>
        </w:trPr>
        <w:tc>
          <w:tcPr>
            <w:tcW w:w="2644" w:type="dxa"/>
            <w:vMerge/>
          </w:tcPr>
          <w:p w14:paraId="3C46224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99CBA1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3C9B8063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 xml:space="preserve">способы ремонта и восстановления окрашенных или оклеенных обоями поверхностей; </w:t>
            </w:r>
          </w:p>
        </w:tc>
      </w:tr>
      <w:tr w:rsidR="002E29F5" w:rsidRPr="002803EC" w14:paraId="14B22A6F" w14:textId="77777777">
        <w:trPr>
          <w:trHeight w:val="105"/>
          <w:jc w:val="center"/>
        </w:trPr>
        <w:tc>
          <w:tcPr>
            <w:tcW w:w="2644" w:type="dxa"/>
            <w:vMerge/>
          </w:tcPr>
          <w:p w14:paraId="70310D0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4CD64B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69D898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</w:rPr>
              <w:t>требования безопасности условий труда в соответствии с санитарно-гигиеническими нормативами;</w:t>
            </w:r>
          </w:p>
        </w:tc>
      </w:tr>
      <w:tr w:rsidR="002E29F5" w:rsidRPr="002803EC" w14:paraId="4D72205B" w14:textId="77777777">
        <w:trPr>
          <w:jc w:val="center"/>
        </w:trPr>
        <w:tc>
          <w:tcPr>
            <w:tcW w:w="2644" w:type="dxa"/>
            <w:vMerge/>
          </w:tcPr>
          <w:p w14:paraId="121299E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EA6E18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326AAC6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hAnsi="Times New Roman" w:cs="Times New Roman"/>
              </w:rPr>
              <w:t xml:space="preserve">требования безопасности, в том числе пожарной безопасности, электробезопасности при ведении </w:t>
            </w:r>
            <w:r w:rsidRPr="002803EC">
              <w:rPr>
                <w:rFonts w:ascii="Times New Roman" w:hAnsi="Times New Roman" w:cs="Times New Roman"/>
                <w:shd w:val="clear" w:color="auto" w:fill="FFFFFF"/>
              </w:rPr>
              <w:t>малярных и декоративных работ.</w:t>
            </w:r>
            <w:bookmarkEnd w:id="35"/>
          </w:p>
        </w:tc>
      </w:tr>
      <w:tr w:rsidR="002E29F5" w:rsidRPr="002803EC" w14:paraId="0A26A571" w14:textId="77777777">
        <w:trPr>
          <w:jc w:val="center"/>
        </w:trPr>
        <w:tc>
          <w:tcPr>
            <w:tcW w:w="2644" w:type="dxa"/>
            <w:vMerge w:val="restart"/>
          </w:tcPr>
          <w:p w14:paraId="2E502644" w14:textId="77777777" w:rsidR="002E29F5" w:rsidRPr="002803EC" w:rsidRDefault="002803EC">
            <w:pPr>
              <w:rPr>
                <w:rFonts w:ascii="Times New Roman" w:eastAsia="Calibri" w:hAnsi="Times New Roman" w:cs="Times New Roman"/>
                <w:color w:val="7030A0"/>
              </w:rPr>
            </w:pPr>
            <w:r w:rsidRPr="002803EC">
              <w:rPr>
                <w:rFonts w:ascii="Times New Roman" w:eastAsia="Calibri" w:hAnsi="Times New Roman" w:cs="Times New Roman"/>
              </w:rPr>
              <w:t xml:space="preserve">Выполнение облицовочных, мозаичных и декоративных работ (по выбору) </w:t>
            </w:r>
          </w:p>
        </w:tc>
        <w:tc>
          <w:tcPr>
            <w:tcW w:w="4247" w:type="dxa"/>
            <w:vMerge w:val="restart"/>
          </w:tcPr>
          <w:p w14:paraId="53D8C50F" w14:textId="77777777" w:rsidR="002E29F5" w:rsidRPr="002803EC" w:rsidRDefault="002803EC">
            <w:pPr>
              <w:rPr>
                <w:rFonts w:ascii="Times New Roman" w:eastAsia="Calibri" w:hAnsi="Times New Roman" w:cs="Times New Roman"/>
                <w:color w:val="7030A0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Х.1. Выполнять подготовительные работы при производстве облицовочных, мозаичных и декоративных работ.</w:t>
            </w:r>
          </w:p>
        </w:tc>
        <w:tc>
          <w:tcPr>
            <w:tcW w:w="8130" w:type="dxa"/>
            <w:shd w:val="clear" w:color="auto" w:fill="auto"/>
          </w:tcPr>
          <w:p w14:paraId="3E0CBFC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Навыки:</w:t>
            </w:r>
          </w:p>
        </w:tc>
      </w:tr>
      <w:tr w:rsidR="002E29F5" w:rsidRPr="002803EC" w14:paraId="4F14F5CF" w14:textId="77777777">
        <w:trPr>
          <w:jc w:val="center"/>
        </w:trPr>
        <w:tc>
          <w:tcPr>
            <w:tcW w:w="2644" w:type="dxa"/>
            <w:vMerge/>
          </w:tcPr>
          <w:p w14:paraId="07A59999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702493D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  <w:shd w:val="clear" w:color="auto" w:fill="auto"/>
          </w:tcPr>
          <w:p w14:paraId="2DC08E04" w14:textId="77777777" w:rsidR="002E29F5" w:rsidRPr="002803EC" w:rsidRDefault="002803EC">
            <w:pPr>
              <w:rPr>
                <w:rFonts w:ascii="Times New Roman" w:eastAsia="Calibri" w:hAnsi="Times New Roman" w:cs="Times New Roman"/>
                <w:bCs/>
              </w:rPr>
            </w:pPr>
            <w:r w:rsidRPr="002803EC">
              <w:rPr>
                <w:rFonts w:ascii="Times New Roman" w:eastAsia="Calibri" w:hAnsi="Times New Roman" w:cs="Times New Roman"/>
                <w:bCs/>
              </w:rPr>
              <w:t>Подготовки рабочих мест, оборудования, материалов и инструментов для выполнения облицовочных работ плитками и плитами в соответствии с инструкциями и регламентами.</w:t>
            </w:r>
          </w:p>
        </w:tc>
      </w:tr>
      <w:tr w:rsidR="002E29F5" w:rsidRPr="002803EC" w14:paraId="42C635DC" w14:textId="77777777">
        <w:trPr>
          <w:jc w:val="center"/>
        </w:trPr>
        <w:tc>
          <w:tcPr>
            <w:tcW w:w="2644" w:type="dxa"/>
            <w:vMerge/>
          </w:tcPr>
          <w:p w14:paraId="7226F58A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BA6AC30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  <w:shd w:val="clear" w:color="auto" w:fill="auto"/>
          </w:tcPr>
          <w:p w14:paraId="24288D6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Умения:</w:t>
            </w:r>
          </w:p>
        </w:tc>
      </w:tr>
      <w:tr w:rsidR="002E29F5" w:rsidRPr="002803EC" w14:paraId="443CC410" w14:textId="77777777">
        <w:trPr>
          <w:trHeight w:val="120"/>
          <w:jc w:val="center"/>
        </w:trPr>
        <w:tc>
          <w:tcPr>
            <w:tcW w:w="2644" w:type="dxa"/>
            <w:vMerge/>
          </w:tcPr>
          <w:p w14:paraId="490D19A7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69E089E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47BD4CE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Читать архитектурно-строительные чертежи.</w:t>
            </w:r>
          </w:p>
        </w:tc>
      </w:tr>
      <w:tr w:rsidR="002E29F5" w:rsidRPr="002803EC" w14:paraId="76EF0953" w14:textId="77777777">
        <w:trPr>
          <w:trHeight w:val="120"/>
          <w:jc w:val="center"/>
        </w:trPr>
        <w:tc>
          <w:tcPr>
            <w:tcW w:w="2644" w:type="dxa"/>
            <w:vMerge/>
          </w:tcPr>
          <w:p w14:paraId="6A3A7AD8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08792EC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4C1C5B8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В</w:t>
            </w:r>
            <w:r w:rsidRPr="002803EC">
              <w:rPr>
                <w:rFonts w:ascii="Times New Roman" w:hAnsi="Times New Roman" w:cs="Times New Roman"/>
                <w:szCs w:val="24"/>
              </w:rPr>
              <w:t>ыполнять разметку в соответствии с чертежами, эскизами, схемами.</w:t>
            </w:r>
          </w:p>
        </w:tc>
      </w:tr>
      <w:tr w:rsidR="002E29F5" w:rsidRPr="002803EC" w14:paraId="4113759D" w14:textId="77777777">
        <w:trPr>
          <w:trHeight w:val="120"/>
          <w:jc w:val="center"/>
        </w:trPr>
        <w:tc>
          <w:tcPr>
            <w:tcW w:w="2644" w:type="dxa"/>
            <w:vMerge/>
          </w:tcPr>
          <w:p w14:paraId="4B45AE76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B42C1B4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5B0DF24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</w:t>
            </w:r>
            <w:r w:rsidRPr="002803EC">
              <w:rPr>
                <w:rFonts w:ascii="Times New Roman" w:hAnsi="Times New Roman" w:cs="Times New Roman"/>
                <w:szCs w:val="24"/>
                <w:lang w:eastAsia="nl-NL"/>
              </w:rPr>
              <w:t>пределять основные свойства материалов.</w:t>
            </w:r>
          </w:p>
        </w:tc>
      </w:tr>
      <w:tr w:rsidR="002E29F5" w:rsidRPr="002803EC" w14:paraId="4B91BE19" w14:textId="77777777">
        <w:trPr>
          <w:trHeight w:val="105"/>
          <w:jc w:val="center"/>
        </w:trPr>
        <w:tc>
          <w:tcPr>
            <w:tcW w:w="2644" w:type="dxa"/>
            <w:vMerge/>
          </w:tcPr>
          <w:p w14:paraId="2293E540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ECE7A3B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7233E2D3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Применять электрифицированное и ручное оборудование и инструмент.</w:t>
            </w:r>
          </w:p>
        </w:tc>
      </w:tr>
      <w:tr w:rsidR="002E29F5" w:rsidRPr="002803EC" w14:paraId="57D38A86" w14:textId="77777777">
        <w:trPr>
          <w:trHeight w:val="150"/>
          <w:jc w:val="center"/>
        </w:trPr>
        <w:tc>
          <w:tcPr>
            <w:tcW w:w="2644" w:type="dxa"/>
            <w:vMerge/>
          </w:tcPr>
          <w:p w14:paraId="3136B241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A61340B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1E1647F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Применять теоретические знания по финансовой грамотности для практической деятельности и повседневной жизни.</w:t>
            </w:r>
          </w:p>
        </w:tc>
      </w:tr>
      <w:tr w:rsidR="002E29F5" w:rsidRPr="002803EC" w14:paraId="26425101" w14:textId="77777777">
        <w:trPr>
          <w:trHeight w:val="135"/>
          <w:jc w:val="center"/>
        </w:trPr>
        <w:tc>
          <w:tcPr>
            <w:tcW w:w="2644" w:type="dxa"/>
            <w:vMerge/>
          </w:tcPr>
          <w:p w14:paraId="69760E92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119D359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06CDF52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Применять полученные теоретические и практические знания для определения экономически рационального поведения.</w:t>
            </w:r>
          </w:p>
        </w:tc>
      </w:tr>
      <w:tr w:rsidR="002E29F5" w:rsidRPr="002803EC" w14:paraId="6641DAAF" w14:textId="77777777">
        <w:trPr>
          <w:trHeight w:val="120"/>
          <w:jc w:val="center"/>
        </w:trPr>
        <w:tc>
          <w:tcPr>
            <w:tcW w:w="2644" w:type="dxa"/>
            <w:vMerge/>
          </w:tcPr>
          <w:p w14:paraId="592A4E8E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7148A75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7A10816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Применять знания экологических правил при анализе различных видов хозяйственной деятельности.</w:t>
            </w:r>
          </w:p>
        </w:tc>
      </w:tr>
      <w:tr w:rsidR="002E29F5" w:rsidRPr="002803EC" w14:paraId="475F3953" w14:textId="77777777">
        <w:trPr>
          <w:trHeight w:val="120"/>
          <w:jc w:val="center"/>
        </w:trPr>
        <w:tc>
          <w:tcPr>
            <w:tcW w:w="2644" w:type="dxa"/>
            <w:vMerge/>
          </w:tcPr>
          <w:p w14:paraId="076F4C4F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3CF3948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4FD55D0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Определять уровень загрязнения природной среды.</w:t>
            </w:r>
          </w:p>
        </w:tc>
      </w:tr>
      <w:tr w:rsidR="002E29F5" w:rsidRPr="002803EC" w14:paraId="751EBA06" w14:textId="77777777">
        <w:trPr>
          <w:trHeight w:val="120"/>
          <w:jc w:val="center"/>
        </w:trPr>
        <w:tc>
          <w:tcPr>
            <w:tcW w:w="2644" w:type="dxa"/>
            <w:vMerge/>
          </w:tcPr>
          <w:p w14:paraId="2B270630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3251B88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119DFDC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Использовать приобретенные знания и умения в практической деятельности и в повседневной жизни.</w:t>
            </w:r>
          </w:p>
        </w:tc>
      </w:tr>
      <w:tr w:rsidR="002E29F5" w:rsidRPr="002803EC" w14:paraId="2DFABCC0" w14:textId="77777777">
        <w:trPr>
          <w:trHeight w:val="120"/>
          <w:jc w:val="center"/>
        </w:trPr>
        <w:tc>
          <w:tcPr>
            <w:tcW w:w="2644" w:type="dxa"/>
            <w:vMerge/>
          </w:tcPr>
          <w:p w14:paraId="36D3717D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8B5A53F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1B913DC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Организовывать подготовку рабочих мест, оборудования, материалов и инструментов для выполнения облицовочных работ плитками и плитами в соответствии с инструкциями и регламентами.</w:t>
            </w:r>
          </w:p>
        </w:tc>
      </w:tr>
      <w:tr w:rsidR="002E29F5" w:rsidRPr="002803EC" w14:paraId="7FE1E6AC" w14:textId="77777777">
        <w:trPr>
          <w:trHeight w:val="135"/>
          <w:jc w:val="center"/>
        </w:trPr>
        <w:tc>
          <w:tcPr>
            <w:tcW w:w="2644" w:type="dxa"/>
            <w:vMerge/>
          </w:tcPr>
          <w:p w14:paraId="0727EEF7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2072BB6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08249E8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Пользоваться установленной технической документацией.</w:t>
            </w:r>
          </w:p>
        </w:tc>
      </w:tr>
      <w:tr w:rsidR="002E29F5" w:rsidRPr="002803EC" w14:paraId="6E2B7F7B" w14:textId="77777777">
        <w:trPr>
          <w:trHeight w:val="165"/>
          <w:jc w:val="center"/>
        </w:trPr>
        <w:tc>
          <w:tcPr>
            <w:tcW w:w="2644" w:type="dxa"/>
            <w:vMerge/>
          </w:tcPr>
          <w:p w14:paraId="185B4195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FEFB695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2A3C80F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Выполнять подготовительные работы.</w:t>
            </w:r>
          </w:p>
        </w:tc>
      </w:tr>
      <w:tr w:rsidR="002E29F5" w:rsidRPr="002803EC" w14:paraId="35C1B31F" w14:textId="77777777">
        <w:trPr>
          <w:jc w:val="center"/>
        </w:trPr>
        <w:tc>
          <w:tcPr>
            <w:tcW w:w="2644" w:type="dxa"/>
            <w:vMerge/>
          </w:tcPr>
          <w:p w14:paraId="15C67B09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7A6ACABA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  <w:shd w:val="clear" w:color="auto" w:fill="auto"/>
          </w:tcPr>
          <w:p w14:paraId="6DF0463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eastAsia="Calibri" w:hAnsi="Times New Roman" w:cs="Times New Roman"/>
                <w:b/>
              </w:rPr>
              <w:t>Знания:</w:t>
            </w:r>
          </w:p>
        </w:tc>
      </w:tr>
      <w:tr w:rsidR="002E29F5" w:rsidRPr="002803EC" w14:paraId="4FC9ABBB" w14:textId="77777777">
        <w:trPr>
          <w:trHeight w:val="90"/>
          <w:jc w:val="center"/>
        </w:trPr>
        <w:tc>
          <w:tcPr>
            <w:tcW w:w="2644" w:type="dxa"/>
            <w:vMerge/>
          </w:tcPr>
          <w:p w14:paraId="630186B3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4C996415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33A1586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Правила чтения архитектурно-строительных чертежей.</w:t>
            </w:r>
          </w:p>
        </w:tc>
      </w:tr>
      <w:tr w:rsidR="002E29F5" w:rsidRPr="002803EC" w14:paraId="00EF9AED" w14:textId="77777777">
        <w:trPr>
          <w:trHeight w:val="150"/>
          <w:jc w:val="center"/>
        </w:trPr>
        <w:tc>
          <w:tcPr>
            <w:tcW w:w="2644" w:type="dxa"/>
            <w:vMerge/>
          </w:tcPr>
          <w:p w14:paraId="06CDFAE1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271E4A54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5016420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С</w:t>
            </w:r>
            <w:r w:rsidRPr="002803EC">
              <w:rPr>
                <w:rFonts w:ascii="Times New Roman" w:hAnsi="Times New Roman" w:cs="Times New Roman"/>
                <w:szCs w:val="24"/>
              </w:rPr>
              <w:t>пособы и приемы разметки в соответствии с чертежами, эскизами, схемами.</w:t>
            </w:r>
          </w:p>
        </w:tc>
      </w:tr>
      <w:tr w:rsidR="002E29F5" w:rsidRPr="002803EC" w14:paraId="55FF32CB" w14:textId="77777777">
        <w:trPr>
          <w:trHeight w:val="150"/>
          <w:jc w:val="center"/>
        </w:trPr>
        <w:tc>
          <w:tcPr>
            <w:tcW w:w="2644" w:type="dxa"/>
            <w:vMerge/>
          </w:tcPr>
          <w:p w14:paraId="0317392A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2CF8A32D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5998CD0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Общая классификация строительных материалов, их основные свойства и области применения.</w:t>
            </w:r>
          </w:p>
        </w:tc>
      </w:tr>
      <w:tr w:rsidR="002E29F5" w:rsidRPr="002803EC" w14:paraId="49FC736E" w14:textId="77777777">
        <w:trPr>
          <w:trHeight w:val="120"/>
          <w:jc w:val="center"/>
        </w:trPr>
        <w:tc>
          <w:tcPr>
            <w:tcW w:w="2644" w:type="dxa"/>
            <w:vMerge/>
          </w:tcPr>
          <w:p w14:paraId="3A4C676B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20284D43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4528D19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Назначение и правила применения используемого инструмента и приспособлений.</w:t>
            </w:r>
          </w:p>
        </w:tc>
      </w:tr>
      <w:tr w:rsidR="002E29F5" w:rsidRPr="002803EC" w14:paraId="13FADDF7" w14:textId="77777777">
        <w:trPr>
          <w:trHeight w:val="135"/>
          <w:jc w:val="center"/>
        </w:trPr>
        <w:tc>
          <w:tcPr>
            <w:tcW w:w="2644" w:type="dxa"/>
            <w:vMerge/>
          </w:tcPr>
          <w:p w14:paraId="74E50EEF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127AEE13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110BFD23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Определения основных экологических понятий</w:t>
            </w:r>
          </w:p>
        </w:tc>
      </w:tr>
      <w:tr w:rsidR="002E29F5" w:rsidRPr="002803EC" w14:paraId="6A31195A" w14:textId="77777777">
        <w:trPr>
          <w:trHeight w:val="105"/>
          <w:jc w:val="center"/>
        </w:trPr>
        <w:tc>
          <w:tcPr>
            <w:tcW w:w="2644" w:type="dxa"/>
            <w:vMerge/>
          </w:tcPr>
          <w:p w14:paraId="1A2213B1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285A214E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24BC631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Современные проблемы охраны природы и рациональное использование природных ресурсов.</w:t>
            </w:r>
          </w:p>
        </w:tc>
      </w:tr>
      <w:tr w:rsidR="002E29F5" w:rsidRPr="002803EC" w14:paraId="503BEC80" w14:textId="77777777">
        <w:trPr>
          <w:trHeight w:val="150"/>
          <w:jc w:val="center"/>
        </w:trPr>
        <w:tc>
          <w:tcPr>
            <w:tcW w:w="2644" w:type="dxa"/>
            <w:vMerge/>
          </w:tcPr>
          <w:p w14:paraId="78A688E7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27DF05BF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31EC45BB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Требования инструкций и регламентов по организации и подготовке рабочих мест, оборудования, материалов и инструментов для выполнения облицовочных работ плитками и плитами.</w:t>
            </w:r>
          </w:p>
        </w:tc>
      </w:tr>
      <w:tr w:rsidR="002E29F5" w:rsidRPr="002803EC" w14:paraId="51139650" w14:textId="77777777">
        <w:trPr>
          <w:trHeight w:val="120"/>
          <w:jc w:val="center"/>
        </w:trPr>
        <w:tc>
          <w:tcPr>
            <w:tcW w:w="2644" w:type="dxa"/>
            <w:vMerge/>
          </w:tcPr>
          <w:p w14:paraId="25ECD4FA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4247" w:type="dxa"/>
            <w:vMerge/>
          </w:tcPr>
          <w:p w14:paraId="09B33292" w14:textId="77777777" w:rsidR="002E29F5" w:rsidRPr="002803EC" w:rsidRDefault="002E29F5">
            <w:pPr>
              <w:jc w:val="both"/>
              <w:rPr>
                <w:rFonts w:ascii="Times New Roman" w:eastAsia="Calibri" w:hAnsi="Times New Roman" w:cs="Times New Roman"/>
                <w:color w:val="7030A0"/>
              </w:rPr>
            </w:pPr>
          </w:p>
        </w:tc>
        <w:tc>
          <w:tcPr>
            <w:tcW w:w="8130" w:type="dxa"/>
          </w:tcPr>
          <w:p w14:paraId="3AA7C3E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Технологическую последовательность выполнения подготовки поверхностей для выполнения облицовочных работ плиткой и плитами.</w:t>
            </w:r>
          </w:p>
        </w:tc>
      </w:tr>
      <w:tr w:rsidR="002E29F5" w:rsidRPr="002803EC" w14:paraId="390B1679" w14:textId="77777777">
        <w:trPr>
          <w:jc w:val="center"/>
        </w:trPr>
        <w:tc>
          <w:tcPr>
            <w:tcW w:w="2644" w:type="dxa"/>
            <w:vMerge w:val="restart"/>
          </w:tcPr>
          <w:p w14:paraId="777A5EA4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Наименование вида деятельности</w:t>
            </w:r>
          </w:p>
        </w:tc>
        <w:tc>
          <w:tcPr>
            <w:tcW w:w="4247" w:type="dxa"/>
            <w:vMerge w:val="restart"/>
          </w:tcPr>
          <w:p w14:paraId="2C8DA2C7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Х.2. Выполнять облицовочные работы горизонтальных, вертикальных, внутренних наружных, наклонных поверхностей зданий и сооружений.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A870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Навыки:</w:t>
            </w:r>
          </w:p>
        </w:tc>
      </w:tr>
      <w:tr w:rsidR="002E29F5" w:rsidRPr="002803EC" w14:paraId="77A23D6E" w14:textId="77777777">
        <w:trPr>
          <w:jc w:val="center"/>
        </w:trPr>
        <w:tc>
          <w:tcPr>
            <w:tcW w:w="2644" w:type="dxa"/>
            <w:vMerge/>
          </w:tcPr>
          <w:p w14:paraId="7969EE4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FE62CB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D96E2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Облицовки горизонтальных наклонных и вертикальных поверхностей плитками и плитами.</w:t>
            </w:r>
          </w:p>
        </w:tc>
      </w:tr>
      <w:tr w:rsidR="002E29F5" w:rsidRPr="002803EC" w14:paraId="667D2A71" w14:textId="77777777">
        <w:trPr>
          <w:jc w:val="center"/>
        </w:trPr>
        <w:tc>
          <w:tcPr>
            <w:tcW w:w="2644" w:type="dxa"/>
            <w:vMerge/>
          </w:tcPr>
          <w:p w14:paraId="261BA35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D57111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382F5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Умения:</w:t>
            </w:r>
          </w:p>
        </w:tc>
      </w:tr>
      <w:tr w:rsidR="002E29F5" w:rsidRPr="002803EC" w14:paraId="42CC19B9" w14:textId="77777777">
        <w:trPr>
          <w:trHeight w:val="88"/>
          <w:jc w:val="center"/>
        </w:trPr>
        <w:tc>
          <w:tcPr>
            <w:tcW w:w="2644" w:type="dxa"/>
            <w:vMerge/>
          </w:tcPr>
          <w:p w14:paraId="6AD22B5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BD5468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FFE889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Читать архитектурно-строительные чертежи.</w:t>
            </w:r>
          </w:p>
        </w:tc>
      </w:tr>
      <w:tr w:rsidR="002E29F5" w:rsidRPr="002803EC" w14:paraId="22712CB9" w14:textId="77777777">
        <w:trPr>
          <w:trHeight w:val="105"/>
          <w:jc w:val="center"/>
        </w:trPr>
        <w:tc>
          <w:tcPr>
            <w:tcW w:w="2644" w:type="dxa"/>
            <w:vMerge/>
          </w:tcPr>
          <w:p w14:paraId="2B039F8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50AF4C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05D32C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ыполнять разметку в соответствии с чертежами, эскизами, схемами.</w:t>
            </w:r>
          </w:p>
        </w:tc>
      </w:tr>
      <w:tr w:rsidR="002E29F5" w:rsidRPr="002803EC" w14:paraId="071DA929" w14:textId="77777777">
        <w:trPr>
          <w:trHeight w:val="135"/>
          <w:jc w:val="center"/>
        </w:trPr>
        <w:tc>
          <w:tcPr>
            <w:tcW w:w="2644" w:type="dxa"/>
            <w:vMerge/>
          </w:tcPr>
          <w:p w14:paraId="6ACD6C6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5C58CC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6B69FC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Работать со средствами малой механизации и инструментом (приспособлениями), предназначенными для выполнения плиточных работ.</w:t>
            </w:r>
          </w:p>
        </w:tc>
      </w:tr>
      <w:tr w:rsidR="002E29F5" w:rsidRPr="002803EC" w14:paraId="07A78AEC" w14:textId="77777777">
        <w:trPr>
          <w:trHeight w:val="135"/>
          <w:jc w:val="center"/>
        </w:trPr>
        <w:tc>
          <w:tcPr>
            <w:tcW w:w="2644" w:type="dxa"/>
            <w:vMerge/>
          </w:tcPr>
          <w:p w14:paraId="17EF3F0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051745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FE8F90E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Работать со средствами малой механизации, инструментом и приспособлениями, предназначенными для выполнения наружных облицовочных работ</w:t>
            </w:r>
          </w:p>
        </w:tc>
      </w:tr>
      <w:tr w:rsidR="002E29F5" w:rsidRPr="002803EC" w14:paraId="7E596381" w14:textId="77777777">
        <w:trPr>
          <w:trHeight w:val="165"/>
          <w:jc w:val="center"/>
        </w:trPr>
        <w:tc>
          <w:tcPr>
            <w:tcW w:w="2644" w:type="dxa"/>
            <w:vMerge/>
          </w:tcPr>
          <w:p w14:paraId="4189246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54549E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E30B9E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Понимать отдельные фразы и наиболее употребительные слова в высказываниях, касающихся важных тем, связанных с трудовой деятельностью</w:t>
            </w:r>
          </w:p>
        </w:tc>
      </w:tr>
      <w:tr w:rsidR="002E29F5" w:rsidRPr="002803EC" w14:paraId="3225B5F4" w14:textId="77777777">
        <w:trPr>
          <w:trHeight w:val="135"/>
          <w:jc w:val="center"/>
        </w:trPr>
        <w:tc>
          <w:tcPr>
            <w:tcW w:w="2644" w:type="dxa"/>
            <w:vMerge/>
          </w:tcPr>
          <w:p w14:paraId="464B44B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098469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CD929CE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Читать и переводить тексты профессиональной направленности (со словарем).</w:t>
            </w:r>
          </w:p>
        </w:tc>
      </w:tr>
      <w:tr w:rsidR="002E29F5" w:rsidRPr="002803EC" w14:paraId="5E7D476F" w14:textId="77777777">
        <w:trPr>
          <w:trHeight w:val="88"/>
          <w:jc w:val="center"/>
        </w:trPr>
        <w:tc>
          <w:tcPr>
            <w:tcW w:w="2644" w:type="dxa"/>
            <w:vMerge/>
          </w:tcPr>
          <w:p w14:paraId="6BC21DB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0F9F72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08B63B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Общаться в простых типичных ситуациях трудовой деятельности, требующих непосредственного обмена информацией в рамках знакомых тем и видов деятельности.</w:t>
            </w:r>
          </w:p>
        </w:tc>
      </w:tr>
      <w:tr w:rsidR="002E29F5" w:rsidRPr="002803EC" w14:paraId="2A50EF89" w14:textId="77777777">
        <w:trPr>
          <w:trHeight w:val="150"/>
          <w:jc w:val="center"/>
        </w:trPr>
        <w:tc>
          <w:tcPr>
            <w:tcW w:w="2644" w:type="dxa"/>
            <w:vMerge/>
          </w:tcPr>
          <w:p w14:paraId="072A530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DBF137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265BC99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Поддерживать краткий разговор на производственные темы, используя простые фразы и предложения, рассказать о своей работе, учебе, планах.</w:t>
            </w:r>
          </w:p>
        </w:tc>
      </w:tr>
      <w:tr w:rsidR="002E29F5" w:rsidRPr="002803EC" w14:paraId="25AE6AF1" w14:textId="77777777">
        <w:trPr>
          <w:trHeight w:val="135"/>
          <w:jc w:val="center"/>
        </w:trPr>
        <w:tc>
          <w:tcPr>
            <w:tcW w:w="2644" w:type="dxa"/>
            <w:vMerge/>
          </w:tcPr>
          <w:p w14:paraId="7E021A2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1B263F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23B3040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Выполнять облицовку горизонтальных и вертикальных поверхностей плитками и плитами.</w:t>
            </w:r>
          </w:p>
        </w:tc>
      </w:tr>
      <w:tr w:rsidR="002E29F5" w:rsidRPr="002803EC" w14:paraId="70237340" w14:textId="77777777">
        <w:trPr>
          <w:jc w:val="center"/>
        </w:trPr>
        <w:tc>
          <w:tcPr>
            <w:tcW w:w="2644" w:type="dxa"/>
            <w:vMerge/>
          </w:tcPr>
          <w:p w14:paraId="2F4976B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05B47A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8CC5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2E29F5" w:rsidRPr="002803EC" w14:paraId="7D7F1744" w14:textId="77777777">
        <w:trPr>
          <w:trHeight w:val="135"/>
          <w:jc w:val="center"/>
        </w:trPr>
        <w:tc>
          <w:tcPr>
            <w:tcW w:w="2644" w:type="dxa"/>
            <w:vMerge/>
          </w:tcPr>
          <w:p w14:paraId="1B095C0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11D5E0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EACFD5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Правила чтения архитектурно-строительных чертежей.</w:t>
            </w:r>
          </w:p>
        </w:tc>
      </w:tr>
      <w:tr w:rsidR="002E29F5" w:rsidRPr="002803EC" w14:paraId="4E8C95A1" w14:textId="77777777">
        <w:trPr>
          <w:trHeight w:val="103"/>
          <w:jc w:val="center"/>
        </w:trPr>
        <w:tc>
          <w:tcPr>
            <w:tcW w:w="2644" w:type="dxa"/>
            <w:vMerge/>
          </w:tcPr>
          <w:p w14:paraId="0FAC7BE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718F0B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2D7094D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С</w:t>
            </w:r>
            <w:r w:rsidRPr="002803EC">
              <w:rPr>
                <w:rFonts w:ascii="Times New Roman" w:hAnsi="Times New Roman" w:cs="Times New Roman"/>
                <w:szCs w:val="24"/>
              </w:rPr>
              <w:t>пособы и приемы разметки в соответствии с чертежами, эскизами, схемами.</w:t>
            </w:r>
          </w:p>
        </w:tc>
      </w:tr>
      <w:tr w:rsidR="002E29F5" w:rsidRPr="002803EC" w14:paraId="3A3E890D" w14:textId="77777777">
        <w:trPr>
          <w:trHeight w:val="120"/>
          <w:jc w:val="center"/>
        </w:trPr>
        <w:tc>
          <w:tcPr>
            <w:tcW w:w="2644" w:type="dxa"/>
            <w:vMerge/>
          </w:tcPr>
          <w:p w14:paraId="0255265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7ACC42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9EED3C1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Состав средств малой механизации, инструментов и приспособлений, предназначенных для производства плиточных работ, порядок их использования, правила их хранения и ухода за ними.</w:t>
            </w:r>
          </w:p>
        </w:tc>
      </w:tr>
      <w:tr w:rsidR="002E29F5" w:rsidRPr="002803EC" w14:paraId="793CE945" w14:textId="77777777">
        <w:trPr>
          <w:trHeight w:val="120"/>
          <w:jc w:val="center"/>
        </w:trPr>
        <w:tc>
          <w:tcPr>
            <w:tcW w:w="2644" w:type="dxa"/>
            <w:vMerge/>
          </w:tcPr>
          <w:p w14:paraId="0C1C8DD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E79597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50697867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Состав технологического нормокомплекта средств малой механизации, инструментов, приспособлений и инвентаря для производства облицовочных работ, правила их использования.</w:t>
            </w:r>
          </w:p>
        </w:tc>
      </w:tr>
      <w:tr w:rsidR="002E29F5" w:rsidRPr="002803EC" w14:paraId="466A31F4" w14:textId="77777777">
        <w:trPr>
          <w:trHeight w:val="118"/>
          <w:jc w:val="center"/>
        </w:trPr>
        <w:tc>
          <w:tcPr>
            <w:tcW w:w="2644" w:type="dxa"/>
            <w:vMerge/>
          </w:tcPr>
          <w:p w14:paraId="30CE04D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A9B661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6A7977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Правила построения простых и сложных предложений на профессиональные темы.</w:t>
            </w:r>
          </w:p>
        </w:tc>
      </w:tr>
      <w:tr w:rsidR="002E29F5" w:rsidRPr="002803EC" w14:paraId="0341CB54" w14:textId="77777777">
        <w:trPr>
          <w:trHeight w:val="120"/>
          <w:jc w:val="center"/>
        </w:trPr>
        <w:tc>
          <w:tcPr>
            <w:tcW w:w="2644" w:type="dxa"/>
            <w:vMerge/>
          </w:tcPr>
          <w:p w14:paraId="730B3E4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161CF9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0658F92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Лексический минимум, относящийся к описанию предметов, средств и процессов профессиональной деятельности.</w:t>
            </w:r>
          </w:p>
        </w:tc>
      </w:tr>
      <w:tr w:rsidR="002E29F5" w:rsidRPr="002803EC" w14:paraId="2AE5E2B4" w14:textId="77777777">
        <w:trPr>
          <w:trHeight w:val="135"/>
          <w:jc w:val="center"/>
        </w:trPr>
        <w:tc>
          <w:tcPr>
            <w:tcW w:w="2644" w:type="dxa"/>
            <w:vMerge/>
          </w:tcPr>
          <w:p w14:paraId="0E220F9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BBCBE9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22E79FB0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Правила чтения текстов профессиональной направленности.</w:t>
            </w:r>
          </w:p>
        </w:tc>
      </w:tr>
      <w:tr w:rsidR="002E29F5" w:rsidRPr="002803EC" w14:paraId="5086F9C0" w14:textId="77777777">
        <w:trPr>
          <w:trHeight w:val="253"/>
          <w:jc w:val="center"/>
        </w:trPr>
        <w:tc>
          <w:tcPr>
            <w:tcW w:w="2644" w:type="dxa"/>
            <w:vMerge/>
          </w:tcPr>
          <w:p w14:paraId="5036DCF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 w:val="restart"/>
          </w:tcPr>
          <w:p w14:paraId="63C7FE2B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Х.3. Устраивать декоративные и художественные мозаичные поверхности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E9CEE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 xml:space="preserve">Навыки: </w:t>
            </w:r>
          </w:p>
        </w:tc>
      </w:tr>
      <w:tr w:rsidR="002E29F5" w:rsidRPr="002803EC" w14:paraId="51DD43EE" w14:textId="77777777">
        <w:trPr>
          <w:jc w:val="center"/>
        </w:trPr>
        <w:tc>
          <w:tcPr>
            <w:tcW w:w="2644" w:type="dxa"/>
            <w:vMerge/>
          </w:tcPr>
          <w:p w14:paraId="652829C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0D831E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00417E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Укладки декоративных и художественных мозаичных поверхностей с применением облицовочной плитки.</w:t>
            </w:r>
          </w:p>
        </w:tc>
      </w:tr>
      <w:tr w:rsidR="002E29F5" w:rsidRPr="002803EC" w14:paraId="7968A007" w14:textId="77777777">
        <w:trPr>
          <w:jc w:val="center"/>
        </w:trPr>
        <w:tc>
          <w:tcPr>
            <w:tcW w:w="2644" w:type="dxa"/>
            <w:vMerge/>
          </w:tcPr>
          <w:p w14:paraId="3083F46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5143DF5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B26B4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Умения:</w:t>
            </w:r>
          </w:p>
        </w:tc>
      </w:tr>
      <w:tr w:rsidR="002E29F5" w:rsidRPr="002803EC" w14:paraId="16FE0AE5" w14:textId="77777777">
        <w:trPr>
          <w:trHeight w:val="90"/>
          <w:jc w:val="center"/>
        </w:trPr>
        <w:tc>
          <w:tcPr>
            <w:tcW w:w="2644" w:type="dxa"/>
            <w:vMerge/>
          </w:tcPr>
          <w:p w14:paraId="3DD0282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5A2151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6610363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Читать архитектурно-строительные чертежи.</w:t>
            </w:r>
          </w:p>
        </w:tc>
      </w:tr>
      <w:tr w:rsidR="002E29F5" w:rsidRPr="002803EC" w14:paraId="4101C4D0" w14:textId="77777777">
        <w:trPr>
          <w:trHeight w:val="150"/>
          <w:jc w:val="center"/>
        </w:trPr>
        <w:tc>
          <w:tcPr>
            <w:tcW w:w="2644" w:type="dxa"/>
            <w:vMerge/>
          </w:tcPr>
          <w:p w14:paraId="2AF4BE4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A34370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1030F3B3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В</w:t>
            </w:r>
            <w:r w:rsidRPr="002803EC">
              <w:rPr>
                <w:rFonts w:ascii="Times New Roman" w:hAnsi="Times New Roman" w:cs="Times New Roman"/>
                <w:szCs w:val="24"/>
              </w:rPr>
              <w:t>ыполнять разметку в соответствии с чертежами, эскизами, схемами.</w:t>
            </w:r>
          </w:p>
        </w:tc>
      </w:tr>
      <w:tr w:rsidR="002E29F5" w:rsidRPr="002803EC" w14:paraId="743D4514" w14:textId="77777777">
        <w:trPr>
          <w:trHeight w:val="135"/>
          <w:jc w:val="center"/>
        </w:trPr>
        <w:tc>
          <w:tcPr>
            <w:tcW w:w="2644" w:type="dxa"/>
            <w:vMerge/>
          </w:tcPr>
          <w:p w14:paraId="7BE82E8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54E28D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281AFAC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В</w:t>
            </w:r>
            <w:r w:rsidRPr="002803EC">
              <w:rPr>
                <w:rFonts w:ascii="Times New Roman" w:hAnsi="Times New Roman" w:cs="Times New Roman"/>
                <w:szCs w:val="24"/>
              </w:rPr>
              <w:t>ыполнять колеровку красок.</w:t>
            </w:r>
          </w:p>
        </w:tc>
      </w:tr>
      <w:tr w:rsidR="002E29F5" w:rsidRPr="002803EC" w14:paraId="130246AD" w14:textId="77777777">
        <w:trPr>
          <w:trHeight w:val="165"/>
          <w:jc w:val="center"/>
        </w:trPr>
        <w:tc>
          <w:tcPr>
            <w:tcW w:w="2644" w:type="dxa"/>
            <w:vMerge/>
          </w:tcPr>
          <w:p w14:paraId="6D900A2C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49E32834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2A8A3439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Устраивать декоративные и художественные мозаичные поверхности с применением облицовочной плитки.</w:t>
            </w:r>
          </w:p>
        </w:tc>
      </w:tr>
      <w:tr w:rsidR="002E29F5" w:rsidRPr="002803EC" w14:paraId="622CD4C5" w14:textId="77777777">
        <w:trPr>
          <w:jc w:val="center"/>
        </w:trPr>
        <w:tc>
          <w:tcPr>
            <w:tcW w:w="2644" w:type="dxa"/>
            <w:vMerge/>
          </w:tcPr>
          <w:p w14:paraId="595E17C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9C28788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63145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2E29F5" w:rsidRPr="002803EC" w14:paraId="1B4A1387" w14:textId="77777777">
        <w:trPr>
          <w:trHeight w:val="120"/>
          <w:jc w:val="center"/>
        </w:trPr>
        <w:tc>
          <w:tcPr>
            <w:tcW w:w="2644" w:type="dxa"/>
            <w:vMerge/>
          </w:tcPr>
          <w:p w14:paraId="6CEB65F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DB31A0F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AFB71C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Правила чтения архитектурно-строительных чертежей.</w:t>
            </w:r>
          </w:p>
        </w:tc>
      </w:tr>
      <w:tr w:rsidR="002E29F5" w:rsidRPr="002803EC" w14:paraId="479A04BA" w14:textId="77777777">
        <w:trPr>
          <w:trHeight w:val="118"/>
          <w:jc w:val="center"/>
        </w:trPr>
        <w:tc>
          <w:tcPr>
            <w:tcW w:w="2644" w:type="dxa"/>
            <w:vMerge/>
          </w:tcPr>
          <w:p w14:paraId="03DBE94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2691FED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49EA966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 xml:space="preserve">пособы и приемы разметки в соответствии с чертежами, эскизами, схемами. </w:t>
            </w:r>
          </w:p>
        </w:tc>
      </w:tr>
      <w:tr w:rsidR="002E29F5" w:rsidRPr="002803EC" w14:paraId="798CCFD4" w14:textId="77777777">
        <w:trPr>
          <w:trHeight w:val="120"/>
          <w:jc w:val="center"/>
        </w:trPr>
        <w:tc>
          <w:tcPr>
            <w:tcW w:w="2644" w:type="dxa"/>
            <w:vMerge/>
          </w:tcPr>
          <w:p w14:paraId="7AB43CB1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6F894C6E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01461B2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П</w:t>
            </w:r>
            <w:r w:rsidRPr="002803EC">
              <w:rPr>
                <w:rFonts w:ascii="Times New Roman" w:hAnsi="Times New Roman" w:cs="Times New Roman"/>
                <w:szCs w:val="24"/>
              </w:rPr>
              <w:t>равила колеровки.</w:t>
            </w:r>
          </w:p>
        </w:tc>
      </w:tr>
      <w:tr w:rsidR="002E29F5" w:rsidRPr="002803EC" w14:paraId="48822AD3" w14:textId="77777777">
        <w:trPr>
          <w:trHeight w:val="150"/>
          <w:jc w:val="center"/>
        </w:trPr>
        <w:tc>
          <w:tcPr>
            <w:tcW w:w="2644" w:type="dxa"/>
            <w:vMerge/>
          </w:tcPr>
          <w:p w14:paraId="2A0DF35A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43D81F5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6AF920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С</w:t>
            </w:r>
            <w:r w:rsidRPr="002803EC">
              <w:rPr>
                <w:rStyle w:val="c7"/>
                <w:rFonts w:ascii="Times New Roman" w:hAnsi="Times New Roman"/>
                <w:szCs w:val="24"/>
              </w:rPr>
              <w:t>пособы нанесения декоративных узоров.</w:t>
            </w:r>
          </w:p>
        </w:tc>
      </w:tr>
      <w:tr w:rsidR="002E29F5" w:rsidRPr="002803EC" w14:paraId="3CBD80CD" w14:textId="77777777">
        <w:trPr>
          <w:trHeight w:val="105"/>
          <w:jc w:val="center"/>
        </w:trPr>
        <w:tc>
          <w:tcPr>
            <w:tcW w:w="2644" w:type="dxa"/>
            <w:vMerge/>
          </w:tcPr>
          <w:p w14:paraId="44B1CC7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3FE2667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</w:tcPr>
          <w:p w14:paraId="7814458F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Технологии устройства декоративных и художественных мозаичных поверхностей с применением облицовочной плитки.</w:t>
            </w:r>
          </w:p>
        </w:tc>
      </w:tr>
      <w:tr w:rsidR="002E29F5" w:rsidRPr="002803EC" w14:paraId="2AB0A0DC" w14:textId="77777777">
        <w:trPr>
          <w:jc w:val="center"/>
        </w:trPr>
        <w:tc>
          <w:tcPr>
            <w:tcW w:w="2644" w:type="dxa"/>
            <w:vMerge w:val="restart"/>
          </w:tcPr>
          <w:p w14:paraId="4D030A12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Наименование вида деятельности</w:t>
            </w:r>
          </w:p>
        </w:tc>
        <w:tc>
          <w:tcPr>
            <w:tcW w:w="4247" w:type="dxa"/>
            <w:vMerge w:val="restart"/>
          </w:tcPr>
          <w:p w14:paraId="08A626F7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Х.4. Выполнять ремонт облицованных поверхностей и мозаичных покрытий.</w:t>
            </w: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17DB6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 xml:space="preserve">Навыки: </w:t>
            </w:r>
          </w:p>
        </w:tc>
      </w:tr>
      <w:tr w:rsidR="002E29F5" w:rsidRPr="002803EC" w14:paraId="551B106D" w14:textId="77777777">
        <w:trPr>
          <w:jc w:val="center"/>
        </w:trPr>
        <w:tc>
          <w:tcPr>
            <w:tcW w:w="2644" w:type="dxa"/>
            <w:vMerge/>
          </w:tcPr>
          <w:p w14:paraId="5517E76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1115E95D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64112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Ремонта облицованных горизонтальных наклонных и вертикальных поверхностей плитками и плитами</w:t>
            </w:r>
          </w:p>
        </w:tc>
      </w:tr>
      <w:tr w:rsidR="002E29F5" w:rsidRPr="002803EC" w14:paraId="5E8EF803" w14:textId="77777777">
        <w:trPr>
          <w:jc w:val="center"/>
        </w:trPr>
        <w:tc>
          <w:tcPr>
            <w:tcW w:w="2644" w:type="dxa"/>
            <w:vMerge/>
          </w:tcPr>
          <w:p w14:paraId="0A520AF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87BE972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77EFA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Умения:</w:t>
            </w:r>
          </w:p>
        </w:tc>
      </w:tr>
      <w:tr w:rsidR="002E29F5" w:rsidRPr="002803EC" w14:paraId="4FEBB7C0" w14:textId="77777777">
        <w:trPr>
          <w:jc w:val="center"/>
        </w:trPr>
        <w:tc>
          <w:tcPr>
            <w:tcW w:w="2644" w:type="dxa"/>
            <w:vMerge/>
          </w:tcPr>
          <w:p w14:paraId="2DCD77F6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3E7FEF4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B91F8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Выполнять ремонт облицовки горизонтальных и вертикальных поверхностей плитками и плитами.</w:t>
            </w:r>
          </w:p>
        </w:tc>
      </w:tr>
      <w:tr w:rsidR="002E29F5" w:rsidRPr="002803EC" w14:paraId="0C7C797A" w14:textId="77777777">
        <w:trPr>
          <w:jc w:val="center"/>
        </w:trPr>
        <w:tc>
          <w:tcPr>
            <w:tcW w:w="2644" w:type="dxa"/>
            <w:vMerge/>
          </w:tcPr>
          <w:p w14:paraId="20F526BB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77DB8F93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FEAB8" w14:textId="77777777" w:rsidR="002E29F5" w:rsidRPr="002803EC" w:rsidRDefault="002803EC">
            <w:pPr>
              <w:rPr>
                <w:rFonts w:ascii="Times New Roman" w:eastAsia="Calibri" w:hAnsi="Times New Roman" w:cs="Times New Roman"/>
                <w:b/>
                <w:bCs/>
              </w:rPr>
            </w:pPr>
            <w:r w:rsidRPr="002803EC">
              <w:rPr>
                <w:rFonts w:ascii="Times New Roman" w:eastAsia="Calibri" w:hAnsi="Times New Roman" w:cs="Times New Roman"/>
                <w:b/>
                <w:bCs/>
              </w:rPr>
              <w:t>Знания:</w:t>
            </w:r>
          </w:p>
        </w:tc>
      </w:tr>
      <w:tr w:rsidR="002E29F5" w:rsidRPr="002803EC" w14:paraId="324C39B5" w14:textId="77777777">
        <w:trPr>
          <w:jc w:val="center"/>
        </w:trPr>
        <w:tc>
          <w:tcPr>
            <w:tcW w:w="2644" w:type="dxa"/>
            <w:vMerge/>
          </w:tcPr>
          <w:p w14:paraId="1E4CEEA0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47" w:type="dxa"/>
            <w:vMerge/>
          </w:tcPr>
          <w:p w14:paraId="086B3789" w14:textId="77777777" w:rsidR="002E29F5" w:rsidRPr="002803EC" w:rsidRDefault="002E29F5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8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3E3A38" w14:textId="77777777" w:rsidR="002E29F5" w:rsidRPr="002803EC" w:rsidRDefault="002803EC">
            <w:pPr>
              <w:rPr>
                <w:rFonts w:ascii="Times New Roman" w:eastAsia="Calibri" w:hAnsi="Times New Roman" w:cs="Times New Roman"/>
              </w:rPr>
            </w:pPr>
            <w:r w:rsidRPr="002803EC">
              <w:rPr>
                <w:rFonts w:ascii="Times New Roman" w:eastAsia="Calibri" w:hAnsi="Times New Roman" w:cs="Times New Roman"/>
              </w:rPr>
              <w:t>Технологическую последовательность выполнения ремонта поверхностей, облицованных плиткой и плитами.</w:t>
            </w:r>
          </w:p>
        </w:tc>
      </w:tr>
    </w:tbl>
    <w:p w14:paraId="314E938C" w14:textId="77777777" w:rsidR="002E29F5" w:rsidRPr="002803EC" w:rsidRDefault="002E29F5">
      <w:pPr>
        <w:rPr>
          <w:rFonts w:ascii="Times New Roman" w:eastAsia="Segoe UI" w:hAnsi="Times New Roman" w:cs="Times New Roman"/>
          <w:sz w:val="24"/>
          <w:szCs w:val="24"/>
          <w:lang w:eastAsia="ru-RU"/>
        </w:rPr>
      </w:pPr>
      <w:bookmarkStart w:id="39" w:name="_Toc151844061"/>
    </w:p>
    <w:p w14:paraId="2E7F1D94" w14:textId="77777777" w:rsidR="002E29F5" w:rsidRPr="002803EC" w:rsidRDefault="002803EC">
      <w:pPr>
        <w:pStyle w:val="114"/>
      </w:pPr>
      <w:bookmarkStart w:id="40" w:name="_Toc158807391"/>
      <w:bookmarkStart w:id="41" w:name="_Hlk156463833"/>
      <w:r w:rsidRPr="002803EC">
        <w:t>4.3. Матрица компетенций выпускника</w:t>
      </w:r>
      <w:bookmarkEnd w:id="40"/>
    </w:p>
    <w:p w14:paraId="5D9E87B0" w14:textId="77777777" w:rsidR="002E29F5" w:rsidRPr="002803EC" w:rsidRDefault="002803E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bCs/>
          <w:sz w:val="24"/>
          <w:szCs w:val="24"/>
        </w:rPr>
        <w:t xml:space="preserve">4.3.1. Матрица </w:t>
      </w:r>
      <w:r w:rsidRPr="002803EC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25C84B5F" w14:textId="77777777" w:rsidR="002E29F5" w:rsidRPr="002803EC" w:rsidRDefault="002803E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40" w:line="276" w:lineRule="auto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bCs/>
          <w:iCs/>
          <w:sz w:val="24"/>
          <w:szCs w:val="24"/>
        </w:rPr>
        <w:t>Направленность 1.</w:t>
      </w:r>
      <w:r w:rsidRPr="002803EC">
        <w:rPr>
          <w:iCs/>
        </w:rPr>
        <w:t xml:space="preserve"> </w:t>
      </w:r>
      <w:r w:rsidRPr="002803EC">
        <w:rPr>
          <w:rFonts w:ascii="Times New Roman" w:eastAsia="Times New Roman" w:hAnsi="Times New Roman" w:cs="Times New Roman"/>
          <w:bCs/>
          <w:iCs/>
          <w:sz w:val="24"/>
          <w:szCs w:val="24"/>
        </w:rPr>
        <w:t>Штукатурные и декоративные работы в строительстве</w:t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06"/>
        <w:gridCol w:w="3052"/>
        <w:gridCol w:w="2322"/>
        <w:gridCol w:w="2922"/>
        <w:gridCol w:w="4111"/>
      </w:tblGrid>
      <w:tr w:rsidR="002E29F5" w:rsidRPr="002803EC" w14:paraId="32C87D6C" w14:textId="77777777">
        <w:tc>
          <w:tcPr>
            <w:tcW w:w="2506" w:type="dxa"/>
          </w:tcPr>
          <w:p w14:paraId="10004C9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052" w:type="dxa"/>
          </w:tcPr>
          <w:p w14:paraId="7686DE7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2322" w:type="dxa"/>
          </w:tcPr>
          <w:p w14:paraId="2F129D5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профессионального стандарта</w:t>
            </w:r>
            <w:r w:rsidRPr="002803EC">
              <w:rPr>
                <w:rStyle w:val="af7"/>
                <w:rFonts w:ascii="Times New Roman" w:eastAsia="Times New Roman" w:hAnsi="Times New Roman"/>
                <w:bCs/>
                <w:sz w:val="24"/>
                <w:szCs w:val="24"/>
              </w:rPr>
              <w:footnoteReference w:id="3"/>
            </w:r>
          </w:p>
        </w:tc>
        <w:tc>
          <w:tcPr>
            <w:tcW w:w="2922" w:type="dxa"/>
          </w:tcPr>
          <w:p w14:paraId="782A8EA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4111" w:type="dxa"/>
          </w:tcPr>
          <w:p w14:paraId="13AEC50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2E29F5" w:rsidRPr="002803EC" w14:paraId="08AA4B6B" w14:textId="77777777">
        <w:tc>
          <w:tcPr>
            <w:tcW w:w="2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806BB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Выполнение штукатурных и декоративных работ</w:t>
            </w:r>
          </w:p>
        </w:tc>
        <w:tc>
          <w:tcPr>
            <w:tcW w:w="3052" w:type="dxa"/>
          </w:tcPr>
          <w:p w14:paraId="69B0BF9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Х.1. Выполнять штукатурные работы по отделке внутренних и наружных поверхностей зданий и сооружений.</w:t>
            </w:r>
          </w:p>
        </w:tc>
        <w:tc>
          <w:tcPr>
            <w:tcW w:w="2322" w:type="dxa"/>
          </w:tcPr>
          <w:p w14:paraId="3CB1FC1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16.055 </w:t>
            </w:r>
          </w:p>
        </w:tc>
        <w:tc>
          <w:tcPr>
            <w:tcW w:w="2922" w:type="dxa"/>
          </w:tcPr>
          <w:p w14:paraId="1320ACBD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678F92D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>Оштукатуривание поверхностей зданий и сооружений вручную и механизированным способом</w:t>
            </w:r>
          </w:p>
        </w:tc>
        <w:tc>
          <w:tcPr>
            <w:tcW w:w="4111" w:type="dxa"/>
          </w:tcPr>
          <w:p w14:paraId="0A014D8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А/01.2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Подготовка поверхностей под оштукатуривание</w:t>
            </w:r>
          </w:p>
          <w:p w14:paraId="6F08CEF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А/02.3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Приготовление штукатурных растворов и смесей</w:t>
            </w:r>
          </w:p>
          <w:p w14:paraId="3FF8FB8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А/03.3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Выполнение штукатурных работ по отделке внутренних и наружных поверхностей зданий и сооружений ручным способом</w:t>
            </w:r>
          </w:p>
          <w:p w14:paraId="4DD53DA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А/04.3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Выполнение штукатурных работ по отделке внутренних и наружных поверхностей зданий и сооружений механизированным способом</w:t>
            </w:r>
          </w:p>
        </w:tc>
      </w:tr>
      <w:tr w:rsidR="002E29F5" w:rsidRPr="002803EC" w14:paraId="6610AE25" w14:textId="77777777">
        <w:tc>
          <w:tcPr>
            <w:tcW w:w="2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1BFA00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52" w:type="dxa"/>
          </w:tcPr>
          <w:p w14:paraId="3452995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Х.2. Выполнять работы по устройству наливных полов и оснований под полы</w:t>
            </w:r>
          </w:p>
        </w:tc>
        <w:tc>
          <w:tcPr>
            <w:tcW w:w="2322" w:type="dxa"/>
          </w:tcPr>
          <w:p w14:paraId="5FD128B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16.055 </w:t>
            </w:r>
          </w:p>
        </w:tc>
        <w:tc>
          <w:tcPr>
            <w:tcW w:w="2922" w:type="dxa"/>
          </w:tcPr>
          <w:p w14:paraId="761408B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ОТФ В </w:t>
            </w:r>
          </w:p>
          <w:p w14:paraId="799E2CB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Устройство наливных стяжек пола вручную и механизированным способом</w:t>
            </w:r>
            <w:r w:rsidRPr="002803E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14:paraId="44264E2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В/01.2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Подготовка оснований для наливных стяжек полов</w:t>
            </w:r>
          </w:p>
          <w:p w14:paraId="0C91411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В/02.3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Приготовление растворов наливных стяжек пола</w:t>
            </w:r>
          </w:p>
          <w:p w14:paraId="3B7B63D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В/03.3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Выполнение работ по 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устройству наливных полов и оснований под полы</w:t>
            </w:r>
          </w:p>
          <w:p w14:paraId="07B2812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В/04.3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Ремонт наливных стяжек пола</w:t>
            </w:r>
          </w:p>
        </w:tc>
      </w:tr>
      <w:tr w:rsidR="002E29F5" w:rsidRPr="002803EC" w14:paraId="36F69CDA" w14:textId="77777777">
        <w:trPr>
          <w:trHeight w:val="240"/>
        </w:trPr>
        <w:tc>
          <w:tcPr>
            <w:tcW w:w="2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5B582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52" w:type="dxa"/>
          </w:tcPr>
          <w:p w14:paraId="7540FD9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ПК.Х.3 Выполнение декоративных штукатурок.</w:t>
            </w:r>
          </w:p>
        </w:tc>
        <w:tc>
          <w:tcPr>
            <w:tcW w:w="2322" w:type="dxa"/>
          </w:tcPr>
          <w:p w14:paraId="594C6623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16.055 </w:t>
            </w:r>
          </w:p>
        </w:tc>
        <w:tc>
          <w:tcPr>
            <w:tcW w:w="2922" w:type="dxa"/>
          </w:tcPr>
          <w:p w14:paraId="62F72B0C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ОТФ С </w:t>
            </w:r>
          </w:p>
          <w:p w14:paraId="3F3B5F8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>Выполнение декоративных штукатурных работ</w:t>
            </w:r>
            <w:r w:rsidRPr="002803E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14:paraId="63CB79C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С/01.4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Изготовление профилированных гипсовых тяг</w:t>
            </w:r>
          </w:p>
          <w:p w14:paraId="100CB88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С/02.4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Изготовление и крепление декоративных архитектурных элементов</w:t>
            </w:r>
          </w:p>
          <w:p w14:paraId="531064C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С/03.4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Выполнение декоративных штукатурок</w:t>
            </w:r>
          </w:p>
        </w:tc>
      </w:tr>
      <w:tr w:rsidR="002E29F5" w:rsidRPr="002803EC" w14:paraId="1B8E2362" w14:textId="77777777">
        <w:trPr>
          <w:trHeight w:val="285"/>
        </w:trPr>
        <w:tc>
          <w:tcPr>
            <w:tcW w:w="2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C3562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52" w:type="dxa"/>
          </w:tcPr>
          <w:p w14:paraId="59C8B07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ПК.Х.4. Ремонт штукатурки, наливного пола, фасадных теплоизоляционных композиционных систем.</w:t>
            </w:r>
          </w:p>
        </w:tc>
        <w:tc>
          <w:tcPr>
            <w:tcW w:w="2322" w:type="dxa"/>
          </w:tcPr>
          <w:p w14:paraId="0325AF9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16.055 </w:t>
            </w:r>
          </w:p>
        </w:tc>
        <w:tc>
          <w:tcPr>
            <w:tcW w:w="2922" w:type="dxa"/>
          </w:tcPr>
          <w:p w14:paraId="57CE6489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23F3C17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>Оштукатуривание поверхностей зданий и сооружений вручную и механизированным способом</w:t>
            </w:r>
          </w:p>
        </w:tc>
        <w:tc>
          <w:tcPr>
            <w:tcW w:w="4111" w:type="dxa"/>
          </w:tcPr>
          <w:p w14:paraId="595135E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ТФ А/05.3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 xml:space="preserve"> Ремонт штукатурки</w:t>
            </w:r>
          </w:p>
        </w:tc>
      </w:tr>
      <w:tr w:rsidR="002E29F5" w:rsidRPr="002803EC" w14:paraId="07B668E6" w14:textId="77777777">
        <w:trPr>
          <w:trHeight w:val="255"/>
        </w:trPr>
        <w:tc>
          <w:tcPr>
            <w:tcW w:w="2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6F0241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>Выполнение монтажа каркасно-обшивных конструкций</w:t>
            </w:r>
          </w:p>
        </w:tc>
        <w:tc>
          <w:tcPr>
            <w:tcW w:w="3052" w:type="dxa"/>
          </w:tcPr>
          <w:p w14:paraId="35A6719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sz w:val="24"/>
                <w:szCs w:val="24"/>
              </w:rPr>
              <w:t>ПК Х.1. Выполнять подготовительные работы при монтаже и отделке каркасно-обшивных конструкций</w:t>
            </w:r>
          </w:p>
        </w:tc>
        <w:tc>
          <w:tcPr>
            <w:tcW w:w="2322" w:type="dxa"/>
          </w:tcPr>
          <w:p w14:paraId="4D6137E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16.054 </w:t>
            </w:r>
          </w:p>
        </w:tc>
        <w:tc>
          <w:tcPr>
            <w:tcW w:w="2922" w:type="dxa"/>
          </w:tcPr>
          <w:p w14:paraId="25AB592A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3988607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>Устройство КОК из листовых и плитных материалов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3FE9CEFC" w14:textId="77777777" w:rsidR="002E29F5" w:rsidRPr="002803EC" w:rsidRDefault="00280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b/>
                <w:bCs/>
                <w:iCs/>
                <w:sz w:val="24"/>
                <w:szCs w:val="24"/>
              </w:rPr>
              <w:t>ТФ А/01.4</w:t>
            </w:r>
            <w:r w:rsidRPr="002803EC">
              <w:rPr>
                <w:rFonts w:ascii="Times New Roman" w:eastAsia="Segoe UI" w:hAnsi="Times New Roman" w:cs="Times New Roman"/>
                <w:iCs/>
                <w:sz w:val="24"/>
                <w:szCs w:val="24"/>
              </w:rPr>
              <w:t xml:space="preserve"> Монтаж металлических и деревянных каркасов КОК</w:t>
            </w:r>
          </w:p>
        </w:tc>
      </w:tr>
      <w:tr w:rsidR="002E29F5" w:rsidRPr="002803EC" w14:paraId="3C3B170A" w14:textId="77777777">
        <w:trPr>
          <w:trHeight w:val="137"/>
        </w:trPr>
        <w:tc>
          <w:tcPr>
            <w:tcW w:w="2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300BD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</w:tcPr>
          <w:p w14:paraId="4EA053E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sz w:val="24"/>
                <w:szCs w:val="24"/>
              </w:rPr>
              <w:t>ПК Х.2. Выполнять работы по монтажу каркасно-обшивных конструкций из различных материалов.</w:t>
            </w:r>
          </w:p>
        </w:tc>
        <w:tc>
          <w:tcPr>
            <w:tcW w:w="2322" w:type="dxa"/>
          </w:tcPr>
          <w:p w14:paraId="77BFF83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16.054 </w:t>
            </w:r>
          </w:p>
        </w:tc>
        <w:tc>
          <w:tcPr>
            <w:tcW w:w="2922" w:type="dxa"/>
          </w:tcPr>
          <w:p w14:paraId="1AA26FBC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64A54EA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>Устройство КОК из листовых и плитных материалов</w:t>
            </w:r>
          </w:p>
          <w:p w14:paraId="34C6F77E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  <w:t>ОТФ С</w:t>
            </w: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01177A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>Устройство КОК сложной геометрической формы</w:t>
            </w:r>
          </w:p>
        </w:tc>
        <w:tc>
          <w:tcPr>
            <w:tcW w:w="4111" w:type="dxa"/>
          </w:tcPr>
          <w:p w14:paraId="492874E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ТФ А/02.4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 xml:space="preserve"> Монтаж строительных листовых и плитных материалов КОК</w:t>
            </w:r>
          </w:p>
          <w:p w14:paraId="3019619D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i/>
                <w:sz w:val="24"/>
                <w:szCs w:val="24"/>
              </w:rPr>
            </w:pPr>
          </w:p>
          <w:p w14:paraId="58C2978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b/>
                <w:bCs/>
                <w:sz w:val="24"/>
                <w:szCs w:val="24"/>
              </w:rPr>
              <w:t>ТФ С/01.5</w:t>
            </w:r>
            <w:r w:rsidRPr="002803EC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 Изготовление криволинейных и ломаных элементов КОК</w:t>
            </w:r>
          </w:p>
        </w:tc>
      </w:tr>
      <w:tr w:rsidR="002E29F5" w:rsidRPr="002803EC" w14:paraId="44B6D54D" w14:textId="77777777">
        <w:trPr>
          <w:trHeight w:val="165"/>
        </w:trPr>
        <w:tc>
          <w:tcPr>
            <w:tcW w:w="2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EFB90B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</w:tcPr>
          <w:p w14:paraId="249AAFB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ПК Х.3. Выполнять 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отделку каркасно-обшивных конструкций</w:t>
            </w:r>
          </w:p>
        </w:tc>
        <w:tc>
          <w:tcPr>
            <w:tcW w:w="2322" w:type="dxa"/>
          </w:tcPr>
          <w:p w14:paraId="5D54D03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</w:rPr>
              <w:lastRenderedPageBreak/>
              <w:t xml:space="preserve">16.054 </w:t>
            </w:r>
          </w:p>
        </w:tc>
        <w:tc>
          <w:tcPr>
            <w:tcW w:w="2922" w:type="dxa"/>
          </w:tcPr>
          <w:p w14:paraId="19C46656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1E96A5F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lastRenderedPageBreak/>
              <w:t>Устройство КОК из листовых и плитных материалов</w:t>
            </w:r>
          </w:p>
          <w:p w14:paraId="146AD65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ОТФ В </w:t>
            </w:r>
          </w:p>
          <w:p w14:paraId="61ACC17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Отделка поверхностей зданий и сооружений с использованием строительных листовых и плитных материалов</w:t>
            </w:r>
          </w:p>
          <w:p w14:paraId="3B8786A4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  <w:t>ОТФ С</w:t>
            </w: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59451E3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>Устройство КОК сложной геометрической формы</w:t>
            </w:r>
          </w:p>
        </w:tc>
        <w:tc>
          <w:tcPr>
            <w:tcW w:w="4111" w:type="dxa"/>
          </w:tcPr>
          <w:p w14:paraId="4BA404C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ТФ А/03.4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 xml:space="preserve"> Заделка стыков между 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листовыми и плитными материалами КОК</w:t>
            </w:r>
          </w:p>
          <w:p w14:paraId="6E5760D6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2AF43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ТФ В/03.4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 xml:space="preserve"> Монтаж сухих сборных стяжек (оснований пола)</w:t>
            </w:r>
          </w:p>
          <w:p w14:paraId="6FE6DEC7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FD767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ТФ С/02.5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 xml:space="preserve"> Монтаж каркасов для КОК сложной геометрической формы</w:t>
            </w:r>
          </w:p>
        </w:tc>
      </w:tr>
      <w:tr w:rsidR="002E29F5" w:rsidRPr="002803EC" w14:paraId="7EB6839E" w14:textId="77777777">
        <w:trPr>
          <w:trHeight w:val="330"/>
        </w:trPr>
        <w:tc>
          <w:tcPr>
            <w:tcW w:w="25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C08B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2" w:type="dxa"/>
          </w:tcPr>
          <w:p w14:paraId="6AE4589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Х.4. Выполнять ремонт каркасно-обшивных конструкций.</w:t>
            </w:r>
          </w:p>
        </w:tc>
        <w:tc>
          <w:tcPr>
            <w:tcW w:w="2322" w:type="dxa"/>
          </w:tcPr>
          <w:p w14:paraId="5528106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16.054 </w:t>
            </w:r>
          </w:p>
        </w:tc>
        <w:tc>
          <w:tcPr>
            <w:tcW w:w="2922" w:type="dxa"/>
          </w:tcPr>
          <w:p w14:paraId="7D0AB81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ОТФ В </w:t>
            </w:r>
          </w:p>
          <w:p w14:paraId="1F45B87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Отделка поверхностей зданий и сооружений с использованием строительных листовых и плитных материалов</w:t>
            </w:r>
          </w:p>
          <w:p w14:paraId="50C3040D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  <w:t>ОТФ С</w:t>
            </w: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647F377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>Устройство КОК сложной геометрической формы</w:t>
            </w:r>
          </w:p>
        </w:tc>
        <w:tc>
          <w:tcPr>
            <w:tcW w:w="4111" w:type="dxa"/>
          </w:tcPr>
          <w:p w14:paraId="7F80D5A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В/01.3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Устройство конструкций из гипсовых пазогребневых плит</w:t>
            </w:r>
          </w:p>
          <w:p w14:paraId="0C90812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В/02.4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Устройство бескаркасных облицовок стен из строительных листовых и плитных материалов</w:t>
            </w:r>
          </w:p>
          <w:p w14:paraId="1EB815E1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ТФ В/04.4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 xml:space="preserve"> Ремонт обшивок КОК, оснований пола</w:t>
            </w:r>
          </w:p>
          <w:p w14:paraId="172C289D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41EDAA4" w14:textId="77777777" w:rsidR="002E29F5" w:rsidRPr="002803EC" w:rsidRDefault="002803E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ТФ С/03.5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 xml:space="preserve"> Обшивка каркасов КОК строительными листовыми и плитными материалами, криволинейными и ломаными элементами</w:t>
            </w:r>
          </w:p>
        </w:tc>
      </w:tr>
      <w:tr w:rsidR="002E29F5" w:rsidRPr="002803EC" w14:paraId="430E07E1" w14:textId="77777777">
        <w:tc>
          <w:tcPr>
            <w:tcW w:w="25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E42D8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Выполнение малярных и декоративно-художественных работ</w:t>
            </w:r>
          </w:p>
        </w:tc>
        <w:tc>
          <w:tcPr>
            <w:tcW w:w="3052" w:type="dxa"/>
          </w:tcPr>
          <w:p w14:paraId="5EB3418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sz w:val="24"/>
                <w:szCs w:val="24"/>
              </w:rPr>
              <w:t>ПК Х.1. Выполнять подготовительные работы при производстве малярных работ при отделке поверхностей зданий и сооружений.</w:t>
            </w:r>
          </w:p>
        </w:tc>
        <w:tc>
          <w:tcPr>
            <w:tcW w:w="2322" w:type="dxa"/>
          </w:tcPr>
          <w:p w14:paraId="1DE5955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16.046 </w:t>
            </w:r>
          </w:p>
        </w:tc>
        <w:tc>
          <w:tcPr>
            <w:tcW w:w="2922" w:type="dxa"/>
          </w:tcPr>
          <w:p w14:paraId="0B9ECE0D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665378F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>Подготовка поверхностей к окрашиванию и оклеиванию обоями</w:t>
            </w:r>
          </w:p>
        </w:tc>
        <w:tc>
          <w:tcPr>
            <w:tcW w:w="4111" w:type="dxa"/>
          </w:tcPr>
          <w:p w14:paraId="2B54E7C3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A/01.2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Очистка поверхностей и предохранение от набрызгов краски</w:t>
            </w:r>
          </w:p>
          <w:p w14:paraId="734BEE9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A/02.2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Обработка поверхностей различными средствами и составами</w:t>
            </w:r>
          </w:p>
        </w:tc>
      </w:tr>
      <w:tr w:rsidR="002E29F5" w:rsidRPr="002803EC" w14:paraId="7CF8C602" w14:textId="77777777">
        <w:trPr>
          <w:trHeight w:val="510"/>
        </w:trPr>
        <w:tc>
          <w:tcPr>
            <w:tcW w:w="2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10C8C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52" w:type="dxa"/>
          </w:tcPr>
          <w:p w14:paraId="1C5B071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sz w:val="24"/>
                <w:szCs w:val="24"/>
              </w:rPr>
              <w:t>ПК Х.2. Выполнять работы по окрашиванию и оклеиванию обоями поверхностей различными способами.</w:t>
            </w:r>
          </w:p>
        </w:tc>
        <w:tc>
          <w:tcPr>
            <w:tcW w:w="2322" w:type="dxa"/>
          </w:tcPr>
          <w:p w14:paraId="6B2CBC7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16.046 </w:t>
            </w:r>
          </w:p>
        </w:tc>
        <w:tc>
          <w:tcPr>
            <w:tcW w:w="2922" w:type="dxa"/>
          </w:tcPr>
          <w:p w14:paraId="2E475F1A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031826B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>Подготовка поверхностей к окрашиванию и оклеиванию обоями</w:t>
            </w:r>
          </w:p>
          <w:p w14:paraId="5091EBC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ОТФ С </w:t>
            </w:r>
          </w:p>
          <w:p w14:paraId="090F456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Выполнение работ средней сложности при окрашивании и оклеивании поверхностей</w:t>
            </w:r>
          </w:p>
          <w:p w14:paraId="29E75B6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ОТФ D</w:t>
            </w:r>
          </w:p>
          <w:p w14:paraId="2BAAABC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Выполнение сложных работ по декоративной отделке и при ремонте поверхностей</w:t>
            </w:r>
          </w:p>
        </w:tc>
        <w:tc>
          <w:tcPr>
            <w:tcW w:w="4111" w:type="dxa"/>
          </w:tcPr>
          <w:p w14:paraId="4D8DBD73" w14:textId="77777777" w:rsidR="002E29F5" w:rsidRPr="002803EC" w:rsidRDefault="002803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ТФ </w:t>
            </w:r>
            <w:r w:rsidRPr="002803E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A</w:t>
            </w:r>
            <w:r w:rsidRPr="002803E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/03.2</w:t>
            </w:r>
            <w:r w:rsidRPr="002803EC">
              <w:rPr>
                <w:rFonts w:ascii="Times New Roman" w:hAnsi="Times New Roman" w:cs="Times New Roman"/>
                <w:sz w:val="24"/>
                <w:szCs w:val="24"/>
              </w:rPr>
              <w:t xml:space="preserve"> Приготовление и нанесение на поверхности клеевых составов</w:t>
            </w:r>
          </w:p>
          <w:p w14:paraId="51A9C6C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C/01.3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Окрашивание поверхностей вручную и механизированным способом</w:t>
            </w:r>
          </w:p>
          <w:p w14:paraId="793BD6F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C/02.3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Оклеивание поверхностей бумажными, виниловыми и текстильными обоями</w:t>
            </w:r>
          </w:p>
          <w:p w14:paraId="07B2F30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D/01.4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Окрашивание поверхностей в два и более тона</w:t>
            </w:r>
          </w:p>
          <w:p w14:paraId="77218AE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D/02.4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Художественная отделка поверхностей</w:t>
            </w:r>
          </w:p>
          <w:p w14:paraId="5CDBF2A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D/03.4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Оклеивание поверхностей обоями высокой плотности</w:t>
            </w:r>
          </w:p>
        </w:tc>
      </w:tr>
      <w:tr w:rsidR="002E29F5" w:rsidRPr="002803EC" w14:paraId="25FC8EE6" w14:textId="77777777">
        <w:trPr>
          <w:trHeight w:val="360"/>
        </w:trPr>
        <w:tc>
          <w:tcPr>
            <w:tcW w:w="2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D136A8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52" w:type="dxa"/>
          </w:tcPr>
          <w:p w14:paraId="6B2AB5A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sz w:val="24"/>
                <w:szCs w:val="24"/>
              </w:rPr>
              <w:t>ПК Х.3. Выполнять декоративно-художественную отделку поверхностей различными способами.</w:t>
            </w:r>
          </w:p>
        </w:tc>
        <w:tc>
          <w:tcPr>
            <w:tcW w:w="2322" w:type="dxa"/>
          </w:tcPr>
          <w:p w14:paraId="6087B3C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16.046 </w:t>
            </w:r>
          </w:p>
        </w:tc>
        <w:tc>
          <w:tcPr>
            <w:tcW w:w="2922" w:type="dxa"/>
          </w:tcPr>
          <w:p w14:paraId="51092A6B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  <w:t xml:space="preserve">ОТФ В </w:t>
            </w:r>
          </w:p>
          <w:p w14:paraId="67AD232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>Выравнивание поверхностей перед окрашиванием или оклеиванием обоями</w:t>
            </w:r>
          </w:p>
        </w:tc>
        <w:tc>
          <w:tcPr>
            <w:tcW w:w="4111" w:type="dxa"/>
          </w:tcPr>
          <w:p w14:paraId="7829CE8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B/01.3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Шпатлевание поверхностей вручную</w:t>
            </w:r>
          </w:p>
          <w:p w14:paraId="76E40E1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B/02.3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Дополнительное шпатлевание поверхностей вручную и механизированным способом</w:t>
            </w:r>
          </w:p>
        </w:tc>
      </w:tr>
      <w:tr w:rsidR="002E29F5" w:rsidRPr="002803EC" w14:paraId="666E8E82" w14:textId="77777777">
        <w:trPr>
          <w:trHeight w:val="375"/>
        </w:trPr>
        <w:tc>
          <w:tcPr>
            <w:tcW w:w="250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02D69C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52" w:type="dxa"/>
          </w:tcPr>
          <w:p w14:paraId="38EFFC5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sz w:val="24"/>
                <w:szCs w:val="24"/>
              </w:rPr>
              <w:t>ПК. Х.4. Выполнять ремонт и восстановление окрашенных или оклеенных обоями поверхностей.</w:t>
            </w:r>
          </w:p>
        </w:tc>
        <w:tc>
          <w:tcPr>
            <w:tcW w:w="2322" w:type="dxa"/>
          </w:tcPr>
          <w:p w14:paraId="69B024A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</w:rPr>
              <w:t xml:space="preserve">16.046 </w:t>
            </w:r>
          </w:p>
        </w:tc>
        <w:tc>
          <w:tcPr>
            <w:tcW w:w="2922" w:type="dxa"/>
          </w:tcPr>
          <w:p w14:paraId="257B7B28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Times New Roman"/>
                <w:b/>
                <w:sz w:val="24"/>
                <w:szCs w:val="24"/>
                <w:lang w:eastAsia="ru-RU"/>
              </w:rPr>
              <w:t xml:space="preserve">ОТФ </w:t>
            </w:r>
            <w:r w:rsidRPr="002803EC">
              <w:rPr>
                <w:rFonts w:ascii="Times New Roman" w:eastAsia="Segoe UI" w:hAnsi="Times New Roman" w:cs="Times New Roman"/>
                <w:b/>
                <w:sz w:val="24"/>
                <w:szCs w:val="24"/>
                <w:lang w:val="en-US" w:eastAsia="ru-RU"/>
              </w:rPr>
              <w:t>D</w:t>
            </w:r>
          </w:p>
          <w:p w14:paraId="0D30688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Times New Roman"/>
                <w:sz w:val="24"/>
                <w:szCs w:val="24"/>
                <w:lang w:eastAsia="ru-RU"/>
              </w:rPr>
              <w:t>Выполнение сложных работ по декоративной отделке и при ремонте поверхностей</w:t>
            </w:r>
          </w:p>
        </w:tc>
        <w:tc>
          <w:tcPr>
            <w:tcW w:w="4111" w:type="dxa"/>
          </w:tcPr>
          <w:p w14:paraId="1525CE7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D/04.4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окрашенных или оклеенных обоями поверхностей</w:t>
            </w:r>
          </w:p>
        </w:tc>
      </w:tr>
    </w:tbl>
    <w:p w14:paraId="3A5E04EB" w14:textId="77777777" w:rsidR="002E29F5" w:rsidRPr="002803EC" w:rsidRDefault="002E29F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43EF703B" w14:textId="77777777" w:rsidR="002E29F5" w:rsidRPr="002803EC" w:rsidRDefault="002803E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4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bCs/>
          <w:sz w:val="24"/>
          <w:szCs w:val="24"/>
        </w:rPr>
        <w:t>Направленность 2.</w:t>
      </w:r>
      <w:r w:rsidRPr="002803EC">
        <w:t xml:space="preserve"> </w:t>
      </w:r>
      <w:r w:rsidRPr="002803EC">
        <w:rPr>
          <w:rFonts w:ascii="Times New Roman" w:eastAsia="Times New Roman" w:hAnsi="Times New Roman" w:cs="Times New Roman"/>
          <w:bCs/>
          <w:sz w:val="24"/>
          <w:szCs w:val="24"/>
        </w:rPr>
        <w:t>Монтаж каркасно-обшивных конструкций</w:t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038"/>
        <w:gridCol w:w="2268"/>
        <w:gridCol w:w="2976"/>
        <w:gridCol w:w="4111"/>
      </w:tblGrid>
      <w:tr w:rsidR="002E29F5" w:rsidRPr="002803EC" w14:paraId="08CED645" w14:textId="77777777">
        <w:tc>
          <w:tcPr>
            <w:tcW w:w="2520" w:type="dxa"/>
          </w:tcPr>
          <w:p w14:paraId="53B15E8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038" w:type="dxa"/>
          </w:tcPr>
          <w:p w14:paraId="568330E3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2268" w:type="dxa"/>
          </w:tcPr>
          <w:p w14:paraId="01F74CE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Код профессионального 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стандарта</w:t>
            </w:r>
            <w:r w:rsidRPr="002803EC">
              <w:rPr>
                <w:rStyle w:val="af7"/>
                <w:rFonts w:ascii="Times New Roman" w:eastAsia="Times New Roman" w:hAnsi="Times New Roman"/>
                <w:bCs/>
                <w:sz w:val="24"/>
                <w:szCs w:val="24"/>
              </w:rPr>
              <w:footnoteReference w:id="4"/>
            </w:r>
          </w:p>
        </w:tc>
        <w:tc>
          <w:tcPr>
            <w:tcW w:w="2976" w:type="dxa"/>
          </w:tcPr>
          <w:p w14:paraId="074D3A7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 xml:space="preserve">Код и наименование обобщенной трудовой 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функции</w:t>
            </w:r>
          </w:p>
        </w:tc>
        <w:tc>
          <w:tcPr>
            <w:tcW w:w="4111" w:type="dxa"/>
          </w:tcPr>
          <w:p w14:paraId="38C8C23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Код и наименование трудовой функции</w:t>
            </w:r>
          </w:p>
        </w:tc>
      </w:tr>
      <w:tr w:rsidR="002E29F5" w:rsidRPr="002803EC" w14:paraId="40F41192" w14:textId="77777777"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FEBEA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Выполнение монтажа каркасно-обшивных конструкций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38" w:type="dxa"/>
          </w:tcPr>
          <w:p w14:paraId="24E4DF3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Х.1. Выполнять подготовительные работы при монтаже и отделке каркасно-обшивных конструкций</w:t>
            </w:r>
          </w:p>
        </w:tc>
        <w:tc>
          <w:tcPr>
            <w:tcW w:w="2268" w:type="dxa"/>
          </w:tcPr>
          <w:p w14:paraId="7B55077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>16.054</w:t>
            </w:r>
          </w:p>
        </w:tc>
        <w:tc>
          <w:tcPr>
            <w:tcW w:w="2976" w:type="dxa"/>
          </w:tcPr>
          <w:p w14:paraId="080B7A8E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3B6960D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Устройство КОК из листовых и плитных материалов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54B50E5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</w:rPr>
              <w:t>ТФ А/01.4</w:t>
            </w: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</w:rPr>
              <w:t xml:space="preserve"> Монтаж металлических и деревянных каркасов КОК</w:t>
            </w:r>
          </w:p>
        </w:tc>
      </w:tr>
      <w:tr w:rsidR="002E29F5" w:rsidRPr="002803EC" w14:paraId="4E0B91B5" w14:textId="77777777"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52F271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7F2BC22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Х.2. Выполнять работы по монтажу каркасно-обшивных конструкций из различных материалов.</w:t>
            </w:r>
          </w:p>
        </w:tc>
        <w:tc>
          <w:tcPr>
            <w:tcW w:w="2268" w:type="dxa"/>
          </w:tcPr>
          <w:p w14:paraId="4CC50C3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>16.054</w:t>
            </w:r>
          </w:p>
        </w:tc>
        <w:tc>
          <w:tcPr>
            <w:tcW w:w="2976" w:type="dxa"/>
          </w:tcPr>
          <w:p w14:paraId="3E719788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26CF0D2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Устройство КОК из листовых и плитных материалов</w:t>
            </w:r>
          </w:p>
          <w:p w14:paraId="70397034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>ОТФ С</w:t>
            </w: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 xml:space="preserve"> </w:t>
            </w:r>
          </w:p>
          <w:p w14:paraId="66927A9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Устройство КОК сложной геометрической формы</w:t>
            </w:r>
          </w:p>
        </w:tc>
        <w:tc>
          <w:tcPr>
            <w:tcW w:w="4111" w:type="dxa"/>
          </w:tcPr>
          <w:p w14:paraId="1C74FA4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Segoe UI" w:hAnsi="Times New Roman" w:cs="Segoe UI"/>
                <w:i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А/02.4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Монтаж строительных листовых и плитных материалов КОК</w:t>
            </w:r>
          </w:p>
          <w:p w14:paraId="4EB3057B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Segoe UI" w:hAnsi="Times New Roman" w:cs="Segoe UI"/>
                <w:i/>
                <w:sz w:val="24"/>
                <w:szCs w:val="24"/>
              </w:rPr>
            </w:pPr>
          </w:p>
          <w:p w14:paraId="44E631A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sz w:val="24"/>
                <w:szCs w:val="24"/>
              </w:rPr>
              <w:t>ТФ С/01.5</w:t>
            </w: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 Изготовление криволинейных и ломаных элементов КОК</w:t>
            </w:r>
          </w:p>
        </w:tc>
      </w:tr>
      <w:tr w:rsidR="002E29F5" w:rsidRPr="002803EC" w14:paraId="5C00516B" w14:textId="77777777">
        <w:trPr>
          <w:trHeight w:val="240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E1B5E1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6A0B4C8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Х.3. Выполнять отделку каркасно-обшивных конструкций</w:t>
            </w:r>
          </w:p>
        </w:tc>
        <w:tc>
          <w:tcPr>
            <w:tcW w:w="2268" w:type="dxa"/>
          </w:tcPr>
          <w:p w14:paraId="4E82F3E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16.054 </w:t>
            </w:r>
          </w:p>
        </w:tc>
        <w:tc>
          <w:tcPr>
            <w:tcW w:w="2976" w:type="dxa"/>
          </w:tcPr>
          <w:p w14:paraId="10D425F0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35C0181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Устройство КОК из листовых и плитных материалов</w:t>
            </w:r>
          </w:p>
          <w:p w14:paraId="256820A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ОТФ В </w:t>
            </w:r>
          </w:p>
          <w:p w14:paraId="26B8EC9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Отделка поверхностей зданий и сооружений с использованием строительных листовых и плитных материалов</w:t>
            </w:r>
          </w:p>
          <w:p w14:paraId="1F598C31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>ОТФ С</w:t>
            </w: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 xml:space="preserve"> </w:t>
            </w:r>
          </w:p>
          <w:p w14:paraId="4963E8C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Устройство КОК сложной геометрической формы</w:t>
            </w:r>
          </w:p>
        </w:tc>
        <w:tc>
          <w:tcPr>
            <w:tcW w:w="4111" w:type="dxa"/>
          </w:tcPr>
          <w:p w14:paraId="18E5DDE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А/03.4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Заделка стыков между листовыми и плитными материалами КОК</w:t>
            </w:r>
          </w:p>
          <w:p w14:paraId="457DD46F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4B7C0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В/03.4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Монтаж сухих сборных стяжек (оснований пола)</w:t>
            </w:r>
          </w:p>
          <w:p w14:paraId="75E2840A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F06FD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С/02.5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Монтаж каркасов для КОК сложной геометрической формы</w:t>
            </w:r>
          </w:p>
        </w:tc>
      </w:tr>
      <w:tr w:rsidR="002E29F5" w:rsidRPr="002803EC" w14:paraId="47530943" w14:textId="77777777">
        <w:trPr>
          <w:trHeight w:val="285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05170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2580E7D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Х.4. Выполнять ремонт каркасно-обшивных конструкций.</w:t>
            </w:r>
          </w:p>
        </w:tc>
        <w:tc>
          <w:tcPr>
            <w:tcW w:w="2268" w:type="dxa"/>
          </w:tcPr>
          <w:p w14:paraId="5D4A044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16.054 </w:t>
            </w:r>
          </w:p>
        </w:tc>
        <w:tc>
          <w:tcPr>
            <w:tcW w:w="2976" w:type="dxa"/>
          </w:tcPr>
          <w:p w14:paraId="7B922ED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ОТФ В </w:t>
            </w:r>
          </w:p>
          <w:p w14:paraId="321AF5C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 xml:space="preserve">Отделка поверхностей зданий и сооружений с </w:t>
            </w:r>
            <w:r w:rsidRPr="002803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использованием строительных листовых и плитных материалов</w:t>
            </w:r>
          </w:p>
          <w:p w14:paraId="4F536B7F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>ОТФ С</w:t>
            </w: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 xml:space="preserve"> </w:t>
            </w:r>
          </w:p>
          <w:p w14:paraId="4E4FB45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Устройство КОК сложной геометрической формы</w:t>
            </w:r>
          </w:p>
        </w:tc>
        <w:tc>
          <w:tcPr>
            <w:tcW w:w="4111" w:type="dxa"/>
          </w:tcPr>
          <w:p w14:paraId="62C53E5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ТФ В/01.3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Устройство конструкций из гипсовых пазогребневых плит</w:t>
            </w:r>
          </w:p>
          <w:p w14:paraId="43F5BBA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В/02.4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Устройство бескаркасных 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облицовок стен из строительных листовых и плитных материалов</w:t>
            </w:r>
          </w:p>
          <w:p w14:paraId="452C5E37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В/04.4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Ремонт обшивок КОК, оснований пола</w:t>
            </w:r>
          </w:p>
          <w:p w14:paraId="5227437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С/03.5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Обшивка каркасов КОК строительными листовыми и плитными материалами, криволинейными и ломаными элементами</w:t>
            </w:r>
          </w:p>
        </w:tc>
      </w:tr>
      <w:tr w:rsidR="002E29F5" w:rsidRPr="002803EC" w14:paraId="3F04AD7D" w14:textId="77777777">
        <w:trPr>
          <w:trHeight w:val="255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797268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lastRenderedPageBreak/>
              <w:t>Выполнение штукатурных и декоративных работ</w:t>
            </w:r>
          </w:p>
          <w:p w14:paraId="5CAEFFE8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409C5DD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Х.1. Выполнять штукатурные работы по отделке внутренних и наружных поверхностей зданий и сооружений.</w:t>
            </w:r>
          </w:p>
        </w:tc>
        <w:tc>
          <w:tcPr>
            <w:tcW w:w="2268" w:type="dxa"/>
          </w:tcPr>
          <w:p w14:paraId="49C8026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16.055 </w:t>
            </w:r>
          </w:p>
        </w:tc>
        <w:tc>
          <w:tcPr>
            <w:tcW w:w="2976" w:type="dxa"/>
          </w:tcPr>
          <w:p w14:paraId="1910FD57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3BD3B6D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Оштукатуривание поверхностей зданий и сооружений вручную и механизированным способом</w:t>
            </w:r>
          </w:p>
        </w:tc>
        <w:tc>
          <w:tcPr>
            <w:tcW w:w="4111" w:type="dxa"/>
          </w:tcPr>
          <w:p w14:paraId="441B285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А/01.2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Подготовка поверхностей под оштукатуривание</w:t>
            </w:r>
          </w:p>
          <w:p w14:paraId="60E71BD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А/02.3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Приготовление штукатурных растворов и смесей</w:t>
            </w:r>
          </w:p>
          <w:p w14:paraId="1D250F6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А/03.3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Выполнение штукатурных работ по отделке внутренних и наружных поверхностей зданий и сооружений ручным способом</w:t>
            </w:r>
          </w:p>
          <w:p w14:paraId="31CDCB8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А/04.3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Выполнение штукатурных работ по отделке внутренних и наружных поверхностей зданий и сооружений механизированным способом</w:t>
            </w:r>
          </w:p>
        </w:tc>
      </w:tr>
      <w:tr w:rsidR="002E29F5" w:rsidRPr="002803EC" w14:paraId="774B6F24" w14:textId="77777777">
        <w:trPr>
          <w:trHeight w:val="137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8072E5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038" w:type="dxa"/>
          </w:tcPr>
          <w:p w14:paraId="27C496E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Х.2. Выполнять работы по устройству наливных полов и оснований под полы</w:t>
            </w:r>
          </w:p>
        </w:tc>
        <w:tc>
          <w:tcPr>
            <w:tcW w:w="2268" w:type="dxa"/>
          </w:tcPr>
          <w:p w14:paraId="3BDE025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16.055 </w:t>
            </w:r>
          </w:p>
        </w:tc>
        <w:tc>
          <w:tcPr>
            <w:tcW w:w="2976" w:type="dxa"/>
          </w:tcPr>
          <w:p w14:paraId="4F0CCF6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ОТФ В </w:t>
            </w:r>
          </w:p>
          <w:p w14:paraId="397E39D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Устройство наливных стяжек пола вручную и механизированным способом</w:t>
            </w:r>
            <w:r w:rsidRPr="002803E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14:paraId="3A7D3A7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В/01.2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Подготовка оснований для наливных стяжек полов</w:t>
            </w:r>
          </w:p>
          <w:p w14:paraId="7138561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В/02.3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Приготовление растворов наливных стяжек пола</w:t>
            </w:r>
          </w:p>
          <w:p w14:paraId="194AD9E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В/03.3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Выполнение работ по устройству наливных полов и оснований под полы</w:t>
            </w:r>
          </w:p>
          <w:p w14:paraId="6795C24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В/04.3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Ремонт наливных стяжек 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пола</w:t>
            </w:r>
          </w:p>
        </w:tc>
      </w:tr>
      <w:tr w:rsidR="002E29F5" w:rsidRPr="002803EC" w14:paraId="1C5AED5A" w14:textId="77777777">
        <w:trPr>
          <w:trHeight w:val="165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3A540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038" w:type="dxa"/>
          </w:tcPr>
          <w:p w14:paraId="551754C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ПК.Х.3 Выполнение декоративных штукатурок.</w:t>
            </w:r>
          </w:p>
        </w:tc>
        <w:tc>
          <w:tcPr>
            <w:tcW w:w="2268" w:type="dxa"/>
          </w:tcPr>
          <w:p w14:paraId="7B1B350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16.055 </w:t>
            </w:r>
          </w:p>
        </w:tc>
        <w:tc>
          <w:tcPr>
            <w:tcW w:w="2976" w:type="dxa"/>
          </w:tcPr>
          <w:p w14:paraId="5DCEEB65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b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sz w:val="24"/>
                <w:szCs w:val="24"/>
                <w:lang w:eastAsia="ru-RU"/>
              </w:rPr>
              <w:t xml:space="preserve">ОТФ С </w:t>
            </w:r>
          </w:p>
          <w:p w14:paraId="66295A0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Выполнение декоративных штукатурных работ</w:t>
            </w:r>
            <w:r w:rsidRPr="002803E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14:paraId="5B6FC4A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С/01.4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Изготовление профилированных гипсовых тяг</w:t>
            </w:r>
          </w:p>
          <w:p w14:paraId="69D88CD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С/02.4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Изготовление и крепление декоративных архитектурных элементов</w:t>
            </w:r>
          </w:p>
          <w:p w14:paraId="33A0013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С/03.4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Выполнение декоративных штукатурок</w:t>
            </w:r>
          </w:p>
        </w:tc>
      </w:tr>
      <w:tr w:rsidR="002E29F5" w:rsidRPr="002803EC" w14:paraId="52CE0B67" w14:textId="77777777">
        <w:trPr>
          <w:trHeight w:val="330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57C8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038" w:type="dxa"/>
          </w:tcPr>
          <w:p w14:paraId="1044757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ПК.Х.4. Ремонт штукатурки, наливного пола, фасадных теплоизоляционных композиционных систем.</w:t>
            </w:r>
          </w:p>
        </w:tc>
        <w:tc>
          <w:tcPr>
            <w:tcW w:w="2268" w:type="dxa"/>
          </w:tcPr>
          <w:p w14:paraId="2D5A251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16.055 </w:t>
            </w:r>
          </w:p>
        </w:tc>
        <w:tc>
          <w:tcPr>
            <w:tcW w:w="2976" w:type="dxa"/>
          </w:tcPr>
          <w:p w14:paraId="764E20FF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2E54CC93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Оштукатуривание поверхностей зданий и сооружений вручную и механизированным способом</w:t>
            </w:r>
          </w:p>
        </w:tc>
        <w:tc>
          <w:tcPr>
            <w:tcW w:w="4111" w:type="dxa"/>
          </w:tcPr>
          <w:p w14:paraId="0638F9A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А/05.3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Ремонт штукатурки</w:t>
            </w:r>
          </w:p>
        </w:tc>
      </w:tr>
      <w:tr w:rsidR="002E29F5" w:rsidRPr="002803EC" w14:paraId="03284108" w14:textId="77777777"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984DCD" w14:textId="77777777" w:rsidR="002E29F5" w:rsidRPr="002803EC" w:rsidRDefault="002803EC">
            <w:pPr>
              <w:widowControl w:val="0"/>
              <w:spacing w:before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облицовочных, мозаичных и декоративных работ.</w:t>
            </w:r>
          </w:p>
          <w:p w14:paraId="7EED9413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7B569E9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Х.1. Выполнять подготовительные работы при производстве облицовочных, мозаичных и декоративных работ.</w:t>
            </w:r>
          </w:p>
        </w:tc>
        <w:tc>
          <w:tcPr>
            <w:tcW w:w="2268" w:type="dxa"/>
          </w:tcPr>
          <w:p w14:paraId="450F63F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16.104 </w:t>
            </w:r>
          </w:p>
        </w:tc>
        <w:tc>
          <w:tcPr>
            <w:tcW w:w="2976" w:type="dxa"/>
          </w:tcPr>
          <w:p w14:paraId="7A7AFBD4" w14:textId="77777777" w:rsidR="002E29F5" w:rsidRPr="002803EC" w:rsidRDefault="002803EC">
            <w:pPr>
              <w:widowControl w:val="0"/>
              <w:contextualSpacing/>
              <w:jc w:val="both"/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  <w:t xml:space="preserve">ОТФ А </w:t>
            </w:r>
          </w:p>
          <w:p w14:paraId="5B1BF2F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t>Ремонт внутренних и наружных поверхностей зданий, облицованных плиткой, или замена отдельных плиток</w:t>
            </w:r>
          </w:p>
        </w:tc>
        <w:tc>
          <w:tcPr>
            <w:tcW w:w="4111" w:type="dxa"/>
          </w:tcPr>
          <w:p w14:paraId="5A43FC5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Замена отдельных плиток на внутренних и наружных поверхностях зданий</w:t>
            </w:r>
          </w:p>
          <w:p w14:paraId="7D355C7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участков внутренних и наружных поверхностей зданий, облицованных плиткой</w:t>
            </w:r>
          </w:p>
        </w:tc>
      </w:tr>
      <w:tr w:rsidR="002E29F5" w:rsidRPr="002803EC" w14:paraId="5EB3BC69" w14:textId="77777777">
        <w:trPr>
          <w:trHeight w:val="510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38BA0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32204A0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Х.2. Выполнять облицовочные работы горизонтальных, вертикальных, внутренних наружных, наклонных поверхностей зданий и сооружений.</w:t>
            </w:r>
          </w:p>
        </w:tc>
        <w:tc>
          <w:tcPr>
            <w:tcW w:w="2268" w:type="dxa"/>
          </w:tcPr>
          <w:p w14:paraId="1BC5A5C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16.104 </w:t>
            </w:r>
          </w:p>
        </w:tc>
        <w:tc>
          <w:tcPr>
            <w:tcW w:w="2976" w:type="dxa"/>
          </w:tcPr>
          <w:p w14:paraId="08764B1F" w14:textId="77777777" w:rsidR="002E29F5" w:rsidRPr="002803EC" w:rsidRDefault="002803EC">
            <w:pPr>
              <w:widowControl w:val="0"/>
              <w:contextualSpacing/>
              <w:jc w:val="both"/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  <w:t xml:space="preserve">ОТФ А </w:t>
            </w:r>
          </w:p>
          <w:p w14:paraId="3D2C86B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t>Ремонт внутренних и наружных поверхностей зданий, облицованных плиткой, или замена отдельных плиток</w:t>
            </w:r>
          </w:p>
        </w:tc>
        <w:tc>
          <w:tcPr>
            <w:tcW w:w="4111" w:type="dxa"/>
          </w:tcPr>
          <w:p w14:paraId="70397CB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Замена отдельных плиток на внутренних и наружных поверхностях зданий</w:t>
            </w:r>
          </w:p>
          <w:p w14:paraId="6871541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участков внутренних и наружных поверхностей зданий, облицованных плиткой</w:t>
            </w:r>
          </w:p>
        </w:tc>
      </w:tr>
      <w:tr w:rsidR="002E29F5" w:rsidRPr="002803EC" w14:paraId="045FE93F" w14:textId="77777777">
        <w:trPr>
          <w:trHeight w:val="360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5001FB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0868BB0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 xml:space="preserve">ПК Х.3. Устраивать декоративные и </w:t>
            </w:r>
            <w:r w:rsidRPr="002803EC">
              <w:rPr>
                <w:rFonts w:ascii="Times New Roman" w:eastAsia="Calibri" w:hAnsi="Times New Roman" w:cs="Times New Roman"/>
              </w:rPr>
              <w:lastRenderedPageBreak/>
              <w:t>художественные мозаичные поверхности</w:t>
            </w:r>
          </w:p>
        </w:tc>
        <w:tc>
          <w:tcPr>
            <w:tcW w:w="2268" w:type="dxa"/>
          </w:tcPr>
          <w:p w14:paraId="34DAA70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lastRenderedPageBreak/>
              <w:t xml:space="preserve">16.104 </w:t>
            </w:r>
          </w:p>
        </w:tc>
        <w:tc>
          <w:tcPr>
            <w:tcW w:w="2976" w:type="dxa"/>
          </w:tcPr>
          <w:p w14:paraId="43474C1A" w14:textId="77777777" w:rsidR="002E29F5" w:rsidRPr="002803EC" w:rsidRDefault="002803EC">
            <w:pPr>
              <w:widowControl w:val="0"/>
              <w:contextualSpacing/>
              <w:jc w:val="both"/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  <w:t xml:space="preserve">ОТФ А </w:t>
            </w:r>
          </w:p>
          <w:p w14:paraId="213F6BF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t xml:space="preserve">Ремонт внутренних и </w:t>
            </w: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lastRenderedPageBreak/>
              <w:t>наружных поверхностей зданий, облицованных плиткой, или замена отдельных плиток</w:t>
            </w:r>
          </w:p>
        </w:tc>
        <w:tc>
          <w:tcPr>
            <w:tcW w:w="4111" w:type="dxa"/>
          </w:tcPr>
          <w:p w14:paraId="191ED45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ТФ А/01.2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Замена отдельных плиток на внутренних и наружных 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поверхностях зданий</w:t>
            </w:r>
          </w:p>
          <w:p w14:paraId="4EC55BC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участков внутренних и наружных поверхностей зданий, облицованных плиткой</w:t>
            </w:r>
          </w:p>
        </w:tc>
      </w:tr>
      <w:tr w:rsidR="002E29F5" w:rsidRPr="002803EC" w14:paraId="47DEB8A2" w14:textId="77777777">
        <w:trPr>
          <w:trHeight w:val="375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83CF94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51BF5BB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Х.4. Выполнять ремонт облицованных поверхностей и мозаичных покрытий.</w:t>
            </w:r>
          </w:p>
        </w:tc>
        <w:tc>
          <w:tcPr>
            <w:tcW w:w="2268" w:type="dxa"/>
          </w:tcPr>
          <w:p w14:paraId="352EA4E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16.104 </w:t>
            </w:r>
          </w:p>
        </w:tc>
        <w:tc>
          <w:tcPr>
            <w:tcW w:w="2976" w:type="dxa"/>
          </w:tcPr>
          <w:p w14:paraId="5978B31E" w14:textId="77777777" w:rsidR="002E29F5" w:rsidRPr="002803EC" w:rsidRDefault="002803EC">
            <w:pPr>
              <w:widowControl w:val="0"/>
              <w:contextualSpacing/>
              <w:jc w:val="both"/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  <w:t xml:space="preserve">ОТФ А </w:t>
            </w:r>
          </w:p>
          <w:p w14:paraId="067C5C2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t>Ремонт внутренних и наружных поверхностей зданий, облицованных плиткой, или замена отдельных плиток</w:t>
            </w:r>
          </w:p>
        </w:tc>
        <w:tc>
          <w:tcPr>
            <w:tcW w:w="4111" w:type="dxa"/>
          </w:tcPr>
          <w:p w14:paraId="6BE7AD8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Замена отдельных плиток на внутренних и наружных поверхностях зданий</w:t>
            </w:r>
          </w:p>
          <w:p w14:paraId="31F9668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участков внутренних и наружных поверхностей зданий, облицованных плиткой</w:t>
            </w:r>
          </w:p>
        </w:tc>
      </w:tr>
    </w:tbl>
    <w:p w14:paraId="465E0128" w14:textId="77777777" w:rsidR="002E29F5" w:rsidRPr="002803EC" w:rsidRDefault="002E29F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F5F415C" w14:textId="77777777" w:rsidR="002E29F5" w:rsidRPr="002803EC" w:rsidRDefault="002803E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4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bCs/>
          <w:sz w:val="24"/>
          <w:szCs w:val="24"/>
        </w:rPr>
        <w:t>Направленность 3.</w:t>
      </w:r>
      <w:r w:rsidRPr="002803EC">
        <w:t xml:space="preserve"> </w:t>
      </w:r>
      <w:r w:rsidRPr="002803EC">
        <w:rPr>
          <w:rFonts w:ascii="Times New Roman" w:eastAsia="Times New Roman" w:hAnsi="Times New Roman" w:cs="Times New Roman"/>
          <w:bCs/>
          <w:sz w:val="24"/>
          <w:szCs w:val="24"/>
        </w:rPr>
        <w:t>Малярные и декоративно-художественные работы в строительстве</w:t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038"/>
        <w:gridCol w:w="2268"/>
        <w:gridCol w:w="2976"/>
        <w:gridCol w:w="4111"/>
      </w:tblGrid>
      <w:tr w:rsidR="002E29F5" w:rsidRPr="002803EC" w14:paraId="72CF8762" w14:textId="77777777">
        <w:tc>
          <w:tcPr>
            <w:tcW w:w="2520" w:type="dxa"/>
          </w:tcPr>
          <w:p w14:paraId="245B3A7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038" w:type="dxa"/>
          </w:tcPr>
          <w:p w14:paraId="5ADFC5F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2268" w:type="dxa"/>
          </w:tcPr>
          <w:p w14:paraId="55BA9EE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профессионального стандарта</w:t>
            </w:r>
            <w:r w:rsidRPr="002803EC">
              <w:rPr>
                <w:rStyle w:val="af7"/>
                <w:rFonts w:ascii="Times New Roman" w:eastAsia="Times New Roman" w:hAnsi="Times New Roman"/>
                <w:bCs/>
                <w:sz w:val="24"/>
                <w:szCs w:val="24"/>
              </w:rPr>
              <w:footnoteReference w:id="5"/>
            </w:r>
          </w:p>
        </w:tc>
        <w:tc>
          <w:tcPr>
            <w:tcW w:w="2976" w:type="dxa"/>
          </w:tcPr>
          <w:p w14:paraId="736EB54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4111" w:type="dxa"/>
          </w:tcPr>
          <w:p w14:paraId="792DF2F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2E29F5" w:rsidRPr="002803EC" w14:paraId="1159DEC4" w14:textId="77777777"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9B2B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Выполнение малярных и декоративно-художественных работ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038" w:type="dxa"/>
          </w:tcPr>
          <w:p w14:paraId="2399D08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Х.1. Выполнять подготовительные работы при производстве малярных работ при отделке поверхностей зданий и сооружений.</w:t>
            </w:r>
          </w:p>
        </w:tc>
        <w:tc>
          <w:tcPr>
            <w:tcW w:w="2268" w:type="dxa"/>
          </w:tcPr>
          <w:p w14:paraId="5EE2824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16.046 </w:t>
            </w:r>
          </w:p>
        </w:tc>
        <w:tc>
          <w:tcPr>
            <w:tcW w:w="2976" w:type="dxa"/>
          </w:tcPr>
          <w:p w14:paraId="32AD659E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4120273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Подготовка поверхностей к окрашиванию и оклеиванию обоями</w:t>
            </w:r>
          </w:p>
        </w:tc>
        <w:tc>
          <w:tcPr>
            <w:tcW w:w="4111" w:type="dxa"/>
          </w:tcPr>
          <w:p w14:paraId="098DCB3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A/01.2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Очистка поверхностей и предохранение от набрызгов краски</w:t>
            </w:r>
          </w:p>
          <w:p w14:paraId="1FB8D89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A/02.2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Обработка поверхностей различными средствами и составами</w:t>
            </w:r>
          </w:p>
        </w:tc>
      </w:tr>
      <w:tr w:rsidR="002E29F5" w:rsidRPr="002803EC" w14:paraId="2C6D5A61" w14:textId="77777777"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C3CABD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55457DB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Х.2. Выполнять работы по окрашиванию и оклеиванию обоями поверхностей различными способами.</w:t>
            </w:r>
          </w:p>
        </w:tc>
        <w:tc>
          <w:tcPr>
            <w:tcW w:w="2268" w:type="dxa"/>
          </w:tcPr>
          <w:p w14:paraId="65F4B32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16.046 </w:t>
            </w:r>
          </w:p>
        </w:tc>
        <w:tc>
          <w:tcPr>
            <w:tcW w:w="2976" w:type="dxa"/>
          </w:tcPr>
          <w:p w14:paraId="778947DD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6896D6A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Подготовка поверхностей к окрашиванию и оклеиванию обоями</w:t>
            </w:r>
          </w:p>
          <w:p w14:paraId="7DB6B28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ОТФ С </w:t>
            </w:r>
          </w:p>
          <w:p w14:paraId="64EC567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Выполнение работ средней сложности при окрашивании и оклеивании поверхностей</w:t>
            </w:r>
          </w:p>
          <w:p w14:paraId="59BDD04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ОТФ D</w:t>
            </w:r>
          </w:p>
          <w:p w14:paraId="61ECCED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Выполнение сложных работ по декоративной отделке и при ремонте поверхностей</w:t>
            </w:r>
          </w:p>
        </w:tc>
        <w:tc>
          <w:tcPr>
            <w:tcW w:w="4111" w:type="dxa"/>
          </w:tcPr>
          <w:p w14:paraId="54C923FE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 xml:space="preserve">ТФ </w:t>
            </w:r>
            <w:r w:rsidRPr="002803E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</w:t>
            </w: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/03.2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Приготовление и нанесение на поверхности клеевых составов</w:t>
            </w:r>
          </w:p>
          <w:p w14:paraId="43769F1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C/01.3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Окрашивание поверхностей вручную и 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механизированным способом</w:t>
            </w:r>
          </w:p>
          <w:p w14:paraId="38C20AB3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C/02.3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Оклеивание поверхностей бумажными, виниловыми и текстильными обоями</w:t>
            </w:r>
          </w:p>
          <w:p w14:paraId="07214A9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D/01.4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Окрашивание поверхностей в два и более тона</w:t>
            </w:r>
          </w:p>
          <w:p w14:paraId="233793B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D/02.4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Художественная отделка поверхностей</w:t>
            </w:r>
          </w:p>
          <w:p w14:paraId="2629CB6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D/03.4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Оклеивание поверхностей обоями высокой плотности</w:t>
            </w:r>
          </w:p>
        </w:tc>
      </w:tr>
      <w:tr w:rsidR="002E29F5" w:rsidRPr="002803EC" w14:paraId="3EEB254D" w14:textId="77777777">
        <w:trPr>
          <w:trHeight w:val="240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10FE7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473C1AD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Х.3. Выполнять декоративно-художественную отделку поверхностей различными способами.</w:t>
            </w:r>
          </w:p>
        </w:tc>
        <w:tc>
          <w:tcPr>
            <w:tcW w:w="2268" w:type="dxa"/>
          </w:tcPr>
          <w:p w14:paraId="67DF533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16.046 </w:t>
            </w:r>
          </w:p>
        </w:tc>
        <w:tc>
          <w:tcPr>
            <w:tcW w:w="2976" w:type="dxa"/>
          </w:tcPr>
          <w:p w14:paraId="7D8786DE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В </w:t>
            </w:r>
          </w:p>
          <w:p w14:paraId="534DED7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Выравнивание поверхностей перед окрашиванием или оклеиванием обоями</w:t>
            </w:r>
          </w:p>
        </w:tc>
        <w:tc>
          <w:tcPr>
            <w:tcW w:w="4111" w:type="dxa"/>
          </w:tcPr>
          <w:p w14:paraId="6F9B704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B/01.3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Шпатлевание поверхностей вручную</w:t>
            </w:r>
          </w:p>
          <w:p w14:paraId="392E43C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B/02.3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Дополнительное шпатлевание поверхностей вручную и механизированным способом</w:t>
            </w:r>
          </w:p>
        </w:tc>
      </w:tr>
      <w:tr w:rsidR="002E29F5" w:rsidRPr="002803EC" w14:paraId="401B0097" w14:textId="77777777">
        <w:trPr>
          <w:trHeight w:val="285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2C60D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2B74BAB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ПК. Х.4. Выполнять ремонт и восстановление окрашенных или оклеенных обоями поверхностей.</w:t>
            </w:r>
          </w:p>
        </w:tc>
        <w:tc>
          <w:tcPr>
            <w:tcW w:w="2268" w:type="dxa"/>
          </w:tcPr>
          <w:p w14:paraId="382BB7B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16.046 </w:t>
            </w:r>
          </w:p>
        </w:tc>
        <w:tc>
          <w:tcPr>
            <w:tcW w:w="2976" w:type="dxa"/>
          </w:tcPr>
          <w:p w14:paraId="00342BB9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</w:t>
            </w: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val="en-US" w:eastAsia="ru-RU"/>
              </w:rPr>
              <w:t>D</w:t>
            </w:r>
          </w:p>
          <w:p w14:paraId="6C7E00D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Выполнение сложных работ по декоративной отделке и при ремонте поверхностей</w:t>
            </w:r>
          </w:p>
        </w:tc>
        <w:tc>
          <w:tcPr>
            <w:tcW w:w="4111" w:type="dxa"/>
          </w:tcPr>
          <w:p w14:paraId="38F23D0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D/04.4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окрашенных или оклеенных обоями поверхностей</w:t>
            </w:r>
          </w:p>
        </w:tc>
      </w:tr>
      <w:tr w:rsidR="002E29F5" w:rsidRPr="002803EC" w14:paraId="2DBED472" w14:textId="77777777">
        <w:trPr>
          <w:trHeight w:val="255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F287A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Выполнение штукатурных и декоративных работ</w:t>
            </w:r>
          </w:p>
          <w:p w14:paraId="014B19F7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392FDBB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Х.1. Выполнять штукатурные работы по отделке внутренних и наружных поверхностей зданий и сооружений.</w:t>
            </w:r>
          </w:p>
        </w:tc>
        <w:tc>
          <w:tcPr>
            <w:tcW w:w="2268" w:type="dxa"/>
          </w:tcPr>
          <w:p w14:paraId="7C0CE42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16.055 </w:t>
            </w:r>
          </w:p>
        </w:tc>
        <w:tc>
          <w:tcPr>
            <w:tcW w:w="2976" w:type="dxa"/>
          </w:tcPr>
          <w:p w14:paraId="1599AE52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43C146E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Оштукатуривание поверхностей зданий и сооружений вручную и механизированным способом</w:t>
            </w:r>
          </w:p>
        </w:tc>
        <w:tc>
          <w:tcPr>
            <w:tcW w:w="4111" w:type="dxa"/>
          </w:tcPr>
          <w:p w14:paraId="68C9A77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В/01.2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Подготовка оснований для наливных стяжек полов</w:t>
            </w:r>
          </w:p>
          <w:p w14:paraId="1B2B609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В/02.3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Приготовление растворов наливных стяжек пола</w:t>
            </w:r>
          </w:p>
          <w:p w14:paraId="6A26710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В/03.3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Выполнение работ по устройству наливных полов и оснований под полы</w:t>
            </w:r>
          </w:p>
          <w:p w14:paraId="5FCBEFE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В/04.3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Ремонт наливных стяжек пола</w:t>
            </w:r>
          </w:p>
        </w:tc>
      </w:tr>
      <w:tr w:rsidR="002E29F5" w:rsidRPr="002803EC" w14:paraId="0229F515" w14:textId="77777777">
        <w:trPr>
          <w:trHeight w:val="137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E8F25B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038" w:type="dxa"/>
          </w:tcPr>
          <w:p w14:paraId="5FA657D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ПК Х.2. Выполнять работы 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по устройству наливных полов и оснований под полы</w:t>
            </w:r>
          </w:p>
        </w:tc>
        <w:tc>
          <w:tcPr>
            <w:tcW w:w="2268" w:type="dxa"/>
          </w:tcPr>
          <w:p w14:paraId="0B84913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lastRenderedPageBreak/>
              <w:t xml:space="preserve">16.055 </w:t>
            </w:r>
          </w:p>
        </w:tc>
        <w:tc>
          <w:tcPr>
            <w:tcW w:w="2976" w:type="dxa"/>
          </w:tcPr>
          <w:p w14:paraId="77C4016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ОТФ В </w:t>
            </w:r>
          </w:p>
          <w:p w14:paraId="3577F55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Устройство наливных стяжек пола вручную и механизированным способом</w:t>
            </w:r>
            <w:r w:rsidRPr="002803E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14:paraId="560BC16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ТФ В/01.2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Подготовка оснований для 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наливных стяжек полов</w:t>
            </w:r>
          </w:p>
          <w:p w14:paraId="1C06779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В/02.3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Приготовление растворов наливных стяжек пола</w:t>
            </w:r>
          </w:p>
          <w:p w14:paraId="3F277F8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В/03.3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Выполнение работ по устройству наливных полов и оснований под полы</w:t>
            </w:r>
          </w:p>
          <w:p w14:paraId="695522E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В/04.3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Ремонт наливных стяжек пола</w:t>
            </w:r>
          </w:p>
        </w:tc>
      </w:tr>
      <w:tr w:rsidR="002E29F5" w:rsidRPr="002803EC" w14:paraId="3381D838" w14:textId="77777777">
        <w:trPr>
          <w:trHeight w:val="165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ABDA55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038" w:type="dxa"/>
          </w:tcPr>
          <w:p w14:paraId="41E3AF1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  <w:iCs/>
              </w:rPr>
              <w:t>ПК.Х.3 Выполнение декоративных штукатурок.</w:t>
            </w:r>
          </w:p>
        </w:tc>
        <w:tc>
          <w:tcPr>
            <w:tcW w:w="2268" w:type="dxa"/>
          </w:tcPr>
          <w:p w14:paraId="56C10FB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16.055 </w:t>
            </w:r>
          </w:p>
        </w:tc>
        <w:tc>
          <w:tcPr>
            <w:tcW w:w="2976" w:type="dxa"/>
          </w:tcPr>
          <w:p w14:paraId="4785FF08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b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sz w:val="24"/>
                <w:szCs w:val="24"/>
                <w:lang w:eastAsia="ru-RU"/>
              </w:rPr>
              <w:t xml:space="preserve">ОТФ С </w:t>
            </w:r>
          </w:p>
          <w:p w14:paraId="7A95BE4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Выполнение декоративных штукатурных работ</w:t>
            </w:r>
            <w:r w:rsidRPr="002803EC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</w:tcPr>
          <w:p w14:paraId="5DB1AAF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С/01.4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Изготовление профилированных гипсовых тяг</w:t>
            </w:r>
          </w:p>
          <w:p w14:paraId="03F8CBA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С/02.4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Изготовление и крепление декоративных архитектурных элементов</w:t>
            </w:r>
          </w:p>
          <w:p w14:paraId="7AA8A9A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С/03.4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Выполнение декоративных штукатурок</w:t>
            </w:r>
          </w:p>
        </w:tc>
      </w:tr>
      <w:tr w:rsidR="002E29F5" w:rsidRPr="002803EC" w14:paraId="1FF756AA" w14:textId="77777777">
        <w:trPr>
          <w:trHeight w:val="330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0A0C2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038" w:type="dxa"/>
          </w:tcPr>
          <w:p w14:paraId="0B33DFB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ПК.Х.4. Ремонт штукатурки, наливного пола, фасадных теплоизоляционных композиционных систем.</w:t>
            </w:r>
          </w:p>
        </w:tc>
        <w:tc>
          <w:tcPr>
            <w:tcW w:w="2268" w:type="dxa"/>
          </w:tcPr>
          <w:p w14:paraId="601AFE0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16.055 </w:t>
            </w:r>
          </w:p>
        </w:tc>
        <w:tc>
          <w:tcPr>
            <w:tcW w:w="2976" w:type="dxa"/>
          </w:tcPr>
          <w:p w14:paraId="0690E888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0035588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Оштукатуривание поверхностей зданий и сооружений вручную и механизированным способом</w:t>
            </w:r>
          </w:p>
        </w:tc>
        <w:tc>
          <w:tcPr>
            <w:tcW w:w="4111" w:type="dxa"/>
          </w:tcPr>
          <w:p w14:paraId="1992634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А/05.3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Ремонт штукатурки</w:t>
            </w:r>
          </w:p>
        </w:tc>
      </w:tr>
      <w:tr w:rsidR="002E29F5" w:rsidRPr="002803EC" w14:paraId="238AF2BE" w14:textId="77777777"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C47E9E" w14:textId="77777777" w:rsidR="002E29F5" w:rsidRPr="002803EC" w:rsidRDefault="002803EC">
            <w:pPr>
              <w:widowControl w:val="0"/>
              <w:spacing w:before="20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Выполнение облицовочных, мозаичных и декоративных работ.</w:t>
            </w:r>
          </w:p>
          <w:p w14:paraId="033A7507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74A84A4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Х.1. Выполнять подготовительные работы при производстве облицовочных, мозаичных и декоративных работ.</w:t>
            </w:r>
          </w:p>
        </w:tc>
        <w:tc>
          <w:tcPr>
            <w:tcW w:w="2268" w:type="dxa"/>
          </w:tcPr>
          <w:p w14:paraId="77379E73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16.104 </w:t>
            </w:r>
          </w:p>
        </w:tc>
        <w:tc>
          <w:tcPr>
            <w:tcW w:w="2976" w:type="dxa"/>
          </w:tcPr>
          <w:p w14:paraId="2BC6AC52" w14:textId="77777777" w:rsidR="002E29F5" w:rsidRPr="002803EC" w:rsidRDefault="002803EC">
            <w:pPr>
              <w:widowControl w:val="0"/>
              <w:contextualSpacing/>
              <w:jc w:val="both"/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  <w:t xml:space="preserve">ОТФ А </w:t>
            </w:r>
          </w:p>
          <w:p w14:paraId="7FCD9A1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t>Ремонт внутренних и наружных поверхностей зданий, облицованных плиткой, или замена отдельных плиток</w:t>
            </w:r>
          </w:p>
        </w:tc>
        <w:tc>
          <w:tcPr>
            <w:tcW w:w="4111" w:type="dxa"/>
          </w:tcPr>
          <w:p w14:paraId="0D9CFEB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Замена отдельных плиток на внутренних и наружных поверхностях зданий</w:t>
            </w:r>
          </w:p>
          <w:p w14:paraId="5AE5236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участков внутренних и наружных поверхностей зданий, облицованных плиткой</w:t>
            </w:r>
          </w:p>
        </w:tc>
      </w:tr>
      <w:tr w:rsidR="002E29F5" w:rsidRPr="002803EC" w14:paraId="2CF7C725" w14:textId="77777777">
        <w:trPr>
          <w:trHeight w:val="510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8F26D6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22D1A1F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 xml:space="preserve">ПК Х.2. Выполнять облицовочные работы </w:t>
            </w:r>
            <w:r w:rsidRPr="002803EC">
              <w:rPr>
                <w:rFonts w:ascii="Times New Roman" w:eastAsia="Calibri" w:hAnsi="Times New Roman" w:cs="Times New Roman"/>
              </w:rPr>
              <w:lastRenderedPageBreak/>
              <w:t>горизонтальных, вертикальных, внутренних наружных, наклонных поверхностей зданий и сооружений.</w:t>
            </w:r>
          </w:p>
        </w:tc>
        <w:tc>
          <w:tcPr>
            <w:tcW w:w="2268" w:type="dxa"/>
          </w:tcPr>
          <w:p w14:paraId="5F3FE38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lastRenderedPageBreak/>
              <w:t xml:space="preserve">16.104 </w:t>
            </w:r>
          </w:p>
        </w:tc>
        <w:tc>
          <w:tcPr>
            <w:tcW w:w="2976" w:type="dxa"/>
          </w:tcPr>
          <w:p w14:paraId="3108F84E" w14:textId="77777777" w:rsidR="002E29F5" w:rsidRPr="002803EC" w:rsidRDefault="002803EC">
            <w:pPr>
              <w:widowControl w:val="0"/>
              <w:contextualSpacing/>
              <w:jc w:val="both"/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  <w:t xml:space="preserve">ОТФ А </w:t>
            </w:r>
          </w:p>
          <w:p w14:paraId="402A93A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t xml:space="preserve">Ремонт внутренних и </w:t>
            </w: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lastRenderedPageBreak/>
              <w:t>наружных поверхностей зданий, облицованных плиткой, или замена отдельных плиток</w:t>
            </w:r>
          </w:p>
        </w:tc>
        <w:tc>
          <w:tcPr>
            <w:tcW w:w="4111" w:type="dxa"/>
          </w:tcPr>
          <w:p w14:paraId="3C6EC31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ТФ А/01.2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Замена отдельных плиток на внутренних и наружных 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lastRenderedPageBreak/>
              <w:t>поверхностях зданий</w:t>
            </w:r>
          </w:p>
          <w:p w14:paraId="003FDC6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участков внутренних и наружных поверхностей зданий, облицованных плиткой</w:t>
            </w:r>
          </w:p>
        </w:tc>
      </w:tr>
      <w:tr w:rsidR="002E29F5" w:rsidRPr="002803EC" w14:paraId="6D15695D" w14:textId="77777777">
        <w:trPr>
          <w:trHeight w:val="360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9F9ADA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5E047F33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Х.3. Устраивать декоративные и художественные мозаичные поверхности</w:t>
            </w:r>
          </w:p>
        </w:tc>
        <w:tc>
          <w:tcPr>
            <w:tcW w:w="2268" w:type="dxa"/>
          </w:tcPr>
          <w:p w14:paraId="6D90B7D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16.104 </w:t>
            </w:r>
          </w:p>
        </w:tc>
        <w:tc>
          <w:tcPr>
            <w:tcW w:w="2976" w:type="dxa"/>
          </w:tcPr>
          <w:p w14:paraId="63E9BE05" w14:textId="77777777" w:rsidR="002E29F5" w:rsidRPr="002803EC" w:rsidRDefault="002803EC">
            <w:pPr>
              <w:widowControl w:val="0"/>
              <w:contextualSpacing/>
              <w:jc w:val="both"/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  <w:t xml:space="preserve">ОТФ А </w:t>
            </w:r>
          </w:p>
          <w:p w14:paraId="192BBD0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t>Ремонт внутренних и наружных поверхностей зданий, облицованных плиткой, или замена отдельных плиток</w:t>
            </w:r>
          </w:p>
        </w:tc>
        <w:tc>
          <w:tcPr>
            <w:tcW w:w="4111" w:type="dxa"/>
          </w:tcPr>
          <w:p w14:paraId="3DFF8F0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Замена отдельных плиток на внутренних и наружных поверхностях зданий</w:t>
            </w:r>
          </w:p>
          <w:p w14:paraId="101E14E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участков внутренних и наружных поверхностей зданий, облицованных плиткой</w:t>
            </w:r>
          </w:p>
        </w:tc>
      </w:tr>
      <w:tr w:rsidR="002E29F5" w:rsidRPr="002803EC" w14:paraId="46D32328" w14:textId="77777777">
        <w:trPr>
          <w:trHeight w:val="375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780780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3CC496F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Х.4. Выполнять ремонт облицованных поверхностей и мозаичных покрытий.</w:t>
            </w:r>
          </w:p>
        </w:tc>
        <w:tc>
          <w:tcPr>
            <w:tcW w:w="2268" w:type="dxa"/>
          </w:tcPr>
          <w:p w14:paraId="5CDF3C1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16.104 </w:t>
            </w:r>
          </w:p>
        </w:tc>
        <w:tc>
          <w:tcPr>
            <w:tcW w:w="2976" w:type="dxa"/>
          </w:tcPr>
          <w:p w14:paraId="7B1051EE" w14:textId="77777777" w:rsidR="002E29F5" w:rsidRPr="002803EC" w:rsidRDefault="002803EC">
            <w:pPr>
              <w:widowControl w:val="0"/>
              <w:contextualSpacing/>
              <w:jc w:val="both"/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  <w:t xml:space="preserve">ОТФ А </w:t>
            </w:r>
          </w:p>
          <w:p w14:paraId="3C241E0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t>Ремонт внутренних и наружных поверхностей зданий, облицованных плиткой, или замена отдельных плиток</w:t>
            </w:r>
          </w:p>
        </w:tc>
        <w:tc>
          <w:tcPr>
            <w:tcW w:w="4111" w:type="dxa"/>
          </w:tcPr>
          <w:p w14:paraId="50A0FB7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Замена отдельных плиток на внутренних и наружных поверхностях зданий</w:t>
            </w:r>
          </w:p>
          <w:p w14:paraId="4ADACC0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участков внутренних и наружных поверхностей зданий, облицованных плиткой</w:t>
            </w:r>
          </w:p>
        </w:tc>
      </w:tr>
    </w:tbl>
    <w:p w14:paraId="2CF888DA" w14:textId="77777777" w:rsidR="002E29F5" w:rsidRPr="002803EC" w:rsidRDefault="002E29F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5A6EC6F" w14:textId="77777777" w:rsidR="002E29F5" w:rsidRPr="002803EC" w:rsidRDefault="002803E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240"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bCs/>
          <w:sz w:val="24"/>
          <w:szCs w:val="24"/>
        </w:rPr>
        <w:t>Направленность 4.</w:t>
      </w:r>
      <w:r w:rsidRPr="002803EC">
        <w:t xml:space="preserve"> </w:t>
      </w:r>
      <w:r w:rsidRPr="002803EC">
        <w:rPr>
          <w:rFonts w:ascii="Times New Roman" w:eastAsia="Times New Roman" w:hAnsi="Times New Roman" w:cs="Times New Roman"/>
          <w:bCs/>
          <w:sz w:val="24"/>
          <w:szCs w:val="24"/>
        </w:rPr>
        <w:t>Облицовочные, мозаичные и декоративные работы в строительстве</w:t>
      </w: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520"/>
        <w:gridCol w:w="3038"/>
        <w:gridCol w:w="2268"/>
        <w:gridCol w:w="2976"/>
        <w:gridCol w:w="4111"/>
      </w:tblGrid>
      <w:tr w:rsidR="002E29F5" w:rsidRPr="002803EC" w14:paraId="260ACD2B" w14:textId="77777777">
        <w:tc>
          <w:tcPr>
            <w:tcW w:w="2520" w:type="dxa"/>
          </w:tcPr>
          <w:p w14:paraId="7FC944F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Наименование ВД</w:t>
            </w:r>
          </w:p>
        </w:tc>
        <w:tc>
          <w:tcPr>
            <w:tcW w:w="3038" w:type="dxa"/>
          </w:tcPr>
          <w:p w14:paraId="6767FED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ПК</w:t>
            </w:r>
          </w:p>
        </w:tc>
        <w:tc>
          <w:tcPr>
            <w:tcW w:w="2268" w:type="dxa"/>
          </w:tcPr>
          <w:p w14:paraId="1BA7633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профессионального стандарта</w:t>
            </w:r>
            <w:r w:rsidRPr="002803EC">
              <w:rPr>
                <w:rStyle w:val="af7"/>
                <w:rFonts w:ascii="Times New Roman" w:eastAsia="Times New Roman" w:hAnsi="Times New Roman"/>
                <w:bCs/>
                <w:sz w:val="24"/>
                <w:szCs w:val="24"/>
              </w:rPr>
              <w:footnoteReference w:id="6"/>
            </w:r>
          </w:p>
        </w:tc>
        <w:tc>
          <w:tcPr>
            <w:tcW w:w="2976" w:type="dxa"/>
          </w:tcPr>
          <w:p w14:paraId="7F9696F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4111" w:type="dxa"/>
          </w:tcPr>
          <w:p w14:paraId="4F2A54F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Код и наименование трудовой функции</w:t>
            </w:r>
          </w:p>
        </w:tc>
      </w:tr>
      <w:tr w:rsidR="002E29F5" w:rsidRPr="002803EC" w14:paraId="630CA721" w14:textId="77777777"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6DB60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Выполнение облицовочных, мозаичных и декоративных работ.</w:t>
            </w:r>
          </w:p>
        </w:tc>
        <w:tc>
          <w:tcPr>
            <w:tcW w:w="3038" w:type="dxa"/>
          </w:tcPr>
          <w:p w14:paraId="16EBED8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 xml:space="preserve">ПК Х.1. Выполнять подготовительные работы при производстве облицовочных, мозаичных и </w:t>
            </w:r>
            <w:r w:rsidRPr="002803EC">
              <w:rPr>
                <w:rFonts w:ascii="Times New Roman" w:eastAsia="Calibri" w:hAnsi="Times New Roman" w:cs="Times New Roman"/>
              </w:rPr>
              <w:lastRenderedPageBreak/>
              <w:t>декоративных работ.</w:t>
            </w:r>
          </w:p>
        </w:tc>
        <w:tc>
          <w:tcPr>
            <w:tcW w:w="2268" w:type="dxa"/>
          </w:tcPr>
          <w:p w14:paraId="7403169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lastRenderedPageBreak/>
              <w:t xml:space="preserve">16.104 </w:t>
            </w:r>
          </w:p>
        </w:tc>
        <w:tc>
          <w:tcPr>
            <w:tcW w:w="2976" w:type="dxa"/>
          </w:tcPr>
          <w:p w14:paraId="3587CAC6" w14:textId="77777777" w:rsidR="002E29F5" w:rsidRPr="002803EC" w:rsidRDefault="002803EC">
            <w:pPr>
              <w:widowControl w:val="0"/>
              <w:contextualSpacing/>
              <w:jc w:val="both"/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  <w:t xml:space="preserve">ОТФ А </w:t>
            </w:r>
          </w:p>
          <w:p w14:paraId="357ACEE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t xml:space="preserve">Ремонт внутренних и наружных поверхностей </w:t>
            </w: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lastRenderedPageBreak/>
              <w:t>зданий, облицованных плиткой, или замена отдельных плиток</w:t>
            </w:r>
          </w:p>
        </w:tc>
        <w:tc>
          <w:tcPr>
            <w:tcW w:w="4111" w:type="dxa"/>
          </w:tcPr>
          <w:p w14:paraId="435FED2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ТФ А/01.2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Замена отдельных плиток на внутренних и наружных поверхностях зданий</w:t>
            </w:r>
          </w:p>
          <w:p w14:paraId="521AA3D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ТФ А/02.2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участков внутренних и наружных поверхностей зданий, облицованных плиткой</w:t>
            </w:r>
          </w:p>
        </w:tc>
      </w:tr>
      <w:tr w:rsidR="002E29F5" w:rsidRPr="002803EC" w14:paraId="7163B260" w14:textId="77777777"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47B05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4AA06D7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Х.2. Выполнять облицовочные работы горизонтальных, вертикальных, внутренних наружных, наклонных поверхностей зданий и сооружений.</w:t>
            </w:r>
          </w:p>
        </w:tc>
        <w:tc>
          <w:tcPr>
            <w:tcW w:w="2268" w:type="dxa"/>
          </w:tcPr>
          <w:p w14:paraId="0793875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16.104 </w:t>
            </w:r>
          </w:p>
        </w:tc>
        <w:tc>
          <w:tcPr>
            <w:tcW w:w="2976" w:type="dxa"/>
          </w:tcPr>
          <w:p w14:paraId="41BC78D6" w14:textId="77777777" w:rsidR="002E29F5" w:rsidRPr="002803EC" w:rsidRDefault="002803EC">
            <w:pPr>
              <w:widowControl w:val="0"/>
              <w:contextualSpacing/>
              <w:jc w:val="both"/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  <w:t xml:space="preserve">ОТФ А </w:t>
            </w:r>
          </w:p>
          <w:p w14:paraId="76748E3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t>Ремонт внутренних и наружных поверхностей зданий, облицованных плиткой, или замена отдельных плиток</w:t>
            </w:r>
          </w:p>
        </w:tc>
        <w:tc>
          <w:tcPr>
            <w:tcW w:w="4111" w:type="dxa"/>
          </w:tcPr>
          <w:p w14:paraId="7080EA6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Замена отдельных плиток на внутренних и наружных поверхностях зданий</w:t>
            </w:r>
          </w:p>
          <w:p w14:paraId="1CAE9A5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участков внутренних и наружных поверхностей зданий, облицованных плиткой</w:t>
            </w:r>
          </w:p>
        </w:tc>
      </w:tr>
      <w:tr w:rsidR="002E29F5" w:rsidRPr="002803EC" w14:paraId="762546C8" w14:textId="77777777">
        <w:trPr>
          <w:trHeight w:val="240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F049D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7320B8B3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Х.3. Устраивать декоративные и художественные мозаичные поверхности</w:t>
            </w:r>
          </w:p>
        </w:tc>
        <w:tc>
          <w:tcPr>
            <w:tcW w:w="2268" w:type="dxa"/>
          </w:tcPr>
          <w:p w14:paraId="495A97A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16.104 </w:t>
            </w:r>
          </w:p>
        </w:tc>
        <w:tc>
          <w:tcPr>
            <w:tcW w:w="2976" w:type="dxa"/>
          </w:tcPr>
          <w:p w14:paraId="33798A03" w14:textId="77777777" w:rsidR="002E29F5" w:rsidRPr="002803EC" w:rsidRDefault="002803EC">
            <w:pPr>
              <w:widowControl w:val="0"/>
              <w:contextualSpacing/>
              <w:jc w:val="both"/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  <w:t xml:space="preserve">ОТФ А </w:t>
            </w:r>
          </w:p>
          <w:p w14:paraId="58B0577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t>Ремонт внутренних и наружных поверхностей зданий, облицованных плиткой, или замена отдельных плиток</w:t>
            </w:r>
          </w:p>
        </w:tc>
        <w:tc>
          <w:tcPr>
            <w:tcW w:w="4111" w:type="dxa"/>
          </w:tcPr>
          <w:p w14:paraId="0018BA9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Замена отдельных плиток на внутренних и наружных поверхностях зданий</w:t>
            </w:r>
          </w:p>
          <w:p w14:paraId="4FBBE3F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участков внутренних и наружных поверхностей зданий, облицованных плиткой</w:t>
            </w:r>
          </w:p>
        </w:tc>
      </w:tr>
      <w:tr w:rsidR="002E29F5" w:rsidRPr="002803EC" w14:paraId="2A01E973" w14:textId="77777777">
        <w:trPr>
          <w:trHeight w:val="285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95C26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5AF0CA1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Х.4. Выполнять ремонт облицованных поверхностей и мозаичных покрытий.</w:t>
            </w:r>
          </w:p>
        </w:tc>
        <w:tc>
          <w:tcPr>
            <w:tcW w:w="2268" w:type="dxa"/>
          </w:tcPr>
          <w:p w14:paraId="6285953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16.104 </w:t>
            </w:r>
          </w:p>
        </w:tc>
        <w:tc>
          <w:tcPr>
            <w:tcW w:w="2976" w:type="dxa"/>
          </w:tcPr>
          <w:p w14:paraId="39BB50E7" w14:textId="77777777" w:rsidR="002E29F5" w:rsidRPr="002803EC" w:rsidRDefault="002803EC">
            <w:pPr>
              <w:widowControl w:val="0"/>
              <w:contextualSpacing/>
              <w:jc w:val="both"/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  <w:lang w:eastAsia="ru-RU"/>
              </w:rPr>
              <w:t xml:space="preserve">ОТФ А </w:t>
            </w:r>
          </w:p>
          <w:p w14:paraId="621B7E8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  <w:lang w:eastAsia="ru-RU"/>
              </w:rPr>
              <w:t>Ремонт внутренних и наружных поверхностей зданий, облицованных плиткой, или замена отдельных плиток</w:t>
            </w:r>
          </w:p>
        </w:tc>
        <w:tc>
          <w:tcPr>
            <w:tcW w:w="4111" w:type="dxa"/>
          </w:tcPr>
          <w:p w14:paraId="53D25F0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Замена отдельных плиток на внутренних и наружных поверхностях зданий</w:t>
            </w:r>
          </w:p>
          <w:p w14:paraId="48957DA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А/02.2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участков внутренних и наружных поверхностей зданий, облицованных плиткой</w:t>
            </w:r>
          </w:p>
        </w:tc>
      </w:tr>
      <w:tr w:rsidR="002E29F5" w:rsidRPr="002803EC" w14:paraId="2F4F5BA7" w14:textId="77777777">
        <w:trPr>
          <w:trHeight w:val="255"/>
        </w:trPr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665B7B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Выполнение монтажа каркасно-обшивных конструкций</w:t>
            </w:r>
          </w:p>
        </w:tc>
        <w:tc>
          <w:tcPr>
            <w:tcW w:w="3038" w:type="dxa"/>
          </w:tcPr>
          <w:p w14:paraId="2744F61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Х.1. Выполнять подготовительные работы при монтаже и отделке каркасно-обшивных конструкций</w:t>
            </w:r>
          </w:p>
        </w:tc>
        <w:tc>
          <w:tcPr>
            <w:tcW w:w="2268" w:type="dxa"/>
          </w:tcPr>
          <w:p w14:paraId="1BA2973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16.054 </w:t>
            </w:r>
          </w:p>
        </w:tc>
        <w:tc>
          <w:tcPr>
            <w:tcW w:w="2976" w:type="dxa"/>
          </w:tcPr>
          <w:p w14:paraId="478F18C7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57B66C4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Устройство КОК из листовых и плитных материалов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  <w:vAlign w:val="center"/>
          </w:tcPr>
          <w:p w14:paraId="0C658FE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iCs/>
                <w:sz w:val="24"/>
                <w:szCs w:val="24"/>
              </w:rPr>
              <w:t>ТФ А/01.4</w:t>
            </w:r>
            <w:r w:rsidRPr="002803EC">
              <w:rPr>
                <w:rFonts w:ascii="Times New Roman" w:eastAsia="Segoe UI" w:hAnsi="Times New Roman" w:cs="Segoe UI"/>
                <w:iCs/>
                <w:sz w:val="24"/>
                <w:szCs w:val="24"/>
              </w:rPr>
              <w:t xml:space="preserve"> Монтаж металлических и деревянных каркасов КОК</w:t>
            </w:r>
          </w:p>
        </w:tc>
      </w:tr>
      <w:tr w:rsidR="002E29F5" w:rsidRPr="002803EC" w14:paraId="52EEC550" w14:textId="77777777">
        <w:trPr>
          <w:trHeight w:val="137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7BE65E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038" w:type="dxa"/>
          </w:tcPr>
          <w:p w14:paraId="36416FA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Х.2. Выполнять работы по монтажу каркасно-обшивных конструкций из различных материалов.</w:t>
            </w:r>
          </w:p>
        </w:tc>
        <w:tc>
          <w:tcPr>
            <w:tcW w:w="2268" w:type="dxa"/>
          </w:tcPr>
          <w:p w14:paraId="07661D4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16.054 </w:t>
            </w:r>
          </w:p>
        </w:tc>
        <w:tc>
          <w:tcPr>
            <w:tcW w:w="2976" w:type="dxa"/>
          </w:tcPr>
          <w:p w14:paraId="737E4066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4D7982D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Устройство КОК из листовых и плитных материалов</w:t>
            </w:r>
          </w:p>
          <w:p w14:paraId="499C45D8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>ОТФ С</w:t>
            </w: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 xml:space="preserve"> </w:t>
            </w:r>
          </w:p>
          <w:p w14:paraId="0B3058F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Устройство КОК сложной геометрической формы</w:t>
            </w:r>
          </w:p>
        </w:tc>
        <w:tc>
          <w:tcPr>
            <w:tcW w:w="4111" w:type="dxa"/>
          </w:tcPr>
          <w:p w14:paraId="58D1F25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Segoe UI" w:hAnsi="Times New Roman" w:cs="Segoe UI"/>
                <w:i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А/02.4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Монтаж строительных листовых и плитных материалов КОК</w:t>
            </w:r>
          </w:p>
          <w:p w14:paraId="094AE20E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Segoe UI" w:hAnsi="Times New Roman" w:cs="Segoe UI"/>
                <w:i/>
                <w:sz w:val="24"/>
                <w:szCs w:val="24"/>
              </w:rPr>
            </w:pPr>
          </w:p>
          <w:p w14:paraId="18CEDC8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b/>
                <w:bCs/>
                <w:sz w:val="24"/>
                <w:szCs w:val="24"/>
              </w:rPr>
              <w:t>ТФ С/01.5</w:t>
            </w: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 Изготовление криволинейных и ломаных элементов КОК</w:t>
            </w:r>
          </w:p>
        </w:tc>
      </w:tr>
      <w:tr w:rsidR="002E29F5" w:rsidRPr="002803EC" w14:paraId="4B3D5A8B" w14:textId="77777777">
        <w:trPr>
          <w:trHeight w:val="165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147697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038" w:type="dxa"/>
          </w:tcPr>
          <w:p w14:paraId="0516413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Х.3. Выполнять отделку каркасно-обшивных конструкций</w:t>
            </w:r>
          </w:p>
        </w:tc>
        <w:tc>
          <w:tcPr>
            <w:tcW w:w="2268" w:type="dxa"/>
          </w:tcPr>
          <w:p w14:paraId="41D1BED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16.054 </w:t>
            </w:r>
          </w:p>
        </w:tc>
        <w:tc>
          <w:tcPr>
            <w:tcW w:w="2976" w:type="dxa"/>
          </w:tcPr>
          <w:p w14:paraId="269222DB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4F4FF79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Устройство КОК из листовых и плитных материалов</w:t>
            </w:r>
          </w:p>
          <w:p w14:paraId="49DB038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ОТФ В </w:t>
            </w:r>
          </w:p>
          <w:p w14:paraId="7222FC13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Отделка поверхностей зданий и сооружений с использованием строительных листовых и плитных материалов</w:t>
            </w:r>
          </w:p>
          <w:p w14:paraId="432D6149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>ОТФ С</w:t>
            </w: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 xml:space="preserve"> </w:t>
            </w:r>
          </w:p>
          <w:p w14:paraId="3EF9F51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Устройство КОК сложной геометрической формы</w:t>
            </w:r>
          </w:p>
        </w:tc>
        <w:tc>
          <w:tcPr>
            <w:tcW w:w="4111" w:type="dxa"/>
          </w:tcPr>
          <w:p w14:paraId="163BC5A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А/03.4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Заделка стыков между листовыми и плитными материалами КОК</w:t>
            </w:r>
          </w:p>
          <w:p w14:paraId="0E1A52CA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2E6CEE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В/03.4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Монтаж сухих сборных стяжек (оснований пола)</w:t>
            </w:r>
          </w:p>
          <w:p w14:paraId="0B9D0EC7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34C900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С/02.5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Монтаж каркасов для КОК сложной геометрической формы</w:t>
            </w:r>
          </w:p>
        </w:tc>
      </w:tr>
      <w:tr w:rsidR="002E29F5" w:rsidRPr="002803EC" w14:paraId="0481F4CF" w14:textId="77777777">
        <w:trPr>
          <w:trHeight w:val="330"/>
        </w:trPr>
        <w:tc>
          <w:tcPr>
            <w:tcW w:w="25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75AB8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038" w:type="dxa"/>
          </w:tcPr>
          <w:p w14:paraId="79EFFE9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ПК Х.4. Выполнять ремонт каркасно-обшивных конструкций.</w:t>
            </w:r>
          </w:p>
        </w:tc>
        <w:tc>
          <w:tcPr>
            <w:tcW w:w="2268" w:type="dxa"/>
          </w:tcPr>
          <w:p w14:paraId="0707A89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16.054 </w:t>
            </w:r>
          </w:p>
        </w:tc>
        <w:tc>
          <w:tcPr>
            <w:tcW w:w="2976" w:type="dxa"/>
          </w:tcPr>
          <w:p w14:paraId="4BDBCE3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4"/>
                <w:szCs w:val="24"/>
              </w:rPr>
              <w:t xml:space="preserve">ОТФ В </w:t>
            </w:r>
          </w:p>
          <w:p w14:paraId="4A8335FA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</w:rPr>
              <w:t>Отделка поверхностей зданий и сооружений с использованием строительных листовых и плитных материалов</w:t>
            </w:r>
          </w:p>
          <w:p w14:paraId="26BA866C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>ОТФ С</w:t>
            </w: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 xml:space="preserve"> </w:t>
            </w:r>
          </w:p>
          <w:p w14:paraId="5CC3A57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Устройство КОК сложной геометрической формы</w:t>
            </w:r>
          </w:p>
        </w:tc>
        <w:tc>
          <w:tcPr>
            <w:tcW w:w="4111" w:type="dxa"/>
          </w:tcPr>
          <w:p w14:paraId="58AFA3F7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В/01.3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Устройство конструкций из гипсовых пазогребневых плит</w:t>
            </w:r>
          </w:p>
          <w:p w14:paraId="65321D7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</w:rPr>
              <w:t>ТФ В/02.4</w:t>
            </w:r>
            <w:r w:rsidRPr="002803EC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Устройство бескаркасных облицовок стен из строительных листовых и плитных материалов</w:t>
            </w:r>
          </w:p>
          <w:p w14:paraId="4EA20752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В/04.4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Ремонт обшивок КОК, оснований пола</w:t>
            </w:r>
          </w:p>
          <w:p w14:paraId="38FFB67F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08FA9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ТФ С/03.5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Обшивка каркасов КОК строительными листовыми и </w:t>
            </w:r>
            <w:r w:rsidRPr="002803EC">
              <w:rPr>
                <w:rFonts w:ascii="Times New Roman" w:hAnsi="Times New Roman"/>
                <w:sz w:val="24"/>
                <w:szCs w:val="24"/>
              </w:rPr>
              <w:lastRenderedPageBreak/>
              <w:t>плитными материалами, криволинейными и ломаными элементами</w:t>
            </w:r>
          </w:p>
        </w:tc>
      </w:tr>
      <w:tr w:rsidR="002E29F5" w:rsidRPr="002803EC" w14:paraId="2E19EAAB" w14:textId="77777777"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99520A" w14:textId="77777777" w:rsidR="002E29F5" w:rsidRPr="002803EC" w:rsidRDefault="002803EC">
            <w:pPr>
              <w:widowControl w:val="0"/>
              <w:spacing w:before="20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Выполнение малярных и декоративно-художественных работ</w:t>
            </w:r>
          </w:p>
        </w:tc>
        <w:tc>
          <w:tcPr>
            <w:tcW w:w="3038" w:type="dxa"/>
          </w:tcPr>
          <w:p w14:paraId="7CECFCE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Х.1. Выполнять подготовительные работы при производстве малярных работ при отделке поверхностей зданий и сооружений.</w:t>
            </w:r>
          </w:p>
        </w:tc>
        <w:tc>
          <w:tcPr>
            <w:tcW w:w="2268" w:type="dxa"/>
          </w:tcPr>
          <w:p w14:paraId="2AAE4D3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16.046 </w:t>
            </w:r>
          </w:p>
        </w:tc>
        <w:tc>
          <w:tcPr>
            <w:tcW w:w="2976" w:type="dxa"/>
          </w:tcPr>
          <w:p w14:paraId="7BD5B642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50BDFC6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Подготовка поверхностей к окрашиванию и оклеиванию обоями</w:t>
            </w:r>
          </w:p>
        </w:tc>
        <w:tc>
          <w:tcPr>
            <w:tcW w:w="4111" w:type="dxa"/>
          </w:tcPr>
          <w:p w14:paraId="23891A7E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A/01.2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Очистка поверхностей и предохранение от набрызгов краски</w:t>
            </w:r>
          </w:p>
          <w:p w14:paraId="5DCA1F2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A/02.2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Обработка поверхностей различными средствами и составами</w:t>
            </w:r>
          </w:p>
        </w:tc>
      </w:tr>
      <w:tr w:rsidR="002E29F5" w:rsidRPr="002803EC" w14:paraId="31BE965C" w14:textId="77777777">
        <w:trPr>
          <w:trHeight w:val="510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4C713F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16A1508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Х.2. Выполнять работы по окрашиванию и оклеиванию обоями поверхностей различными способами.</w:t>
            </w:r>
          </w:p>
        </w:tc>
        <w:tc>
          <w:tcPr>
            <w:tcW w:w="2268" w:type="dxa"/>
          </w:tcPr>
          <w:p w14:paraId="459B58A8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16.046 </w:t>
            </w:r>
          </w:p>
        </w:tc>
        <w:tc>
          <w:tcPr>
            <w:tcW w:w="2976" w:type="dxa"/>
          </w:tcPr>
          <w:p w14:paraId="73A50A68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А </w:t>
            </w:r>
          </w:p>
          <w:p w14:paraId="1D8D2EC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Подготовка поверхностей к окрашиванию и оклеиванию обоями</w:t>
            </w:r>
          </w:p>
          <w:p w14:paraId="4C48002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ОТФ С </w:t>
            </w:r>
          </w:p>
          <w:p w14:paraId="0139AD3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Выполнение работ средней сложности при окрашивании и оклеивании поверхностей</w:t>
            </w:r>
          </w:p>
          <w:p w14:paraId="1CB5AA96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ОТФ D</w:t>
            </w:r>
          </w:p>
          <w:p w14:paraId="005DED0D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>Выполнение сложных работ по декоративной отделке и при ремонте поверхностей</w:t>
            </w:r>
          </w:p>
        </w:tc>
        <w:tc>
          <w:tcPr>
            <w:tcW w:w="4111" w:type="dxa"/>
          </w:tcPr>
          <w:p w14:paraId="2E5BBF50" w14:textId="77777777" w:rsidR="002E29F5" w:rsidRPr="002803EC" w:rsidRDefault="002803EC">
            <w:pPr>
              <w:rPr>
                <w:rFonts w:ascii="Times New Roman" w:hAnsi="Times New Roman"/>
                <w:sz w:val="24"/>
                <w:szCs w:val="24"/>
              </w:rPr>
            </w:pP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ТФ </w:t>
            </w:r>
            <w:r w:rsidRPr="002803EC"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  <w:t>A</w:t>
            </w:r>
            <w:r w:rsidRPr="002803EC">
              <w:rPr>
                <w:rFonts w:ascii="Times New Roman" w:hAnsi="Times New Roman"/>
                <w:b/>
                <w:bCs/>
                <w:sz w:val="24"/>
                <w:szCs w:val="24"/>
              </w:rPr>
              <w:t>/03.2</w:t>
            </w:r>
            <w:r w:rsidRPr="002803EC">
              <w:rPr>
                <w:rFonts w:ascii="Times New Roman" w:hAnsi="Times New Roman"/>
                <w:sz w:val="24"/>
                <w:szCs w:val="24"/>
              </w:rPr>
              <w:t xml:space="preserve"> Приготовление и нанесение на поверхности клеевых составов</w:t>
            </w:r>
          </w:p>
          <w:p w14:paraId="10C72903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C/01.3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Окрашивание поверхностей вручную и механизированным способом</w:t>
            </w:r>
          </w:p>
          <w:p w14:paraId="437D0024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C/02.3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Оклеивание поверхностей бумажными, виниловыми и текстильными обоями</w:t>
            </w:r>
          </w:p>
          <w:p w14:paraId="2D7B2F1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D/01.4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Окрашивание поверхностей в два и более тона</w:t>
            </w:r>
          </w:p>
          <w:p w14:paraId="69C99A5B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D/02.4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Художественная отделка поверхностей</w:t>
            </w:r>
          </w:p>
          <w:p w14:paraId="76338692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ТФ D/03.4</w:t>
            </w:r>
            <w:r w:rsidRPr="002803E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Оклеивание поверхностей обоями высокой плотности</w:t>
            </w:r>
          </w:p>
        </w:tc>
      </w:tr>
      <w:tr w:rsidR="002E29F5" w:rsidRPr="002803EC" w14:paraId="7FB250F1" w14:textId="77777777">
        <w:trPr>
          <w:trHeight w:val="360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B230E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159CD5E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>ПК Х.3. Выполнять декоративно-художественную отделку поверхностей различными способами.</w:t>
            </w:r>
          </w:p>
        </w:tc>
        <w:tc>
          <w:tcPr>
            <w:tcW w:w="2268" w:type="dxa"/>
          </w:tcPr>
          <w:p w14:paraId="3CC70F01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t xml:space="preserve">16.046 </w:t>
            </w:r>
          </w:p>
        </w:tc>
        <w:tc>
          <w:tcPr>
            <w:tcW w:w="2976" w:type="dxa"/>
          </w:tcPr>
          <w:p w14:paraId="3B977E84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В </w:t>
            </w:r>
          </w:p>
          <w:p w14:paraId="3DDD7009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>Выравнивание поверхностей перед окрашиванием или оклеиванием обоями</w:t>
            </w:r>
          </w:p>
        </w:tc>
        <w:tc>
          <w:tcPr>
            <w:tcW w:w="4111" w:type="dxa"/>
          </w:tcPr>
          <w:p w14:paraId="731FDA3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B/01.3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Шпатлевание поверхностей вручную</w:t>
            </w:r>
          </w:p>
          <w:p w14:paraId="28026A3C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ТФ B/02.3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Дополнительное шпатлевание поверхностей вручную и механизированным способом</w:t>
            </w:r>
          </w:p>
        </w:tc>
      </w:tr>
      <w:tr w:rsidR="002E29F5" w:rsidRPr="002803EC" w14:paraId="5E0DD6E1" w14:textId="77777777">
        <w:trPr>
          <w:trHeight w:val="375"/>
        </w:trPr>
        <w:tc>
          <w:tcPr>
            <w:tcW w:w="25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D822E3" w14:textId="77777777" w:rsidR="002E29F5" w:rsidRPr="002803EC" w:rsidRDefault="002E29F5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38" w:type="dxa"/>
          </w:tcPr>
          <w:p w14:paraId="5CBF49B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Calibri" w:hAnsi="Times New Roman" w:cs="Times New Roman"/>
              </w:rPr>
              <w:t xml:space="preserve">ПК. Х.4. Выполнять ремонт и восстановление окрашенных </w:t>
            </w:r>
            <w:r w:rsidRPr="002803EC">
              <w:rPr>
                <w:rFonts w:ascii="Times New Roman" w:eastAsia="Calibri" w:hAnsi="Times New Roman" w:cs="Times New Roman"/>
              </w:rPr>
              <w:lastRenderedPageBreak/>
              <w:t>или оклеенных обоями поверхностей.</w:t>
            </w:r>
          </w:p>
        </w:tc>
        <w:tc>
          <w:tcPr>
            <w:tcW w:w="2268" w:type="dxa"/>
          </w:tcPr>
          <w:p w14:paraId="317ABC15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</w:rPr>
              <w:lastRenderedPageBreak/>
              <w:t xml:space="preserve">16.046 </w:t>
            </w:r>
          </w:p>
        </w:tc>
        <w:tc>
          <w:tcPr>
            <w:tcW w:w="2976" w:type="dxa"/>
          </w:tcPr>
          <w:p w14:paraId="4C8E2E9F" w14:textId="77777777" w:rsidR="002E29F5" w:rsidRPr="002803EC" w:rsidRDefault="002803EC">
            <w:pPr>
              <w:widowControl w:val="0"/>
              <w:contextualSpacing/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</w:pP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eastAsia="ru-RU"/>
              </w:rPr>
              <w:t xml:space="preserve">ОТФ </w:t>
            </w:r>
            <w:r w:rsidRPr="002803EC">
              <w:rPr>
                <w:rFonts w:ascii="Times New Roman" w:eastAsia="Segoe UI" w:hAnsi="Times New Roman" w:cs="Segoe UI"/>
                <w:b/>
                <w:sz w:val="24"/>
                <w:szCs w:val="24"/>
                <w:lang w:val="en-US" w:eastAsia="ru-RU"/>
              </w:rPr>
              <w:t>D</w:t>
            </w:r>
          </w:p>
          <w:p w14:paraId="059F5E0F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t xml:space="preserve">Выполнение сложных </w:t>
            </w:r>
            <w:r w:rsidRPr="002803EC">
              <w:rPr>
                <w:rFonts w:ascii="Times New Roman" w:eastAsia="Segoe UI" w:hAnsi="Times New Roman" w:cs="Segoe UI"/>
                <w:sz w:val="24"/>
                <w:szCs w:val="24"/>
                <w:lang w:eastAsia="ru-RU"/>
              </w:rPr>
              <w:lastRenderedPageBreak/>
              <w:t>работ по декоративной отделке и при ремонте поверхностей</w:t>
            </w:r>
          </w:p>
        </w:tc>
        <w:tc>
          <w:tcPr>
            <w:tcW w:w="4111" w:type="dxa"/>
          </w:tcPr>
          <w:p w14:paraId="4DE82630" w14:textId="77777777" w:rsidR="002E29F5" w:rsidRPr="002803EC" w:rsidRDefault="002803EC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lastRenderedPageBreak/>
              <w:t>ТФ D/04.4</w:t>
            </w:r>
            <w:r w:rsidRPr="002803E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Ремонт окрашенных или оклеенных обоями поверхностей</w:t>
            </w:r>
          </w:p>
        </w:tc>
      </w:tr>
    </w:tbl>
    <w:p w14:paraId="53F94E9A" w14:textId="77777777" w:rsidR="002E29F5" w:rsidRPr="002803EC" w:rsidRDefault="002E29F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1E49541F" w14:textId="77777777" w:rsidR="002E29F5" w:rsidRPr="002803EC" w:rsidRDefault="002803EC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bCs/>
          <w:sz w:val="24"/>
          <w:szCs w:val="24"/>
        </w:rPr>
        <w:t xml:space="preserve">4.3.2. Матрица </w:t>
      </w:r>
      <w:r w:rsidRPr="002803EC">
        <w:rPr>
          <w:rFonts w:ascii="Times New Roman" w:eastAsia="Times New Roman" w:hAnsi="Times New Roman" w:cs="Times New Roman"/>
          <w:bCs/>
          <w:iCs/>
          <w:sz w:val="24"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2803EC">
        <w:rPr>
          <w:rStyle w:val="af7"/>
          <w:rFonts w:ascii="Times New Roman" w:eastAsia="Times New Roman" w:hAnsi="Times New Roman"/>
          <w:bCs/>
          <w:sz w:val="24"/>
          <w:szCs w:val="24"/>
        </w:rPr>
        <w:footnoteReference w:id="7"/>
      </w:r>
      <w:r w:rsidRPr="002803EC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</w:p>
    <w:tbl>
      <w:tblPr>
        <w:tblStyle w:val="73"/>
        <w:tblW w:w="14884" w:type="dxa"/>
        <w:tblInd w:w="-5" w:type="dxa"/>
        <w:shd w:val="clear" w:color="auto" w:fill="E2EFD9"/>
        <w:tblLayout w:type="fixed"/>
        <w:tblLook w:val="04A0" w:firstRow="1" w:lastRow="0" w:firstColumn="1" w:lastColumn="0" w:noHBand="0" w:noVBand="1"/>
      </w:tblPr>
      <w:tblGrid>
        <w:gridCol w:w="2409"/>
        <w:gridCol w:w="236"/>
        <w:gridCol w:w="2174"/>
        <w:gridCol w:w="709"/>
        <w:gridCol w:w="2551"/>
        <w:gridCol w:w="426"/>
        <w:gridCol w:w="2693"/>
        <w:gridCol w:w="142"/>
        <w:gridCol w:w="3544"/>
      </w:tblGrid>
      <w:tr w:rsidR="002E29F5" w:rsidRPr="002803EC" w14:paraId="5E72E8BF" w14:textId="77777777">
        <w:trPr>
          <w:trHeight w:val="70"/>
        </w:trPr>
        <w:tc>
          <w:tcPr>
            <w:tcW w:w="2409" w:type="dxa"/>
            <w:vMerge w:val="restart"/>
            <w:shd w:val="clear" w:color="auto" w:fill="auto"/>
            <w:vAlign w:val="center"/>
          </w:tcPr>
          <w:p w14:paraId="7E2CEB7F" w14:textId="77777777" w:rsidR="002E29F5" w:rsidRPr="002803EC" w:rsidRDefault="002803E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1C5356DB" w14:textId="77777777" w:rsidR="002E29F5" w:rsidRPr="002803EC" w:rsidRDefault="002803E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bookmarkStart w:id="42" w:name="_Hlk198724397"/>
            <w:r w:rsidRPr="002803EC">
              <w:rPr>
                <w:rFonts w:ascii="Times New Roman" w:hAnsi="Times New Roman"/>
                <w:bCs/>
                <w:i/>
                <w:iCs/>
                <w:szCs w:val="22"/>
              </w:rPr>
              <w:t>(Строительная отрасль)</w:t>
            </w:r>
            <w:bookmarkEnd w:id="42"/>
          </w:p>
        </w:tc>
        <w:tc>
          <w:tcPr>
            <w:tcW w:w="6096" w:type="dxa"/>
            <w:gridSpan w:val="5"/>
            <w:shd w:val="clear" w:color="auto" w:fill="auto"/>
            <w:vAlign w:val="center"/>
          </w:tcPr>
          <w:p w14:paraId="4437E2CE" w14:textId="77777777" w:rsidR="002E29F5" w:rsidRPr="002803EC" w:rsidRDefault="002803E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2F04CB1C" w14:textId="77777777" w:rsidR="002E29F5" w:rsidRPr="002803EC" w:rsidRDefault="002803E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16.055 Штукатур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65F0B594" w14:textId="77777777" w:rsidR="002E29F5" w:rsidRPr="002803EC" w:rsidRDefault="002803E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2E29F5" w:rsidRPr="002803EC" w14:paraId="2CF1F1DE" w14:textId="77777777">
        <w:trPr>
          <w:trHeight w:val="70"/>
        </w:trPr>
        <w:tc>
          <w:tcPr>
            <w:tcW w:w="2409" w:type="dxa"/>
            <w:vMerge/>
            <w:shd w:val="clear" w:color="auto" w:fill="auto"/>
            <w:vAlign w:val="center"/>
          </w:tcPr>
          <w:p w14:paraId="7957DC7F" w14:textId="77777777" w:rsidR="002E29F5" w:rsidRPr="002803EC" w:rsidRDefault="002E29F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auto"/>
            <w:vAlign w:val="center"/>
          </w:tcPr>
          <w:p w14:paraId="3AB2F0AB" w14:textId="77777777" w:rsidR="002E29F5" w:rsidRPr="002803EC" w:rsidRDefault="002803EC">
            <w:pPr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7DC7A5C3" w14:textId="77777777" w:rsidR="002E29F5" w:rsidRPr="002803EC" w:rsidRDefault="002803EC">
            <w:pPr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6F2F1B47" w14:textId="77777777" w:rsidR="002E29F5" w:rsidRPr="002803EC" w:rsidRDefault="002803E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544" w:type="dxa"/>
            <w:shd w:val="clear" w:color="auto" w:fill="auto"/>
            <w:vAlign w:val="center"/>
          </w:tcPr>
          <w:p w14:paraId="7D36734B" w14:textId="77777777" w:rsidR="002E29F5" w:rsidRPr="002803EC" w:rsidRDefault="002803EC">
            <w:pPr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2E29F5" w:rsidRPr="002803EC" w14:paraId="218F4311" w14:textId="77777777">
        <w:trPr>
          <w:trHeight w:val="1226"/>
        </w:trPr>
        <w:tc>
          <w:tcPr>
            <w:tcW w:w="2409" w:type="dxa"/>
            <w:shd w:val="clear" w:color="auto" w:fill="auto"/>
          </w:tcPr>
          <w:p w14:paraId="58D8A199" w14:textId="77777777" w:rsidR="002E29F5" w:rsidRPr="002803EC" w:rsidRDefault="002803EC">
            <w:pPr>
              <w:spacing w:after="160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Штукатур </w:t>
            </w:r>
          </w:p>
        </w:tc>
        <w:tc>
          <w:tcPr>
            <w:tcW w:w="3119" w:type="dxa"/>
            <w:gridSpan w:val="3"/>
            <w:shd w:val="clear" w:color="auto" w:fill="auto"/>
          </w:tcPr>
          <w:p w14:paraId="09BC3D28" w14:textId="77777777" w:rsidR="002E29F5" w:rsidRPr="002803EC" w:rsidRDefault="002803EC">
            <w:pPr>
              <w:spacing w:after="160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А-Оштукатуривание поверхностей зданий и сооружений вручную и механизированным способом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1582E174" w14:textId="77777777" w:rsidR="002E29F5" w:rsidRPr="002803EC" w:rsidRDefault="002803EC">
            <w:pPr>
              <w:spacing w:after="160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А/01.2 Подготовка поверхностей под оштукатуривание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590FE246" w14:textId="77777777" w:rsidR="002E29F5" w:rsidRPr="002803EC" w:rsidRDefault="002803EC">
            <w:pPr>
              <w:spacing w:after="160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Выполнение работ про профессии рабочего </w:t>
            </w:r>
          </w:p>
          <w:p w14:paraId="51688E0A" w14:textId="77777777" w:rsidR="002E29F5" w:rsidRPr="002803EC" w:rsidRDefault="002803EC">
            <w:pPr>
              <w:spacing w:after="160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Штукатур19727</w:t>
            </w:r>
          </w:p>
        </w:tc>
        <w:tc>
          <w:tcPr>
            <w:tcW w:w="3544" w:type="dxa"/>
            <w:shd w:val="clear" w:color="auto" w:fill="auto"/>
          </w:tcPr>
          <w:p w14:paraId="331E0414" w14:textId="77777777" w:rsidR="002E29F5" w:rsidRPr="002803EC" w:rsidRDefault="002803EC">
            <w:pPr>
              <w:spacing w:after="16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ПК Х.1. Выполнять подготовку поверхностей под оштукатуривание</w:t>
            </w:r>
          </w:p>
        </w:tc>
      </w:tr>
      <w:tr w:rsidR="002E29F5" w:rsidRPr="002803EC" w14:paraId="508E98B9" w14:textId="77777777">
        <w:trPr>
          <w:trHeight w:val="200"/>
        </w:trPr>
        <w:tc>
          <w:tcPr>
            <w:tcW w:w="14884" w:type="dxa"/>
            <w:gridSpan w:val="9"/>
            <w:shd w:val="clear" w:color="auto" w:fill="auto"/>
          </w:tcPr>
          <w:p w14:paraId="100CA7D0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69C851EC" w14:textId="77777777">
        <w:tc>
          <w:tcPr>
            <w:tcW w:w="14884" w:type="dxa"/>
            <w:gridSpan w:val="9"/>
            <w:shd w:val="clear" w:color="auto" w:fill="auto"/>
          </w:tcPr>
          <w:p w14:paraId="0985D9F6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6F07634B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Проверки основания под штукатурку</w:t>
            </w:r>
          </w:p>
          <w:p w14:paraId="0979258B" w14:textId="77777777" w:rsidR="002E29F5" w:rsidRPr="002803EC" w:rsidRDefault="002803EC">
            <w:pPr>
              <w:ind w:left="22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Подготовки поверхности основания под штукатурку</w:t>
            </w:r>
          </w:p>
          <w:p w14:paraId="07A1EB30" w14:textId="77777777" w:rsidR="002E29F5" w:rsidRPr="002803EC" w:rsidRDefault="002803EC">
            <w:pPr>
              <w:ind w:left="22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Установки строительных лесов и подмостей в соответствии со специализацией </w:t>
            </w:r>
          </w:p>
        </w:tc>
      </w:tr>
      <w:tr w:rsidR="002E29F5" w:rsidRPr="002803EC" w14:paraId="2C80C6C9" w14:textId="77777777">
        <w:tc>
          <w:tcPr>
            <w:tcW w:w="14884" w:type="dxa"/>
            <w:gridSpan w:val="9"/>
            <w:shd w:val="clear" w:color="auto" w:fill="auto"/>
          </w:tcPr>
          <w:p w14:paraId="44FBC17F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Уметь: </w:t>
            </w:r>
          </w:p>
          <w:p w14:paraId="093AFB28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Провешивать поверхности</w:t>
            </w:r>
          </w:p>
          <w:p w14:paraId="36C1F517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Очищать, обеспыливать, грунтовать поверхности, наносить обрызг</w:t>
            </w:r>
          </w:p>
          <w:p w14:paraId="49E438BD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Выполнять насечки, устанавливать штукатурные сетки, расшивать швы</w:t>
            </w:r>
          </w:p>
          <w:p w14:paraId="53618C24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электрифицированное и ручное оборудование и инструмент</w:t>
            </w:r>
          </w:p>
          <w:p w14:paraId="604A26FB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средства индивидуальной защиты</w:t>
            </w:r>
          </w:p>
          <w:p w14:paraId="17C64639" w14:textId="77777777" w:rsidR="002E29F5" w:rsidRPr="002803EC" w:rsidRDefault="002803EC">
            <w:pPr>
              <w:ind w:left="22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Монтировать простые конструкции строительных лесов и подмостей</w:t>
            </w:r>
          </w:p>
        </w:tc>
      </w:tr>
      <w:tr w:rsidR="002E29F5" w:rsidRPr="002803EC" w14:paraId="474A4A61" w14:textId="77777777">
        <w:tc>
          <w:tcPr>
            <w:tcW w:w="14884" w:type="dxa"/>
            <w:gridSpan w:val="9"/>
            <w:shd w:val="clear" w:color="auto" w:fill="auto"/>
          </w:tcPr>
          <w:p w14:paraId="6356CAD5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13B047F7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Способы определения отклонений по вертикали и горизонтали простых и сложных поверхностей, виды и назначения грунтовок</w:t>
            </w:r>
          </w:p>
          <w:p w14:paraId="6CC5887F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Способы подготовки поверхностей под различные виды штукатурок</w:t>
            </w:r>
          </w:p>
          <w:p w14:paraId="7112720F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Методику диагностики состояния поверхности основания</w:t>
            </w:r>
          </w:p>
          <w:p w14:paraId="6BAEA873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Технологию установки штукатурных сеток, расшивки швов</w:t>
            </w:r>
          </w:p>
          <w:p w14:paraId="26813F7C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используемого инструмента и приспособлений</w:t>
            </w:r>
          </w:p>
          <w:p w14:paraId="476D4DB1" w14:textId="77777777" w:rsidR="002E29F5" w:rsidRPr="002803EC" w:rsidRDefault="002803EC">
            <w:pPr>
              <w:ind w:left="22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lastRenderedPageBreak/>
              <w:t xml:space="preserve">Правила применения средств индивидуальной защиты </w:t>
            </w:r>
          </w:p>
        </w:tc>
      </w:tr>
      <w:tr w:rsidR="002E29F5" w:rsidRPr="002803EC" w14:paraId="5344DE13" w14:textId="77777777">
        <w:tc>
          <w:tcPr>
            <w:tcW w:w="2409" w:type="dxa"/>
            <w:shd w:val="clear" w:color="auto" w:fill="auto"/>
          </w:tcPr>
          <w:p w14:paraId="0814453B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auto"/>
          </w:tcPr>
          <w:p w14:paraId="0CB0A1AF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6F37615B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А/02.3 Приготовление штукатурных растворов и смесей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A9ED566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544" w:type="dxa"/>
            <w:shd w:val="clear" w:color="auto" w:fill="auto"/>
            <w:vAlign w:val="center"/>
          </w:tcPr>
          <w:p w14:paraId="7A6D6EE9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ПК Х.2. Приготавливать штукатурные растворы и смеси</w:t>
            </w:r>
          </w:p>
        </w:tc>
      </w:tr>
      <w:tr w:rsidR="002E29F5" w:rsidRPr="002803EC" w14:paraId="1FA8BE0B" w14:textId="77777777">
        <w:tc>
          <w:tcPr>
            <w:tcW w:w="14884" w:type="dxa"/>
            <w:gridSpan w:val="9"/>
            <w:shd w:val="clear" w:color="auto" w:fill="auto"/>
          </w:tcPr>
          <w:p w14:paraId="14085B71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3605C9D5" w14:textId="77777777">
        <w:tc>
          <w:tcPr>
            <w:tcW w:w="14884" w:type="dxa"/>
            <w:gridSpan w:val="9"/>
            <w:shd w:val="clear" w:color="auto" w:fill="auto"/>
          </w:tcPr>
          <w:p w14:paraId="278F641F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4300AE9C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Транспортирования и хранения компонентов штукатурных растворов и смесей</w:t>
            </w:r>
          </w:p>
          <w:p w14:paraId="0C377D1A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Дозирования компонентов</w:t>
            </w:r>
          </w:p>
          <w:p w14:paraId="47C70D89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штукатурных растворов и смесей </w:t>
            </w:r>
          </w:p>
          <w:p w14:paraId="3A5F185D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Перемешивания компонентов штукатурных растворов и смесей и смесей</w:t>
            </w:r>
          </w:p>
          <w:p w14:paraId="6D366839" w14:textId="77777777" w:rsidR="002E29F5" w:rsidRPr="002803EC" w:rsidRDefault="002803EC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5B4934A3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Транспортировать и складировать компоненты штукатурных растворов и сухих строительных смесей</w:t>
            </w:r>
          </w:p>
          <w:p w14:paraId="22753AA4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Производить дозировку компонентов штукатурных растворов и сухих строительных смесей в соответствии с заданной рецептурой</w:t>
            </w:r>
          </w:p>
          <w:p w14:paraId="06576EDD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Перемешивать компоненты штукатурных растворов и смесей</w:t>
            </w:r>
          </w:p>
          <w:p w14:paraId="6344BA1F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электрифицированное и ручное оборудование и инструмент</w:t>
            </w:r>
          </w:p>
          <w:p w14:paraId="5EA52D0C" w14:textId="77777777" w:rsidR="002E29F5" w:rsidRPr="002803EC" w:rsidRDefault="002803EC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Знать: </w:t>
            </w:r>
          </w:p>
          <w:p w14:paraId="01BE13E2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Составы штукатурок и растворов специального назначения и способы дозирования их компонентов</w:t>
            </w:r>
          </w:p>
          <w:p w14:paraId="740D7581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Технологию перемешивания штукатурных растворов и сухих строительных смесей</w:t>
            </w:r>
          </w:p>
          <w:p w14:paraId="4361BCBE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используемого инструмента и приспособлений</w:t>
            </w:r>
          </w:p>
          <w:p w14:paraId="17929E91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транспортировки, складирования и хранения компонентов штукатурных растворов и сухих строительных смесей</w:t>
            </w:r>
          </w:p>
          <w:p w14:paraId="6ED9D679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применения средств индивидуальной защиты</w:t>
            </w:r>
          </w:p>
        </w:tc>
      </w:tr>
      <w:tr w:rsidR="002E29F5" w:rsidRPr="002803EC" w14:paraId="58EDACD6" w14:textId="77777777">
        <w:tc>
          <w:tcPr>
            <w:tcW w:w="2409" w:type="dxa"/>
            <w:shd w:val="clear" w:color="auto" w:fill="auto"/>
          </w:tcPr>
          <w:p w14:paraId="171CBD2F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auto"/>
          </w:tcPr>
          <w:p w14:paraId="44926E85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40A6B1DE" w14:textId="77777777" w:rsidR="002E29F5" w:rsidRPr="002803EC" w:rsidRDefault="002803EC">
            <w:pPr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А/03.3</w:t>
            </w:r>
          </w:p>
          <w:p w14:paraId="56026B69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Выполнение штукатурных работ по отделке внутренних и наружных поверхностей зданий и сооружений ручным способом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35DF8C36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5C12D120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Х.3 Выполнять штукатурные работы по отделке внутренних и наружных поверхностей зданий и сооружений ручным способом</w:t>
            </w:r>
          </w:p>
        </w:tc>
      </w:tr>
      <w:tr w:rsidR="002E29F5" w:rsidRPr="002803EC" w14:paraId="481900D2" w14:textId="77777777">
        <w:tc>
          <w:tcPr>
            <w:tcW w:w="14884" w:type="dxa"/>
            <w:gridSpan w:val="9"/>
            <w:shd w:val="clear" w:color="auto" w:fill="auto"/>
          </w:tcPr>
          <w:p w14:paraId="310C8361" w14:textId="77777777" w:rsidR="002E29F5" w:rsidRPr="002803EC" w:rsidRDefault="002803EC">
            <w:pPr>
              <w:widowControl w:val="0"/>
              <w:spacing w:line="25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1F9D4DEC" w14:textId="77777777">
        <w:tc>
          <w:tcPr>
            <w:tcW w:w="14884" w:type="dxa"/>
            <w:gridSpan w:val="9"/>
            <w:shd w:val="clear" w:color="auto" w:fill="auto"/>
          </w:tcPr>
          <w:p w14:paraId="0241574D" w14:textId="77777777" w:rsidR="002E29F5" w:rsidRPr="002803EC" w:rsidRDefault="002803EC">
            <w:pPr>
              <w:widowControl w:val="0"/>
              <w:spacing w:line="250" w:lineRule="exact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Владеть навыками</w:t>
            </w:r>
            <w:r w:rsidRPr="002803EC">
              <w:rPr>
                <w:rFonts w:ascii="Times New Roman" w:hAnsi="Times New Roman"/>
                <w:szCs w:val="22"/>
              </w:rPr>
              <w:t>:</w:t>
            </w:r>
          </w:p>
          <w:p w14:paraId="1FBEE4BD" w14:textId="77777777" w:rsidR="002E29F5" w:rsidRPr="002803EC" w:rsidRDefault="002803EC">
            <w:pPr>
              <w:widowControl w:val="0"/>
              <w:spacing w:line="250" w:lineRule="exact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Разметки и разбивки наружных и внутренних поверхностей</w:t>
            </w:r>
          </w:p>
          <w:p w14:paraId="7959F03D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Нанесение штукатурных растворов на внутренние и наружные поверхности зданий и сооружений</w:t>
            </w:r>
          </w:p>
          <w:p w14:paraId="0A62533E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Выполнение насечек при оштукатуривании в несколько слоев</w:t>
            </w:r>
          </w:p>
          <w:p w14:paraId="79202765" w14:textId="77777777" w:rsidR="002E29F5" w:rsidRPr="002803EC" w:rsidRDefault="002803EC">
            <w:pPr>
              <w:widowControl w:val="0"/>
              <w:spacing w:line="250" w:lineRule="exact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Армирования штукатурных слоев сетками</w:t>
            </w:r>
          </w:p>
          <w:p w14:paraId="61943E88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Выравнивания и подрезки штукатурных растворов, нанесенных на поверхности</w:t>
            </w:r>
          </w:p>
          <w:p w14:paraId="0F2FD687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Заглаживания и структурирования штукатурки. Нанесения накрывочных слоев</w:t>
            </w:r>
          </w:p>
          <w:p w14:paraId="3945BAD5" w14:textId="77777777" w:rsidR="002E29F5" w:rsidRPr="002803EC" w:rsidRDefault="002803EC">
            <w:pPr>
              <w:widowControl w:val="0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Уметь: </w:t>
            </w:r>
          </w:p>
          <w:p w14:paraId="431D434A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Размечать и разбивать наружные и внутренние поверхности</w:t>
            </w:r>
          </w:p>
          <w:p w14:paraId="54AB336A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lastRenderedPageBreak/>
              <w:t>Наносить штукатурные растворы на поверхности вручную</w:t>
            </w:r>
          </w:p>
          <w:p w14:paraId="46E058ED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Выполнять насечки при оштукатуривании в несколько слоев</w:t>
            </w:r>
          </w:p>
          <w:p w14:paraId="27C059C3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Укладывать штукатурную сетку в нанесенный раствор</w:t>
            </w:r>
          </w:p>
          <w:p w14:paraId="19404344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Выравнивать и подрезать штукатурные растворы, нанесенные на поверхности</w:t>
            </w:r>
          </w:p>
          <w:p w14:paraId="51614EB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Заглаживать, структурировать штукатурные растворы</w:t>
            </w:r>
          </w:p>
          <w:p w14:paraId="1D1663A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Наносить накрывочные слои на поверхность штукатурки</w:t>
            </w:r>
          </w:p>
          <w:p w14:paraId="7EF8EF73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Оштукатуривать лузги и усенки (внутренние и внешние углы), откосы</w:t>
            </w:r>
          </w:p>
          <w:p w14:paraId="2F07186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электрифицированное и ручное оборудование и инструмент</w:t>
            </w:r>
          </w:p>
          <w:p w14:paraId="3E40B4A3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средства индивидуальной защиты</w:t>
            </w:r>
          </w:p>
          <w:p w14:paraId="535E9D0B" w14:textId="77777777" w:rsidR="002E29F5" w:rsidRPr="002803EC" w:rsidRDefault="002803EC">
            <w:pPr>
              <w:widowControl w:val="0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Знать: </w:t>
            </w:r>
          </w:p>
          <w:p w14:paraId="6FBB81F0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Приемы разметки и разбивки наружных и внутренних поверхностей</w:t>
            </w:r>
          </w:p>
          <w:p w14:paraId="0774D751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Технологию нанесения штукатурных растворов на поверхности</w:t>
            </w:r>
          </w:p>
          <w:p w14:paraId="2874ED1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Способы нанесения насечек. Способы армирования штукатурных слоев</w:t>
            </w:r>
          </w:p>
          <w:p w14:paraId="28B904DE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Способы и приемы выравнивания, подрезки, заглаживания и структурирования штукатурных растворов, нанесенных на поверхности</w:t>
            </w:r>
          </w:p>
          <w:p w14:paraId="5CFC8D3E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Технология выполнения накрывочных слоев, в том числе шпаклевания</w:t>
            </w:r>
          </w:p>
          <w:p w14:paraId="5FC3602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Технологию оштукатуривания лузгов и усенков (внутренних и внешних углов), откосов</w:t>
            </w:r>
          </w:p>
          <w:p w14:paraId="654BE5A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используемого инструмента и приспособлений</w:t>
            </w:r>
          </w:p>
          <w:p w14:paraId="2BB6D1D9" w14:textId="77777777" w:rsidR="002E29F5" w:rsidRPr="002803EC" w:rsidRDefault="002803EC">
            <w:pPr>
              <w:widowControl w:val="0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применения средств индивидуальной защиты</w:t>
            </w:r>
          </w:p>
        </w:tc>
      </w:tr>
      <w:tr w:rsidR="002E29F5" w:rsidRPr="002803EC" w14:paraId="30AB7173" w14:textId="77777777">
        <w:tc>
          <w:tcPr>
            <w:tcW w:w="2409" w:type="dxa"/>
            <w:shd w:val="clear" w:color="auto" w:fill="auto"/>
          </w:tcPr>
          <w:p w14:paraId="70C31346" w14:textId="77777777" w:rsidR="002E29F5" w:rsidRPr="002803EC" w:rsidRDefault="002E29F5">
            <w:pPr>
              <w:spacing w:after="160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auto"/>
          </w:tcPr>
          <w:p w14:paraId="06C75BA5" w14:textId="77777777" w:rsidR="002E29F5" w:rsidRPr="002803EC" w:rsidRDefault="002E29F5">
            <w:pPr>
              <w:spacing w:after="160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29137C1F" w14:textId="77777777" w:rsidR="002E29F5" w:rsidRPr="002803EC" w:rsidRDefault="002803EC">
            <w:pPr>
              <w:spacing w:after="16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А/05.3</w:t>
            </w:r>
          </w:p>
          <w:p w14:paraId="6B8D670F" w14:textId="77777777" w:rsidR="002E29F5" w:rsidRPr="002803EC" w:rsidRDefault="002803EC">
            <w:pPr>
              <w:spacing w:after="160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Ремонт штукатурки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2AB79453" w14:textId="77777777" w:rsidR="002E29F5" w:rsidRPr="002803EC" w:rsidRDefault="002E29F5">
            <w:pPr>
              <w:spacing w:after="160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5FC200F4" w14:textId="77777777" w:rsidR="002E29F5" w:rsidRPr="002803EC" w:rsidRDefault="002803EC">
            <w:pPr>
              <w:spacing w:after="160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Х.4. Выполнять ремонт штукатурки</w:t>
            </w:r>
          </w:p>
        </w:tc>
      </w:tr>
      <w:tr w:rsidR="002E29F5" w:rsidRPr="002803EC" w14:paraId="02616E49" w14:textId="77777777">
        <w:tc>
          <w:tcPr>
            <w:tcW w:w="14884" w:type="dxa"/>
            <w:gridSpan w:val="9"/>
            <w:shd w:val="clear" w:color="auto" w:fill="auto"/>
          </w:tcPr>
          <w:p w14:paraId="3C2C1654" w14:textId="77777777" w:rsidR="002E29F5" w:rsidRPr="002803EC" w:rsidRDefault="002803EC">
            <w:pPr>
              <w:widowControl w:val="0"/>
              <w:spacing w:line="274" w:lineRule="exact"/>
              <w:rPr>
                <w:rFonts w:ascii="Times New Roman" w:hAnsi="Times New Roman"/>
                <w:b/>
                <w:bCs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67037D6E" w14:textId="77777777">
        <w:trPr>
          <w:trHeight w:val="1116"/>
        </w:trPr>
        <w:tc>
          <w:tcPr>
            <w:tcW w:w="14884" w:type="dxa"/>
            <w:gridSpan w:val="9"/>
            <w:shd w:val="clear" w:color="auto" w:fill="auto"/>
          </w:tcPr>
          <w:p w14:paraId="6ED08ADB" w14:textId="77777777" w:rsidR="002E29F5" w:rsidRPr="002803EC" w:rsidRDefault="002803EC">
            <w:pPr>
              <w:widowControl w:val="0"/>
              <w:spacing w:line="274" w:lineRule="exact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516BF76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Оценки состояния и степени повреждения ремонтируемой штукатурки</w:t>
            </w:r>
          </w:p>
          <w:p w14:paraId="36004241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Удаления отслаиваемого или поврежденного штукатурного слоя Подготовки поврежденных участков</w:t>
            </w:r>
          </w:p>
          <w:p w14:paraId="42FA84CA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Приготовления ремонтных растворов</w:t>
            </w:r>
          </w:p>
          <w:p w14:paraId="1FC516AC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Оштукатуривания поврежденных участков штукатурки</w:t>
            </w:r>
          </w:p>
        </w:tc>
      </w:tr>
      <w:tr w:rsidR="002E29F5" w:rsidRPr="002803EC" w14:paraId="17AE95D0" w14:textId="77777777">
        <w:tc>
          <w:tcPr>
            <w:tcW w:w="14884" w:type="dxa"/>
            <w:gridSpan w:val="9"/>
            <w:shd w:val="clear" w:color="auto" w:fill="auto"/>
          </w:tcPr>
          <w:p w14:paraId="0BEFC09A" w14:textId="77777777" w:rsidR="002E29F5" w:rsidRPr="002803EC" w:rsidRDefault="002803EC">
            <w:pPr>
              <w:widowControl w:val="0"/>
              <w:spacing w:line="274" w:lineRule="exact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Уметь: </w:t>
            </w:r>
          </w:p>
          <w:p w14:paraId="07BC8D0B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Диагностировать состояние и степень повреждения ремонтируемои штукатурки</w:t>
            </w:r>
          </w:p>
          <w:p w14:paraId="677BA234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Удалять отслаиваемые и поврежденные штукатурные слои</w:t>
            </w:r>
          </w:p>
          <w:p w14:paraId="0D0AA279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Обеспыливать, производить расшивку и армирование, грунтовать ремонтируемые поверхности</w:t>
            </w:r>
          </w:p>
          <w:p w14:paraId="6C07BFEA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Приготавливать ремонтные штукатурные растворы</w:t>
            </w:r>
          </w:p>
          <w:p w14:paraId="005A6A8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Наносить штукатурные растворы на поврежденные участки</w:t>
            </w:r>
          </w:p>
          <w:p w14:paraId="27B63E20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Выравнивать и подрезать штукатурные растворы, нанесенные на поверхности</w:t>
            </w:r>
          </w:p>
          <w:p w14:paraId="157A0D1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Заглаживать, структурировать штукатурки, наносить накрывочные слои</w:t>
            </w:r>
          </w:p>
          <w:p w14:paraId="065628AB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электрифицированное и ручное оборудование и инструмент</w:t>
            </w:r>
          </w:p>
          <w:p w14:paraId="3262E9C2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средства индивидуальной защиты</w:t>
            </w:r>
          </w:p>
        </w:tc>
      </w:tr>
      <w:tr w:rsidR="002E29F5" w:rsidRPr="002803EC" w14:paraId="275F5C3D" w14:textId="77777777">
        <w:trPr>
          <w:trHeight w:val="676"/>
        </w:trPr>
        <w:tc>
          <w:tcPr>
            <w:tcW w:w="14884" w:type="dxa"/>
            <w:gridSpan w:val="9"/>
            <w:shd w:val="clear" w:color="auto" w:fill="auto"/>
          </w:tcPr>
          <w:p w14:paraId="1FB61A57" w14:textId="77777777" w:rsidR="002E29F5" w:rsidRPr="002803EC" w:rsidRDefault="002803EC">
            <w:pPr>
              <w:widowControl w:val="0"/>
              <w:spacing w:line="274" w:lineRule="exact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lastRenderedPageBreak/>
              <w:t>Знать:</w:t>
            </w:r>
          </w:p>
          <w:p w14:paraId="281D43EA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Методику диагностики состояния поврежденной поверхности</w:t>
            </w:r>
          </w:p>
          <w:p w14:paraId="05C3265A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Способы удаления поврежденной и отслаиваемой штукатурки</w:t>
            </w:r>
          </w:p>
          <w:p w14:paraId="2AA302F8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Приемы подготовки поврежденных участков штукатурки перед ремонтом</w:t>
            </w:r>
          </w:p>
          <w:p w14:paraId="4AB5A761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Технологию приготовления, нанесения и обработки ремонтных штукатурных растворов</w:t>
            </w:r>
          </w:p>
          <w:p w14:paraId="35E3126D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используемого инструмента и приспособлений</w:t>
            </w:r>
          </w:p>
          <w:p w14:paraId="63469F6F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применения средств индивидуальной защиты</w:t>
            </w:r>
          </w:p>
        </w:tc>
      </w:tr>
      <w:tr w:rsidR="002E29F5" w:rsidRPr="002803EC" w14:paraId="3BB78F47" w14:textId="77777777">
        <w:trPr>
          <w:trHeight w:val="404"/>
        </w:trPr>
        <w:tc>
          <w:tcPr>
            <w:tcW w:w="2409" w:type="dxa"/>
            <w:vMerge w:val="restart"/>
            <w:shd w:val="clear" w:color="auto" w:fill="auto"/>
            <w:vAlign w:val="center"/>
          </w:tcPr>
          <w:p w14:paraId="10624DC1" w14:textId="77777777" w:rsidR="002E29F5" w:rsidRPr="002803EC" w:rsidRDefault="002803EC">
            <w:pPr>
              <w:spacing w:after="160"/>
              <w:jc w:val="center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264DA46E" w14:textId="77777777" w:rsidR="002E29F5" w:rsidRPr="002803EC" w:rsidRDefault="002803EC">
            <w:pPr>
              <w:widowControl w:val="0"/>
              <w:spacing w:line="274" w:lineRule="exact"/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Cs/>
                <w:i/>
                <w:iCs/>
                <w:szCs w:val="22"/>
              </w:rPr>
              <w:t>(Строительная отрасль)</w:t>
            </w:r>
          </w:p>
        </w:tc>
        <w:tc>
          <w:tcPr>
            <w:tcW w:w="6096" w:type="dxa"/>
            <w:gridSpan w:val="5"/>
            <w:shd w:val="clear" w:color="auto" w:fill="auto"/>
            <w:vAlign w:val="center"/>
          </w:tcPr>
          <w:p w14:paraId="0BA9D619" w14:textId="77777777" w:rsidR="002E29F5" w:rsidRPr="002803EC" w:rsidRDefault="002803E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0D873129" w14:textId="77777777" w:rsidR="002E29F5" w:rsidRPr="002803EC" w:rsidRDefault="002803EC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16.104 Плиточник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1675AE97" w14:textId="77777777" w:rsidR="002E29F5" w:rsidRPr="002803EC" w:rsidRDefault="002803EC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2E29F5" w:rsidRPr="002803EC" w14:paraId="76A724BD" w14:textId="77777777">
        <w:trPr>
          <w:trHeight w:val="75"/>
        </w:trPr>
        <w:tc>
          <w:tcPr>
            <w:tcW w:w="2409" w:type="dxa"/>
            <w:vMerge/>
            <w:shd w:val="clear" w:color="auto" w:fill="auto"/>
            <w:vAlign w:val="center"/>
          </w:tcPr>
          <w:p w14:paraId="0C006805" w14:textId="77777777" w:rsidR="002E29F5" w:rsidRPr="002803EC" w:rsidRDefault="002E29F5">
            <w:pPr>
              <w:widowControl w:val="0"/>
              <w:spacing w:line="274" w:lineRule="exact"/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auto"/>
            <w:vAlign w:val="center"/>
          </w:tcPr>
          <w:p w14:paraId="06A33766" w14:textId="77777777" w:rsidR="002E29F5" w:rsidRPr="002803EC" w:rsidRDefault="002803EC">
            <w:pPr>
              <w:widowControl w:val="0"/>
              <w:spacing w:after="160"/>
              <w:jc w:val="center"/>
              <w:rPr>
                <w:rFonts w:ascii="Times New Roman" w:hAnsi="Times New Roman"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3E9104A5" w14:textId="77777777" w:rsidR="002E29F5" w:rsidRPr="002803EC" w:rsidRDefault="002803EC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5C6BF772" w14:textId="77777777" w:rsidR="002E29F5" w:rsidRPr="002803EC" w:rsidRDefault="002803EC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3500B186" w14:textId="77777777" w:rsidR="002E29F5" w:rsidRPr="002803EC" w:rsidRDefault="002803EC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2E29F5" w:rsidRPr="002803EC" w14:paraId="6F3A6804" w14:textId="77777777">
        <w:tc>
          <w:tcPr>
            <w:tcW w:w="2409" w:type="dxa"/>
            <w:shd w:val="clear" w:color="auto" w:fill="auto"/>
          </w:tcPr>
          <w:p w14:paraId="0539564F" w14:textId="77777777" w:rsidR="002E29F5" w:rsidRPr="002803EC" w:rsidRDefault="002803EC">
            <w:pPr>
              <w:widowControl w:val="0"/>
              <w:spacing w:line="274" w:lineRule="exact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Облицовщик-плиточник</w:t>
            </w:r>
            <w:r w:rsidRPr="002803EC">
              <w:rPr>
                <w:rFonts w:ascii="Times New Roman" w:hAnsi="Times New Roman"/>
                <w:b/>
                <w:bCs/>
                <w:i/>
                <w:szCs w:val="22"/>
              </w:rPr>
              <w:t xml:space="preserve"> </w:t>
            </w:r>
          </w:p>
        </w:tc>
        <w:tc>
          <w:tcPr>
            <w:tcW w:w="3119" w:type="dxa"/>
            <w:gridSpan w:val="3"/>
            <w:shd w:val="clear" w:color="auto" w:fill="auto"/>
          </w:tcPr>
          <w:p w14:paraId="03B0BAB1" w14:textId="77777777" w:rsidR="002E29F5" w:rsidRPr="002803EC" w:rsidRDefault="002803EC">
            <w:pPr>
              <w:widowControl w:val="0"/>
              <w:spacing w:after="160"/>
              <w:jc w:val="both"/>
              <w:rPr>
                <w:rFonts w:ascii="Times New Roman" w:hAnsi="Times New Roman"/>
                <w:bCs/>
                <w:szCs w:val="22"/>
              </w:rPr>
            </w:pPr>
            <w:r w:rsidRPr="002803EC">
              <w:rPr>
                <w:rFonts w:ascii="Times New Roman" w:hAnsi="Times New Roman"/>
                <w:bCs/>
                <w:szCs w:val="22"/>
              </w:rPr>
              <w:t xml:space="preserve">А </w:t>
            </w:r>
            <w:r w:rsidRPr="002803EC">
              <w:rPr>
                <w:rFonts w:ascii="Times New Roman" w:hAnsi="Times New Roman"/>
                <w:szCs w:val="22"/>
              </w:rPr>
              <w:t>Ремонт внутренних и наружных поверхностей зданий, облицованных плиткой, или замена отдельных плиток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2DF6CF4D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A/01.2 Замена отдельных плиток на внутренних и наружных поверхностях зданий</w:t>
            </w:r>
          </w:p>
        </w:tc>
        <w:tc>
          <w:tcPr>
            <w:tcW w:w="2693" w:type="dxa"/>
            <w:shd w:val="clear" w:color="auto" w:fill="auto"/>
          </w:tcPr>
          <w:p w14:paraId="707B7CE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Выполнение внутренних облицовочных работ 15220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4C72E7FB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ПК Х.1. Выполнять подготовительные работы при для производства облицовочных работ</w:t>
            </w:r>
          </w:p>
        </w:tc>
      </w:tr>
      <w:tr w:rsidR="002E29F5" w:rsidRPr="002803EC" w14:paraId="7B8508FC" w14:textId="77777777">
        <w:tc>
          <w:tcPr>
            <w:tcW w:w="14884" w:type="dxa"/>
            <w:gridSpan w:val="9"/>
            <w:shd w:val="clear" w:color="auto" w:fill="auto"/>
          </w:tcPr>
          <w:p w14:paraId="2EB54782" w14:textId="77777777" w:rsidR="002E29F5" w:rsidRPr="002803EC" w:rsidRDefault="002803EC">
            <w:pPr>
              <w:widowControl w:val="0"/>
              <w:tabs>
                <w:tab w:val="left" w:pos="3740"/>
              </w:tabs>
              <w:rPr>
                <w:rFonts w:ascii="Times New Roman" w:hAnsi="Times New Roman"/>
                <w:b/>
                <w:bCs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6B890356" w14:textId="77777777">
        <w:tc>
          <w:tcPr>
            <w:tcW w:w="14884" w:type="dxa"/>
            <w:gridSpan w:val="9"/>
            <w:shd w:val="clear" w:color="auto" w:fill="auto"/>
          </w:tcPr>
          <w:p w14:paraId="39B6A5AE" w14:textId="77777777" w:rsidR="002E29F5" w:rsidRPr="002803EC" w:rsidRDefault="002803EC">
            <w:pPr>
              <w:widowControl w:val="0"/>
              <w:tabs>
                <w:tab w:val="left" w:pos="3740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2EFEE10C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Подготовка рабочих мест, оборудования, материалов и инструментов для выполнения облицовочных работ плитками и плитами в соответствии с инструкциями и регламентами</w:t>
            </w:r>
          </w:p>
          <w:p w14:paraId="030C653A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0D9409B6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чтения архитектурно-строительных чертежей</w:t>
            </w:r>
          </w:p>
          <w:p w14:paraId="034541F9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способы и приемы разметки в соответствии с чертежами, эскизами, схемами</w:t>
            </w:r>
          </w:p>
          <w:p w14:paraId="13009014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общая классификация строительных материалов, их основные свойства и области применения</w:t>
            </w:r>
          </w:p>
          <w:p w14:paraId="17A3FF99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используемого инструмента и приспособлений</w:t>
            </w:r>
          </w:p>
          <w:p w14:paraId="09916122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определения основных экологических понятий</w:t>
            </w:r>
          </w:p>
          <w:p w14:paraId="294812F2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современные проблемы охраны природы и рациональное использование природных ресурсов</w:t>
            </w:r>
          </w:p>
          <w:p w14:paraId="4D0B8D3A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инструкций и регламентов по организации и подготовке рабочих мест, оборудования, материалов и инструментов для выполнения облицовочных работ плитками и плитами</w:t>
            </w:r>
          </w:p>
          <w:p w14:paraId="4F35D691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технологическая последовательность выполнения подготовки поверхностей для выполнения облицовочных работ плиткой и плитами</w:t>
            </w:r>
          </w:p>
          <w:p w14:paraId="5F75531D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33026297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читать архитектурно-строительные чертежи</w:t>
            </w:r>
          </w:p>
          <w:p w14:paraId="7D8D19A3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выполнять разметку в соответствии с чертежами, эскизами, схемами</w:t>
            </w:r>
          </w:p>
          <w:p w14:paraId="291D79CD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определять основные свойства материалов</w:t>
            </w:r>
          </w:p>
          <w:p w14:paraId="6AD6836A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электрифицированное и ручное оборудование и инструмент</w:t>
            </w:r>
          </w:p>
          <w:p w14:paraId="427C6076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lastRenderedPageBreak/>
              <w:t>применять знания экологических правил при анализе различных видов хозяйственной деятельности</w:t>
            </w:r>
          </w:p>
          <w:p w14:paraId="388D5886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использовать приобретенные знания и умения в практической деятельности и в повседневной жизни</w:t>
            </w:r>
          </w:p>
          <w:p w14:paraId="2189D55D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организовывать подготовку рабочих мест, оборудования, материалов и инструментов для выполнения облицовочных работ плитками и плитами в соответствии с инструкциями и регламентами</w:t>
            </w:r>
          </w:p>
          <w:p w14:paraId="3FCB0B9B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пользоваться установленной технической документацией</w:t>
            </w:r>
          </w:p>
        </w:tc>
      </w:tr>
      <w:tr w:rsidR="002E29F5" w:rsidRPr="002803EC" w14:paraId="197A3A2C" w14:textId="77777777">
        <w:tc>
          <w:tcPr>
            <w:tcW w:w="2409" w:type="dxa"/>
            <w:shd w:val="clear" w:color="auto" w:fill="auto"/>
          </w:tcPr>
          <w:p w14:paraId="0251E5C5" w14:textId="77777777" w:rsidR="002E29F5" w:rsidRPr="002803EC" w:rsidRDefault="002E29F5">
            <w:pPr>
              <w:widowControl w:val="0"/>
              <w:tabs>
                <w:tab w:val="left" w:pos="3740"/>
              </w:tabs>
              <w:spacing w:line="274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auto"/>
          </w:tcPr>
          <w:p w14:paraId="1AE85CDB" w14:textId="77777777" w:rsidR="002E29F5" w:rsidRPr="002803EC" w:rsidRDefault="002E29F5">
            <w:pPr>
              <w:widowControl w:val="0"/>
              <w:tabs>
                <w:tab w:val="left" w:pos="3740"/>
              </w:tabs>
              <w:spacing w:line="274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5F3F106E" w14:textId="77777777" w:rsidR="002E29F5" w:rsidRPr="002803EC" w:rsidRDefault="002E29F5">
            <w:pPr>
              <w:widowControl w:val="0"/>
              <w:tabs>
                <w:tab w:val="left" w:pos="3740"/>
              </w:tabs>
              <w:spacing w:line="274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116638C3" w14:textId="77777777" w:rsidR="002E29F5" w:rsidRPr="002803EC" w:rsidRDefault="002E29F5">
            <w:pPr>
              <w:widowControl w:val="0"/>
              <w:tabs>
                <w:tab w:val="left" w:pos="3740"/>
              </w:tabs>
              <w:spacing w:line="274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199C3A6D" w14:textId="77777777" w:rsidR="002E29F5" w:rsidRPr="002803EC" w:rsidRDefault="002803EC">
            <w:pPr>
              <w:widowControl w:val="0"/>
              <w:tabs>
                <w:tab w:val="left" w:pos="3740"/>
              </w:tabs>
              <w:spacing w:line="274" w:lineRule="exact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ПК Х.2. Выполнять облицовочные работы для различных поверхностей зданий и сооружений.</w:t>
            </w:r>
          </w:p>
        </w:tc>
      </w:tr>
      <w:tr w:rsidR="002E29F5" w:rsidRPr="002803EC" w14:paraId="53037E6B" w14:textId="77777777">
        <w:tc>
          <w:tcPr>
            <w:tcW w:w="14884" w:type="dxa"/>
            <w:gridSpan w:val="9"/>
            <w:shd w:val="clear" w:color="auto" w:fill="auto"/>
          </w:tcPr>
          <w:p w14:paraId="011663E8" w14:textId="77777777" w:rsidR="002E29F5" w:rsidRPr="002803EC" w:rsidRDefault="002803EC">
            <w:pPr>
              <w:widowControl w:val="0"/>
              <w:tabs>
                <w:tab w:val="left" w:pos="3740"/>
              </w:tabs>
              <w:rPr>
                <w:rFonts w:ascii="Times New Roman" w:hAnsi="Times New Roman"/>
                <w:b/>
                <w:bCs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4160816A" w14:textId="77777777">
        <w:tc>
          <w:tcPr>
            <w:tcW w:w="14884" w:type="dxa"/>
            <w:gridSpan w:val="9"/>
            <w:shd w:val="clear" w:color="auto" w:fill="auto"/>
          </w:tcPr>
          <w:p w14:paraId="48159F1F" w14:textId="77777777" w:rsidR="002E29F5" w:rsidRPr="002803EC" w:rsidRDefault="002803EC">
            <w:pPr>
              <w:widowControl w:val="0"/>
              <w:tabs>
                <w:tab w:val="left" w:pos="3740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00863BD0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Облицовка горизонтальных наклонных и вертикальных поверхностей плитками и плитами</w:t>
            </w:r>
          </w:p>
          <w:p w14:paraId="38B13BFB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0256E67A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читать архитектурно-строительные чертежи</w:t>
            </w:r>
          </w:p>
          <w:p w14:paraId="5AD4908A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выполнять разметку в соответствии с чертежами, эскизами, схемами</w:t>
            </w:r>
          </w:p>
          <w:p w14:paraId="27B9DD25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работать со средствами малой механизации и инструментом (приспособлениями), предназначенными для выполнения плиточных работ</w:t>
            </w:r>
          </w:p>
          <w:p w14:paraId="2065AB36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работать со средствами малой механизации, инструментом и приспособлениями, предназначенными для выполнения наружных облицовочных работ</w:t>
            </w:r>
          </w:p>
          <w:p w14:paraId="7765F721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понимать отдельные фразы и наиболее употребительные слова в высказываниях, касающихся важных тем, связанных с трудовой деятельностью</w:t>
            </w:r>
          </w:p>
          <w:p w14:paraId="1DC695E4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читать и переводить тексты профессиональной направленности (со словарем)</w:t>
            </w:r>
          </w:p>
          <w:p w14:paraId="66710AB1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общаться в простых типичных ситуациях трудовой деятельности, требующих непосредственного обмена информацией в рамках знакомых тем и видов деятельности</w:t>
            </w:r>
          </w:p>
          <w:p w14:paraId="19B4115A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поддерживать краткий разговор на производственные темы, используя простые фразы и предложения, рассказать о своей работе, учебе, планах</w:t>
            </w:r>
          </w:p>
          <w:p w14:paraId="2C0A7680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выполнять облицовку горизонтальных и вертикальных поверхностей плитками и плитами</w:t>
            </w:r>
          </w:p>
          <w:p w14:paraId="2870C6F2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098CFF78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чтения архитектурно-строительных чертежей</w:t>
            </w:r>
          </w:p>
          <w:p w14:paraId="01315200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способы и приемы разметки в соответствии с чертежами, эскизами, схемами</w:t>
            </w:r>
          </w:p>
          <w:p w14:paraId="5C236E57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состав средств малой механизации, инструментов и приспособлений, предназначенных для производства плиточных работ, порядок их использования, правила их хранения и ухода за ними</w:t>
            </w:r>
          </w:p>
          <w:p w14:paraId="564CDD1E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состав технологического нормокомплекта средств малой механизации, инструментов, приспособлений и инвентаря для производства облицовочных работ, правила их использования</w:t>
            </w:r>
          </w:p>
          <w:p w14:paraId="5DCBA136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построения простых и сложных предложений на профессиональные темы</w:t>
            </w:r>
          </w:p>
          <w:p w14:paraId="67F4823C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  <w:p w14:paraId="2A352E09" w14:textId="77777777" w:rsidR="002E29F5" w:rsidRPr="002803EC" w:rsidRDefault="002803EC">
            <w:pPr>
              <w:widowControl w:val="0"/>
              <w:tabs>
                <w:tab w:val="left" w:pos="36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чтения текстов профессиональной направленности</w:t>
            </w:r>
          </w:p>
          <w:p w14:paraId="5533DADF" w14:textId="77777777" w:rsidR="002E29F5" w:rsidRPr="002803EC" w:rsidRDefault="002803EC">
            <w:pPr>
              <w:widowControl w:val="0"/>
              <w:tabs>
                <w:tab w:val="left" w:pos="360"/>
                <w:tab w:val="left" w:pos="2574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технологическая последовательность выполнения облицовки поверхностей плиткой и плитами</w:t>
            </w:r>
          </w:p>
        </w:tc>
      </w:tr>
      <w:tr w:rsidR="002E29F5" w:rsidRPr="002803EC" w14:paraId="307F9950" w14:textId="77777777">
        <w:tc>
          <w:tcPr>
            <w:tcW w:w="2409" w:type="dxa"/>
            <w:shd w:val="clear" w:color="auto" w:fill="auto"/>
          </w:tcPr>
          <w:p w14:paraId="2E51A8A2" w14:textId="77777777" w:rsidR="002E29F5" w:rsidRPr="002803EC" w:rsidRDefault="002E29F5">
            <w:pPr>
              <w:widowControl w:val="0"/>
              <w:tabs>
                <w:tab w:val="left" w:pos="3740"/>
              </w:tabs>
              <w:spacing w:line="274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auto"/>
          </w:tcPr>
          <w:p w14:paraId="0DBF22A0" w14:textId="77777777" w:rsidR="002E29F5" w:rsidRPr="002803EC" w:rsidRDefault="002E29F5">
            <w:pPr>
              <w:widowControl w:val="0"/>
              <w:tabs>
                <w:tab w:val="left" w:pos="3740"/>
              </w:tabs>
              <w:spacing w:line="274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78A00A72" w14:textId="77777777" w:rsidR="002E29F5" w:rsidRPr="002803EC" w:rsidRDefault="002803EC">
            <w:pPr>
              <w:widowControl w:val="0"/>
              <w:tabs>
                <w:tab w:val="left" w:pos="3740"/>
              </w:tabs>
              <w:spacing w:line="274" w:lineRule="exact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A/02.2 Ремонт участков внутренних и наружных поверхностей зданий, облицованных плиткой</w:t>
            </w:r>
          </w:p>
        </w:tc>
        <w:tc>
          <w:tcPr>
            <w:tcW w:w="2693" w:type="dxa"/>
            <w:shd w:val="clear" w:color="auto" w:fill="auto"/>
          </w:tcPr>
          <w:p w14:paraId="2EBDABB4" w14:textId="77777777" w:rsidR="002E29F5" w:rsidRPr="002803EC" w:rsidRDefault="002E29F5">
            <w:pPr>
              <w:widowControl w:val="0"/>
              <w:tabs>
                <w:tab w:val="left" w:pos="3740"/>
              </w:tabs>
              <w:spacing w:line="274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3D70EEA2" w14:textId="77777777" w:rsidR="002E29F5" w:rsidRPr="002803EC" w:rsidRDefault="002803EC">
            <w:pPr>
              <w:widowControl w:val="0"/>
              <w:tabs>
                <w:tab w:val="left" w:pos="3740"/>
              </w:tabs>
              <w:spacing w:line="274" w:lineRule="exact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ПК Х</w:t>
            </w:r>
            <w:r w:rsidRPr="002803EC">
              <w:rPr>
                <w:rFonts w:ascii="Times New Roman" w:hAnsi="Times New Roman"/>
                <w:b/>
                <w:szCs w:val="22"/>
              </w:rPr>
              <w:t>.</w:t>
            </w:r>
            <w:r w:rsidRPr="002803EC">
              <w:rPr>
                <w:rFonts w:ascii="Times New Roman" w:hAnsi="Times New Roman"/>
                <w:szCs w:val="22"/>
              </w:rPr>
              <w:t>3 Выполнять ремонтные работы облицованных поверхностей</w:t>
            </w:r>
          </w:p>
        </w:tc>
      </w:tr>
      <w:tr w:rsidR="002E29F5" w:rsidRPr="002803EC" w14:paraId="12F20506" w14:textId="77777777">
        <w:tc>
          <w:tcPr>
            <w:tcW w:w="14884" w:type="dxa"/>
            <w:gridSpan w:val="9"/>
            <w:shd w:val="clear" w:color="auto" w:fill="auto"/>
          </w:tcPr>
          <w:p w14:paraId="2A297173" w14:textId="77777777" w:rsidR="002E29F5" w:rsidRPr="002803EC" w:rsidRDefault="002803EC">
            <w:pPr>
              <w:widowControl w:val="0"/>
              <w:tabs>
                <w:tab w:val="left" w:pos="3740"/>
              </w:tabs>
              <w:rPr>
                <w:rFonts w:ascii="Times New Roman" w:hAnsi="Times New Roman"/>
                <w:b/>
                <w:bCs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6C4BF5BD" w14:textId="77777777">
        <w:tc>
          <w:tcPr>
            <w:tcW w:w="14884" w:type="dxa"/>
            <w:gridSpan w:val="9"/>
            <w:shd w:val="clear" w:color="auto" w:fill="auto"/>
          </w:tcPr>
          <w:p w14:paraId="69B76C27" w14:textId="77777777" w:rsidR="002E29F5" w:rsidRPr="002803EC" w:rsidRDefault="002803EC">
            <w:pPr>
              <w:widowControl w:val="0"/>
              <w:tabs>
                <w:tab w:val="left" w:pos="3740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3CBCFE1E" w14:textId="77777777" w:rsidR="002E29F5" w:rsidRPr="002803EC" w:rsidRDefault="002803EC">
            <w:pPr>
              <w:widowControl w:val="0"/>
              <w:tabs>
                <w:tab w:val="left" w:pos="374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Ремонт облицованных горизонтальных наклонных и вертикальных поверхностей плитками и плитами</w:t>
            </w:r>
          </w:p>
          <w:p w14:paraId="396D9898" w14:textId="77777777" w:rsidR="002E29F5" w:rsidRPr="002803EC" w:rsidRDefault="002803EC">
            <w:pPr>
              <w:widowControl w:val="0"/>
              <w:tabs>
                <w:tab w:val="left" w:pos="3740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3C83D4F0" w14:textId="77777777" w:rsidR="002E29F5" w:rsidRPr="002803EC" w:rsidRDefault="002803EC">
            <w:pPr>
              <w:widowControl w:val="0"/>
              <w:tabs>
                <w:tab w:val="left" w:pos="374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выполнять ремонт облицовки горизонтальных и вертикальных поверхностей плитками и плитами</w:t>
            </w:r>
          </w:p>
          <w:p w14:paraId="288CCD3C" w14:textId="77777777" w:rsidR="002E29F5" w:rsidRPr="002803EC" w:rsidRDefault="002803EC">
            <w:pPr>
              <w:widowControl w:val="0"/>
              <w:tabs>
                <w:tab w:val="left" w:pos="3740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3CAA4CAA" w14:textId="77777777" w:rsidR="002E29F5" w:rsidRPr="002803EC" w:rsidRDefault="002803EC">
            <w:pPr>
              <w:widowControl w:val="0"/>
              <w:tabs>
                <w:tab w:val="left" w:pos="3740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технологическая последовательность выполнения ремонта поверхностей, облицованных плиткой и плитами</w:t>
            </w:r>
          </w:p>
        </w:tc>
      </w:tr>
      <w:tr w:rsidR="002E29F5" w:rsidRPr="002803EC" w14:paraId="471A5330" w14:textId="77777777">
        <w:trPr>
          <w:trHeight w:val="512"/>
        </w:trPr>
        <w:tc>
          <w:tcPr>
            <w:tcW w:w="2409" w:type="dxa"/>
            <w:vMerge w:val="restart"/>
            <w:shd w:val="clear" w:color="auto" w:fill="auto"/>
            <w:vAlign w:val="center"/>
          </w:tcPr>
          <w:p w14:paraId="391F47A6" w14:textId="77777777" w:rsidR="002E29F5" w:rsidRPr="002803EC" w:rsidRDefault="002803EC">
            <w:pPr>
              <w:spacing w:after="160"/>
              <w:jc w:val="center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Дополнительные квалификации, компетенции</w:t>
            </w:r>
          </w:p>
          <w:p w14:paraId="000C8C0B" w14:textId="77777777" w:rsidR="002E29F5" w:rsidRPr="002803EC" w:rsidRDefault="002803EC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Cs/>
                <w:i/>
                <w:iCs/>
                <w:szCs w:val="22"/>
              </w:rPr>
              <w:t>(Строительная отрасль)</w:t>
            </w:r>
          </w:p>
        </w:tc>
        <w:tc>
          <w:tcPr>
            <w:tcW w:w="6096" w:type="dxa"/>
            <w:gridSpan w:val="5"/>
            <w:shd w:val="clear" w:color="auto" w:fill="auto"/>
            <w:vAlign w:val="center"/>
          </w:tcPr>
          <w:p w14:paraId="7C652236" w14:textId="77777777" w:rsidR="002E29F5" w:rsidRPr="002803EC" w:rsidRDefault="002803E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4EDE75DE" w14:textId="77777777" w:rsidR="002E29F5" w:rsidRPr="002803EC" w:rsidRDefault="002803EC">
            <w:pPr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16.054 Монтажник каркасно-обшивных конструкций</w:t>
            </w:r>
          </w:p>
        </w:tc>
        <w:tc>
          <w:tcPr>
            <w:tcW w:w="6379" w:type="dxa"/>
            <w:gridSpan w:val="3"/>
            <w:shd w:val="clear" w:color="auto" w:fill="auto"/>
            <w:vAlign w:val="center"/>
          </w:tcPr>
          <w:p w14:paraId="475C9DB0" w14:textId="77777777" w:rsidR="002E29F5" w:rsidRPr="002803EC" w:rsidRDefault="002803EC">
            <w:pPr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2E29F5" w:rsidRPr="002803EC" w14:paraId="03CE5F40" w14:textId="77777777">
        <w:trPr>
          <w:trHeight w:val="420"/>
        </w:trPr>
        <w:tc>
          <w:tcPr>
            <w:tcW w:w="2409" w:type="dxa"/>
            <w:vMerge/>
            <w:shd w:val="clear" w:color="auto" w:fill="auto"/>
            <w:vAlign w:val="center"/>
          </w:tcPr>
          <w:p w14:paraId="57F621A4" w14:textId="77777777" w:rsidR="002E29F5" w:rsidRPr="002803EC" w:rsidRDefault="002E29F5">
            <w:pPr>
              <w:jc w:val="center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auto"/>
            <w:vAlign w:val="center"/>
          </w:tcPr>
          <w:p w14:paraId="18757C2E" w14:textId="77777777" w:rsidR="002E29F5" w:rsidRPr="002803EC" w:rsidRDefault="002803EC">
            <w:pPr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977" w:type="dxa"/>
            <w:gridSpan w:val="2"/>
            <w:shd w:val="clear" w:color="auto" w:fill="auto"/>
            <w:vAlign w:val="center"/>
          </w:tcPr>
          <w:p w14:paraId="6E299DE4" w14:textId="77777777" w:rsidR="002E29F5" w:rsidRPr="002803EC" w:rsidRDefault="002803EC">
            <w:pPr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4D9B21F9" w14:textId="77777777" w:rsidR="002E29F5" w:rsidRPr="002803EC" w:rsidRDefault="002803EC">
            <w:pPr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537327E5" w14:textId="77777777" w:rsidR="002E29F5" w:rsidRPr="002803EC" w:rsidRDefault="002803EC">
            <w:pPr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2E29F5" w:rsidRPr="002803EC" w14:paraId="79039A0C" w14:textId="77777777">
        <w:trPr>
          <w:trHeight w:val="1902"/>
        </w:trPr>
        <w:tc>
          <w:tcPr>
            <w:tcW w:w="2409" w:type="dxa"/>
            <w:shd w:val="clear" w:color="auto" w:fill="auto"/>
          </w:tcPr>
          <w:p w14:paraId="1F28D2AC" w14:textId="77777777" w:rsidR="002E29F5" w:rsidRPr="002803EC" w:rsidRDefault="002803EC">
            <w:pPr>
              <w:rPr>
                <w:rFonts w:ascii="Times New Roman" w:hAnsi="Times New Roman"/>
                <w:b/>
                <w:bCs/>
                <w:szCs w:val="22"/>
              </w:rPr>
            </w:pPr>
            <w:bookmarkStart w:id="43" w:name="_Hlk198723426"/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Монтажник каркасно-обшивных конструкций </w:t>
            </w:r>
          </w:p>
        </w:tc>
        <w:tc>
          <w:tcPr>
            <w:tcW w:w="3119" w:type="dxa"/>
            <w:gridSpan w:val="3"/>
            <w:shd w:val="clear" w:color="auto" w:fill="auto"/>
          </w:tcPr>
          <w:p w14:paraId="7C26E1B4" w14:textId="77777777" w:rsidR="002E29F5" w:rsidRPr="002803EC" w:rsidRDefault="002803EC">
            <w:pPr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 ОТФ А </w:t>
            </w:r>
          </w:p>
          <w:p w14:paraId="7AADB2B2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Устройство КОК из листовых и плитных материалов при строительстве, ремонте и реконструкции зданий и сооружений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4AD3DB0" w14:textId="77777777" w:rsidR="002E29F5" w:rsidRPr="002803EC" w:rsidRDefault="002803EC">
            <w:pPr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A/02.3 </w:t>
            </w:r>
          </w:p>
          <w:p w14:paraId="35247FDA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Монтаж металлических и деревянных каркасов КОК</w:t>
            </w:r>
          </w:p>
        </w:tc>
        <w:tc>
          <w:tcPr>
            <w:tcW w:w="2693" w:type="dxa"/>
            <w:shd w:val="clear" w:color="auto" w:fill="auto"/>
          </w:tcPr>
          <w:p w14:paraId="54498BDC" w14:textId="77777777" w:rsidR="002E29F5" w:rsidRPr="002803EC" w:rsidRDefault="002803EC">
            <w:pPr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Выполнение работ по профессии рабочего Монтажник каркасно-обшивных конструкций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24876392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ПК. Х.1 Выполнять монтаж металлических и деревянных каркасов КОК</w:t>
            </w:r>
          </w:p>
        </w:tc>
      </w:tr>
      <w:tr w:rsidR="002E29F5" w:rsidRPr="002803EC" w14:paraId="3475CA4E" w14:textId="77777777">
        <w:trPr>
          <w:trHeight w:val="200"/>
        </w:trPr>
        <w:tc>
          <w:tcPr>
            <w:tcW w:w="14884" w:type="dxa"/>
            <w:gridSpan w:val="9"/>
            <w:shd w:val="clear" w:color="auto" w:fill="auto"/>
          </w:tcPr>
          <w:p w14:paraId="1A39BF8A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27296651" w14:textId="77777777">
        <w:tc>
          <w:tcPr>
            <w:tcW w:w="14884" w:type="dxa"/>
            <w:gridSpan w:val="9"/>
            <w:shd w:val="clear" w:color="auto" w:fill="auto"/>
          </w:tcPr>
          <w:p w14:paraId="25DEDC84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71BE870C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Разметка поверхностей помещения для монтажа КОК</w:t>
            </w:r>
          </w:p>
          <w:p w14:paraId="354FC20F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Монтаж элементов металлических и деревянных каркасов КОК</w:t>
            </w:r>
          </w:p>
          <w:p w14:paraId="4FD4861A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Выполнение обрамления проемов</w:t>
            </w:r>
          </w:p>
        </w:tc>
      </w:tr>
      <w:tr w:rsidR="002E29F5" w:rsidRPr="002803EC" w14:paraId="5571D816" w14:textId="77777777">
        <w:tc>
          <w:tcPr>
            <w:tcW w:w="14884" w:type="dxa"/>
            <w:gridSpan w:val="9"/>
            <w:shd w:val="clear" w:color="auto" w:fill="auto"/>
          </w:tcPr>
          <w:p w14:paraId="7A470737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Уметь: </w:t>
            </w:r>
          </w:p>
          <w:p w14:paraId="11ECC85D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Читать рабочие чертежи</w:t>
            </w:r>
          </w:p>
          <w:p w14:paraId="43CF432B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разметки поверхности для монтажа КОК</w:t>
            </w:r>
          </w:p>
          <w:p w14:paraId="0150A8FC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приборы и приспособления для разметки и пространственной ориентации поверхностей и элементов конструкций</w:t>
            </w:r>
          </w:p>
          <w:p w14:paraId="0E6F6F4B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Пользоваться технической документацией</w:t>
            </w:r>
          </w:p>
          <w:p w14:paraId="640D3602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электрифицированное и ручное оборудование и инструменты для подготовки и монтажа каркасов КОК</w:t>
            </w:r>
          </w:p>
          <w:p w14:paraId="69DDE50B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монтажа металлических и деревянных каркасов конструкций стен, перегородок, облицовок, потолков в соответствии с чертежами, эскизами, схемами</w:t>
            </w:r>
          </w:p>
          <w:p w14:paraId="00A8D854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монтажа каркасов потолков с применением стандартных подвесов, с учетом проектного положения светильников, электроприборов, вентиляции</w:t>
            </w:r>
          </w:p>
          <w:p w14:paraId="687FAF42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СИЗ при работе с материалами и элементами КОК</w:t>
            </w:r>
          </w:p>
          <w:p w14:paraId="05735F48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требования производственной санитарии при проведении монтажа металлических и деревянных каркасов КОК</w:t>
            </w:r>
          </w:p>
          <w:p w14:paraId="361B061A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lastRenderedPageBreak/>
              <w:t>Применять требования охраны труда при нахождении на строительной площадке, пожарной, промышленной безопасности и электробезопасности при проведении монтажа металлических и деревянных каркасов КОК</w:t>
            </w:r>
          </w:p>
          <w:p w14:paraId="45C5EF15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Осуществлять выбор элементов крепления каркаса к существующим конструкциям, стенам, полу, потолку</w:t>
            </w:r>
          </w:p>
        </w:tc>
      </w:tr>
      <w:tr w:rsidR="002E29F5" w:rsidRPr="002803EC" w14:paraId="3AD2C6A8" w14:textId="77777777">
        <w:tc>
          <w:tcPr>
            <w:tcW w:w="14884" w:type="dxa"/>
            <w:gridSpan w:val="9"/>
            <w:shd w:val="clear" w:color="auto" w:fill="auto"/>
          </w:tcPr>
          <w:p w14:paraId="0B7BAD92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lastRenderedPageBreak/>
              <w:t>Знать:</w:t>
            </w:r>
          </w:p>
          <w:p w14:paraId="22BE6AE5" w14:textId="77777777" w:rsidR="002E29F5" w:rsidRPr="002803EC" w:rsidRDefault="002803EC">
            <w:pPr>
              <w:ind w:left="22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технической документации в строительстве</w:t>
            </w:r>
          </w:p>
          <w:p w14:paraId="7E179726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Система условных обозначений в строительстве</w:t>
            </w:r>
          </w:p>
          <w:p w14:paraId="6A0E8357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технологических регламентов к проведению монтажа металлических и деревянных каркасов КОК</w:t>
            </w:r>
          </w:p>
          <w:p w14:paraId="49D1883B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используемых инструментов, приспособлений и инвентаря</w:t>
            </w:r>
          </w:p>
          <w:p w14:paraId="0664214B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технические особенности применяемых элементов КОК</w:t>
            </w:r>
          </w:p>
          <w:p w14:paraId="4A5DF643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Способы и приемы разметки мест установки КОК</w:t>
            </w:r>
          </w:p>
          <w:p w14:paraId="11BD5524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раскроя металлических профилей и деревянных брусков каркасов</w:t>
            </w:r>
          </w:p>
          <w:p w14:paraId="2777EFAA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чтения рабочих чертежей</w:t>
            </w:r>
          </w:p>
          <w:p w14:paraId="3F321F54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устройства металлических и деревянных каркасов, в том числе с проемами, различных КОК</w:t>
            </w:r>
          </w:p>
          <w:p w14:paraId="00E8B9CD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Выбор (установка) элементов крепления каркаса к существующим конструкциям, стенам, полу, потолку</w:t>
            </w:r>
          </w:p>
          <w:p w14:paraId="7B2CB09B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устройство вертикальных деформационных швов</w:t>
            </w:r>
          </w:p>
          <w:p w14:paraId="7C8020EB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устройство узлов скользящего примыкания</w:t>
            </w:r>
          </w:p>
          <w:p w14:paraId="5A7BD16E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СИЗ для работы с материалами и элементами КОК</w:t>
            </w:r>
          </w:p>
          <w:p w14:paraId="5B1E3EC1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охраны труда при нахождении на строительной площадке, пожарной, промышленной безопасности и электробезопасности при проведении монтажа металлических и деревянных каркасов КОК</w:t>
            </w:r>
          </w:p>
          <w:p w14:paraId="325A4B21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Опасные и вредные производственные факторы при проведении монтажа металлических и деревянных каркасов КОК</w:t>
            </w:r>
          </w:p>
          <w:p w14:paraId="4D0102BC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производственной санитарии при проведении монтажа металлических и деревянных каркасов КОК</w:t>
            </w:r>
          </w:p>
        </w:tc>
      </w:tr>
      <w:tr w:rsidR="002E29F5" w:rsidRPr="002803EC" w14:paraId="65588196" w14:textId="77777777">
        <w:tc>
          <w:tcPr>
            <w:tcW w:w="2645" w:type="dxa"/>
            <w:gridSpan w:val="2"/>
            <w:shd w:val="clear" w:color="auto" w:fill="auto"/>
          </w:tcPr>
          <w:p w14:paraId="431BE523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83" w:type="dxa"/>
            <w:gridSpan w:val="2"/>
            <w:shd w:val="clear" w:color="auto" w:fill="auto"/>
          </w:tcPr>
          <w:p w14:paraId="20323BD8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422E95ED" w14:textId="77777777" w:rsidR="002E29F5" w:rsidRPr="002803EC" w:rsidRDefault="002803EC">
            <w:pPr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A/03.3</w:t>
            </w:r>
          </w:p>
          <w:p w14:paraId="103A7161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Монтаж строительных листовых и плитных материалов КОК</w:t>
            </w:r>
          </w:p>
        </w:tc>
        <w:tc>
          <w:tcPr>
            <w:tcW w:w="2693" w:type="dxa"/>
            <w:shd w:val="clear" w:color="auto" w:fill="auto"/>
          </w:tcPr>
          <w:p w14:paraId="2D1C4645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30C0891A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ПК Х.2.  Выполнять работы по монтажу каркасно-обшивных конструкций из различных материалов</w:t>
            </w:r>
          </w:p>
        </w:tc>
      </w:tr>
      <w:tr w:rsidR="002E29F5" w:rsidRPr="002803EC" w14:paraId="5F8E6B20" w14:textId="77777777">
        <w:tc>
          <w:tcPr>
            <w:tcW w:w="14884" w:type="dxa"/>
            <w:gridSpan w:val="9"/>
            <w:shd w:val="clear" w:color="auto" w:fill="auto"/>
          </w:tcPr>
          <w:p w14:paraId="0F703ADA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/>
                <w:b/>
                <w:bCs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60FA9828" w14:textId="77777777">
        <w:tc>
          <w:tcPr>
            <w:tcW w:w="14884" w:type="dxa"/>
            <w:gridSpan w:val="9"/>
            <w:shd w:val="clear" w:color="auto" w:fill="auto"/>
          </w:tcPr>
          <w:p w14:paraId="75B091B9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11D36404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Разметка и раскрой строительных листовых и плитных, тепло-, звукоизоляционных материалов для монтажа</w:t>
            </w:r>
          </w:p>
          <w:p w14:paraId="75B0A007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Крепление строительных листовых и плитных материалов к каркасам</w:t>
            </w:r>
          </w:p>
          <w:p w14:paraId="13F81DB0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Приготовление шпаклевочных смесей для заделки стыков между строительными листовыми и плитными материалами КОК</w:t>
            </w:r>
          </w:p>
          <w:p w14:paraId="3097A734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Установка тепло- и звукоизоляционных материалов в КОК</w:t>
            </w: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</w:p>
          <w:p w14:paraId="44F64D8F" w14:textId="77777777" w:rsidR="002E29F5" w:rsidRPr="002803EC" w:rsidRDefault="002803EC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380A2E5B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Читать рабочие чертежи</w:t>
            </w:r>
          </w:p>
          <w:p w14:paraId="79A136DE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разметки и раскроя строительных листовых и плитных материалов, тепло- и звукоизоляционных материалов</w:t>
            </w:r>
          </w:p>
          <w:p w14:paraId="38C2CC5F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электрифицированное и ручное оборудование и инструменты для подготовки и монтажа строительных листовых и плитных, тепло- и звукоизоляционных материалов</w:t>
            </w:r>
          </w:p>
          <w:p w14:paraId="24273DBE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Пользоваться технической документацией</w:t>
            </w:r>
          </w:p>
          <w:p w14:paraId="107864B6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lastRenderedPageBreak/>
              <w:t>Применять технологию крепления строительных листовых и плитных материалов в проектное положение к каркасу, стыковать листы, устраивать внутренние и внешние углы и места сопряжения с дверными коробками, с полом и потолком</w:t>
            </w:r>
          </w:p>
          <w:p w14:paraId="75BC66EA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установки и крепления тепло- и звукоизоляционных, пароизоляционных материалов</w:t>
            </w:r>
          </w:p>
          <w:p w14:paraId="57C5262D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приготовления шпаклевочных смесей для заделки стыков между строительными листовыми и плитными материалами КОК</w:t>
            </w:r>
          </w:p>
          <w:p w14:paraId="41568043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требования производственной санитарии при установке листовых и плитных, тепло- и звукоизоляционных материалов</w:t>
            </w:r>
          </w:p>
          <w:p w14:paraId="2E83641B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требования охраны труда при нахождении на строительной площадке, пожарной, промышленной безопасности и электробезопасности при установке листовых и плитных, тепло- и звукоизоляционных материалов</w:t>
            </w:r>
          </w:p>
          <w:p w14:paraId="01A42A84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СИЗ при установке листовых и плитных, тепло- и звукоизоляционных материалов</w:t>
            </w: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</w:p>
          <w:p w14:paraId="11FFC11A" w14:textId="77777777" w:rsidR="002E29F5" w:rsidRPr="002803EC" w:rsidRDefault="002803EC">
            <w:pPr>
              <w:jc w:val="both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Знать: </w:t>
            </w:r>
          </w:p>
          <w:p w14:paraId="1B9FD04D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технической документации в строительстве</w:t>
            </w:r>
          </w:p>
          <w:p w14:paraId="5D06CE62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Система условных обозначений в строительстве</w:t>
            </w:r>
          </w:p>
          <w:p w14:paraId="692874D5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технологических регламентов к проведению монтажа строительных листовых и плитных материалов КОК</w:t>
            </w:r>
          </w:p>
          <w:p w14:paraId="5016EED6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используемых инструментов, приспособлений и инвентаря, необходимых для установки листовых и плитных, тепло- и звукоизоляционных материалов</w:t>
            </w:r>
          </w:p>
          <w:p w14:paraId="1AD57152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свойства используемых листовых и плитных материалов, тепло- и звукоизоляционных материалов и комплектующих, элементов крепления</w:t>
            </w:r>
          </w:p>
          <w:p w14:paraId="096907A5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к условиям проведения монтажа листовых и плитных материалов, тепло- и звукоизоляционных материалов</w:t>
            </w:r>
          </w:p>
          <w:p w14:paraId="1D5708E7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раскроя строительных листовых и плитных материалов, тепло- и звукоизоляционных материалов</w:t>
            </w:r>
          </w:p>
          <w:p w14:paraId="2EFD5618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чтения рабочих чертежей</w:t>
            </w:r>
          </w:p>
          <w:p w14:paraId="47DC97D5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крепления строительных листовых и плитных материалов на металлические и деревянные каркасы</w:t>
            </w:r>
          </w:p>
          <w:p w14:paraId="74B99A4C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СИЗ при установке листовых и плитных, тепло- и звукоизоляционных материалов</w:t>
            </w:r>
          </w:p>
          <w:p w14:paraId="0F61403C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охраны труда при нахождении на строительной площадке, пожарной, промышленной безопасности и электробезопасности при установке листовых и плитных, тепло- и звукоизоляционных материалов</w:t>
            </w:r>
          </w:p>
          <w:p w14:paraId="20EA038F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Опасные и вредные производственные факторы при установке листовых и плитных, тепло- и звукоизоляционных материалов</w:t>
            </w:r>
          </w:p>
          <w:p w14:paraId="4C973C8C" w14:textId="77777777" w:rsidR="002E29F5" w:rsidRPr="002803EC" w:rsidRDefault="002803EC">
            <w:pPr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производственной санитарии при установке листовых и плитных, тепло- и звукоизоляционных материалов</w:t>
            </w:r>
          </w:p>
        </w:tc>
      </w:tr>
      <w:tr w:rsidR="002E29F5" w:rsidRPr="002803EC" w14:paraId="151D880D" w14:textId="77777777">
        <w:tc>
          <w:tcPr>
            <w:tcW w:w="2645" w:type="dxa"/>
            <w:gridSpan w:val="2"/>
            <w:shd w:val="clear" w:color="auto" w:fill="auto"/>
          </w:tcPr>
          <w:p w14:paraId="08AC1372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83" w:type="dxa"/>
            <w:gridSpan w:val="2"/>
            <w:shd w:val="clear" w:color="auto" w:fill="auto"/>
          </w:tcPr>
          <w:p w14:paraId="4C72B8E1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682B7FFB" w14:textId="77777777" w:rsidR="002E29F5" w:rsidRPr="002803EC" w:rsidRDefault="002803EC">
            <w:pPr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А/04.3</w:t>
            </w:r>
          </w:p>
          <w:p w14:paraId="67D99DC4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Заделка стыков между листовыми и плитными материалами КОК</w:t>
            </w:r>
          </w:p>
        </w:tc>
        <w:tc>
          <w:tcPr>
            <w:tcW w:w="2693" w:type="dxa"/>
            <w:shd w:val="clear" w:color="auto" w:fill="auto"/>
          </w:tcPr>
          <w:p w14:paraId="22866363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189F981F" w14:textId="77777777" w:rsidR="002E29F5" w:rsidRPr="002803EC" w:rsidRDefault="002803EC">
            <w:pPr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ПК Х.3. </w:t>
            </w:r>
          </w:p>
          <w:p w14:paraId="3D9B97DB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Выполнять отделку каркасно-обшивных конструкций</w:t>
            </w:r>
          </w:p>
        </w:tc>
      </w:tr>
      <w:tr w:rsidR="002E29F5" w:rsidRPr="002803EC" w14:paraId="74637A8D" w14:textId="77777777">
        <w:tc>
          <w:tcPr>
            <w:tcW w:w="14884" w:type="dxa"/>
            <w:gridSpan w:val="9"/>
            <w:shd w:val="clear" w:color="auto" w:fill="auto"/>
          </w:tcPr>
          <w:p w14:paraId="28F905E2" w14:textId="77777777" w:rsidR="002E29F5" w:rsidRPr="002803EC" w:rsidRDefault="002803EC">
            <w:pPr>
              <w:widowControl w:val="0"/>
              <w:spacing w:line="250" w:lineRule="exact"/>
              <w:jc w:val="both"/>
              <w:rPr>
                <w:rFonts w:ascii="Times New Roman" w:hAnsi="Times New Roman"/>
                <w:b/>
                <w:bCs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582D591E" w14:textId="77777777">
        <w:tc>
          <w:tcPr>
            <w:tcW w:w="14884" w:type="dxa"/>
            <w:gridSpan w:val="9"/>
            <w:shd w:val="clear" w:color="auto" w:fill="auto"/>
          </w:tcPr>
          <w:p w14:paraId="2761700E" w14:textId="77777777" w:rsidR="002E29F5" w:rsidRPr="002803EC" w:rsidRDefault="002803EC">
            <w:pPr>
              <w:widowControl w:val="0"/>
              <w:spacing w:line="250" w:lineRule="exact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Владеть навыками</w:t>
            </w:r>
            <w:r w:rsidRPr="002803EC">
              <w:rPr>
                <w:rFonts w:ascii="Times New Roman" w:hAnsi="Times New Roman"/>
                <w:szCs w:val="22"/>
              </w:rPr>
              <w:t>:</w:t>
            </w:r>
          </w:p>
          <w:p w14:paraId="6014943D" w14:textId="77777777" w:rsidR="002E29F5" w:rsidRPr="002803EC" w:rsidRDefault="002803EC">
            <w:pPr>
              <w:widowControl w:val="0"/>
              <w:spacing w:line="250" w:lineRule="exact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Подготовка поверхностей для выполнения отделочных работ по заделке стыков и мест сопряжений с использованием готовых составов и сухих строительных смесей</w:t>
            </w:r>
          </w:p>
          <w:p w14:paraId="1087C91F" w14:textId="77777777" w:rsidR="002E29F5" w:rsidRPr="002803EC" w:rsidRDefault="002803EC">
            <w:pPr>
              <w:widowControl w:val="0"/>
              <w:spacing w:line="250" w:lineRule="exact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Установка защитных и армирующих элементов (уголков, лент, профилей)</w:t>
            </w:r>
          </w:p>
          <w:p w14:paraId="443B5F63" w14:textId="77777777" w:rsidR="002E29F5" w:rsidRPr="002803EC" w:rsidRDefault="002803EC">
            <w:pPr>
              <w:widowControl w:val="0"/>
              <w:spacing w:line="250" w:lineRule="exact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Приготовление шпаклевочных составов из сухих строительных смесей</w:t>
            </w:r>
          </w:p>
          <w:p w14:paraId="34C72A7D" w14:textId="77777777" w:rsidR="002E29F5" w:rsidRPr="002803EC" w:rsidRDefault="002803EC">
            <w:pPr>
              <w:widowControl w:val="0"/>
              <w:spacing w:line="250" w:lineRule="exact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Заделка стыков и мест сопряжений</w:t>
            </w:r>
          </w:p>
          <w:p w14:paraId="57B5C8DD" w14:textId="77777777" w:rsidR="002E29F5" w:rsidRPr="002803EC" w:rsidRDefault="002803EC">
            <w:pPr>
              <w:widowControl w:val="0"/>
              <w:spacing w:line="250" w:lineRule="exact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Шлифовка поверхностей после шпаклевания</w:t>
            </w: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</w:p>
          <w:p w14:paraId="73E79CC0" w14:textId="77777777" w:rsidR="002E29F5" w:rsidRPr="002803EC" w:rsidRDefault="002803EC">
            <w:pPr>
              <w:widowControl w:val="0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Уметь: </w:t>
            </w:r>
          </w:p>
          <w:p w14:paraId="1775631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очистки и грунтовки поверхности перед нанесением шпаклевочных составов</w:t>
            </w:r>
          </w:p>
          <w:p w14:paraId="0D6848F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lastRenderedPageBreak/>
              <w:t>Читать рабочие чертежи</w:t>
            </w:r>
          </w:p>
          <w:p w14:paraId="74C522F8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установки защитных и армирующих элементов (уголков, лент, профилей)</w:t>
            </w:r>
          </w:p>
          <w:p w14:paraId="49DB771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приготовления шпаклевочных составов из сухих строительных смесей</w:t>
            </w:r>
          </w:p>
          <w:p w14:paraId="0375401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нанесения шпаклевочных составов при заделке стыков между листовыми и плитными материалами с различными типами кромок, углублений шурупов</w:t>
            </w:r>
          </w:p>
          <w:p w14:paraId="44299BA9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установки армирующих бумажных лент при заделке стыков между листовыми и плитными материалами</w:t>
            </w:r>
          </w:p>
          <w:p w14:paraId="0B45774B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Выбирать и использовать инструменты и приспособления для выполнения шпаклевочных работ при заделке стыков</w:t>
            </w:r>
          </w:p>
          <w:p w14:paraId="02FE240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требования производственной санитарии при выполнении работ по заделке стыков</w:t>
            </w:r>
          </w:p>
          <w:p w14:paraId="6AB8173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требования охраны труда при нахождении на строительной площадке, пожарной, промышленной безопасности и электробезопасности при выполнении работ по заделке стыков</w:t>
            </w:r>
          </w:p>
          <w:p w14:paraId="335EDB65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СИЗ при выполнении работ по заделке стыков</w:t>
            </w: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</w:p>
          <w:p w14:paraId="59137055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Знать: </w:t>
            </w:r>
          </w:p>
          <w:p w14:paraId="59C94106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технической документации в строительстве</w:t>
            </w:r>
          </w:p>
          <w:p w14:paraId="18D05C59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Система условных обозначений в строительстве</w:t>
            </w:r>
          </w:p>
          <w:p w14:paraId="0C737BA8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технологических регламентов к проведению заделки стыков между листовыми и плитными материалами КОК</w:t>
            </w:r>
          </w:p>
          <w:p w14:paraId="455B8DC9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инструментов, приспособлений и инвентаря, необходимых для выполнения работ по заделке стыков и мест сопряжений</w:t>
            </w:r>
          </w:p>
          <w:p w14:paraId="645B22D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Способы подготовки поверхностей под различные виды работ</w:t>
            </w:r>
          </w:p>
          <w:p w14:paraId="1755B076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выбора грунтовочных и шпаклевочных составов в зависимости от типа поверхности основания и условий эксплуатации</w:t>
            </w:r>
          </w:p>
          <w:p w14:paraId="4D5F647A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выбора лент для армирования стыков между листовыми и плитными материалами</w:t>
            </w:r>
          </w:p>
          <w:p w14:paraId="5F9E6C58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Технология приготовления шпаклевочных составов из сухих строительных смесей</w:t>
            </w:r>
          </w:p>
          <w:p w14:paraId="5BAF458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Технология заделки стыков между листовыми и плитными материалами</w:t>
            </w:r>
          </w:p>
          <w:p w14:paraId="6E0A6863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Категории качества поверхностей в зависимости от типа финишных покрытий</w:t>
            </w:r>
          </w:p>
          <w:p w14:paraId="205387D7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СИЗ при выполнении работ по заделке стыков</w:t>
            </w:r>
          </w:p>
          <w:p w14:paraId="3F8F0FE8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охраны труда при нахождении на строительной площадке, пожарной, промышленной безопасности и электробезопасности при выполнении работ по заделке стыков</w:t>
            </w:r>
          </w:p>
          <w:p w14:paraId="6E621816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Опасные и вредные производственные факторы при выполнении работ по заделке стыков</w:t>
            </w:r>
          </w:p>
          <w:p w14:paraId="4442F7E8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производственной санитарии при выполнении работ по заделке стыков</w:t>
            </w:r>
          </w:p>
        </w:tc>
      </w:tr>
      <w:tr w:rsidR="002E29F5" w:rsidRPr="002803EC" w14:paraId="3F15CCB4" w14:textId="77777777">
        <w:tc>
          <w:tcPr>
            <w:tcW w:w="2645" w:type="dxa"/>
            <w:gridSpan w:val="2"/>
            <w:shd w:val="clear" w:color="auto" w:fill="auto"/>
          </w:tcPr>
          <w:p w14:paraId="5EC0CBEF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83" w:type="dxa"/>
            <w:gridSpan w:val="2"/>
            <w:shd w:val="clear" w:color="auto" w:fill="auto"/>
          </w:tcPr>
          <w:p w14:paraId="255C6937" w14:textId="77777777" w:rsidR="002E29F5" w:rsidRPr="002803EC" w:rsidRDefault="002803EC">
            <w:pPr>
              <w:rPr>
                <w:rFonts w:ascii="Times New Roman" w:hAnsi="Times New Roman"/>
                <w:bCs/>
                <w:szCs w:val="22"/>
              </w:rPr>
            </w:pPr>
            <w:r w:rsidRPr="002803EC">
              <w:rPr>
                <w:rFonts w:ascii="Times New Roman" w:hAnsi="Times New Roman"/>
                <w:bCs/>
                <w:szCs w:val="22"/>
              </w:rPr>
              <w:t xml:space="preserve">ОТФ B </w:t>
            </w:r>
          </w:p>
          <w:p w14:paraId="653D3134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Cs/>
                <w:szCs w:val="22"/>
              </w:rPr>
              <w:t>Отделка и ремонт внешних и внутренних поверхностей зданий и сооружений с использованием строительных листовых и плитных материалов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77958A01" w14:textId="77777777" w:rsidR="002E29F5" w:rsidRPr="002803EC" w:rsidRDefault="002803EC">
            <w:pPr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B/02.4</w:t>
            </w:r>
          </w:p>
          <w:p w14:paraId="3EDC3AB4" w14:textId="77777777" w:rsidR="002E29F5" w:rsidRPr="002803EC" w:rsidRDefault="002803EC">
            <w:pPr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Устройство конструкций из гипсовых пазогребневых плит</w:t>
            </w:r>
          </w:p>
        </w:tc>
        <w:tc>
          <w:tcPr>
            <w:tcW w:w="2693" w:type="dxa"/>
            <w:shd w:val="clear" w:color="auto" w:fill="auto"/>
          </w:tcPr>
          <w:p w14:paraId="21C4EC6D" w14:textId="77777777" w:rsidR="002E29F5" w:rsidRPr="002803EC" w:rsidRDefault="002E29F5">
            <w:pPr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1AAECDB1" w14:textId="77777777" w:rsidR="002E29F5" w:rsidRPr="002803EC" w:rsidRDefault="002803EC">
            <w:pPr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ПК Х.4. Выполнять работы по устройству конструкций из гипсовых пазогребневых плит</w:t>
            </w:r>
          </w:p>
        </w:tc>
      </w:tr>
      <w:tr w:rsidR="002E29F5" w:rsidRPr="002803EC" w14:paraId="337EF44A" w14:textId="77777777">
        <w:tc>
          <w:tcPr>
            <w:tcW w:w="14884" w:type="dxa"/>
            <w:gridSpan w:val="9"/>
            <w:shd w:val="clear" w:color="auto" w:fill="auto"/>
          </w:tcPr>
          <w:p w14:paraId="425AE138" w14:textId="77777777" w:rsidR="002E29F5" w:rsidRPr="002803EC" w:rsidRDefault="002803EC">
            <w:pPr>
              <w:widowControl w:val="0"/>
              <w:spacing w:line="274" w:lineRule="exact"/>
              <w:rPr>
                <w:rFonts w:ascii="Times New Roman" w:hAnsi="Times New Roman"/>
                <w:b/>
                <w:bCs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1745B1A1" w14:textId="77777777">
        <w:tc>
          <w:tcPr>
            <w:tcW w:w="14884" w:type="dxa"/>
            <w:gridSpan w:val="9"/>
            <w:shd w:val="clear" w:color="auto" w:fill="auto"/>
          </w:tcPr>
          <w:p w14:paraId="286E97A5" w14:textId="77777777" w:rsidR="002E29F5" w:rsidRPr="002803EC" w:rsidRDefault="002803EC">
            <w:pPr>
              <w:widowControl w:val="0"/>
              <w:spacing w:line="274" w:lineRule="exact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35BC69D6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Подготовка поверхностей помещения для монтажа перегородок и облицовок из гипсовых пазогребневых плит</w:t>
            </w:r>
          </w:p>
          <w:p w14:paraId="183508DE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lastRenderedPageBreak/>
              <w:t>Разметка поверхностей помещения для определения мест установки перегородок и облицовок из гипсовых пазогребневых плит</w:t>
            </w:r>
          </w:p>
          <w:p w14:paraId="45A1E31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Приготовление растворов из сухих строительных смесей для монтажа перегородок и облицовок из гипсовых пазогребневых плит</w:t>
            </w:r>
          </w:p>
          <w:p w14:paraId="6E92F81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Монтаж перегородок и облицовок из гипсовых пазогребневых плит с устройством оконных и дверных проемов</w:t>
            </w:r>
          </w:p>
        </w:tc>
      </w:tr>
      <w:tr w:rsidR="002E29F5" w:rsidRPr="002803EC" w14:paraId="25E30289" w14:textId="77777777">
        <w:tc>
          <w:tcPr>
            <w:tcW w:w="14884" w:type="dxa"/>
            <w:gridSpan w:val="9"/>
            <w:shd w:val="clear" w:color="auto" w:fill="auto"/>
          </w:tcPr>
          <w:p w14:paraId="67BC2469" w14:textId="77777777" w:rsidR="002E29F5" w:rsidRPr="002803EC" w:rsidRDefault="002803EC">
            <w:pPr>
              <w:widowControl w:val="0"/>
              <w:spacing w:line="274" w:lineRule="exact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lastRenderedPageBreak/>
              <w:t xml:space="preserve">Уметь: </w:t>
            </w:r>
          </w:p>
          <w:p w14:paraId="37CDAF74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Читать рабочие чертежи</w:t>
            </w:r>
          </w:p>
          <w:p w14:paraId="68D0D0C7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разметки и раскроя пазогребневых плит</w:t>
            </w:r>
          </w:p>
          <w:p w14:paraId="2DE641C1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разметки поверхностей помещения для определения мест установки перегородок и облицовок из гипсовых пазогребневых плит</w:t>
            </w:r>
          </w:p>
          <w:p w14:paraId="75754C5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электрифицированное и ручное оборудование и инструменты для подготовки и монтажа гипсовых пазогребневых плит</w:t>
            </w:r>
          </w:p>
          <w:p w14:paraId="2FFDE35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Пользоваться установленной технической документацией</w:t>
            </w:r>
          </w:p>
          <w:p w14:paraId="3A087779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приготовления растворов из сухих строительных смесей для монтажа гипсовых пазогребневых плит</w:t>
            </w:r>
          </w:p>
          <w:p w14:paraId="71DC2D21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монтажа конструкций из гипсовых пазогребневых плит (одинарные и двойные перегородки, облицовки) в соответствии с технической документацией</w:t>
            </w:r>
          </w:p>
          <w:p w14:paraId="26BC3277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требования производственной санитарии при монтаже гипсовых пазогребневых плит</w:t>
            </w:r>
          </w:p>
          <w:p w14:paraId="1CE8D33A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требования охраны труда при нахождении на строительной площадке, пожарной, промышленной безопасности и электробезопасности при монтаже гипсовых пазогребневых плит</w:t>
            </w:r>
          </w:p>
          <w:p w14:paraId="2AFC234D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СИЗ при монтаже гипсовых пазогребневых плит</w:t>
            </w:r>
          </w:p>
        </w:tc>
      </w:tr>
      <w:tr w:rsidR="002E29F5" w:rsidRPr="002803EC" w14:paraId="3C52FCFB" w14:textId="77777777">
        <w:tc>
          <w:tcPr>
            <w:tcW w:w="14884" w:type="dxa"/>
            <w:gridSpan w:val="9"/>
            <w:shd w:val="clear" w:color="auto" w:fill="auto"/>
          </w:tcPr>
          <w:p w14:paraId="10E51924" w14:textId="77777777" w:rsidR="002E29F5" w:rsidRPr="002803EC" w:rsidRDefault="002803EC">
            <w:pPr>
              <w:widowControl w:val="0"/>
              <w:spacing w:line="274" w:lineRule="exact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4002259D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технической документации в строительстве</w:t>
            </w:r>
          </w:p>
          <w:p w14:paraId="2D69BFF8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Система условных обозначений в строительстве</w:t>
            </w:r>
          </w:p>
          <w:p w14:paraId="4CF64EF5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технологических регламентов к проведению устройства конструкций из гипсовых пазогребневых плит</w:t>
            </w:r>
          </w:p>
          <w:p w14:paraId="203FD9E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используемых инструментов, приспособлений и инвентаря, необходимых для монтажа гипсовых пазогребневых плит</w:t>
            </w:r>
          </w:p>
          <w:p w14:paraId="4C967483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раскроя гипсовых пазогребневых плит</w:t>
            </w:r>
          </w:p>
          <w:p w14:paraId="4300B56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чтения рабочих чертежей</w:t>
            </w:r>
          </w:p>
          <w:p w14:paraId="0D3B4ABE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Технология приготовления растворов из сухих строительных смесей для монтажа гипсовых пазогребневых плит</w:t>
            </w:r>
          </w:p>
          <w:p w14:paraId="36AF2235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к условиям проведения монтажа конструкций из гипсовых пазогребневых плит</w:t>
            </w:r>
          </w:p>
          <w:p w14:paraId="77C01428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Порядок монтажа конструкций из гипсовых пазогребневых плит</w:t>
            </w:r>
          </w:p>
          <w:p w14:paraId="1ED2389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крепления конструкций из гипсовых пазогребневых плит к стенам, полу, потолку</w:t>
            </w:r>
          </w:p>
          <w:p w14:paraId="01D2E96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СИЗ при монтаже гипсовых пазогребневых плит</w:t>
            </w:r>
          </w:p>
          <w:p w14:paraId="1351E73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охраны труда при нахождении на строительной площадке, пожарной, промышленной безопасности и электробезопасности при монтаже гипсовых пазогребневых плит</w:t>
            </w:r>
          </w:p>
          <w:p w14:paraId="48211DE7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Опасные и вредные производственные факторы при монтаже гипсовых пазогребневых плит</w:t>
            </w:r>
          </w:p>
          <w:p w14:paraId="3984F25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производственной санитарии при монтаже гипсовых пазогребневых плит</w:t>
            </w:r>
          </w:p>
        </w:tc>
      </w:tr>
      <w:tr w:rsidR="002E29F5" w:rsidRPr="002803EC" w14:paraId="237F8820" w14:textId="77777777">
        <w:tc>
          <w:tcPr>
            <w:tcW w:w="2409" w:type="dxa"/>
            <w:shd w:val="clear" w:color="auto" w:fill="auto"/>
          </w:tcPr>
          <w:p w14:paraId="56BFF430" w14:textId="77777777" w:rsidR="002E29F5" w:rsidRPr="002803EC" w:rsidRDefault="002E29F5">
            <w:pPr>
              <w:widowControl w:val="0"/>
              <w:spacing w:line="274" w:lineRule="exact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auto"/>
          </w:tcPr>
          <w:p w14:paraId="1D07A876" w14:textId="77777777" w:rsidR="002E29F5" w:rsidRPr="002803EC" w:rsidRDefault="002E29F5">
            <w:pPr>
              <w:widowControl w:val="0"/>
              <w:jc w:val="both"/>
              <w:rPr>
                <w:rFonts w:ascii="Times New Roman" w:hAnsi="Times New Roman"/>
                <w:bCs/>
                <w:szCs w:val="22"/>
              </w:rPr>
            </w:pPr>
          </w:p>
        </w:tc>
        <w:tc>
          <w:tcPr>
            <w:tcW w:w="2977" w:type="dxa"/>
            <w:gridSpan w:val="2"/>
            <w:shd w:val="clear" w:color="auto" w:fill="auto"/>
          </w:tcPr>
          <w:p w14:paraId="49D6743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B/03.4 </w:t>
            </w:r>
          </w:p>
          <w:p w14:paraId="4335F29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Устройство бескаркасных облицовок стен из строительных листовых и плитных материалов</w:t>
            </w:r>
          </w:p>
        </w:tc>
        <w:tc>
          <w:tcPr>
            <w:tcW w:w="2693" w:type="dxa"/>
            <w:shd w:val="clear" w:color="auto" w:fill="auto"/>
          </w:tcPr>
          <w:p w14:paraId="07A79D8A" w14:textId="77777777" w:rsidR="002E29F5" w:rsidRPr="002803EC" w:rsidRDefault="002E29F5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3686" w:type="dxa"/>
            <w:gridSpan w:val="2"/>
            <w:shd w:val="clear" w:color="auto" w:fill="auto"/>
          </w:tcPr>
          <w:p w14:paraId="44536A16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ПК Х.5. </w:t>
            </w:r>
          </w:p>
          <w:p w14:paraId="4F199540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Выполнять работы по подготовке бескаркасных облицовок стен из строительных листовых и плитных материалов</w:t>
            </w:r>
          </w:p>
        </w:tc>
      </w:tr>
      <w:tr w:rsidR="002E29F5" w:rsidRPr="002803EC" w14:paraId="0B6D387A" w14:textId="77777777">
        <w:tc>
          <w:tcPr>
            <w:tcW w:w="14884" w:type="dxa"/>
            <w:gridSpan w:val="9"/>
            <w:shd w:val="clear" w:color="auto" w:fill="auto"/>
          </w:tcPr>
          <w:p w14:paraId="6E95FF3A" w14:textId="77777777" w:rsidR="002E29F5" w:rsidRPr="002803EC" w:rsidRDefault="002803EC">
            <w:pPr>
              <w:widowControl w:val="0"/>
              <w:rPr>
                <w:rFonts w:ascii="Times New Roman" w:hAnsi="Times New Roman"/>
                <w:b/>
                <w:bCs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39671F3F" w14:textId="77777777">
        <w:tc>
          <w:tcPr>
            <w:tcW w:w="14884" w:type="dxa"/>
            <w:gridSpan w:val="9"/>
            <w:shd w:val="clear" w:color="auto" w:fill="auto"/>
          </w:tcPr>
          <w:p w14:paraId="781C6314" w14:textId="77777777" w:rsidR="002E29F5" w:rsidRPr="002803EC" w:rsidRDefault="002803EC">
            <w:pPr>
              <w:widowControl w:val="0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Владеть навыками: </w:t>
            </w:r>
          </w:p>
          <w:p w14:paraId="7411F065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Подготовка поверхностей для устройства бескаркасных облицовок</w:t>
            </w:r>
          </w:p>
          <w:p w14:paraId="6F4055E3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Приклеивание строительных листовых и плитных материалов к поверхностям</w:t>
            </w:r>
          </w:p>
          <w:p w14:paraId="122BE7C5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Заделка стыков между листовыми и плитными материалами</w:t>
            </w:r>
          </w:p>
        </w:tc>
      </w:tr>
      <w:tr w:rsidR="002E29F5" w:rsidRPr="002803EC" w14:paraId="5AAD13D9" w14:textId="77777777">
        <w:tc>
          <w:tcPr>
            <w:tcW w:w="14884" w:type="dxa"/>
            <w:gridSpan w:val="9"/>
            <w:shd w:val="clear" w:color="auto" w:fill="auto"/>
          </w:tcPr>
          <w:p w14:paraId="442693F2" w14:textId="77777777" w:rsidR="002E29F5" w:rsidRPr="002803EC" w:rsidRDefault="002803EC">
            <w:pPr>
              <w:widowControl w:val="0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Уметь: </w:t>
            </w:r>
          </w:p>
          <w:p w14:paraId="17067F83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Читать рабочие чертежи</w:t>
            </w:r>
          </w:p>
          <w:p w14:paraId="6F567AD6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разметки и раскроя листовых и плитных материалов</w:t>
            </w:r>
          </w:p>
          <w:p w14:paraId="63B35110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электрифицированное и ручное оборудование и инструменты для подготовки и монтажа листовых и плитных материалов</w:t>
            </w:r>
          </w:p>
          <w:p w14:paraId="7139AD40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очищения и грунтовки поверхности перед приклеиванием листовых и плитных материалов</w:t>
            </w:r>
          </w:p>
          <w:p w14:paraId="4CB8534E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Выявлять отклонения поверхностей стен помещения от плоскости</w:t>
            </w:r>
          </w:p>
          <w:p w14:paraId="5660B645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Пользоваться установленной технической документацией</w:t>
            </w:r>
          </w:p>
          <w:p w14:paraId="573D5439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приготовления монтажных растворов из сухих строительных смесей для приклеивания листовых и плитных материалов к поверхностям</w:t>
            </w:r>
          </w:p>
          <w:p w14:paraId="66D502C5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приклеивания листовых и плитных материалов к вертикальным поверхностям помещения и выравнивать их в одной плоскости</w:t>
            </w:r>
          </w:p>
          <w:p w14:paraId="14D82745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приготовления шпаклевочных смесей для заделки стыков между строительными листовыми и плитными материалами</w:t>
            </w:r>
          </w:p>
          <w:p w14:paraId="43674487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технологию заделки стыков между строительными листовыми и плитными материалами</w:t>
            </w:r>
          </w:p>
          <w:p w14:paraId="6BBCCD4D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требования производственной санитарии при устройстве бескаркасных облицовок стен из строительных листовых и плитных материалов</w:t>
            </w:r>
          </w:p>
          <w:p w14:paraId="451CF025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требования охраны труда при нахождении на строительной площадке, пожарной, промышленной безопасности и электробезопасности при устройстве бескаркасных облицовок стен из строительных листовых и плитных материалов</w:t>
            </w:r>
          </w:p>
          <w:p w14:paraId="023587F3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СИЗ при устройстве бескаркасных облицовок стен из строительных листовых и плитных материалов</w:t>
            </w:r>
          </w:p>
        </w:tc>
      </w:tr>
      <w:tr w:rsidR="002E29F5" w:rsidRPr="002803EC" w14:paraId="7999D1AB" w14:textId="77777777">
        <w:tc>
          <w:tcPr>
            <w:tcW w:w="14884" w:type="dxa"/>
            <w:gridSpan w:val="9"/>
            <w:shd w:val="clear" w:color="auto" w:fill="auto"/>
          </w:tcPr>
          <w:p w14:paraId="3CDF49DF" w14:textId="77777777" w:rsidR="002E29F5" w:rsidRPr="002803EC" w:rsidRDefault="002803EC">
            <w:pPr>
              <w:widowControl w:val="0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Знать: </w:t>
            </w:r>
          </w:p>
          <w:p w14:paraId="5D21B8EA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технической документации в строительстве</w:t>
            </w:r>
          </w:p>
          <w:p w14:paraId="71BFDF18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Система условных обозначений в строительстве</w:t>
            </w:r>
          </w:p>
          <w:p w14:paraId="68DE7FB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технологических регламентов к устройству бескаркасных облицовок стен из строительных листовых и плитных материалов</w:t>
            </w:r>
          </w:p>
          <w:p w14:paraId="3AD7AF1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используемых инструментов, приспособлений и инвентаря</w:t>
            </w:r>
          </w:p>
          <w:p w14:paraId="7F658E26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раскроя листовых и плитных материалов</w:t>
            </w:r>
          </w:p>
          <w:p w14:paraId="760B44DB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Способы подготовки поверхностей под устройство бескаркасных облицовок стен из строительных листовых и плитных материалов</w:t>
            </w:r>
          </w:p>
          <w:p w14:paraId="295D8BE8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Технология провешивания поверхностей</w:t>
            </w:r>
          </w:p>
          <w:p w14:paraId="04CD10F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Технология приготовления монтажных и шпаклевочных растворов</w:t>
            </w:r>
          </w:p>
          <w:p w14:paraId="4A1154E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чтения рабочих чертежей</w:t>
            </w:r>
          </w:p>
          <w:p w14:paraId="15F24AEE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Способы бескаркасной облицовки поверхностей помещений</w:t>
            </w:r>
          </w:p>
          <w:p w14:paraId="0B31445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Технология заделки стыков между листовыми плитными материалами</w:t>
            </w:r>
          </w:p>
          <w:p w14:paraId="7C18443A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Назначение и правила применения СИЗ при устройстве бескаркасных облицовок стен из строительных листовых и плитных материалов</w:t>
            </w:r>
          </w:p>
          <w:p w14:paraId="49FE57D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охраны труда при нахождении на строительной площадке, пожарной, промышленной безопасности и электробезопасности при устройстве бескаркасных облицовок стен из строительных листовых и плитных материалов</w:t>
            </w:r>
          </w:p>
          <w:p w14:paraId="3D7D7740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Опасные и вредные производственные факторы при устройстве бескаркасных облицовок стен из строительных листовых и плитных материалов</w:t>
            </w:r>
          </w:p>
          <w:p w14:paraId="1154B469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lastRenderedPageBreak/>
              <w:t>Правила производственной санитарии при устройстве бескаркасных облицовок стен из строительных листовых и плитных материалов</w:t>
            </w:r>
          </w:p>
        </w:tc>
      </w:tr>
      <w:tr w:rsidR="002E29F5" w:rsidRPr="002803EC" w14:paraId="2D4C3EA1" w14:textId="77777777">
        <w:tc>
          <w:tcPr>
            <w:tcW w:w="2409" w:type="dxa"/>
            <w:vMerge w:val="restart"/>
            <w:shd w:val="clear" w:color="auto" w:fill="auto"/>
          </w:tcPr>
          <w:p w14:paraId="1D0D8FCC" w14:textId="77777777" w:rsidR="002E29F5" w:rsidRPr="002803EC" w:rsidRDefault="002803EC">
            <w:pPr>
              <w:spacing w:after="160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lastRenderedPageBreak/>
              <w:t>Дополнительные квалификации, компетенции</w:t>
            </w:r>
          </w:p>
          <w:p w14:paraId="2C52568F" w14:textId="77777777" w:rsidR="002E29F5" w:rsidRPr="002803EC" w:rsidRDefault="002803EC">
            <w:pPr>
              <w:widowControl w:val="0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Cs/>
                <w:i/>
                <w:iCs/>
                <w:szCs w:val="22"/>
              </w:rPr>
              <w:t>(Строительная отрасль)</w:t>
            </w:r>
          </w:p>
        </w:tc>
        <w:tc>
          <w:tcPr>
            <w:tcW w:w="6096" w:type="dxa"/>
            <w:gridSpan w:val="5"/>
            <w:shd w:val="clear" w:color="auto" w:fill="auto"/>
          </w:tcPr>
          <w:p w14:paraId="6DCF706E" w14:textId="77777777" w:rsidR="002E29F5" w:rsidRPr="002803EC" w:rsidRDefault="002803EC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4A192CEA" w14:textId="77777777" w:rsidR="002E29F5" w:rsidRPr="002803EC" w:rsidRDefault="002803EC">
            <w:pPr>
              <w:widowControl w:val="0"/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16.046 Маляр строительный</w:t>
            </w:r>
          </w:p>
        </w:tc>
        <w:tc>
          <w:tcPr>
            <w:tcW w:w="6379" w:type="dxa"/>
            <w:gridSpan w:val="3"/>
            <w:shd w:val="clear" w:color="auto" w:fill="auto"/>
          </w:tcPr>
          <w:p w14:paraId="42DCD7B6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2E29F5" w:rsidRPr="002803EC" w14:paraId="10B54C6B" w14:textId="77777777">
        <w:tc>
          <w:tcPr>
            <w:tcW w:w="2409" w:type="dxa"/>
            <w:vMerge/>
            <w:shd w:val="clear" w:color="auto" w:fill="auto"/>
          </w:tcPr>
          <w:p w14:paraId="610B7456" w14:textId="77777777" w:rsidR="002E29F5" w:rsidRPr="002803EC" w:rsidRDefault="002E29F5">
            <w:pPr>
              <w:widowControl w:val="0"/>
              <w:rPr>
                <w:rFonts w:ascii="Times New Roman" w:hAnsi="Times New Roman"/>
                <w:b/>
                <w:bCs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auto"/>
          </w:tcPr>
          <w:p w14:paraId="0F7AFCE2" w14:textId="77777777" w:rsidR="002E29F5" w:rsidRPr="002803EC" w:rsidRDefault="002E29F5">
            <w:pPr>
              <w:widowControl w:val="0"/>
              <w:jc w:val="both"/>
              <w:rPr>
                <w:rFonts w:ascii="Times New Roman" w:hAnsi="Times New Roman"/>
                <w:b/>
                <w:szCs w:val="22"/>
              </w:rPr>
            </w:pPr>
          </w:p>
          <w:p w14:paraId="7C442451" w14:textId="77777777" w:rsidR="002E29F5" w:rsidRPr="002803EC" w:rsidRDefault="002803EC">
            <w:pPr>
              <w:widowControl w:val="0"/>
              <w:jc w:val="both"/>
              <w:rPr>
                <w:rFonts w:ascii="Times New Roman" w:hAnsi="Times New Roman"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Код и наименование ОТФ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5D323CCC" w14:textId="77777777" w:rsidR="002E29F5" w:rsidRPr="002803EC" w:rsidRDefault="002E29F5">
            <w:pPr>
              <w:widowControl w:val="0"/>
              <w:rPr>
                <w:rFonts w:ascii="Times New Roman" w:hAnsi="Times New Roman"/>
                <w:b/>
                <w:szCs w:val="22"/>
              </w:rPr>
            </w:pPr>
          </w:p>
          <w:p w14:paraId="6B53443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Код и наименование ТФ</w:t>
            </w:r>
          </w:p>
        </w:tc>
        <w:tc>
          <w:tcPr>
            <w:tcW w:w="2693" w:type="dxa"/>
            <w:shd w:val="clear" w:color="auto" w:fill="auto"/>
            <w:vAlign w:val="center"/>
          </w:tcPr>
          <w:p w14:paraId="746DA1BD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2CE2B7E3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2E29F5" w:rsidRPr="002803EC" w14:paraId="1ADDF4FF" w14:textId="77777777">
        <w:tc>
          <w:tcPr>
            <w:tcW w:w="2409" w:type="dxa"/>
            <w:shd w:val="clear" w:color="auto" w:fill="auto"/>
          </w:tcPr>
          <w:p w14:paraId="16416D41" w14:textId="77777777" w:rsidR="002E29F5" w:rsidRPr="002803EC" w:rsidRDefault="002803EC">
            <w:pPr>
              <w:widowControl w:val="0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Маляр строительный</w:t>
            </w:r>
          </w:p>
          <w:p w14:paraId="67091BEB" w14:textId="77777777" w:rsidR="002E29F5" w:rsidRPr="002803EC" w:rsidRDefault="002E29F5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  <w:tc>
          <w:tcPr>
            <w:tcW w:w="3119" w:type="dxa"/>
            <w:gridSpan w:val="3"/>
            <w:shd w:val="clear" w:color="auto" w:fill="auto"/>
          </w:tcPr>
          <w:p w14:paraId="6381073F" w14:textId="77777777" w:rsidR="002E29F5" w:rsidRPr="002803EC" w:rsidRDefault="002803EC">
            <w:pPr>
              <w:widowControl w:val="0"/>
              <w:jc w:val="both"/>
              <w:rPr>
                <w:rFonts w:ascii="Times New Roman" w:hAnsi="Times New Roman"/>
                <w:bCs/>
                <w:szCs w:val="22"/>
              </w:rPr>
            </w:pPr>
            <w:r w:rsidRPr="002803EC">
              <w:rPr>
                <w:rFonts w:ascii="Times New Roman" w:hAnsi="Times New Roman"/>
                <w:bCs/>
                <w:szCs w:val="22"/>
              </w:rPr>
              <w:t>ОТФ А</w:t>
            </w:r>
          </w:p>
          <w:p w14:paraId="67FFE5E8" w14:textId="77777777" w:rsidR="002E29F5" w:rsidRPr="002803EC" w:rsidRDefault="002803EC">
            <w:pPr>
              <w:widowControl w:val="0"/>
              <w:jc w:val="both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Cs/>
                <w:szCs w:val="22"/>
              </w:rPr>
              <w:t>Проведение подготовительных работ к окрашиванию и оклеиванию обоями</w:t>
            </w:r>
          </w:p>
        </w:tc>
        <w:tc>
          <w:tcPr>
            <w:tcW w:w="2977" w:type="dxa"/>
            <w:gridSpan w:val="2"/>
            <w:shd w:val="clear" w:color="auto" w:fill="auto"/>
          </w:tcPr>
          <w:p w14:paraId="5F23F64E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A/01.2</w:t>
            </w:r>
          </w:p>
          <w:p w14:paraId="01AD064D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Подготовка рабочего места к окрашиванию и оклеиванию обоями</w:t>
            </w:r>
          </w:p>
        </w:tc>
        <w:tc>
          <w:tcPr>
            <w:tcW w:w="2693" w:type="dxa"/>
            <w:shd w:val="clear" w:color="auto" w:fill="auto"/>
          </w:tcPr>
          <w:p w14:paraId="65D76407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Выполнение работ по профессии рабочего Маляр строительный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1325594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ПК Х.1 Выполнять работы по подготовке рабочего места к окрашиванию и оклеиванию обоями</w:t>
            </w:r>
          </w:p>
        </w:tc>
      </w:tr>
      <w:tr w:rsidR="002E29F5" w:rsidRPr="002803EC" w14:paraId="0F8BFF7E" w14:textId="77777777">
        <w:tc>
          <w:tcPr>
            <w:tcW w:w="14884" w:type="dxa"/>
            <w:gridSpan w:val="9"/>
            <w:shd w:val="clear" w:color="auto" w:fill="auto"/>
          </w:tcPr>
          <w:p w14:paraId="500CA112" w14:textId="77777777" w:rsidR="002E29F5" w:rsidRPr="002803EC" w:rsidRDefault="002803EC">
            <w:pPr>
              <w:widowControl w:val="0"/>
              <w:tabs>
                <w:tab w:val="left" w:pos="3740"/>
              </w:tabs>
              <w:rPr>
                <w:rFonts w:ascii="Times New Roman" w:hAnsi="Times New Roman"/>
                <w:b/>
                <w:bCs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67B9ACED" w14:textId="77777777">
        <w:tc>
          <w:tcPr>
            <w:tcW w:w="14884" w:type="dxa"/>
            <w:gridSpan w:val="9"/>
            <w:shd w:val="clear" w:color="auto" w:fill="auto"/>
          </w:tcPr>
          <w:p w14:paraId="08D530FC" w14:textId="77777777" w:rsidR="002E29F5" w:rsidRPr="002803EC" w:rsidRDefault="002803EC">
            <w:pPr>
              <w:widowControl w:val="0"/>
              <w:tabs>
                <w:tab w:val="left" w:pos="3740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Владеть навыками:</w:t>
            </w:r>
          </w:p>
          <w:p w14:paraId="75C4ED77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Проверка наличия и исправности средств индивидуальной защиты, необходимых для проведения малярных работ</w:t>
            </w:r>
          </w:p>
          <w:p w14:paraId="1ED6D7BB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Подготовка рабочего места к началу смены и его уборка в конце смены в соответствии с требованиями охраны труда, промышленной безопасности</w:t>
            </w:r>
          </w:p>
          <w:p w14:paraId="331EF12F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Проверка наличия и исправности оборудования, инструментов, применяемых при проведении малярных работ</w:t>
            </w:r>
          </w:p>
          <w:p w14:paraId="45176028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Проверка исправности электропроводки для подключения электроинструментов и освещения рабочего места для работы в условиях недостаточной освещенности</w:t>
            </w:r>
          </w:p>
          <w:p w14:paraId="2CD0AE55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Транспортировка и складирование строительных материалов, в том числе посредством управления грузоподъемными механизмами. Уход за инструментами и оборудованием</w:t>
            </w: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</w:p>
          <w:p w14:paraId="5CBCB783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4ED9051D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к организации рабочего места при проведении малярных работ знания</w:t>
            </w:r>
          </w:p>
          <w:p w14:paraId="76A61248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Порядок подготовки инструментов, оборудования и расходных материалов для проведения малярных работ</w:t>
            </w:r>
          </w:p>
          <w:p w14:paraId="5C1851CF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транспортировки и складирования строительных материалов в пределах рабочей зоны</w:t>
            </w:r>
          </w:p>
          <w:p w14:paraId="2C076391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Перечень и правила эксплуатации оборудования, инструментов, применяемых при проведении малярных работ</w:t>
            </w:r>
          </w:p>
          <w:p w14:paraId="328384B3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Виды и правила применения СИЗ, используемых для безопасного проведения малярных работ</w:t>
            </w:r>
          </w:p>
          <w:p w14:paraId="7A868464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Порядок проверки целостности и качества строительных материалов</w:t>
            </w:r>
          </w:p>
          <w:p w14:paraId="1591E778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ухода за инструментами и оборудованием</w:t>
            </w:r>
          </w:p>
          <w:p w14:paraId="196992E1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Нормы освещенности рабочих мест</w:t>
            </w:r>
          </w:p>
          <w:p w14:paraId="023482A1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проведения и технологические требования к проведению малярных работ на высоте</w:t>
            </w:r>
          </w:p>
          <w:p w14:paraId="33841981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 охраны труда при нахождении на строительной площадке, пожарной, промышленной безопасности и электробезопасности при проведении малярных работ</w:t>
            </w:r>
          </w:p>
          <w:p w14:paraId="6DD33A7C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Опасные и вредные производственные факторы при проведении малярных работ</w:t>
            </w:r>
          </w:p>
          <w:p w14:paraId="5B77A8F9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производственной санитарии при проведении малярных работ</w:t>
            </w:r>
            <w:r w:rsidRPr="002803EC">
              <w:rPr>
                <w:rFonts w:ascii="Times New Roman" w:hAnsi="Times New Roman"/>
                <w:b/>
                <w:bCs/>
                <w:szCs w:val="22"/>
              </w:rPr>
              <w:t xml:space="preserve"> </w:t>
            </w:r>
          </w:p>
          <w:p w14:paraId="189A311A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Уметь:</w:t>
            </w:r>
          </w:p>
          <w:p w14:paraId="6E5A6159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Оценивать безопасность организации рабочего места в соответствии с требованиями охраны труда и промышленной безопасности</w:t>
            </w:r>
          </w:p>
          <w:p w14:paraId="1C55884C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Оценивать соответствие рабочего места правилам и требованиям производственной санитарии</w:t>
            </w:r>
          </w:p>
          <w:p w14:paraId="185A93EB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lastRenderedPageBreak/>
              <w:t>Выбирать необходимые инструменты для проведения малярных работ</w:t>
            </w:r>
          </w:p>
          <w:p w14:paraId="65E95CB6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Управлять грузоподъемным механизмом в процессе подачи материалов в зону производства малярных работ</w:t>
            </w:r>
          </w:p>
          <w:p w14:paraId="449690C0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Оценивать исправность электропроводки для подключения электроинструментов и освещения рабочего места в условиях недостаточной освещенности</w:t>
            </w:r>
          </w:p>
          <w:p w14:paraId="5F3BFF66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Выбирать способы и места складирования строительных материалов в зоне производства малярных работ</w:t>
            </w:r>
          </w:p>
          <w:p w14:paraId="1BC1CA3E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требования к уходу за инструментами и оборудованием</w:t>
            </w:r>
          </w:p>
          <w:p w14:paraId="74786C5C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требования производственной санитарии при проведении малярных работ</w:t>
            </w:r>
          </w:p>
          <w:p w14:paraId="4AE1FC55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требования охраны труда при нахождении на строительной площадке, пожарной, промышленной безопасности и электробезопасности при проведении малярных работ</w:t>
            </w:r>
          </w:p>
          <w:p w14:paraId="5A9A2CE8" w14:textId="77777777" w:rsidR="002E29F5" w:rsidRPr="002803EC" w:rsidRDefault="002803EC">
            <w:pPr>
              <w:widowControl w:val="0"/>
              <w:tabs>
                <w:tab w:val="left" w:pos="306"/>
              </w:tabs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Применять средства индивидуальной защиты (далее - СИЗ) при проведении малярных работ</w:t>
            </w:r>
          </w:p>
        </w:tc>
      </w:tr>
      <w:tr w:rsidR="002E29F5" w:rsidRPr="002803EC" w14:paraId="4DB40138" w14:textId="77777777">
        <w:trPr>
          <w:trHeight w:val="617"/>
        </w:trPr>
        <w:tc>
          <w:tcPr>
            <w:tcW w:w="2409" w:type="dxa"/>
            <w:vMerge w:val="restart"/>
            <w:shd w:val="clear" w:color="auto" w:fill="auto"/>
            <w:vAlign w:val="center"/>
          </w:tcPr>
          <w:p w14:paraId="592BE879" w14:textId="77777777" w:rsidR="002E29F5" w:rsidRPr="002803EC" w:rsidRDefault="002803EC">
            <w:pPr>
              <w:widowControl w:val="0"/>
              <w:jc w:val="center"/>
              <w:rPr>
                <w:rFonts w:ascii="Times New Roman" w:hAnsi="Times New Roman"/>
                <w:b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lastRenderedPageBreak/>
              <w:t>Дополнительные квалификации, компетенции</w:t>
            </w:r>
          </w:p>
          <w:p w14:paraId="048244C6" w14:textId="77777777" w:rsidR="002E29F5" w:rsidRPr="002803EC" w:rsidRDefault="002803EC">
            <w:pPr>
              <w:widowControl w:val="0"/>
              <w:jc w:val="center"/>
              <w:rPr>
                <w:rFonts w:ascii="Times New Roman" w:hAnsi="Times New Roman"/>
                <w:bCs/>
                <w:i/>
                <w:iCs/>
                <w:color w:val="FF0000"/>
                <w:szCs w:val="22"/>
              </w:rPr>
            </w:pPr>
            <w:r w:rsidRPr="002803EC">
              <w:rPr>
                <w:rFonts w:ascii="Times New Roman" w:hAnsi="Times New Roman"/>
                <w:bCs/>
                <w:i/>
                <w:iCs/>
                <w:szCs w:val="22"/>
              </w:rPr>
              <w:t>(Строительная отрасль)</w:t>
            </w:r>
          </w:p>
        </w:tc>
        <w:tc>
          <w:tcPr>
            <w:tcW w:w="5670" w:type="dxa"/>
            <w:gridSpan w:val="4"/>
            <w:shd w:val="clear" w:color="auto" w:fill="auto"/>
            <w:vAlign w:val="center"/>
          </w:tcPr>
          <w:p w14:paraId="1495191A" w14:textId="77777777" w:rsidR="002E29F5" w:rsidRPr="002803EC" w:rsidRDefault="002803EC">
            <w:pPr>
              <w:widowControl w:val="0"/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Соответствие ЕКС, ЕТКС или иным классификаторам</w:t>
            </w:r>
          </w:p>
        </w:tc>
        <w:tc>
          <w:tcPr>
            <w:tcW w:w="6805" w:type="dxa"/>
            <w:gridSpan w:val="4"/>
            <w:shd w:val="clear" w:color="auto" w:fill="auto"/>
            <w:vAlign w:val="center"/>
          </w:tcPr>
          <w:p w14:paraId="36F0C4A0" w14:textId="77777777" w:rsidR="002E29F5" w:rsidRPr="002803EC" w:rsidRDefault="002803EC">
            <w:pPr>
              <w:widowControl w:val="0"/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2E29F5" w:rsidRPr="002803EC" w14:paraId="3AEAD156" w14:textId="77777777">
        <w:tc>
          <w:tcPr>
            <w:tcW w:w="2409" w:type="dxa"/>
            <w:vMerge/>
            <w:shd w:val="clear" w:color="auto" w:fill="auto"/>
            <w:vAlign w:val="center"/>
          </w:tcPr>
          <w:p w14:paraId="0D9FAC0C" w14:textId="77777777" w:rsidR="002E29F5" w:rsidRPr="002803EC" w:rsidRDefault="002E29F5">
            <w:pPr>
              <w:jc w:val="center"/>
              <w:rPr>
                <w:rFonts w:ascii="Times New Roman" w:hAnsi="Times New Roman"/>
                <w:szCs w:val="22"/>
              </w:rPr>
            </w:pPr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14:paraId="4197EEA6" w14:textId="77777777" w:rsidR="002E29F5" w:rsidRPr="002803EC" w:rsidRDefault="002803EC">
            <w:pPr>
              <w:widowControl w:val="0"/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Раздел</w:t>
            </w:r>
          </w:p>
        </w:tc>
        <w:tc>
          <w:tcPr>
            <w:tcW w:w="3260" w:type="dxa"/>
            <w:gridSpan w:val="2"/>
            <w:shd w:val="clear" w:color="auto" w:fill="auto"/>
            <w:vAlign w:val="center"/>
          </w:tcPr>
          <w:p w14:paraId="7CAB292C" w14:textId="77777777" w:rsidR="002E29F5" w:rsidRPr="002803EC" w:rsidRDefault="002803EC">
            <w:pPr>
              <w:widowControl w:val="0"/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Должностные характеристики</w:t>
            </w:r>
          </w:p>
        </w:tc>
        <w:tc>
          <w:tcPr>
            <w:tcW w:w="3119" w:type="dxa"/>
            <w:gridSpan w:val="2"/>
            <w:shd w:val="clear" w:color="auto" w:fill="auto"/>
            <w:vAlign w:val="center"/>
          </w:tcPr>
          <w:p w14:paraId="4D577924" w14:textId="77777777" w:rsidR="002E29F5" w:rsidRPr="002803EC" w:rsidRDefault="002803EC">
            <w:pPr>
              <w:widowControl w:val="0"/>
              <w:jc w:val="center"/>
              <w:rPr>
                <w:rFonts w:ascii="Times New Roman" w:hAnsi="Times New Roman"/>
                <w:color w:val="FF0000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686" w:type="dxa"/>
            <w:gridSpan w:val="2"/>
            <w:shd w:val="clear" w:color="auto" w:fill="auto"/>
            <w:vAlign w:val="center"/>
          </w:tcPr>
          <w:p w14:paraId="2FCF332B" w14:textId="77777777" w:rsidR="002E29F5" w:rsidRPr="002803EC" w:rsidRDefault="002803EC">
            <w:pPr>
              <w:jc w:val="center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2E29F5" w:rsidRPr="002803EC" w14:paraId="75595FA0" w14:textId="77777777">
        <w:tc>
          <w:tcPr>
            <w:tcW w:w="2409" w:type="dxa"/>
            <w:shd w:val="clear" w:color="auto" w:fill="auto"/>
          </w:tcPr>
          <w:p w14:paraId="5D6DAC7A" w14:textId="77777777" w:rsidR="002E29F5" w:rsidRPr="002803EC" w:rsidRDefault="002803EC">
            <w:pPr>
              <w:widowControl w:val="0"/>
              <w:rPr>
                <w:rFonts w:ascii="Times New Roman" w:hAnsi="Times New Roman"/>
                <w:b/>
                <w:bCs/>
                <w:i/>
                <w:color w:val="FF0000"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Маляр</w:t>
            </w:r>
          </w:p>
        </w:tc>
        <w:tc>
          <w:tcPr>
            <w:tcW w:w="2410" w:type="dxa"/>
            <w:gridSpan w:val="2"/>
            <w:shd w:val="clear" w:color="auto" w:fill="auto"/>
          </w:tcPr>
          <w:p w14:paraId="537EB529" w14:textId="77777777" w:rsidR="002E29F5" w:rsidRPr="002803EC" w:rsidRDefault="002803EC">
            <w:pPr>
              <w:widowControl w:val="0"/>
              <w:rPr>
                <w:rFonts w:ascii="Times New Roman" w:hAnsi="Times New Roman"/>
                <w:color w:val="FF0000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Профессии рабочих, общие для всех отраслей народного хозяйства</w:t>
            </w:r>
          </w:p>
        </w:tc>
        <w:tc>
          <w:tcPr>
            <w:tcW w:w="3260" w:type="dxa"/>
            <w:gridSpan w:val="2"/>
            <w:shd w:val="clear" w:color="auto" w:fill="auto"/>
          </w:tcPr>
          <w:p w14:paraId="3EF8D4DD" w14:textId="77777777" w:rsidR="002E29F5" w:rsidRPr="002803EC" w:rsidRDefault="002803EC">
            <w:pPr>
              <w:widowControl w:val="0"/>
              <w:rPr>
                <w:rFonts w:ascii="Times New Roman" w:hAnsi="Times New Roman"/>
                <w:color w:val="FF0000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Окрашивание поверхностей, не требующих высококачественной отделки, после нанесения шпаклевок и грунтовочных слоев. Подготовка изделий под лакирование по лаковой шпаклевке и для разделки под рисунок различных пород дерева, камня и мрамора. Выравнивание поверхностей шпаклевкой с заделыванием дефектов. Нанесение цифр, букв и рисунка по трафаретам в один тон. Окрашивание деталей и изделий пульверизатором. Очистка, сглаживание, подмазка, протравливание окрашиваемых поверхностей от коррозии, окалины, обрастаний, старого лакокрасочного покрытия, пыли и других налетов щетками, скребками, шпателями и другими ручными </w:t>
            </w:r>
            <w:r w:rsidRPr="002803EC">
              <w:rPr>
                <w:rFonts w:ascii="Times New Roman" w:hAnsi="Times New Roman"/>
                <w:szCs w:val="22"/>
              </w:rPr>
              <w:lastRenderedPageBreak/>
              <w:t>инструментами, ветошью, пылесосом, воздушной струей от компрессора. Составление и растирание на краскотерочных машинах красок, лаков, мастик, шпаклевок, грунтовок и замазок по заданной рецептуре.</w:t>
            </w:r>
          </w:p>
        </w:tc>
        <w:tc>
          <w:tcPr>
            <w:tcW w:w="3119" w:type="dxa"/>
            <w:gridSpan w:val="2"/>
            <w:shd w:val="clear" w:color="auto" w:fill="auto"/>
          </w:tcPr>
          <w:p w14:paraId="6B0AFC7F" w14:textId="77777777" w:rsidR="002E29F5" w:rsidRPr="002803EC" w:rsidRDefault="002803EC">
            <w:pPr>
              <w:widowControl w:val="0"/>
              <w:rPr>
                <w:rFonts w:ascii="Times New Roman" w:hAnsi="Times New Roman"/>
                <w:color w:val="FF0000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lastRenderedPageBreak/>
              <w:t xml:space="preserve">Выполнение работ по профессии рабочего 13450 Маляр </w:t>
            </w:r>
          </w:p>
        </w:tc>
        <w:tc>
          <w:tcPr>
            <w:tcW w:w="3686" w:type="dxa"/>
            <w:gridSpan w:val="2"/>
            <w:shd w:val="clear" w:color="auto" w:fill="auto"/>
          </w:tcPr>
          <w:p w14:paraId="1F8588A7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ПК Х.1. Выполнять подготовительные работы при производстве малярных работ.</w:t>
            </w:r>
          </w:p>
          <w:p w14:paraId="60D83387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ПК 3.2. Окрашивать поверхности различными малярными составами</w:t>
            </w:r>
          </w:p>
          <w:p w14:paraId="613D991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ПК 3.3 Оклеивать поверхности различными материалами</w:t>
            </w:r>
          </w:p>
          <w:p w14:paraId="1327A390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ПК 3.4 Выполнять ремонт окрашенных и оклеенных поверхностей</w:t>
            </w:r>
          </w:p>
          <w:p w14:paraId="72BA7D5D" w14:textId="77777777" w:rsidR="002E29F5" w:rsidRPr="002803EC" w:rsidRDefault="002E29F5">
            <w:pPr>
              <w:widowControl w:val="0"/>
              <w:rPr>
                <w:rFonts w:ascii="Times New Roman" w:hAnsi="Times New Roman"/>
                <w:color w:val="FF0000"/>
                <w:szCs w:val="22"/>
              </w:rPr>
            </w:pPr>
          </w:p>
          <w:p w14:paraId="77683F82" w14:textId="77777777" w:rsidR="002E29F5" w:rsidRPr="002803EC" w:rsidRDefault="002E29F5">
            <w:pPr>
              <w:widowControl w:val="0"/>
              <w:rPr>
                <w:rFonts w:ascii="Times New Roman" w:hAnsi="Times New Roman"/>
                <w:szCs w:val="22"/>
              </w:rPr>
            </w:pPr>
          </w:p>
        </w:tc>
      </w:tr>
      <w:tr w:rsidR="002E29F5" w:rsidRPr="002803EC" w14:paraId="7232656F" w14:textId="77777777">
        <w:tc>
          <w:tcPr>
            <w:tcW w:w="14884" w:type="dxa"/>
            <w:gridSpan w:val="9"/>
            <w:shd w:val="clear" w:color="auto" w:fill="auto"/>
          </w:tcPr>
          <w:p w14:paraId="00B671A5" w14:textId="77777777" w:rsidR="002E29F5" w:rsidRPr="002803EC" w:rsidRDefault="002803EC">
            <w:pPr>
              <w:widowControl w:val="0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7A81B05E" w14:textId="77777777">
        <w:tc>
          <w:tcPr>
            <w:tcW w:w="14884" w:type="dxa"/>
            <w:gridSpan w:val="9"/>
            <w:shd w:val="clear" w:color="auto" w:fill="auto"/>
          </w:tcPr>
          <w:p w14:paraId="126A50C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Владеть навыками</w:t>
            </w:r>
            <w:r w:rsidRPr="002803EC">
              <w:rPr>
                <w:rFonts w:ascii="Times New Roman" w:hAnsi="Times New Roman"/>
                <w:szCs w:val="22"/>
              </w:rPr>
              <w:t xml:space="preserve">: </w:t>
            </w:r>
          </w:p>
          <w:p w14:paraId="13A8E40B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выполнения подготовительных работ при производстве малярных работ;</w:t>
            </w:r>
          </w:p>
          <w:p w14:paraId="51412B00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окрашивания поверхности различными малярными составами;</w:t>
            </w:r>
          </w:p>
          <w:p w14:paraId="4C1B70E5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оклеивания поверхности различными материалами;</w:t>
            </w:r>
          </w:p>
          <w:p w14:paraId="53C6EF7C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выполнения ремонта окрашенных и оклеенных поверхностей</w:t>
            </w:r>
          </w:p>
          <w:p w14:paraId="11DE5046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Уметь:</w:t>
            </w:r>
            <w:r w:rsidRPr="002803EC">
              <w:rPr>
                <w:rFonts w:ascii="Times New Roman" w:hAnsi="Times New Roman"/>
                <w:szCs w:val="22"/>
              </w:rPr>
              <w:t xml:space="preserve"> </w:t>
            </w:r>
          </w:p>
          <w:p w14:paraId="18BA5A4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выполнять подготовительные работы при производстве малярных работ;</w:t>
            </w:r>
          </w:p>
          <w:p w14:paraId="40274A1D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нанести шпаклевку и грунтовочный слой;</w:t>
            </w:r>
          </w:p>
          <w:p w14:paraId="3E5303F7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подготовить изделие под лакирование</w:t>
            </w:r>
          </w:p>
          <w:p w14:paraId="11CBF4D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окрашивать поверхности различными малярными составами;</w:t>
            </w:r>
          </w:p>
          <w:p w14:paraId="587DD631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составить краски, лаки, мастику, шпаклевок</w:t>
            </w:r>
          </w:p>
          <w:p w14:paraId="6E8F0511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оклеивать поверхности различными материалами</w:t>
            </w:r>
          </w:p>
          <w:p w14:paraId="7FC25342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выполнять ремонт окрашенных и оклеенных поверхностей</w:t>
            </w:r>
          </w:p>
          <w:p w14:paraId="5D01155E" w14:textId="77777777" w:rsidR="002E29F5" w:rsidRPr="002803EC" w:rsidRDefault="002803EC">
            <w:pPr>
              <w:widowControl w:val="0"/>
              <w:rPr>
                <w:rFonts w:ascii="Times New Roman" w:hAnsi="Times New Roman"/>
                <w:b/>
                <w:bCs/>
                <w:szCs w:val="22"/>
              </w:rPr>
            </w:pPr>
            <w:r w:rsidRPr="002803EC">
              <w:rPr>
                <w:rFonts w:ascii="Times New Roman" w:hAnsi="Times New Roman"/>
                <w:b/>
                <w:bCs/>
                <w:szCs w:val="22"/>
              </w:rPr>
              <w:t>Знать:</w:t>
            </w:r>
          </w:p>
          <w:p w14:paraId="0D9DA3DF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устройство, назначение и условия применения механизмов, приспособлений и инструментов, применяемых при малярных работах</w:t>
            </w:r>
          </w:p>
          <w:p w14:paraId="73A46AFD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способы выполнения лакокрасочных покрытий и изделий из различных материалов, их физические свойства; </w:t>
            </w:r>
          </w:p>
          <w:p w14:paraId="05A968F8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рецепты составления красок, лаков, мастик, шпаклевок, замазок;</w:t>
            </w:r>
          </w:p>
          <w:p w14:paraId="4F2CABB7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правила оклеивания поверхностей различными материалами, состав таких материалов, их способность к адгезии;</w:t>
            </w:r>
          </w:p>
          <w:p w14:paraId="7FC4591A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правила хранения растворителей, красок, лаков и эмалей; </w:t>
            </w:r>
          </w:p>
          <w:p w14:paraId="2A9B418B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режим сушки лакокрасочных покрытий; </w:t>
            </w:r>
          </w:p>
          <w:p w14:paraId="212E3828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особенности очистки поверхностей из железобетона и стеклопластика; </w:t>
            </w:r>
          </w:p>
          <w:p w14:paraId="052D1506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 xml:space="preserve">правила подготовки поверхностей под окраску; </w:t>
            </w:r>
          </w:p>
          <w:p w14:paraId="2D8C4D64" w14:textId="77777777" w:rsidR="002E29F5" w:rsidRPr="002803EC" w:rsidRDefault="002803EC">
            <w:pPr>
              <w:widowControl w:val="0"/>
              <w:rPr>
                <w:rFonts w:ascii="Times New Roman" w:hAnsi="Times New Roman"/>
                <w:szCs w:val="22"/>
              </w:rPr>
            </w:pPr>
            <w:r w:rsidRPr="002803EC">
              <w:rPr>
                <w:rFonts w:ascii="Times New Roman" w:hAnsi="Times New Roman"/>
                <w:szCs w:val="22"/>
              </w:rPr>
              <w:t>требования, предъявляемые к качеству очищаемой поверхности</w:t>
            </w:r>
            <w:bookmarkEnd w:id="43"/>
          </w:p>
        </w:tc>
      </w:tr>
    </w:tbl>
    <w:p w14:paraId="5C580B72" w14:textId="77777777" w:rsidR="002E29F5" w:rsidRPr="002803EC" w:rsidRDefault="002E29F5">
      <w:pPr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tbl>
      <w:tblPr>
        <w:tblStyle w:val="a7"/>
        <w:tblpPr w:leftFromText="180" w:rightFromText="180" w:vertAnchor="text" w:horzAnchor="margin" w:tblpX="-13" w:tblpY="158"/>
        <w:tblW w:w="14887" w:type="dxa"/>
        <w:tblLayout w:type="fixed"/>
        <w:tblLook w:val="04A0" w:firstRow="1" w:lastRow="0" w:firstColumn="1" w:lastColumn="0" w:noHBand="0" w:noVBand="1"/>
      </w:tblPr>
      <w:tblGrid>
        <w:gridCol w:w="2126"/>
        <w:gridCol w:w="388"/>
        <w:gridCol w:w="2301"/>
        <w:gridCol w:w="3406"/>
        <w:gridCol w:w="2977"/>
        <w:gridCol w:w="3689"/>
      </w:tblGrid>
      <w:tr w:rsidR="002E29F5" w:rsidRPr="002803EC" w14:paraId="34401472" w14:textId="77777777">
        <w:trPr>
          <w:trHeight w:val="70"/>
        </w:trPr>
        <w:tc>
          <w:tcPr>
            <w:tcW w:w="2126" w:type="dxa"/>
            <w:vMerge w:val="restart"/>
            <w:shd w:val="clear" w:color="auto" w:fill="auto"/>
            <w:vAlign w:val="center"/>
          </w:tcPr>
          <w:p w14:paraId="38BBF3A6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/>
              </w:rPr>
              <w:t>Дополнительные квалификации, компетенции</w:t>
            </w:r>
          </w:p>
          <w:p w14:paraId="1D7EFBFA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Cs/>
                <w:i/>
                <w:iCs/>
              </w:rPr>
              <w:t>(Атомная отрасль)</w:t>
            </w:r>
          </w:p>
        </w:tc>
        <w:tc>
          <w:tcPr>
            <w:tcW w:w="6095" w:type="dxa"/>
            <w:gridSpan w:val="3"/>
            <w:shd w:val="clear" w:color="auto" w:fill="auto"/>
            <w:vAlign w:val="center"/>
          </w:tcPr>
          <w:p w14:paraId="2B95630A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/>
              </w:rPr>
              <w:t>Соответствие ПС</w:t>
            </w:r>
          </w:p>
          <w:p w14:paraId="1D053979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16.054 Монтажник каркасно-обшивных конструкций</w:t>
            </w:r>
          </w:p>
        </w:tc>
        <w:tc>
          <w:tcPr>
            <w:tcW w:w="6666" w:type="dxa"/>
            <w:gridSpan w:val="2"/>
            <w:shd w:val="clear" w:color="auto" w:fill="auto"/>
            <w:vAlign w:val="center"/>
          </w:tcPr>
          <w:p w14:paraId="6C7A8B54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2E29F5" w:rsidRPr="002803EC" w14:paraId="24BE6A7A" w14:textId="77777777">
        <w:tc>
          <w:tcPr>
            <w:tcW w:w="2126" w:type="dxa"/>
            <w:vMerge/>
            <w:shd w:val="clear" w:color="auto" w:fill="auto"/>
            <w:vAlign w:val="center"/>
          </w:tcPr>
          <w:p w14:paraId="195D27DE" w14:textId="77777777" w:rsidR="002E29F5" w:rsidRPr="002803EC" w:rsidRDefault="002E29F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89" w:type="dxa"/>
            <w:gridSpan w:val="2"/>
            <w:shd w:val="clear" w:color="auto" w:fill="auto"/>
            <w:vAlign w:val="center"/>
          </w:tcPr>
          <w:p w14:paraId="25CF29F2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b/>
              </w:rPr>
              <w:t>Код и наименование ОТФ</w:t>
            </w:r>
          </w:p>
        </w:tc>
        <w:tc>
          <w:tcPr>
            <w:tcW w:w="3406" w:type="dxa"/>
            <w:shd w:val="clear" w:color="auto" w:fill="auto"/>
            <w:vAlign w:val="center"/>
          </w:tcPr>
          <w:p w14:paraId="1788E888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b/>
              </w:rPr>
              <w:t>Код и наименование ТФ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A4D650C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b/>
              </w:rPr>
              <w:t>Наименование ВД</w:t>
            </w:r>
          </w:p>
        </w:tc>
        <w:tc>
          <w:tcPr>
            <w:tcW w:w="3689" w:type="dxa"/>
            <w:shd w:val="clear" w:color="auto" w:fill="auto"/>
            <w:vAlign w:val="center"/>
          </w:tcPr>
          <w:p w14:paraId="062A6DAE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b/>
              </w:rPr>
              <w:t>Код и наименование ПК</w:t>
            </w:r>
          </w:p>
        </w:tc>
      </w:tr>
      <w:tr w:rsidR="002E29F5" w:rsidRPr="002803EC" w14:paraId="224576AD" w14:textId="77777777">
        <w:trPr>
          <w:trHeight w:val="476"/>
        </w:trPr>
        <w:tc>
          <w:tcPr>
            <w:tcW w:w="2126" w:type="dxa"/>
            <w:shd w:val="clear" w:color="auto" w:fill="auto"/>
          </w:tcPr>
          <w:p w14:paraId="3807A1FD" w14:textId="77777777" w:rsidR="002E29F5" w:rsidRPr="002803EC" w:rsidRDefault="002803EC">
            <w:pPr>
              <w:pStyle w:val="aff0"/>
              <w:spacing w:line="240" w:lineRule="auto"/>
              <w:rPr>
                <w:sz w:val="22"/>
                <w:szCs w:val="22"/>
              </w:rPr>
            </w:pPr>
            <w:r w:rsidRPr="002803EC">
              <w:rPr>
                <w:b/>
                <w:bCs/>
                <w:sz w:val="22"/>
                <w:szCs w:val="22"/>
              </w:rPr>
              <w:lastRenderedPageBreak/>
              <w:t>Монтажник каркасно-обшивных конструкций</w:t>
            </w:r>
            <w:r w:rsidRPr="002803E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689" w:type="dxa"/>
            <w:gridSpan w:val="2"/>
            <w:shd w:val="clear" w:color="auto" w:fill="auto"/>
          </w:tcPr>
          <w:p w14:paraId="17DE2E52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А Устройство КОК из листовых и плитных материалов</w:t>
            </w:r>
          </w:p>
        </w:tc>
        <w:tc>
          <w:tcPr>
            <w:tcW w:w="3406" w:type="dxa"/>
            <w:shd w:val="clear" w:color="auto" w:fill="auto"/>
          </w:tcPr>
          <w:p w14:paraId="41A3B73C" w14:textId="77777777" w:rsidR="002E29F5" w:rsidRPr="002803EC" w:rsidRDefault="002803EC">
            <w:pPr>
              <w:rPr>
                <w:rFonts w:ascii="Times New Roman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A/01.4 Монтаж металлических и деревянных каркасов КОК</w:t>
            </w:r>
          </w:p>
        </w:tc>
        <w:tc>
          <w:tcPr>
            <w:tcW w:w="2977" w:type="dxa"/>
            <w:shd w:val="clear" w:color="auto" w:fill="auto"/>
          </w:tcPr>
          <w:p w14:paraId="40B96285" w14:textId="77777777" w:rsidR="002E29F5" w:rsidRPr="002803EC" w:rsidRDefault="002803EC">
            <w:pPr>
              <w:pStyle w:val="aff0"/>
              <w:spacing w:before="100" w:after="100" w:line="240" w:lineRule="auto"/>
              <w:rPr>
                <w:strike/>
                <w:color w:val="000000" w:themeColor="text1"/>
                <w:sz w:val="22"/>
                <w:szCs w:val="22"/>
              </w:rPr>
            </w:pPr>
            <w:r w:rsidRPr="002803EC">
              <w:rPr>
                <w:color w:val="000000" w:themeColor="text1"/>
                <w:sz w:val="22"/>
                <w:szCs w:val="22"/>
              </w:rPr>
              <w:t>Выполнение работ по профессии Монтажник каркасно-обшивных конструкций</w:t>
            </w:r>
          </w:p>
        </w:tc>
        <w:tc>
          <w:tcPr>
            <w:tcW w:w="3689" w:type="dxa"/>
            <w:shd w:val="clear" w:color="auto" w:fill="auto"/>
          </w:tcPr>
          <w:p w14:paraId="23056D79" w14:textId="77777777" w:rsidR="002E29F5" w:rsidRPr="002803EC" w:rsidRDefault="002803EC">
            <w:pPr>
              <w:rPr>
                <w:rFonts w:ascii="Times New Roman" w:hAnsi="Times New Roman" w:cs="Times New Roman"/>
                <w:strike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ПК Х.1. Выполнять подготовительные работы при монтаже и отделке каркасно-обшивных конструкций</w:t>
            </w:r>
          </w:p>
        </w:tc>
      </w:tr>
      <w:tr w:rsidR="002E29F5" w:rsidRPr="002803EC" w14:paraId="72F2B4FF" w14:textId="77777777">
        <w:trPr>
          <w:trHeight w:val="273"/>
        </w:trPr>
        <w:tc>
          <w:tcPr>
            <w:tcW w:w="14887" w:type="dxa"/>
            <w:gridSpan w:val="6"/>
            <w:shd w:val="clear" w:color="auto" w:fill="auto"/>
          </w:tcPr>
          <w:p w14:paraId="5DE69BC5" w14:textId="77777777" w:rsidR="002E29F5" w:rsidRPr="002803EC" w:rsidRDefault="002803EC">
            <w:pPr>
              <w:rPr>
                <w:rFonts w:ascii="Times New Roman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5DA68DE2" w14:textId="77777777">
        <w:trPr>
          <w:trHeight w:val="460"/>
        </w:trPr>
        <w:tc>
          <w:tcPr>
            <w:tcW w:w="14887" w:type="dxa"/>
            <w:gridSpan w:val="6"/>
            <w:vMerge w:val="restart"/>
            <w:shd w:val="clear" w:color="auto" w:fill="auto"/>
          </w:tcPr>
          <w:p w14:paraId="64169212" w14:textId="77777777" w:rsidR="002E29F5" w:rsidRPr="002803EC" w:rsidRDefault="002803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b/>
                <w:color w:val="000000" w:themeColor="text1"/>
              </w:rPr>
              <w:t xml:space="preserve">Владеть навыками: </w:t>
            </w:r>
          </w:p>
          <w:p w14:paraId="50EEAB0F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Проверка работоспособности и исправности инструментов для монтажа КОК. </w:t>
            </w:r>
          </w:p>
          <w:p w14:paraId="6F253537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Подготовка площадки для проведения работ по монтажу КОК. </w:t>
            </w:r>
          </w:p>
          <w:p w14:paraId="017765DC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Разметка поверхностей помещения для монтажа КОК. </w:t>
            </w:r>
          </w:p>
          <w:p w14:paraId="5C8B6B88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Подготовка элементов металлических и деревянных каркасов КОК. </w:t>
            </w:r>
          </w:p>
          <w:p w14:paraId="6BA92C9A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Монтаж элементов металлических и деревянных каркасов КОК.</w:t>
            </w:r>
          </w:p>
          <w:p w14:paraId="54210056" w14:textId="77777777" w:rsidR="002E29F5" w:rsidRPr="002803EC" w:rsidRDefault="002803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b/>
                <w:color w:val="000000" w:themeColor="text1"/>
              </w:rPr>
              <w:t>Уметь:</w:t>
            </w:r>
          </w:p>
          <w:p w14:paraId="1116CEC4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Транспортировать и складировать материалы для монтажа каркасов КОК. </w:t>
            </w:r>
          </w:p>
          <w:p w14:paraId="330701C8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Проверять работоспособность и исправность инструментов для монтажа КОК. </w:t>
            </w:r>
          </w:p>
          <w:p w14:paraId="2EDC218F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Резать, гнуть различные виды профилей по размеру. </w:t>
            </w:r>
          </w:p>
          <w:p w14:paraId="4E0044DD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Удлинять профили. </w:t>
            </w:r>
          </w:p>
          <w:p w14:paraId="7B5EAAEC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Приклеивать уплотнительную ленту к металлическим профилям. </w:t>
            </w:r>
          </w:p>
          <w:p w14:paraId="79D01B5D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Подготавливать элементы деревянного каркаса необходимой длины. </w:t>
            </w:r>
          </w:p>
          <w:p w14:paraId="3FB6B3E6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Размечать поверхности для монтажа КОК Применять приборы и приспособления для разметки и пространственной ориентации поверхностей и элементов конструкций. </w:t>
            </w:r>
          </w:p>
          <w:p w14:paraId="5F2054CC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Пользоваться установленной технической документацией. </w:t>
            </w:r>
          </w:p>
          <w:p w14:paraId="7661F291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Применять электрифицированное и ручное оборудование и инструменты для подготовки и монтажа каркасов КОК. </w:t>
            </w:r>
          </w:p>
          <w:p w14:paraId="26A3AA6D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Осуществлять монтаж металлических и деревянных каркасов конструкций стен, перегородок, облицовок, потолков в соответствии с чертежами, эскизами, схемами.</w:t>
            </w:r>
          </w:p>
          <w:p w14:paraId="6FCDD3EA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Монтировать каркасы потолков с применением стандартных подвесов с учетом проектного положения светильников, электроприборов, вентиляции. Устанавливать дополнительные элементы каркаса при выполнении сопряжения с инженерными трассами. </w:t>
            </w:r>
          </w:p>
          <w:p w14:paraId="46479A50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Применять средства индивидуальной защиты (далее - СИЗ) при работе с материалами и элементами КОК. </w:t>
            </w:r>
          </w:p>
          <w:p w14:paraId="43F7D4E4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Усиливать стойки дверного проема в зависимости от веса дверного полотна.</w:t>
            </w:r>
          </w:p>
          <w:p w14:paraId="15AF02E7" w14:textId="77777777" w:rsidR="002E29F5" w:rsidRPr="002803EC" w:rsidRDefault="002803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b/>
                <w:color w:val="000000" w:themeColor="text1"/>
              </w:rPr>
              <w:t>Знать:</w:t>
            </w:r>
          </w:p>
          <w:p w14:paraId="760F03C0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Правила транспортировки и складирования материалов, деталей, приспособлений и инструментов в пределах рабочей зоны. </w:t>
            </w:r>
          </w:p>
          <w:p w14:paraId="390FC08E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Назначение и правила применения используемых инструментов, приспособлений и инвентаря. </w:t>
            </w:r>
          </w:p>
          <w:p w14:paraId="2C5ADF54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Назначение и технические особенности применяемых элементов КОК. </w:t>
            </w:r>
          </w:p>
          <w:p w14:paraId="353667E4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Правила раскроя металлических профилей и деревянных брусков для каркасов.</w:t>
            </w:r>
          </w:p>
          <w:p w14:paraId="033C6F85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Способы и приемы разметки мест установки каркасно-обшивных конструкций. </w:t>
            </w:r>
          </w:p>
          <w:p w14:paraId="408F050D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Правила раскроя металлических профилей и деревянных брусков каркасов. </w:t>
            </w:r>
          </w:p>
          <w:p w14:paraId="49C1A55B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Правила чтения рабочих чертежей. </w:t>
            </w:r>
          </w:p>
          <w:p w14:paraId="24F1788A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Правила устройства металлических и деревянных каркасов, в том числе с проемами, различных КОК. </w:t>
            </w:r>
          </w:p>
          <w:p w14:paraId="5EAA0FDC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Назначение и правила применения СИЗ для работы с материалами и элементами КОК. </w:t>
            </w:r>
          </w:p>
          <w:p w14:paraId="3D2F60EF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Требования охраны труда при выполнении отделочных работ.</w:t>
            </w:r>
          </w:p>
        </w:tc>
      </w:tr>
      <w:tr w:rsidR="002E29F5" w:rsidRPr="002803EC" w14:paraId="508EF97D" w14:textId="77777777">
        <w:trPr>
          <w:trHeight w:hRule="exact" w:val="1093"/>
        </w:trPr>
        <w:tc>
          <w:tcPr>
            <w:tcW w:w="2514" w:type="dxa"/>
            <w:gridSpan w:val="2"/>
            <w:shd w:val="clear" w:color="auto" w:fill="auto"/>
          </w:tcPr>
          <w:p w14:paraId="599E07DE" w14:textId="77777777" w:rsidR="002E29F5" w:rsidRPr="002803EC" w:rsidRDefault="002E29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shd w:val="clear" w:color="auto" w:fill="auto"/>
          </w:tcPr>
          <w:p w14:paraId="1EA0B7A7" w14:textId="77777777" w:rsidR="002E29F5" w:rsidRPr="002803EC" w:rsidRDefault="002E29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6" w:type="dxa"/>
            <w:shd w:val="clear" w:color="auto" w:fill="auto"/>
          </w:tcPr>
          <w:p w14:paraId="16B239A4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A/02.4 Монтаж строительных листовых и плитных материалов КОК</w:t>
            </w:r>
          </w:p>
        </w:tc>
        <w:tc>
          <w:tcPr>
            <w:tcW w:w="2977" w:type="dxa"/>
            <w:shd w:val="clear" w:color="auto" w:fill="auto"/>
          </w:tcPr>
          <w:p w14:paraId="4E5A165A" w14:textId="77777777" w:rsidR="002E29F5" w:rsidRPr="002803EC" w:rsidRDefault="002E29F5">
            <w:pPr>
              <w:rPr>
                <w:rFonts w:ascii="Times New Roman" w:hAnsi="Times New Roman" w:cs="Times New Roman"/>
                <w:strike/>
                <w:color w:val="000000" w:themeColor="text1"/>
              </w:rPr>
            </w:pPr>
          </w:p>
        </w:tc>
        <w:tc>
          <w:tcPr>
            <w:tcW w:w="3689" w:type="dxa"/>
            <w:shd w:val="clear" w:color="auto" w:fill="auto"/>
          </w:tcPr>
          <w:p w14:paraId="7118695D" w14:textId="77777777" w:rsidR="002E29F5" w:rsidRPr="002803EC" w:rsidRDefault="002803EC">
            <w:pPr>
              <w:pStyle w:val="aff0"/>
              <w:spacing w:line="240" w:lineRule="auto"/>
              <w:rPr>
                <w:color w:val="000000" w:themeColor="text1"/>
                <w:sz w:val="22"/>
                <w:szCs w:val="22"/>
              </w:rPr>
            </w:pPr>
            <w:r w:rsidRPr="002803EC">
              <w:rPr>
                <w:color w:val="000000" w:themeColor="text1"/>
                <w:sz w:val="22"/>
                <w:szCs w:val="22"/>
              </w:rPr>
              <w:t>ПК Х.2. Выполнять работы по монтажу каркасно-обшивные конструкции из различных материалов</w:t>
            </w:r>
          </w:p>
        </w:tc>
      </w:tr>
      <w:tr w:rsidR="002E29F5" w:rsidRPr="002803EC" w14:paraId="3B7C02A5" w14:textId="77777777">
        <w:trPr>
          <w:trHeight w:val="272"/>
        </w:trPr>
        <w:tc>
          <w:tcPr>
            <w:tcW w:w="14887" w:type="dxa"/>
            <w:gridSpan w:val="6"/>
            <w:shd w:val="clear" w:color="auto" w:fill="auto"/>
          </w:tcPr>
          <w:p w14:paraId="18060F0C" w14:textId="77777777" w:rsidR="002E29F5" w:rsidRPr="002803EC" w:rsidRDefault="002803EC">
            <w:pPr>
              <w:rPr>
                <w:rFonts w:ascii="Times New Roman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6C8A62AB" w14:textId="77777777">
        <w:trPr>
          <w:trHeight w:val="706"/>
        </w:trPr>
        <w:tc>
          <w:tcPr>
            <w:tcW w:w="14887" w:type="dxa"/>
            <w:gridSpan w:val="6"/>
            <w:vMerge w:val="restart"/>
            <w:shd w:val="clear" w:color="auto" w:fill="auto"/>
          </w:tcPr>
          <w:p w14:paraId="1F7E5221" w14:textId="77777777" w:rsidR="002E29F5" w:rsidRPr="002803EC" w:rsidRDefault="002803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b/>
                <w:color w:val="000000" w:themeColor="text1"/>
              </w:rPr>
              <w:t>Владеть навыками:</w:t>
            </w:r>
          </w:p>
          <w:p w14:paraId="4C217BD4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Подготовка и раскрой строительных листовых и плитных и тепло-, звукоизоляционных материалов к монтажу. </w:t>
            </w:r>
          </w:p>
          <w:p w14:paraId="3B984490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Крепление строительных листовых и плитных материалов к каркасам. </w:t>
            </w:r>
          </w:p>
          <w:p w14:paraId="5B8B2C44" w14:textId="77777777" w:rsidR="002E29F5" w:rsidRPr="002803EC" w:rsidRDefault="002803EC">
            <w:pPr>
              <w:rPr>
                <w:rFonts w:ascii="Times New Roman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Установка тепло- и звукоизоляционных материалов в КОК.</w:t>
            </w:r>
          </w:p>
          <w:p w14:paraId="052E1262" w14:textId="77777777" w:rsidR="002E29F5" w:rsidRPr="002803EC" w:rsidRDefault="002803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b/>
                <w:color w:val="000000" w:themeColor="text1"/>
              </w:rPr>
              <w:t>Уметь:</w:t>
            </w:r>
          </w:p>
          <w:p w14:paraId="5383FFBC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Транспортировать и складировать строительные листовые и плитные изделия, тепло- и звукоизоляционные материалы. </w:t>
            </w:r>
          </w:p>
          <w:p w14:paraId="09F6A9BD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Осуществлять разметку и раскрой строительных листовых и плитных материалов, тепло- и звукоизоляционных материалов. </w:t>
            </w:r>
          </w:p>
          <w:p w14:paraId="56DA745A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Применять электрифицированное и ручное оборудование и инструменты для подготовки и монтажа строительных листовых и плитных, тепло- и звукоизоляционных материалов.</w:t>
            </w:r>
          </w:p>
          <w:p w14:paraId="15AE7F7C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Пользоваться установленной технической документацией. </w:t>
            </w:r>
          </w:p>
          <w:p w14:paraId="625D62E7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Крепить строительные листовые и плитные материалы в проектное положение к каркасу, стыковать листы, устраивать внутренние и внешние углы и места сопряжения с дверными коробками, с полом и потолком.</w:t>
            </w:r>
          </w:p>
          <w:p w14:paraId="33A8343A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Устанавливать и закреплять различные виды тепло- и звукоизоляционных, пароизоляционных материалов. </w:t>
            </w:r>
          </w:p>
          <w:p w14:paraId="56E855A8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Вырезать круглые и прямолинейные отверстия для установочных элементов. </w:t>
            </w:r>
          </w:p>
          <w:p w14:paraId="2A2AFDE7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Приготавливать шпаклевочные смеси для заделки стыков между строительными листовыми и плитными материалами КОК. </w:t>
            </w:r>
          </w:p>
          <w:p w14:paraId="4E5B41A9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Применять СИЗ при установке листовых и плитных, тепло- и звукоизоляционных материалов.</w:t>
            </w:r>
          </w:p>
          <w:p w14:paraId="1DF2D9D2" w14:textId="77777777" w:rsidR="002E29F5" w:rsidRPr="002803EC" w:rsidRDefault="002803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b/>
                <w:color w:val="000000" w:themeColor="text1"/>
              </w:rPr>
              <w:t>Знать:</w:t>
            </w:r>
          </w:p>
          <w:p w14:paraId="089B1693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Правила транспортировки и складирования строительных листовых и плитных материалов, тепло- и звукоизоляционных материалов, приспособлений и инструментов в пределах рабочей зоны. </w:t>
            </w:r>
          </w:p>
          <w:p w14:paraId="40BDAB3E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Назначение и правила применения используемых инструментов, приспособлений и инвентаря, необходимых для установки листовых и плитных, тепло- и звукоизоляционных материалов. </w:t>
            </w:r>
          </w:p>
          <w:p w14:paraId="475F38F3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Назначение и свойства используемых листовых и плитных материалов, тепло- и звукоизоляционных материалов и комплектующих. </w:t>
            </w:r>
          </w:p>
          <w:p w14:paraId="2B188A6F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Условия монтажа листовых и плитных материалов, тепло- и звукоизоляционных материалов.</w:t>
            </w:r>
          </w:p>
          <w:p w14:paraId="67839B17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Правила раскроя строительных листовых и плитных материалов, тепло- и звукоизоляционных материалов. </w:t>
            </w:r>
          </w:p>
          <w:p w14:paraId="3EE1A83B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Правила чтения рабочих чертежей.</w:t>
            </w:r>
          </w:p>
          <w:p w14:paraId="71FFC855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Правила крепления строительных листовых и плитных материалов на металлические и деревянные каркасы. </w:t>
            </w:r>
          </w:p>
          <w:p w14:paraId="7CB54A1B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Назначение и правила применения СИЗ при установке листовых и плитных, тепло-и звукоизоляционных материалов. </w:t>
            </w:r>
          </w:p>
          <w:p w14:paraId="51E8D6EF" w14:textId="77777777" w:rsidR="002E29F5" w:rsidRPr="002803EC" w:rsidRDefault="002803EC">
            <w:pPr>
              <w:rPr>
                <w:rFonts w:ascii="Times New Roman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Требования охраны труда при выполнении отделочных работ.</w:t>
            </w:r>
          </w:p>
        </w:tc>
      </w:tr>
      <w:tr w:rsidR="002E29F5" w:rsidRPr="002803EC" w14:paraId="227DB551" w14:textId="77777777">
        <w:trPr>
          <w:trHeight w:hRule="exact" w:val="1142"/>
        </w:trPr>
        <w:tc>
          <w:tcPr>
            <w:tcW w:w="2514" w:type="dxa"/>
            <w:gridSpan w:val="2"/>
            <w:shd w:val="clear" w:color="auto" w:fill="auto"/>
          </w:tcPr>
          <w:p w14:paraId="13F81DC7" w14:textId="77777777" w:rsidR="002E29F5" w:rsidRPr="002803EC" w:rsidRDefault="002E29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shd w:val="clear" w:color="auto" w:fill="auto"/>
          </w:tcPr>
          <w:p w14:paraId="309B2540" w14:textId="77777777" w:rsidR="002E29F5" w:rsidRPr="002803EC" w:rsidRDefault="002E29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6" w:type="dxa"/>
            <w:shd w:val="clear" w:color="auto" w:fill="auto"/>
          </w:tcPr>
          <w:p w14:paraId="4AF0C671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А/03.4</w:t>
            </w:r>
          </w:p>
          <w:p w14:paraId="11F9ADC0" w14:textId="77777777" w:rsidR="002E29F5" w:rsidRPr="002803EC" w:rsidRDefault="002803EC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Заделка стыков между листовыми и плитными материалами КОК </w:t>
            </w:r>
          </w:p>
        </w:tc>
        <w:tc>
          <w:tcPr>
            <w:tcW w:w="2977" w:type="dxa"/>
            <w:shd w:val="clear" w:color="auto" w:fill="auto"/>
          </w:tcPr>
          <w:p w14:paraId="328B6A47" w14:textId="77777777" w:rsidR="002E29F5" w:rsidRPr="002803EC" w:rsidRDefault="002E29F5">
            <w:pPr>
              <w:rPr>
                <w:rFonts w:ascii="Times New Roman" w:hAnsi="Times New Roman" w:cs="Times New Roman"/>
                <w:strike/>
                <w:color w:val="000000" w:themeColor="text1"/>
              </w:rPr>
            </w:pPr>
          </w:p>
        </w:tc>
        <w:tc>
          <w:tcPr>
            <w:tcW w:w="3689" w:type="dxa"/>
            <w:shd w:val="clear" w:color="auto" w:fill="auto"/>
          </w:tcPr>
          <w:p w14:paraId="2979033B" w14:textId="77777777" w:rsidR="002E29F5" w:rsidRPr="002803EC" w:rsidRDefault="002803EC">
            <w:pPr>
              <w:rPr>
                <w:rFonts w:ascii="Times New Roman" w:hAnsi="Times New Roman" w:cs="Times New Roman"/>
                <w:strike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ПК Х.3. Выполнять отделку каркасно-обшивных конструкций</w:t>
            </w:r>
          </w:p>
        </w:tc>
      </w:tr>
      <w:tr w:rsidR="002E29F5" w:rsidRPr="002803EC" w14:paraId="1615D380" w14:textId="77777777">
        <w:trPr>
          <w:trHeight w:val="272"/>
        </w:trPr>
        <w:tc>
          <w:tcPr>
            <w:tcW w:w="14887" w:type="dxa"/>
            <w:gridSpan w:val="6"/>
            <w:shd w:val="clear" w:color="auto" w:fill="auto"/>
          </w:tcPr>
          <w:p w14:paraId="4BA1B7D2" w14:textId="77777777" w:rsidR="002E29F5" w:rsidRPr="002803EC" w:rsidRDefault="002803EC">
            <w:pPr>
              <w:rPr>
                <w:rFonts w:ascii="Times New Roman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757A28A4" w14:textId="77777777">
        <w:trPr>
          <w:trHeight w:val="276"/>
        </w:trPr>
        <w:tc>
          <w:tcPr>
            <w:tcW w:w="14887" w:type="dxa"/>
            <w:gridSpan w:val="6"/>
            <w:vMerge w:val="restart"/>
            <w:shd w:val="clear" w:color="auto" w:fill="auto"/>
          </w:tcPr>
          <w:p w14:paraId="5E5F91AA" w14:textId="77777777" w:rsidR="002E29F5" w:rsidRPr="002803EC" w:rsidRDefault="002803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b/>
                <w:color w:val="000000" w:themeColor="text1"/>
              </w:rPr>
              <w:t xml:space="preserve">Владеть навыками: </w:t>
            </w:r>
          </w:p>
          <w:p w14:paraId="1364217E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Подготовка поверхностей для выполнения отделочных работ по заделке стыков и мест сопряжений с использованием готовых составов и сухих строительных смесей. </w:t>
            </w:r>
          </w:p>
          <w:p w14:paraId="0365A67C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Установка защитных элементов (уголков, лент, профилей). </w:t>
            </w:r>
          </w:p>
          <w:p w14:paraId="6DB09000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Приготовление шпаклевочных составов из сухих строительных смесей. </w:t>
            </w:r>
          </w:p>
          <w:p w14:paraId="29914F9B" w14:textId="77777777" w:rsidR="002E29F5" w:rsidRPr="002803EC" w:rsidRDefault="002803EC">
            <w:pPr>
              <w:rPr>
                <w:rFonts w:ascii="Times New Roman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Заделка стыков и мест сопряжений. Шлифовка поверхностей после шпаклевания</w:t>
            </w:r>
          </w:p>
          <w:p w14:paraId="46A7ADAC" w14:textId="77777777" w:rsidR="002E29F5" w:rsidRPr="002803EC" w:rsidRDefault="002803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b/>
                <w:color w:val="000000" w:themeColor="text1"/>
              </w:rPr>
              <w:t xml:space="preserve">Уметь: </w:t>
            </w:r>
          </w:p>
          <w:p w14:paraId="29BE7A73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Очищать и грунтовать поверхности перед нанесением шпаклевочных составов. </w:t>
            </w:r>
          </w:p>
          <w:p w14:paraId="0B6C54E3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Устанавливать защитные элементы (уголки, ленты и профили). </w:t>
            </w:r>
          </w:p>
          <w:p w14:paraId="56014A67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Приготавливать шпаклевочные составы из сухих строительных смесей. </w:t>
            </w:r>
          </w:p>
          <w:p w14:paraId="0A902544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Наносить шпаклевочные составы при заделке стыков между листовыми и плитными материалами с различными типами кромок, углублений от шурупов. </w:t>
            </w:r>
          </w:p>
          <w:p w14:paraId="56F25EFE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Устанавливать армирующие бумажные ленты с синтетическими волокнами при заделке стыков между листовыми и плитными материалами.</w:t>
            </w:r>
          </w:p>
          <w:p w14:paraId="2B332671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Выбирать и использовать инструменты и приспособления для выполнения шпаклевочных работ при заделке стыков. </w:t>
            </w:r>
          </w:p>
          <w:p w14:paraId="645693AA" w14:textId="77777777" w:rsidR="002E29F5" w:rsidRPr="002803EC" w:rsidRDefault="002803EC">
            <w:pPr>
              <w:rPr>
                <w:rFonts w:ascii="Times New Roman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Применять СИЗ при выполнении работ по заделке стыков.</w:t>
            </w:r>
          </w:p>
          <w:p w14:paraId="686BE00F" w14:textId="77777777" w:rsidR="002E29F5" w:rsidRPr="002803EC" w:rsidRDefault="002803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Знать: </w:t>
            </w:r>
          </w:p>
          <w:p w14:paraId="0D7F9098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Назначение и правила применения инструментов, приспособлений и инвентаря, необходимых для выполнения работ по заделке стыков и мест сопряжений. </w:t>
            </w:r>
          </w:p>
          <w:p w14:paraId="71DAD555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Способы подготовки поверхностей под различные виды работ. </w:t>
            </w:r>
          </w:p>
          <w:p w14:paraId="73370DF8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Правила выбора грунтовочных и шпаклевочных составов в зависимости от типа поверхности основания и условий эксплуатации. </w:t>
            </w:r>
          </w:p>
          <w:p w14:paraId="221FD91C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Правила выбора лент для армирования стыков между листовыми и плитными материалами. </w:t>
            </w:r>
          </w:p>
          <w:p w14:paraId="3AD8BDF2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Технология приготовления шпаклевочных составов из сухих строительных смесей. </w:t>
            </w:r>
          </w:p>
          <w:p w14:paraId="27FBBE4A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Технология заделки стыков между листовыми и плитными материалами. </w:t>
            </w:r>
          </w:p>
          <w:p w14:paraId="7FBFDA65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Категории качества поверхностей в зависимости от типа финишных покрытий. </w:t>
            </w:r>
          </w:p>
          <w:p w14:paraId="7E2A59C3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Назначение и правила применения СИЗ при выполнении работ по заделке стыков. </w:t>
            </w:r>
          </w:p>
          <w:p w14:paraId="39C27E75" w14:textId="77777777" w:rsidR="002E29F5" w:rsidRPr="002803EC" w:rsidRDefault="002803EC">
            <w:pPr>
              <w:rPr>
                <w:rFonts w:ascii="Times New Roman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Требования охраны труда при выполнении отделочных работ.</w:t>
            </w:r>
          </w:p>
        </w:tc>
      </w:tr>
      <w:tr w:rsidR="002E29F5" w:rsidRPr="002803EC" w14:paraId="74D80810" w14:textId="77777777">
        <w:trPr>
          <w:trHeight w:hRule="exact" w:val="1142"/>
        </w:trPr>
        <w:tc>
          <w:tcPr>
            <w:tcW w:w="2514" w:type="dxa"/>
            <w:gridSpan w:val="2"/>
            <w:shd w:val="clear" w:color="auto" w:fill="auto"/>
          </w:tcPr>
          <w:p w14:paraId="6A76091F" w14:textId="77777777" w:rsidR="002E29F5" w:rsidRPr="002803EC" w:rsidRDefault="002E29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01" w:type="dxa"/>
            <w:shd w:val="clear" w:color="auto" w:fill="auto"/>
          </w:tcPr>
          <w:p w14:paraId="4D48D9AE" w14:textId="77777777" w:rsidR="002E29F5" w:rsidRPr="002803EC" w:rsidRDefault="002E29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6" w:type="dxa"/>
            <w:shd w:val="clear" w:color="auto" w:fill="auto"/>
          </w:tcPr>
          <w:p w14:paraId="7ED3C5DE" w14:textId="77777777" w:rsidR="002E29F5" w:rsidRPr="002803EC" w:rsidRDefault="002803EC">
            <w:pPr>
              <w:pStyle w:val="a8"/>
              <w:ind w:left="0"/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B/02.4 Устройство бескаркасных облицовок стен из строительных листовых и плитных материалов </w:t>
            </w:r>
          </w:p>
        </w:tc>
        <w:tc>
          <w:tcPr>
            <w:tcW w:w="2977" w:type="dxa"/>
            <w:shd w:val="clear" w:color="auto" w:fill="auto"/>
          </w:tcPr>
          <w:p w14:paraId="1D5AD7CD" w14:textId="77777777" w:rsidR="002E29F5" w:rsidRPr="002803EC" w:rsidRDefault="002E29F5">
            <w:pPr>
              <w:rPr>
                <w:rFonts w:ascii="Times New Roman" w:hAnsi="Times New Roman" w:cs="Times New Roman"/>
                <w:strike/>
                <w:color w:val="000000" w:themeColor="text1"/>
              </w:rPr>
            </w:pPr>
          </w:p>
        </w:tc>
        <w:tc>
          <w:tcPr>
            <w:tcW w:w="3689" w:type="dxa"/>
            <w:shd w:val="clear" w:color="auto" w:fill="auto"/>
          </w:tcPr>
          <w:p w14:paraId="41159A94" w14:textId="77777777" w:rsidR="002E29F5" w:rsidRPr="002803EC" w:rsidRDefault="002803EC">
            <w:pPr>
              <w:rPr>
                <w:rFonts w:ascii="Times New Roman" w:hAnsi="Times New Roman" w:cs="Times New Roman"/>
                <w:strike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ПК Х.4. Выполнять работы по подготовке бескаркасных облицовок стен из строительных листовых и плитных материалов</w:t>
            </w:r>
          </w:p>
        </w:tc>
      </w:tr>
      <w:tr w:rsidR="002E29F5" w:rsidRPr="002803EC" w14:paraId="6B69CB8B" w14:textId="77777777">
        <w:trPr>
          <w:trHeight w:val="272"/>
        </w:trPr>
        <w:tc>
          <w:tcPr>
            <w:tcW w:w="14887" w:type="dxa"/>
            <w:gridSpan w:val="6"/>
            <w:shd w:val="clear" w:color="auto" w:fill="auto"/>
          </w:tcPr>
          <w:p w14:paraId="1EBA4806" w14:textId="77777777" w:rsidR="002E29F5" w:rsidRPr="002803EC" w:rsidRDefault="002803EC">
            <w:pPr>
              <w:rPr>
                <w:rFonts w:ascii="Times New Roman" w:hAnsi="Times New Roman" w:cs="Times New Roman"/>
              </w:rPr>
            </w:pPr>
            <w:r w:rsidRPr="002803EC">
              <w:rPr>
                <w:rFonts w:ascii="Times New Roman" w:hAnsi="Times New Roman" w:cs="Times New Roman"/>
                <w:b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2E29F5" w:rsidRPr="002803EC" w14:paraId="0A228B3B" w14:textId="77777777">
        <w:trPr>
          <w:trHeight w:val="276"/>
        </w:trPr>
        <w:tc>
          <w:tcPr>
            <w:tcW w:w="14887" w:type="dxa"/>
            <w:gridSpan w:val="6"/>
            <w:vMerge w:val="restart"/>
            <w:shd w:val="clear" w:color="auto" w:fill="auto"/>
          </w:tcPr>
          <w:p w14:paraId="54B28AA2" w14:textId="77777777" w:rsidR="002E29F5" w:rsidRPr="002803EC" w:rsidRDefault="002803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b/>
                <w:color w:val="000000" w:themeColor="text1"/>
              </w:rPr>
              <w:t xml:space="preserve">Владеть навыками: </w:t>
            </w:r>
          </w:p>
          <w:p w14:paraId="607D3B7F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lastRenderedPageBreak/>
              <w:t xml:space="preserve">Подготовка листовых и плитных материалов к монтажу бескаркасных облицовок. </w:t>
            </w:r>
          </w:p>
          <w:p w14:paraId="3F605E63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Подготовка поверхностей для устройства бескаркасных облицовок. </w:t>
            </w:r>
          </w:p>
          <w:p w14:paraId="6F11E157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Приклеивание строительных листовых и плитных материалов к поверхностям. </w:t>
            </w:r>
          </w:p>
          <w:p w14:paraId="1BFEBD98" w14:textId="77777777" w:rsidR="002E29F5" w:rsidRPr="002803EC" w:rsidRDefault="002803EC">
            <w:pPr>
              <w:rPr>
                <w:rFonts w:ascii="Times New Roman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Заделка стыков между листовыми и плитными материалами.</w:t>
            </w:r>
          </w:p>
          <w:p w14:paraId="16BC34C8" w14:textId="77777777" w:rsidR="002E29F5" w:rsidRPr="002803EC" w:rsidRDefault="002803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b/>
                <w:color w:val="000000" w:themeColor="text1"/>
              </w:rPr>
              <w:t xml:space="preserve">Уметь: </w:t>
            </w:r>
          </w:p>
          <w:p w14:paraId="4D4197D9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Транспортировать и складировать листовые и плитные изделия. </w:t>
            </w:r>
          </w:p>
          <w:p w14:paraId="686B4CB3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Осуществлять разметку и раскрой листовых и плитных материалов. </w:t>
            </w:r>
          </w:p>
          <w:p w14:paraId="776A6C4E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Применять электрифицированное и ручное оборудование и инструменты для подготовки и монтажа листовых и плитных материалов. </w:t>
            </w:r>
          </w:p>
          <w:p w14:paraId="48C9E126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Очищать и грунтовать поверхности перед приклеиванием листовых и плитных материалов. </w:t>
            </w:r>
          </w:p>
          <w:p w14:paraId="03CF4F8B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Выявлять отклонения поверхностей помещения от плоскости. </w:t>
            </w:r>
          </w:p>
          <w:p w14:paraId="432B27B7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Пользоваться установленной технической документацией. </w:t>
            </w:r>
          </w:p>
          <w:p w14:paraId="699F755D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Вырезать круглые и прямолинейные отверстия для установочных элементов. </w:t>
            </w:r>
          </w:p>
          <w:p w14:paraId="2566617B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Приготавливать монтажные растворы из сухих строительных смесей для приклеивания листовых и плитных материалов к поверхностям. Приклеивать листовые и плитные материалы к вертикальным поверхностям помещения и выравнивать их в одной плоскости.</w:t>
            </w:r>
          </w:p>
          <w:p w14:paraId="63B6665A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Приготавливать шпаклевочные смеси для заделки стыков между строительными листовыми и плитными материалами. </w:t>
            </w:r>
          </w:p>
          <w:p w14:paraId="67816D26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Осуществлять заделку стыков между строительными листовыми и плитными материалами. </w:t>
            </w:r>
          </w:p>
          <w:p w14:paraId="6B453E91" w14:textId="77777777" w:rsidR="002E29F5" w:rsidRPr="002803EC" w:rsidRDefault="002803EC">
            <w:pPr>
              <w:rPr>
                <w:rFonts w:ascii="Times New Roman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Применять СИЗ при приклеивании листовых и плитных материалов.</w:t>
            </w:r>
          </w:p>
          <w:p w14:paraId="5A7E32DD" w14:textId="77777777" w:rsidR="002E29F5" w:rsidRPr="002803EC" w:rsidRDefault="002803EC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Знать: </w:t>
            </w:r>
          </w:p>
          <w:p w14:paraId="36724198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Правила транспортировки и складирования строительных листовых и плитных материалов, приспособлений и инструментов в пределах рабочей зоны. </w:t>
            </w:r>
          </w:p>
          <w:p w14:paraId="584B40FB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Назначение и правила применения используемых инструментов, приспособлений и инвентаря. </w:t>
            </w:r>
          </w:p>
          <w:p w14:paraId="5A08B213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Правила раскроя листовых и плитных материалов. </w:t>
            </w:r>
          </w:p>
          <w:p w14:paraId="1AA47B64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Способы подготовки поверхностей под устройство бескаркасных облицовок стен из строительных листовых и плитных материалов. </w:t>
            </w:r>
          </w:p>
          <w:p w14:paraId="331E61CD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Технология провешивания поверхностей. </w:t>
            </w:r>
          </w:p>
          <w:p w14:paraId="2F9AD156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Технология приготовления монтажных и шпаклевочных растворов. </w:t>
            </w:r>
          </w:p>
          <w:p w14:paraId="615D9E3E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Правила чтения рабочих чертежей. </w:t>
            </w:r>
          </w:p>
          <w:p w14:paraId="5F8C8DBC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Способы бескаркасной облицовки поверхностей помещений. </w:t>
            </w:r>
          </w:p>
          <w:p w14:paraId="2E263DA4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Технология заделки стыков между листовыми плитными материалами. </w:t>
            </w:r>
          </w:p>
          <w:p w14:paraId="0C1775FA" w14:textId="77777777" w:rsidR="002E29F5" w:rsidRPr="002803EC" w:rsidRDefault="002803E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 xml:space="preserve">Назначение и правила применения СИЗ при приклеивании листовых и плитных материалов. </w:t>
            </w:r>
          </w:p>
          <w:p w14:paraId="7B15B08A" w14:textId="77777777" w:rsidR="002E29F5" w:rsidRPr="002803EC" w:rsidRDefault="002803EC">
            <w:pPr>
              <w:rPr>
                <w:rFonts w:ascii="Times New Roman" w:hAnsi="Times New Roman" w:cs="Times New Roman"/>
                <w:b/>
              </w:rPr>
            </w:pPr>
            <w:r w:rsidRPr="002803EC">
              <w:rPr>
                <w:rFonts w:ascii="Times New Roman" w:hAnsi="Times New Roman" w:cs="Times New Roman"/>
                <w:color w:val="000000" w:themeColor="text1"/>
              </w:rPr>
              <w:t>Требования охраны труда при выполнении отделочных работ.</w:t>
            </w:r>
          </w:p>
        </w:tc>
      </w:tr>
    </w:tbl>
    <w:p w14:paraId="6A441BE4" w14:textId="77777777" w:rsidR="002E29F5" w:rsidRPr="002803EC" w:rsidRDefault="002E29F5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1EEE247" w14:textId="77777777" w:rsidR="002E29F5" w:rsidRPr="002803EC" w:rsidRDefault="002E29F5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546B9F93" w14:textId="77777777" w:rsidR="002E29F5" w:rsidRPr="002803EC" w:rsidRDefault="002E29F5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FD5A5D1" w14:textId="77777777" w:rsidR="002E29F5" w:rsidRPr="002803EC" w:rsidRDefault="002E29F5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2470D7C" w14:textId="77777777" w:rsidR="002E29F5" w:rsidRPr="002803EC" w:rsidRDefault="002E29F5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7ADCF741" w14:textId="77777777" w:rsidR="002E29F5" w:rsidRPr="002803EC" w:rsidRDefault="002E29F5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0A067513" w14:textId="77777777" w:rsidR="002E29F5" w:rsidRPr="002803EC" w:rsidRDefault="002E29F5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4C61911" w14:textId="77777777" w:rsidR="002E29F5" w:rsidRPr="002803EC" w:rsidRDefault="002E29F5">
      <w:pP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EBC7FBD" w14:textId="77777777" w:rsidR="002E29F5" w:rsidRPr="002803EC" w:rsidRDefault="002803EC">
      <w:pPr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44" w:name="_Toc156300436"/>
      <w:bookmarkStart w:id="45" w:name="_Hlk156306792"/>
      <w:r w:rsidRPr="002803EC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>4.3.3. Матрица соответствия компетенций и составных частей ПОП-П СПО професси</w:t>
      </w:r>
      <w:bookmarkEnd w:id="44"/>
      <w:r w:rsidRPr="002803EC">
        <w:rPr>
          <w:rFonts w:ascii="Times New Roman" w:eastAsia="Times New Roman" w:hAnsi="Times New Roman" w:cs="Times New Roman"/>
          <w:bCs/>
          <w:sz w:val="24"/>
          <w:szCs w:val="24"/>
        </w:rPr>
        <w:t>и 08.01.28 Мастер отделочных строительных и декоративных работ</w:t>
      </w:r>
    </w:p>
    <w:p w14:paraId="107D31FB" w14:textId="77777777" w:rsidR="002E29F5" w:rsidRPr="002803EC" w:rsidRDefault="002E29F5">
      <w:pPr>
        <w:rPr>
          <w:rFonts w:ascii="Times New Roman" w:eastAsia="Times New Roman" w:hAnsi="Times New Roman" w:cs="Times New Roman"/>
          <w:bCs/>
          <w:sz w:val="24"/>
          <w:szCs w:val="24"/>
        </w:rPr>
      </w:pPr>
    </w:p>
    <w:tbl>
      <w:tblPr>
        <w:tblStyle w:val="a7"/>
        <w:tblW w:w="1488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63"/>
        <w:gridCol w:w="2977"/>
        <w:gridCol w:w="402"/>
        <w:gridCol w:w="402"/>
        <w:gridCol w:w="402"/>
        <w:gridCol w:w="402"/>
        <w:gridCol w:w="402"/>
        <w:gridCol w:w="402"/>
        <w:gridCol w:w="401"/>
        <w:gridCol w:w="401"/>
        <w:gridCol w:w="406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439"/>
        <w:gridCol w:w="576"/>
        <w:gridCol w:w="602"/>
      </w:tblGrid>
      <w:tr w:rsidR="002E29F5" w:rsidRPr="002803EC" w14:paraId="7E133ECF" w14:textId="77777777">
        <w:trPr>
          <w:trHeight w:val="220"/>
        </w:trPr>
        <w:tc>
          <w:tcPr>
            <w:tcW w:w="963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DF32621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Индекс</w:t>
            </w:r>
          </w:p>
        </w:tc>
        <w:tc>
          <w:tcPr>
            <w:tcW w:w="2977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640A7F73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0944" w:type="dxa"/>
            <w:gridSpan w:val="25"/>
            <w:tcMar>
              <w:left w:w="28" w:type="dxa"/>
              <w:right w:w="28" w:type="dxa"/>
            </w:tcMar>
            <w:vAlign w:val="center"/>
          </w:tcPr>
          <w:p w14:paraId="01C8593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2E29F5" w:rsidRPr="002803EC" w14:paraId="748FB10E" w14:textId="77777777">
        <w:trPr>
          <w:trHeight w:val="220"/>
        </w:trPr>
        <w:tc>
          <w:tcPr>
            <w:tcW w:w="963" w:type="dxa"/>
            <w:vMerge/>
            <w:tcMar>
              <w:left w:w="28" w:type="dxa"/>
              <w:right w:w="28" w:type="dxa"/>
            </w:tcMar>
          </w:tcPr>
          <w:p w14:paraId="435D955F" w14:textId="77777777" w:rsidR="002E29F5" w:rsidRPr="002803EC" w:rsidRDefault="002E29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left w:w="28" w:type="dxa"/>
              <w:right w:w="28" w:type="dxa"/>
            </w:tcMar>
            <w:vAlign w:val="center"/>
          </w:tcPr>
          <w:p w14:paraId="783825F7" w14:textId="77777777" w:rsidR="002E29F5" w:rsidRPr="002803EC" w:rsidRDefault="002E29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20" w:type="dxa"/>
            <w:gridSpan w:val="9"/>
            <w:tcMar>
              <w:left w:w="28" w:type="dxa"/>
              <w:right w:w="28" w:type="dxa"/>
            </w:tcMar>
            <w:vAlign w:val="center"/>
          </w:tcPr>
          <w:p w14:paraId="1D156760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Общие компетенции (ОК)</w:t>
            </w:r>
          </w:p>
        </w:tc>
        <w:tc>
          <w:tcPr>
            <w:tcW w:w="7324" w:type="dxa"/>
            <w:gridSpan w:val="16"/>
            <w:tcMar>
              <w:left w:w="28" w:type="dxa"/>
              <w:right w:w="28" w:type="dxa"/>
            </w:tcMar>
            <w:vAlign w:val="center"/>
          </w:tcPr>
          <w:p w14:paraId="592B7E0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 xml:space="preserve"> Профессиональные компетенции (ПК)</w:t>
            </w:r>
          </w:p>
        </w:tc>
      </w:tr>
      <w:tr w:rsidR="002E29F5" w:rsidRPr="002803EC" w14:paraId="22369DEF" w14:textId="77777777">
        <w:trPr>
          <w:trHeight w:val="462"/>
        </w:trPr>
        <w:tc>
          <w:tcPr>
            <w:tcW w:w="963" w:type="dxa"/>
            <w:vMerge/>
            <w:tcMar>
              <w:left w:w="28" w:type="dxa"/>
              <w:right w:w="28" w:type="dxa"/>
            </w:tcMar>
          </w:tcPr>
          <w:p w14:paraId="47885B59" w14:textId="77777777" w:rsidR="002E29F5" w:rsidRPr="002803EC" w:rsidRDefault="002E29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vMerge/>
            <w:tcMar>
              <w:left w:w="28" w:type="dxa"/>
              <w:right w:w="28" w:type="dxa"/>
            </w:tcMar>
          </w:tcPr>
          <w:p w14:paraId="55254983" w14:textId="77777777" w:rsidR="002E29F5" w:rsidRPr="002803EC" w:rsidRDefault="002E29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1281FAD0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1F7FB756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01A91372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4E5BAE8A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2E43D1D5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7AD59451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06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6EA7F39D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3C39C88B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406" w:type="dxa"/>
            <w:tcMar>
              <w:left w:w="28" w:type="dxa"/>
              <w:right w:w="28" w:type="dxa"/>
            </w:tcMar>
          </w:tcPr>
          <w:p w14:paraId="0FCF55BD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018F3F3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Х.1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8538545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Х.2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72C99A9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Х.3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450FA9F5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Х.4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4F7F360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Х.1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7405569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Х.2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A196514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Х.3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B477220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Х.4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EF228DC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Х.1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B168E36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Х.2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1B5A8510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Х.3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AAF6950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Х.4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6680C3D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Х.1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0AA4279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Х.2</w:t>
            </w: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2EC4EC48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Х.3</w:t>
            </w:r>
          </w:p>
        </w:tc>
        <w:tc>
          <w:tcPr>
            <w:tcW w:w="602" w:type="dxa"/>
          </w:tcPr>
          <w:p w14:paraId="53A95534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Х.4</w:t>
            </w:r>
          </w:p>
        </w:tc>
      </w:tr>
      <w:tr w:rsidR="002E29F5" w:rsidRPr="002803EC" w14:paraId="6572ABB3" w14:textId="77777777">
        <w:trPr>
          <w:trHeight w:val="454"/>
        </w:trPr>
        <w:tc>
          <w:tcPr>
            <w:tcW w:w="3940" w:type="dxa"/>
            <w:gridSpan w:val="2"/>
            <w:tcMar>
              <w:left w:w="28" w:type="dxa"/>
              <w:right w:w="28" w:type="dxa"/>
            </w:tcMar>
          </w:tcPr>
          <w:p w14:paraId="24559ED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03BB366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402221B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7875758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4D2B81E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1923797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00F7E8C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41AA019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320CF6B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</w:tcPr>
          <w:p w14:paraId="3662D55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89FC0F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3BB042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89AEAA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1A2952E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E5E24E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CBAD2F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63B284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685765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4919270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4FAAEA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00A18B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1E6360E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58A374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2772B0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30B9B68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</w:tcPr>
          <w:p w14:paraId="5F9B575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4C1D4A4C" w14:textId="77777777">
        <w:trPr>
          <w:trHeight w:val="70"/>
        </w:trPr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7B31DEF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СГ.00 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14:paraId="4343D45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Социально-гуманитарный цикл 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1C35FE6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5E6C6A8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003F01E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0C39AEE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1BF68FA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5CF2F94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70527CD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278C03F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</w:tcPr>
          <w:p w14:paraId="41802B7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D1031D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1542AF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501324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9F3956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0B6892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5B93C2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E45252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DAEBDC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3B3641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414B13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8E0189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81B87B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13320F7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287DA2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30C85A5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</w:tcPr>
          <w:p w14:paraId="113F7FF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11921CCA" w14:textId="77777777">
        <w:trPr>
          <w:trHeight w:val="220"/>
        </w:trPr>
        <w:tc>
          <w:tcPr>
            <w:tcW w:w="963" w:type="dxa"/>
            <w:tcMar>
              <w:left w:w="28" w:type="dxa"/>
              <w:right w:w="28" w:type="dxa"/>
            </w:tcMar>
          </w:tcPr>
          <w:p w14:paraId="1AB8337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СГ.01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79ACDE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История России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78DA95F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74B856F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5EEDE02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66BE2E6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29083D7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3C2B536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652B675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4D28550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</w:tcPr>
          <w:p w14:paraId="1F5331B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5A6B4C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77165A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456403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BEB4C6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CDE3ED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51DA5E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D71988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9F5738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185E891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DBF13C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6665E8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40456BE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4248AD3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92926C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3AC2D6A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</w:tcPr>
          <w:p w14:paraId="5FB082A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3BC13C09" w14:textId="77777777">
        <w:trPr>
          <w:trHeight w:val="240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</w:tcPr>
          <w:p w14:paraId="2D67211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СГ.02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86E240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Иностранный язык в профессиональной деятельности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646A3B13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5A6929C2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0F73D9DC" w14:textId="77777777" w:rsidR="002E29F5" w:rsidRPr="002803EC" w:rsidRDefault="002E29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6A79935A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5516DA02" w14:textId="77777777" w:rsidR="002E29F5" w:rsidRPr="002803EC" w:rsidRDefault="002E29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68B6514C" w14:textId="77777777" w:rsidR="002E29F5" w:rsidRPr="002803EC" w:rsidRDefault="002E29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3559B0E5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4CE40454" w14:textId="77777777" w:rsidR="002E29F5" w:rsidRPr="002803EC" w:rsidRDefault="002E29F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</w:tcPr>
          <w:p w14:paraId="6286DAC3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A83594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4C05155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A0FAF6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46C9AAC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41A8BD4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173113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668F19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30993B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175831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432E37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4F4E465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8EC80B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411FC6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10C45F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7EE60DF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</w:tcPr>
          <w:p w14:paraId="5AB3B8B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233776C7" w14:textId="77777777">
        <w:trPr>
          <w:trHeight w:val="284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</w:tcPr>
          <w:p w14:paraId="7F29080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СГ.03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425B77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Безопасность жизнедеятельности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15FBBEE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75D83F2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03FB5F5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5D861C1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7CEFBB9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13FCCD5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645EB76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20AEF61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6" w:type="dxa"/>
            <w:tcMar>
              <w:left w:w="28" w:type="dxa"/>
              <w:right w:w="28" w:type="dxa"/>
            </w:tcMar>
          </w:tcPr>
          <w:p w14:paraId="732373A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2186FF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E8CF7E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10E4AB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C54BED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A29598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F5D593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B33F7B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3B2B01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91A84A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95FBEC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1926B66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D306CA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45C5175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51D21F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39AD1E3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</w:tcPr>
          <w:p w14:paraId="416D8FE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26A8EB29" w14:textId="77777777">
        <w:trPr>
          <w:trHeight w:val="331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</w:tcPr>
          <w:p w14:paraId="21D4778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СГ.04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EFB2C1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34D786B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4B56CC0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5BDEFED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14E2679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4CAC4F7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097152A3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5B7BF8D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3E06A18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6" w:type="dxa"/>
            <w:tcMar>
              <w:left w:w="28" w:type="dxa"/>
              <w:right w:w="28" w:type="dxa"/>
            </w:tcMar>
          </w:tcPr>
          <w:p w14:paraId="1F6FAC2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1A2D4F6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74B20F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83B9C2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1E3A0B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499B78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8231D4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4626CEB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9D5E70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E0BC9A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543358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1E684DD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27ED88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7452E9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41A6E7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750CA9D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</w:tcPr>
          <w:p w14:paraId="01DD6CF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56D65A82" w14:textId="77777777">
        <w:trPr>
          <w:trHeight w:val="344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</w:tcPr>
          <w:p w14:paraId="395251A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СГ.05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61412C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Основы бережливого производства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6B21D16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0B6A7C1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0F26352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47D2BE23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7AD526C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5E3E310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12EBE05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7E0A3AA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</w:tcPr>
          <w:p w14:paraId="6979ED3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58E464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E29D4F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5DC387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4C6FD9B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9FF43A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0D41EA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4A918E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162E2CA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47362D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9A30AE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EE6EA8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BBF50D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58D639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C32214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1A34361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</w:tcPr>
          <w:p w14:paraId="600C66F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708E5904" w14:textId="77777777">
        <w:trPr>
          <w:trHeight w:val="130"/>
        </w:trPr>
        <w:tc>
          <w:tcPr>
            <w:tcW w:w="963" w:type="dxa"/>
            <w:tcMar>
              <w:left w:w="28" w:type="dxa"/>
              <w:right w:w="28" w:type="dxa"/>
            </w:tcMar>
          </w:tcPr>
          <w:p w14:paraId="785B0C1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ОП.00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</w:tcPr>
          <w:p w14:paraId="57EB802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00A15CF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4978846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2F7BB23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376FDA2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591076D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67ABCED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452A61B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</w:tcPr>
          <w:p w14:paraId="05F4C83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</w:tcPr>
          <w:p w14:paraId="1AB181B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6C9B82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3AB4B6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D78529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C05FA4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C5E192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0F6E37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A80922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174117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CD036D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AD499C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91BCED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ADBEC3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202FF4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8094C0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</w:tcPr>
          <w:p w14:paraId="07B733B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</w:tcPr>
          <w:p w14:paraId="1A48A92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66E3D381" w14:textId="77777777">
        <w:trPr>
          <w:trHeight w:val="70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</w:tcPr>
          <w:p w14:paraId="1FF9E77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ОП.01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131813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Основы строительного черчения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336212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EA27B4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A614AB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17BE6D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953547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CDD3AD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6E2643F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4D0AEF2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378514C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77A712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F52D53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7CB14E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4ED74B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4A3CDC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B1911D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BCE762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A981C4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8817C4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A8A6BE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B5AD6F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6F564D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F2BA01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7AA885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743CA18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550CCB6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67D12E1C" w14:textId="77777777">
        <w:trPr>
          <w:trHeight w:val="269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</w:tcPr>
          <w:p w14:paraId="4D35F8B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 xml:space="preserve">ОП.02 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A928FA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Основы строительного материаловедения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39E662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EC156C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A2C13F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8070A1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11B6EB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472880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78D9DEB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59411E3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32301B3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A91BA0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39B0B6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E10DB9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7C5D92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C293D3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51EEEE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EBEFD89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0115BC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4FA56B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2DE065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AA55CB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4E2CC0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BB9D01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271720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1531393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1C6B9F7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35688DEB" w14:textId="77777777">
        <w:trPr>
          <w:trHeight w:val="284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</w:tcPr>
          <w:p w14:paraId="5EE2C38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ОП.03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C733C2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Строительные машины и средства малой механизации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BD85E0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69CA1B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1F4BB8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4CAFFE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AC86DA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622871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25A6444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7695D1B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6C9B8B0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632AB2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0DD800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C85DD4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687620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2C8C5C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B57C98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1DABA9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F34695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8BA745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40E14E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B45DAC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1E803B3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CE2D55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51EAF3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45339CB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680F7E2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755D523F" w14:textId="77777777">
        <w:trPr>
          <w:trHeight w:val="375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</w:tcPr>
          <w:p w14:paraId="071936B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ОП.04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D556CE9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Основы бизнеса, коммуникаций и финансовой грамотности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14023B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4A66A03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F3DC2B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F63D2B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3978BC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7D91359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0DC82BE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534A00D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590ECE2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806D7A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98AF6D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32C1DD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E80F65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476C3B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B3F1D1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F4C04D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262DE9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601ED9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304B68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6DB893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F2B44C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9FADC5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7E4B39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5BCAF04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602" w:type="dxa"/>
            <w:vAlign w:val="center"/>
          </w:tcPr>
          <w:p w14:paraId="13711C7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2E29F5" w:rsidRPr="002803EC" w14:paraId="0451AE4C" w14:textId="77777777">
        <w:trPr>
          <w:trHeight w:val="220"/>
        </w:trPr>
        <w:tc>
          <w:tcPr>
            <w:tcW w:w="963" w:type="dxa"/>
            <w:tcMar>
              <w:left w:w="28" w:type="dxa"/>
              <w:right w:w="28" w:type="dxa"/>
            </w:tcMar>
            <w:vAlign w:val="center"/>
          </w:tcPr>
          <w:p w14:paraId="18293F5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П.00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14:paraId="01708BA9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5AA80B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918369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0F3CCF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40B3F2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E838F9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8279A6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225C73E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4FD868F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3C3FE76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A9E520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6BDEC6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F22E9A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96BB63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43B2FE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DAA9B4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5138FC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A801D8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FF9F2D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2E6661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BE86D5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EB726F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35E26A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DFD772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1FD0427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1392DDB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737A0F76" w14:textId="77777777">
        <w:trPr>
          <w:trHeight w:val="674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</w:tcPr>
          <w:p w14:paraId="4C985F2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ПМн. 0Х</w:t>
            </w:r>
          </w:p>
        </w:tc>
        <w:tc>
          <w:tcPr>
            <w:tcW w:w="297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C86D78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Выполнение штукатурных и декоративных работ</w:t>
            </w:r>
            <w:r w:rsidRPr="002803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(по выбору)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2C0600C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7D596DE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6AD9D79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23076D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84B54B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CFCF48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6F3E8E6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4DEAD73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454E6CB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CAD49E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4EF8D6D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B56F1A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1181CE6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BD79EA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9EF569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4DD9055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9ADCBF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B75BC6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EC8E1A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B85ACA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23CFBC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893BFD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734281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06F33B7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3C3C61A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680C47FA" w14:textId="77777777">
        <w:trPr>
          <w:trHeight w:val="440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</w:tcPr>
          <w:p w14:paraId="2CB027F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 w:val="20"/>
                <w:szCs w:val="20"/>
              </w:rPr>
              <w:t>МДК 0Х.01</w:t>
            </w:r>
          </w:p>
        </w:tc>
        <w:tc>
          <w:tcPr>
            <w:tcW w:w="297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CFAF42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Технологии штукатурных и декоративных работ 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4275041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1E2B89E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075633B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109DFC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2DB6E6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72812D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57682B6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52570D1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709D843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5E71F6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EACAD5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184187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3AC3A5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148029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29817A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FCF148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652D90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35DC46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F4486D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2F60E1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48791B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FED57D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F4FCED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53BDD72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34F2F77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4D38E4DD" w14:textId="77777777">
        <w:trPr>
          <w:trHeight w:val="220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32210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УП. 01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02AEAC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797CD1B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44855C8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4B3A753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CB07DB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9D416D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87E3BB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3DC6632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7ED6B06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0D3B169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EDEACB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F93FC9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B4DCAC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526813C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DCC501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229CAD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8585CD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0EDCAA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D83D41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56B458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F570C1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9784D4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738DB1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B39831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686676E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3DED21D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0D0AF541" w14:textId="77777777">
        <w:trPr>
          <w:trHeight w:val="220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AB0DA5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ПП.01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DB5E0B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157B093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2C1DBEC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</w:tcPr>
          <w:p w14:paraId="0C2BACE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29616D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2F794B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F11236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4F88C92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4D993AE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0A766F9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7CA2BC8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A268ED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04435A4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6EB0CC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225687A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6C9F35E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</w:tcPr>
          <w:p w14:paraId="32E40B7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1992D7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C715E5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43DB14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DC70A6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7E6AC7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773410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B925D5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3912D9F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2340EE8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2005438B" w14:textId="77777777">
        <w:trPr>
          <w:trHeight w:val="240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</w:tcPr>
          <w:p w14:paraId="786F7409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ПМн. 0Х</w:t>
            </w:r>
          </w:p>
        </w:tc>
        <w:tc>
          <w:tcPr>
            <w:tcW w:w="297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6C36AA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Выполнение штукатурных и декоративных работ</w:t>
            </w:r>
            <w:r w:rsidRPr="002803EC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 xml:space="preserve"> (по выбору)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1DFDD1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431935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CED943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15C039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203347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FFF928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0AA4A61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6984E65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2A84BE7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18AC90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44F9C9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D370E6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430F63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563543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EA24B1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328C43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DFD729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F21CC3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EA35C9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C25447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CC030B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419D21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D9EA97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0AD8B2B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364C166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7EFD51CC" w14:textId="77777777">
        <w:trPr>
          <w:trHeight w:val="284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</w:tcPr>
          <w:p w14:paraId="04FCED3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 w:val="20"/>
                <w:szCs w:val="20"/>
              </w:rPr>
              <w:t>МДК 0Х.01</w:t>
            </w:r>
          </w:p>
        </w:tc>
        <w:tc>
          <w:tcPr>
            <w:tcW w:w="297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24EF8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Технологии штукатурных и декоративных работ 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2070A9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32EA51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F7F3EF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F9F66A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1318469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3B17A0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6AA315C3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0D86D50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08A7125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C7727D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240183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FEE60F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70A627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46FF90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6B2136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89F52A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3328A4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4F0068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73689F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25768F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E62102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312E59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6FE8C8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7E61D32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09EDB31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4F4574AF" w14:textId="77777777">
        <w:trPr>
          <w:trHeight w:val="403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5737FF63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УП. 01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A4D519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3407C9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BF8085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565C66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C7854F9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F60B74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C645BC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0121256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6FA59B6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3F48230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D7489C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AD56C2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8A3197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414C96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C7ECF0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7D9273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0C35E59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2075AA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F2E1FE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78A82D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7CB16A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52FD6C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74EBA2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2473BC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41CE5A6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246EF1F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33E9664D" w14:textId="77777777">
        <w:trPr>
          <w:trHeight w:val="337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69A434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ПП.01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712DAB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95EABD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FF2A0B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A0C1E89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DFC655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6C92A0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E5D290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06FBC20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034EF09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0670A23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A0C6EF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A0955F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334567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9E6C28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4C20CC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3706C8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AFF7EA3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6A9EAA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F9C3F1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82E470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2689FC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2C772C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88A5CE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F1B27B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2FCF85D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474EC50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79369751" w14:textId="77777777">
        <w:trPr>
          <w:trHeight w:val="94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</w:tcPr>
          <w:p w14:paraId="1C0659C3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ПМн 0Х</w:t>
            </w:r>
          </w:p>
        </w:tc>
        <w:tc>
          <w:tcPr>
            <w:tcW w:w="2977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AAE53C0" w14:textId="77777777" w:rsidR="002E29F5" w:rsidRPr="002803EC" w:rsidRDefault="002803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Выполнение малярных и декоративно-художественных работ (по выбору)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CCFB24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6F7639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BB3DC0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E0E2D9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0F8340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CF1BF1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213CFCE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3BBEBCB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1F5AF5C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F9299D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624DE2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F6BE44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921244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77A73C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FB7FF3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0C6D91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78327B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D97619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387839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0D1333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4A6B79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ADF252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DA1339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2C4418D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4B78ED5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7829E8B6" w14:textId="77777777">
        <w:trPr>
          <w:trHeight w:val="674"/>
        </w:trPr>
        <w:tc>
          <w:tcPr>
            <w:tcW w:w="963" w:type="dxa"/>
            <w:tcMar>
              <w:left w:w="28" w:type="dxa"/>
              <w:right w:w="28" w:type="dxa"/>
            </w:tcMar>
          </w:tcPr>
          <w:p w14:paraId="3E5807C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 w:val="20"/>
                <w:szCs w:val="20"/>
              </w:rPr>
              <w:t>МДК 0Х.01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  <w:vAlign w:val="center"/>
          </w:tcPr>
          <w:p w14:paraId="522EE87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Технологии </w:t>
            </w:r>
            <w:r w:rsidRPr="002803EC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работ по окрашиванию и оклеиванию обоями поверхностей 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C98ACD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82A9F6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630EA6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D9E85E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582F59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C15389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5528C74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1872DC1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0971652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E41342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67A602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FC6D96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A8E670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41477D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046B20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328632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F6F9F6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8426DD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77D7A0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3BFF22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5B8B8A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A9192C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DB88C2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0BE6507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1DA904C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0597A5EF" w14:textId="77777777">
        <w:trPr>
          <w:trHeight w:val="220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AD18FD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УП. 0</w:t>
            </w: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4872EF3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120FB0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94AA10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F100B1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587509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32CAB9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3C0ADA9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11D2D70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60900EF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119A26D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1D1DB0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ACC873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36C237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69A82C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098A6C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B42CB8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C86CC8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A61A37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EC83A09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2673B2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D54C60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83E786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F9DCA2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3621A7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759EBD5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65D3B36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32CD14D2" w14:textId="77777777">
        <w:trPr>
          <w:trHeight w:val="220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5C577E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ПП.0</w:t>
            </w: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2396781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E8AF98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492A53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8D87F7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49F3F0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C41522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0FA340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39AAECD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6D4D27C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43FC138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885DCD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276D45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3BBEC9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B70031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332AC7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A0E624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4DC7DC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9D31D0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30D838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87C117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AB79F6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16B561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DD1724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71954F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21DEA09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74C4891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1AF383DB" w14:textId="77777777">
        <w:trPr>
          <w:trHeight w:val="104"/>
        </w:trPr>
        <w:tc>
          <w:tcPr>
            <w:tcW w:w="963" w:type="dxa"/>
            <w:tcMar>
              <w:left w:w="28" w:type="dxa"/>
              <w:right w:w="28" w:type="dxa"/>
            </w:tcMar>
          </w:tcPr>
          <w:p w14:paraId="00A49CB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ПМн 0Х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</w:tcPr>
          <w:p w14:paraId="461D364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FF"/>
              </w:rPr>
              <w:t>Выполнение облицовочных, мозаичных и декоративных работ (по выбору)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9B8302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A1C8F8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4BBFB5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AA5769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8C37E1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EC8D5C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09BF021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7FBF5C4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6B43232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9A8344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4E99E8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173264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990B3C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F4DE3C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A277D1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7F6BF9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0219ED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4D839F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63361C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C3A593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57CA77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A311A9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8D683C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3889359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02DAB23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0874DBDC" w14:textId="77777777">
        <w:trPr>
          <w:trHeight w:val="105"/>
        </w:trPr>
        <w:tc>
          <w:tcPr>
            <w:tcW w:w="963" w:type="dxa"/>
            <w:tcMar>
              <w:left w:w="28" w:type="dxa"/>
              <w:right w:w="28" w:type="dxa"/>
            </w:tcMar>
          </w:tcPr>
          <w:p w14:paraId="0B1631E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 w:val="20"/>
                <w:szCs w:val="20"/>
              </w:rPr>
              <w:t>МДК 0Х.01</w:t>
            </w:r>
          </w:p>
        </w:tc>
        <w:tc>
          <w:tcPr>
            <w:tcW w:w="2977" w:type="dxa"/>
            <w:tcMar>
              <w:left w:w="28" w:type="dxa"/>
              <w:right w:w="28" w:type="dxa"/>
            </w:tcMar>
          </w:tcPr>
          <w:p w14:paraId="6D85C82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Технологии облицовочных, мозаичных и декоративных работ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05D755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C6A476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442A70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C0F1C4D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ABD7E9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2ADCDF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20C3E45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161B7C0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3771E8A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7F6BC1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F9A700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2C8CD2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C7340B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C8757E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F43BFB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51F7D7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41C325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8C408B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38F883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46A364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9B0D20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F77268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90DA87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0C03AEA7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602" w:type="dxa"/>
            <w:vAlign w:val="center"/>
          </w:tcPr>
          <w:p w14:paraId="044FE79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2E29F5" w:rsidRPr="002803EC" w14:paraId="374F41A3" w14:textId="77777777">
        <w:trPr>
          <w:trHeight w:val="149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623436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УП. 0</w:t>
            </w: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1DD1D3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Учебная практика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AB657D6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054A7E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ABAFA3F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21F4A4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5718EB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07BCA6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080FE048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641BD2F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1A7A33E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D256E9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010A2F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948F79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F4DFF4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E46C4C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BF84F0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FFC8AA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65ECFC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E54D85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7FD129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2BE3A0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6C4705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915842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97AC261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157FB54B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602" w:type="dxa"/>
            <w:vAlign w:val="center"/>
          </w:tcPr>
          <w:p w14:paraId="5F5ABE9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2E29F5" w:rsidRPr="002803EC" w14:paraId="25BC65D7" w14:textId="77777777">
        <w:trPr>
          <w:trHeight w:val="220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7695D152" w14:textId="77777777" w:rsidR="002E29F5" w:rsidRPr="002803EC" w:rsidRDefault="002803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ПП.0</w:t>
            </w: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X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C8C1F16" w14:textId="77777777" w:rsidR="002E29F5" w:rsidRPr="002803EC" w:rsidRDefault="002803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 xml:space="preserve">Производственная практика 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6918933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8494D4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F25ADC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387714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E105733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3EE2D2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7346DAC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0042F0B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23184A02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5DBFFC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3F131D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712D5C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89F519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309C6B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919A23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771E1B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6EDF8D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270EAA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0E72DF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FDB04A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04EE6D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DFAB45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5E4B57C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22132E04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  <w:tc>
          <w:tcPr>
            <w:tcW w:w="602" w:type="dxa"/>
            <w:vAlign w:val="center"/>
          </w:tcPr>
          <w:p w14:paraId="54D90C5E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</w:p>
        </w:tc>
      </w:tr>
      <w:tr w:rsidR="002E29F5" w:rsidRPr="002803EC" w14:paraId="1C45C5BE" w14:textId="77777777">
        <w:trPr>
          <w:trHeight w:val="220"/>
        </w:trPr>
        <w:tc>
          <w:tcPr>
            <w:tcW w:w="3940" w:type="dxa"/>
            <w:gridSpan w:val="2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479BADF7" w14:textId="77777777" w:rsidR="002E29F5" w:rsidRPr="002803EC" w:rsidRDefault="002803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Вариативная часть образовательной программы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A6DB3C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D97758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683618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94244F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E5BF93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97586A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6CBAB6C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5203373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606A8FC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31B7C3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07A4F6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F443BF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7BE4D8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AAFFEC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CCE7CA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891C4E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B3B936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792CD5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5DBF37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218284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3CDCB8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9072DC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37318C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518B92E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7290136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75EFD738" w14:textId="77777777">
        <w:trPr>
          <w:trHeight w:val="220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3BBFC3CB" w14:textId="77777777" w:rsidR="002E29F5" w:rsidRPr="002803EC" w:rsidRDefault="002E29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46C71E4F" w14:textId="77777777" w:rsidR="002E29F5" w:rsidRPr="002803EC" w:rsidRDefault="002803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Строительная отрасль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FE2953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282402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9E32F3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B9658A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1D396B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D49F67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298058F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3BE0F41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4001B8D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D1D658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BCBC55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35DFB9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7897BB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05AF2B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C1F3AC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51E3F9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479EA7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4244E3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FDA5BC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700483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0DF85A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A17346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74334D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484F87A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2E14FB0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46226C48" w14:textId="77777777">
        <w:trPr>
          <w:trHeight w:val="412"/>
        </w:trPr>
        <w:tc>
          <w:tcPr>
            <w:tcW w:w="963" w:type="dxa"/>
            <w:tcMar>
              <w:left w:w="28" w:type="dxa"/>
              <w:right w:w="28" w:type="dxa"/>
            </w:tcMar>
          </w:tcPr>
          <w:p w14:paraId="0D2073B6" w14:textId="77777777" w:rsidR="002E29F5" w:rsidRPr="002803EC" w:rsidRDefault="00280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ПМ.0Х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103C40A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19727 Штукатур</w:t>
            </w:r>
          </w:p>
          <w:p w14:paraId="788492F0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 xml:space="preserve">Выполнение работ по профессии 15220 Облицовщик-плиточник </w:t>
            </w:r>
          </w:p>
          <w:p w14:paraId="11060331" w14:textId="77777777" w:rsidR="002E29F5" w:rsidRPr="002803EC" w:rsidRDefault="002803EC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280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Выполнение работ про профессии рабочего </w:t>
            </w:r>
          </w:p>
          <w:p w14:paraId="2EB527F9" w14:textId="77777777" w:rsidR="002E29F5" w:rsidRPr="002803EC" w:rsidRDefault="002803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0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Монтажник каркасно-обшивных конструкций</w:t>
            </w:r>
          </w:p>
          <w:p w14:paraId="76CB45A2" w14:textId="77777777" w:rsidR="002E29F5" w:rsidRPr="002803EC" w:rsidRDefault="002803E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0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Выполнение работ по </w:t>
            </w:r>
          </w:p>
          <w:p w14:paraId="6F3B514F" w14:textId="77777777" w:rsidR="002E29F5" w:rsidRPr="002803EC" w:rsidRDefault="002803E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0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профессии рабочего </w:t>
            </w:r>
          </w:p>
          <w:p w14:paraId="51AB2E79" w14:textId="77777777" w:rsidR="002E29F5" w:rsidRPr="002803EC" w:rsidRDefault="002803E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0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Маляр строительный</w:t>
            </w:r>
          </w:p>
          <w:p w14:paraId="2F22ABA7" w14:textId="77777777" w:rsidR="002E29F5" w:rsidRPr="002803EC" w:rsidRDefault="002803E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0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рабочего 13450 Маляр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01FFB6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5FBD70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97463F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12B8DF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EF2F08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902988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73A1538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0F0DFA4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2646102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8E5F2F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8A6EF4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736792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FD3428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6AD3CE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F06DC7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544739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E12F75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8A89BA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767381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DDFCAE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D7900F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6273BA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A29594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7F52D55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27CEDDD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10FFB4F3" w14:textId="77777777">
        <w:trPr>
          <w:trHeight w:val="454"/>
        </w:trPr>
        <w:tc>
          <w:tcPr>
            <w:tcW w:w="963" w:type="dxa"/>
            <w:tcMar>
              <w:left w:w="28" w:type="dxa"/>
              <w:right w:w="28" w:type="dxa"/>
            </w:tcMar>
          </w:tcPr>
          <w:p w14:paraId="31A0EFCE" w14:textId="77777777" w:rsidR="002E29F5" w:rsidRPr="002803EC" w:rsidRDefault="00280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МДК 0Х.01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061C900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0CDF60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863EE5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CBC49B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E65BD5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01D78B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5ADC51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366F332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6309A47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03F893B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247F62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DBAF6C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8993A2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957F30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E135B1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79A4B6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54ADA1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39ECA3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DBFF8C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8B85DA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3EDF50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ADE2F9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8D56F9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F27519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027113B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470E773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4BD3E9E2" w14:textId="77777777">
        <w:trPr>
          <w:trHeight w:val="220"/>
        </w:trPr>
        <w:tc>
          <w:tcPr>
            <w:tcW w:w="963" w:type="dxa"/>
            <w:tcMar>
              <w:left w:w="28" w:type="dxa"/>
              <w:right w:w="28" w:type="dxa"/>
            </w:tcMar>
          </w:tcPr>
          <w:p w14:paraId="3CCD9B74" w14:textId="77777777" w:rsidR="002E29F5" w:rsidRPr="002803EC" w:rsidRDefault="00280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УП.ХХ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6D18E6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051CAE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CE201E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57073D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61875B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369B8D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9E3E5A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36EDBBD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594CEDB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77487CE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2ED0B6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ADA512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467C82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C76D74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62DF82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C964BA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CE060A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6E9394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C47BC6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71474B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6CD94F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7D9EDA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E7EF29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72E4DC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066B600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604ED87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140B354D" w14:textId="77777777">
        <w:trPr>
          <w:trHeight w:val="220"/>
        </w:trPr>
        <w:tc>
          <w:tcPr>
            <w:tcW w:w="963" w:type="dxa"/>
            <w:tcMar>
              <w:left w:w="28" w:type="dxa"/>
              <w:right w:w="28" w:type="dxa"/>
            </w:tcMar>
          </w:tcPr>
          <w:p w14:paraId="1BC05EF7" w14:textId="77777777" w:rsidR="002E29F5" w:rsidRPr="002803EC" w:rsidRDefault="00280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ПП.ХХ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3E07F7B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2B79E2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93AC9C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F5BDD6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24A0A9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D852FF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98D691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4105CC9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16873F2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5D8DD99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5E222D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F5F84E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E7A298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F97B58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A1C9AB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6685D3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CCBB3D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DBED17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C7688F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A71313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378E6E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03E743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6FE704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A27048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25E57E9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7037497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51ED163A" w14:textId="77777777">
        <w:trPr>
          <w:trHeight w:val="220"/>
        </w:trPr>
        <w:tc>
          <w:tcPr>
            <w:tcW w:w="963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0D088C3D" w14:textId="77777777" w:rsidR="002E29F5" w:rsidRPr="002803EC" w:rsidRDefault="002E29F5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BF8BBA8" w14:textId="77777777" w:rsidR="002E29F5" w:rsidRPr="002803EC" w:rsidRDefault="002803EC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Атомная отрасль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043D80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5C4312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29E9B7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9BF904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50DEDE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26C53B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30D37D8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3C84524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3B564A2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866E55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E796FD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3C50D6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99F46D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E6E531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9768C2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3EB4BC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4C6A6B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3F6DF1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0D99E6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79E5A2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0F4DB9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C97FDE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DF4518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00E93E6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0F0BC76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0FFE8C9F" w14:textId="77777777">
        <w:trPr>
          <w:trHeight w:val="895"/>
        </w:trPr>
        <w:tc>
          <w:tcPr>
            <w:tcW w:w="963" w:type="dxa"/>
            <w:tcMar>
              <w:left w:w="28" w:type="dxa"/>
              <w:right w:w="28" w:type="dxa"/>
            </w:tcMar>
          </w:tcPr>
          <w:p w14:paraId="0F7A9EAE" w14:textId="77777777" w:rsidR="002E29F5" w:rsidRPr="002803EC" w:rsidRDefault="00280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ПМ.0Х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6E262EB5" w14:textId="77777777" w:rsidR="002E29F5" w:rsidRPr="002803EC" w:rsidRDefault="002803E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Выполнение работ по профессии Монтажник каркасно-обшивных конструкций</w:t>
            </w: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9DACA1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988BE2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DF4F06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8B6BB3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539F29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B1D811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65EF676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2C5F2FB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5AB7448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3CC7A8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6849F0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8D676A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69403E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767416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F4445D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937F88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34678C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19488C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A4FA79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CDC096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0621A0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E8C3A7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4AB66C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3E92DD0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2336FFC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5865D77A" w14:textId="77777777">
        <w:trPr>
          <w:trHeight w:val="440"/>
        </w:trPr>
        <w:tc>
          <w:tcPr>
            <w:tcW w:w="963" w:type="dxa"/>
            <w:tcMar>
              <w:left w:w="28" w:type="dxa"/>
              <w:right w:w="28" w:type="dxa"/>
            </w:tcMar>
          </w:tcPr>
          <w:p w14:paraId="33656CC1" w14:textId="77777777" w:rsidR="002E29F5" w:rsidRPr="002803EC" w:rsidRDefault="00280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МДК 0Х.01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509FC6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B2508E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6D29D8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8F2B66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424DB17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99E06B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E743DD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4C757D7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525BB4D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2334ADA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6F7104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F382C2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9022B5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34535F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133452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6EFD00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90BF8C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B54B80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C24991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31107A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F60644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FF37E8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B4A351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8E3C61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353246A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64CE462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01D17629" w14:textId="77777777">
        <w:trPr>
          <w:trHeight w:val="220"/>
        </w:trPr>
        <w:tc>
          <w:tcPr>
            <w:tcW w:w="963" w:type="dxa"/>
            <w:tcMar>
              <w:left w:w="28" w:type="dxa"/>
              <w:right w:w="28" w:type="dxa"/>
            </w:tcMar>
          </w:tcPr>
          <w:p w14:paraId="56083B96" w14:textId="77777777" w:rsidR="002E29F5" w:rsidRPr="002803EC" w:rsidRDefault="00280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УП.ХХ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14E2C24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A44275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3A6E12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3418116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A6132E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DEB8E0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70B3A962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3775F97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43EFC3D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6039BE4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2450D6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E1FBB9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26CC99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27EFDC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CDB67A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8255F9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CD20F5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1A30F1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787A034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919CE7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E12BAC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F94D87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C41E59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712867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2CBE23B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156C965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604A396E" w14:textId="77777777">
        <w:trPr>
          <w:trHeight w:val="220"/>
        </w:trPr>
        <w:tc>
          <w:tcPr>
            <w:tcW w:w="963" w:type="dxa"/>
            <w:tcMar>
              <w:left w:w="28" w:type="dxa"/>
              <w:right w:w="28" w:type="dxa"/>
            </w:tcMar>
          </w:tcPr>
          <w:p w14:paraId="5BAEA67C" w14:textId="77777777" w:rsidR="002E29F5" w:rsidRPr="002803EC" w:rsidRDefault="002803EC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ПП.ХХ</w:t>
            </w:r>
          </w:p>
        </w:tc>
        <w:tc>
          <w:tcPr>
            <w:tcW w:w="2977" w:type="dxa"/>
            <w:shd w:val="clear" w:color="auto" w:fill="FFFFFF" w:themeFill="background1"/>
            <w:tcMar>
              <w:left w:w="28" w:type="dxa"/>
              <w:right w:w="28" w:type="dxa"/>
            </w:tcMar>
          </w:tcPr>
          <w:p w14:paraId="5635C79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83746A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2B9E10C5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69F60D7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1F6F550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0D1E2D1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2" w:type="dxa"/>
            <w:tcMar>
              <w:left w:w="28" w:type="dxa"/>
              <w:right w:w="28" w:type="dxa"/>
            </w:tcMar>
            <w:vAlign w:val="center"/>
          </w:tcPr>
          <w:p w14:paraId="59B37CC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55C6C073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1" w:type="dxa"/>
            <w:tcMar>
              <w:left w:w="28" w:type="dxa"/>
              <w:right w:w="28" w:type="dxa"/>
            </w:tcMar>
            <w:vAlign w:val="center"/>
          </w:tcPr>
          <w:p w14:paraId="44D1D3AB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6" w:type="dxa"/>
            <w:tcMar>
              <w:left w:w="28" w:type="dxa"/>
              <w:right w:w="28" w:type="dxa"/>
            </w:tcMar>
            <w:vAlign w:val="center"/>
          </w:tcPr>
          <w:p w14:paraId="40B2236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0D062AC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0A3B26A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63006718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17FF4B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4DBC0A9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3D7AE55E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EBE160D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D60AE7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1111D87C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4AACAEF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57383460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223E22F7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44D01A4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" w:type="dxa"/>
            <w:tcMar>
              <w:left w:w="28" w:type="dxa"/>
              <w:right w:w="28" w:type="dxa"/>
            </w:tcMar>
            <w:vAlign w:val="center"/>
          </w:tcPr>
          <w:p w14:paraId="7E8CC046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6" w:type="dxa"/>
            <w:tcMar>
              <w:left w:w="28" w:type="dxa"/>
              <w:right w:w="28" w:type="dxa"/>
            </w:tcMar>
            <w:vAlign w:val="center"/>
          </w:tcPr>
          <w:p w14:paraId="78B93D4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2" w:type="dxa"/>
            <w:vAlign w:val="center"/>
          </w:tcPr>
          <w:p w14:paraId="756FE251" w14:textId="77777777" w:rsidR="002E29F5" w:rsidRPr="002803EC" w:rsidRDefault="002E29F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A8A227B" w14:textId="77777777" w:rsidR="002E29F5" w:rsidRPr="002803EC" w:rsidRDefault="002E29F5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46" w:name="_Toc151844062"/>
      <w:bookmarkStart w:id="47" w:name="_Toc158807392"/>
      <w:bookmarkEnd w:id="39"/>
      <w:bookmarkEnd w:id="41"/>
      <w:bookmarkEnd w:id="45"/>
    </w:p>
    <w:p w14:paraId="40598347" w14:textId="77777777" w:rsidR="002E29F5" w:rsidRPr="002803EC" w:rsidRDefault="002E29F5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50E1648" w14:textId="77777777" w:rsidR="002E29F5" w:rsidRPr="002803EC" w:rsidRDefault="002803EC">
      <w:pPr>
        <w:pStyle w:val="1f2"/>
        <w:pageBreakBefore/>
        <w:ind w:firstLine="709"/>
        <w:jc w:val="left"/>
      </w:pPr>
      <w:r w:rsidRPr="002803EC">
        <w:lastRenderedPageBreak/>
        <w:t>Раздел 5. Примерная структура и содержание образовательной программы</w:t>
      </w:r>
      <w:bookmarkEnd w:id="46"/>
      <w:bookmarkEnd w:id="47"/>
    </w:p>
    <w:p w14:paraId="487999AE" w14:textId="77777777" w:rsidR="002E29F5" w:rsidRPr="002803EC" w:rsidRDefault="002803EC">
      <w:pPr>
        <w:pStyle w:val="114"/>
        <w:spacing w:line="240" w:lineRule="auto"/>
        <w:rPr>
          <w:bCs/>
        </w:rPr>
      </w:pPr>
      <w:bookmarkStart w:id="48" w:name="_Toc151844063"/>
      <w:bookmarkStart w:id="49" w:name="_Toc158807393"/>
      <w:r w:rsidRPr="002803EC">
        <w:rPr>
          <w:bCs/>
        </w:rPr>
        <w:t>5.1. Примерный учебный план</w:t>
      </w:r>
      <w:bookmarkEnd w:id="48"/>
      <w:r w:rsidRPr="002803EC">
        <w:rPr>
          <w:bCs/>
        </w:rPr>
        <w:t xml:space="preserve"> </w:t>
      </w:r>
      <w:r w:rsidRPr="002803EC">
        <w:rPr>
          <w:rStyle w:val="af7"/>
          <w:bCs/>
        </w:rPr>
        <w:footnoteReference w:id="8"/>
      </w:r>
      <w:r w:rsidRPr="002803EC">
        <w:rPr>
          <w:bCs/>
        </w:rPr>
        <w:t xml:space="preserve"> </w:t>
      </w:r>
      <w:bookmarkEnd w:id="49"/>
    </w:p>
    <w:tbl>
      <w:tblPr>
        <w:tblW w:w="501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3"/>
        <w:gridCol w:w="6394"/>
        <w:gridCol w:w="1335"/>
        <w:gridCol w:w="809"/>
        <w:gridCol w:w="806"/>
        <w:gridCol w:w="809"/>
        <w:gridCol w:w="806"/>
        <w:gridCol w:w="809"/>
        <w:gridCol w:w="667"/>
        <w:gridCol w:w="919"/>
      </w:tblGrid>
      <w:tr w:rsidR="002E29F5" w:rsidRPr="002803EC" w14:paraId="2CDDDC99" w14:textId="77777777">
        <w:trPr>
          <w:jc w:val="center"/>
        </w:trPr>
        <w:tc>
          <w:tcPr>
            <w:tcW w:w="478" w:type="pct"/>
            <w:vMerge w:val="restart"/>
            <w:tcBorders>
              <w:bottom w:val="single" w:sz="4" w:space="0" w:color="auto"/>
            </w:tcBorders>
            <w:vAlign w:val="center"/>
          </w:tcPr>
          <w:p w14:paraId="7C0973A9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0" w:name="_Hlk161992621"/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Индекс</w:t>
            </w:r>
          </w:p>
        </w:tc>
        <w:tc>
          <w:tcPr>
            <w:tcW w:w="2165" w:type="pct"/>
            <w:vMerge w:val="restart"/>
            <w:tcBorders>
              <w:bottom w:val="single" w:sz="4" w:space="0" w:color="auto"/>
            </w:tcBorders>
            <w:vAlign w:val="center"/>
          </w:tcPr>
          <w:p w14:paraId="11A7173A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Наименование</w:t>
            </w:r>
            <w:r w:rsidRPr="002803E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9"/>
            </w:r>
          </w:p>
        </w:tc>
        <w:tc>
          <w:tcPr>
            <w:tcW w:w="452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5232D739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274" w:type="pct"/>
            <w:vMerge w:val="restart"/>
            <w:tcBorders>
              <w:bottom w:val="single" w:sz="4" w:space="0" w:color="auto"/>
            </w:tcBorders>
            <w:textDirection w:val="btLr"/>
            <w:vAlign w:val="center"/>
          </w:tcPr>
          <w:p w14:paraId="037786AB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В т.ч. в форме практической подготовки</w:t>
            </w:r>
          </w:p>
        </w:tc>
        <w:tc>
          <w:tcPr>
            <w:tcW w:w="1319" w:type="pct"/>
            <w:gridSpan w:val="5"/>
            <w:tcBorders>
              <w:bottom w:val="single" w:sz="4" w:space="0" w:color="auto"/>
            </w:tcBorders>
            <w:vAlign w:val="center"/>
          </w:tcPr>
          <w:p w14:paraId="1B76033F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311" w:type="pct"/>
            <w:vMerge w:val="restart"/>
            <w:textDirection w:val="btLr"/>
            <w:vAlign w:val="center"/>
          </w:tcPr>
          <w:p w14:paraId="19675969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Рекомендуемый курс</w:t>
            </w:r>
          </w:p>
        </w:tc>
      </w:tr>
      <w:tr w:rsidR="002E29F5" w:rsidRPr="002803EC" w14:paraId="3A59C0DC" w14:textId="77777777">
        <w:trPr>
          <w:cantSplit/>
          <w:trHeight w:val="1853"/>
          <w:jc w:val="center"/>
        </w:trPr>
        <w:tc>
          <w:tcPr>
            <w:tcW w:w="478" w:type="pct"/>
            <w:vMerge/>
          </w:tcPr>
          <w:p w14:paraId="5664B00C" w14:textId="77777777" w:rsidR="002E29F5" w:rsidRPr="002803EC" w:rsidRDefault="002E29F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65" w:type="pct"/>
            <w:vMerge/>
          </w:tcPr>
          <w:p w14:paraId="6FC2ADB9" w14:textId="77777777" w:rsidR="002E29F5" w:rsidRPr="002803EC" w:rsidRDefault="002E29F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2" w:type="pct"/>
            <w:vMerge/>
            <w:vAlign w:val="center"/>
          </w:tcPr>
          <w:p w14:paraId="1A8F8B98" w14:textId="77777777" w:rsidR="002E29F5" w:rsidRPr="002803EC" w:rsidRDefault="002E29F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  <w:vMerge/>
            <w:vAlign w:val="center"/>
          </w:tcPr>
          <w:p w14:paraId="0FEB0397" w14:textId="77777777" w:rsidR="002E29F5" w:rsidRPr="002803EC" w:rsidRDefault="002E29F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extDirection w:val="btLr"/>
            <w:vAlign w:val="center"/>
          </w:tcPr>
          <w:p w14:paraId="45F56244" w14:textId="77777777" w:rsidR="002E29F5" w:rsidRPr="002803EC" w:rsidRDefault="002803E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Учебные занятия</w:t>
            </w:r>
          </w:p>
        </w:tc>
        <w:tc>
          <w:tcPr>
            <w:tcW w:w="274" w:type="pct"/>
            <w:textDirection w:val="btLr"/>
            <w:vAlign w:val="center"/>
          </w:tcPr>
          <w:p w14:paraId="71C79D32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273" w:type="pct"/>
            <w:textDirection w:val="btLr"/>
            <w:vAlign w:val="center"/>
          </w:tcPr>
          <w:p w14:paraId="11E686D8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Курсовой проект (работа)</w:t>
            </w:r>
            <w:r w:rsidRPr="002803EC">
              <w:rPr>
                <w:rStyle w:val="af7"/>
                <w:rFonts w:ascii="Times New Roman" w:hAnsi="Times New Roman"/>
                <w:color w:val="000000"/>
                <w:sz w:val="20"/>
                <w:szCs w:val="20"/>
              </w:rPr>
              <w:footnoteReference w:id="10"/>
            </w:r>
          </w:p>
        </w:tc>
        <w:tc>
          <w:tcPr>
            <w:tcW w:w="274" w:type="pct"/>
            <w:textDirection w:val="btLr"/>
            <w:vAlign w:val="center"/>
          </w:tcPr>
          <w:p w14:paraId="53CFD3BA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  <w:r w:rsidRPr="002803EC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footnoteReference w:id="11"/>
            </w:r>
          </w:p>
        </w:tc>
        <w:tc>
          <w:tcPr>
            <w:tcW w:w="226" w:type="pct"/>
            <w:textDirection w:val="btLr"/>
            <w:vAlign w:val="center"/>
          </w:tcPr>
          <w:p w14:paraId="66FA5671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311" w:type="pct"/>
            <w:vMerge/>
          </w:tcPr>
          <w:p w14:paraId="2CD31F05" w14:textId="77777777" w:rsidR="002E29F5" w:rsidRPr="002803EC" w:rsidRDefault="002E29F5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0C2A59E9" w14:textId="77777777">
        <w:trPr>
          <w:jc w:val="center"/>
        </w:trPr>
        <w:tc>
          <w:tcPr>
            <w:tcW w:w="478" w:type="pct"/>
          </w:tcPr>
          <w:p w14:paraId="20487AAF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65" w:type="pct"/>
          </w:tcPr>
          <w:p w14:paraId="17975F59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52" w:type="pct"/>
          </w:tcPr>
          <w:p w14:paraId="25318FA8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74" w:type="pct"/>
          </w:tcPr>
          <w:p w14:paraId="7960EDF4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3" w:type="pct"/>
          </w:tcPr>
          <w:p w14:paraId="1695A640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4" w:type="pct"/>
          </w:tcPr>
          <w:p w14:paraId="06179B6D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3" w:type="pct"/>
          </w:tcPr>
          <w:p w14:paraId="52B26496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4" w:type="pct"/>
          </w:tcPr>
          <w:p w14:paraId="20C9ACFB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6" w:type="pct"/>
          </w:tcPr>
          <w:p w14:paraId="73FDCE88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1" w:type="pct"/>
          </w:tcPr>
          <w:p w14:paraId="6AE91DD5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2E29F5" w:rsidRPr="002803EC" w14:paraId="02A2913E" w14:textId="77777777">
        <w:trPr>
          <w:jc w:val="center"/>
        </w:trPr>
        <w:tc>
          <w:tcPr>
            <w:tcW w:w="2643" w:type="pct"/>
            <w:gridSpan w:val="2"/>
          </w:tcPr>
          <w:p w14:paraId="4FC7F7EA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Обязательная часть образовательной программы</w:t>
            </w:r>
          </w:p>
        </w:tc>
        <w:tc>
          <w:tcPr>
            <w:tcW w:w="452" w:type="pct"/>
          </w:tcPr>
          <w:p w14:paraId="457EB5A8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b/>
                <w:bCs/>
                <w:szCs w:val="24"/>
              </w:rPr>
              <w:t>1152</w:t>
            </w:r>
          </w:p>
        </w:tc>
        <w:tc>
          <w:tcPr>
            <w:tcW w:w="274" w:type="pct"/>
          </w:tcPr>
          <w:p w14:paraId="290BCC38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b/>
                <w:bCs/>
                <w:szCs w:val="24"/>
              </w:rPr>
              <w:t>1054</w:t>
            </w:r>
          </w:p>
        </w:tc>
        <w:tc>
          <w:tcPr>
            <w:tcW w:w="273" w:type="pct"/>
          </w:tcPr>
          <w:p w14:paraId="44A6402F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576</w:t>
            </w:r>
          </w:p>
        </w:tc>
        <w:tc>
          <w:tcPr>
            <w:tcW w:w="274" w:type="pct"/>
          </w:tcPr>
          <w:p w14:paraId="38F91B9F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273" w:type="pct"/>
          </w:tcPr>
          <w:p w14:paraId="47A586B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</w:tcPr>
          <w:p w14:paraId="342E0029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" w:type="pct"/>
          </w:tcPr>
          <w:p w14:paraId="63C8EB07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311" w:type="pct"/>
          </w:tcPr>
          <w:p w14:paraId="2DED45FC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3D84D3D6" w14:textId="77777777">
        <w:trPr>
          <w:jc w:val="center"/>
        </w:trPr>
        <w:tc>
          <w:tcPr>
            <w:tcW w:w="478" w:type="pct"/>
            <w:shd w:val="clear" w:color="auto" w:fill="FFFFFF" w:themeFill="background1"/>
            <w:vAlign w:val="center"/>
          </w:tcPr>
          <w:p w14:paraId="31AAAFF2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3EC">
              <w:rPr>
                <w:rFonts w:ascii="Times New Roman" w:hAnsi="Times New Roman"/>
                <w:b/>
              </w:rPr>
              <w:t>СГ.00</w:t>
            </w:r>
          </w:p>
        </w:tc>
        <w:tc>
          <w:tcPr>
            <w:tcW w:w="2165" w:type="pct"/>
            <w:shd w:val="clear" w:color="auto" w:fill="FFFFFF" w:themeFill="background1"/>
            <w:vAlign w:val="center"/>
          </w:tcPr>
          <w:p w14:paraId="7C2CA823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3EC">
              <w:rPr>
                <w:rFonts w:ascii="Times New Roman" w:hAnsi="Times New Roman"/>
                <w:b/>
              </w:rPr>
              <w:t xml:space="preserve">Социально-гуманитарный цикл </w:t>
            </w:r>
          </w:p>
        </w:tc>
        <w:tc>
          <w:tcPr>
            <w:tcW w:w="452" w:type="pct"/>
            <w:shd w:val="clear" w:color="auto" w:fill="FFFFFF" w:themeFill="background1"/>
          </w:tcPr>
          <w:p w14:paraId="583B33A9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/>
                <w:b/>
                <w:bCs/>
              </w:rPr>
              <w:t>204</w:t>
            </w:r>
          </w:p>
        </w:tc>
        <w:tc>
          <w:tcPr>
            <w:tcW w:w="274" w:type="pct"/>
          </w:tcPr>
          <w:p w14:paraId="7239B86D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138</w:t>
            </w:r>
          </w:p>
        </w:tc>
        <w:tc>
          <w:tcPr>
            <w:tcW w:w="273" w:type="pct"/>
          </w:tcPr>
          <w:p w14:paraId="2B652C3A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204</w:t>
            </w:r>
          </w:p>
        </w:tc>
        <w:tc>
          <w:tcPr>
            <w:tcW w:w="274" w:type="pct"/>
          </w:tcPr>
          <w:p w14:paraId="635E8602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3C47EBDE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2E308821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16E323B8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22DE197F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106AA896" w14:textId="77777777">
        <w:trPr>
          <w:jc w:val="center"/>
        </w:trPr>
        <w:tc>
          <w:tcPr>
            <w:tcW w:w="478" w:type="pct"/>
          </w:tcPr>
          <w:p w14:paraId="2BBF8326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СГ.01</w:t>
            </w:r>
          </w:p>
        </w:tc>
        <w:tc>
          <w:tcPr>
            <w:tcW w:w="2165" w:type="pct"/>
          </w:tcPr>
          <w:p w14:paraId="6D170A70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История России</w:t>
            </w:r>
          </w:p>
        </w:tc>
        <w:tc>
          <w:tcPr>
            <w:tcW w:w="452" w:type="pct"/>
          </w:tcPr>
          <w:p w14:paraId="27F86F63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32</w:t>
            </w:r>
          </w:p>
        </w:tc>
        <w:tc>
          <w:tcPr>
            <w:tcW w:w="274" w:type="pct"/>
          </w:tcPr>
          <w:p w14:paraId="00D5F6D2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6</w:t>
            </w:r>
          </w:p>
        </w:tc>
        <w:tc>
          <w:tcPr>
            <w:tcW w:w="273" w:type="pct"/>
          </w:tcPr>
          <w:p w14:paraId="2B6A7F34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74" w:type="pct"/>
          </w:tcPr>
          <w:p w14:paraId="2F9EA81D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74A424AE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58201BFC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62DE8303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0D54FC95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5834EDA6" w14:textId="77777777">
        <w:trPr>
          <w:jc w:val="center"/>
        </w:trPr>
        <w:tc>
          <w:tcPr>
            <w:tcW w:w="478" w:type="pct"/>
          </w:tcPr>
          <w:p w14:paraId="66D24EC4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СГ.02</w:t>
            </w:r>
          </w:p>
        </w:tc>
        <w:tc>
          <w:tcPr>
            <w:tcW w:w="2165" w:type="pct"/>
          </w:tcPr>
          <w:p w14:paraId="2D24B1F6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Иностранный язык в профессиональной деятельности</w:t>
            </w:r>
          </w:p>
        </w:tc>
        <w:tc>
          <w:tcPr>
            <w:tcW w:w="452" w:type="pct"/>
          </w:tcPr>
          <w:p w14:paraId="73CBEE66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54</w:t>
            </w:r>
          </w:p>
        </w:tc>
        <w:tc>
          <w:tcPr>
            <w:tcW w:w="274" w:type="pct"/>
          </w:tcPr>
          <w:p w14:paraId="7185BC8F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54</w:t>
            </w:r>
          </w:p>
        </w:tc>
        <w:tc>
          <w:tcPr>
            <w:tcW w:w="273" w:type="pct"/>
          </w:tcPr>
          <w:p w14:paraId="329F9D61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74" w:type="pct"/>
          </w:tcPr>
          <w:p w14:paraId="30656D94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3E298A5A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5AAD7264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4B0A3C0C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62AE6A67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726905F7" w14:textId="77777777">
        <w:trPr>
          <w:jc w:val="center"/>
        </w:trPr>
        <w:tc>
          <w:tcPr>
            <w:tcW w:w="478" w:type="pct"/>
          </w:tcPr>
          <w:p w14:paraId="018DD94B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СГ.03</w:t>
            </w:r>
          </w:p>
        </w:tc>
        <w:tc>
          <w:tcPr>
            <w:tcW w:w="2165" w:type="pct"/>
          </w:tcPr>
          <w:p w14:paraId="39D5B982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Безопасность жизнедеятельности</w:t>
            </w:r>
          </w:p>
        </w:tc>
        <w:tc>
          <w:tcPr>
            <w:tcW w:w="452" w:type="pct"/>
          </w:tcPr>
          <w:p w14:paraId="573A90F6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32</w:t>
            </w:r>
          </w:p>
        </w:tc>
        <w:tc>
          <w:tcPr>
            <w:tcW w:w="274" w:type="pct"/>
          </w:tcPr>
          <w:p w14:paraId="7CD7FF69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24</w:t>
            </w:r>
          </w:p>
        </w:tc>
        <w:tc>
          <w:tcPr>
            <w:tcW w:w="273" w:type="pct"/>
          </w:tcPr>
          <w:p w14:paraId="056E5B61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74" w:type="pct"/>
          </w:tcPr>
          <w:p w14:paraId="75B45201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" w:type="pct"/>
          </w:tcPr>
          <w:p w14:paraId="21BAF24B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</w:tcPr>
          <w:p w14:paraId="1BEDD98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" w:type="pct"/>
          </w:tcPr>
          <w:p w14:paraId="0EBEBEF4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11" w:type="pct"/>
          </w:tcPr>
          <w:p w14:paraId="46B03EE1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51313F44" w14:textId="77777777">
        <w:trPr>
          <w:jc w:val="center"/>
        </w:trPr>
        <w:tc>
          <w:tcPr>
            <w:tcW w:w="478" w:type="pct"/>
          </w:tcPr>
          <w:p w14:paraId="4216D8D4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iCs/>
                <w:szCs w:val="24"/>
              </w:rPr>
              <w:t>СГ.04</w:t>
            </w:r>
          </w:p>
        </w:tc>
        <w:tc>
          <w:tcPr>
            <w:tcW w:w="2165" w:type="pct"/>
          </w:tcPr>
          <w:p w14:paraId="01891FDA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Физическая культура</w:t>
            </w:r>
          </w:p>
        </w:tc>
        <w:tc>
          <w:tcPr>
            <w:tcW w:w="452" w:type="pct"/>
          </w:tcPr>
          <w:p w14:paraId="049791B7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54</w:t>
            </w:r>
          </w:p>
        </w:tc>
        <w:tc>
          <w:tcPr>
            <w:tcW w:w="274" w:type="pct"/>
          </w:tcPr>
          <w:p w14:paraId="45BDD0B4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50</w:t>
            </w:r>
          </w:p>
        </w:tc>
        <w:tc>
          <w:tcPr>
            <w:tcW w:w="273" w:type="pct"/>
          </w:tcPr>
          <w:p w14:paraId="1DFC69B5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274" w:type="pct"/>
          </w:tcPr>
          <w:p w14:paraId="777016F2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222D4C15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3ECC995F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4A249FE3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7A16A127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487C3F90" w14:textId="77777777">
        <w:trPr>
          <w:trHeight w:val="218"/>
          <w:jc w:val="center"/>
        </w:trPr>
        <w:tc>
          <w:tcPr>
            <w:tcW w:w="478" w:type="pct"/>
          </w:tcPr>
          <w:p w14:paraId="6954F555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1" w:name="_Hlk201755280"/>
            <w:r w:rsidRPr="002803EC">
              <w:rPr>
                <w:rFonts w:ascii="Times New Roman" w:hAnsi="Times New Roman" w:cs="Times New Roman"/>
                <w:iCs/>
                <w:szCs w:val="24"/>
              </w:rPr>
              <w:t>СГ.05</w:t>
            </w:r>
          </w:p>
        </w:tc>
        <w:tc>
          <w:tcPr>
            <w:tcW w:w="2165" w:type="pct"/>
          </w:tcPr>
          <w:p w14:paraId="7B54B1B7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Основы бережливого производства</w:t>
            </w:r>
          </w:p>
        </w:tc>
        <w:tc>
          <w:tcPr>
            <w:tcW w:w="452" w:type="pct"/>
          </w:tcPr>
          <w:p w14:paraId="7B32B2A3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32</w:t>
            </w:r>
          </w:p>
        </w:tc>
        <w:tc>
          <w:tcPr>
            <w:tcW w:w="274" w:type="pct"/>
          </w:tcPr>
          <w:p w14:paraId="62FC0C7A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4</w:t>
            </w:r>
          </w:p>
        </w:tc>
        <w:tc>
          <w:tcPr>
            <w:tcW w:w="273" w:type="pct"/>
          </w:tcPr>
          <w:p w14:paraId="7A77887F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74" w:type="pct"/>
          </w:tcPr>
          <w:p w14:paraId="56BC6AB8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1556F4FB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4400F662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73F8E61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2E9FEE0D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End w:id="51"/>
          </w:p>
        </w:tc>
      </w:tr>
      <w:tr w:rsidR="002E29F5" w:rsidRPr="002803EC" w14:paraId="0ECE2DA1" w14:textId="77777777">
        <w:trPr>
          <w:trHeight w:val="103"/>
          <w:jc w:val="center"/>
        </w:trPr>
        <w:tc>
          <w:tcPr>
            <w:tcW w:w="478" w:type="pct"/>
          </w:tcPr>
          <w:p w14:paraId="619F6528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iCs/>
                <w:szCs w:val="24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ОП.00</w:t>
            </w:r>
          </w:p>
        </w:tc>
        <w:tc>
          <w:tcPr>
            <w:tcW w:w="2165" w:type="pct"/>
          </w:tcPr>
          <w:p w14:paraId="3AF8944F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Общепрофессиональный цикл</w:t>
            </w:r>
          </w:p>
        </w:tc>
        <w:tc>
          <w:tcPr>
            <w:tcW w:w="452" w:type="pct"/>
          </w:tcPr>
          <w:p w14:paraId="6D5E804D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803EC">
              <w:rPr>
                <w:rFonts w:ascii="Times New Roman" w:hAnsi="Times New Roman" w:cs="Times New Roman"/>
                <w:b/>
                <w:szCs w:val="24"/>
              </w:rPr>
              <w:t>156</w:t>
            </w:r>
          </w:p>
        </w:tc>
        <w:tc>
          <w:tcPr>
            <w:tcW w:w="274" w:type="pct"/>
          </w:tcPr>
          <w:p w14:paraId="5D6CEF80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2803EC">
              <w:rPr>
                <w:rFonts w:ascii="Times New Roman" w:hAnsi="Times New Roman" w:cs="Times New Roman"/>
                <w:b/>
                <w:szCs w:val="24"/>
              </w:rPr>
              <w:t>124</w:t>
            </w:r>
          </w:p>
        </w:tc>
        <w:tc>
          <w:tcPr>
            <w:tcW w:w="273" w:type="pct"/>
          </w:tcPr>
          <w:p w14:paraId="372CE023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156</w:t>
            </w:r>
          </w:p>
        </w:tc>
        <w:tc>
          <w:tcPr>
            <w:tcW w:w="274" w:type="pct"/>
          </w:tcPr>
          <w:p w14:paraId="4F9F6200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307F7830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2532894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1EC93958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28A9A290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58DEC3AC" w14:textId="77777777">
        <w:trPr>
          <w:trHeight w:val="135"/>
          <w:jc w:val="center"/>
        </w:trPr>
        <w:tc>
          <w:tcPr>
            <w:tcW w:w="478" w:type="pct"/>
          </w:tcPr>
          <w:p w14:paraId="16B93FA0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bookmarkStart w:id="52" w:name="_Hlk201755243"/>
            <w:r w:rsidRPr="002803EC">
              <w:rPr>
                <w:rFonts w:ascii="Times New Roman" w:hAnsi="Times New Roman" w:cs="Times New Roman"/>
                <w:szCs w:val="24"/>
              </w:rPr>
              <w:t>ОП.01</w:t>
            </w:r>
          </w:p>
        </w:tc>
        <w:tc>
          <w:tcPr>
            <w:tcW w:w="2165" w:type="pct"/>
          </w:tcPr>
          <w:p w14:paraId="5BCA9133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Основы строительного черчения</w:t>
            </w:r>
          </w:p>
        </w:tc>
        <w:tc>
          <w:tcPr>
            <w:tcW w:w="452" w:type="pct"/>
          </w:tcPr>
          <w:p w14:paraId="05313496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42</w:t>
            </w:r>
          </w:p>
        </w:tc>
        <w:tc>
          <w:tcPr>
            <w:tcW w:w="274" w:type="pct"/>
          </w:tcPr>
          <w:p w14:paraId="4BBB16EA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273" w:type="pct"/>
          </w:tcPr>
          <w:p w14:paraId="636AE03A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74" w:type="pct"/>
          </w:tcPr>
          <w:p w14:paraId="16290D61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3FF302D4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68C04885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33AAF76D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40E2D3A9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0DAD6DD5" w14:textId="77777777">
        <w:trPr>
          <w:trHeight w:val="120"/>
          <w:jc w:val="center"/>
        </w:trPr>
        <w:tc>
          <w:tcPr>
            <w:tcW w:w="478" w:type="pct"/>
          </w:tcPr>
          <w:p w14:paraId="7505900C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 xml:space="preserve">ОП.02 </w:t>
            </w:r>
          </w:p>
        </w:tc>
        <w:tc>
          <w:tcPr>
            <w:tcW w:w="2165" w:type="pct"/>
          </w:tcPr>
          <w:p w14:paraId="71741225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Основы строительного материаловедения</w:t>
            </w:r>
          </w:p>
        </w:tc>
        <w:tc>
          <w:tcPr>
            <w:tcW w:w="452" w:type="pct"/>
          </w:tcPr>
          <w:p w14:paraId="0CE903F7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42</w:t>
            </w:r>
          </w:p>
        </w:tc>
        <w:tc>
          <w:tcPr>
            <w:tcW w:w="274" w:type="pct"/>
          </w:tcPr>
          <w:p w14:paraId="6249CB35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30</w:t>
            </w:r>
          </w:p>
        </w:tc>
        <w:tc>
          <w:tcPr>
            <w:tcW w:w="273" w:type="pct"/>
          </w:tcPr>
          <w:p w14:paraId="44059E19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274" w:type="pct"/>
          </w:tcPr>
          <w:p w14:paraId="268F09DD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587A2286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608B5435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5C2A53D0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5EDE353E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0B7E05DA" w14:textId="77777777">
        <w:trPr>
          <w:trHeight w:val="120"/>
          <w:jc w:val="center"/>
        </w:trPr>
        <w:tc>
          <w:tcPr>
            <w:tcW w:w="478" w:type="pct"/>
          </w:tcPr>
          <w:p w14:paraId="515B43D8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 xml:space="preserve">ОП.03 </w:t>
            </w:r>
          </w:p>
        </w:tc>
        <w:tc>
          <w:tcPr>
            <w:tcW w:w="2165" w:type="pct"/>
          </w:tcPr>
          <w:p w14:paraId="3546898A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Строительные машины и средства малой механизации</w:t>
            </w:r>
          </w:p>
        </w:tc>
        <w:tc>
          <w:tcPr>
            <w:tcW w:w="452" w:type="pct"/>
          </w:tcPr>
          <w:p w14:paraId="6E174554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40</w:t>
            </w:r>
          </w:p>
        </w:tc>
        <w:tc>
          <w:tcPr>
            <w:tcW w:w="274" w:type="pct"/>
          </w:tcPr>
          <w:p w14:paraId="0DCB8B53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273" w:type="pct"/>
          </w:tcPr>
          <w:p w14:paraId="54ACA087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74" w:type="pct"/>
          </w:tcPr>
          <w:p w14:paraId="7D974FC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30DC8559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16F46B25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39BF2CAE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7621D890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6FC8D3B8" w14:textId="77777777">
        <w:trPr>
          <w:trHeight w:val="210"/>
          <w:jc w:val="center"/>
        </w:trPr>
        <w:tc>
          <w:tcPr>
            <w:tcW w:w="478" w:type="pct"/>
          </w:tcPr>
          <w:p w14:paraId="7CB32148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ОП.04</w:t>
            </w:r>
          </w:p>
        </w:tc>
        <w:tc>
          <w:tcPr>
            <w:tcW w:w="2165" w:type="pct"/>
          </w:tcPr>
          <w:p w14:paraId="7F10C3FC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Основы бизнеса, коммуникаций и финансовой грамотности</w:t>
            </w:r>
          </w:p>
        </w:tc>
        <w:tc>
          <w:tcPr>
            <w:tcW w:w="452" w:type="pct"/>
          </w:tcPr>
          <w:p w14:paraId="413B8C10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32</w:t>
            </w:r>
          </w:p>
        </w:tc>
        <w:tc>
          <w:tcPr>
            <w:tcW w:w="274" w:type="pct"/>
          </w:tcPr>
          <w:p w14:paraId="247922D9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Cs w:val="24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32</w:t>
            </w:r>
          </w:p>
        </w:tc>
        <w:tc>
          <w:tcPr>
            <w:tcW w:w="273" w:type="pct"/>
          </w:tcPr>
          <w:p w14:paraId="563A9AEC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74" w:type="pct"/>
          </w:tcPr>
          <w:p w14:paraId="21564380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05685155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0E04D67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6AA449A0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3BA97A62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67C2F637" w14:textId="77777777">
        <w:trPr>
          <w:jc w:val="center"/>
        </w:trPr>
        <w:tc>
          <w:tcPr>
            <w:tcW w:w="478" w:type="pct"/>
            <w:vAlign w:val="center"/>
          </w:tcPr>
          <w:p w14:paraId="066F3D0C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П.00</w:t>
            </w:r>
          </w:p>
        </w:tc>
        <w:tc>
          <w:tcPr>
            <w:tcW w:w="2165" w:type="pct"/>
            <w:vAlign w:val="center"/>
          </w:tcPr>
          <w:p w14:paraId="7485AAEE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452" w:type="pct"/>
          </w:tcPr>
          <w:p w14:paraId="46FB67CB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792</w:t>
            </w:r>
          </w:p>
        </w:tc>
        <w:tc>
          <w:tcPr>
            <w:tcW w:w="274" w:type="pct"/>
          </w:tcPr>
          <w:p w14:paraId="35C9AFFD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792</w:t>
            </w:r>
          </w:p>
        </w:tc>
        <w:tc>
          <w:tcPr>
            <w:tcW w:w="273" w:type="pct"/>
          </w:tcPr>
          <w:p w14:paraId="15713D34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216</w:t>
            </w:r>
          </w:p>
        </w:tc>
        <w:tc>
          <w:tcPr>
            <w:tcW w:w="274" w:type="pct"/>
          </w:tcPr>
          <w:p w14:paraId="3445A186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273" w:type="pct"/>
          </w:tcPr>
          <w:p w14:paraId="6E525CE8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</w:tcPr>
          <w:p w14:paraId="68C31834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26" w:type="pct"/>
          </w:tcPr>
          <w:p w14:paraId="1F8480B3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311" w:type="pct"/>
          </w:tcPr>
          <w:p w14:paraId="394A0588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2E29F5" w:rsidRPr="002803EC" w14:paraId="0793BF12" w14:textId="77777777">
        <w:trPr>
          <w:jc w:val="center"/>
        </w:trPr>
        <w:tc>
          <w:tcPr>
            <w:tcW w:w="478" w:type="pct"/>
            <w:shd w:val="clear" w:color="auto" w:fill="auto"/>
          </w:tcPr>
          <w:p w14:paraId="3D6C8495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bookmarkStart w:id="53" w:name="_Hlk162268511"/>
            <w:r w:rsidRPr="002803EC">
              <w:rPr>
                <w:rFonts w:ascii="Times New Roman" w:hAnsi="Times New Roman" w:cs="Times New Roman"/>
                <w:b/>
                <w:szCs w:val="24"/>
              </w:rPr>
              <w:t>ПМн. 0Х</w:t>
            </w:r>
          </w:p>
        </w:tc>
        <w:tc>
          <w:tcPr>
            <w:tcW w:w="2165" w:type="pct"/>
            <w:shd w:val="clear" w:color="auto" w:fill="auto"/>
            <w:vAlign w:val="center"/>
          </w:tcPr>
          <w:p w14:paraId="0727117D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Cs w:val="24"/>
                <w:shd w:val="clear" w:color="auto" w:fill="FFFFFF"/>
              </w:rPr>
              <w:t>Выполнение штукатурных и декоративных работ</w:t>
            </w:r>
            <w:r w:rsidRPr="002803EC">
              <w:rPr>
                <w:rFonts w:ascii="Times New Roman" w:hAnsi="Times New Roman" w:cs="Times New Roman"/>
                <w:b/>
                <w:iCs/>
                <w:szCs w:val="24"/>
              </w:rPr>
              <w:t xml:space="preserve"> (по выбору)</w:t>
            </w:r>
          </w:p>
        </w:tc>
        <w:tc>
          <w:tcPr>
            <w:tcW w:w="452" w:type="pct"/>
            <w:shd w:val="clear" w:color="auto" w:fill="FFFFFF" w:themeFill="background1"/>
          </w:tcPr>
          <w:p w14:paraId="00D69539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274" w:type="pct"/>
            <w:shd w:val="clear" w:color="auto" w:fill="FFFFFF" w:themeFill="background1"/>
          </w:tcPr>
          <w:p w14:paraId="432750A6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273" w:type="pct"/>
          </w:tcPr>
          <w:p w14:paraId="564DB8D6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4" w:type="pct"/>
          </w:tcPr>
          <w:p w14:paraId="7EB8C873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273" w:type="pct"/>
          </w:tcPr>
          <w:p w14:paraId="11EED466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125700D5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2EC7B290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1" w:type="pct"/>
          </w:tcPr>
          <w:p w14:paraId="3E1A0738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3F6F1538" w14:textId="77777777">
        <w:trPr>
          <w:jc w:val="center"/>
        </w:trPr>
        <w:tc>
          <w:tcPr>
            <w:tcW w:w="478" w:type="pct"/>
            <w:shd w:val="clear" w:color="auto" w:fill="auto"/>
          </w:tcPr>
          <w:p w14:paraId="4A15D334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МДК 0Х.01</w:t>
            </w:r>
          </w:p>
        </w:tc>
        <w:tc>
          <w:tcPr>
            <w:tcW w:w="2165" w:type="pct"/>
            <w:shd w:val="clear" w:color="auto" w:fill="auto"/>
            <w:vAlign w:val="center"/>
          </w:tcPr>
          <w:p w14:paraId="42545E89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Технологии штукатурных и декоративных работ </w:t>
            </w:r>
          </w:p>
        </w:tc>
        <w:tc>
          <w:tcPr>
            <w:tcW w:w="452" w:type="pct"/>
            <w:shd w:val="clear" w:color="auto" w:fill="FFFFFF" w:themeFill="background1"/>
          </w:tcPr>
          <w:p w14:paraId="39BB9625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4" w:type="pct"/>
            <w:shd w:val="clear" w:color="auto" w:fill="FFFFFF" w:themeFill="background1"/>
          </w:tcPr>
          <w:p w14:paraId="6C7BE441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3" w:type="pct"/>
          </w:tcPr>
          <w:p w14:paraId="67F07125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4" w:type="pct"/>
          </w:tcPr>
          <w:p w14:paraId="0E318910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1D63DE84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1B5C2E2B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3A63F4A6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27AD53A8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61CF7F3F" w14:textId="77777777">
        <w:trPr>
          <w:jc w:val="center"/>
        </w:trPr>
        <w:tc>
          <w:tcPr>
            <w:tcW w:w="478" w:type="pct"/>
            <w:shd w:val="clear" w:color="auto" w:fill="auto"/>
            <w:vAlign w:val="center"/>
          </w:tcPr>
          <w:p w14:paraId="238DE03C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lastRenderedPageBreak/>
              <w:t>УП. ХХ</w:t>
            </w:r>
          </w:p>
        </w:tc>
        <w:tc>
          <w:tcPr>
            <w:tcW w:w="2165" w:type="pct"/>
            <w:shd w:val="clear" w:color="auto" w:fill="auto"/>
            <w:vAlign w:val="center"/>
          </w:tcPr>
          <w:p w14:paraId="14E01DF0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Учебная практика</w:t>
            </w:r>
          </w:p>
        </w:tc>
        <w:tc>
          <w:tcPr>
            <w:tcW w:w="452" w:type="pct"/>
            <w:shd w:val="clear" w:color="auto" w:fill="FFFFFF" w:themeFill="background1"/>
          </w:tcPr>
          <w:p w14:paraId="74E9463E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eastAsiaTheme="minorEastAsia" w:hAnsi="Times New Roman"/>
                <w:sz w:val="20"/>
                <w:szCs w:val="20"/>
              </w:rPr>
              <w:t>72</w:t>
            </w:r>
          </w:p>
        </w:tc>
        <w:tc>
          <w:tcPr>
            <w:tcW w:w="274" w:type="pct"/>
            <w:shd w:val="clear" w:color="auto" w:fill="FFFFFF" w:themeFill="background1"/>
          </w:tcPr>
          <w:p w14:paraId="3438B25C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eastAsiaTheme="minorEastAsia" w:hAnsi="Times New Roman"/>
                <w:sz w:val="20"/>
                <w:szCs w:val="20"/>
              </w:rPr>
              <w:t>72</w:t>
            </w:r>
          </w:p>
        </w:tc>
        <w:tc>
          <w:tcPr>
            <w:tcW w:w="273" w:type="pct"/>
          </w:tcPr>
          <w:p w14:paraId="7E1F3462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0E297FF4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3" w:type="pct"/>
          </w:tcPr>
          <w:p w14:paraId="691E59ED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4C6CD255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05CDDCAD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45978B80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718FF48E" w14:textId="77777777">
        <w:trPr>
          <w:jc w:val="center"/>
        </w:trPr>
        <w:tc>
          <w:tcPr>
            <w:tcW w:w="478" w:type="pct"/>
            <w:shd w:val="clear" w:color="auto" w:fill="auto"/>
            <w:vAlign w:val="center"/>
          </w:tcPr>
          <w:p w14:paraId="7051743E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ПП. ХХ</w:t>
            </w:r>
          </w:p>
        </w:tc>
        <w:tc>
          <w:tcPr>
            <w:tcW w:w="2165" w:type="pct"/>
            <w:shd w:val="clear" w:color="auto" w:fill="auto"/>
            <w:vAlign w:val="center"/>
          </w:tcPr>
          <w:p w14:paraId="7FE55EFD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Производственная практика</w:t>
            </w:r>
          </w:p>
        </w:tc>
        <w:tc>
          <w:tcPr>
            <w:tcW w:w="452" w:type="pct"/>
            <w:shd w:val="clear" w:color="auto" w:fill="FFFFFF" w:themeFill="background1"/>
          </w:tcPr>
          <w:p w14:paraId="1D7A027A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eastAsiaTheme="minorEastAsia" w:hAnsi="Times New Roman"/>
                <w:sz w:val="20"/>
                <w:szCs w:val="20"/>
              </w:rPr>
              <w:t>108</w:t>
            </w:r>
          </w:p>
        </w:tc>
        <w:tc>
          <w:tcPr>
            <w:tcW w:w="274" w:type="pct"/>
            <w:shd w:val="clear" w:color="auto" w:fill="FFFFFF" w:themeFill="background1"/>
          </w:tcPr>
          <w:p w14:paraId="6CBDD1D1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eastAsiaTheme="minorEastAsia" w:hAnsi="Times New Roman"/>
                <w:sz w:val="20"/>
                <w:szCs w:val="20"/>
              </w:rPr>
              <w:t>108</w:t>
            </w:r>
          </w:p>
        </w:tc>
        <w:tc>
          <w:tcPr>
            <w:tcW w:w="273" w:type="pct"/>
          </w:tcPr>
          <w:p w14:paraId="4927346A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00129928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73" w:type="pct"/>
          </w:tcPr>
          <w:p w14:paraId="648A546B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29D57241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7C8CDF82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43676B66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167BBDFA" w14:textId="77777777">
        <w:trPr>
          <w:jc w:val="center"/>
        </w:trPr>
        <w:tc>
          <w:tcPr>
            <w:tcW w:w="478" w:type="pct"/>
            <w:shd w:val="clear" w:color="auto" w:fill="auto"/>
          </w:tcPr>
          <w:p w14:paraId="3AA5D6E2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Cs w:val="24"/>
              </w:rPr>
              <w:t>ПМн</w:t>
            </w:r>
            <w:r w:rsidRPr="002803EC">
              <w:rPr>
                <w:rFonts w:ascii="Times New Roman" w:hAnsi="Times New Roman" w:cs="Times New Roman"/>
                <w:b/>
                <w:szCs w:val="24"/>
                <w:vertAlign w:val="subscript"/>
              </w:rPr>
              <w:t>.</w:t>
            </w:r>
            <w:r w:rsidRPr="002803EC">
              <w:rPr>
                <w:rFonts w:ascii="Times New Roman" w:hAnsi="Times New Roman" w:cs="Times New Roman"/>
                <w:b/>
                <w:szCs w:val="24"/>
              </w:rPr>
              <w:t xml:space="preserve"> 0Х</w:t>
            </w:r>
          </w:p>
        </w:tc>
        <w:tc>
          <w:tcPr>
            <w:tcW w:w="2165" w:type="pct"/>
            <w:shd w:val="clear" w:color="auto" w:fill="auto"/>
            <w:vAlign w:val="center"/>
          </w:tcPr>
          <w:p w14:paraId="07317A24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Cs w:val="24"/>
                <w:shd w:val="clear" w:color="auto" w:fill="FFFFFF"/>
              </w:rPr>
              <w:t>Выполнение монтажа каркасно-обшивных конструкций (по выбору)</w:t>
            </w:r>
          </w:p>
        </w:tc>
        <w:tc>
          <w:tcPr>
            <w:tcW w:w="452" w:type="pct"/>
            <w:shd w:val="clear" w:color="auto" w:fill="FFFFFF" w:themeFill="background1"/>
          </w:tcPr>
          <w:p w14:paraId="102768FC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264</w:t>
            </w:r>
          </w:p>
        </w:tc>
        <w:tc>
          <w:tcPr>
            <w:tcW w:w="274" w:type="pct"/>
            <w:shd w:val="clear" w:color="auto" w:fill="FFFFFF" w:themeFill="background1"/>
          </w:tcPr>
          <w:p w14:paraId="52F33DF9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264</w:t>
            </w:r>
          </w:p>
        </w:tc>
        <w:tc>
          <w:tcPr>
            <w:tcW w:w="273" w:type="pct"/>
          </w:tcPr>
          <w:p w14:paraId="589D5CA9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274" w:type="pct"/>
          </w:tcPr>
          <w:p w14:paraId="27F8AC1E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273" w:type="pct"/>
          </w:tcPr>
          <w:p w14:paraId="09EFC3E2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4E3A656E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31520CDF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1" w:type="pct"/>
          </w:tcPr>
          <w:p w14:paraId="33C48DAC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End w:id="53"/>
          </w:p>
        </w:tc>
      </w:tr>
      <w:tr w:rsidR="002E29F5" w:rsidRPr="002803EC" w14:paraId="5B2FD7AF" w14:textId="77777777">
        <w:trPr>
          <w:trHeight w:val="141"/>
          <w:jc w:val="center"/>
        </w:trPr>
        <w:tc>
          <w:tcPr>
            <w:tcW w:w="478" w:type="pct"/>
            <w:shd w:val="clear" w:color="auto" w:fill="auto"/>
          </w:tcPr>
          <w:p w14:paraId="2433E608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МДК 0Х.01</w:t>
            </w:r>
          </w:p>
        </w:tc>
        <w:tc>
          <w:tcPr>
            <w:tcW w:w="2165" w:type="pct"/>
            <w:shd w:val="clear" w:color="auto" w:fill="auto"/>
            <w:vAlign w:val="center"/>
          </w:tcPr>
          <w:p w14:paraId="760C7BF2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Технологии работ по возведении и отделки каркасно – обшивных конструкций </w:t>
            </w:r>
          </w:p>
        </w:tc>
        <w:tc>
          <w:tcPr>
            <w:tcW w:w="452" w:type="pct"/>
            <w:shd w:val="clear" w:color="auto" w:fill="FFFFFF" w:themeFill="background1"/>
          </w:tcPr>
          <w:p w14:paraId="57FBF836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4" w:type="pct"/>
            <w:shd w:val="clear" w:color="auto" w:fill="FFFFFF" w:themeFill="background1"/>
          </w:tcPr>
          <w:p w14:paraId="786E0ED9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3" w:type="pct"/>
          </w:tcPr>
          <w:p w14:paraId="313C95DE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4" w:type="pct"/>
          </w:tcPr>
          <w:p w14:paraId="7C4E2303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5CA22139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52E180B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3013D3BC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03AE9251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093237B8" w14:textId="77777777">
        <w:trPr>
          <w:trHeight w:val="210"/>
          <w:jc w:val="center"/>
        </w:trPr>
        <w:tc>
          <w:tcPr>
            <w:tcW w:w="478" w:type="pct"/>
            <w:shd w:val="clear" w:color="auto" w:fill="auto"/>
            <w:vAlign w:val="center"/>
          </w:tcPr>
          <w:p w14:paraId="55723F7F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УП. ХХ</w:t>
            </w:r>
          </w:p>
        </w:tc>
        <w:tc>
          <w:tcPr>
            <w:tcW w:w="2165" w:type="pct"/>
            <w:shd w:val="clear" w:color="auto" w:fill="auto"/>
            <w:vAlign w:val="center"/>
          </w:tcPr>
          <w:p w14:paraId="1AFACCB2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Учебная практика</w:t>
            </w:r>
          </w:p>
        </w:tc>
        <w:tc>
          <w:tcPr>
            <w:tcW w:w="452" w:type="pct"/>
            <w:shd w:val="clear" w:color="auto" w:fill="FFFFFF" w:themeFill="background1"/>
          </w:tcPr>
          <w:p w14:paraId="228B8F2C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274" w:type="pct"/>
            <w:shd w:val="clear" w:color="auto" w:fill="FFFFFF" w:themeFill="background1"/>
          </w:tcPr>
          <w:p w14:paraId="5F0061E6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/>
                <w:bCs/>
                <w:sz w:val="20"/>
                <w:szCs w:val="20"/>
              </w:rPr>
              <w:t>72</w:t>
            </w:r>
          </w:p>
        </w:tc>
        <w:tc>
          <w:tcPr>
            <w:tcW w:w="273" w:type="pct"/>
          </w:tcPr>
          <w:p w14:paraId="2CB8A95F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43465BCE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3" w:type="pct"/>
          </w:tcPr>
          <w:p w14:paraId="7D3CD3CF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2196B492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2D9A0EFF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0A3E0AD5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019093A8" w14:textId="77777777">
        <w:trPr>
          <w:trHeight w:val="255"/>
          <w:jc w:val="center"/>
        </w:trPr>
        <w:tc>
          <w:tcPr>
            <w:tcW w:w="478" w:type="pct"/>
            <w:shd w:val="clear" w:color="auto" w:fill="auto"/>
            <w:vAlign w:val="center"/>
          </w:tcPr>
          <w:p w14:paraId="66903302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ПП. ХХ</w:t>
            </w:r>
          </w:p>
        </w:tc>
        <w:tc>
          <w:tcPr>
            <w:tcW w:w="2165" w:type="pct"/>
            <w:shd w:val="clear" w:color="auto" w:fill="auto"/>
            <w:vAlign w:val="center"/>
          </w:tcPr>
          <w:p w14:paraId="4501B12A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Производственная практика</w:t>
            </w:r>
          </w:p>
        </w:tc>
        <w:tc>
          <w:tcPr>
            <w:tcW w:w="452" w:type="pct"/>
            <w:shd w:val="clear" w:color="auto" w:fill="FFFFFF" w:themeFill="background1"/>
          </w:tcPr>
          <w:p w14:paraId="6CF65F23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eastAsiaTheme="minorEastAsia" w:hAnsi="Times New Roman"/>
                <w:sz w:val="20"/>
                <w:szCs w:val="20"/>
              </w:rPr>
              <w:t>108</w:t>
            </w:r>
          </w:p>
        </w:tc>
        <w:tc>
          <w:tcPr>
            <w:tcW w:w="274" w:type="pct"/>
            <w:shd w:val="clear" w:color="auto" w:fill="FFFFFF" w:themeFill="background1"/>
          </w:tcPr>
          <w:p w14:paraId="42ACBB79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eastAsiaTheme="minorEastAsia" w:hAnsi="Times New Roman"/>
                <w:sz w:val="20"/>
                <w:szCs w:val="20"/>
              </w:rPr>
              <w:t>108</w:t>
            </w:r>
          </w:p>
        </w:tc>
        <w:tc>
          <w:tcPr>
            <w:tcW w:w="273" w:type="pct"/>
          </w:tcPr>
          <w:p w14:paraId="77A0F13D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74539AA8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73" w:type="pct"/>
          </w:tcPr>
          <w:p w14:paraId="466115A5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1588231A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22B74CDA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6D0C07B5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17CE7E85" w14:textId="77777777">
        <w:trPr>
          <w:jc w:val="center"/>
        </w:trPr>
        <w:tc>
          <w:tcPr>
            <w:tcW w:w="478" w:type="pct"/>
            <w:shd w:val="clear" w:color="auto" w:fill="auto"/>
          </w:tcPr>
          <w:p w14:paraId="227D52E6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54" w:name="_Hlk162268540"/>
            <w:r w:rsidRPr="002803EC">
              <w:rPr>
                <w:rFonts w:ascii="Times New Roman" w:hAnsi="Times New Roman" w:cs="Times New Roman"/>
                <w:b/>
                <w:szCs w:val="24"/>
              </w:rPr>
              <w:t>ПМн 0Х</w:t>
            </w:r>
          </w:p>
        </w:tc>
        <w:tc>
          <w:tcPr>
            <w:tcW w:w="2165" w:type="pct"/>
            <w:shd w:val="clear" w:color="auto" w:fill="auto"/>
            <w:vAlign w:val="center"/>
          </w:tcPr>
          <w:p w14:paraId="3CE2043E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Cs w:val="24"/>
                <w:shd w:val="clear" w:color="auto" w:fill="FFFFFF"/>
              </w:rPr>
              <w:t>Выполнение малярных и декоративно-художественных работ (по выбору)</w:t>
            </w:r>
          </w:p>
        </w:tc>
        <w:tc>
          <w:tcPr>
            <w:tcW w:w="452" w:type="pct"/>
            <w:shd w:val="clear" w:color="auto" w:fill="FFFFFF" w:themeFill="background1"/>
          </w:tcPr>
          <w:p w14:paraId="45C996D4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264</w:t>
            </w:r>
          </w:p>
        </w:tc>
        <w:tc>
          <w:tcPr>
            <w:tcW w:w="274" w:type="pct"/>
            <w:shd w:val="clear" w:color="auto" w:fill="FFFFFF" w:themeFill="background1"/>
          </w:tcPr>
          <w:p w14:paraId="61AC0C25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264</w:t>
            </w:r>
          </w:p>
        </w:tc>
        <w:tc>
          <w:tcPr>
            <w:tcW w:w="273" w:type="pct"/>
          </w:tcPr>
          <w:p w14:paraId="205ACC13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274" w:type="pct"/>
          </w:tcPr>
          <w:p w14:paraId="5653A634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273" w:type="pct"/>
          </w:tcPr>
          <w:p w14:paraId="621C06A9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68385F34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55A9379D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1" w:type="pct"/>
          </w:tcPr>
          <w:p w14:paraId="57C76730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60668B6E" w14:textId="77777777">
        <w:trPr>
          <w:jc w:val="center"/>
        </w:trPr>
        <w:tc>
          <w:tcPr>
            <w:tcW w:w="478" w:type="pct"/>
          </w:tcPr>
          <w:p w14:paraId="67D8853D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МДК 0Х.01</w:t>
            </w:r>
          </w:p>
        </w:tc>
        <w:tc>
          <w:tcPr>
            <w:tcW w:w="2165" w:type="pct"/>
            <w:vAlign w:val="center"/>
          </w:tcPr>
          <w:p w14:paraId="787C5597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  <w:shd w:val="clear" w:color="auto" w:fill="FFFFFF"/>
              </w:rPr>
              <w:t xml:space="preserve">Технологии </w:t>
            </w:r>
            <w:r w:rsidRPr="002803EC">
              <w:rPr>
                <w:rFonts w:ascii="Times New Roman" w:hAnsi="Times New Roman" w:cs="Times New Roman"/>
                <w:iCs/>
                <w:szCs w:val="24"/>
              </w:rPr>
              <w:t xml:space="preserve">работ по окрашиванию и оклеиванию обоями поверхностей </w:t>
            </w:r>
          </w:p>
        </w:tc>
        <w:tc>
          <w:tcPr>
            <w:tcW w:w="452" w:type="pct"/>
            <w:shd w:val="clear" w:color="auto" w:fill="FFFFFF" w:themeFill="background1"/>
          </w:tcPr>
          <w:p w14:paraId="54EC794A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4" w:type="pct"/>
            <w:shd w:val="clear" w:color="auto" w:fill="FFFFFF" w:themeFill="background1"/>
          </w:tcPr>
          <w:p w14:paraId="0EF5FA68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3" w:type="pct"/>
          </w:tcPr>
          <w:p w14:paraId="0D941830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4" w:type="pct"/>
          </w:tcPr>
          <w:p w14:paraId="0570A9F4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4E34B82D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578A7B93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76B39F73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63F8F1F1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36DBD779" w14:textId="77777777">
        <w:trPr>
          <w:jc w:val="center"/>
        </w:trPr>
        <w:tc>
          <w:tcPr>
            <w:tcW w:w="478" w:type="pct"/>
            <w:vAlign w:val="center"/>
          </w:tcPr>
          <w:p w14:paraId="58FFF5D8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УП. ХХ</w:t>
            </w:r>
          </w:p>
        </w:tc>
        <w:tc>
          <w:tcPr>
            <w:tcW w:w="2165" w:type="pct"/>
            <w:vAlign w:val="center"/>
          </w:tcPr>
          <w:p w14:paraId="6E87351C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Учебная практика</w:t>
            </w:r>
          </w:p>
        </w:tc>
        <w:tc>
          <w:tcPr>
            <w:tcW w:w="452" w:type="pct"/>
            <w:shd w:val="clear" w:color="auto" w:fill="FFFFFF" w:themeFill="background1"/>
          </w:tcPr>
          <w:p w14:paraId="540D649D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4" w:type="pct"/>
            <w:shd w:val="clear" w:color="auto" w:fill="FFFFFF" w:themeFill="background1"/>
          </w:tcPr>
          <w:p w14:paraId="20D9B52D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3" w:type="pct"/>
          </w:tcPr>
          <w:p w14:paraId="5B08468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6786984F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3" w:type="pct"/>
          </w:tcPr>
          <w:p w14:paraId="318E04CA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305A770D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1995F402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28BEB2BD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5D04B4F9" w14:textId="77777777">
        <w:trPr>
          <w:jc w:val="center"/>
        </w:trPr>
        <w:tc>
          <w:tcPr>
            <w:tcW w:w="478" w:type="pct"/>
            <w:vAlign w:val="center"/>
          </w:tcPr>
          <w:p w14:paraId="2AE61C7E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ПП. ХХ</w:t>
            </w:r>
          </w:p>
        </w:tc>
        <w:tc>
          <w:tcPr>
            <w:tcW w:w="2165" w:type="pct"/>
            <w:vAlign w:val="center"/>
          </w:tcPr>
          <w:p w14:paraId="58DFD7F4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Производственная практика</w:t>
            </w:r>
          </w:p>
        </w:tc>
        <w:tc>
          <w:tcPr>
            <w:tcW w:w="452" w:type="pct"/>
            <w:shd w:val="clear" w:color="auto" w:fill="FFFFFF" w:themeFill="background1"/>
          </w:tcPr>
          <w:p w14:paraId="1E6C7EBD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74" w:type="pct"/>
            <w:shd w:val="clear" w:color="auto" w:fill="FFFFFF" w:themeFill="background1"/>
          </w:tcPr>
          <w:p w14:paraId="4346DCFF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73" w:type="pct"/>
          </w:tcPr>
          <w:p w14:paraId="1098EF4B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5620BCC1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73" w:type="pct"/>
          </w:tcPr>
          <w:p w14:paraId="40F60DE8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3A80564C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687B735B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63054A6A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14E01E0E" w14:textId="77777777">
        <w:trPr>
          <w:jc w:val="center"/>
        </w:trPr>
        <w:tc>
          <w:tcPr>
            <w:tcW w:w="478" w:type="pct"/>
          </w:tcPr>
          <w:p w14:paraId="189FA6F3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Cs w:val="24"/>
              </w:rPr>
              <w:t>ПМн 0Х</w:t>
            </w:r>
          </w:p>
        </w:tc>
        <w:tc>
          <w:tcPr>
            <w:tcW w:w="2165" w:type="pct"/>
          </w:tcPr>
          <w:p w14:paraId="3FD480BC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Cs w:val="24"/>
                <w:shd w:val="clear" w:color="auto" w:fill="FFFFFF"/>
              </w:rPr>
              <w:t>Выполнение облицовочных, мозаичных и декоративных работ (по выбору)</w:t>
            </w:r>
          </w:p>
        </w:tc>
        <w:tc>
          <w:tcPr>
            <w:tcW w:w="452" w:type="pct"/>
            <w:shd w:val="clear" w:color="auto" w:fill="FFFFFF" w:themeFill="background1"/>
          </w:tcPr>
          <w:p w14:paraId="565B7893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264</w:t>
            </w:r>
          </w:p>
        </w:tc>
        <w:tc>
          <w:tcPr>
            <w:tcW w:w="274" w:type="pct"/>
            <w:shd w:val="clear" w:color="auto" w:fill="FFFFFF" w:themeFill="background1"/>
          </w:tcPr>
          <w:p w14:paraId="0E2D75CC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264</w:t>
            </w:r>
          </w:p>
        </w:tc>
        <w:tc>
          <w:tcPr>
            <w:tcW w:w="273" w:type="pct"/>
          </w:tcPr>
          <w:p w14:paraId="010CD726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72</w:t>
            </w:r>
          </w:p>
        </w:tc>
        <w:tc>
          <w:tcPr>
            <w:tcW w:w="274" w:type="pct"/>
          </w:tcPr>
          <w:p w14:paraId="64A67D95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180</w:t>
            </w:r>
          </w:p>
        </w:tc>
        <w:tc>
          <w:tcPr>
            <w:tcW w:w="273" w:type="pct"/>
          </w:tcPr>
          <w:p w14:paraId="622CA07C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651594CE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07FA81EC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1" w:type="pct"/>
          </w:tcPr>
          <w:p w14:paraId="30570178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bookmarkEnd w:id="52"/>
            <w:bookmarkEnd w:id="54"/>
          </w:p>
        </w:tc>
      </w:tr>
      <w:tr w:rsidR="002E29F5" w:rsidRPr="002803EC" w14:paraId="5C99E9E5" w14:textId="77777777">
        <w:trPr>
          <w:jc w:val="center"/>
        </w:trPr>
        <w:tc>
          <w:tcPr>
            <w:tcW w:w="478" w:type="pct"/>
          </w:tcPr>
          <w:p w14:paraId="74EDC12B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Cs w:val="24"/>
              </w:rPr>
              <w:t>МДК 0Х.01</w:t>
            </w:r>
          </w:p>
        </w:tc>
        <w:tc>
          <w:tcPr>
            <w:tcW w:w="2165" w:type="pct"/>
          </w:tcPr>
          <w:p w14:paraId="601896C4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  <w:shd w:val="clear" w:color="auto" w:fill="FFFFFF"/>
              </w:rPr>
              <w:t>Технологии облицовочных, мозаичных и декоративных работ</w:t>
            </w:r>
          </w:p>
        </w:tc>
        <w:tc>
          <w:tcPr>
            <w:tcW w:w="452" w:type="pct"/>
            <w:shd w:val="clear" w:color="auto" w:fill="FFFFFF" w:themeFill="background1"/>
          </w:tcPr>
          <w:p w14:paraId="2A5CB8B1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4" w:type="pct"/>
            <w:shd w:val="clear" w:color="auto" w:fill="FFFFFF" w:themeFill="background1"/>
          </w:tcPr>
          <w:p w14:paraId="42262FD3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3" w:type="pct"/>
          </w:tcPr>
          <w:p w14:paraId="4E057D1B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4" w:type="pct"/>
          </w:tcPr>
          <w:p w14:paraId="439D4B4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045DADCD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18E13E22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14195BB9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2BE0729E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2D26C727" w14:textId="77777777">
        <w:trPr>
          <w:jc w:val="center"/>
        </w:trPr>
        <w:tc>
          <w:tcPr>
            <w:tcW w:w="478" w:type="pct"/>
            <w:vAlign w:val="center"/>
          </w:tcPr>
          <w:p w14:paraId="17AECF82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УП. ХХ</w:t>
            </w:r>
          </w:p>
        </w:tc>
        <w:tc>
          <w:tcPr>
            <w:tcW w:w="2165" w:type="pct"/>
            <w:vAlign w:val="center"/>
          </w:tcPr>
          <w:p w14:paraId="285B757C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Учебная практика</w:t>
            </w:r>
          </w:p>
        </w:tc>
        <w:tc>
          <w:tcPr>
            <w:tcW w:w="452" w:type="pct"/>
            <w:shd w:val="clear" w:color="auto" w:fill="FFFFFF" w:themeFill="background1"/>
          </w:tcPr>
          <w:p w14:paraId="57B6E5EB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4" w:type="pct"/>
            <w:shd w:val="clear" w:color="auto" w:fill="FFFFFF" w:themeFill="background1"/>
          </w:tcPr>
          <w:p w14:paraId="1E9F5A57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3" w:type="pct"/>
          </w:tcPr>
          <w:p w14:paraId="625979A5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1D9C9811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273" w:type="pct"/>
          </w:tcPr>
          <w:p w14:paraId="1B8297F3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7C0BFB99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72C010DE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4D541141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5A330389" w14:textId="77777777">
        <w:trPr>
          <w:jc w:val="center"/>
        </w:trPr>
        <w:tc>
          <w:tcPr>
            <w:tcW w:w="478" w:type="pct"/>
            <w:vAlign w:val="center"/>
          </w:tcPr>
          <w:p w14:paraId="43B2E328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ПП. ХХ</w:t>
            </w:r>
          </w:p>
        </w:tc>
        <w:tc>
          <w:tcPr>
            <w:tcW w:w="2165" w:type="pct"/>
            <w:vAlign w:val="center"/>
          </w:tcPr>
          <w:p w14:paraId="40C15404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Cs w:val="24"/>
              </w:rPr>
              <w:t>Производственная практика</w:t>
            </w:r>
          </w:p>
        </w:tc>
        <w:tc>
          <w:tcPr>
            <w:tcW w:w="452" w:type="pct"/>
            <w:shd w:val="clear" w:color="auto" w:fill="FFFFFF" w:themeFill="background1"/>
          </w:tcPr>
          <w:p w14:paraId="53C0F92A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74" w:type="pct"/>
            <w:shd w:val="clear" w:color="auto" w:fill="FFFFFF" w:themeFill="background1"/>
          </w:tcPr>
          <w:p w14:paraId="2D23A6B0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73" w:type="pct"/>
          </w:tcPr>
          <w:p w14:paraId="4BBE6D0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63697D22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73" w:type="pct"/>
          </w:tcPr>
          <w:p w14:paraId="60F2682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4E928219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6595E26E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421C7EA3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3D8EF904" w14:textId="77777777">
        <w:trPr>
          <w:jc w:val="center"/>
        </w:trPr>
        <w:tc>
          <w:tcPr>
            <w:tcW w:w="2643" w:type="pct"/>
            <w:gridSpan w:val="2"/>
          </w:tcPr>
          <w:p w14:paraId="721B942E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Вариативная часть образовательной программы</w:t>
            </w:r>
          </w:p>
        </w:tc>
        <w:tc>
          <w:tcPr>
            <w:tcW w:w="452" w:type="pct"/>
          </w:tcPr>
          <w:p w14:paraId="27109AC1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288</w:t>
            </w:r>
          </w:p>
        </w:tc>
        <w:tc>
          <w:tcPr>
            <w:tcW w:w="274" w:type="pct"/>
          </w:tcPr>
          <w:p w14:paraId="430DA346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232</w:t>
            </w:r>
          </w:p>
        </w:tc>
        <w:tc>
          <w:tcPr>
            <w:tcW w:w="273" w:type="pct"/>
          </w:tcPr>
          <w:p w14:paraId="7D3D8101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</w:tcPr>
          <w:p w14:paraId="3B8AF5A1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3" w:type="pct"/>
          </w:tcPr>
          <w:p w14:paraId="5CFDFB7A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74" w:type="pct"/>
          </w:tcPr>
          <w:p w14:paraId="16A556EF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6004B99B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305164A6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7E7A5551" w14:textId="77777777">
        <w:trPr>
          <w:jc w:val="center"/>
        </w:trPr>
        <w:tc>
          <w:tcPr>
            <w:tcW w:w="478" w:type="pct"/>
          </w:tcPr>
          <w:p w14:paraId="30F3D796" w14:textId="77777777" w:rsidR="002E29F5" w:rsidRPr="002803EC" w:rsidRDefault="002E29F5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65" w:type="pct"/>
          </w:tcPr>
          <w:p w14:paraId="15A253C3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Дополнительный профессиональный блок, включая цифровой модуль </w:t>
            </w:r>
            <w:r w:rsidRPr="002803EC">
              <w:rPr>
                <w:rFonts w:ascii="Times New Roman" w:hAnsi="Times New Roman" w:cs="Times New Roman"/>
                <w:bCs/>
                <w:sz w:val="20"/>
                <w:szCs w:val="20"/>
              </w:rPr>
              <w:br/>
            </w:r>
            <w:r w:rsidRPr="002803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Строительная отрасль</w:t>
            </w:r>
          </w:p>
          <w:p w14:paraId="0F741125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работ по профессии 19727 Штукатур</w:t>
            </w:r>
          </w:p>
          <w:p w14:paraId="72C27FD8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Выполнение работ по профессии 15220 Облицовщик-плиточник </w:t>
            </w:r>
          </w:p>
          <w:p w14:paraId="2AAF85A5" w14:textId="77777777" w:rsidR="002E29F5" w:rsidRPr="002803EC" w:rsidRDefault="002803EC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0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про профессии рабочего Монтажник каркасно-обшивных конструкций</w:t>
            </w:r>
          </w:p>
          <w:p w14:paraId="2AA6CE4E" w14:textId="77777777" w:rsidR="002E29F5" w:rsidRPr="002803EC" w:rsidRDefault="002803E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0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рабочего Маляр строительный</w:t>
            </w:r>
          </w:p>
          <w:p w14:paraId="5C454520" w14:textId="77777777" w:rsidR="002E29F5" w:rsidRPr="002803EC" w:rsidRDefault="002803EC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803E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рабочего 13450 Маляр</w:t>
            </w:r>
          </w:p>
          <w:p w14:paraId="6879BEB4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Атомная отрасль</w:t>
            </w:r>
          </w:p>
          <w:p w14:paraId="2195F6AE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 w:val="20"/>
                <w:szCs w:val="20"/>
              </w:rPr>
              <w:t>Выполнение работ по профессии Монтажник каркасно-обшивных конструкций</w:t>
            </w:r>
          </w:p>
        </w:tc>
        <w:tc>
          <w:tcPr>
            <w:tcW w:w="452" w:type="pct"/>
          </w:tcPr>
          <w:p w14:paraId="11252B49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274" w:type="pct"/>
          </w:tcPr>
          <w:p w14:paraId="59FA3A3A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73" w:type="pct"/>
          </w:tcPr>
          <w:p w14:paraId="6F98B170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4FDC04E1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46B41ADB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06772BB6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24D4AB0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0DB1F114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78111849" w14:textId="77777777">
        <w:trPr>
          <w:jc w:val="center"/>
        </w:trPr>
        <w:tc>
          <w:tcPr>
            <w:tcW w:w="478" w:type="pct"/>
          </w:tcPr>
          <w:p w14:paraId="36280873" w14:textId="77777777" w:rsidR="002E29F5" w:rsidRPr="002803EC" w:rsidRDefault="002E29F5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165" w:type="pct"/>
          </w:tcPr>
          <w:p w14:paraId="38D8FFB7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Cs/>
                <w:sz w:val="20"/>
                <w:szCs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452" w:type="pct"/>
          </w:tcPr>
          <w:p w14:paraId="77D6E472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274" w:type="pct"/>
          </w:tcPr>
          <w:p w14:paraId="0A06E8DF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273" w:type="pct"/>
          </w:tcPr>
          <w:p w14:paraId="46206570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63E05CE4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3158838D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2BBB8134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53587E95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04FCFA0B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67C0CE91" w14:textId="77777777">
        <w:trPr>
          <w:jc w:val="center"/>
        </w:trPr>
        <w:tc>
          <w:tcPr>
            <w:tcW w:w="478" w:type="pct"/>
            <w:vAlign w:val="center"/>
          </w:tcPr>
          <w:p w14:paraId="42DDB3BD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ГИА.00</w:t>
            </w:r>
          </w:p>
        </w:tc>
        <w:tc>
          <w:tcPr>
            <w:tcW w:w="2165" w:type="pct"/>
            <w:vAlign w:val="center"/>
          </w:tcPr>
          <w:p w14:paraId="4E452004" w14:textId="77777777" w:rsidR="002E29F5" w:rsidRPr="002803EC" w:rsidRDefault="002803EC">
            <w:pPr>
              <w:contextualSpacing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Государственная итоговая аттестация</w:t>
            </w:r>
          </w:p>
        </w:tc>
        <w:tc>
          <w:tcPr>
            <w:tcW w:w="452" w:type="pct"/>
          </w:tcPr>
          <w:p w14:paraId="4CEA28CC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tc>
          <w:tcPr>
            <w:tcW w:w="274" w:type="pct"/>
          </w:tcPr>
          <w:p w14:paraId="4E2BF0CD" w14:textId="77777777" w:rsidR="002E29F5" w:rsidRPr="002803EC" w:rsidRDefault="002E29F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06C1C862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53311E42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</w:tcPr>
          <w:p w14:paraId="1E62AED5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4AD9E796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249646E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" w:type="pct"/>
          </w:tcPr>
          <w:p w14:paraId="342AC47D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2E29F5" w:rsidRPr="002803EC" w14:paraId="06FB4587" w14:textId="77777777">
        <w:trPr>
          <w:jc w:val="center"/>
        </w:trPr>
        <w:tc>
          <w:tcPr>
            <w:tcW w:w="2643" w:type="pct"/>
            <w:gridSpan w:val="2"/>
          </w:tcPr>
          <w:p w14:paraId="6AC184BD" w14:textId="77777777" w:rsidR="002E29F5" w:rsidRPr="002803EC" w:rsidRDefault="002803EC">
            <w:pPr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sz w:val="20"/>
                <w:szCs w:val="20"/>
              </w:rPr>
              <w:t>Итого:</w:t>
            </w:r>
          </w:p>
        </w:tc>
        <w:tc>
          <w:tcPr>
            <w:tcW w:w="452" w:type="pct"/>
          </w:tcPr>
          <w:p w14:paraId="1D0E2E5D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1476</w:t>
            </w:r>
          </w:p>
        </w:tc>
        <w:tc>
          <w:tcPr>
            <w:tcW w:w="274" w:type="pct"/>
          </w:tcPr>
          <w:p w14:paraId="4415683F" w14:textId="77777777" w:rsidR="002E29F5" w:rsidRPr="002803EC" w:rsidRDefault="002803EC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1286</w:t>
            </w:r>
          </w:p>
        </w:tc>
        <w:tc>
          <w:tcPr>
            <w:tcW w:w="273" w:type="pct"/>
          </w:tcPr>
          <w:p w14:paraId="044D1727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576</w:t>
            </w:r>
          </w:p>
        </w:tc>
        <w:tc>
          <w:tcPr>
            <w:tcW w:w="274" w:type="pct"/>
          </w:tcPr>
          <w:p w14:paraId="1C7DD39D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540</w:t>
            </w:r>
          </w:p>
        </w:tc>
        <w:tc>
          <w:tcPr>
            <w:tcW w:w="273" w:type="pct"/>
          </w:tcPr>
          <w:p w14:paraId="222BFA77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4" w:type="pct"/>
          </w:tcPr>
          <w:p w14:paraId="0C346533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</w:tcPr>
          <w:p w14:paraId="511B1152" w14:textId="77777777" w:rsidR="002E29F5" w:rsidRPr="002803EC" w:rsidRDefault="002803EC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03E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36</w:t>
            </w:r>
          </w:p>
        </w:tc>
        <w:bookmarkEnd w:id="50"/>
        <w:tc>
          <w:tcPr>
            <w:tcW w:w="311" w:type="pct"/>
          </w:tcPr>
          <w:p w14:paraId="16744EAF" w14:textId="77777777" w:rsidR="002E29F5" w:rsidRPr="002803EC" w:rsidRDefault="002E29F5">
            <w:pPr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A6F720" w14:textId="77777777" w:rsidR="002E29F5" w:rsidRPr="002803EC" w:rsidRDefault="002E29F5"/>
    <w:p w14:paraId="50637179" w14:textId="77777777" w:rsidR="002E29F5" w:rsidRPr="002803EC" w:rsidRDefault="002803EC">
      <w:pPr>
        <w:pStyle w:val="114"/>
        <w:spacing w:after="0" w:line="240" w:lineRule="auto"/>
        <w:rPr>
          <w:bCs/>
        </w:rPr>
      </w:pPr>
      <w:bookmarkStart w:id="55" w:name="_Toc151844064"/>
      <w:bookmarkStart w:id="56" w:name="_Toc158807394"/>
      <w:r w:rsidRPr="002803EC">
        <w:rPr>
          <w:bCs/>
        </w:rPr>
        <w:lastRenderedPageBreak/>
        <w:t>5.2. Примерный календарный учебный график</w:t>
      </w:r>
      <w:r w:rsidRPr="002803EC">
        <w:rPr>
          <w:bCs/>
          <w:vertAlign w:val="superscript"/>
        </w:rPr>
        <w:footnoteReference w:id="12"/>
      </w:r>
      <w:bookmarkEnd w:id="55"/>
      <w:bookmarkEnd w:id="56"/>
    </w:p>
    <w:p w14:paraId="120509B3" w14:textId="77777777" w:rsidR="002E29F5" w:rsidRPr="002803EC" w:rsidRDefault="002E29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51CA3A" w14:textId="77777777" w:rsidR="002E29F5" w:rsidRPr="002803EC" w:rsidRDefault="002E29F5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6AC807BB" w14:textId="77777777" w:rsidR="002E29F5" w:rsidRPr="002803EC" w:rsidRDefault="002E29F5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W w:w="14732" w:type="dxa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2E29F5" w:rsidRPr="002803EC" w14:paraId="29AA09FC" w14:textId="77777777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16DD8A05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4C04A9AC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E0CBD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BA605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CCF537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8324B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DE5612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989673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0B688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F769E0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AA5BAD9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FDF612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none" w:sz="4" w:space="0" w:color="000000"/>
              <w:bottom w:val="non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D5BED8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A07480E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14:paraId="2463F490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Курс</w:t>
            </w:r>
          </w:p>
        </w:tc>
      </w:tr>
      <w:tr w:rsidR="002E29F5" w:rsidRPr="002803EC" w14:paraId="022BB3D3" w14:textId="77777777">
        <w:trPr>
          <w:trHeight w:val="255"/>
        </w:trPr>
        <w:tc>
          <w:tcPr>
            <w:tcW w:w="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B4DE1EF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5E18269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54E842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F1E64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DCA2E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2171B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D6331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F3165B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AD8CCF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FF9C51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1CB553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5328F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13FBD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06FA73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C2C305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0393F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0FE57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A3222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23D16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5E3CB3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4B7259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6E9993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65CB0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1EC64C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A1CEA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24058B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F55260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62584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B9D726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FAE5C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0F7C1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D9C60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4F2FB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A5470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60A95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0AAF4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B2EA7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9989B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304746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2B47E3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181E5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0EB08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57EA1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7AF8B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64527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17EB52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B6FE6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08C7E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4A919E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13E0D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76690A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88943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A6A714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49F02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4C30E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  <w:tr w:rsidR="002E29F5" w:rsidRPr="002803EC" w14:paraId="37D21316" w14:textId="77777777">
        <w:trPr>
          <w:trHeight w:val="600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9E60EB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90B37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30006A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8CCEA1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DFD473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E61113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29E2D0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EF2864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ED7492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DE29F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BE8F1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F45711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D0821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DDBD7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91798B4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94A03CF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078114EA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E0BFA05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C8387AE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CF8ED69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4B8AEC3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52B9B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36BF10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C95EA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00854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C3B94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B69E63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74576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607F55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1B3F2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1437A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665CD6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45C74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795B9864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49F234C1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BDEB6D6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5A193111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137C46CD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21B4CFFC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309BC227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vAlign w:val="center"/>
          </w:tcPr>
          <w:p w14:paraId="62741035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99EAA62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6FB1F01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1AE16C6A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FF0000"/>
            <w:noWrap/>
            <w:vAlign w:val="center"/>
          </w:tcPr>
          <w:p w14:paraId="5508EC82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Arial" w:eastAsia="Segoe UI" w:hAnsi="Arial" w:cs="Arial"/>
                <w:b/>
                <w:bCs/>
                <w:sz w:val="12"/>
                <w:szCs w:val="12"/>
                <w:lang w:eastAsia="ru-RU"/>
              </w:rPr>
              <w:t>Г</w:t>
            </w: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661470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2AE507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11D4D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EDF20F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BF02E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A0088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349DC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D53858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F3D05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34B35F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1</w:t>
            </w:r>
          </w:p>
        </w:tc>
      </w:tr>
      <w:tr w:rsidR="003C326F" w:rsidRPr="002803EC" w14:paraId="34DD531D" w14:textId="77777777">
        <w:trPr>
          <w:trHeight w:val="603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30917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F05F84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98D3294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DA39B2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E44B03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1E9AEA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29E145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5B3DAE0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E08FCE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4F98FCE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50E8DA0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5C3161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DF32A0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A5FC8B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8D620DC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9B772E3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BF3592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770A57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0D47F73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A426E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36622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FB1D69C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482D140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A24F08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2BEA407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6A743E8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9E5114C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3D55E50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8FE466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3A05E1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0066FF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7C31CE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08F9EA1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0C54475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DFF84C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D455F01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95A6E00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D3AB829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0B7E5A5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9F1C23C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AB542B9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6CDA59F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A57AC9C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85D36E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590D1F57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83A86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6A126E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51C115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9022B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506A9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5D4F78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E92C7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18A25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DB3F1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CD9D2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</w:tr>
    </w:tbl>
    <w:p w14:paraId="29CA42E6" w14:textId="77777777" w:rsidR="002E29F5" w:rsidRPr="002803EC" w:rsidRDefault="002E29F5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F753058" w14:textId="77777777" w:rsidR="002E29F5" w:rsidRPr="002803EC" w:rsidRDefault="002E29F5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5DCC820C" w14:textId="77777777" w:rsidR="002E29F5" w:rsidRPr="002803EC" w:rsidRDefault="002E29F5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09A5FDA6" w14:textId="77777777" w:rsidR="002E29F5" w:rsidRPr="002803EC" w:rsidRDefault="002E29F5">
      <w:pPr>
        <w:ind w:firstLine="709"/>
        <w:jc w:val="both"/>
        <w:rPr>
          <w:rFonts w:ascii="Times New Roman" w:hAnsi="Times New Roman" w:cs="Times New Roman"/>
          <w:sz w:val="18"/>
          <w:szCs w:val="18"/>
        </w:rPr>
      </w:pPr>
    </w:p>
    <w:p w14:paraId="40008360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2803EC">
        <w:rPr>
          <w:rFonts w:ascii="Times New Roman" w:hAnsi="Times New Roman" w:cs="Times New Roman"/>
          <w:sz w:val="20"/>
          <w:szCs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6EBCCAF2" w14:textId="77777777" w:rsidR="002E29F5" w:rsidRPr="002803EC" w:rsidRDefault="002E29F5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2E29F5" w:rsidRPr="002803EC" w14:paraId="3BC2A5F7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BC29448" w14:textId="77777777" w:rsidR="002E29F5" w:rsidRPr="002803EC" w:rsidRDefault="002803E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2BF7D6D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73B8E53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2CFC3D1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7981592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0806A6B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97F3F52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1AD0C54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6BEA1CB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A51DA31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12C546D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CAFD681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0C4E4EA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8E9483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E44593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44DE61B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B815B26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C928345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58C0834B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565BB8A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AD86990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B567746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F2AC0F3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66390251" w14:textId="77777777" w:rsidR="002E29F5" w:rsidRPr="002803EC" w:rsidRDefault="002803E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41AC7AD" w14:textId="77777777" w:rsidR="002E29F5" w:rsidRPr="002803EC" w:rsidRDefault="002E29F5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26B010F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E143B51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9348C56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F89E06" w14:textId="77777777" w:rsidR="002E29F5" w:rsidRPr="002803EC" w:rsidRDefault="002E29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FD343C3" w14:textId="77777777" w:rsidR="002E29F5" w:rsidRPr="002803EC" w:rsidRDefault="002803E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6DB8C25" w14:textId="77777777" w:rsidR="002E29F5" w:rsidRPr="002803EC" w:rsidRDefault="002E29F5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0F9C4E79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A7B2210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0D6C329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A09E5C5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E29F5" w:rsidRPr="002803EC" w14:paraId="22973F67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79AE15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31853AB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4E7A4D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08B691C6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5F031C70" w14:textId="77777777" w:rsidR="002E29F5" w:rsidRPr="002803EC" w:rsidRDefault="002803E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566E7C8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7D69722" w14:textId="77777777" w:rsidR="002E29F5" w:rsidRPr="002803EC" w:rsidRDefault="002803E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E70C505" w14:textId="77777777" w:rsidR="002E29F5" w:rsidRPr="002803EC" w:rsidRDefault="002E29F5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77435091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C76BF56" w14:textId="77777777" w:rsidR="002E29F5" w:rsidRPr="002803EC" w:rsidRDefault="002803EC">
            <w:pPr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 xml:space="preserve"> Государственная итоговая аттестация</w:t>
            </w:r>
          </w:p>
        </w:tc>
      </w:tr>
      <w:tr w:rsidR="002E29F5" w:rsidRPr="002803EC" w14:paraId="2AA09CFC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F682152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8D30487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261A2A8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06A9EB5D" w14:textId="77777777" w:rsidR="002E29F5" w:rsidRPr="002803EC" w:rsidRDefault="002803EC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sz w:val="12"/>
                <w:szCs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3FB70A94" w14:textId="77777777" w:rsidR="002E29F5" w:rsidRPr="002803EC" w:rsidRDefault="002803EC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  <w:r w:rsidRPr="002803EC"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C1DA7A7" w14:textId="77777777" w:rsidR="002E29F5" w:rsidRPr="002803EC" w:rsidRDefault="002E29F5">
            <w:pPr>
              <w:ind w:firstLine="120"/>
              <w:rPr>
                <w:rFonts w:ascii="Times New Roman" w:eastAsia="Times New Roman" w:hAnsi="Times New Roman" w:cs="Times New Roman"/>
                <w:b/>
                <w:bCs/>
                <w:sz w:val="12"/>
                <w:szCs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8B5B458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7DD4656A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8437E5B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05343CC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55CC1AE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27ED826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36FC86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3828EE6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2B0EED1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8C6728F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025BF5A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32AC3A6" w14:textId="77777777" w:rsidR="002E29F5" w:rsidRPr="002803EC" w:rsidRDefault="002E29F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6EB335AD" w14:textId="77777777" w:rsidR="002E29F5" w:rsidRPr="002803EC" w:rsidRDefault="002E29F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C1F2EA6" w14:textId="77777777" w:rsidR="002E29F5" w:rsidRPr="002803EC" w:rsidRDefault="002E29F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034D7970" w14:textId="77777777" w:rsidR="002E29F5" w:rsidRPr="002803EC" w:rsidRDefault="002E29F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4E387D27" w14:textId="77777777" w:rsidR="002E29F5" w:rsidRPr="002803EC" w:rsidRDefault="002E29F5">
      <w:pPr>
        <w:ind w:firstLine="709"/>
        <w:jc w:val="both"/>
        <w:rPr>
          <w:rFonts w:ascii="Times New Roman" w:hAnsi="Times New Roman"/>
          <w:sz w:val="28"/>
          <w:szCs w:val="28"/>
        </w:rPr>
        <w:sectPr w:rsidR="002E29F5" w:rsidRPr="002803EC">
          <w:pgSz w:w="16838" w:h="11906" w:orient="landscape"/>
          <w:pgMar w:top="1276" w:right="962" w:bottom="850" w:left="1134" w:header="708" w:footer="708" w:gutter="0"/>
          <w:cols w:space="708"/>
          <w:docGrid w:linePitch="360"/>
        </w:sectPr>
      </w:pPr>
    </w:p>
    <w:p w14:paraId="6826153D" w14:textId="77777777" w:rsidR="002E29F5" w:rsidRPr="002803EC" w:rsidRDefault="002803EC">
      <w:pPr>
        <w:pStyle w:val="114"/>
        <w:spacing w:after="0" w:line="240" w:lineRule="auto"/>
        <w:rPr>
          <w:b/>
        </w:rPr>
      </w:pPr>
      <w:bookmarkStart w:id="57" w:name="_Toc151844065"/>
      <w:bookmarkStart w:id="58" w:name="_Toc158807395"/>
      <w:r w:rsidRPr="002803EC">
        <w:rPr>
          <w:bCs/>
        </w:rPr>
        <w:lastRenderedPageBreak/>
        <w:t>5.3. Примерные рабочие программы учебных дисциплин</w:t>
      </w:r>
      <w:r w:rsidRPr="002803EC">
        <w:t xml:space="preserve"> и профессиональных модулей</w:t>
      </w:r>
      <w:bookmarkEnd w:id="57"/>
      <w:bookmarkEnd w:id="58"/>
    </w:p>
    <w:p w14:paraId="1809AE5D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EC">
        <w:rPr>
          <w:rFonts w:ascii="Times New Roman" w:hAnsi="Times New Roman" w:cs="Times New Roman"/>
          <w:sz w:val="24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4672DA29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EC">
        <w:rPr>
          <w:rFonts w:ascii="Times New Roman" w:hAnsi="Times New Roman" w:cs="Times New Roman"/>
          <w:sz w:val="24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3F282F76" w14:textId="77777777" w:rsidR="002E29F5" w:rsidRPr="002803EC" w:rsidRDefault="002803E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03EC">
        <w:rPr>
          <w:rFonts w:ascii="Times New Roman" w:eastAsia="Segoe UI" w:hAnsi="Times New Roman" w:cs="Times New Roman"/>
          <w:sz w:val="24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03B1902C" w14:textId="77777777" w:rsidR="002E29F5" w:rsidRPr="002803EC" w:rsidRDefault="002E29F5">
      <w:pPr>
        <w:rPr>
          <w:rFonts w:ascii="Times New Roman" w:eastAsia="Times New Roman" w:hAnsi="Times New Roman" w:cs="Times New Roman"/>
        </w:rPr>
      </w:pPr>
    </w:p>
    <w:p w14:paraId="4DF49457" w14:textId="77777777" w:rsidR="002E29F5" w:rsidRPr="002803EC" w:rsidRDefault="002803EC">
      <w:pPr>
        <w:pStyle w:val="114"/>
        <w:spacing w:after="0" w:line="240" w:lineRule="auto"/>
        <w:rPr>
          <w:bCs/>
        </w:rPr>
      </w:pPr>
      <w:bookmarkStart w:id="59" w:name="_Toc151844066"/>
      <w:bookmarkStart w:id="60" w:name="_Toc158807396"/>
      <w:r w:rsidRPr="002803EC">
        <w:rPr>
          <w:bCs/>
        </w:rPr>
        <w:t xml:space="preserve">5.4. Примерная рабочая программа воспитания </w:t>
      </w:r>
      <w:r w:rsidRPr="002803EC">
        <w:rPr>
          <w:rFonts w:eastAsia="Times New Roman"/>
        </w:rPr>
        <w:t>и примерный календарный план воспитательной работы</w:t>
      </w:r>
      <w:bookmarkEnd w:id="59"/>
      <w:bookmarkEnd w:id="60"/>
    </w:p>
    <w:p w14:paraId="3AEBBBD3" w14:textId="77777777" w:rsidR="002E29F5" w:rsidRPr="002803EC" w:rsidRDefault="002803E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00916EEA" w14:textId="77777777" w:rsidR="002E29F5" w:rsidRPr="002803EC" w:rsidRDefault="002803EC">
      <w:pPr>
        <w:shd w:val="clear" w:color="auto" w:fill="FFFFFF" w:themeFill="background1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>Примерная рабочая программа воспитания и примерный календарный план воспитательной работы по профессии представлены в Приложении 5.</w:t>
      </w:r>
    </w:p>
    <w:p w14:paraId="6658B1A4" w14:textId="77777777" w:rsidR="002E29F5" w:rsidRPr="002803EC" w:rsidRDefault="002E29F5">
      <w:pPr>
        <w:rPr>
          <w:rFonts w:ascii="Times New Roman" w:hAnsi="Times New Roman" w:cs="Times New Roman"/>
          <w:color w:val="000000"/>
          <w:sz w:val="24"/>
          <w:szCs w:val="24"/>
        </w:rPr>
      </w:pPr>
    </w:p>
    <w:p w14:paraId="73A3C7FA" w14:textId="77777777" w:rsidR="002E29F5" w:rsidRPr="002803EC" w:rsidRDefault="002803EC">
      <w:pPr>
        <w:pStyle w:val="114"/>
        <w:spacing w:after="0" w:line="240" w:lineRule="auto"/>
      </w:pPr>
      <w:bookmarkStart w:id="61" w:name="_Toc151844067"/>
      <w:bookmarkStart w:id="62" w:name="_Toc158807397"/>
      <w:r w:rsidRPr="002803EC">
        <w:t>5.5. Практическая подготовка</w:t>
      </w:r>
      <w:bookmarkEnd w:id="61"/>
      <w:bookmarkEnd w:id="62"/>
    </w:p>
    <w:p w14:paraId="6D3BC099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sz w:val="24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2858944F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93E75BC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подготовки:</w:t>
      </w:r>
    </w:p>
    <w:p w14:paraId="1C37A1BD" w14:textId="77777777" w:rsidR="002E29F5" w:rsidRPr="002803EC" w:rsidRDefault="002803EC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реализуется, в том числе на рабочем месте предприятия работодателя, при проведении практических и лабораторных занятий, всех видов практики и иных видов учебной деятельности;</w:t>
      </w:r>
    </w:p>
    <w:p w14:paraId="1D448D7A" w14:textId="77777777" w:rsidR="002E29F5" w:rsidRPr="002803EC" w:rsidRDefault="002803EC">
      <w:pPr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69F4558A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5D826F44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6FF35F43" w14:textId="77777777" w:rsidR="002E29F5" w:rsidRPr="002803EC" w:rsidRDefault="002E29F5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</w:p>
    <w:p w14:paraId="669A8C31" w14:textId="77777777" w:rsidR="002E29F5" w:rsidRPr="002803EC" w:rsidRDefault="002803EC">
      <w:pPr>
        <w:pStyle w:val="114"/>
        <w:spacing w:after="0" w:line="240" w:lineRule="auto"/>
      </w:pPr>
      <w:bookmarkStart w:id="63" w:name="_Toc151844068"/>
      <w:bookmarkStart w:id="64" w:name="_Toc158807398"/>
      <w:r w:rsidRPr="002803EC">
        <w:t>5.6. Государственная итоговая аттестация</w:t>
      </w:r>
      <w:bookmarkEnd w:id="63"/>
      <w:bookmarkEnd w:id="64"/>
    </w:p>
    <w:p w14:paraId="52012192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03EC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1071BBDA" w14:textId="77777777" w:rsidR="002E29F5" w:rsidRPr="002803EC" w:rsidRDefault="002803EC">
      <w:pPr>
        <w:ind w:firstLine="709"/>
        <w:rPr>
          <w:rFonts w:ascii="Times New Roman" w:hAnsi="Times New Roman" w:cs="Times New Roman"/>
          <w:color w:val="000000"/>
          <w:sz w:val="24"/>
          <w:szCs w:val="24"/>
        </w:rPr>
      </w:pPr>
      <w:r w:rsidRPr="002803EC">
        <w:rPr>
          <w:rFonts w:ascii="Times New Roman" w:hAnsi="Times New Roman" w:cs="Times New Roman"/>
          <w:color w:val="000000"/>
          <w:sz w:val="24"/>
          <w:szCs w:val="24"/>
        </w:rPr>
        <w:lastRenderedPageBreak/>
        <w:t>Государственная итоговая аттестация обучающихся проводится в следующей форме:</w:t>
      </w:r>
    </w:p>
    <w:p w14:paraId="76405D8E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03EC">
        <w:rPr>
          <w:rFonts w:ascii="Times New Roman" w:hAnsi="Times New Roman" w:cs="Times New Roman"/>
          <w:i/>
          <w:iCs/>
          <w:color w:val="000000"/>
          <w:sz w:val="24"/>
          <w:szCs w:val="24"/>
        </w:rPr>
        <w:t>-</w:t>
      </w:r>
      <w:r w:rsidRPr="002803EC">
        <w:rPr>
          <w:rFonts w:ascii="Times New Roman" w:hAnsi="Times New Roman" w:cs="Times New Roman"/>
          <w:color w:val="000000"/>
          <w:sz w:val="24"/>
          <w:szCs w:val="24"/>
        </w:rPr>
        <w:t>демонстрационный экзамен</w:t>
      </w:r>
    </w:p>
    <w:p w14:paraId="1E51F5BE" w14:textId="77777777" w:rsidR="002E29F5" w:rsidRPr="002803EC" w:rsidRDefault="002803EC">
      <w:pPr>
        <w:shd w:val="clear" w:color="auto" w:fill="FFFFFF" w:themeFill="background1"/>
        <w:ind w:firstLine="709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803EC">
        <w:rPr>
          <w:rFonts w:ascii="Times New Roman" w:hAnsi="Times New Roman" w:cs="Times New Roman"/>
          <w:color w:val="000000"/>
          <w:sz w:val="24"/>
          <w:szCs w:val="24"/>
        </w:rPr>
        <w:t xml:space="preserve">Примерная программа ГИА включает общие сведения; </w:t>
      </w:r>
      <w:bookmarkStart w:id="65" w:name="_Hlk156814783"/>
      <w:r w:rsidRPr="002803EC">
        <w:rPr>
          <w:rFonts w:ascii="Times New Roman" w:hAnsi="Times New Roman" w:cs="Times New Roman"/>
          <w:sz w:val="24"/>
          <w:szCs w:val="24"/>
        </w:rPr>
        <w:t xml:space="preserve">примерные требования к проведению демонстрационного </w:t>
      </w:r>
      <w:bookmarkEnd w:id="65"/>
      <w:r w:rsidRPr="002803EC">
        <w:rPr>
          <w:rFonts w:ascii="Times New Roman" w:hAnsi="Times New Roman" w:cs="Times New Roman"/>
          <w:sz w:val="24"/>
          <w:szCs w:val="24"/>
        </w:rPr>
        <w:t>экзамена.</w:t>
      </w:r>
      <w:r w:rsidRPr="002803EC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 </w:t>
      </w:r>
      <w:r w:rsidRPr="002803EC">
        <w:rPr>
          <w:rFonts w:ascii="Times New Roman" w:hAnsi="Times New Roman" w:cs="Times New Roman"/>
          <w:color w:val="000000"/>
          <w:sz w:val="24"/>
          <w:szCs w:val="24"/>
        </w:rPr>
        <w:t>Примерная программа ГИА представлена в приложении 4.</w:t>
      </w:r>
    </w:p>
    <w:p w14:paraId="494D35E4" w14:textId="77777777" w:rsidR="002E29F5" w:rsidRPr="002803EC" w:rsidRDefault="002803EC">
      <w:pPr>
        <w:shd w:val="clear" w:color="auto" w:fill="FFFFFF" w:themeFill="background1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03E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2194AB0" w14:textId="77777777" w:rsidR="002E29F5" w:rsidRPr="002803EC" w:rsidRDefault="002803EC">
      <w:pPr>
        <w:pStyle w:val="1"/>
        <w:pageBreakBefore/>
        <w:spacing w:before="0" w:after="0"/>
      </w:pPr>
      <w:bookmarkStart w:id="66" w:name="_Toc151844069"/>
      <w:bookmarkStart w:id="67" w:name="_Toc158807399"/>
      <w:r w:rsidRPr="002803EC">
        <w:lastRenderedPageBreak/>
        <w:t>Раздел 6. Примерные условия реализации образовательной программы</w:t>
      </w:r>
      <w:bookmarkEnd w:id="66"/>
      <w:bookmarkEnd w:id="67"/>
    </w:p>
    <w:p w14:paraId="0F531A22" w14:textId="77777777" w:rsidR="002E29F5" w:rsidRPr="002803EC" w:rsidRDefault="002E29F5"/>
    <w:p w14:paraId="021E35D0" w14:textId="77777777" w:rsidR="002E29F5" w:rsidRPr="002803EC" w:rsidRDefault="002803EC">
      <w:pPr>
        <w:pStyle w:val="114"/>
        <w:spacing w:after="0" w:line="240" w:lineRule="auto"/>
        <w:rPr>
          <w:bCs/>
        </w:rPr>
      </w:pPr>
      <w:bookmarkStart w:id="68" w:name="_Toc151844070"/>
      <w:bookmarkStart w:id="69" w:name="_Toc158807400"/>
      <w:r w:rsidRPr="002803EC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68"/>
      <w:bookmarkEnd w:id="69"/>
    </w:p>
    <w:p w14:paraId="5C032D86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EC">
        <w:rPr>
          <w:rFonts w:ascii="Times New Roman" w:hAnsi="Times New Roman" w:cs="Times New Roman"/>
          <w:sz w:val="24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0F65A08" w14:textId="77777777" w:rsidR="002E29F5" w:rsidRPr="002803EC" w:rsidRDefault="002803EC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2803EC">
        <w:rPr>
          <w:rFonts w:ascii="Times New Roman" w:hAnsi="Times New Roman" w:cs="Times New Roman"/>
          <w:sz w:val="24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05E8A20D" w14:textId="77777777" w:rsidR="002E29F5" w:rsidRPr="002803EC" w:rsidRDefault="002803EC">
      <w:pPr>
        <w:ind w:firstLine="709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803EC">
        <w:rPr>
          <w:rFonts w:ascii="Times New Roman" w:hAnsi="Times New Roman" w:cs="Times New Roman"/>
          <w:bCs/>
          <w:sz w:val="24"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489D8897" w14:textId="77777777" w:rsidR="002E29F5" w:rsidRPr="002803EC" w:rsidRDefault="002803EC">
      <w:pPr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803EC">
        <w:rPr>
          <w:rFonts w:ascii="Times New Roman" w:hAnsi="Times New Roman" w:cs="Times New Roman"/>
          <w:b/>
          <w:bCs/>
          <w:sz w:val="24"/>
          <w:szCs w:val="24"/>
        </w:rPr>
        <w:t>Кабинеты:</w:t>
      </w:r>
    </w:p>
    <w:p w14:paraId="5E8DF336" w14:textId="77777777" w:rsidR="002E29F5" w:rsidRPr="002803EC" w:rsidRDefault="002803EC">
      <w:pPr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2803EC">
        <w:rPr>
          <w:rFonts w:ascii="Times New Roman" w:eastAsia="Calibri" w:hAnsi="Times New Roman" w:cs="Times New Roman"/>
          <w:sz w:val="24"/>
          <w:szCs w:val="24"/>
        </w:rPr>
        <w:t>Социально-гуманитарных дисциплин;</w:t>
      </w:r>
    </w:p>
    <w:p w14:paraId="06B83DDB" w14:textId="77777777" w:rsidR="002E29F5" w:rsidRPr="002803EC" w:rsidRDefault="002803EC">
      <w:pPr>
        <w:ind w:left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03EC">
        <w:rPr>
          <w:rFonts w:ascii="Times New Roman" w:eastAsia="Calibri" w:hAnsi="Times New Roman" w:cs="Times New Roman"/>
          <w:sz w:val="24"/>
          <w:szCs w:val="24"/>
        </w:rPr>
        <w:t xml:space="preserve">Общепрофессиональных дисциплин и профессиональных модулей </w:t>
      </w:r>
    </w:p>
    <w:p w14:paraId="6529A8DD" w14:textId="77777777" w:rsidR="002E29F5" w:rsidRPr="002803EC" w:rsidRDefault="002803EC">
      <w:pPr>
        <w:ind w:left="709"/>
        <w:jc w:val="both"/>
        <w:rPr>
          <w:rFonts w:ascii="Times New Roman" w:hAnsi="Times New Roman"/>
          <w:sz w:val="24"/>
          <w:szCs w:val="24"/>
        </w:rPr>
      </w:pPr>
      <w:r w:rsidRPr="002803EC">
        <w:rPr>
          <w:rFonts w:ascii="Times New Roman" w:hAnsi="Times New Roman"/>
          <w:sz w:val="24"/>
          <w:szCs w:val="24"/>
        </w:rPr>
        <w:t>Безопасности жизнедеятельности</w:t>
      </w:r>
    </w:p>
    <w:p w14:paraId="0A4009DE" w14:textId="77777777" w:rsidR="002E29F5" w:rsidRPr="002803EC" w:rsidRDefault="002803E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803EC">
        <w:rPr>
          <w:rFonts w:ascii="Times New Roman" w:hAnsi="Times New Roman"/>
          <w:color w:val="000000"/>
          <w:sz w:val="24"/>
          <w:szCs w:val="24"/>
        </w:rPr>
        <w:t>Самостоятельной и воспитательной работы</w:t>
      </w:r>
    </w:p>
    <w:p w14:paraId="55C74C7C" w14:textId="77777777" w:rsidR="002E29F5" w:rsidRPr="002803EC" w:rsidRDefault="002803EC">
      <w:pPr>
        <w:ind w:firstLine="709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Мастерские/зоны по видам работ: </w:t>
      </w:r>
    </w:p>
    <w:p w14:paraId="59CE0BC9" w14:textId="77777777" w:rsidR="002E29F5" w:rsidRPr="002803EC" w:rsidRDefault="002803EC">
      <w:pPr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iCs/>
          <w:sz w:val="24"/>
          <w:szCs w:val="24"/>
        </w:rPr>
        <w:t xml:space="preserve">штукатурных работ; </w:t>
      </w:r>
    </w:p>
    <w:p w14:paraId="50A6F696" w14:textId="77777777" w:rsidR="002E29F5" w:rsidRPr="002803EC" w:rsidRDefault="002803EC">
      <w:pPr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iCs/>
          <w:sz w:val="24"/>
          <w:szCs w:val="24"/>
        </w:rPr>
        <w:t>малярных работ;</w:t>
      </w:r>
    </w:p>
    <w:p w14:paraId="304EA6CB" w14:textId="77777777" w:rsidR="002E29F5" w:rsidRPr="002803EC" w:rsidRDefault="002803EC">
      <w:pPr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iCs/>
          <w:sz w:val="24"/>
          <w:szCs w:val="24"/>
        </w:rPr>
        <w:t>облицовочных работ;</w:t>
      </w:r>
    </w:p>
    <w:p w14:paraId="54618C77" w14:textId="77777777" w:rsidR="002E29F5" w:rsidRPr="002803EC" w:rsidRDefault="002803EC">
      <w:pPr>
        <w:ind w:firstLine="709"/>
        <w:contextualSpacing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2803EC">
        <w:rPr>
          <w:rFonts w:ascii="Times New Roman" w:eastAsia="Times New Roman" w:hAnsi="Times New Roman" w:cs="Times New Roman"/>
          <w:iCs/>
          <w:sz w:val="24"/>
          <w:szCs w:val="24"/>
        </w:rPr>
        <w:t>монтажа каркасно-обшивных конструкций.</w:t>
      </w:r>
    </w:p>
    <w:p w14:paraId="3D569F73" w14:textId="77777777" w:rsidR="002E29F5" w:rsidRPr="002803EC" w:rsidRDefault="002803EC">
      <w:pPr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803EC">
        <w:rPr>
          <w:rFonts w:ascii="Times New Roman" w:hAnsi="Times New Roman" w:cs="Times New Roman"/>
          <w:b/>
          <w:bCs/>
          <w:sz w:val="24"/>
          <w:szCs w:val="24"/>
        </w:rPr>
        <w:t>Спортивный комплекс</w:t>
      </w:r>
      <w:r w:rsidRPr="002803EC">
        <w:rPr>
          <w:rFonts w:ascii="Times New Roman" w:hAnsi="Times New Roman" w:cs="Times New Roman"/>
          <w:b/>
          <w:bCs/>
          <w:sz w:val="24"/>
          <w:szCs w:val="24"/>
          <w:vertAlign w:val="superscript"/>
        </w:rPr>
        <w:footnoteReference w:id="13"/>
      </w:r>
    </w:p>
    <w:p w14:paraId="3F2FE009" w14:textId="77777777" w:rsidR="002E29F5" w:rsidRPr="002803EC" w:rsidRDefault="002803EC">
      <w:pPr>
        <w:ind w:firstLine="709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2803EC">
        <w:rPr>
          <w:rFonts w:ascii="Times New Roman" w:hAnsi="Times New Roman" w:cs="Times New Roman"/>
          <w:b/>
          <w:bCs/>
          <w:sz w:val="24"/>
          <w:szCs w:val="24"/>
        </w:rPr>
        <w:t>Залы:</w:t>
      </w:r>
    </w:p>
    <w:p w14:paraId="2AB28A45" w14:textId="77777777" w:rsidR="002E29F5" w:rsidRPr="002803EC" w:rsidRDefault="002803EC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EC">
        <w:rPr>
          <w:rFonts w:ascii="Times New Roman" w:hAnsi="Times New Roman" w:cs="Times New Roman"/>
          <w:sz w:val="24"/>
          <w:szCs w:val="24"/>
        </w:rPr>
        <w:t>библиотека, читальный зал с выходом в Интернет;</w:t>
      </w:r>
    </w:p>
    <w:p w14:paraId="1E6F3A1B" w14:textId="77777777" w:rsidR="002E29F5" w:rsidRPr="002803EC" w:rsidRDefault="002803EC">
      <w:pPr>
        <w:pStyle w:val="a8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EC">
        <w:rPr>
          <w:rFonts w:ascii="Times New Roman" w:hAnsi="Times New Roman" w:cs="Times New Roman"/>
          <w:sz w:val="24"/>
          <w:szCs w:val="24"/>
        </w:rPr>
        <w:t>актовый зал.</w:t>
      </w:r>
    </w:p>
    <w:p w14:paraId="2C14EAC3" w14:textId="77777777" w:rsidR="002E29F5" w:rsidRPr="002803EC" w:rsidRDefault="002803EC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803EC">
        <w:rPr>
          <w:rFonts w:ascii="Times New Roman" w:hAnsi="Times New Roman" w:cs="Times New Roman"/>
          <w:sz w:val="24"/>
          <w:szCs w:val="24"/>
        </w:rPr>
        <w:t xml:space="preserve"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 w:rsidRPr="002803EC">
        <w:rPr>
          <w:rFonts w:ascii="Times New Roman" w:eastAsia="Times New Roman" w:hAnsi="Times New Roman" w:cs="Times New Roman"/>
          <w:sz w:val="24"/>
          <w:szCs w:val="24"/>
        </w:rPr>
        <w:t>представлен в Приложении 3.</w:t>
      </w:r>
    </w:p>
    <w:p w14:paraId="397F0339" w14:textId="77777777" w:rsidR="002E29F5" w:rsidRPr="002803EC" w:rsidRDefault="002E29F5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8AB6704" w14:textId="77777777" w:rsidR="002E29F5" w:rsidRPr="002803EC" w:rsidRDefault="002803EC">
      <w:pPr>
        <w:pStyle w:val="114"/>
        <w:spacing w:after="0" w:line="240" w:lineRule="auto"/>
      </w:pPr>
      <w:bookmarkStart w:id="70" w:name="_Toc151844052"/>
      <w:bookmarkStart w:id="71" w:name="_Toc158807401"/>
      <w:r w:rsidRPr="002803EC">
        <w:rPr>
          <w:rFonts w:eastAsia="Calibri"/>
        </w:rPr>
        <w:t>6.2. П</w:t>
      </w:r>
      <w:r w:rsidRPr="002803EC">
        <w:t>рименение электронного обучения и дистанционных образовательных технологий</w:t>
      </w:r>
      <w:bookmarkEnd w:id="70"/>
      <w:bookmarkEnd w:id="71"/>
    </w:p>
    <w:p w14:paraId="429BDEF7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EC">
        <w:rPr>
          <w:rFonts w:ascii="Times New Roman" w:hAnsi="Times New Roman" w:cs="Times New Roman"/>
          <w:sz w:val="24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70C593C0" w14:textId="77777777" w:rsidR="002E29F5" w:rsidRPr="002803EC" w:rsidRDefault="002803E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2803EC">
        <w:rPr>
          <w:rFonts w:ascii="Times New Roman" w:hAnsi="Times New Roman"/>
          <w:sz w:val="24"/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66C22DC6" w14:textId="77777777" w:rsidR="002E29F5" w:rsidRPr="002803EC" w:rsidRDefault="002803EC">
      <w:pPr>
        <w:shd w:val="clear" w:color="auto" w:fill="FFFFFF" w:themeFill="background1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803EC">
        <w:rPr>
          <w:rFonts w:ascii="Times New Roman" w:eastAsia="Calibri" w:hAnsi="Times New Roman" w:cs="Times New Roman"/>
          <w:sz w:val="24"/>
          <w:szCs w:val="24"/>
        </w:rPr>
        <w:t>Не допускается реализация образовательной программы с применением исключительно электронного обучения, дистанционных образовательных технологий (указывается, если профессия/специальность входит в Перечень профессий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технологий).</w:t>
      </w:r>
    </w:p>
    <w:p w14:paraId="4262FD0A" w14:textId="77777777" w:rsidR="002E29F5" w:rsidRPr="002803EC" w:rsidRDefault="002E29F5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6A9248FD" w14:textId="77777777" w:rsidR="002E29F5" w:rsidRPr="002803EC" w:rsidRDefault="002803EC">
      <w:pPr>
        <w:pStyle w:val="114"/>
        <w:spacing w:after="0" w:line="240" w:lineRule="auto"/>
        <w:rPr>
          <w:bCs/>
        </w:rPr>
      </w:pPr>
      <w:bookmarkStart w:id="72" w:name="_Toc151844071"/>
      <w:bookmarkStart w:id="73" w:name="_Toc158807402"/>
      <w:r w:rsidRPr="002803EC">
        <w:rPr>
          <w:bCs/>
        </w:rPr>
        <w:t>6.3. Кадровые условия реализации образовательной программы</w:t>
      </w:r>
      <w:bookmarkEnd w:id="72"/>
      <w:bookmarkEnd w:id="73"/>
      <w:r w:rsidRPr="002803EC">
        <w:rPr>
          <w:bCs/>
        </w:rPr>
        <w:t xml:space="preserve"> </w:t>
      </w:r>
    </w:p>
    <w:p w14:paraId="09070262" w14:textId="77777777" w:rsidR="002E29F5" w:rsidRPr="002803EC" w:rsidRDefault="002803EC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803EC">
        <w:rPr>
          <w:rFonts w:ascii="Times New Roman" w:hAnsi="Times New Roman" w:cs="Times New Roman"/>
          <w:sz w:val="24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6CF30F5D" w14:textId="77777777" w:rsidR="002E29F5" w:rsidRPr="002803EC" w:rsidRDefault="002803EC">
      <w:pPr>
        <w:pStyle w:val="1f0"/>
        <w:ind w:firstLine="708"/>
        <w:jc w:val="both"/>
        <w:rPr>
          <w:rFonts w:eastAsia="Calibri"/>
          <w:lang w:val="ru-RU" w:eastAsia="en-US"/>
        </w:rPr>
      </w:pPr>
      <w:r w:rsidRPr="002803EC"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2803EC">
        <w:rPr>
          <w:rFonts w:eastAsia="Calibri"/>
          <w:bCs/>
          <w:iCs/>
          <w:lang w:val="ru-RU" w:eastAsia="en-US"/>
        </w:rPr>
        <w:t>16 Строительство и жилищно-коммунальное хозяйство, и</w:t>
      </w:r>
      <w:r w:rsidRPr="002803EC">
        <w:rPr>
          <w:rFonts w:eastAsia="Calibri"/>
          <w:bCs/>
          <w:i/>
          <w:lang w:val="ru-RU" w:eastAsia="en-US"/>
        </w:rPr>
        <w:t xml:space="preserve"> </w:t>
      </w:r>
      <w:r w:rsidRPr="002803EC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43A1519B" w14:textId="77777777" w:rsidR="002E29F5" w:rsidRPr="002803EC" w:rsidRDefault="002803EC">
      <w:pPr>
        <w:pStyle w:val="1f0"/>
        <w:ind w:firstLine="708"/>
        <w:jc w:val="both"/>
        <w:rPr>
          <w:lang w:val="ru-RU"/>
        </w:rPr>
      </w:pPr>
      <w:r w:rsidRPr="002803EC">
        <w:rPr>
          <w:lang w:val="ru-RU"/>
        </w:rPr>
        <w:t xml:space="preserve">Работники, привлекаемые к реализации образовательной программы, должны получать </w:t>
      </w:r>
      <w:r w:rsidRPr="002803EC">
        <w:rPr>
          <w:lang w:val="ru-RU"/>
        </w:rPr>
        <w:lastRenderedPageBreak/>
        <w:t xml:space="preserve">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</w:t>
      </w:r>
      <w:r w:rsidRPr="002803EC">
        <w:rPr>
          <w:iCs/>
          <w:lang w:val="ru-RU"/>
        </w:rPr>
        <w:t>16 Строительство и жилищно-коммунальное хозяйство</w:t>
      </w:r>
      <w:r w:rsidRPr="002803EC">
        <w:rPr>
          <w:lang w:val="ru-RU"/>
        </w:rPr>
        <w:t>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1EC473AA" w14:textId="77777777" w:rsidR="002E29F5" w:rsidRPr="002803EC" w:rsidRDefault="002803EC">
      <w:pPr>
        <w:pStyle w:val="1f0"/>
        <w:ind w:firstLine="708"/>
        <w:jc w:val="both"/>
        <w:rPr>
          <w:lang w:val="ru-RU"/>
        </w:rPr>
      </w:pPr>
      <w:r w:rsidRPr="002803EC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7195F7C1" w14:textId="77777777" w:rsidR="002E29F5" w:rsidRPr="002803EC" w:rsidRDefault="002E29F5">
      <w:pPr>
        <w:pStyle w:val="1f0"/>
        <w:jc w:val="both"/>
        <w:rPr>
          <w:b/>
          <w:lang w:val="ru-RU"/>
        </w:rPr>
      </w:pPr>
    </w:p>
    <w:p w14:paraId="214E8D65" w14:textId="77777777" w:rsidR="002E29F5" w:rsidRPr="002803EC" w:rsidRDefault="002803EC">
      <w:pPr>
        <w:pStyle w:val="114"/>
        <w:spacing w:after="0" w:line="240" w:lineRule="auto"/>
        <w:rPr>
          <w:b/>
        </w:rPr>
      </w:pPr>
      <w:bookmarkStart w:id="74" w:name="_Toc151844072"/>
      <w:bookmarkStart w:id="75" w:name="_Toc158807403"/>
      <w:r w:rsidRPr="002803EC">
        <w:rPr>
          <w:bCs/>
        </w:rPr>
        <w:t>6.4.</w:t>
      </w:r>
      <w:r w:rsidRPr="002803EC">
        <w:rPr>
          <w:b/>
        </w:rPr>
        <w:t> </w:t>
      </w:r>
      <w:r w:rsidRPr="002803EC">
        <w:rPr>
          <w:rFonts w:eastAsia="Calibri"/>
          <w:bCs/>
          <w:lang w:eastAsia="en-US"/>
        </w:rPr>
        <w:t xml:space="preserve">Примерные расчеты </w:t>
      </w:r>
      <w:r w:rsidRPr="002803EC">
        <w:rPr>
          <w:bCs/>
        </w:rPr>
        <w:t>финансового обеспечения</w:t>
      </w:r>
      <w:r w:rsidRPr="002803EC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74"/>
      <w:bookmarkEnd w:id="75"/>
    </w:p>
    <w:p w14:paraId="5D930CEB" w14:textId="77777777" w:rsidR="002E29F5" w:rsidRPr="002803EC" w:rsidRDefault="002803EC">
      <w:pPr>
        <w:pStyle w:val="1f0"/>
        <w:ind w:firstLine="709"/>
        <w:jc w:val="both"/>
        <w:rPr>
          <w:rFonts w:eastAsia="Calibri"/>
          <w:lang w:val="ru-RU" w:eastAsia="en-US"/>
        </w:rPr>
      </w:pPr>
      <w:r w:rsidRPr="002803EC">
        <w:rPr>
          <w:rFonts w:eastAsia="Calibri"/>
          <w:lang w:val="ru-RU" w:eastAsia="en-US"/>
        </w:rPr>
        <w:t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Минпросвещения России ежегодно.</w:t>
      </w:r>
    </w:p>
    <w:p w14:paraId="6D637A2C" w14:textId="77777777" w:rsidR="002E29F5" w:rsidRPr="002803EC" w:rsidRDefault="002803EC">
      <w:pPr>
        <w:pStyle w:val="1f0"/>
        <w:ind w:firstLine="709"/>
        <w:jc w:val="both"/>
        <w:rPr>
          <w:lang w:val="ru-RU"/>
        </w:rPr>
      </w:pPr>
      <w:r w:rsidRPr="002803EC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1C52CBEB" w14:textId="77777777" w:rsidR="002E29F5" w:rsidRDefault="002803EC">
      <w:pPr>
        <w:pStyle w:val="aff0"/>
        <w:spacing w:after="0" w:line="240" w:lineRule="auto"/>
        <w:ind w:firstLine="709"/>
        <w:jc w:val="both"/>
      </w:pPr>
      <w:r w:rsidRPr="002803EC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  <w:bookmarkEnd w:id="4"/>
      <w:bookmarkEnd w:id="5"/>
      <w:bookmarkEnd w:id="8"/>
    </w:p>
    <w:sectPr w:rsidR="002E29F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C247B" w14:textId="77777777" w:rsidR="002E29F5" w:rsidRDefault="002803EC">
      <w:r>
        <w:separator/>
      </w:r>
    </w:p>
  </w:endnote>
  <w:endnote w:type="continuationSeparator" w:id="0">
    <w:p w14:paraId="14A65EC5" w14:textId="77777777" w:rsidR="002E29F5" w:rsidRDefault="002803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mbria Math">
    <w:panose1 w:val="0204050305040603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00"/>
    <w:family w:val="auto"/>
    <w:pitch w:val="default"/>
  </w:font>
  <w:font w:name="Verdana">
    <w:panose1 w:val="020B0604030504040204"/>
    <w:charset w:val="00"/>
    <w:family w:val="auto"/>
    <w:pitch w:val="default"/>
  </w:font>
  <w:font w:name="@Batang">
    <w:panose1 w:val="02030600000101010101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auto"/>
    <w:pitch w:val="default"/>
  </w:font>
  <w:font w:name="DejaVu Sans">
    <w:panose1 w:val="020B0603030804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6A2EEE1D" w14:textId="77777777" w:rsidR="002E29F5" w:rsidRDefault="002803EC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65B96F" w14:textId="77777777" w:rsidR="002E29F5" w:rsidRDefault="002803EC">
      <w:r>
        <w:separator/>
      </w:r>
    </w:p>
  </w:footnote>
  <w:footnote w:type="continuationSeparator" w:id="0">
    <w:p w14:paraId="2A292683" w14:textId="77777777" w:rsidR="002E29F5" w:rsidRDefault="002803EC">
      <w:r>
        <w:continuationSeparator/>
      </w:r>
    </w:p>
  </w:footnote>
  <w:footnote w:id="1">
    <w:p w14:paraId="0FE224B9" w14:textId="77777777" w:rsidR="002E29F5" w:rsidRDefault="002803EC">
      <w:pPr>
        <w:pStyle w:val="af5"/>
      </w:pPr>
      <w:r>
        <w:rPr>
          <w:rStyle w:val="af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71A79463" w14:textId="77777777" w:rsidR="002E29F5" w:rsidRDefault="002803EC">
      <w:pPr>
        <w:pStyle w:val="af5"/>
        <w:jc w:val="both"/>
        <w:rPr>
          <w:sz w:val="18"/>
        </w:rPr>
      </w:pPr>
      <w:r>
        <w:rPr>
          <w:rStyle w:val="af7"/>
          <w:sz w:val="18"/>
        </w:rPr>
        <w:footnoteRef/>
      </w:r>
      <w:r>
        <w:rPr>
          <w:i/>
          <w:sz w:val="18"/>
        </w:rPr>
        <w:t>Приведенные знания и умения имеют рекомендательный характер и могут быть скорректированы в зависимости от профессии (специальности).</w:t>
      </w:r>
    </w:p>
  </w:footnote>
  <w:footnote w:id="3">
    <w:p w14:paraId="44F4893C" w14:textId="77777777" w:rsidR="002E29F5" w:rsidRDefault="002803EC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74419298" w14:textId="77777777" w:rsidR="002E29F5" w:rsidRDefault="002803EC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5">
    <w:p w14:paraId="12A1BC38" w14:textId="77777777" w:rsidR="002E29F5" w:rsidRDefault="002803EC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6">
    <w:p w14:paraId="61BE7281" w14:textId="77777777" w:rsidR="002E29F5" w:rsidRDefault="002803EC">
      <w:pPr>
        <w:pStyle w:val="af5"/>
      </w:pPr>
      <w:r>
        <w:rPr>
          <w:rStyle w:val="af7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7">
    <w:p w14:paraId="623BA79C" w14:textId="77777777" w:rsidR="002E29F5" w:rsidRDefault="002803EC">
      <w:pPr>
        <w:pStyle w:val="af5"/>
        <w:rPr>
          <w:sz w:val="18"/>
        </w:rPr>
      </w:pPr>
      <w:r>
        <w:rPr>
          <w:rStyle w:val="af7"/>
          <w:sz w:val="18"/>
        </w:rPr>
        <w:footnoteRef/>
      </w:r>
      <w:r>
        <w:rPr>
          <w:sz w:val="18"/>
        </w:rPr>
        <w:t xml:space="preserve"> </w:t>
      </w:r>
      <w:r>
        <w:rPr>
          <w:bCs/>
          <w:iCs/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8">
    <w:p w14:paraId="259A0954" w14:textId="77777777" w:rsidR="002E29F5" w:rsidRDefault="002803EC">
      <w:pPr>
        <w:pStyle w:val="af5"/>
        <w:jc w:val="both"/>
        <w:rPr>
          <w:sz w:val="18"/>
        </w:rPr>
      </w:pPr>
      <w:r>
        <w:rPr>
          <w:rStyle w:val="af7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9">
    <w:p w14:paraId="2164A672" w14:textId="77777777" w:rsidR="002E29F5" w:rsidRDefault="002803EC">
      <w:pPr>
        <w:pStyle w:val="af5"/>
        <w:jc w:val="both"/>
        <w:rPr>
          <w:sz w:val="18"/>
          <w:szCs w:val="18"/>
        </w:rPr>
      </w:pPr>
      <w:r>
        <w:rPr>
          <w:rStyle w:val="af7"/>
          <w:sz w:val="18"/>
          <w:szCs w:val="18"/>
        </w:rPr>
        <w:footnoteRef/>
      </w:r>
      <w:r>
        <w:rPr>
          <w:sz w:val="18"/>
          <w:szCs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10">
    <w:p w14:paraId="2D522F78" w14:textId="77777777" w:rsidR="002E29F5" w:rsidRDefault="002803EC">
      <w:pPr>
        <w:pStyle w:val="af5"/>
        <w:rPr>
          <w:sz w:val="18"/>
          <w:szCs w:val="18"/>
        </w:rPr>
      </w:pPr>
      <w:r>
        <w:rPr>
          <w:rStyle w:val="af7"/>
          <w:sz w:val="18"/>
          <w:szCs w:val="18"/>
        </w:rPr>
        <w:footnoteRef/>
      </w:r>
      <w:r>
        <w:rPr>
          <w:sz w:val="18"/>
          <w:szCs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11">
    <w:p w14:paraId="44F3D015" w14:textId="77777777" w:rsidR="002E29F5" w:rsidRDefault="002803EC">
      <w:pPr>
        <w:pStyle w:val="af5"/>
        <w:jc w:val="both"/>
        <w:rPr>
          <w:sz w:val="18"/>
          <w:szCs w:val="18"/>
        </w:rPr>
      </w:pPr>
      <w:r>
        <w:rPr>
          <w:rStyle w:val="af7"/>
          <w:sz w:val="18"/>
          <w:szCs w:val="18"/>
        </w:rPr>
        <w:footnoteRef/>
      </w:r>
      <w:r>
        <w:rPr>
          <w:sz w:val="18"/>
          <w:szCs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"/>
          <w:i w:val="0"/>
          <w:sz w:val="18"/>
          <w:szCs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12">
    <w:p w14:paraId="58828607" w14:textId="77777777" w:rsidR="002E29F5" w:rsidRDefault="002803E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13">
    <w:p w14:paraId="225C9090" w14:textId="77777777" w:rsidR="002E29F5" w:rsidRDefault="002803EC">
      <w:pPr>
        <w:pStyle w:val="af5"/>
        <w:jc w:val="both"/>
        <w:rPr>
          <w:iCs/>
          <w:sz w:val="18"/>
        </w:rPr>
      </w:pPr>
      <w:r>
        <w:rPr>
          <w:rStyle w:val="af7"/>
          <w:iCs/>
          <w:sz w:val="18"/>
        </w:rPr>
        <w:footnoteRef/>
      </w:r>
      <w:r>
        <w:rPr>
          <w:iCs/>
          <w:sz w:val="18"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BA6C0" w14:textId="77777777" w:rsidR="002E29F5" w:rsidRDefault="002E29F5">
    <w:pPr>
      <w:pStyle w:val="af0"/>
      <w:jc w:val="cent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AAFAC" w14:textId="77777777" w:rsidR="002E29F5" w:rsidRDefault="002E29F5">
    <w:pPr>
      <w:pStyle w:val="af0"/>
      <w:jc w:val="center"/>
      <w:rPr>
        <w:rFonts w:ascii="Times New Roman" w:hAnsi="Times New Roman" w:cs="Times New Roman"/>
        <w:sz w:val="24"/>
        <w:szCs w:val="24"/>
      </w:rPr>
    </w:pPr>
  </w:p>
  <w:p w14:paraId="1E722850" w14:textId="77777777" w:rsidR="002E29F5" w:rsidRDefault="002E29F5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24E1521E" w14:textId="77777777" w:rsidR="002E29F5" w:rsidRDefault="002803EC">
        <w:pPr>
          <w:pStyle w:val="af0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2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73180669" w14:textId="77777777" w:rsidR="002E29F5" w:rsidRDefault="002E29F5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E4387"/>
    <w:multiLevelType w:val="hybridMultilevel"/>
    <w:tmpl w:val="B8EA637E"/>
    <w:lvl w:ilvl="0" w:tplc="69184F9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09A0AB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57B41E0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DDD2418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5B0AE618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66CBABC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4EA81CD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C7879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89B42CF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6370E33"/>
    <w:multiLevelType w:val="multilevel"/>
    <w:tmpl w:val="E1284D6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56" w:hanging="7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372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1800"/>
      </w:pPr>
      <w:rPr>
        <w:rFonts w:hint="default"/>
      </w:rPr>
    </w:lvl>
  </w:abstractNum>
  <w:abstractNum w:abstractNumId="2" w15:restartNumberingAfterBreak="0">
    <w:nsid w:val="0C403741"/>
    <w:multiLevelType w:val="hybridMultilevel"/>
    <w:tmpl w:val="E486A70C"/>
    <w:lvl w:ilvl="0" w:tplc="ECD650B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3239B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6BA2F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A806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502C45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909A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22A8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26AAE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8E09F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84609A"/>
    <w:multiLevelType w:val="hybridMultilevel"/>
    <w:tmpl w:val="77CAF71C"/>
    <w:lvl w:ilvl="0" w:tplc="9BA0D36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6A667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666B5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6A61E9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54AAA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3DC178A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D76C59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243C1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06240D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10EF526A"/>
    <w:multiLevelType w:val="hybridMultilevel"/>
    <w:tmpl w:val="E5384C8C"/>
    <w:lvl w:ilvl="0" w:tplc="245C2C6A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42201D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D022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4406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72C76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F502FD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4C4C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3C376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29C64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C73755"/>
    <w:multiLevelType w:val="hybridMultilevel"/>
    <w:tmpl w:val="FB2C767A"/>
    <w:lvl w:ilvl="0" w:tplc="B3BCD38C">
      <w:start w:val="1"/>
      <w:numFmt w:val="decimal"/>
      <w:lvlText w:val="%1."/>
      <w:lvlJc w:val="left"/>
      <w:pPr>
        <w:ind w:left="1428" w:hanging="360"/>
      </w:pPr>
    </w:lvl>
    <w:lvl w:ilvl="1" w:tplc="37F4F9BE">
      <w:start w:val="1"/>
      <w:numFmt w:val="lowerLetter"/>
      <w:lvlText w:val="%2."/>
      <w:lvlJc w:val="left"/>
      <w:pPr>
        <w:ind w:left="2148" w:hanging="360"/>
      </w:pPr>
    </w:lvl>
    <w:lvl w:ilvl="2" w:tplc="9AECDC98">
      <w:start w:val="1"/>
      <w:numFmt w:val="lowerRoman"/>
      <w:lvlText w:val="%3."/>
      <w:lvlJc w:val="right"/>
      <w:pPr>
        <w:ind w:left="2868" w:hanging="180"/>
      </w:pPr>
    </w:lvl>
    <w:lvl w:ilvl="3" w:tplc="56C40AC2">
      <w:start w:val="1"/>
      <w:numFmt w:val="decimal"/>
      <w:lvlText w:val="%4."/>
      <w:lvlJc w:val="left"/>
      <w:pPr>
        <w:ind w:left="3588" w:hanging="360"/>
      </w:pPr>
    </w:lvl>
    <w:lvl w:ilvl="4" w:tplc="FF701712">
      <w:start w:val="1"/>
      <w:numFmt w:val="lowerLetter"/>
      <w:lvlText w:val="%5."/>
      <w:lvlJc w:val="left"/>
      <w:pPr>
        <w:ind w:left="4308" w:hanging="360"/>
      </w:pPr>
    </w:lvl>
    <w:lvl w:ilvl="5" w:tplc="78BAFC78">
      <w:start w:val="1"/>
      <w:numFmt w:val="lowerRoman"/>
      <w:lvlText w:val="%6."/>
      <w:lvlJc w:val="right"/>
      <w:pPr>
        <w:ind w:left="5028" w:hanging="180"/>
      </w:pPr>
    </w:lvl>
    <w:lvl w:ilvl="6" w:tplc="2D162EF6">
      <w:start w:val="1"/>
      <w:numFmt w:val="decimal"/>
      <w:lvlText w:val="%7."/>
      <w:lvlJc w:val="left"/>
      <w:pPr>
        <w:ind w:left="5748" w:hanging="360"/>
      </w:pPr>
    </w:lvl>
    <w:lvl w:ilvl="7" w:tplc="150E0B40">
      <w:start w:val="1"/>
      <w:numFmt w:val="lowerLetter"/>
      <w:lvlText w:val="%8."/>
      <w:lvlJc w:val="left"/>
      <w:pPr>
        <w:ind w:left="6468" w:hanging="360"/>
      </w:pPr>
    </w:lvl>
    <w:lvl w:ilvl="8" w:tplc="FC3E7AEA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11FB7303"/>
    <w:multiLevelType w:val="hybridMultilevel"/>
    <w:tmpl w:val="EFB6D01E"/>
    <w:lvl w:ilvl="0" w:tplc="C4F0D74C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2C4CD9DC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779C1584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C07CEB74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46D4A0FA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414A4090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37AC39EA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39DAE4D2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F01E519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EFD1419"/>
    <w:multiLevelType w:val="hybridMultilevel"/>
    <w:tmpl w:val="65749464"/>
    <w:lvl w:ilvl="0" w:tplc="37A4DB7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E3C2B4C">
      <w:start w:val="1"/>
      <w:numFmt w:val="lowerLetter"/>
      <w:lvlText w:val="%2."/>
      <w:lvlJc w:val="left"/>
      <w:pPr>
        <w:ind w:left="1788" w:hanging="360"/>
      </w:pPr>
    </w:lvl>
    <w:lvl w:ilvl="2" w:tplc="5F1C25FE">
      <w:start w:val="1"/>
      <w:numFmt w:val="lowerRoman"/>
      <w:lvlText w:val="%3."/>
      <w:lvlJc w:val="right"/>
      <w:pPr>
        <w:ind w:left="2508" w:hanging="180"/>
      </w:pPr>
    </w:lvl>
    <w:lvl w:ilvl="3" w:tplc="E93A0B90">
      <w:start w:val="1"/>
      <w:numFmt w:val="decimal"/>
      <w:lvlText w:val="%4."/>
      <w:lvlJc w:val="left"/>
      <w:pPr>
        <w:ind w:left="3228" w:hanging="360"/>
      </w:pPr>
    </w:lvl>
    <w:lvl w:ilvl="4" w:tplc="F34C346E">
      <w:start w:val="1"/>
      <w:numFmt w:val="lowerLetter"/>
      <w:lvlText w:val="%5."/>
      <w:lvlJc w:val="left"/>
      <w:pPr>
        <w:ind w:left="3948" w:hanging="360"/>
      </w:pPr>
    </w:lvl>
    <w:lvl w:ilvl="5" w:tplc="C95A1CF8">
      <w:start w:val="1"/>
      <w:numFmt w:val="lowerRoman"/>
      <w:lvlText w:val="%6."/>
      <w:lvlJc w:val="right"/>
      <w:pPr>
        <w:ind w:left="4668" w:hanging="180"/>
      </w:pPr>
    </w:lvl>
    <w:lvl w:ilvl="6" w:tplc="C02E2216">
      <w:start w:val="1"/>
      <w:numFmt w:val="decimal"/>
      <w:lvlText w:val="%7."/>
      <w:lvlJc w:val="left"/>
      <w:pPr>
        <w:ind w:left="5388" w:hanging="360"/>
      </w:pPr>
    </w:lvl>
    <w:lvl w:ilvl="7" w:tplc="016E2D30">
      <w:start w:val="1"/>
      <w:numFmt w:val="lowerLetter"/>
      <w:lvlText w:val="%8."/>
      <w:lvlJc w:val="left"/>
      <w:pPr>
        <w:ind w:left="6108" w:hanging="360"/>
      </w:pPr>
    </w:lvl>
    <w:lvl w:ilvl="8" w:tplc="DF7E6F88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FD4363C"/>
    <w:multiLevelType w:val="hybridMultilevel"/>
    <w:tmpl w:val="C430DB72"/>
    <w:lvl w:ilvl="0" w:tplc="484C04F4">
      <w:start w:val="1"/>
      <w:numFmt w:val="bullet"/>
      <w:lvlText w:val=""/>
      <w:lvlJc w:val="left"/>
      <w:pPr>
        <w:ind w:left="1126" w:hanging="286"/>
      </w:pPr>
      <w:rPr>
        <w:rFonts w:ascii="Symbol" w:eastAsia="Symbol" w:hAnsi="Symbol" w:cs="Symbol" w:hint="default"/>
        <w:sz w:val="24"/>
        <w:szCs w:val="24"/>
        <w:lang w:val="ru-RU" w:eastAsia="en-US" w:bidi="ar-SA"/>
      </w:rPr>
    </w:lvl>
    <w:lvl w:ilvl="1" w:tplc="80E0B25E">
      <w:start w:val="1"/>
      <w:numFmt w:val="bullet"/>
      <w:lvlText w:val="•"/>
      <w:lvlJc w:val="left"/>
      <w:pPr>
        <w:ind w:left="2052" w:hanging="286"/>
      </w:pPr>
      <w:rPr>
        <w:rFonts w:hint="default"/>
        <w:lang w:val="ru-RU" w:eastAsia="en-US" w:bidi="ar-SA"/>
      </w:rPr>
    </w:lvl>
    <w:lvl w:ilvl="2" w:tplc="6EF2A362">
      <w:start w:val="1"/>
      <w:numFmt w:val="bullet"/>
      <w:lvlText w:val="•"/>
      <w:lvlJc w:val="left"/>
      <w:pPr>
        <w:ind w:left="2985" w:hanging="286"/>
      </w:pPr>
      <w:rPr>
        <w:rFonts w:hint="default"/>
        <w:lang w:val="ru-RU" w:eastAsia="en-US" w:bidi="ar-SA"/>
      </w:rPr>
    </w:lvl>
    <w:lvl w:ilvl="3" w:tplc="940AD0BC">
      <w:start w:val="1"/>
      <w:numFmt w:val="bullet"/>
      <w:lvlText w:val="•"/>
      <w:lvlJc w:val="left"/>
      <w:pPr>
        <w:ind w:left="3918" w:hanging="286"/>
      </w:pPr>
      <w:rPr>
        <w:rFonts w:hint="default"/>
        <w:lang w:val="ru-RU" w:eastAsia="en-US" w:bidi="ar-SA"/>
      </w:rPr>
    </w:lvl>
    <w:lvl w:ilvl="4" w:tplc="31DC3E42">
      <w:start w:val="1"/>
      <w:numFmt w:val="bullet"/>
      <w:lvlText w:val="•"/>
      <w:lvlJc w:val="left"/>
      <w:pPr>
        <w:ind w:left="4851" w:hanging="286"/>
      </w:pPr>
      <w:rPr>
        <w:rFonts w:hint="default"/>
        <w:lang w:val="ru-RU" w:eastAsia="en-US" w:bidi="ar-SA"/>
      </w:rPr>
    </w:lvl>
    <w:lvl w:ilvl="5" w:tplc="BA305844">
      <w:start w:val="1"/>
      <w:numFmt w:val="bullet"/>
      <w:lvlText w:val="•"/>
      <w:lvlJc w:val="left"/>
      <w:pPr>
        <w:ind w:left="5784" w:hanging="286"/>
      </w:pPr>
      <w:rPr>
        <w:rFonts w:hint="default"/>
        <w:lang w:val="ru-RU" w:eastAsia="en-US" w:bidi="ar-SA"/>
      </w:rPr>
    </w:lvl>
    <w:lvl w:ilvl="6" w:tplc="81C02638">
      <w:start w:val="1"/>
      <w:numFmt w:val="bullet"/>
      <w:lvlText w:val="•"/>
      <w:lvlJc w:val="left"/>
      <w:pPr>
        <w:ind w:left="6717" w:hanging="286"/>
      </w:pPr>
      <w:rPr>
        <w:rFonts w:hint="default"/>
        <w:lang w:val="ru-RU" w:eastAsia="en-US" w:bidi="ar-SA"/>
      </w:rPr>
    </w:lvl>
    <w:lvl w:ilvl="7" w:tplc="8E7222D4">
      <w:start w:val="1"/>
      <w:numFmt w:val="bullet"/>
      <w:lvlText w:val="•"/>
      <w:lvlJc w:val="left"/>
      <w:pPr>
        <w:ind w:left="7650" w:hanging="286"/>
      </w:pPr>
      <w:rPr>
        <w:rFonts w:hint="default"/>
        <w:lang w:val="ru-RU" w:eastAsia="en-US" w:bidi="ar-SA"/>
      </w:rPr>
    </w:lvl>
    <w:lvl w:ilvl="8" w:tplc="872AB5DE">
      <w:start w:val="1"/>
      <w:numFmt w:val="bullet"/>
      <w:lvlText w:val="•"/>
      <w:lvlJc w:val="left"/>
      <w:pPr>
        <w:ind w:left="8583" w:hanging="286"/>
      </w:pPr>
      <w:rPr>
        <w:rFonts w:hint="default"/>
        <w:lang w:val="ru-RU" w:eastAsia="en-US" w:bidi="ar-SA"/>
      </w:rPr>
    </w:lvl>
  </w:abstractNum>
  <w:abstractNum w:abstractNumId="9" w15:restartNumberingAfterBreak="0">
    <w:nsid w:val="2EFF1BC4"/>
    <w:multiLevelType w:val="hybridMultilevel"/>
    <w:tmpl w:val="EEB40910"/>
    <w:lvl w:ilvl="0" w:tplc="FFC496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366DD2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D6092F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CAB3E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7ADF6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64C7C5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AF8C6E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AE522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8403DA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6580B4A"/>
    <w:multiLevelType w:val="hybridMultilevel"/>
    <w:tmpl w:val="ACF47D90"/>
    <w:lvl w:ilvl="0" w:tplc="9CCA722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8B28EB8C">
      <w:start w:val="1"/>
      <w:numFmt w:val="lowerLetter"/>
      <w:lvlText w:val="%2."/>
      <w:lvlJc w:val="left"/>
      <w:pPr>
        <w:ind w:left="2073" w:hanging="360"/>
      </w:pPr>
    </w:lvl>
    <w:lvl w:ilvl="2" w:tplc="DA824240">
      <w:start w:val="1"/>
      <w:numFmt w:val="lowerRoman"/>
      <w:lvlText w:val="%3."/>
      <w:lvlJc w:val="right"/>
      <w:pPr>
        <w:ind w:left="2793" w:hanging="180"/>
      </w:pPr>
    </w:lvl>
    <w:lvl w:ilvl="3" w:tplc="0CCC3428">
      <w:start w:val="1"/>
      <w:numFmt w:val="decimal"/>
      <w:lvlText w:val="%4."/>
      <w:lvlJc w:val="left"/>
      <w:pPr>
        <w:ind w:left="3513" w:hanging="360"/>
      </w:pPr>
    </w:lvl>
    <w:lvl w:ilvl="4" w:tplc="35ECED92">
      <w:start w:val="1"/>
      <w:numFmt w:val="lowerLetter"/>
      <w:lvlText w:val="%5."/>
      <w:lvlJc w:val="left"/>
      <w:pPr>
        <w:ind w:left="4233" w:hanging="360"/>
      </w:pPr>
    </w:lvl>
    <w:lvl w:ilvl="5" w:tplc="A70AC560">
      <w:start w:val="1"/>
      <w:numFmt w:val="lowerRoman"/>
      <w:lvlText w:val="%6."/>
      <w:lvlJc w:val="right"/>
      <w:pPr>
        <w:ind w:left="4953" w:hanging="180"/>
      </w:pPr>
    </w:lvl>
    <w:lvl w:ilvl="6" w:tplc="9766C3FE">
      <w:start w:val="1"/>
      <w:numFmt w:val="decimal"/>
      <w:lvlText w:val="%7."/>
      <w:lvlJc w:val="left"/>
      <w:pPr>
        <w:ind w:left="5673" w:hanging="360"/>
      </w:pPr>
    </w:lvl>
    <w:lvl w:ilvl="7" w:tplc="6F325132">
      <w:start w:val="1"/>
      <w:numFmt w:val="lowerLetter"/>
      <w:lvlText w:val="%8."/>
      <w:lvlJc w:val="left"/>
      <w:pPr>
        <w:ind w:left="6393" w:hanging="360"/>
      </w:pPr>
    </w:lvl>
    <w:lvl w:ilvl="8" w:tplc="45C4DBDA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38393196"/>
    <w:multiLevelType w:val="hybridMultilevel"/>
    <w:tmpl w:val="FDF688AA"/>
    <w:lvl w:ilvl="0" w:tplc="58287408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F1E6A1FE">
      <w:start w:val="1"/>
      <w:numFmt w:val="decimal"/>
      <w:lvlText w:val=""/>
      <w:lvlJc w:val="left"/>
    </w:lvl>
    <w:lvl w:ilvl="2" w:tplc="FF9211EC">
      <w:start w:val="1"/>
      <w:numFmt w:val="decimal"/>
      <w:lvlText w:val=""/>
      <w:lvlJc w:val="left"/>
    </w:lvl>
    <w:lvl w:ilvl="3" w:tplc="DB3E51AC">
      <w:start w:val="1"/>
      <w:numFmt w:val="decimal"/>
      <w:lvlText w:val=""/>
      <w:lvlJc w:val="left"/>
    </w:lvl>
    <w:lvl w:ilvl="4" w:tplc="CA76B9A2">
      <w:start w:val="1"/>
      <w:numFmt w:val="decimal"/>
      <w:lvlText w:val=""/>
      <w:lvlJc w:val="left"/>
    </w:lvl>
    <w:lvl w:ilvl="5" w:tplc="0D5CCB92">
      <w:start w:val="1"/>
      <w:numFmt w:val="decimal"/>
      <w:lvlText w:val=""/>
      <w:lvlJc w:val="left"/>
    </w:lvl>
    <w:lvl w:ilvl="6" w:tplc="390A80B6">
      <w:start w:val="1"/>
      <w:numFmt w:val="decimal"/>
      <w:lvlText w:val=""/>
      <w:lvlJc w:val="left"/>
    </w:lvl>
    <w:lvl w:ilvl="7" w:tplc="35462C7E">
      <w:start w:val="1"/>
      <w:numFmt w:val="decimal"/>
      <w:lvlText w:val=""/>
      <w:lvlJc w:val="left"/>
    </w:lvl>
    <w:lvl w:ilvl="8" w:tplc="6CE037BE">
      <w:start w:val="1"/>
      <w:numFmt w:val="decimal"/>
      <w:lvlText w:val=""/>
      <w:lvlJc w:val="left"/>
    </w:lvl>
  </w:abstractNum>
  <w:abstractNum w:abstractNumId="12" w15:restartNumberingAfterBreak="0">
    <w:nsid w:val="3F65581D"/>
    <w:multiLevelType w:val="multilevel"/>
    <w:tmpl w:val="1444E4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3" w15:restartNumberingAfterBreak="0">
    <w:nsid w:val="44512775"/>
    <w:multiLevelType w:val="hybridMultilevel"/>
    <w:tmpl w:val="DBE46500"/>
    <w:lvl w:ilvl="0" w:tplc="0DEA22A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8A929ADE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BDC48668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D396DE8A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E634060A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1EACFB2E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B548F904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A00A05C8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13200032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14" w15:restartNumberingAfterBreak="0">
    <w:nsid w:val="446F2277"/>
    <w:multiLevelType w:val="hybridMultilevel"/>
    <w:tmpl w:val="F1E8FEA8"/>
    <w:lvl w:ilvl="0" w:tplc="1B421AF2">
      <w:start w:val="1"/>
      <w:numFmt w:val="decimal"/>
      <w:lvlText w:val="%1)"/>
      <w:lvlJc w:val="left"/>
      <w:pPr>
        <w:ind w:left="720" w:hanging="360"/>
      </w:pPr>
    </w:lvl>
    <w:lvl w:ilvl="1" w:tplc="1E04D8D6">
      <w:start w:val="1"/>
      <w:numFmt w:val="lowerLetter"/>
      <w:lvlText w:val="%2."/>
      <w:lvlJc w:val="left"/>
      <w:pPr>
        <w:ind w:left="1440" w:hanging="360"/>
      </w:pPr>
    </w:lvl>
    <w:lvl w:ilvl="2" w:tplc="123E50C6">
      <w:start w:val="1"/>
      <w:numFmt w:val="lowerRoman"/>
      <w:lvlText w:val="%3."/>
      <w:lvlJc w:val="right"/>
      <w:pPr>
        <w:ind w:left="2160" w:hanging="180"/>
      </w:pPr>
    </w:lvl>
    <w:lvl w:ilvl="3" w:tplc="0BE6EB7A">
      <w:start w:val="1"/>
      <w:numFmt w:val="decimal"/>
      <w:lvlText w:val="%4."/>
      <w:lvlJc w:val="left"/>
      <w:pPr>
        <w:ind w:left="2880" w:hanging="360"/>
      </w:pPr>
    </w:lvl>
    <w:lvl w:ilvl="4" w:tplc="54A6BD1C">
      <w:start w:val="1"/>
      <w:numFmt w:val="lowerLetter"/>
      <w:lvlText w:val="%5."/>
      <w:lvlJc w:val="left"/>
      <w:pPr>
        <w:ind w:left="3600" w:hanging="360"/>
      </w:pPr>
    </w:lvl>
    <w:lvl w:ilvl="5" w:tplc="747049FC">
      <w:start w:val="1"/>
      <w:numFmt w:val="lowerRoman"/>
      <w:lvlText w:val="%6."/>
      <w:lvlJc w:val="right"/>
      <w:pPr>
        <w:ind w:left="4320" w:hanging="180"/>
      </w:pPr>
    </w:lvl>
    <w:lvl w:ilvl="6" w:tplc="9578C822">
      <w:start w:val="1"/>
      <w:numFmt w:val="decimal"/>
      <w:lvlText w:val="%7."/>
      <w:lvlJc w:val="left"/>
      <w:pPr>
        <w:ind w:left="5040" w:hanging="360"/>
      </w:pPr>
    </w:lvl>
    <w:lvl w:ilvl="7" w:tplc="79EA885C">
      <w:start w:val="1"/>
      <w:numFmt w:val="lowerLetter"/>
      <w:lvlText w:val="%8."/>
      <w:lvlJc w:val="left"/>
      <w:pPr>
        <w:ind w:left="5760" w:hanging="360"/>
      </w:pPr>
    </w:lvl>
    <w:lvl w:ilvl="8" w:tplc="9D2C1F5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BF21AA"/>
    <w:multiLevelType w:val="hybridMultilevel"/>
    <w:tmpl w:val="7478B302"/>
    <w:lvl w:ilvl="0" w:tplc="F82683B4">
      <w:start w:val="1"/>
      <w:numFmt w:val="decimal"/>
      <w:lvlText w:val="%1."/>
      <w:lvlJc w:val="left"/>
      <w:pPr>
        <w:ind w:left="1032" w:hanging="360"/>
      </w:pPr>
    </w:lvl>
    <w:lvl w:ilvl="1" w:tplc="0918231A">
      <w:start w:val="1"/>
      <w:numFmt w:val="lowerLetter"/>
      <w:lvlText w:val="%2."/>
      <w:lvlJc w:val="left"/>
      <w:pPr>
        <w:ind w:left="1752" w:hanging="360"/>
      </w:pPr>
    </w:lvl>
    <w:lvl w:ilvl="2" w:tplc="051A1706">
      <w:start w:val="1"/>
      <w:numFmt w:val="lowerRoman"/>
      <w:lvlText w:val="%3."/>
      <w:lvlJc w:val="right"/>
      <w:pPr>
        <w:ind w:left="2472" w:hanging="180"/>
      </w:pPr>
    </w:lvl>
    <w:lvl w:ilvl="3" w:tplc="C358B33A">
      <w:start w:val="1"/>
      <w:numFmt w:val="decimal"/>
      <w:lvlText w:val="%4."/>
      <w:lvlJc w:val="left"/>
      <w:pPr>
        <w:ind w:left="3192" w:hanging="360"/>
      </w:pPr>
    </w:lvl>
    <w:lvl w:ilvl="4" w:tplc="280A50CA">
      <w:start w:val="1"/>
      <w:numFmt w:val="lowerLetter"/>
      <w:lvlText w:val="%5."/>
      <w:lvlJc w:val="left"/>
      <w:pPr>
        <w:ind w:left="3912" w:hanging="360"/>
      </w:pPr>
    </w:lvl>
    <w:lvl w:ilvl="5" w:tplc="E0C6B474">
      <w:start w:val="1"/>
      <w:numFmt w:val="lowerRoman"/>
      <w:lvlText w:val="%6."/>
      <w:lvlJc w:val="right"/>
      <w:pPr>
        <w:ind w:left="4632" w:hanging="180"/>
      </w:pPr>
    </w:lvl>
    <w:lvl w:ilvl="6" w:tplc="6D3C37D4">
      <w:start w:val="1"/>
      <w:numFmt w:val="decimal"/>
      <w:lvlText w:val="%7."/>
      <w:lvlJc w:val="left"/>
      <w:pPr>
        <w:ind w:left="5352" w:hanging="360"/>
      </w:pPr>
    </w:lvl>
    <w:lvl w:ilvl="7" w:tplc="3A2C1A50">
      <w:start w:val="1"/>
      <w:numFmt w:val="lowerLetter"/>
      <w:lvlText w:val="%8."/>
      <w:lvlJc w:val="left"/>
      <w:pPr>
        <w:ind w:left="6072" w:hanging="360"/>
      </w:pPr>
    </w:lvl>
    <w:lvl w:ilvl="8" w:tplc="D79E857E">
      <w:start w:val="1"/>
      <w:numFmt w:val="lowerRoman"/>
      <w:lvlText w:val="%9."/>
      <w:lvlJc w:val="right"/>
      <w:pPr>
        <w:ind w:left="6792" w:hanging="180"/>
      </w:pPr>
    </w:lvl>
  </w:abstractNum>
  <w:abstractNum w:abstractNumId="16" w15:restartNumberingAfterBreak="0">
    <w:nsid w:val="46102914"/>
    <w:multiLevelType w:val="hybridMultilevel"/>
    <w:tmpl w:val="53EE6C1E"/>
    <w:lvl w:ilvl="0" w:tplc="4BD2464E">
      <w:start w:val="1"/>
      <w:numFmt w:val="decimal"/>
      <w:lvlText w:val="%1."/>
      <w:lvlJc w:val="left"/>
      <w:pPr>
        <w:ind w:left="502" w:hanging="360"/>
      </w:pPr>
    </w:lvl>
    <w:lvl w:ilvl="1" w:tplc="9ACAC210">
      <w:start w:val="1"/>
      <w:numFmt w:val="lowerLetter"/>
      <w:lvlText w:val="%2."/>
      <w:lvlJc w:val="left"/>
      <w:pPr>
        <w:ind w:left="1222" w:hanging="360"/>
      </w:pPr>
    </w:lvl>
    <w:lvl w:ilvl="2" w:tplc="58D68198">
      <w:start w:val="1"/>
      <w:numFmt w:val="lowerRoman"/>
      <w:lvlText w:val="%3."/>
      <w:lvlJc w:val="right"/>
      <w:pPr>
        <w:ind w:left="1942" w:hanging="180"/>
      </w:pPr>
    </w:lvl>
    <w:lvl w:ilvl="3" w:tplc="14764BBE">
      <w:start w:val="1"/>
      <w:numFmt w:val="decimal"/>
      <w:lvlText w:val="%4."/>
      <w:lvlJc w:val="left"/>
      <w:pPr>
        <w:ind w:left="2662" w:hanging="360"/>
      </w:pPr>
    </w:lvl>
    <w:lvl w:ilvl="4" w:tplc="4BFA3672">
      <w:start w:val="1"/>
      <w:numFmt w:val="lowerLetter"/>
      <w:lvlText w:val="%5."/>
      <w:lvlJc w:val="left"/>
      <w:pPr>
        <w:ind w:left="3382" w:hanging="360"/>
      </w:pPr>
    </w:lvl>
    <w:lvl w:ilvl="5" w:tplc="14102D80">
      <w:start w:val="1"/>
      <w:numFmt w:val="lowerRoman"/>
      <w:lvlText w:val="%6."/>
      <w:lvlJc w:val="right"/>
      <w:pPr>
        <w:ind w:left="4102" w:hanging="180"/>
      </w:pPr>
    </w:lvl>
    <w:lvl w:ilvl="6" w:tplc="FE92DD00">
      <w:start w:val="1"/>
      <w:numFmt w:val="decimal"/>
      <w:lvlText w:val="%7."/>
      <w:lvlJc w:val="left"/>
      <w:pPr>
        <w:ind w:left="4822" w:hanging="360"/>
      </w:pPr>
    </w:lvl>
    <w:lvl w:ilvl="7" w:tplc="0DC0F922">
      <w:start w:val="1"/>
      <w:numFmt w:val="lowerLetter"/>
      <w:lvlText w:val="%8."/>
      <w:lvlJc w:val="left"/>
      <w:pPr>
        <w:ind w:left="5542" w:hanging="360"/>
      </w:pPr>
    </w:lvl>
    <w:lvl w:ilvl="8" w:tplc="1A082520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4B7A47E0"/>
    <w:multiLevelType w:val="hybridMultilevel"/>
    <w:tmpl w:val="4672E868"/>
    <w:lvl w:ilvl="0" w:tplc="8C96FDA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987A5C">
      <w:start w:val="1"/>
      <w:numFmt w:val="lowerLetter"/>
      <w:lvlText w:val="%2."/>
      <w:lvlJc w:val="left"/>
      <w:pPr>
        <w:ind w:left="1440" w:hanging="360"/>
      </w:pPr>
    </w:lvl>
    <w:lvl w:ilvl="2" w:tplc="C29C6492">
      <w:start w:val="1"/>
      <w:numFmt w:val="lowerRoman"/>
      <w:lvlText w:val="%3."/>
      <w:lvlJc w:val="right"/>
      <w:pPr>
        <w:ind w:left="2160" w:hanging="180"/>
      </w:pPr>
    </w:lvl>
    <w:lvl w:ilvl="3" w:tplc="9DCE5D06">
      <w:start w:val="1"/>
      <w:numFmt w:val="decimal"/>
      <w:lvlText w:val="%4."/>
      <w:lvlJc w:val="left"/>
      <w:pPr>
        <w:ind w:left="2880" w:hanging="360"/>
      </w:pPr>
    </w:lvl>
    <w:lvl w:ilvl="4" w:tplc="14648AD4">
      <w:start w:val="1"/>
      <w:numFmt w:val="lowerLetter"/>
      <w:lvlText w:val="%5."/>
      <w:lvlJc w:val="left"/>
      <w:pPr>
        <w:ind w:left="3600" w:hanging="360"/>
      </w:pPr>
    </w:lvl>
    <w:lvl w:ilvl="5" w:tplc="4F26D766">
      <w:start w:val="1"/>
      <w:numFmt w:val="lowerRoman"/>
      <w:lvlText w:val="%6."/>
      <w:lvlJc w:val="right"/>
      <w:pPr>
        <w:ind w:left="4320" w:hanging="180"/>
      </w:pPr>
    </w:lvl>
    <w:lvl w:ilvl="6" w:tplc="E52EA570">
      <w:start w:val="1"/>
      <w:numFmt w:val="decimal"/>
      <w:lvlText w:val="%7."/>
      <w:lvlJc w:val="left"/>
      <w:pPr>
        <w:ind w:left="5040" w:hanging="360"/>
      </w:pPr>
    </w:lvl>
    <w:lvl w:ilvl="7" w:tplc="6B9A4C4E">
      <w:start w:val="1"/>
      <w:numFmt w:val="lowerLetter"/>
      <w:lvlText w:val="%8."/>
      <w:lvlJc w:val="left"/>
      <w:pPr>
        <w:ind w:left="5760" w:hanging="360"/>
      </w:pPr>
    </w:lvl>
    <w:lvl w:ilvl="8" w:tplc="CED65F3A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09090F"/>
    <w:multiLevelType w:val="hybridMultilevel"/>
    <w:tmpl w:val="7548E8BE"/>
    <w:lvl w:ilvl="0" w:tplc="3F94695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E263C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2820C8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5038E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C58E1F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53220A2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6DEE95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BD4EFD0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164DA8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0080735"/>
    <w:multiLevelType w:val="hybridMultilevel"/>
    <w:tmpl w:val="4FAE5156"/>
    <w:lvl w:ilvl="0" w:tplc="CE38E2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7744500">
      <w:start w:val="1"/>
      <w:numFmt w:val="lowerLetter"/>
      <w:lvlText w:val="%2."/>
      <w:lvlJc w:val="left"/>
      <w:pPr>
        <w:ind w:left="1800" w:hanging="360"/>
      </w:pPr>
    </w:lvl>
    <w:lvl w:ilvl="2" w:tplc="98A8FA0A">
      <w:start w:val="1"/>
      <w:numFmt w:val="lowerRoman"/>
      <w:lvlText w:val="%3."/>
      <w:lvlJc w:val="right"/>
      <w:pPr>
        <w:ind w:left="2520" w:hanging="180"/>
      </w:pPr>
    </w:lvl>
    <w:lvl w:ilvl="3" w:tplc="F606ECA2">
      <w:start w:val="1"/>
      <w:numFmt w:val="decimal"/>
      <w:lvlText w:val="%4."/>
      <w:lvlJc w:val="left"/>
      <w:pPr>
        <w:ind w:left="3240" w:hanging="360"/>
      </w:pPr>
    </w:lvl>
    <w:lvl w:ilvl="4" w:tplc="AF0E33BA">
      <w:start w:val="1"/>
      <w:numFmt w:val="lowerLetter"/>
      <w:lvlText w:val="%5."/>
      <w:lvlJc w:val="left"/>
      <w:pPr>
        <w:ind w:left="3960" w:hanging="360"/>
      </w:pPr>
    </w:lvl>
    <w:lvl w:ilvl="5" w:tplc="E24C1A02">
      <w:start w:val="1"/>
      <w:numFmt w:val="lowerRoman"/>
      <w:lvlText w:val="%6."/>
      <w:lvlJc w:val="right"/>
      <w:pPr>
        <w:ind w:left="4680" w:hanging="180"/>
      </w:pPr>
    </w:lvl>
    <w:lvl w:ilvl="6" w:tplc="10EE00FC">
      <w:start w:val="1"/>
      <w:numFmt w:val="decimal"/>
      <w:lvlText w:val="%7."/>
      <w:lvlJc w:val="left"/>
      <w:pPr>
        <w:ind w:left="5400" w:hanging="360"/>
      </w:pPr>
    </w:lvl>
    <w:lvl w:ilvl="7" w:tplc="050CED34">
      <w:start w:val="1"/>
      <w:numFmt w:val="lowerLetter"/>
      <w:lvlText w:val="%8."/>
      <w:lvlJc w:val="left"/>
      <w:pPr>
        <w:ind w:left="6120" w:hanging="360"/>
      </w:pPr>
    </w:lvl>
    <w:lvl w:ilvl="8" w:tplc="7E38C9D0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54D3716"/>
    <w:multiLevelType w:val="hybridMultilevel"/>
    <w:tmpl w:val="F6E2BC88"/>
    <w:lvl w:ilvl="0" w:tplc="3B4AD09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C90EB0FA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F532307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E74CE36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C76EB1E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A664F81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4AA940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8C843CA4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F3D4AE4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59C03BD"/>
    <w:multiLevelType w:val="hybridMultilevel"/>
    <w:tmpl w:val="37EE37A6"/>
    <w:lvl w:ilvl="0" w:tplc="466E58B2">
      <w:start w:val="1"/>
      <w:numFmt w:val="decimal"/>
      <w:lvlText w:val="%1."/>
      <w:lvlJc w:val="left"/>
      <w:pPr>
        <w:ind w:left="720" w:hanging="360"/>
      </w:pPr>
    </w:lvl>
    <w:lvl w:ilvl="1" w:tplc="14F69F78">
      <w:start w:val="1"/>
      <w:numFmt w:val="lowerLetter"/>
      <w:lvlText w:val="%2."/>
      <w:lvlJc w:val="left"/>
      <w:pPr>
        <w:ind w:left="1440" w:hanging="360"/>
      </w:pPr>
    </w:lvl>
    <w:lvl w:ilvl="2" w:tplc="6BE83BD4">
      <w:start w:val="1"/>
      <w:numFmt w:val="lowerRoman"/>
      <w:lvlText w:val="%3."/>
      <w:lvlJc w:val="right"/>
      <w:pPr>
        <w:ind w:left="2160" w:hanging="180"/>
      </w:pPr>
    </w:lvl>
    <w:lvl w:ilvl="3" w:tplc="9EB87E8A">
      <w:start w:val="1"/>
      <w:numFmt w:val="decimal"/>
      <w:lvlText w:val="%4."/>
      <w:lvlJc w:val="left"/>
      <w:pPr>
        <w:ind w:left="2880" w:hanging="360"/>
      </w:pPr>
    </w:lvl>
    <w:lvl w:ilvl="4" w:tplc="DF9C1446">
      <w:start w:val="1"/>
      <w:numFmt w:val="lowerLetter"/>
      <w:lvlText w:val="%5."/>
      <w:lvlJc w:val="left"/>
      <w:pPr>
        <w:ind w:left="3600" w:hanging="360"/>
      </w:pPr>
    </w:lvl>
    <w:lvl w:ilvl="5" w:tplc="261C4FDA">
      <w:start w:val="1"/>
      <w:numFmt w:val="lowerRoman"/>
      <w:lvlText w:val="%6."/>
      <w:lvlJc w:val="right"/>
      <w:pPr>
        <w:ind w:left="4320" w:hanging="180"/>
      </w:pPr>
    </w:lvl>
    <w:lvl w:ilvl="6" w:tplc="ECC4DE60">
      <w:start w:val="1"/>
      <w:numFmt w:val="decimal"/>
      <w:lvlText w:val="%7."/>
      <w:lvlJc w:val="left"/>
      <w:pPr>
        <w:ind w:left="5040" w:hanging="360"/>
      </w:pPr>
    </w:lvl>
    <w:lvl w:ilvl="7" w:tplc="B37417B2">
      <w:start w:val="1"/>
      <w:numFmt w:val="lowerLetter"/>
      <w:lvlText w:val="%8."/>
      <w:lvlJc w:val="left"/>
      <w:pPr>
        <w:ind w:left="5760" w:hanging="360"/>
      </w:pPr>
    </w:lvl>
    <w:lvl w:ilvl="8" w:tplc="8D7E97B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AC5067"/>
    <w:multiLevelType w:val="hybridMultilevel"/>
    <w:tmpl w:val="6B60ACAA"/>
    <w:lvl w:ilvl="0" w:tplc="6A8C19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3862A48">
      <w:start w:val="1"/>
      <w:numFmt w:val="lowerLetter"/>
      <w:lvlText w:val="%2."/>
      <w:lvlJc w:val="left"/>
      <w:pPr>
        <w:ind w:left="1440" w:hanging="360"/>
      </w:pPr>
    </w:lvl>
    <w:lvl w:ilvl="2" w:tplc="84A2ADEA">
      <w:start w:val="1"/>
      <w:numFmt w:val="lowerRoman"/>
      <w:lvlText w:val="%3."/>
      <w:lvlJc w:val="right"/>
      <w:pPr>
        <w:ind w:left="2160" w:hanging="180"/>
      </w:pPr>
    </w:lvl>
    <w:lvl w:ilvl="3" w:tplc="97CC14AA">
      <w:start w:val="1"/>
      <w:numFmt w:val="decimal"/>
      <w:lvlText w:val="%4."/>
      <w:lvlJc w:val="left"/>
      <w:pPr>
        <w:ind w:left="2880" w:hanging="360"/>
      </w:pPr>
    </w:lvl>
    <w:lvl w:ilvl="4" w:tplc="3BC66B32">
      <w:start w:val="1"/>
      <w:numFmt w:val="lowerLetter"/>
      <w:lvlText w:val="%5."/>
      <w:lvlJc w:val="left"/>
      <w:pPr>
        <w:ind w:left="3600" w:hanging="360"/>
      </w:pPr>
    </w:lvl>
    <w:lvl w:ilvl="5" w:tplc="E898ABBA">
      <w:start w:val="1"/>
      <w:numFmt w:val="lowerRoman"/>
      <w:lvlText w:val="%6."/>
      <w:lvlJc w:val="right"/>
      <w:pPr>
        <w:ind w:left="4320" w:hanging="180"/>
      </w:pPr>
    </w:lvl>
    <w:lvl w:ilvl="6" w:tplc="B06E009E">
      <w:start w:val="1"/>
      <w:numFmt w:val="decimal"/>
      <w:lvlText w:val="%7."/>
      <w:lvlJc w:val="left"/>
      <w:pPr>
        <w:ind w:left="5040" w:hanging="360"/>
      </w:pPr>
    </w:lvl>
    <w:lvl w:ilvl="7" w:tplc="F63612F2">
      <w:start w:val="1"/>
      <w:numFmt w:val="lowerLetter"/>
      <w:lvlText w:val="%8."/>
      <w:lvlJc w:val="left"/>
      <w:pPr>
        <w:ind w:left="5760" w:hanging="360"/>
      </w:pPr>
    </w:lvl>
    <w:lvl w:ilvl="8" w:tplc="2CD2E7C2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9325FD"/>
    <w:multiLevelType w:val="hybridMultilevel"/>
    <w:tmpl w:val="26168D76"/>
    <w:lvl w:ilvl="0" w:tplc="79D07B6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070DFE2">
      <w:start w:val="1"/>
      <w:numFmt w:val="lowerLetter"/>
      <w:lvlText w:val="%2."/>
      <w:lvlJc w:val="left"/>
      <w:pPr>
        <w:ind w:left="1788" w:hanging="360"/>
      </w:pPr>
    </w:lvl>
    <w:lvl w:ilvl="2" w:tplc="703AE8E6">
      <w:start w:val="1"/>
      <w:numFmt w:val="lowerRoman"/>
      <w:lvlText w:val="%3."/>
      <w:lvlJc w:val="right"/>
      <w:pPr>
        <w:ind w:left="2508" w:hanging="180"/>
      </w:pPr>
    </w:lvl>
    <w:lvl w:ilvl="3" w:tplc="5A000C0C">
      <w:start w:val="1"/>
      <w:numFmt w:val="decimal"/>
      <w:lvlText w:val="%4."/>
      <w:lvlJc w:val="left"/>
      <w:pPr>
        <w:ind w:left="3228" w:hanging="360"/>
      </w:pPr>
    </w:lvl>
    <w:lvl w:ilvl="4" w:tplc="8476221E">
      <w:start w:val="1"/>
      <w:numFmt w:val="lowerLetter"/>
      <w:lvlText w:val="%5."/>
      <w:lvlJc w:val="left"/>
      <w:pPr>
        <w:ind w:left="3948" w:hanging="360"/>
      </w:pPr>
    </w:lvl>
    <w:lvl w:ilvl="5" w:tplc="504AA206">
      <w:start w:val="1"/>
      <w:numFmt w:val="lowerRoman"/>
      <w:lvlText w:val="%6."/>
      <w:lvlJc w:val="right"/>
      <w:pPr>
        <w:ind w:left="4668" w:hanging="180"/>
      </w:pPr>
    </w:lvl>
    <w:lvl w:ilvl="6" w:tplc="33082000">
      <w:start w:val="1"/>
      <w:numFmt w:val="decimal"/>
      <w:lvlText w:val="%7."/>
      <w:lvlJc w:val="left"/>
      <w:pPr>
        <w:ind w:left="5388" w:hanging="360"/>
      </w:pPr>
    </w:lvl>
    <w:lvl w:ilvl="7" w:tplc="14E84AB8">
      <w:start w:val="1"/>
      <w:numFmt w:val="lowerLetter"/>
      <w:lvlText w:val="%8."/>
      <w:lvlJc w:val="left"/>
      <w:pPr>
        <w:ind w:left="6108" w:hanging="360"/>
      </w:pPr>
    </w:lvl>
    <w:lvl w:ilvl="8" w:tplc="CC3C9DF0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4584ACF"/>
    <w:multiLevelType w:val="multilevel"/>
    <w:tmpl w:val="41CC9B0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25" w15:restartNumberingAfterBreak="0">
    <w:nsid w:val="65873AD9"/>
    <w:multiLevelType w:val="multilevel"/>
    <w:tmpl w:val="9EF8183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6" w15:restartNumberingAfterBreak="0">
    <w:nsid w:val="666C0636"/>
    <w:multiLevelType w:val="hybridMultilevel"/>
    <w:tmpl w:val="E9B0B22E"/>
    <w:lvl w:ilvl="0" w:tplc="44B06B46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CDE44E6A">
      <w:start w:val="1"/>
      <w:numFmt w:val="lowerLetter"/>
      <w:lvlText w:val="%2."/>
      <w:lvlJc w:val="left"/>
      <w:pPr>
        <w:ind w:left="1440" w:hanging="360"/>
      </w:pPr>
    </w:lvl>
    <w:lvl w:ilvl="2" w:tplc="9EF0F7D0">
      <w:start w:val="1"/>
      <w:numFmt w:val="lowerRoman"/>
      <w:lvlText w:val="%3."/>
      <w:lvlJc w:val="right"/>
      <w:pPr>
        <w:ind w:left="2160" w:hanging="180"/>
      </w:pPr>
    </w:lvl>
    <w:lvl w:ilvl="3" w:tplc="AA2850A2">
      <w:start w:val="1"/>
      <w:numFmt w:val="decimal"/>
      <w:lvlText w:val="%4."/>
      <w:lvlJc w:val="left"/>
      <w:pPr>
        <w:ind w:left="2880" w:hanging="360"/>
      </w:pPr>
    </w:lvl>
    <w:lvl w:ilvl="4" w:tplc="A6D4ADF8">
      <w:start w:val="1"/>
      <w:numFmt w:val="lowerLetter"/>
      <w:lvlText w:val="%5."/>
      <w:lvlJc w:val="left"/>
      <w:pPr>
        <w:ind w:left="3600" w:hanging="360"/>
      </w:pPr>
    </w:lvl>
    <w:lvl w:ilvl="5" w:tplc="96FCCE4A">
      <w:start w:val="1"/>
      <w:numFmt w:val="lowerRoman"/>
      <w:lvlText w:val="%6."/>
      <w:lvlJc w:val="right"/>
      <w:pPr>
        <w:ind w:left="4320" w:hanging="180"/>
      </w:pPr>
    </w:lvl>
    <w:lvl w:ilvl="6" w:tplc="803058EE">
      <w:start w:val="1"/>
      <w:numFmt w:val="decimal"/>
      <w:lvlText w:val="%7."/>
      <w:lvlJc w:val="left"/>
      <w:pPr>
        <w:ind w:left="5040" w:hanging="360"/>
      </w:pPr>
    </w:lvl>
    <w:lvl w:ilvl="7" w:tplc="16EEE74A">
      <w:start w:val="1"/>
      <w:numFmt w:val="lowerLetter"/>
      <w:lvlText w:val="%8."/>
      <w:lvlJc w:val="left"/>
      <w:pPr>
        <w:ind w:left="5760" w:hanging="360"/>
      </w:pPr>
    </w:lvl>
    <w:lvl w:ilvl="8" w:tplc="A4FCD85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6F76B95"/>
    <w:multiLevelType w:val="multilevel"/>
    <w:tmpl w:val="130AB8D6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62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95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93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526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624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758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855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892" w:hanging="1800"/>
      </w:pPr>
      <w:rPr>
        <w:i w:val="0"/>
      </w:rPr>
    </w:lvl>
  </w:abstractNum>
  <w:abstractNum w:abstractNumId="28" w15:restartNumberingAfterBreak="0">
    <w:nsid w:val="68277BF7"/>
    <w:multiLevelType w:val="hybridMultilevel"/>
    <w:tmpl w:val="FB48B29A"/>
    <w:lvl w:ilvl="0" w:tplc="682E218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4A3898B8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B125CD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878C96A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E864E2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DD9EB558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6E2AA5C8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6D5495D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856C46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8E0741C"/>
    <w:multiLevelType w:val="multilevel"/>
    <w:tmpl w:val="4810FBB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30" w15:restartNumberingAfterBreak="0">
    <w:nsid w:val="7F3D2AD5"/>
    <w:multiLevelType w:val="hybridMultilevel"/>
    <w:tmpl w:val="CAE6893E"/>
    <w:lvl w:ilvl="0" w:tplc="B582C3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CEB6972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054426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DC26EC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9EBABB6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978F96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9EB8843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8D46A8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7825ED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4"/>
  </w:num>
  <w:num w:numId="4">
    <w:abstractNumId w:val="30"/>
  </w:num>
  <w:num w:numId="5">
    <w:abstractNumId w:val="24"/>
  </w:num>
  <w:num w:numId="6">
    <w:abstractNumId w:val="27"/>
  </w:num>
  <w:num w:numId="7">
    <w:abstractNumId w:val="29"/>
  </w:num>
  <w:num w:numId="8">
    <w:abstractNumId w:val="11"/>
  </w:num>
  <w:num w:numId="9">
    <w:abstractNumId w:val="10"/>
  </w:num>
  <w:num w:numId="10">
    <w:abstractNumId w:val="12"/>
  </w:num>
  <w:num w:numId="11">
    <w:abstractNumId w:val="5"/>
  </w:num>
  <w:num w:numId="12">
    <w:abstractNumId w:val="23"/>
  </w:num>
  <w:num w:numId="13">
    <w:abstractNumId w:val="25"/>
  </w:num>
  <w:num w:numId="14">
    <w:abstractNumId w:val="9"/>
  </w:num>
  <w:num w:numId="15">
    <w:abstractNumId w:val="3"/>
  </w:num>
  <w:num w:numId="16">
    <w:abstractNumId w:val="18"/>
  </w:num>
  <w:num w:numId="17">
    <w:abstractNumId w:val="6"/>
  </w:num>
  <w:num w:numId="18">
    <w:abstractNumId w:val="22"/>
  </w:num>
  <w:num w:numId="19">
    <w:abstractNumId w:val="26"/>
  </w:num>
  <w:num w:numId="20">
    <w:abstractNumId w:val="14"/>
  </w:num>
  <w:num w:numId="21">
    <w:abstractNumId w:val="15"/>
  </w:num>
  <w:num w:numId="22">
    <w:abstractNumId w:val="20"/>
  </w:num>
  <w:num w:numId="23">
    <w:abstractNumId w:val="0"/>
  </w:num>
  <w:num w:numId="24">
    <w:abstractNumId w:val="8"/>
  </w:num>
  <w:num w:numId="25">
    <w:abstractNumId w:val="28"/>
  </w:num>
  <w:num w:numId="26">
    <w:abstractNumId w:val="1"/>
  </w:num>
  <w:num w:numId="27">
    <w:abstractNumId w:val="17"/>
  </w:num>
  <w:num w:numId="28">
    <w:abstractNumId w:val="21"/>
  </w:num>
  <w:num w:numId="29">
    <w:abstractNumId w:val="16"/>
  </w:num>
  <w:num w:numId="30">
    <w:abstractNumId w:val="19"/>
  </w:num>
  <w:num w:numId="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29F5"/>
    <w:rsid w:val="002803EC"/>
    <w:rsid w:val="002E29F5"/>
    <w:rsid w:val="003C326F"/>
    <w:rsid w:val="00564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AB72D"/>
  <w15:docId w15:val="{9EF49F03-55C0-475B-8BAA-98A369862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next w:val="a"/>
    <w:link w:val="50"/>
    <w:uiPriority w:val="9"/>
    <w:qFormat/>
    <w:pPr>
      <w:spacing w:before="120" w:after="120" w:line="264" w:lineRule="auto"/>
      <w:jc w:val="both"/>
      <w:outlineLvl w:val="4"/>
    </w:pPr>
    <w:rPr>
      <w:rFonts w:ascii="XO Thames" w:eastAsia="Times New Roman" w:hAnsi="XO Thames" w:cs="Times New Roman"/>
      <w:b/>
      <w:color w:val="000000"/>
      <w:szCs w:val="20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table" w:styleId="a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link w:val="a9"/>
    <w:qFormat/>
    <w:pPr>
      <w:ind w:left="720"/>
      <w:contextualSpacing/>
    </w:pPr>
  </w:style>
  <w:style w:type="table" w:customStyle="1" w:styleId="12">
    <w:name w:val="Сетка таблицы1"/>
    <w:basedOn w:val="a1"/>
    <w:next w:val="a7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styleId="af4">
    <w:name w:val="Hyperlink"/>
    <w:basedOn w:val="a0"/>
    <w:link w:val="31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qFormat/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link w:val="14"/>
    <w:rPr>
      <w:rFonts w:cs="Times New Roman"/>
      <w:vertAlign w:val="superscript"/>
    </w:rPr>
  </w:style>
  <w:style w:type="paragraph" w:styleId="af8">
    <w:name w:val="Body Text"/>
    <w:basedOn w:val="a"/>
    <w:link w:val="af9"/>
    <w:uiPriority w:val="99"/>
    <w:unhideWhenUsed/>
    <w:qFormat/>
    <w:pPr>
      <w:widowControl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fc"/>
    <w:uiPriority w:val="11"/>
    <w:rPr>
      <w:rFonts w:eastAsiaTheme="minorEastAsia"/>
      <w:color w:val="5A5A5A" w:themeColor="text1" w:themeTint="A5"/>
      <w:spacing w:val="15"/>
    </w:rPr>
  </w:style>
  <w:style w:type="character" w:styleId="afe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link w:val="16"/>
    <w:uiPriority w:val="39"/>
    <w:unhideWhenUsed/>
    <w:pPr>
      <w:tabs>
        <w:tab w:val="right" w:leader="dot" w:pos="9638"/>
      </w:tabs>
      <w:spacing w:before="120" w:line="276" w:lineRule="auto"/>
    </w:pPr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7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qFormat/>
    <w:pPr>
      <w:widowControl w:val="0"/>
    </w:pPr>
    <w:rPr>
      <w:rFonts w:ascii="Times New Roman" w:eastAsia="Times New Roman" w:hAnsi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8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9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">
    <w:name w:val="Emphasis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0">
    <w:name w:val="Normal (Web)"/>
    <w:basedOn w:val="a"/>
    <w:link w:val="1a"/>
    <w:uiPriority w:val="99"/>
    <w:unhideWhenUsed/>
    <w:qFormat/>
    <w:pPr>
      <w:spacing w:after="200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toc 2"/>
    <w:basedOn w:val="a"/>
    <w:next w:val="a"/>
    <w:link w:val="24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2">
    <w:name w:val="toc 3"/>
    <w:basedOn w:val="a"/>
    <w:next w:val="a"/>
    <w:link w:val="33"/>
    <w:uiPriority w:val="39"/>
    <w:unhideWhenUsed/>
    <w:pPr>
      <w:ind w:left="48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link w:val="43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link w:val="53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link w:val="62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link w:val="72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link w:val="82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link w:val="92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b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1">
    <w:name w:val="endnote text"/>
    <w:basedOn w:val="a"/>
    <w:link w:val="aff2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5">
    <w:name w:val="List 2"/>
    <w:basedOn w:val="a"/>
    <w:link w:val="26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7">
    <w:name w:val="Body Text 2"/>
    <w:basedOn w:val="a"/>
    <w:link w:val="28"/>
    <w:unhideWhenUsed/>
    <w:pPr>
      <w:ind w:right="-5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8">
    <w:name w:val="Основной текст 2 Знак"/>
    <w:basedOn w:val="a0"/>
    <w:link w:val="27"/>
    <w:rPr>
      <w:rFonts w:ascii="Times New Roman" w:eastAsia="Times New Roman" w:hAnsi="Times New Roman" w:cs="Times New Roman"/>
      <w:sz w:val="24"/>
      <w:szCs w:val="24"/>
    </w:rPr>
  </w:style>
  <w:style w:type="paragraph" w:styleId="29">
    <w:name w:val="Body Text Indent 2"/>
    <w:basedOn w:val="a"/>
    <w:link w:val="2a"/>
    <w:unhideWhenUsed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a">
    <w:name w:val="Основной текст с отступом 2 Знак"/>
    <w:basedOn w:val="a0"/>
    <w:link w:val="29"/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Внимание"/>
    <w:basedOn w:val="a"/>
    <w:next w:val="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Внимание: криминал!!"/>
    <w:basedOn w:val="aff3"/>
    <w:next w:val="a"/>
  </w:style>
  <w:style w:type="paragraph" w:customStyle="1" w:styleId="aff5">
    <w:name w:val="Внимание: недобросовестность!"/>
    <w:basedOn w:val="aff3"/>
    <w:next w:val="a"/>
  </w:style>
  <w:style w:type="paragraph" w:customStyle="1" w:styleId="aff6">
    <w:name w:val="Дочерний элемент списка"/>
    <w:basedOn w:val="a"/>
    <w:next w:val="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c">
    <w:name w:val="Заголовок1"/>
    <w:basedOn w:val="aff7"/>
    <w:next w:val="a"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  <w:lang w:eastAsia="ru-RU"/>
    </w:rPr>
  </w:style>
  <w:style w:type="paragraph" w:customStyle="1" w:styleId="affb">
    <w:name w:val="Заголовок статьи"/>
    <w:basedOn w:val="a"/>
    <w:next w:val="a"/>
    <w:pPr>
      <w:widowControl w:val="0"/>
      <w:spacing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c">
    <w:name w:val="Заголовок ЭР (левое окно)"/>
    <w:basedOn w:val="a"/>
    <w:next w:val="a"/>
    <w:pPr>
      <w:widowControl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  <w:lang w:eastAsia="ru-RU"/>
    </w:rPr>
  </w:style>
  <w:style w:type="paragraph" w:customStyle="1" w:styleId="affd">
    <w:name w:val="Заголовок ЭР (правое окно)"/>
    <w:basedOn w:val="affc"/>
    <w:next w:val="a"/>
    <w:pPr>
      <w:spacing w:after="0"/>
      <w:jc w:val="left"/>
    </w:pPr>
  </w:style>
  <w:style w:type="paragraph" w:customStyle="1" w:styleId="affe">
    <w:name w:val="Интерактивный заголовок"/>
    <w:basedOn w:val="1c"/>
    <w:next w:val="a"/>
    <w:rPr>
      <w:u w:val="single"/>
    </w:rPr>
  </w:style>
  <w:style w:type="paragraph" w:customStyle="1" w:styleId="afff">
    <w:name w:val="Текст информации об изменениях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  <w:lang w:eastAsia="ru-RU"/>
    </w:rPr>
  </w:style>
  <w:style w:type="paragraph" w:customStyle="1" w:styleId="afff0">
    <w:name w:val="Информация об изменениях"/>
    <w:basedOn w:val="afff"/>
    <w:next w:val="a"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pPr>
      <w:widowControl w:val="0"/>
      <w:spacing w:line="360" w:lineRule="auto"/>
      <w:ind w:left="170" w:right="17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2">
    <w:name w:val="Комментарий"/>
    <w:basedOn w:val="afff1"/>
    <w:next w:val="a"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rPr>
      <w:i/>
      <w:iCs/>
    </w:rPr>
  </w:style>
  <w:style w:type="paragraph" w:customStyle="1" w:styleId="afff4">
    <w:name w:val="Текст (лев. подпись)"/>
    <w:basedOn w:val="a"/>
    <w:next w:val="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5">
    <w:name w:val="Колонтитул (левый)"/>
    <w:basedOn w:val="afff4"/>
    <w:next w:val="a"/>
    <w:rPr>
      <w:sz w:val="14"/>
      <w:szCs w:val="14"/>
    </w:rPr>
  </w:style>
  <w:style w:type="paragraph" w:customStyle="1" w:styleId="afff6">
    <w:name w:val="Текст (прав. подпись)"/>
    <w:basedOn w:val="a"/>
    <w:next w:val="a"/>
    <w:pPr>
      <w:widowControl w:val="0"/>
      <w:spacing w:line="36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7">
    <w:name w:val="Колонтитул (правый)"/>
    <w:basedOn w:val="afff6"/>
    <w:next w:val="a"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</w:style>
  <w:style w:type="paragraph" w:customStyle="1" w:styleId="afffa">
    <w:name w:val="Моноширинный"/>
    <w:basedOn w:val="a"/>
    <w:next w:val="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b">
    <w:name w:val="Напишите нам"/>
    <w:basedOn w:val="a"/>
    <w:next w:val="a"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c">
    <w:name w:val="Необходимые документы"/>
    <w:basedOn w:val="aff3"/>
    <w:next w:val="a"/>
    <w:pPr>
      <w:ind w:firstLine="118"/>
    </w:pPr>
  </w:style>
  <w:style w:type="paragraph" w:customStyle="1" w:styleId="afffd">
    <w:name w:val="Нормальный (таблица)"/>
    <w:basedOn w:val="a"/>
    <w:next w:val="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Таблицы (моноширинный)"/>
    <w:basedOn w:val="a"/>
    <w:next w:val="a"/>
    <w:pPr>
      <w:widowControl w:val="0"/>
      <w:spacing w:line="36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ffff">
    <w:name w:val="Оглавление"/>
    <w:basedOn w:val="afffe"/>
    <w:next w:val="a"/>
    <w:pPr>
      <w:ind w:left="140"/>
    </w:pPr>
  </w:style>
  <w:style w:type="paragraph" w:customStyle="1" w:styleId="affff0">
    <w:name w:val="Переменная часть"/>
    <w:basedOn w:val="aff7"/>
    <w:next w:val="a"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rPr>
      <w:b/>
      <w:bCs/>
    </w:rPr>
  </w:style>
  <w:style w:type="paragraph" w:customStyle="1" w:styleId="affff3">
    <w:name w:val="Подчёркнуный текст"/>
    <w:basedOn w:val="a"/>
    <w:next w:val="a"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4">
    <w:name w:val="Постоянная часть"/>
    <w:basedOn w:val="aff7"/>
    <w:next w:val="a"/>
    <w:rPr>
      <w:sz w:val="20"/>
      <w:szCs w:val="20"/>
    </w:rPr>
  </w:style>
  <w:style w:type="paragraph" w:customStyle="1" w:styleId="affff5">
    <w:name w:val="Прижатый влево"/>
    <w:basedOn w:val="a"/>
    <w:next w:val="a"/>
    <w:pPr>
      <w:widowControl w:val="0"/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6">
    <w:name w:val="Пример."/>
    <w:basedOn w:val="aff3"/>
    <w:next w:val="a"/>
  </w:style>
  <w:style w:type="paragraph" w:customStyle="1" w:styleId="affff7">
    <w:name w:val="Примечание."/>
    <w:basedOn w:val="aff3"/>
    <w:next w:val="a"/>
  </w:style>
  <w:style w:type="paragraph" w:customStyle="1" w:styleId="affff8">
    <w:name w:val="Словарная статья"/>
    <w:basedOn w:val="a"/>
    <w:next w:val="a"/>
    <w:pPr>
      <w:widowControl w:val="0"/>
      <w:spacing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9">
    <w:name w:val="Ссылка на официальную публикацию"/>
    <w:basedOn w:val="a"/>
    <w:next w:val="a"/>
    <w:pPr>
      <w:widowControl w:val="0"/>
      <w:spacing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a">
    <w:name w:val="Текст в таблице"/>
    <w:basedOn w:val="afffd"/>
    <w:next w:val="a"/>
    <w:pPr>
      <w:ind w:firstLine="500"/>
    </w:pPr>
  </w:style>
  <w:style w:type="paragraph" w:customStyle="1" w:styleId="affffb">
    <w:name w:val="Текст ЭР (см. также)"/>
    <w:basedOn w:val="a"/>
    <w:next w:val="a"/>
    <w:pPr>
      <w:widowControl w:val="0"/>
      <w:spacing w:before="200" w:line="36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c">
    <w:name w:val="Технический комментарий"/>
    <w:basedOn w:val="a"/>
    <w:next w:val="a"/>
    <w:pPr>
      <w:widowControl w:val="0"/>
      <w:shd w:val="clear" w:color="auto" w:fill="FFFFA6"/>
      <w:spacing w:line="360" w:lineRule="auto"/>
    </w:pPr>
    <w:rPr>
      <w:rFonts w:ascii="Times New Roman" w:eastAsia="Times New Roman" w:hAnsi="Times New Roman" w:cs="Times New Roman"/>
      <w:color w:val="463F31"/>
      <w:sz w:val="24"/>
      <w:szCs w:val="24"/>
      <w:lang w:eastAsia="ru-RU"/>
    </w:rPr>
  </w:style>
  <w:style w:type="paragraph" w:customStyle="1" w:styleId="affffd">
    <w:name w:val="Формула"/>
    <w:basedOn w:val="a"/>
    <w:next w:val="a"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e">
    <w:name w:val="Центрированный (таблица)"/>
    <w:basedOn w:val="afffd"/>
    <w:next w:val="a"/>
    <w:pPr>
      <w:jc w:val="center"/>
    </w:pPr>
  </w:style>
  <w:style w:type="paragraph" w:customStyle="1" w:styleId="-">
    <w:name w:val="ЭР-содержание (правое окно)"/>
    <w:basedOn w:val="a"/>
    <w:next w:val="a"/>
    <w:pPr>
      <w:widowControl w:val="0"/>
      <w:spacing w:before="300"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fff">
    <w:name w:val="page number"/>
    <w:unhideWhenUsed/>
    <w:rPr>
      <w:rFonts w:ascii="Times New Roman" w:hAnsi="Times New Roman" w:cs="Times New Roman" w:hint="default"/>
    </w:rPr>
  </w:style>
  <w:style w:type="character" w:styleId="afffff0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d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e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1">
    <w:name w:val="Цветовое выделение"/>
    <w:uiPriority w:val="99"/>
    <w:rPr>
      <w:b/>
      <w:bCs w:val="0"/>
      <w:color w:val="26282F"/>
    </w:rPr>
  </w:style>
  <w:style w:type="character" w:customStyle="1" w:styleId="afffff2">
    <w:name w:val="Гипертекстовая ссылка"/>
    <w:uiPriority w:val="99"/>
    <w:rPr>
      <w:b/>
      <w:bCs w:val="0"/>
      <w:color w:val="106BBE"/>
    </w:rPr>
  </w:style>
  <w:style w:type="character" w:customStyle="1" w:styleId="afffff3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4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5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6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7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8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9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a">
    <w:name w:val="Опечатки"/>
    <w:uiPriority w:val="99"/>
    <w:rPr>
      <w:color w:val="FF0000"/>
    </w:rPr>
  </w:style>
  <w:style w:type="character" w:customStyle="1" w:styleId="afffffb">
    <w:name w:val="Продолжение ссылки"/>
    <w:uiPriority w:val="99"/>
  </w:style>
  <w:style w:type="character" w:customStyle="1" w:styleId="afffffc">
    <w:name w:val="Сравнение редакций"/>
    <w:uiPriority w:val="99"/>
    <w:rPr>
      <w:b/>
      <w:bCs w:val="0"/>
      <w:color w:val="26282F"/>
    </w:rPr>
  </w:style>
  <w:style w:type="character" w:customStyle="1" w:styleId="afffffd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0">
    <w:name w:val="Утратил силу"/>
    <w:uiPriority w:val="99"/>
    <w:rPr>
      <w:b/>
      <w:bCs w:val="0"/>
      <w:strike/>
      <w:color w:val="666600"/>
    </w:rPr>
  </w:style>
  <w:style w:type="character" w:customStyle="1" w:styleId="affffff1">
    <w:name w:val="Обычный (Интернет) Знак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b">
    <w:name w:val="Сетка таблицы2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2">
    <w:name w:val="Strong"/>
    <w:uiPriority w:val="22"/>
    <w:qFormat/>
    <w:rPr>
      <w:b/>
      <w:bCs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paragraph" w:styleId="affffff4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5">
    <w:name w:val="Title"/>
    <w:basedOn w:val="a"/>
    <w:next w:val="a"/>
    <w:link w:val="2c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 w:val="24"/>
      <w:szCs w:val="24"/>
      <w:lang w:eastAsia="ru-RU"/>
    </w:rPr>
  </w:style>
  <w:style w:type="character" w:customStyle="1" w:styleId="affffff6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c">
    <w:name w:val="Заголовок Знак2"/>
    <w:link w:val="affffff5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qFormat/>
    <w:rPr>
      <w:rFonts w:ascii="Segoe UI" w:eastAsia="Segoe UI" w:hAnsi="Segoe UI" w:cs="Segoe UI"/>
      <w:iCs/>
      <w:sz w:val="24"/>
      <w:szCs w:val="28"/>
      <w:lang w:eastAsia="ru-RU"/>
    </w:rPr>
  </w:style>
  <w:style w:type="paragraph" w:customStyle="1" w:styleId="s16">
    <w:name w:val="s_16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320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d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e">
    <w:name w:val="Основной текст (2)_"/>
    <w:link w:val="2f"/>
    <w:rPr>
      <w:sz w:val="28"/>
      <w:shd w:val="clear" w:color="auto" w:fill="FFFFFF"/>
    </w:rPr>
  </w:style>
  <w:style w:type="paragraph" w:customStyle="1" w:styleId="2f">
    <w:name w:val="Основной текст (2)"/>
    <w:basedOn w:val="a"/>
    <w:link w:val="2e"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color w:val="FFFFFF"/>
      <w:sz w:val="24"/>
      <w:szCs w:val="24"/>
      <w:lang w:eastAsia="ru-RU"/>
    </w:rPr>
  </w:style>
  <w:style w:type="paragraph" w:customStyle="1" w:styleId="xl134">
    <w:name w:val="xl1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pPr>
      <w:pBdr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7">
    <w:name w:val="xl157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8">
    <w:name w:val="xl158"/>
    <w:basedOn w:val="a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f0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pP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14"/>
      <w:szCs w:val="14"/>
      <w:lang w:eastAsia="ru-RU"/>
    </w:rPr>
  </w:style>
  <w:style w:type="character" w:customStyle="1" w:styleId="1f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7">
    <w:name w:val="No Spacing"/>
    <w:link w:val="affffff8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f0">
    <w:name w:val="Обычный (веб)1"/>
    <w:basedOn w:val="a"/>
    <w:next w:val="aff0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character" w:customStyle="1" w:styleId="34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5">
    <w:name w:val="Сетка таблицы3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1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4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8">
    <w:name w:val="Без интервала Знак"/>
    <w:link w:val="affffff7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2">
    <w:name w:val="Раздел 1"/>
    <w:basedOn w:val="1"/>
    <w:link w:val="1f3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c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eastAsia="Segoe UI" w:hAnsi="Times New Roman" w:cs="Times New Roman"/>
      <w:color w:val="auto"/>
      <w:spacing w:val="0"/>
      <w:sz w:val="24"/>
      <w:szCs w:val="24"/>
      <w:lang w:eastAsia="ru-RU"/>
    </w:rPr>
  </w:style>
  <w:style w:type="character" w:customStyle="1" w:styleId="1f3">
    <w:name w:val="Раздел 1 Знак"/>
    <w:basedOn w:val="10"/>
    <w:link w:val="1f2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d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pPr>
      <w:spacing w:line="249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TextStyleCenter">
    <w:name w:val="pTextStyleCenter"/>
    <w:basedOn w:val="a"/>
    <w:pPr>
      <w:spacing w:line="252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table" w:customStyle="1" w:styleId="45">
    <w:name w:val="Сетка таблицы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7"/>
    <w:rPr>
      <w:rFonts w:cs="Times New Roman"/>
      <w:vertAlign w:val="superscript"/>
    </w:rPr>
  </w:style>
  <w:style w:type="paragraph" w:customStyle="1" w:styleId="formattext">
    <w:name w:val="formattext"/>
    <w:basedOn w:val="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54">
    <w:name w:val="Сетка таблицы5"/>
    <w:basedOn w:val="a1"/>
    <w:next w:val="a7"/>
    <w:uiPriority w:val="39"/>
    <w:qFormat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3">
    <w:name w:val="Сетка таблицы6"/>
    <w:basedOn w:val="a1"/>
    <w:next w:val="a7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rPr>
      <w:rFonts w:ascii="XO Thames" w:eastAsia="Times New Roman" w:hAnsi="XO Thames" w:cs="Times New Roman"/>
      <w:b/>
      <w:color w:val="000000"/>
      <w:szCs w:val="20"/>
      <w:lang w:eastAsia="ru-RU"/>
    </w:rPr>
  </w:style>
  <w:style w:type="numbering" w:customStyle="1" w:styleId="36">
    <w:name w:val="Нет списка3"/>
    <w:next w:val="a2"/>
    <w:uiPriority w:val="99"/>
    <w:semiHidden/>
    <w:unhideWhenUsed/>
  </w:style>
  <w:style w:type="character" w:customStyle="1" w:styleId="1f4">
    <w:name w:val="Обычный1"/>
    <w:rPr>
      <w:rFonts w:ascii="Times New Roman" w:hAnsi="Times New Roman"/>
      <w:sz w:val="28"/>
    </w:rPr>
  </w:style>
  <w:style w:type="paragraph" w:customStyle="1" w:styleId="1f5">
    <w:name w:val="Номер страницы1"/>
    <w:pPr>
      <w:spacing w:after="160" w:line="264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character" w:customStyle="1" w:styleId="24">
    <w:name w:val="Оглавление 2 Знак"/>
    <w:basedOn w:val="1f4"/>
    <w:link w:val="23"/>
    <w:uiPriority w:val="39"/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Times New Roman"/>
      <w:color w:val="000000"/>
      <w:sz w:val="20"/>
      <w:szCs w:val="20"/>
      <w:lang w:eastAsia="ru-RU"/>
    </w:rPr>
  </w:style>
  <w:style w:type="paragraph" w:customStyle="1" w:styleId="FontStyle26">
    <w:name w:val="Font Style26"/>
    <w:pPr>
      <w:spacing w:after="160" w:line="264" w:lineRule="auto"/>
    </w:pPr>
    <w:rPr>
      <w:rFonts w:ascii="Arial" w:eastAsia="Times New Roman" w:hAnsi="Arial" w:cs="Times New Roman"/>
      <w:color w:val="000000"/>
      <w:sz w:val="18"/>
      <w:szCs w:val="20"/>
      <w:lang w:eastAsia="ru-RU"/>
    </w:rPr>
  </w:style>
  <w:style w:type="character" w:customStyle="1" w:styleId="43">
    <w:name w:val="Оглавление 4 Знак"/>
    <w:basedOn w:val="1f4"/>
    <w:link w:val="42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2f1">
    <w:name w:val="Гиперссылка2"/>
    <w:pPr>
      <w:spacing w:after="160" w:line="264" w:lineRule="auto"/>
    </w:pPr>
    <w:rPr>
      <w:rFonts w:eastAsia="Times New Roman" w:cs="Times New Roman"/>
      <w:color w:val="0000FF"/>
      <w:szCs w:val="20"/>
      <w:u w:val="single"/>
      <w:lang w:eastAsia="ru-RU"/>
    </w:rPr>
  </w:style>
  <w:style w:type="character" w:customStyle="1" w:styleId="62">
    <w:name w:val="Оглавление 6 Знак"/>
    <w:basedOn w:val="1f4"/>
    <w:link w:val="61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pcenter">
    <w:name w:val="pcenter"/>
    <w:basedOn w:val="a"/>
    <w:pPr>
      <w:spacing w:beforeAutospacing="1" w:after="160" w:afterAutospacing="1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72">
    <w:name w:val="Оглавление 7 Знак"/>
    <w:basedOn w:val="1f4"/>
    <w:link w:val="71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Endnote">
    <w:name w:val="Endnote"/>
    <w:basedOn w:val="a"/>
    <w:rPr>
      <w:rFonts w:ascii="Calibri" w:eastAsia="Times New Roman" w:hAnsi="Calibri" w:cs="Times New Roman"/>
      <w:color w:val="000000"/>
      <w:sz w:val="20"/>
      <w:szCs w:val="20"/>
      <w:lang w:eastAsia="ru-RU"/>
    </w:rPr>
  </w:style>
  <w:style w:type="paragraph" w:customStyle="1" w:styleId="1f6">
    <w:name w:val="Строгий1"/>
    <w:pPr>
      <w:spacing w:after="160" w:line="264" w:lineRule="auto"/>
    </w:pPr>
    <w:rPr>
      <w:rFonts w:eastAsia="Times New Roman" w:cs="Times New Roman"/>
      <w:b/>
      <w:color w:val="000000"/>
      <w:szCs w:val="20"/>
      <w:lang w:eastAsia="ru-RU"/>
    </w:rPr>
  </w:style>
  <w:style w:type="paragraph" w:customStyle="1" w:styleId="1f7">
    <w:name w:val="Основной шрифт абзаца1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affffff9">
    <w:name w:val="Письмо"/>
    <w:basedOn w:val="a"/>
    <w:pPr>
      <w:spacing w:line="320" w:lineRule="exact"/>
      <w:ind w:firstLine="720"/>
      <w:jc w:val="both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customStyle="1" w:styleId="FontStyle49">
    <w:name w:val="Font Style49"/>
    <w:pPr>
      <w:spacing w:after="160" w:line="264" w:lineRule="auto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26">
    <w:name w:val="Список 2 Знак"/>
    <w:basedOn w:val="1f4"/>
    <w:link w:val="25"/>
    <w:rPr>
      <w:rFonts w:ascii="Arial" w:eastAsia="Batang" w:hAnsi="Arial" w:cs="Times New Roman"/>
      <w:sz w:val="20"/>
      <w:szCs w:val="24"/>
      <w:lang w:eastAsia="ko-KR"/>
    </w:rPr>
  </w:style>
  <w:style w:type="character" w:customStyle="1" w:styleId="33">
    <w:name w:val="Оглавление 3 Знак"/>
    <w:basedOn w:val="1f4"/>
    <w:link w:val="32"/>
    <w:uiPriority w:val="3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a">
    <w:name w:val="Обычный (Интернет) Знак1"/>
    <w:basedOn w:val="1f4"/>
    <w:link w:val="aff0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f2">
    <w:name w:val="Основной шрифт абзаца2"/>
    <w:pPr>
      <w:spacing w:after="160" w:line="264" w:lineRule="auto"/>
    </w:pPr>
    <w:rPr>
      <w:rFonts w:eastAsia="Times New Roman" w:cs="Times New Roman"/>
      <w:color w:val="000000"/>
      <w:szCs w:val="20"/>
      <w:lang w:eastAsia="ru-RU"/>
    </w:rPr>
  </w:style>
  <w:style w:type="paragraph" w:customStyle="1" w:styleId="31">
    <w:name w:val="Гиперссылка3"/>
    <w:link w:val="af4"/>
    <w:pPr>
      <w:spacing w:after="160" w:line="264" w:lineRule="auto"/>
    </w:pPr>
    <w:rPr>
      <w:color w:val="0563C1" w:themeColor="hyperlink"/>
      <w:u w:val="single"/>
    </w:rPr>
  </w:style>
  <w:style w:type="paragraph" w:customStyle="1" w:styleId="Footnote">
    <w:name w:val="Footnote"/>
    <w:basedOn w:val="a"/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message-time">
    <w:name w:val="message-time"/>
    <w:basedOn w:val="1f7"/>
  </w:style>
  <w:style w:type="character" w:customStyle="1" w:styleId="16">
    <w:name w:val="Оглавление 1 Знак"/>
    <w:basedOn w:val="1f4"/>
    <w:link w:val="15"/>
    <w:uiPriority w:val="39"/>
    <w:rPr>
      <w:rFonts w:ascii="Times New Roman" w:hAnsi="Times New Roman" w:cs="Times New Roman"/>
      <w:b/>
      <w:bCs/>
      <w:sz w:val="28"/>
    </w:rPr>
  </w:style>
  <w:style w:type="paragraph" w:customStyle="1" w:styleId="1f8">
    <w:name w:val="Знак примечания1"/>
    <w:basedOn w:val="1f7"/>
    <w:rPr>
      <w:sz w:val="16"/>
    </w:rPr>
  </w:style>
  <w:style w:type="paragraph" w:customStyle="1" w:styleId="HeaderandFooter">
    <w:name w:val="Header and Footer"/>
    <w:pPr>
      <w:spacing w:after="160"/>
      <w:jc w:val="both"/>
    </w:pPr>
    <w:rPr>
      <w:rFonts w:ascii="XO Thames" w:eastAsia="Times New Roman" w:hAnsi="XO Thames" w:cs="Times New Roman"/>
      <w:color w:val="000000"/>
      <w:sz w:val="28"/>
      <w:szCs w:val="20"/>
      <w:lang w:eastAsia="ru-RU"/>
    </w:rPr>
  </w:style>
  <w:style w:type="character" w:customStyle="1" w:styleId="92">
    <w:name w:val="Оглавление 9 Знак"/>
    <w:basedOn w:val="1f4"/>
    <w:link w:val="91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1f9">
    <w:name w:val="Слабое выделение1"/>
    <w:pPr>
      <w:spacing w:after="160" w:line="264" w:lineRule="auto"/>
    </w:pPr>
    <w:rPr>
      <w:rFonts w:eastAsia="Times New Roman" w:cs="Times New Roman"/>
      <w:i/>
      <w:color w:val="404040"/>
      <w:szCs w:val="20"/>
      <w:lang w:eastAsia="ru-RU"/>
    </w:rPr>
  </w:style>
  <w:style w:type="character" w:customStyle="1" w:styleId="82">
    <w:name w:val="Оглавление 8 Знак"/>
    <w:basedOn w:val="1f4"/>
    <w:link w:val="81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FontStyle52">
    <w:name w:val="Font Style52"/>
    <w:pPr>
      <w:spacing w:after="160" w:line="264" w:lineRule="auto"/>
    </w:pPr>
    <w:rPr>
      <w:rFonts w:ascii="Times New Roman" w:eastAsia="Times New Roman" w:hAnsi="Times New Roman" w:cs="Times New Roman"/>
      <w:b/>
      <w:color w:val="000000"/>
      <w:sz w:val="18"/>
      <w:szCs w:val="20"/>
      <w:lang w:eastAsia="ru-RU"/>
    </w:rPr>
  </w:style>
  <w:style w:type="paragraph" w:customStyle="1" w:styleId="1fa">
    <w:name w:val="Заголовок оглавления1"/>
    <w:basedOn w:val="1"/>
    <w:next w:val="a"/>
    <w:pPr>
      <w:keepNext/>
      <w:keepLines/>
      <w:spacing w:after="0" w:line="264" w:lineRule="auto"/>
      <w:outlineLvl w:val="8"/>
    </w:pPr>
    <w:rPr>
      <w:rFonts w:ascii="@Batang" w:hAnsi="@Batang"/>
      <w:b w:val="0"/>
      <w:bCs w:val="0"/>
      <w:color w:val="2F5496"/>
      <w:szCs w:val="20"/>
    </w:rPr>
  </w:style>
  <w:style w:type="character" w:customStyle="1" w:styleId="53">
    <w:name w:val="Оглавление 5 Знак"/>
    <w:basedOn w:val="1f4"/>
    <w:link w:val="52"/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Exact">
    <w:name w:val="Основной текст Exact"/>
    <w:basedOn w:val="1f7"/>
    <w:rPr>
      <w:rFonts w:ascii="Times New Roman" w:hAnsi="Times New Roman"/>
      <w:spacing w:val="-2"/>
      <w:sz w:val="23"/>
    </w:rPr>
  </w:style>
  <w:style w:type="paragraph" w:customStyle="1" w:styleId="layout">
    <w:name w:val="layout"/>
    <w:basedOn w:val="1f7"/>
  </w:style>
  <w:style w:type="paragraph" w:customStyle="1" w:styleId="FontStyle59">
    <w:name w:val="Font Style59"/>
    <w:pPr>
      <w:spacing w:after="160" w:line="264" w:lineRule="auto"/>
    </w:pPr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customStyle="1" w:styleId="1fb">
    <w:name w:val="Выделение1"/>
    <w:basedOn w:val="1f7"/>
    <w:rPr>
      <w:i/>
    </w:rPr>
  </w:style>
  <w:style w:type="paragraph" w:customStyle="1" w:styleId="fontstyle01">
    <w:name w:val="fontstyle01"/>
    <w:basedOn w:val="1f7"/>
    <w:rPr>
      <w:rFonts w:ascii="Times New Roman" w:hAnsi="Times New Roman"/>
      <w:sz w:val="24"/>
    </w:rPr>
  </w:style>
  <w:style w:type="paragraph" w:customStyle="1" w:styleId="1fc">
    <w:name w:val="Стиль1"/>
    <w:basedOn w:val="a8"/>
    <w:pPr>
      <w:ind w:left="504" w:hanging="271"/>
    </w:pPr>
    <w:rPr>
      <w:rFonts w:ascii="Times New Roman" w:eastAsia="Times New Roman" w:hAnsi="Times New Roman" w:cs="Times New Roman"/>
      <w:i/>
      <w:color w:val="2F5496"/>
      <w:sz w:val="20"/>
      <w:szCs w:val="20"/>
      <w:lang w:eastAsia="ru-RU"/>
    </w:rPr>
  </w:style>
  <w:style w:type="paragraph" w:customStyle="1" w:styleId="Exact1">
    <w:name w:val="Основной текст Exact1"/>
    <w:basedOn w:val="1f7"/>
    <w:rPr>
      <w:rFonts w:ascii="Times New Roman" w:hAnsi="Times New Roman"/>
      <w:spacing w:val="-2"/>
      <w:sz w:val="23"/>
      <w:highlight w:val="white"/>
      <w:u w:val="single"/>
    </w:rPr>
  </w:style>
  <w:style w:type="table" w:customStyle="1" w:styleId="410">
    <w:name w:val="Сетка таблицы41"/>
    <w:basedOn w:val="a1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BorderedLined-Accent6">
    <w:name w:val="Bordered &amp; Lined - Accent 6"/>
    <w:basedOn w:val="a1"/>
    <w:rPr>
      <w:rFonts w:ascii="Calibri" w:eastAsia="Times New Roman" w:hAnsi="Calibri" w:cs="Times New Roman"/>
      <w:color w:val="404040"/>
      <w:sz w:val="20"/>
      <w:szCs w:val="20"/>
      <w:lang w:eastAsia="ru-RU"/>
    </w:rPr>
    <w:tblPr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</w:tblPr>
  </w:style>
  <w:style w:type="table" w:customStyle="1" w:styleId="73">
    <w:name w:val="Сетка таблицы7"/>
    <w:basedOn w:val="a1"/>
    <w:next w:val="a7"/>
    <w:qFormat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">
    <w:name w:val="Таблица простая 21"/>
    <w:basedOn w:val="a1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610">
    <w:name w:val="Сетка таблицы61"/>
    <w:basedOn w:val="a1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">
    <w:name w:val="Table Normal14"/>
    <w:pPr>
      <w:widowControl w:val="0"/>
    </w:pPr>
    <w:rPr>
      <w:rFonts w:eastAsia="Times New Roman" w:cs="Times New Roman"/>
      <w:color w:val="000000"/>
      <w:szCs w:val="20"/>
      <w:lang w:eastAsia="ru-RU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31">
    <w:name w:val="Список-таблица 3 — акцент 31"/>
    <w:basedOn w:val="a1"/>
    <w:next w:val="-33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</w:tblBorders>
    </w:tblPr>
  </w:style>
  <w:style w:type="table" w:customStyle="1" w:styleId="121">
    <w:name w:val="Сетка таблицы12"/>
    <w:basedOn w:val="a1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1">
    <w:name w:val="Таблица простая 321"/>
    <w:basedOn w:val="a1"/>
    <w:rPr>
      <w:rFonts w:ascii="Calibri" w:eastAsia="Times New Roman" w:hAnsi="Calibri" w:cs="Times New Roman"/>
      <w:color w:val="000000"/>
      <w:sz w:val="20"/>
      <w:szCs w:val="20"/>
      <w:lang w:eastAsia="ru-RU"/>
    </w:rPr>
    <w:tblPr/>
  </w:style>
  <w:style w:type="table" w:customStyle="1" w:styleId="220">
    <w:name w:val="Таблица простая 22"/>
    <w:basedOn w:val="a1"/>
    <w:next w:val="2f3"/>
    <w:rPr>
      <w:rFonts w:eastAsia="Times New Roman" w:cs="Times New Roman"/>
      <w:color w:val="000000"/>
      <w:szCs w:val="20"/>
      <w:lang w:eastAsia="ru-RU"/>
    </w:rPr>
    <w:tblPr>
      <w:tblBorders>
        <w:top w:val="single" w:sz="4" w:space="0" w:color="7F7F7F"/>
        <w:bottom w:val="single" w:sz="4" w:space="0" w:color="7F7F7F"/>
      </w:tblBorders>
    </w:tblPr>
  </w:style>
  <w:style w:type="table" w:customStyle="1" w:styleId="221">
    <w:name w:val="Сетка таблицы22"/>
    <w:basedOn w:val="a1"/>
    <w:next w:val="a7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1">
    <w:name w:val="Сетка таблицы31"/>
    <w:basedOn w:val="a1"/>
    <w:next w:val="a7"/>
    <w:uiPriority w:val="39"/>
    <w:rPr>
      <w:rFonts w:eastAsia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0">
    <w:name w:val="Сетка таблицы51"/>
    <w:basedOn w:val="a1"/>
    <w:next w:val="a7"/>
    <w:uiPriority w:val="99"/>
    <w:rPr>
      <w:rFonts w:eastAsia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">
    <w:name w:val="Нет списка12"/>
    <w:next w:val="a2"/>
    <w:uiPriority w:val="99"/>
    <w:semiHidden/>
    <w:unhideWhenUsed/>
  </w:style>
  <w:style w:type="table" w:customStyle="1" w:styleId="83">
    <w:name w:val="Сетка таблицы8"/>
    <w:basedOn w:val="a1"/>
    <w:next w:val="a7"/>
    <w:uiPriority w:val="39"/>
    <w:rPr>
      <w:rFonts w:eastAsia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20">
    <w:name w:val="Сетка таблицы112"/>
    <w:basedOn w:val="a1"/>
    <w:next w:val="a7"/>
    <w:uiPriority w:val="39"/>
    <w:rPr>
      <w:rFonts w:eastAsia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">
    <w:name w:val="Сетка таблицы1111"/>
    <w:basedOn w:val="a1"/>
    <w:uiPriority w:val="39"/>
    <w:rPr>
      <w:rFonts w:eastAsia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f4">
    <w:name w:val="Просмотренная гиперссылка2"/>
    <w:basedOn w:val="a0"/>
    <w:uiPriority w:val="99"/>
    <w:unhideWhenUsed/>
    <w:rPr>
      <w:color w:val="954F72"/>
      <w:u w:val="single"/>
    </w:rPr>
  </w:style>
  <w:style w:type="numbering" w:customStyle="1" w:styleId="1112">
    <w:name w:val="Нет списка111"/>
    <w:next w:val="a2"/>
    <w:uiPriority w:val="99"/>
    <w:semiHidden/>
    <w:unhideWhenUsed/>
  </w:style>
  <w:style w:type="table" w:customStyle="1" w:styleId="TableNormal15">
    <w:name w:val="Table Normal15"/>
    <w:uiPriority w:val="2"/>
    <w:semiHidden/>
    <w:unhideWhenUsed/>
    <w:qFormat/>
    <w:pPr>
      <w:widowControl w:val="0"/>
    </w:pPr>
    <w:rPr>
      <w:rFonts w:eastAsia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1">
    <w:name w:val="Table Normal21"/>
    <w:uiPriority w:val="2"/>
    <w:semiHidden/>
    <w:unhideWhenUsed/>
    <w:qFormat/>
    <w:pPr>
      <w:widowControl w:val="0"/>
    </w:pPr>
    <w:rPr>
      <w:rFonts w:eastAsia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1">
    <w:name w:val="Table Normal31"/>
    <w:uiPriority w:val="2"/>
    <w:semiHidden/>
    <w:unhideWhenUsed/>
    <w:qFormat/>
    <w:pPr>
      <w:widowControl w:val="0"/>
    </w:pPr>
    <w:rPr>
      <w:rFonts w:eastAsia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1">
    <w:name w:val="Table Normal41"/>
    <w:uiPriority w:val="2"/>
    <w:semiHidden/>
    <w:unhideWhenUsed/>
    <w:qFormat/>
    <w:pPr>
      <w:widowControl w:val="0"/>
    </w:pPr>
    <w:rPr>
      <w:rFonts w:eastAsia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1">
    <w:name w:val="Table Normal51"/>
    <w:uiPriority w:val="2"/>
    <w:semiHidden/>
    <w:unhideWhenUsed/>
    <w:qFormat/>
    <w:pPr>
      <w:widowControl w:val="0"/>
    </w:pPr>
    <w:rPr>
      <w:rFonts w:eastAsia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1">
    <w:name w:val="Table Normal61"/>
    <w:uiPriority w:val="2"/>
    <w:semiHidden/>
    <w:unhideWhenUsed/>
    <w:qFormat/>
    <w:pPr>
      <w:widowControl w:val="0"/>
    </w:pPr>
    <w:rPr>
      <w:rFonts w:eastAsia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1">
    <w:name w:val="Table Normal71"/>
    <w:uiPriority w:val="2"/>
    <w:semiHidden/>
    <w:unhideWhenUsed/>
    <w:qFormat/>
    <w:pPr>
      <w:widowControl w:val="0"/>
    </w:pPr>
    <w:rPr>
      <w:rFonts w:eastAsia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1">
    <w:name w:val="Table Normal81"/>
    <w:uiPriority w:val="2"/>
    <w:semiHidden/>
    <w:unhideWhenUsed/>
    <w:qFormat/>
    <w:pPr>
      <w:widowControl w:val="0"/>
    </w:pPr>
    <w:rPr>
      <w:rFonts w:eastAsia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1">
    <w:name w:val="Table Normal91"/>
    <w:uiPriority w:val="2"/>
    <w:semiHidden/>
    <w:unhideWhenUsed/>
    <w:qFormat/>
    <w:pPr>
      <w:widowControl w:val="0"/>
    </w:pPr>
    <w:rPr>
      <w:rFonts w:eastAsia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1">
    <w:name w:val="Table Normal101"/>
    <w:uiPriority w:val="2"/>
    <w:semiHidden/>
    <w:unhideWhenUsed/>
    <w:qFormat/>
    <w:pPr>
      <w:widowControl w:val="0"/>
    </w:pPr>
    <w:rPr>
      <w:rFonts w:eastAsia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1">
    <w:name w:val="Table Normal111"/>
    <w:uiPriority w:val="2"/>
    <w:semiHidden/>
    <w:unhideWhenUsed/>
    <w:qFormat/>
    <w:pPr>
      <w:widowControl w:val="0"/>
    </w:pPr>
    <w:rPr>
      <w:rFonts w:eastAsia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10">
    <w:name w:val="Нет списка1111"/>
    <w:next w:val="a2"/>
    <w:uiPriority w:val="99"/>
    <w:semiHidden/>
    <w:unhideWhenUsed/>
  </w:style>
  <w:style w:type="table" w:customStyle="1" w:styleId="TableNormal121">
    <w:name w:val="Table Normal121"/>
    <w:uiPriority w:val="2"/>
    <w:semiHidden/>
    <w:unhideWhenUsed/>
    <w:qFormat/>
    <w:pPr>
      <w:widowControl w:val="0"/>
    </w:pPr>
    <w:rPr>
      <w:rFonts w:eastAsia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10">
    <w:name w:val="Сетка таблицы211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1">
    <w:name w:val="Table Normal131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0">
    <w:name w:val="Таблица простая 31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3211">
    <w:name w:val="Таблица простая 3211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numbering" w:customStyle="1" w:styleId="212">
    <w:name w:val="Нет списка21"/>
    <w:next w:val="a2"/>
    <w:uiPriority w:val="99"/>
    <w:semiHidden/>
    <w:unhideWhenUsed/>
  </w:style>
  <w:style w:type="table" w:customStyle="1" w:styleId="3111">
    <w:name w:val="Сетка таблицы311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11">
    <w:name w:val="Сетка таблицы211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111">
    <w:name w:val="Сетка таблицы11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1">
    <w:name w:val="Сетка таблицы411"/>
    <w:basedOn w:val="a1"/>
    <w:next w:val="a7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37">
    <w:name w:val="Plain Table 3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styleId="affffffa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f5">
    <w:name w:val="Название Знак2"/>
    <w:uiPriority w:val="10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character" w:customStyle="1" w:styleId="affffffb">
    <w:name w:val="Название Знак"/>
    <w:uiPriority w:val="10"/>
    <w:rPr>
      <w:rFonts w:ascii="Cambria" w:eastAsia="Times New Roman" w:hAnsi="Cambria" w:cs="Times New Roman"/>
      <w:color w:val="17365D"/>
      <w:spacing w:val="5"/>
      <w:sz w:val="52"/>
      <w:szCs w:val="52"/>
      <w:lang w:eastAsia="ru-RU"/>
    </w:rPr>
  </w:style>
  <w:style w:type="character" w:customStyle="1" w:styleId="64">
    <w:name w:val="Основной текст (6)_"/>
    <w:link w:val="65"/>
    <w:rPr>
      <w:sz w:val="27"/>
      <w:szCs w:val="27"/>
      <w:shd w:val="clear" w:color="auto" w:fill="FFFFFF"/>
    </w:rPr>
  </w:style>
  <w:style w:type="paragraph" w:customStyle="1" w:styleId="65">
    <w:name w:val="Основной текст (6)"/>
    <w:basedOn w:val="a"/>
    <w:link w:val="64"/>
    <w:pPr>
      <w:shd w:val="clear" w:color="auto" w:fill="FFFFFF"/>
      <w:spacing w:after="900" w:line="322" w:lineRule="exact"/>
      <w:ind w:hanging="360"/>
    </w:pPr>
    <w:rPr>
      <w:sz w:val="27"/>
      <w:szCs w:val="27"/>
    </w:rPr>
  </w:style>
  <w:style w:type="character" w:customStyle="1" w:styleId="Default0">
    <w:name w:val="Default Знак"/>
    <w:rPr>
      <w:rFonts w:ascii="Times New Roman" w:hAnsi="Times New Roman" w:cs="Times New Roman"/>
      <w:color w:val="000000"/>
      <w:sz w:val="24"/>
      <w:szCs w:val="24"/>
    </w:rPr>
  </w:style>
  <w:style w:type="character" w:customStyle="1" w:styleId="38">
    <w:name w:val="Заголовок №3"/>
    <w:rPr>
      <w:sz w:val="27"/>
      <w:u w:val="single"/>
      <w:shd w:val="clear" w:color="auto" w:fill="FFFFFF"/>
    </w:rPr>
  </w:style>
  <w:style w:type="character" w:customStyle="1" w:styleId="39">
    <w:name w:val="Заголовок №3 + Не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55">
    <w:name w:val="Основной текст (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6">
    <w:name w:val="Основной текст (5) + Не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apple-style-span">
    <w:name w:val="apple-style-span"/>
    <w:rPr>
      <w:rFonts w:cs="Times New Roman"/>
    </w:rPr>
  </w:style>
  <w:style w:type="table" w:customStyle="1" w:styleId="31110">
    <w:name w:val="Таблица простая 3111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210">
    <w:name w:val="Сетка таблицы1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10">
    <w:name w:val="Сетка таблицы2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12">
    <w:name w:val="Нет списка31"/>
    <w:next w:val="a2"/>
    <w:uiPriority w:val="99"/>
    <w:semiHidden/>
    <w:unhideWhenUsed/>
  </w:style>
  <w:style w:type="table" w:customStyle="1" w:styleId="511">
    <w:name w:val="Сетка таблицы511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0">
    <w:name w:val="Таблица простая 31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30">
    <w:name w:val="Сетка таблицы13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6">
    <w:name w:val="Нет списка4"/>
    <w:next w:val="a2"/>
    <w:uiPriority w:val="99"/>
    <w:semiHidden/>
    <w:unhideWhenUsed/>
  </w:style>
  <w:style w:type="table" w:customStyle="1" w:styleId="611">
    <w:name w:val="Сетка таблицы611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1">
    <w:name w:val="Table Normal141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0">
    <w:name w:val="Сетка таблицы1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0">
    <w:name w:val="Сетка таблицы2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11">
    <w:name w:val="Нет списка121"/>
    <w:next w:val="a2"/>
    <w:uiPriority w:val="99"/>
    <w:semiHidden/>
    <w:unhideWhenUsed/>
  </w:style>
  <w:style w:type="table" w:customStyle="1" w:styleId="TableNormal151">
    <w:name w:val="Table Normal151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3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21">
    <w:name w:val="Сетка таблицы11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2">
    <w:name w:val="Нет списка211"/>
    <w:next w:val="a2"/>
    <w:uiPriority w:val="99"/>
    <w:semiHidden/>
    <w:unhideWhenUsed/>
  </w:style>
  <w:style w:type="table" w:customStyle="1" w:styleId="4111">
    <w:name w:val="Сетка таблицы4111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1">
    <w:name w:val="Table Normal211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12">
    <w:name w:val="Нет списка311"/>
    <w:next w:val="a2"/>
    <w:uiPriority w:val="99"/>
    <w:semiHidden/>
    <w:unhideWhenUsed/>
  </w:style>
  <w:style w:type="table" w:customStyle="1" w:styleId="TableNormal311">
    <w:name w:val="Table Normal311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7">
    <w:name w:val="Нет списка5"/>
    <w:next w:val="a2"/>
    <w:uiPriority w:val="99"/>
    <w:semiHidden/>
    <w:unhideWhenUsed/>
  </w:style>
  <w:style w:type="table" w:customStyle="1" w:styleId="710">
    <w:name w:val="Сетка таблицы71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6">
    <w:name w:val="Table Normal16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next w:val="37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50">
    <w:name w:val="Сетка таблицы15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0">
    <w:name w:val="Сетка таблицы25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TableNormal17">
    <w:name w:val="Table Normal17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">
    <w:name w:val="Таблица простая 314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30">
    <w:name w:val="Сетка таблицы113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2">
    <w:name w:val="Нет списка22"/>
    <w:next w:val="a2"/>
    <w:uiPriority w:val="99"/>
    <w:semiHidden/>
    <w:unhideWhenUsed/>
  </w:style>
  <w:style w:type="table" w:customStyle="1" w:styleId="420">
    <w:name w:val="Сетка таблицы42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2">
    <w:name w:val="Table Normal22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22">
    <w:name w:val="Нет списка32"/>
    <w:next w:val="a2"/>
    <w:uiPriority w:val="99"/>
    <w:semiHidden/>
    <w:unhideWhenUsed/>
  </w:style>
  <w:style w:type="table" w:customStyle="1" w:styleId="TableNormal32">
    <w:name w:val="Table Normal32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6">
    <w:name w:val="Нет списка6"/>
    <w:next w:val="a2"/>
    <w:uiPriority w:val="99"/>
    <w:semiHidden/>
    <w:unhideWhenUsed/>
  </w:style>
  <w:style w:type="table" w:customStyle="1" w:styleId="810">
    <w:name w:val="Сетка таблицы81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8">
    <w:name w:val="Table Normal18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0">
    <w:name w:val="Таблица простая 34"/>
    <w:basedOn w:val="a1"/>
    <w:next w:val="37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60">
    <w:name w:val="Сетка таблицы16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0">
    <w:name w:val="Сетка таблицы26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TableNormal19">
    <w:name w:val="Table Normal19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">
    <w:name w:val="Таблица простая 315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40">
    <w:name w:val="Сетка таблицы11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1">
    <w:name w:val="Нет списка23"/>
    <w:next w:val="a2"/>
    <w:uiPriority w:val="99"/>
    <w:semiHidden/>
    <w:unhideWhenUsed/>
  </w:style>
  <w:style w:type="table" w:customStyle="1" w:styleId="430">
    <w:name w:val="Сетка таблицы43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3">
    <w:name w:val="Table Normal23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31">
    <w:name w:val="Нет списка33"/>
    <w:next w:val="a2"/>
    <w:uiPriority w:val="99"/>
    <w:semiHidden/>
    <w:unhideWhenUsed/>
  </w:style>
  <w:style w:type="table" w:customStyle="1" w:styleId="TableNormal33">
    <w:name w:val="Table Normal33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">
    <w:name w:val="Таблица простая 3121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93">
    <w:name w:val="Сетка таблицы9"/>
    <w:basedOn w:val="a1"/>
    <w:next w:val="a7"/>
    <w:uiPriority w:val="39"/>
    <w:rPr>
      <w:rFonts w:eastAsia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7"/>
    <w:rPr>
      <w:rFonts w:eastAsia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otnote1">
    <w:name w:val="Footnote1"/>
    <w:basedOn w:val="1f4"/>
    <w:rPr>
      <w:rFonts w:ascii="Times New Roman" w:hAnsi="Times New Roman"/>
      <w:sz w:val="20"/>
    </w:rPr>
  </w:style>
  <w:style w:type="table" w:customStyle="1" w:styleId="170">
    <w:name w:val="Сетка таблицы17"/>
    <w:basedOn w:val="a1"/>
    <w:next w:val="a7"/>
    <w:uiPriority w:val="39"/>
    <w:rPr>
      <w:rFonts w:eastAsia="Calibri" w:cs="Aria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-33">
    <w:name w:val="List Table 3 Accent 3"/>
    <w:basedOn w:val="a1"/>
    <w:uiPriority w:val="48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A5A5A5" w:themeColor="accent3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A5A5A5" w:themeColor="accent3"/>
          <w:right w:val="none" w:sz="4" w:space="0" w:color="000000"/>
        </w:tcBorders>
      </w:tcPr>
    </w:tblStylePr>
  </w:style>
  <w:style w:type="table" w:styleId="2f3">
    <w:name w:val="Plain Table 2"/>
    <w:basedOn w:val="a1"/>
    <w:uiPriority w:val="4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025BC-68B8-4491-A705-5E1862D90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67</Pages>
  <Words>18618</Words>
  <Characters>106127</Characters>
  <Application>Microsoft Office Word</Application>
  <DocSecurity>0</DocSecurity>
  <Lines>884</Lines>
  <Paragraphs>248</Paragraphs>
  <ScaleCrop>false</ScaleCrop>
  <Company>Home</Company>
  <LinksUpToDate>false</LinksUpToDate>
  <CharactersWithSpaces>124497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Ларина Алёна Алексеевна</cp:lastModifiedBy>
  <cp:revision>76</cp:revision>
  <dcterms:created xsi:type="dcterms:W3CDTF">2024-03-04T11:15:00Z</dcterms:created>
  <dcterms:modified xsi:type="dcterms:W3CDTF">2025-11-13T11:31:00Z</dcterms:modified>
</cp:coreProperties>
</file>