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4BCD0DF5" w14:textId="25A867AA" w:rsidR="00430A4F" w:rsidRPr="00430A4F" w:rsidRDefault="008F225F" w:rsidP="00430A4F">
      <w:pPr>
        <w:pStyle w:val="afc"/>
        <w:spacing w:after="120" w:line="288" w:lineRule="atLeast"/>
        <w:ind w:firstLine="539"/>
        <w:jc w:val="right"/>
      </w:pPr>
      <w:bookmarkStart w:id="1" w:name="_Toc150695619"/>
      <w:r>
        <w:rPr>
          <w:b/>
          <w:bCs/>
          <w:kern w:val="32"/>
          <w:lang w:eastAsia="x-none"/>
        </w:rPr>
        <w:t xml:space="preserve">к </w:t>
      </w:r>
      <w:r w:rsidR="00D37EAF" w:rsidRPr="00430A4F">
        <w:rPr>
          <w:b/>
          <w:bCs/>
        </w:rPr>
        <w:t>ПОП-П</w:t>
      </w:r>
      <w:r w:rsidRPr="00430A4F">
        <w:rPr>
          <w:b/>
          <w:bCs/>
        </w:rPr>
        <w:t xml:space="preserve"> по профессии</w:t>
      </w:r>
      <w:r w:rsidRPr="00B12284">
        <w:rPr>
          <w:b/>
          <w:bCs/>
          <w:color w:val="0070C0"/>
          <w:kern w:val="32"/>
          <w:lang w:eastAsia="x-none"/>
        </w:rPr>
        <w:t xml:space="preserve"> </w:t>
      </w:r>
      <w:r w:rsidR="008018C7">
        <w:rPr>
          <w:b/>
          <w:bCs/>
          <w:color w:val="0070C0"/>
          <w:kern w:val="32"/>
          <w:lang w:eastAsia="x-none"/>
        </w:rPr>
        <w:br/>
      </w:r>
      <w:bookmarkEnd w:id="1"/>
      <w:r w:rsidR="00430A4F" w:rsidRPr="00430A4F">
        <w:rPr>
          <w:b/>
          <w:bCs/>
        </w:rPr>
        <w:t xml:space="preserve">12.01.09 Мастер по изготовлению и сборке деталей </w:t>
      </w:r>
      <w:r w:rsidR="00430A4F">
        <w:rPr>
          <w:b/>
          <w:bCs/>
        </w:rPr>
        <w:br/>
      </w:r>
      <w:r w:rsidR="00430A4F" w:rsidRPr="00430A4F">
        <w:rPr>
          <w:b/>
          <w:bCs/>
        </w:rPr>
        <w:t>и узлов оптических и оптико-электронных приборов и систем</w:t>
      </w:r>
      <w:r w:rsidR="00430A4F" w:rsidRPr="00430A4F">
        <w:t xml:space="preserve"> </w:t>
      </w:r>
    </w:p>
    <w:p w14:paraId="38BDFED2" w14:textId="149D4580"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6DAC8A53" w14:textId="77777777" w:rsidR="00067F02" w:rsidRPr="00BB7536" w:rsidRDefault="00067F02" w:rsidP="00067F02">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bookmarkEnd w:id="0"/>
      <w:r w:rsidRPr="00BB7536">
        <w:rPr>
          <w:rFonts w:ascii="Times New Roman" w:eastAsia="Times New Roman" w:hAnsi="Times New Roman" w:cs="Times New Roman"/>
          <w:b/>
          <w:bCs/>
          <w:kern w:val="32"/>
          <w:sz w:val="24"/>
          <w:szCs w:val="24"/>
          <w:lang w:eastAsia="x-none"/>
        </w:rPr>
        <w:t xml:space="preserve">ПРИМЕРНЫЕ РАБОЧИЕ </w:t>
      </w:r>
      <w:r w:rsidRPr="00BB7536">
        <w:rPr>
          <w:rFonts w:ascii="Times New Roman" w:eastAsia="Times New Roman" w:hAnsi="Times New Roman" w:cs="Times New Roman"/>
          <w:b/>
          <w:bCs/>
          <w:kern w:val="32"/>
          <w:sz w:val="24"/>
          <w:szCs w:val="24"/>
          <w:lang w:val="x-none" w:eastAsia="x-none"/>
        </w:rPr>
        <w:t>ПРОГРАММЫ ПРОФЕССИОНАЛЬНЫХ МОДУЛЕЙ</w:t>
      </w:r>
      <w:bookmarkEnd w:id="2"/>
    </w:p>
    <w:p w14:paraId="0F4394C1" w14:textId="77777777" w:rsidR="00067F02" w:rsidRPr="00BB7536" w:rsidRDefault="00067F02" w:rsidP="00067F02">
      <w:pPr>
        <w:jc w:val="center"/>
        <w:rPr>
          <w:rFonts w:ascii="Times New Roman" w:hAnsi="Times New Roman" w:cs="Times New Roman"/>
          <w:sz w:val="24"/>
          <w:szCs w:val="24"/>
          <w:lang w:eastAsia="x-none"/>
        </w:rPr>
      </w:pPr>
    </w:p>
    <w:p w14:paraId="2EAE7AAB" w14:textId="77777777" w:rsidR="00067F02" w:rsidRPr="00BB7536" w:rsidRDefault="00067F02" w:rsidP="00067F02">
      <w:pPr>
        <w:jc w:val="center"/>
        <w:rPr>
          <w:rFonts w:ascii="Times New Roman" w:hAnsi="Times New Roman" w:cs="Times New Roman"/>
          <w:sz w:val="24"/>
          <w:szCs w:val="24"/>
          <w:lang w:val="x-none" w:eastAsia="x-none"/>
        </w:rPr>
      </w:pPr>
      <w:r w:rsidRPr="00BB7536">
        <w:rPr>
          <w:rFonts w:ascii="Times New Roman" w:hAnsi="Times New Roman" w:cs="Times New Roman"/>
          <w:sz w:val="24"/>
          <w:szCs w:val="24"/>
          <w:lang w:eastAsia="x-none"/>
        </w:rPr>
        <w:t>ОГЛАВЛЕНИЕ</w:t>
      </w:r>
    </w:p>
    <w:p w14:paraId="73885DAA" w14:textId="2753F30F" w:rsidR="00067F02" w:rsidRDefault="00067F02">
      <w:pPr>
        <w:pStyle w:val="14"/>
        <w:rPr>
          <w:rFonts w:asciiTheme="minorHAnsi" w:eastAsiaTheme="minorEastAsia" w:hAnsiTheme="minorHAnsi" w:cstheme="minorBidi"/>
          <w:b w:val="0"/>
          <w:bCs w:val="0"/>
          <w:lang w:eastAsia="ru-RU"/>
        </w:rPr>
      </w:pPr>
      <w:r w:rsidRPr="00BB7536">
        <w:rPr>
          <w:rFonts w:eastAsia="Times New Roman"/>
          <w:sz w:val="24"/>
          <w:szCs w:val="24"/>
          <w:lang w:eastAsia="ru-RU"/>
        </w:rPr>
        <w:fldChar w:fldCharType="begin"/>
      </w:r>
      <w:r w:rsidRPr="00BB7536">
        <w:rPr>
          <w:rFonts w:eastAsia="Times New Roman"/>
          <w:sz w:val="24"/>
          <w:szCs w:val="24"/>
          <w:lang w:eastAsia="ru-RU"/>
        </w:rPr>
        <w:instrText xml:space="preserve"> TOC \o "3-3" \h \z \t "Заголовок 1;1;Заголовок 2;2;Заголовок1;1;Заголовок;1" </w:instrText>
      </w:r>
      <w:r w:rsidRPr="00BB7536">
        <w:rPr>
          <w:rFonts w:eastAsia="Times New Roman"/>
          <w:sz w:val="24"/>
          <w:szCs w:val="24"/>
          <w:lang w:eastAsia="ru-RU"/>
        </w:rPr>
        <w:fldChar w:fldCharType="separate"/>
      </w:r>
      <w:hyperlink w:anchor="_Toc183601055" w:history="1">
        <w:r w:rsidRPr="00B65A2A">
          <w:rPr>
            <w:rStyle w:val="af0"/>
          </w:rPr>
          <w:t>«ПМ.01 ВЫПОЛНЕНИЕ ПОДГОТОВИТЕЛЬНЫХ РАБОТ ДЛЯ ИЗГОТОВЛЕНИЯ ОПТИЧЕСКИХ ДЕТАЛЕЙ НА ОСНОВЕ ПОЛУЧЕННОГО ТЕХНИЧЕСКОГО ЗАДАНИЯ В СООТВЕТСТВИИ С ТРЕБОВАНИЯМИ  ОХРАНЫ ТРУДА»</w:t>
        </w:r>
        <w:r>
          <w:rPr>
            <w:webHidden/>
          </w:rPr>
          <w:tab/>
        </w:r>
        <w:r>
          <w:rPr>
            <w:webHidden/>
          </w:rPr>
          <w:fldChar w:fldCharType="begin"/>
        </w:r>
        <w:r>
          <w:rPr>
            <w:webHidden/>
          </w:rPr>
          <w:instrText xml:space="preserve"> PAGEREF _Toc183601055 \h </w:instrText>
        </w:r>
        <w:r>
          <w:rPr>
            <w:webHidden/>
          </w:rPr>
        </w:r>
        <w:r>
          <w:rPr>
            <w:webHidden/>
          </w:rPr>
          <w:fldChar w:fldCharType="separate"/>
        </w:r>
        <w:r>
          <w:rPr>
            <w:webHidden/>
          </w:rPr>
          <w:t>2</w:t>
        </w:r>
        <w:r>
          <w:rPr>
            <w:webHidden/>
          </w:rPr>
          <w:fldChar w:fldCharType="end"/>
        </w:r>
      </w:hyperlink>
    </w:p>
    <w:p w14:paraId="517E2536" w14:textId="1847ABE4" w:rsidR="00067F02" w:rsidRDefault="008B29E1">
      <w:pPr>
        <w:pStyle w:val="14"/>
        <w:rPr>
          <w:rFonts w:asciiTheme="minorHAnsi" w:eastAsiaTheme="minorEastAsia" w:hAnsiTheme="minorHAnsi" w:cstheme="minorBidi"/>
          <w:b w:val="0"/>
          <w:bCs w:val="0"/>
          <w:lang w:eastAsia="ru-RU"/>
        </w:rPr>
      </w:pPr>
      <w:hyperlink w:anchor="_Toc183601056" w:history="1">
        <w:r w:rsidR="00067F02" w:rsidRPr="00B65A2A">
          <w:rPr>
            <w:rStyle w:val="af0"/>
          </w:rPr>
          <w:t>«ПМ.02 ИЗГОТОВЛЕНИЕ ОПТИЧЕСКИХ ДЕТАЛЕЙ РАЗЛИЧНОЙ СТЕПЕНИ СЛОЖНОСТИ И ОСУЩЕСТВЛЕНИЕ (ПРИ НЕОБХОДИМОСТИ) ИХ ДОВОДКИ»</w:t>
        </w:r>
        <w:r w:rsidR="00067F02">
          <w:rPr>
            <w:webHidden/>
          </w:rPr>
          <w:tab/>
        </w:r>
        <w:r w:rsidR="00067F02">
          <w:rPr>
            <w:webHidden/>
          </w:rPr>
          <w:fldChar w:fldCharType="begin"/>
        </w:r>
        <w:r w:rsidR="00067F02">
          <w:rPr>
            <w:webHidden/>
          </w:rPr>
          <w:instrText xml:space="preserve"> PAGEREF _Toc183601056 \h </w:instrText>
        </w:r>
        <w:r w:rsidR="00067F02">
          <w:rPr>
            <w:webHidden/>
          </w:rPr>
        </w:r>
        <w:r w:rsidR="00067F02">
          <w:rPr>
            <w:webHidden/>
          </w:rPr>
          <w:fldChar w:fldCharType="separate"/>
        </w:r>
        <w:r w:rsidR="00067F02">
          <w:rPr>
            <w:webHidden/>
          </w:rPr>
          <w:t>17</w:t>
        </w:r>
        <w:r w:rsidR="00067F02">
          <w:rPr>
            <w:webHidden/>
          </w:rPr>
          <w:fldChar w:fldCharType="end"/>
        </w:r>
      </w:hyperlink>
    </w:p>
    <w:p w14:paraId="6F667C87" w14:textId="0CC3CA76" w:rsidR="00067F02" w:rsidRDefault="008B29E1">
      <w:pPr>
        <w:pStyle w:val="14"/>
        <w:rPr>
          <w:rFonts w:asciiTheme="minorHAnsi" w:eastAsiaTheme="minorEastAsia" w:hAnsiTheme="minorHAnsi" w:cstheme="minorBidi"/>
          <w:b w:val="0"/>
          <w:bCs w:val="0"/>
          <w:lang w:eastAsia="ru-RU"/>
        </w:rPr>
      </w:pPr>
      <w:hyperlink w:anchor="_Toc183601057" w:history="1">
        <w:r w:rsidR="00067F02" w:rsidRPr="00B65A2A">
          <w:rPr>
            <w:rStyle w:val="af0"/>
          </w:rPr>
          <w:t>«ПМ.03 ОСУЩЕСТВЛЕНИЕ СБОРКИ ОПТИЧЕСКИХ УЗЛОВ И ПРИБОРОВ  С ПОДГОНКОЙ ОПТИЧЕСКИХ И МЕТАЛЛИЧЕСКИХ ДЕТАЛЕЙ»</w:t>
        </w:r>
        <w:r w:rsidR="00067F02">
          <w:rPr>
            <w:webHidden/>
          </w:rPr>
          <w:tab/>
        </w:r>
        <w:r w:rsidR="00067F02">
          <w:rPr>
            <w:webHidden/>
          </w:rPr>
          <w:fldChar w:fldCharType="begin"/>
        </w:r>
        <w:r w:rsidR="00067F02">
          <w:rPr>
            <w:webHidden/>
          </w:rPr>
          <w:instrText xml:space="preserve"> PAGEREF _Toc183601057 \h </w:instrText>
        </w:r>
        <w:r w:rsidR="00067F02">
          <w:rPr>
            <w:webHidden/>
          </w:rPr>
        </w:r>
        <w:r w:rsidR="00067F02">
          <w:rPr>
            <w:webHidden/>
          </w:rPr>
          <w:fldChar w:fldCharType="separate"/>
        </w:r>
        <w:r w:rsidR="00067F02">
          <w:rPr>
            <w:webHidden/>
          </w:rPr>
          <w:t>28</w:t>
        </w:r>
        <w:r w:rsidR="00067F02">
          <w:rPr>
            <w:webHidden/>
          </w:rPr>
          <w:fldChar w:fldCharType="end"/>
        </w:r>
      </w:hyperlink>
    </w:p>
    <w:p w14:paraId="49C4472C" w14:textId="17F1282C" w:rsidR="00067F02" w:rsidRDefault="008B29E1">
      <w:pPr>
        <w:pStyle w:val="14"/>
        <w:rPr>
          <w:rFonts w:asciiTheme="minorHAnsi" w:eastAsiaTheme="minorEastAsia" w:hAnsiTheme="minorHAnsi" w:cstheme="minorBidi"/>
          <w:b w:val="0"/>
          <w:bCs w:val="0"/>
          <w:lang w:eastAsia="ru-RU"/>
        </w:rPr>
      </w:pPr>
      <w:hyperlink w:anchor="_Toc183601058" w:history="1">
        <w:r w:rsidR="00067F02" w:rsidRPr="00B65A2A">
          <w:rPr>
            <w:rStyle w:val="af0"/>
          </w:rPr>
          <w:t>«ПМ.04 ОСУЩЕСТВЛЕНИЕ ПРИЕМКИ ИЗГОТОВЛЕННЫХ ОПТИЧЕСКИХ ДЕТАЛЕЙ И ПРИБОРОВ»</w:t>
        </w:r>
        <w:r w:rsidR="00067F02">
          <w:rPr>
            <w:webHidden/>
          </w:rPr>
          <w:tab/>
        </w:r>
        <w:r w:rsidR="00067F02">
          <w:rPr>
            <w:webHidden/>
          </w:rPr>
          <w:fldChar w:fldCharType="begin"/>
        </w:r>
        <w:r w:rsidR="00067F02">
          <w:rPr>
            <w:webHidden/>
          </w:rPr>
          <w:instrText xml:space="preserve"> PAGEREF _Toc183601058 \h </w:instrText>
        </w:r>
        <w:r w:rsidR="00067F02">
          <w:rPr>
            <w:webHidden/>
          </w:rPr>
        </w:r>
        <w:r w:rsidR="00067F02">
          <w:rPr>
            <w:webHidden/>
          </w:rPr>
          <w:fldChar w:fldCharType="separate"/>
        </w:r>
        <w:r w:rsidR="00067F02">
          <w:rPr>
            <w:webHidden/>
          </w:rPr>
          <w:t>39</w:t>
        </w:r>
        <w:r w:rsidR="00067F02">
          <w:rPr>
            <w:webHidden/>
          </w:rPr>
          <w:fldChar w:fldCharType="end"/>
        </w:r>
      </w:hyperlink>
    </w:p>
    <w:p w14:paraId="42DDA9F6" w14:textId="09EB2DD7" w:rsidR="000E6361" w:rsidRPr="000E6361" w:rsidRDefault="00067F02" w:rsidP="00067F02">
      <w:pPr>
        <w:pStyle w:val="afc"/>
        <w:spacing w:after="240" w:line="288" w:lineRule="atLeast"/>
        <w:jc w:val="both"/>
        <w:rPr>
          <w:b/>
        </w:rPr>
      </w:pPr>
      <w:r w:rsidRPr="00BB7536">
        <w:rPr>
          <w:b/>
          <w:bCs/>
          <w:noProof/>
        </w:rPr>
        <w:fldChar w:fldCharType="end"/>
      </w:r>
    </w:p>
    <w:p w14:paraId="03453C69" w14:textId="7759ACC2" w:rsidR="000E6361" w:rsidRPr="000E6361" w:rsidRDefault="000E6361" w:rsidP="000E6361">
      <w:pPr>
        <w:jc w:val="both"/>
        <w:rPr>
          <w:rFonts w:ascii="Times New Roman" w:hAnsi="Times New Roman" w:cs="Times New Roman"/>
          <w:b/>
          <w:iCs/>
          <w:sz w:val="24"/>
          <w:szCs w:val="24"/>
        </w:rPr>
      </w:pPr>
      <w:r>
        <w:rPr>
          <w:rFonts w:ascii="Times New Roman" w:hAnsi="Times New Roman" w:cs="Times New Roman"/>
          <w:b/>
          <w:iCs/>
          <w:sz w:val="24"/>
          <w:szCs w:val="24"/>
        </w:rPr>
        <w:t xml:space="preserve"> </w:t>
      </w: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B277102"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30A4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03C5C167" w14:textId="77777777" w:rsidR="00430A4F" w:rsidRPr="00430A4F" w:rsidRDefault="00430A4F" w:rsidP="00430A4F">
      <w:pPr>
        <w:pStyle w:val="afc"/>
        <w:spacing w:after="120" w:line="288" w:lineRule="atLeast"/>
        <w:ind w:firstLine="539"/>
        <w:jc w:val="right"/>
      </w:pPr>
      <w:r>
        <w:rPr>
          <w:b/>
          <w:bCs/>
          <w:kern w:val="32"/>
          <w:lang w:eastAsia="x-none"/>
        </w:rPr>
        <w:t xml:space="preserve">к </w:t>
      </w:r>
      <w:r w:rsidRPr="00430A4F">
        <w:rPr>
          <w:b/>
          <w:bCs/>
        </w:rPr>
        <w:t>ПОП-П по профессии</w:t>
      </w:r>
      <w:r w:rsidRPr="00B12284">
        <w:rPr>
          <w:b/>
          <w:bCs/>
          <w:color w:val="0070C0"/>
          <w:kern w:val="32"/>
          <w:lang w:eastAsia="x-none"/>
        </w:rPr>
        <w:t xml:space="preserve"> </w:t>
      </w:r>
      <w:r>
        <w:rPr>
          <w:b/>
          <w:bCs/>
          <w:color w:val="0070C0"/>
          <w:kern w:val="32"/>
          <w:lang w:eastAsia="x-none"/>
        </w:rPr>
        <w:br/>
      </w:r>
      <w:r w:rsidRPr="00430A4F">
        <w:rPr>
          <w:b/>
          <w:bCs/>
        </w:rPr>
        <w:t xml:space="preserve">12.01.09 Мастер по изготовлению и сборке деталей </w:t>
      </w:r>
      <w:r>
        <w:rPr>
          <w:b/>
          <w:bCs/>
        </w:rPr>
        <w:br/>
      </w:r>
      <w:r w:rsidRPr="00430A4F">
        <w:rPr>
          <w:b/>
          <w:bCs/>
        </w:rPr>
        <w:t>и узлов оптических и оптико-электронных приборов и систем</w:t>
      </w:r>
      <w:r w:rsidRPr="00430A4F">
        <w:t xml:space="preserve"> </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61C704AC"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B0B1227" w14:textId="77777777" w:rsidR="00430A4F" w:rsidRPr="008F578C" w:rsidRDefault="00430A4F" w:rsidP="008F578C">
      <w:pPr>
        <w:jc w:val="center"/>
        <w:rPr>
          <w:rFonts w:ascii="Times New Roman" w:hAnsi="Times New Roman" w:cs="Times New Roman"/>
          <w:b/>
          <w:bCs/>
          <w:sz w:val="24"/>
          <w:szCs w:val="24"/>
        </w:rPr>
      </w:pPr>
    </w:p>
    <w:p w14:paraId="62499A62" w14:textId="487E3F36" w:rsidR="00CD2973" w:rsidRPr="00430A4F" w:rsidRDefault="00430A4F" w:rsidP="00067F02">
      <w:pPr>
        <w:pStyle w:val="1"/>
      </w:pPr>
      <w:bookmarkStart w:id="3" w:name="_Toc150695621"/>
      <w:bookmarkStart w:id="4" w:name="_Toc150695786"/>
      <w:bookmarkStart w:id="5" w:name="_Toc161313282"/>
      <w:bookmarkStart w:id="6" w:name="_Toc183601055"/>
      <w:r w:rsidRPr="00430A4F">
        <w:t>«</w:t>
      </w:r>
      <w:bookmarkStart w:id="7" w:name="_Hlk170745306"/>
      <w:r w:rsidRPr="00430A4F">
        <w:t xml:space="preserve">ПМ.01 ВЫПОЛНЕНИЕ ПОДГОТОВИТЕЛЬНЫХ РАБОТ ДЛЯ ИЗГОТОВЛЕНИЯ ОПТИЧЕСКИХ ДЕТАЛЕЙ НА ОСНОВЕ ПОЛУЧЕННОГО ТЕХНИЧЕСКОГО ЗАДАНИЯ В СООТВЕТСТВИИ С ТРЕБОВАНИЯМИ </w:t>
      </w:r>
      <w:r>
        <w:br/>
      </w:r>
      <w:r w:rsidRPr="00430A4F">
        <w:t>ОХРАНЫ ТРУДА</w:t>
      </w:r>
      <w:bookmarkEnd w:id="7"/>
      <w:r w:rsidRPr="00430A4F">
        <w:t>»</w:t>
      </w:r>
      <w:bookmarkEnd w:id="3"/>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2B830196" w:rsidR="00502F97" w:rsidRDefault="00502F97" w:rsidP="00F53FDC">
      <w:pPr>
        <w:spacing w:line="360" w:lineRule="auto"/>
        <w:jc w:val="center"/>
        <w:rPr>
          <w:rFonts w:ascii="Times New Roman" w:hAnsi="Times New Roman" w:cs="Times New Roman"/>
          <w:sz w:val="24"/>
          <w:szCs w:val="24"/>
        </w:rPr>
      </w:pPr>
    </w:p>
    <w:p w14:paraId="5BE0ADA9" w14:textId="557301E3" w:rsidR="0069252F" w:rsidRDefault="0069252F" w:rsidP="00F53FDC">
      <w:pPr>
        <w:spacing w:line="360" w:lineRule="auto"/>
        <w:jc w:val="center"/>
        <w:rPr>
          <w:rFonts w:ascii="Times New Roman" w:hAnsi="Times New Roman" w:cs="Times New Roman"/>
          <w:sz w:val="24"/>
          <w:szCs w:val="24"/>
        </w:rPr>
      </w:pPr>
    </w:p>
    <w:p w14:paraId="381C44F8" w14:textId="2F8EC053" w:rsidR="0069252F" w:rsidRDefault="0069252F" w:rsidP="00F53FDC">
      <w:pPr>
        <w:spacing w:line="360" w:lineRule="auto"/>
        <w:jc w:val="center"/>
        <w:rPr>
          <w:rFonts w:ascii="Times New Roman" w:hAnsi="Times New Roman" w:cs="Times New Roman"/>
          <w:sz w:val="24"/>
          <w:szCs w:val="24"/>
        </w:rPr>
      </w:pPr>
    </w:p>
    <w:p w14:paraId="12750F04" w14:textId="2FCDBE48" w:rsidR="0069252F" w:rsidRDefault="0069252F" w:rsidP="00F53FDC">
      <w:pPr>
        <w:spacing w:line="360" w:lineRule="auto"/>
        <w:jc w:val="center"/>
        <w:rPr>
          <w:rFonts w:ascii="Times New Roman" w:hAnsi="Times New Roman" w:cs="Times New Roman"/>
          <w:sz w:val="24"/>
          <w:szCs w:val="24"/>
        </w:rPr>
      </w:pPr>
    </w:p>
    <w:p w14:paraId="0309A1FB" w14:textId="77777777" w:rsidR="0069252F" w:rsidRPr="00F53FDC" w:rsidRDefault="0069252F" w:rsidP="00F53FDC">
      <w:pPr>
        <w:spacing w:line="360" w:lineRule="auto"/>
        <w:jc w:val="center"/>
        <w:rPr>
          <w:rFonts w:ascii="Times New Roman" w:hAnsi="Times New Roman" w:cs="Times New Roman"/>
          <w:sz w:val="24"/>
          <w:szCs w:val="24"/>
        </w:rPr>
      </w:pPr>
    </w:p>
    <w:p w14:paraId="4DF11363" w14:textId="640260A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30A4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A83EC89" w:rsidR="00B766E1" w:rsidRPr="00B766E1" w:rsidRDefault="008B29E1">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69252F">
          <w:rPr>
            <w:i w:val="0"/>
            <w:iCs w:val="0"/>
          </w:rPr>
          <w:t>ПМ</w:t>
        </w:r>
        <w:r w:rsidR="0069252F" w:rsidRPr="0069252F">
          <w:rPr>
            <w:rStyle w:val="af0"/>
            <w:i w:val="0"/>
            <w:iCs w:val="0"/>
          </w:rPr>
          <w:t xml:space="preserve">.01 </w:t>
        </w:r>
        <w:r w:rsidR="0069252F">
          <w:rPr>
            <w:rStyle w:val="af0"/>
            <w:i w:val="0"/>
            <w:iCs w:val="0"/>
          </w:rPr>
          <w:t>В</w:t>
        </w:r>
        <w:r w:rsidR="0069252F" w:rsidRPr="0069252F">
          <w:rPr>
            <w:rStyle w:val="af0"/>
            <w:i w:val="0"/>
            <w:iCs w:val="0"/>
          </w:rPr>
          <w:t>ыполнение подготовительных работ для изготовления оптических деталей на основе полученного технического задания в соответствии с требованиями</w:t>
        </w:r>
        <w:r w:rsidR="0069252F">
          <w:rPr>
            <w:rStyle w:val="af0"/>
            <w:i w:val="0"/>
            <w:iCs w:val="0"/>
          </w:rPr>
          <w:t xml:space="preserve"> </w:t>
        </w:r>
        <w:r w:rsidR="0069252F" w:rsidRPr="0069252F">
          <w:rPr>
            <w:rStyle w:val="af0"/>
            <w:i w:val="0"/>
            <w:iCs w:val="0"/>
          </w:rPr>
          <w:t>охраны труда</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8B29E1">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8B29E1">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8B29E1">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8B29E1">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8B29E1">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8B29E1">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8B29E1">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8B29E1">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8B29E1">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8B29E1">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8" w:name="_Toc149904144"/>
      <w:bookmarkStart w:id="9" w:name="_Toc150695622"/>
      <w:bookmarkStart w:id="10" w:name="_Toc150695787"/>
    </w:p>
    <w:p w14:paraId="03B6880D" w14:textId="48DFECCF" w:rsidR="00E52263" w:rsidRPr="00C13371" w:rsidRDefault="006E7FF4" w:rsidP="00E52263">
      <w:pPr>
        <w:pStyle w:val="1f"/>
      </w:pPr>
      <w:bookmarkStart w:id="11" w:name="_Toc156820309"/>
      <w:r w:rsidRPr="007863C1">
        <w:lastRenderedPageBreak/>
        <w:t xml:space="preserve">1. Общая </w:t>
      </w:r>
      <w:r w:rsidRPr="00C13371">
        <w:t>характеристика</w:t>
      </w:r>
      <w:bookmarkEnd w:id="8"/>
      <w:bookmarkEnd w:id="9"/>
      <w:bookmarkEnd w:id="10"/>
      <w:bookmarkEnd w:id="11"/>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E296EAD" w:rsidR="00E52263" w:rsidRPr="00C13371" w:rsidRDefault="00E52263" w:rsidP="00E52263">
      <w:pPr>
        <w:pStyle w:val="1d"/>
        <w:jc w:val="center"/>
        <w:rPr>
          <w:rFonts w:eastAsia="Segoe UI"/>
          <w:lang w:val="ru-RU"/>
        </w:rPr>
      </w:pPr>
      <w:r w:rsidRPr="00C13371">
        <w:rPr>
          <w:rFonts w:eastAsia="Segoe UI"/>
          <w:lang w:val="ru-RU"/>
        </w:rPr>
        <w:t>«</w:t>
      </w:r>
      <w:r w:rsidR="00430A4F" w:rsidRPr="00430A4F">
        <w:rPr>
          <w:b/>
          <w:bCs/>
          <w:lang w:val="ru-RU"/>
        </w:rPr>
        <w:t xml:space="preserve">ПМ.01 ВЫПОЛНЕНИЕ ПОДГОТОВИТЕЛЬНЫХ РАБОТ ДЛЯ ИЗГОТОВЛЕНИЯ ОПТИЧЕСКИХ ДЕТАЛЕЙ НА ОСНОВЕ ПОЛУЧЕННОГО ТЕХНИЧЕСКОГО ЗАДАНИЯ В СООТВЕТСТВИИ С ТРЕБОВАНИЯМИ </w:t>
      </w:r>
      <w:r w:rsidR="00430A4F" w:rsidRPr="00430A4F">
        <w:rPr>
          <w:b/>
          <w:bCs/>
          <w:lang w:val="ru-RU"/>
        </w:rPr>
        <w:br/>
        <w:t>ОХРАНЫ ТРУДА</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430A4F" w:rsidRDefault="007863C1" w:rsidP="007863C1">
      <w:pPr>
        <w:pStyle w:val="114"/>
        <w:rPr>
          <w:rFonts w:ascii="Times New Roman" w:eastAsia="Times New Roman" w:hAnsi="Times New Roman"/>
          <w:b w:val="0"/>
          <w:bCs w:val="0"/>
        </w:rPr>
      </w:pPr>
      <w:bookmarkStart w:id="12" w:name="_Toc150695623"/>
      <w:bookmarkStart w:id="13" w:name="_Toc156820310"/>
      <w:r w:rsidRPr="00C13371">
        <w:rPr>
          <w:rFonts w:ascii="Times New Roman" w:hAnsi="Times New Roman"/>
        </w:rPr>
        <w:t xml:space="preserve">1.1. </w:t>
      </w:r>
      <w:bookmarkEnd w:id="12"/>
      <w:bookmarkEnd w:id="13"/>
      <w:r w:rsidR="00E52263" w:rsidRPr="00C13371">
        <w:rPr>
          <w:rFonts w:ascii="Times New Roman" w:hAnsi="Times New Roman"/>
        </w:rPr>
        <w:t>Цель и место профессионального модуля в структуре образовательной пр</w:t>
      </w:r>
      <w:r w:rsidR="00E52263" w:rsidRPr="00430A4F">
        <w:rPr>
          <w:rFonts w:ascii="Times New Roman" w:eastAsia="Times New Roman" w:hAnsi="Times New Roman"/>
          <w:b w:val="0"/>
          <w:bCs w:val="0"/>
        </w:rPr>
        <w:t>ограммы</w:t>
      </w:r>
    </w:p>
    <w:p w14:paraId="1EFA392A" w14:textId="421616B7"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430A4F">
        <w:rPr>
          <w:rFonts w:ascii="Times New Roman" w:eastAsia="Times New Roman" w:hAnsi="Times New Roman" w:cs="Times New Roman"/>
          <w:sz w:val="24"/>
          <w:szCs w:val="24"/>
          <w:lang w:eastAsia="ru-RU"/>
        </w:rPr>
        <w:t>«</w:t>
      </w:r>
      <w:r w:rsidR="00430A4F">
        <w:rPr>
          <w:rFonts w:ascii="Times New Roman" w:eastAsia="Times New Roman" w:hAnsi="Times New Roman" w:cs="Times New Roman"/>
          <w:sz w:val="24"/>
          <w:szCs w:val="24"/>
          <w:lang w:eastAsia="ru-RU"/>
        </w:rPr>
        <w:t>В</w:t>
      </w:r>
      <w:r w:rsidR="00430A4F" w:rsidRPr="00430A4F">
        <w:rPr>
          <w:rFonts w:ascii="Times New Roman" w:eastAsia="Times New Roman" w:hAnsi="Times New Roman" w:cs="Times New Roman"/>
          <w:sz w:val="24"/>
          <w:szCs w:val="24"/>
          <w:lang w:eastAsia="ru-RU"/>
        </w:rPr>
        <w:t>ыполнение подготовительных работ для изготовления оптических деталей на основе полученного технического задания в соответствии с требованиями</w:t>
      </w:r>
      <w:r w:rsidR="00430A4F">
        <w:rPr>
          <w:rFonts w:ascii="Times New Roman" w:eastAsia="Times New Roman" w:hAnsi="Times New Roman" w:cs="Times New Roman"/>
          <w:sz w:val="24"/>
          <w:szCs w:val="24"/>
          <w:lang w:eastAsia="ru-RU"/>
        </w:rPr>
        <w:t xml:space="preserve"> </w:t>
      </w:r>
      <w:r w:rsidR="00430A4F" w:rsidRPr="00430A4F">
        <w:rPr>
          <w:rFonts w:ascii="Times New Roman" w:eastAsia="Times New Roman" w:hAnsi="Times New Roman" w:cs="Times New Roman"/>
          <w:sz w:val="24"/>
          <w:szCs w:val="24"/>
          <w:lang w:eastAsia="ru-RU"/>
        </w:rPr>
        <w:t>охраны труда»</w:t>
      </w:r>
      <w:r w:rsidR="00430A4F" w:rsidRPr="00CE7D23">
        <w:rPr>
          <w:rFonts w:ascii="Times New Roman" w:eastAsia="Times New Roman" w:hAnsi="Times New Roman" w:cs="Times New Roman"/>
          <w:sz w:val="24"/>
          <w:szCs w:val="24"/>
          <w:lang w:eastAsia="ru-RU"/>
        </w:rPr>
        <w:t>.</w:t>
      </w:r>
      <w:r w:rsidR="00430A4F">
        <w:rPr>
          <w:rFonts w:ascii="Times New Roman" w:eastAsia="Times New Roman" w:hAnsi="Times New Roman" w:cs="Times New Roman"/>
          <w:sz w:val="24"/>
          <w:szCs w:val="24"/>
          <w:lang w:eastAsia="ru-RU"/>
        </w:rPr>
        <w:t xml:space="preserve"> </w:t>
      </w:r>
    </w:p>
    <w:p w14:paraId="6DF4969D" w14:textId="6BC93713"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30A4F">
        <w:rPr>
          <w:rFonts w:ascii="Times New Roman" w:hAnsi="Times New Roman" w:cs="Times New Roman"/>
          <w:sz w:val="24"/>
          <w:szCs w:val="24"/>
        </w:rPr>
        <w:t>обязательную часть образовательной программы</w:t>
      </w:r>
      <w:r w:rsidRPr="00E11160">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544AB96"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430A4F"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430A4F" w:rsidRDefault="00E52263" w:rsidP="00430A4F">
            <w:pPr>
              <w:jc w:val="center"/>
              <w:rPr>
                <w:rStyle w:val="afb"/>
                <w:b/>
                <w:i w:val="0"/>
                <w:sz w:val="24"/>
                <w:szCs w:val="24"/>
              </w:rPr>
            </w:pPr>
            <w:r w:rsidRPr="00430A4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430A4F" w:rsidRDefault="00E52263" w:rsidP="00430A4F">
            <w:pPr>
              <w:jc w:val="center"/>
              <w:rPr>
                <w:rFonts w:ascii="Times New Roman" w:hAnsi="Times New Roman" w:cs="Times New Roman"/>
                <w:b/>
                <w:sz w:val="24"/>
                <w:szCs w:val="24"/>
              </w:rPr>
            </w:pPr>
            <w:r w:rsidRPr="00430A4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430A4F" w:rsidRDefault="00E52263" w:rsidP="00430A4F">
            <w:pPr>
              <w:jc w:val="center"/>
              <w:rPr>
                <w:rFonts w:ascii="Times New Roman" w:hAnsi="Times New Roman" w:cs="Times New Roman"/>
                <w:b/>
                <w:sz w:val="24"/>
                <w:szCs w:val="24"/>
              </w:rPr>
            </w:pPr>
            <w:r w:rsidRPr="00430A4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430A4F" w:rsidRDefault="00E52263" w:rsidP="00430A4F">
            <w:pPr>
              <w:jc w:val="center"/>
              <w:rPr>
                <w:rFonts w:ascii="Times New Roman" w:hAnsi="Times New Roman" w:cs="Times New Roman"/>
                <w:b/>
                <w:sz w:val="24"/>
                <w:szCs w:val="24"/>
              </w:rPr>
            </w:pPr>
            <w:r w:rsidRPr="00430A4F">
              <w:rPr>
                <w:rFonts w:ascii="Times New Roman" w:hAnsi="Times New Roman" w:cs="Times New Roman"/>
                <w:b/>
                <w:sz w:val="24"/>
                <w:szCs w:val="24"/>
              </w:rPr>
              <w:t>Владеть навыками</w:t>
            </w:r>
          </w:p>
        </w:tc>
      </w:tr>
      <w:tr w:rsidR="00430A4F" w:rsidRPr="000E591D" w14:paraId="2F76FF93" w14:textId="77777777" w:rsidTr="00430A4F">
        <w:tc>
          <w:tcPr>
            <w:tcW w:w="1129" w:type="dxa"/>
            <w:tcBorders>
              <w:top w:val="single" w:sz="4" w:space="0" w:color="auto"/>
              <w:left w:val="single" w:sz="4" w:space="0" w:color="auto"/>
              <w:right w:val="single" w:sz="4" w:space="0" w:color="auto"/>
            </w:tcBorders>
          </w:tcPr>
          <w:p w14:paraId="3EB31FC3" w14:textId="77777777" w:rsidR="00430A4F" w:rsidRDefault="00430A4F" w:rsidP="00430A4F">
            <w:pPr>
              <w:rPr>
                <w:rFonts w:ascii="Times New Roman" w:hAnsi="Times New Roman" w:cs="Times New Roman"/>
                <w:bCs/>
                <w:sz w:val="24"/>
                <w:szCs w:val="24"/>
              </w:rPr>
            </w:pPr>
            <w:r>
              <w:rPr>
                <w:rFonts w:ascii="Times New Roman" w:hAnsi="Times New Roman" w:cs="Times New Roman"/>
                <w:bCs/>
                <w:sz w:val="24"/>
                <w:szCs w:val="24"/>
              </w:rPr>
              <w:t>ПК 1.1-1.4.</w:t>
            </w:r>
          </w:p>
          <w:p w14:paraId="10D001FC" w14:textId="18AE7EC2" w:rsidR="00430A4F" w:rsidRPr="00C13371" w:rsidRDefault="00430A4F" w:rsidP="00430A4F">
            <w:pPr>
              <w:rPr>
                <w:rFonts w:ascii="Times New Roman" w:hAnsi="Times New Roman" w:cs="Times New Roman"/>
                <w:bCs/>
                <w:sz w:val="24"/>
                <w:szCs w:val="24"/>
              </w:rPr>
            </w:pPr>
            <w:r>
              <w:rPr>
                <w:rFonts w:ascii="Times New Roman" w:hAnsi="Times New Roman" w:cs="Times New Roman"/>
                <w:bCs/>
                <w:sz w:val="24"/>
                <w:szCs w:val="24"/>
              </w:rPr>
              <w:t>ОК 01-05, 07, 09, 10</w:t>
            </w:r>
          </w:p>
        </w:tc>
        <w:tc>
          <w:tcPr>
            <w:tcW w:w="2833" w:type="dxa"/>
            <w:tcBorders>
              <w:top w:val="single" w:sz="4" w:space="0" w:color="auto"/>
              <w:left w:val="single" w:sz="4" w:space="0" w:color="auto"/>
              <w:right w:val="single" w:sz="4" w:space="0" w:color="auto"/>
            </w:tcBorders>
          </w:tcPr>
          <w:p w14:paraId="43D99474"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подбирать средства индивидуальной защиты согласно требованиям охраны труда и полученному заданию;</w:t>
            </w:r>
          </w:p>
          <w:p w14:paraId="0D210AEC"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визуально определять пригодность СИЗ к использованию;</w:t>
            </w:r>
          </w:p>
          <w:p w14:paraId="47ACBEF9"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проверять работу технологического оборудования на холостом ходу с соблюдением требований охраны труда;</w:t>
            </w:r>
          </w:p>
          <w:p w14:paraId="49273BFC"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выполнять наладку и регулировку технологического оборудования: распиловочных, обдирочных, сверлильных, шлифовально-полировальных станков;</w:t>
            </w:r>
          </w:p>
          <w:p w14:paraId="0135111C"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xml:space="preserve">- устанавливать оптимальные режимы </w:t>
            </w:r>
            <w:r w:rsidRPr="00F5691B">
              <w:rPr>
                <w:rFonts w:ascii="Times New Roman" w:hAnsi="Times New Roman" w:cs="Times New Roman"/>
                <w:sz w:val="24"/>
                <w:szCs w:val="24"/>
              </w:rPr>
              <w:lastRenderedPageBreak/>
              <w:t>работы оборудования для обработки деталей;</w:t>
            </w:r>
          </w:p>
          <w:p w14:paraId="6BDE1B7D"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производить обработку материалов для изготовления заготовок оптических деталей с помощью различного технологического оборудования;</w:t>
            </w:r>
          </w:p>
          <w:p w14:paraId="42D16CB8"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читать чертежи оптических деталей и маршрутно-технологические карты;</w:t>
            </w:r>
          </w:p>
          <w:p w14:paraId="774499D8"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читать операционные карты;</w:t>
            </w:r>
          </w:p>
          <w:p w14:paraId="1DCEECDB"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читать маршрутные карты;</w:t>
            </w:r>
          </w:p>
          <w:p w14:paraId="16E8CE08" w14:textId="26614AED" w:rsidR="00430A4F" w:rsidRPr="00C13371" w:rsidRDefault="00430A4F" w:rsidP="009779FA">
            <w:pPr>
              <w:rPr>
                <w:rFonts w:ascii="Times New Roman" w:hAnsi="Times New Roman" w:cs="Times New Roman"/>
                <w:bCs/>
                <w:sz w:val="24"/>
                <w:szCs w:val="24"/>
              </w:rPr>
            </w:pPr>
            <w:r w:rsidRPr="00F5691B">
              <w:rPr>
                <w:rFonts w:ascii="Times New Roman" w:hAnsi="Times New Roman"/>
                <w:sz w:val="24"/>
                <w:szCs w:val="24"/>
              </w:rPr>
              <w:t>- читать кинематические схемы станков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64DDA8"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lastRenderedPageBreak/>
              <w:t>- правила охраны труда;</w:t>
            </w:r>
          </w:p>
          <w:p w14:paraId="58984348"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виды и назначение оптических деталей;</w:t>
            </w:r>
          </w:p>
          <w:p w14:paraId="645A0569"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виды, маркировку и приемы работы на используемом технологическом оборудовании;</w:t>
            </w:r>
          </w:p>
          <w:p w14:paraId="6C8E6854"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инструмент для обработки деталей на заготовительном участке: виды, назначение, материал для изготовления;</w:t>
            </w:r>
          </w:p>
          <w:p w14:paraId="2E4560E4"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виды и назначение вспомогательных операций;</w:t>
            </w:r>
          </w:p>
          <w:p w14:paraId="36A2E6C4"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виды и назначение деталей оснастки для изготовления заготовок оптических деталей;</w:t>
            </w:r>
          </w:p>
          <w:p w14:paraId="227BC22D"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xml:space="preserve">- приемы и правила работы на сверлильных станках, станках для грубого шлифования сферических и плоских </w:t>
            </w:r>
            <w:r w:rsidRPr="00F5691B">
              <w:rPr>
                <w:rFonts w:ascii="Times New Roman" w:hAnsi="Times New Roman" w:cs="Times New Roman"/>
                <w:sz w:val="24"/>
                <w:szCs w:val="24"/>
              </w:rPr>
              <w:lastRenderedPageBreak/>
              <w:t>поверхностей, распиловочных станках;</w:t>
            </w:r>
          </w:p>
          <w:p w14:paraId="00D4EB14"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правила настройки технологического оборудования;</w:t>
            </w:r>
          </w:p>
          <w:p w14:paraId="034B109F"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основные положения ЕСКД;</w:t>
            </w:r>
          </w:p>
          <w:p w14:paraId="7C34C632" w14:textId="71C959A2" w:rsidR="00430A4F" w:rsidRPr="00C13371" w:rsidRDefault="00430A4F" w:rsidP="009779FA">
            <w:pPr>
              <w:rPr>
                <w:rFonts w:ascii="Times New Roman" w:hAnsi="Times New Roman" w:cs="Times New Roman"/>
                <w:bCs/>
                <w:i/>
                <w:sz w:val="24"/>
                <w:szCs w:val="24"/>
              </w:rPr>
            </w:pPr>
            <w:r w:rsidRPr="00F5691B">
              <w:rPr>
                <w:rFonts w:ascii="Times New Roman" w:hAnsi="Times New Roman"/>
                <w:sz w:val="24"/>
                <w:szCs w:val="24"/>
              </w:rPr>
              <w:t>- маршрутную технологию изготовления оптических деталей.</w:t>
            </w:r>
          </w:p>
        </w:tc>
        <w:tc>
          <w:tcPr>
            <w:tcW w:w="2833" w:type="dxa"/>
            <w:tcBorders>
              <w:top w:val="single" w:sz="4" w:space="0" w:color="auto"/>
              <w:left w:val="single" w:sz="4" w:space="0" w:color="auto"/>
              <w:bottom w:val="single" w:sz="4" w:space="0" w:color="auto"/>
              <w:right w:val="single" w:sz="4" w:space="0" w:color="auto"/>
            </w:tcBorders>
          </w:tcPr>
          <w:p w14:paraId="53894A65"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lastRenderedPageBreak/>
              <w:t>- планирования выполнения задания по изготовлению оптических деталей различной степени сложности;</w:t>
            </w:r>
          </w:p>
          <w:p w14:paraId="54F7E26D"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подготовки рабочего места и оборудования в соответствии с полученным заданием и требованиями охраны труда;</w:t>
            </w:r>
          </w:p>
          <w:p w14:paraId="44B6525A" w14:textId="77777777" w:rsidR="00430A4F" w:rsidRPr="00F5691B" w:rsidRDefault="00430A4F" w:rsidP="009779FA">
            <w:pPr>
              <w:pStyle w:val="ConsPlusNormal"/>
              <w:rPr>
                <w:rFonts w:ascii="Times New Roman" w:hAnsi="Times New Roman" w:cs="Times New Roman"/>
                <w:sz w:val="24"/>
                <w:szCs w:val="24"/>
              </w:rPr>
            </w:pPr>
            <w:r w:rsidRPr="00F5691B">
              <w:rPr>
                <w:rFonts w:ascii="Times New Roman" w:hAnsi="Times New Roman" w:cs="Times New Roman"/>
                <w:sz w:val="24"/>
                <w:szCs w:val="24"/>
              </w:rPr>
              <w:t>- выбора необходимого оборудования и оснастки для изготовления оптических деталей в соответствии с полученным заданием;</w:t>
            </w:r>
          </w:p>
          <w:p w14:paraId="0FA45C56" w14:textId="21822FF9" w:rsidR="00430A4F" w:rsidRPr="00C13371" w:rsidRDefault="00430A4F" w:rsidP="009779FA">
            <w:pPr>
              <w:rPr>
                <w:rFonts w:ascii="Times New Roman" w:hAnsi="Times New Roman" w:cs="Times New Roman"/>
                <w:bCs/>
                <w:i/>
                <w:sz w:val="24"/>
                <w:szCs w:val="24"/>
              </w:rPr>
            </w:pPr>
            <w:r w:rsidRPr="00F5691B">
              <w:rPr>
                <w:rFonts w:ascii="Times New Roman" w:hAnsi="Times New Roman"/>
                <w:sz w:val="24"/>
                <w:szCs w:val="24"/>
              </w:rPr>
              <w:t>- изготовления заготовок для оптических деталей в соответствии с полученным заданием, требованиями охраны труда.</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5" w:name="_Toc152334663"/>
      <w:bookmarkStart w:id="16" w:name="_Toc156820312"/>
      <w:r w:rsidRPr="00E11160">
        <w:rPr>
          <w:rFonts w:ascii="Times New Roman" w:hAnsi="Times New Roman"/>
        </w:rPr>
        <w:t>2. Структура и содержание профессионального модуля</w:t>
      </w:r>
      <w:bookmarkEnd w:id="15"/>
      <w:bookmarkEnd w:id="16"/>
    </w:p>
    <w:p w14:paraId="757157CD" w14:textId="77777777" w:rsidR="000156CF" w:rsidRPr="00E11160" w:rsidRDefault="000156CF" w:rsidP="000156CF">
      <w:pPr>
        <w:pStyle w:val="114"/>
        <w:rPr>
          <w:rFonts w:ascii="Times New Roman" w:hAnsi="Times New Roman"/>
        </w:rPr>
      </w:pPr>
      <w:bookmarkStart w:id="17" w:name="_Toc152334664"/>
      <w:bookmarkStart w:id="18" w:name="_Toc156820313"/>
      <w:r w:rsidRPr="00E11160">
        <w:rPr>
          <w:rFonts w:ascii="Times New Roman" w:hAnsi="Times New Roman"/>
        </w:rPr>
        <w:t>2.1. Трудоемкость освоения модуля</w:t>
      </w:r>
      <w:bookmarkEnd w:id="17"/>
      <w:bookmarkEnd w:id="1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9"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382D4D4" w:rsidR="00E52263" w:rsidRPr="00C13371" w:rsidRDefault="00430A4F" w:rsidP="0014732F">
            <w:pPr>
              <w:jc w:val="center"/>
              <w:rPr>
                <w:rFonts w:ascii="Times New Roman" w:hAnsi="Times New Roman" w:cs="Times New Roman"/>
                <w:bCs/>
                <w:sz w:val="24"/>
                <w:szCs w:val="24"/>
              </w:rPr>
            </w:pPr>
            <w:r>
              <w:rPr>
                <w:rFonts w:ascii="Times New Roman" w:hAnsi="Times New Roman" w:cs="Times New Roman"/>
                <w:bCs/>
                <w:sz w:val="24"/>
                <w:szCs w:val="24"/>
              </w:rPr>
              <w:t>55</w:t>
            </w:r>
          </w:p>
        </w:tc>
        <w:tc>
          <w:tcPr>
            <w:tcW w:w="1345" w:type="pct"/>
            <w:vAlign w:val="center"/>
          </w:tcPr>
          <w:p w14:paraId="66F03894" w14:textId="3AA6C4AD" w:rsidR="00E52263" w:rsidRPr="00C13371" w:rsidRDefault="00430A4F" w:rsidP="0014732F">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54F0CCDE"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35BECD34" w14:textId="6D619DD4"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01FD3CAF"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48557767" w14:textId="34F04E6B" w:rsidR="00E52263" w:rsidRPr="00C13371" w:rsidRDefault="00E52263" w:rsidP="0014732F">
            <w:pPr>
              <w:jc w:val="center"/>
              <w:rPr>
                <w:rFonts w:ascii="Times New Roman" w:hAnsi="Times New Roman" w:cs="Times New Roman"/>
                <w:bCs/>
                <w:sz w:val="24"/>
                <w:szCs w:val="24"/>
              </w:rPr>
            </w:pPr>
          </w:p>
        </w:tc>
      </w:tr>
      <w:tr w:rsidR="00430A4F" w:rsidRPr="000E591D" w14:paraId="13A6F7FA" w14:textId="77777777" w:rsidTr="0014732F">
        <w:trPr>
          <w:trHeight w:val="23"/>
        </w:trPr>
        <w:tc>
          <w:tcPr>
            <w:tcW w:w="2460" w:type="pct"/>
            <w:vAlign w:val="center"/>
          </w:tcPr>
          <w:p w14:paraId="56B24C6B" w14:textId="77777777" w:rsidR="00430A4F" w:rsidRPr="00C13371" w:rsidRDefault="00430A4F" w:rsidP="00430A4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290032D7" w:rsidR="00430A4F" w:rsidRPr="00C13371" w:rsidRDefault="00430A4F" w:rsidP="00430A4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A622EB7" w14:textId="3A29808D" w:rsidR="00430A4F" w:rsidRPr="00C13371" w:rsidRDefault="00430A4F" w:rsidP="00430A4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430A4F" w:rsidRPr="000E591D" w14:paraId="3DFC8064" w14:textId="77777777" w:rsidTr="0014732F">
        <w:trPr>
          <w:trHeight w:val="23"/>
        </w:trPr>
        <w:tc>
          <w:tcPr>
            <w:tcW w:w="2460" w:type="pct"/>
            <w:vAlign w:val="center"/>
          </w:tcPr>
          <w:p w14:paraId="0783EEF7" w14:textId="77777777" w:rsidR="00430A4F" w:rsidRPr="00C13371" w:rsidRDefault="00430A4F" w:rsidP="00430A4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4C16C7E4" w:rsidR="00430A4F" w:rsidRPr="00430A4F" w:rsidRDefault="00430A4F" w:rsidP="00430A4F">
            <w:pPr>
              <w:jc w:val="center"/>
              <w:rPr>
                <w:rFonts w:ascii="Times New Roman" w:hAnsi="Times New Roman" w:cs="Times New Roman"/>
                <w:bCs/>
                <w:sz w:val="24"/>
                <w:szCs w:val="24"/>
              </w:rPr>
            </w:pPr>
            <w:r w:rsidRPr="00430A4F">
              <w:rPr>
                <w:rFonts w:ascii="Times New Roman" w:hAnsi="Times New Roman" w:cs="Times New Roman"/>
                <w:bCs/>
                <w:sz w:val="24"/>
                <w:szCs w:val="24"/>
              </w:rPr>
              <w:t>72</w:t>
            </w:r>
          </w:p>
        </w:tc>
        <w:tc>
          <w:tcPr>
            <w:tcW w:w="1345" w:type="pct"/>
            <w:vAlign w:val="center"/>
          </w:tcPr>
          <w:p w14:paraId="3DDC0D71" w14:textId="65356B2D" w:rsidR="00430A4F" w:rsidRPr="00430A4F" w:rsidRDefault="00430A4F" w:rsidP="00430A4F">
            <w:pPr>
              <w:jc w:val="center"/>
              <w:rPr>
                <w:rFonts w:ascii="Times New Roman" w:hAnsi="Times New Roman" w:cs="Times New Roman"/>
                <w:bCs/>
                <w:sz w:val="24"/>
                <w:szCs w:val="24"/>
              </w:rPr>
            </w:pPr>
            <w:r w:rsidRPr="00430A4F">
              <w:rPr>
                <w:rFonts w:ascii="Times New Roman" w:hAnsi="Times New Roman" w:cs="Times New Roman"/>
                <w:bCs/>
                <w:sz w:val="24"/>
                <w:szCs w:val="24"/>
              </w:rPr>
              <w:t>72</w:t>
            </w:r>
          </w:p>
        </w:tc>
      </w:tr>
      <w:tr w:rsidR="00430A4F" w:rsidRPr="000E591D" w14:paraId="5DAC4275" w14:textId="77777777" w:rsidTr="0014732F">
        <w:trPr>
          <w:trHeight w:val="23"/>
        </w:trPr>
        <w:tc>
          <w:tcPr>
            <w:tcW w:w="2460" w:type="pct"/>
            <w:vAlign w:val="center"/>
          </w:tcPr>
          <w:p w14:paraId="1AD65C17" w14:textId="77777777" w:rsidR="00430A4F" w:rsidRPr="00C13371" w:rsidRDefault="00430A4F" w:rsidP="00430A4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F6EEFF8" w:rsidR="00430A4F" w:rsidRPr="00430A4F" w:rsidRDefault="00430A4F" w:rsidP="00430A4F">
            <w:pPr>
              <w:jc w:val="center"/>
              <w:rPr>
                <w:rFonts w:ascii="Times New Roman" w:hAnsi="Times New Roman" w:cs="Times New Roman"/>
                <w:bCs/>
                <w:sz w:val="24"/>
                <w:szCs w:val="24"/>
              </w:rPr>
            </w:pPr>
            <w:r w:rsidRPr="00430A4F">
              <w:rPr>
                <w:rFonts w:ascii="Times New Roman" w:hAnsi="Times New Roman" w:cs="Times New Roman"/>
                <w:bCs/>
                <w:sz w:val="24"/>
                <w:szCs w:val="24"/>
              </w:rPr>
              <w:t>72</w:t>
            </w:r>
          </w:p>
        </w:tc>
        <w:tc>
          <w:tcPr>
            <w:tcW w:w="1345" w:type="pct"/>
            <w:vAlign w:val="center"/>
          </w:tcPr>
          <w:p w14:paraId="4E8BA0FF" w14:textId="4D5D81E7" w:rsidR="00430A4F" w:rsidRPr="00430A4F" w:rsidRDefault="00430A4F" w:rsidP="00430A4F">
            <w:pPr>
              <w:jc w:val="center"/>
              <w:rPr>
                <w:rFonts w:ascii="Times New Roman" w:hAnsi="Times New Roman" w:cs="Times New Roman"/>
                <w:bCs/>
                <w:sz w:val="24"/>
                <w:szCs w:val="24"/>
              </w:rPr>
            </w:pPr>
            <w:r w:rsidRPr="00430A4F">
              <w:rPr>
                <w:rFonts w:ascii="Times New Roman" w:hAnsi="Times New Roman" w:cs="Times New Roman"/>
                <w:bCs/>
                <w:sz w:val="24"/>
                <w:szCs w:val="24"/>
              </w:rPr>
              <w:t>72</w:t>
            </w:r>
          </w:p>
        </w:tc>
      </w:tr>
      <w:tr w:rsidR="00430A4F" w:rsidRPr="000E591D" w14:paraId="5472E0DC" w14:textId="77777777" w:rsidTr="0014732F">
        <w:trPr>
          <w:trHeight w:val="23"/>
        </w:trPr>
        <w:tc>
          <w:tcPr>
            <w:tcW w:w="2460" w:type="pct"/>
            <w:vAlign w:val="center"/>
          </w:tcPr>
          <w:p w14:paraId="347E6AF4" w14:textId="77777777" w:rsidR="00430A4F" w:rsidRPr="00C13371" w:rsidRDefault="00430A4F" w:rsidP="00430A4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DAF115B" w:rsidR="00430A4F" w:rsidRPr="00C13371" w:rsidRDefault="00430A4F" w:rsidP="00430A4F">
            <w:pPr>
              <w:jc w:val="center"/>
              <w:rPr>
                <w:rFonts w:ascii="Times New Roman" w:hAnsi="Times New Roman" w:cs="Times New Roman"/>
                <w:bCs/>
                <w:sz w:val="24"/>
                <w:szCs w:val="24"/>
              </w:rPr>
            </w:pPr>
          </w:p>
        </w:tc>
        <w:tc>
          <w:tcPr>
            <w:tcW w:w="1345" w:type="pct"/>
            <w:vAlign w:val="center"/>
          </w:tcPr>
          <w:p w14:paraId="7482AEA5" w14:textId="2CF7E8EA" w:rsidR="00430A4F" w:rsidRPr="00C13371" w:rsidRDefault="00430A4F" w:rsidP="00430A4F">
            <w:pPr>
              <w:jc w:val="center"/>
              <w:rPr>
                <w:rFonts w:ascii="Times New Roman" w:hAnsi="Times New Roman" w:cs="Times New Roman"/>
                <w:bCs/>
                <w:sz w:val="24"/>
                <w:szCs w:val="24"/>
              </w:rPr>
            </w:pPr>
          </w:p>
        </w:tc>
      </w:tr>
      <w:tr w:rsidR="00430A4F" w:rsidRPr="00257255" w14:paraId="1B09F0D6" w14:textId="77777777" w:rsidTr="0014732F">
        <w:trPr>
          <w:trHeight w:val="23"/>
        </w:trPr>
        <w:tc>
          <w:tcPr>
            <w:tcW w:w="2460" w:type="pct"/>
            <w:vAlign w:val="center"/>
          </w:tcPr>
          <w:p w14:paraId="56292792" w14:textId="77777777" w:rsidR="00430A4F" w:rsidRPr="00C13371" w:rsidRDefault="00430A4F" w:rsidP="00430A4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1FC77E3" w:rsidR="00430A4F" w:rsidRPr="00C13371" w:rsidRDefault="00430A4F" w:rsidP="00430A4F">
            <w:pPr>
              <w:jc w:val="center"/>
              <w:rPr>
                <w:rFonts w:ascii="Times New Roman" w:hAnsi="Times New Roman" w:cs="Times New Roman"/>
                <w:b/>
                <w:sz w:val="24"/>
                <w:szCs w:val="24"/>
              </w:rPr>
            </w:pPr>
            <w:r>
              <w:rPr>
                <w:rFonts w:ascii="Times New Roman" w:hAnsi="Times New Roman" w:cs="Times New Roman"/>
                <w:b/>
                <w:sz w:val="24"/>
                <w:szCs w:val="24"/>
              </w:rPr>
              <w:t>240</w:t>
            </w:r>
          </w:p>
        </w:tc>
        <w:tc>
          <w:tcPr>
            <w:tcW w:w="1345" w:type="pct"/>
            <w:vAlign w:val="center"/>
          </w:tcPr>
          <w:p w14:paraId="3FFE54D9" w14:textId="6EFE1E1D" w:rsidR="00430A4F" w:rsidRPr="00C13371" w:rsidRDefault="00430A4F" w:rsidP="00430A4F">
            <w:pPr>
              <w:jc w:val="center"/>
              <w:rPr>
                <w:rFonts w:ascii="Times New Roman" w:hAnsi="Times New Roman" w:cs="Times New Roman"/>
                <w:b/>
                <w:sz w:val="24"/>
                <w:szCs w:val="24"/>
              </w:rPr>
            </w:pPr>
            <w:r>
              <w:rPr>
                <w:rFonts w:ascii="Times New Roman" w:hAnsi="Times New Roman" w:cs="Times New Roman"/>
                <w:b/>
                <w:sz w:val="24"/>
                <w:szCs w:val="24"/>
              </w:rPr>
              <w:t>182</w:t>
            </w:r>
          </w:p>
        </w:tc>
      </w:tr>
      <w:bookmarkEnd w:id="19"/>
    </w:tbl>
    <w:p w14:paraId="76B5549A" w14:textId="09776E01" w:rsidR="00EA6E1D" w:rsidRDefault="00EA6E1D" w:rsidP="00C63897">
      <w:pPr>
        <w:rPr>
          <w:rFonts w:ascii="Times New Roman" w:hAnsi="Times New Roman" w:cs="Times New Roman"/>
          <w:i/>
          <w:sz w:val="24"/>
          <w:szCs w:val="24"/>
        </w:rPr>
      </w:pPr>
    </w:p>
    <w:p w14:paraId="5DD891DC" w14:textId="1E890416" w:rsidR="00E52263" w:rsidRDefault="00E52263" w:rsidP="00C63897">
      <w:pPr>
        <w:rPr>
          <w:rFonts w:ascii="Times New Roman" w:hAnsi="Times New Roman" w:cs="Times New Roman"/>
          <w:i/>
          <w:sz w:val="24"/>
          <w:szCs w:val="24"/>
        </w:rPr>
      </w:pPr>
    </w:p>
    <w:p w14:paraId="096E8F0C" w14:textId="717264AC" w:rsidR="00067F02" w:rsidRDefault="00067F02" w:rsidP="00C63897">
      <w:pPr>
        <w:rPr>
          <w:rFonts w:ascii="Times New Roman" w:hAnsi="Times New Roman" w:cs="Times New Roman"/>
          <w:i/>
          <w:sz w:val="24"/>
          <w:szCs w:val="24"/>
        </w:rPr>
      </w:pPr>
    </w:p>
    <w:p w14:paraId="4C8D05DB" w14:textId="2A3F9290" w:rsidR="00067F02" w:rsidRDefault="00067F02" w:rsidP="00C63897">
      <w:pPr>
        <w:rPr>
          <w:rFonts w:ascii="Times New Roman" w:hAnsi="Times New Roman" w:cs="Times New Roman"/>
          <w:i/>
          <w:sz w:val="24"/>
          <w:szCs w:val="24"/>
        </w:rPr>
      </w:pPr>
    </w:p>
    <w:p w14:paraId="63E65801" w14:textId="2CCEA560" w:rsidR="00067F02" w:rsidRDefault="00067F02" w:rsidP="00C63897">
      <w:pPr>
        <w:rPr>
          <w:rFonts w:ascii="Times New Roman" w:hAnsi="Times New Roman" w:cs="Times New Roman"/>
          <w:i/>
          <w:sz w:val="24"/>
          <w:szCs w:val="24"/>
        </w:rPr>
      </w:pPr>
    </w:p>
    <w:p w14:paraId="0EAB2E3E" w14:textId="34274998" w:rsidR="00067F02" w:rsidRDefault="00067F02" w:rsidP="00C63897">
      <w:pPr>
        <w:rPr>
          <w:rFonts w:ascii="Times New Roman" w:hAnsi="Times New Roman" w:cs="Times New Roman"/>
          <w:i/>
          <w:sz w:val="24"/>
          <w:szCs w:val="24"/>
        </w:rPr>
      </w:pPr>
    </w:p>
    <w:p w14:paraId="623F25C2" w14:textId="1C507116" w:rsidR="00067F02" w:rsidRDefault="00067F02" w:rsidP="00C63897">
      <w:pPr>
        <w:rPr>
          <w:rFonts w:ascii="Times New Roman" w:hAnsi="Times New Roman" w:cs="Times New Roman"/>
          <w:i/>
          <w:sz w:val="24"/>
          <w:szCs w:val="24"/>
        </w:rPr>
      </w:pPr>
    </w:p>
    <w:p w14:paraId="550F0C78" w14:textId="281E39F2" w:rsidR="00067F02" w:rsidRDefault="00067F02" w:rsidP="00C63897">
      <w:pPr>
        <w:rPr>
          <w:rFonts w:ascii="Times New Roman" w:hAnsi="Times New Roman" w:cs="Times New Roman"/>
          <w:i/>
          <w:sz w:val="24"/>
          <w:szCs w:val="24"/>
        </w:rPr>
      </w:pPr>
    </w:p>
    <w:p w14:paraId="2AA1C4AB" w14:textId="6D053B3F" w:rsidR="00067F02" w:rsidRDefault="00067F02" w:rsidP="00C63897">
      <w:pPr>
        <w:rPr>
          <w:rFonts w:ascii="Times New Roman" w:hAnsi="Times New Roman" w:cs="Times New Roman"/>
          <w:i/>
          <w:sz w:val="24"/>
          <w:szCs w:val="24"/>
        </w:rPr>
      </w:pPr>
    </w:p>
    <w:p w14:paraId="7CBEDBE4" w14:textId="61865274" w:rsidR="00067F02" w:rsidRDefault="00067F02" w:rsidP="00C63897">
      <w:pPr>
        <w:rPr>
          <w:rFonts w:ascii="Times New Roman" w:hAnsi="Times New Roman" w:cs="Times New Roman"/>
          <w:i/>
          <w:sz w:val="24"/>
          <w:szCs w:val="24"/>
        </w:rPr>
      </w:pPr>
    </w:p>
    <w:p w14:paraId="79161FE7" w14:textId="0F4CD7AA" w:rsidR="00067F02" w:rsidRDefault="00067F02" w:rsidP="00C63897">
      <w:pPr>
        <w:rPr>
          <w:rFonts w:ascii="Times New Roman" w:hAnsi="Times New Roman" w:cs="Times New Roman"/>
          <w:i/>
          <w:sz w:val="24"/>
          <w:szCs w:val="24"/>
        </w:rPr>
      </w:pPr>
    </w:p>
    <w:p w14:paraId="11FA434B" w14:textId="3846D764" w:rsidR="00067F02" w:rsidRDefault="00067F02" w:rsidP="00C63897">
      <w:pPr>
        <w:rPr>
          <w:rFonts w:ascii="Times New Roman" w:hAnsi="Times New Roman" w:cs="Times New Roman"/>
          <w:i/>
          <w:sz w:val="24"/>
          <w:szCs w:val="24"/>
        </w:rPr>
      </w:pPr>
    </w:p>
    <w:p w14:paraId="10C1E555" w14:textId="6FB8097A" w:rsidR="00067F02" w:rsidRDefault="00067F02" w:rsidP="00C63897">
      <w:pPr>
        <w:rPr>
          <w:rFonts w:ascii="Times New Roman" w:hAnsi="Times New Roman" w:cs="Times New Roman"/>
          <w:i/>
          <w:sz w:val="24"/>
          <w:szCs w:val="24"/>
        </w:rPr>
      </w:pPr>
    </w:p>
    <w:p w14:paraId="02507360" w14:textId="1B46433D" w:rsidR="00067F02" w:rsidRDefault="00067F02" w:rsidP="00C63897">
      <w:pPr>
        <w:rPr>
          <w:rFonts w:ascii="Times New Roman" w:hAnsi="Times New Roman" w:cs="Times New Roman"/>
          <w:i/>
          <w:sz w:val="24"/>
          <w:szCs w:val="24"/>
        </w:rPr>
      </w:pPr>
    </w:p>
    <w:p w14:paraId="718E4004" w14:textId="33EAEBA5" w:rsidR="00067F02" w:rsidRDefault="00067F02" w:rsidP="00C63897">
      <w:pPr>
        <w:rPr>
          <w:rFonts w:ascii="Times New Roman" w:hAnsi="Times New Roman" w:cs="Times New Roman"/>
          <w:i/>
          <w:sz w:val="24"/>
          <w:szCs w:val="24"/>
        </w:rPr>
      </w:pPr>
    </w:p>
    <w:p w14:paraId="565ED808" w14:textId="77777777" w:rsidR="00067F02" w:rsidRDefault="00067F02"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0" w:name="_Toc150695625"/>
      <w:bookmarkStart w:id="21"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0"/>
      <w:bookmarkEnd w:id="21"/>
      <w:r w:rsidRPr="000156CF">
        <w:rPr>
          <w:rFonts w:ascii="Times New Roman" w:hAnsi="Times New Roman"/>
        </w:rPr>
        <w:t xml:space="preserve">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3976"/>
        <w:gridCol w:w="1135"/>
        <w:gridCol w:w="746"/>
        <w:gridCol w:w="636"/>
        <w:gridCol w:w="561"/>
        <w:gridCol w:w="422"/>
        <w:gridCol w:w="477"/>
        <w:gridCol w:w="420"/>
        <w:gridCol w:w="414"/>
      </w:tblGrid>
      <w:tr w:rsidR="00E52263" w:rsidRPr="00C63897" w14:paraId="6F87E685" w14:textId="77777777" w:rsidTr="008B29E1">
        <w:trPr>
          <w:cantSplit/>
          <w:trHeight w:val="3271"/>
        </w:trPr>
        <w:tc>
          <w:tcPr>
            <w:tcW w:w="632"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76"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4"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1"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16"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9"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0"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09"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07"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8B29E1">
        <w:trPr>
          <w:cantSplit/>
          <w:trHeight w:val="73"/>
        </w:trPr>
        <w:tc>
          <w:tcPr>
            <w:tcW w:w="632"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76"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4"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1"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16"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9"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0"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09"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07"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30A4F" w:rsidRPr="00C63897" w14:paraId="69946EFA" w14:textId="77777777" w:rsidTr="008B29E1">
        <w:tc>
          <w:tcPr>
            <w:tcW w:w="632" w:type="pct"/>
            <w:vAlign w:val="center"/>
          </w:tcPr>
          <w:p w14:paraId="46E093CD"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ПК 1.1-1.4.</w:t>
            </w:r>
          </w:p>
          <w:p w14:paraId="076F1BD9" w14:textId="309305D3" w:rsidR="00430A4F" w:rsidRPr="00430A4F" w:rsidRDefault="008B29E1" w:rsidP="008B29E1">
            <w:pPr>
              <w:rPr>
                <w:rFonts w:ascii="Times New Roman" w:eastAsia="Times New Roman" w:hAnsi="Times New Roman" w:cs="Times New Roman"/>
                <w:lang w:eastAsia="ru-RU"/>
              </w:rPr>
            </w:pPr>
            <w:r>
              <w:rPr>
                <w:rFonts w:ascii="Times New Roman" w:hAnsi="Times New Roman" w:cs="Times New Roman"/>
                <w:bCs/>
                <w:sz w:val="24"/>
                <w:szCs w:val="24"/>
              </w:rPr>
              <w:t>ОК 01-05, 07, 09, 10</w:t>
            </w:r>
          </w:p>
        </w:tc>
        <w:tc>
          <w:tcPr>
            <w:tcW w:w="1976" w:type="pct"/>
            <w:vAlign w:val="center"/>
          </w:tcPr>
          <w:p w14:paraId="4C8BFBFE" w14:textId="57FAB5CC" w:rsidR="00430A4F" w:rsidRPr="00C13371" w:rsidRDefault="008B29E1" w:rsidP="00430A4F">
            <w:pPr>
              <w:rPr>
                <w:rFonts w:ascii="Times New Roman" w:eastAsia="Times New Roman" w:hAnsi="Times New Roman" w:cs="Times New Roman"/>
                <w:lang w:eastAsia="ru-RU"/>
              </w:rPr>
            </w:pPr>
            <w:r w:rsidRPr="00430A4F">
              <w:rPr>
                <w:rFonts w:ascii="Times New Roman" w:eastAsia="Times New Roman" w:hAnsi="Times New Roman" w:cs="Times New Roman"/>
                <w:lang w:eastAsia="ru-RU"/>
              </w:rPr>
              <w:t xml:space="preserve">МДК.01.01 </w:t>
            </w:r>
            <w:r w:rsidR="00430A4F" w:rsidRPr="00430A4F">
              <w:rPr>
                <w:rFonts w:ascii="Times New Roman" w:eastAsia="Times New Roman" w:hAnsi="Times New Roman" w:cs="Times New Roman"/>
                <w:lang w:eastAsia="ru-RU"/>
              </w:rPr>
              <w:t>Технология выполнения подготовительных работ для изготовления оптических деталей</w:t>
            </w:r>
          </w:p>
        </w:tc>
        <w:tc>
          <w:tcPr>
            <w:tcW w:w="564" w:type="pct"/>
          </w:tcPr>
          <w:p w14:paraId="314F26E7" w14:textId="7831EEBA" w:rsidR="00430A4F" w:rsidRPr="00C13371" w:rsidRDefault="00430A4F" w:rsidP="00430A4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55</w:t>
            </w:r>
          </w:p>
        </w:tc>
        <w:tc>
          <w:tcPr>
            <w:tcW w:w="371" w:type="pct"/>
          </w:tcPr>
          <w:p w14:paraId="44942769" w14:textId="58C7F616" w:rsidR="00430A4F" w:rsidRPr="00C13371" w:rsidRDefault="00430A4F" w:rsidP="00430A4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16" w:type="pct"/>
            <w:shd w:val="clear" w:color="auto" w:fill="D9D9D9" w:themeFill="background1" w:themeFillShade="D9"/>
          </w:tcPr>
          <w:p w14:paraId="02B8C988" w14:textId="360969D6" w:rsidR="00430A4F" w:rsidRPr="00C13371" w:rsidRDefault="00430A4F" w:rsidP="00430A4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55</w:t>
            </w:r>
          </w:p>
        </w:tc>
        <w:tc>
          <w:tcPr>
            <w:tcW w:w="279" w:type="pct"/>
          </w:tcPr>
          <w:p w14:paraId="0618067B" w14:textId="5961F6C7" w:rsidR="00430A4F" w:rsidRPr="00C13371" w:rsidRDefault="00430A4F" w:rsidP="00430A4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55</w:t>
            </w:r>
          </w:p>
        </w:tc>
        <w:tc>
          <w:tcPr>
            <w:tcW w:w="210" w:type="pct"/>
          </w:tcPr>
          <w:p w14:paraId="62BD4645" w14:textId="166F3AA8" w:rsidR="00430A4F" w:rsidRPr="00C63897" w:rsidRDefault="00430A4F" w:rsidP="00430A4F">
            <w:pPr>
              <w:jc w:val="center"/>
              <w:rPr>
                <w:rFonts w:ascii="Times New Roman" w:eastAsia="Times New Roman" w:hAnsi="Times New Roman" w:cs="Times New Roman"/>
                <w:b/>
                <w:bCs/>
                <w:lang w:eastAsia="ru-RU"/>
              </w:rPr>
            </w:pPr>
          </w:p>
        </w:tc>
        <w:tc>
          <w:tcPr>
            <w:tcW w:w="237" w:type="pct"/>
          </w:tcPr>
          <w:p w14:paraId="123DAEA2" w14:textId="324EDC89" w:rsidR="00430A4F" w:rsidRPr="00C63897" w:rsidRDefault="00430A4F" w:rsidP="00430A4F">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636144C8" w14:textId="77777777" w:rsidR="00430A4F" w:rsidRPr="00C63897" w:rsidRDefault="00430A4F" w:rsidP="00430A4F">
            <w:pPr>
              <w:jc w:val="center"/>
              <w:rPr>
                <w:rFonts w:ascii="Times New Roman" w:eastAsia="Times New Roman" w:hAnsi="Times New Roman" w:cs="Times New Roman"/>
                <w:b/>
                <w:bCs/>
                <w:lang w:eastAsia="ru-RU"/>
              </w:rPr>
            </w:pPr>
          </w:p>
        </w:tc>
        <w:tc>
          <w:tcPr>
            <w:tcW w:w="207" w:type="pct"/>
            <w:shd w:val="clear" w:color="auto" w:fill="D9D9D9" w:themeFill="background1" w:themeFillShade="D9"/>
          </w:tcPr>
          <w:p w14:paraId="259894E2" w14:textId="77777777" w:rsidR="00430A4F" w:rsidRPr="00C63897" w:rsidRDefault="00430A4F" w:rsidP="00430A4F">
            <w:pPr>
              <w:jc w:val="center"/>
              <w:rPr>
                <w:rFonts w:ascii="Times New Roman" w:eastAsia="Times New Roman" w:hAnsi="Times New Roman" w:cs="Times New Roman"/>
                <w:b/>
                <w:bCs/>
                <w:lang w:eastAsia="ru-RU"/>
              </w:rPr>
            </w:pPr>
          </w:p>
        </w:tc>
      </w:tr>
      <w:tr w:rsidR="00430A4F" w:rsidRPr="00C63897" w14:paraId="7964359A" w14:textId="77777777" w:rsidTr="008B29E1">
        <w:trPr>
          <w:trHeight w:val="314"/>
        </w:trPr>
        <w:tc>
          <w:tcPr>
            <w:tcW w:w="632" w:type="pct"/>
            <w:vAlign w:val="center"/>
          </w:tcPr>
          <w:p w14:paraId="13534E24"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ПК 1.1-1.4.</w:t>
            </w:r>
          </w:p>
          <w:p w14:paraId="7E725498" w14:textId="7DE9706C" w:rsidR="00430A4F" w:rsidRPr="00430A4F" w:rsidRDefault="008B29E1" w:rsidP="008B29E1">
            <w:pPr>
              <w:rPr>
                <w:rFonts w:ascii="Times New Roman" w:eastAsia="Times New Roman" w:hAnsi="Times New Roman" w:cs="Times New Roman"/>
                <w:lang w:eastAsia="ru-RU"/>
              </w:rPr>
            </w:pPr>
            <w:r>
              <w:rPr>
                <w:rFonts w:ascii="Times New Roman" w:hAnsi="Times New Roman" w:cs="Times New Roman"/>
                <w:bCs/>
                <w:sz w:val="24"/>
                <w:szCs w:val="24"/>
              </w:rPr>
              <w:t>ОК 01-05, 07, 09, 10</w:t>
            </w:r>
          </w:p>
        </w:tc>
        <w:tc>
          <w:tcPr>
            <w:tcW w:w="1976" w:type="pct"/>
            <w:vAlign w:val="center"/>
          </w:tcPr>
          <w:p w14:paraId="03243B04" w14:textId="2736C1F7" w:rsidR="00430A4F" w:rsidRPr="00C13371" w:rsidRDefault="008B29E1" w:rsidP="00430A4F">
            <w:pPr>
              <w:rPr>
                <w:rFonts w:ascii="Times New Roman" w:eastAsia="Times New Roman" w:hAnsi="Times New Roman" w:cs="Times New Roman"/>
                <w:lang w:eastAsia="ru-RU"/>
              </w:rPr>
            </w:pPr>
            <w:r w:rsidRPr="00430A4F">
              <w:rPr>
                <w:rFonts w:ascii="Times New Roman" w:eastAsia="Times New Roman" w:hAnsi="Times New Roman" w:cs="Times New Roman"/>
                <w:lang w:eastAsia="ru-RU"/>
              </w:rPr>
              <w:t>МДК. 01.02</w:t>
            </w:r>
            <w:r w:rsidR="00430A4F" w:rsidRPr="00430A4F">
              <w:rPr>
                <w:rFonts w:ascii="Times New Roman" w:eastAsia="Times New Roman" w:hAnsi="Times New Roman" w:cs="Times New Roman"/>
                <w:lang w:eastAsia="ru-RU"/>
              </w:rPr>
              <w:t>Охрана труда</w:t>
            </w:r>
          </w:p>
        </w:tc>
        <w:tc>
          <w:tcPr>
            <w:tcW w:w="564" w:type="pct"/>
          </w:tcPr>
          <w:p w14:paraId="1FF8BC3B" w14:textId="5BD312CE" w:rsidR="00430A4F" w:rsidRPr="00C13371" w:rsidRDefault="00430A4F" w:rsidP="00430A4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41</w:t>
            </w:r>
          </w:p>
        </w:tc>
        <w:tc>
          <w:tcPr>
            <w:tcW w:w="371" w:type="pct"/>
          </w:tcPr>
          <w:p w14:paraId="2459EA9F" w14:textId="529815CE" w:rsidR="00430A4F" w:rsidRPr="00C13371" w:rsidRDefault="00430A4F" w:rsidP="00430A4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316" w:type="pct"/>
            <w:shd w:val="clear" w:color="auto" w:fill="D9D9D9" w:themeFill="background1" w:themeFillShade="D9"/>
          </w:tcPr>
          <w:p w14:paraId="288A8F4F" w14:textId="41B8453D" w:rsidR="00430A4F" w:rsidRPr="00C13371" w:rsidRDefault="00430A4F" w:rsidP="00430A4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41</w:t>
            </w:r>
          </w:p>
        </w:tc>
        <w:tc>
          <w:tcPr>
            <w:tcW w:w="279" w:type="pct"/>
          </w:tcPr>
          <w:p w14:paraId="66A8905B" w14:textId="53AB3833" w:rsidR="00430A4F" w:rsidRPr="00C13371" w:rsidRDefault="00430A4F" w:rsidP="00430A4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41</w:t>
            </w:r>
          </w:p>
        </w:tc>
        <w:tc>
          <w:tcPr>
            <w:tcW w:w="210" w:type="pct"/>
          </w:tcPr>
          <w:p w14:paraId="6BB6D7E9" w14:textId="4A4A7567" w:rsidR="00430A4F" w:rsidRPr="00C63897" w:rsidRDefault="00430A4F" w:rsidP="00430A4F">
            <w:pPr>
              <w:jc w:val="center"/>
              <w:rPr>
                <w:rFonts w:ascii="Times New Roman" w:eastAsia="Times New Roman" w:hAnsi="Times New Roman" w:cs="Times New Roman"/>
                <w:b/>
                <w:bCs/>
                <w:lang w:eastAsia="ru-RU"/>
              </w:rPr>
            </w:pPr>
          </w:p>
        </w:tc>
        <w:tc>
          <w:tcPr>
            <w:tcW w:w="237" w:type="pct"/>
          </w:tcPr>
          <w:p w14:paraId="6085F237" w14:textId="2E5D3F19" w:rsidR="00430A4F" w:rsidRPr="00C63897" w:rsidRDefault="00430A4F" w:rsidP="00430A4F">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0DAA0977" w14:textId="77777777" w:rsidR="00430A4F" w:rsidRPr="00C63897" w:rsidRDefault="00430A4F" w:rsidP="00430A4F">
            <w:pPr>
              <w:jc w:val="center"/>
              <w:rPr>
                <w:rFonts w:ascii="Times New Roman" w:eastAsia="Times New Roman" w:hAnsi="Times New Roman" w:cs="Times New Roman"/>
                <w:b/>
                <w:bCs/>
                <w:lang w:eastAsia="ru-RU"/>
              </w:rPr>
            </w:pPr>
          </w:p>
        </w:tc>
        <w:tc>
          <w:tcPr>
            <w:tcW w:w="207" w:type="pct"/>
            <w:shd w:val="clear" w:color="auto" w:fill="D9D9D9" w:themeFill="background1" w:themeFillShade="D9"/>
          </w:tcPr>
          <w:p w14:paraId="4F39D9C5" w14:textId="77777777" w:rsidR="00430A4F" w:rsidRPr="00C63897" w:rsidRDefault="00430A4F" w:rsidP="00430A4F">
            <w:pPr>
              <w:jc w:val="center"/>
              <w:rPr>
                <w:rFonts w:ascii="Times New Roman" w:eastAsia="Times New Roman" w:hAnsi="Times New Roman" w:cs="Times New Roman"/>
                <w:b/>
                <w:bCs/>
                <w:lang w:eastAsia="ru-RU"/>
              </w:rPr>
            </w:pPr>
          </w:p>
        </w:tc>
      </w:tr>
      <w:tr w:rsidR="00430A4F" w:rsidRPr="00C63897" w14:paraId="7D7DCCE8" w14:textId="77777777" w:rsidTr="008B29E1">
        <w:trPr>
          <w:trHeight w:val="314"/>
        </w:trPr>
        <w:tc>
          <w:tcPr>
            <w:tcW w:w="632" w:type="pct"/>
            <w:vAlign w:val="center"/>
          </w:tcPr>
          <w:p w14:paraId="7F8AEC05"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ПК 1.1-1.4.</w:t>
            </w:r>
          </w:p>
          <w:p w14:paraId="14694963" w14:textId="0F8D87B6" w:rsidR="00430A4F" w:rsidRPr="00430A4F" w:rsidRDefault="008B29E1" w:rsidP="008B29E1">
            <w:pPr>
              <w:rPr>
                <w:rFonts w:ascii="Times New Roman" w:eastAsia="Times New Roman" w:hAnsi="Times New Roman" w:cs="Times New Roman"/>
                <w:lang w:eastAsia="ru-RU"/>
              </w:rPr>
            </w:pPr>
            <w:r>
              <w:rPr>
                <w:rFonts w:ascii="Times New Roman" w:hAnsi="Times New Roman" w:cs="Times New Roman"/>
                <w:bCs/>
                <w:sz w:val="24"/>
                <w:szCs w:val="24"/>
              </w:rPr>
              <w:t>ОК 01-05, 07, 09, 10</w:t>
            </w:r>
          </w:p>
        </w:tc>
        <w:tc>
          <w:tcPr>
            <w:tcW w:w="1976" w:type="pct"/>
          </w:tcPr>
          <w:p w14:paraId="263118EF" w14:textId="56328A3C" w:rsidR="00430A4F" w:rsidRPr="00430A4F" w:rsidRDefault="008B29E1" w:rsidP="00430A4F">
            <w:pPr>
              <w:rPr>
                <w:rFonts w:ascii="Times New Roman" w:eastAsia="Times New Roman" w:hAnsi="Times New Roman" w:cs="Times New Roman"/>
                <w:lang w:eastAsia="ru-RU"/>
              </w:rPr>
            </w:pPr>
            <w:r w:rsidRPr="00430A4F">
              <w:rPr>
                <w:rFonts w:ascii="Times New Roman" w:eastAsia="Times New Roman" w:hAnsi="Times New Roman" w:cs="Times New Roman"/>
                <w:lang w:eastAsia="ru-RU"/>
              </w:rPr>
              <w:t xml:space="preserve">УП.01 </w:t>
            </w:r>
            <w:r w:rsidR="00430A4F" w:rsidRPr="00430A4F">
              <w:rPr>
                <w:rFonts w:ascii="Times New Roman" w:eastAsia="Times New Roman" w:hAnsi="Times New Roman" w:cs="Times New Roman"/>
                <w:lang w:eastAsia="ru-RU"/>
              </w:rPr>
              <w:t>Учебная практика</w:t>
            </w:r>
          </w:p>
        </w:tc>
        <w:tc>
          <w:tcPr>
            <w:tcW w:w="564" w:type="pct"/>
          </w:tcPr>
          <w:p w14:paraId="4496449E" w14:textId="5F3B37FB" w:rsidR="00430A4F" w:rsidRPr="00C63897" w:rsidRDefault="00430A4F" w:rsidP="00430A4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1" w:type="pct"/>
          </w:tcPr>
          <w:p w14:paraId="53D3394A" w14:textId="02FD6123" w:rsidR="00430A4F" w:rsidRPr="00C63897" w:rsidRDefault="00430A4F" w:rsidP="00430A4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6" w:type="pct"/>
            <w:shd w:val="clear" w:color="auto" w:fill="D9D9D9" w:themeFill="background1" w:themeFillShade="D9"/>
          </w:tcPr>
          <w:p w14:paraId="6949A831" w14:textId="77777777" w:rsidR="00430A4F" w:rsidRPr="00C63897" w:rsidRDefault="00430A4F" w:rsidP="00430A4F">
            <w:pPr>
              <w:jc w:val="center"/>
              <w:rPr>
                <w:rFonts w:ascii="Times New Roman" w:eastAsia="Times New Roman" w:hAnsi="Times New Roman" w:cs="Times New Roman"/>
                <w:b/>
                <w:bCs/>
                <w:lang w:eastAsia="ru-RU"/>
              </w:rPr>
            </w:pPr>
          </w:p>
        </w:tc>
        <w:tc>
          <w:tcPr>
            <w:tcW w:w="726" w:type="pct"/>
            <w:gridSpan w:val="3"/>
            <w:shd w:val="clear" w:color="auto" w:fill="auto"/>
          </w:tcPr>
          <w:p w14:paraId="49C6579C" w14:textId="77777777" w:rsidR="00430A4F" w:rsidRPr="00C63897" w:rsidRDefault="00430A4F" w:rsidP="00430A4F">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591BE685" w14:textId="61FF48E3" w:rsidR="00430A4F" w:rsidRPr="00C63897" w:rsidRDefault="00430A4F" w:rsidP="00430A4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07" w:type="pct"/>
            <w:shd w:val="clear" w:color="auto" w:fill="D9D9D9" w:themeFill="background1" w:themeFillShade="D9"/>
          </w:tcPr>
          <w:p w14:paraId="1E6756E8" w14:textId="77777777" w:rsidR="00430A4F" w:rsidRPr="00C63897" w:rsidRDefault="00430A4F" w:rsidP="00430A4F">
            <w:pPr>
              <w:jc w:val="center"/>
              <w:rPr>
                <w:rFonts w:ascii="Times New Roman" w:eastAsia="Times New Roman" w:hAnsi="Times New Roman" w:cs="Times New Roman"/>
                <w:b/>
                <w:bCs/>
                <w:lang w:eastAsia="ru-RU"/>
              </w:rPr>
            </w:pPr>
          </w:p>
        </w:tc>
      </w:tr>
      <w:tr w:rsidR="00430A4F" w:rsidRPr="00C63897" w14:paraId="7E9EC039" w14:textId="77777777" w:rsidTr="008B29E1">
        <w:trPr>
          <w:trHeight w:val="314"/>
        </w:trPr>
        <w:tc>
          <w:tcPr>
            <w:tcW w:w="632" w:type="pct"/>
            <w:vAlign w:val="center"/>
          </w:tcPr>
          <w:p w14:paraId="439C0963"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ПК 1.1-1.4.</w:t>
            </w:r>
          </w:p>
          <w:p w14:paraId="5E2ADD2F" w14:textId="5421049D" w:rsidR="00430A4F" w:rsidRPr="00C63897" w:rsidRDefault="008B29E1" w:rsidP="008B29E1">
            <w:pPr>
              <w:rPr>
                <w:rFonts w:ascii="Times New Roman" w:eastAsia="Times New Roman" w:hAnsi="Times New Roman" w:cs="Times New Roman"/>
                <w:lang w:eastAsia="ru-RU"/>
              </w:rPr>
            </w:pPr>
            <w:r>
              <w:rPr>
                <w:rFonts w:ascii="Times New Roman" w:hAnsi="Times New Roman" w:cs="Times New Roman"/>
                <w:bCs/>
                <w:sz w:val="24"/>
                <w:szCs w:val="24"/>
              </w:rPr>
              <w:t>ОК 01-05, 07, 09, 10</w:t>
            </w:r>
          </w:p>
        </w:tc>
        <w:tc>
          <w:tcPr>
            <w:tcW w:w="1976" w:type="pct"/>
          </w:tcPr>
          <w:p w14:paraId="2D744C7C" w14:textId="1D59E808" w:rsidR="00430A4F" w:rsidRPr="00430A4F" w:rsidRDefault="008B29E1" w:rsidP="00430A4F">
            <w:pPr>
              <w:rPr>
                <w:rFonts w:ascii="Times New Roman" w:eastAsia="Times New Roman" w:hAnsi="Times New Roman" w:cs="Times New Roman"/>
                <w:lang w:eastAsia="ru-RU"/>
              </w:rPr>
            </w:pPr>
            <w:r w:rsidRPr="00430A4F">
              <w:rPr>
                <w:rFonts w:ascii="Times New Roman" w:eastAsia="Times New Roman" w:hAnsi="Times New Roman" w:cs="Times New Roman"/>
                <w:lang w:eastAsia="ru-RU"/>
              </w:rPr>
              <w:t xml:space="preserve">ПП.01 </w:t>
            </w:r>
            <w:r w:rsidR="00430A4F" w:rsidRPr="00C63897">
              <w:rPr>
                <w:rFonts w:ascii="Times New Roman" w:eastAsia="Times New Roman" w:hAnsi="Times New Roman" w:cs="Times New Roman"/>
                <w:lang w:eastAsia="ru-RU"/>
              </w:rPr>
              <w:t>Производственная практика</w:t>
            </w:r>
          </w:p>
        </w:tc>
        <w:tc>
          <w:tcPr>
            <w:tcW w:w="564" w:type="pct"/>
          </w:tcPr>
          <w:p w14:paraId="61A706EA" w14:textId="05DCB89A" w:rsidR="00430A4F" w:rsidRPr="00C63897" w:rsidRDefault="00430A4F" w:rsidP="00430A4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1" w:type="pct"/>
          </w:tcPr>
          <w:p w14:paraId="5FC11EFD" w14:textId="1E9C6EF5" w:rsidR="00430A4F" w:rsidRPr="00C63897" w:rsidRDefault="00430A4F" w:rsidP="00430A4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6" w:type="pct"/>
            <w:shd w:val="clear" w:color="auto" w:fill="D9D9D9" w:themeFill="background1" w:themeFillShade="D9"/>
          </w:tcPr>
          <w:p w14:paraId="0ECEC3E7" w14:textId="77777777" w:rsidR="00430A4F" w:rsidRPr="00C63897" w:rsidRDefault="00430A4F" w:rsidP="00430A4F">
            <w:pPr>
              <w:jc w:val="center"/>
              <w:rPr>
                <w:rFonts w:ascii="Times New Roman" w:eastAsia="Times New Roman" w:hAnsi="Times New Roman" w:cs="Times New Roman"/>
                <w:b/>
                <w:bCs/>
                <w:lang w:eastAsia="ru-RU"/>
              </w:rPr>
            </w:pPr>
          </w:p>
        </w:tc>
        <w:tc>
          <w:tcPr>
            <w:tcW w:w="726" w:type="pct"/>
            <w:gridSpan w:val="3"/>
            <w:shd w:val="clear" w:color="auto" w:fill="auto"/>
          </w:tcPr>
          <w:p w14:paraId="2D3E2F4A" w14:textId="77777777" w:rsidR="00430A4F" w:rsidRPr="00C63897" w:rsidRDefault="00430A4F" w:rsidP="00430A4F">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45A8F077" w14:textId="77777777" w:rsidR="00430A4F" w:rsidRPr="00C63897" w:rsidRDefault="00430A4F" w:rsidP="00430A4F">
            <w:pPr>
              <w:jc w:val="center"/>
              <w:rPr>
                <w:rFonts w:ascii="Times New Roman" w:eastAsia="Times New Roman" w:hAnsi="Times New Roman" w:cs="Times New Roman"/>
                <w:b/>
                <w:bCs/>
                <w:lang w:eastAsia="ru-RU"/>
              </w:rPr>
            </w:pPr>
          </w:p>
        </w:tc>
        <w:tc>
          <w:tcPr>
            <w:tcW w:w="207" w:type="pct"/>
            <w:shd w:val="clear" w:color="auto" w:fill="D9D9D9" w:themeFill="background1" w:themeFillShade="D9"/>
          </w:tcPr>
          <w:p w14:paraId="7D1DE31D" w14:textId="16D7D464" w:rsidR="00430A4F" w:rsidRPr="00C63897" w:rsidRDefault="00430A4F" w:rsidP="00430A4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E52263" w:rsidRPr="00C63897" w14:paraId="6936528C" w14:textId="77777777" w:rsidTr="008B29E1">
        <w:tc>
          <w:tcPr>
            <w:tcW w:w="632"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976"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64" w:type="pct"/>
          </w:tcPr>
          <w:p w14:paraId="4BA7F830" w14:textId="3E7E1DDC" w:rsidR="00E52263" w:rsidRPr="00C63897" w:rsidRDefault="00E52263" w:rsidP="0014732F">
            <w:pPr>
              <w:suppressAutoHyphens/>
              <w:jc w:val="center"/>
              <w:rPr>
                <w:rFonts w:ascii="Times New Roman" w:eastAsia="Times New Roman" w:hAnsi="Times New Roman" w:cs="Times New Roman"/>
                <w:b/>
                <w:bCs/>
                <w:lang w:eastAsia="ru-RU"/>
              </w:rPr>
            </w:pPr>
          </w:p>
        </w:tc>
        <w:tc>
          <w:tcPr>
            <w:tcW w:w="371"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16"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26"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09"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07"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E52263" w:rsidRPr="00C63897" w14:paraId="409E2AC5" w14:textId="77777777" w:rsidTr="008B29E1">
        <w:trPr>
          <w:trHeight w:val="217"/>
        </w:trPr>
        <w:tc>
          <w:tcPr>
            <w:tcW w:w="632"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976"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64" w:type="pct"/>
          </w:tcPr>
          <w:p w14:paraId="5BA9F395" w14:textId="378533CC" w:rsidR="00E52263" w:rsidRPr="00B74E54" w:rsidRDefault="00430A4F" w:rsidP="0014732F">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240</w:t>
            </w:r>
          </w:p>
        </w:tc>
        <w:tc>
          <w:tcPr>
            <w:tcW w:w="371" w:type="pct"/>
          </w:tcPr>
          <w:p w14:paraId="21F28647" w14:textId="78440D1A" w:rsidR="00E52263" w:rsidRPr="00C63897" w:rsidRDefault="00430A4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182</w:t>
            </w:r>
          </w:p>
        </w:tc>
        <w:tc>
          <w:tcPr>
            <w:tcW w:w="316" w:type="pct"/>
            <w:shd w:val="clear" w:color="auto" w:fill="D9D9D9" w:themeFill="background1" w:themeFillShade="D9"/>
          </w:tcPr>
          <w:p w14:paraId="701621E4" w14:textId="4E570E9C" w:rsidR="00E52263" w:rsidRPr="00C63897" w:rsidRDefault="00430A4F"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79" w:type="pct"/>
          </w:tcPr>
          <w:p w14:paraId="1C1F0857" w14:textId="105C315D" w:rsidR="00E52263" w:rsidRPr="00C63897" w:rsidRDefault="00430A4F"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10" w:type="pct"/>
          </w:tcPr>
          <w:p w14:paraId="6D8FA348" w14:textId="45500D35" w:rsidR="00E52263" w:rsidRPr="00C63897" w:rsidRDefault="00E52263" w:rsidP="0014732F">
            <w:pPr>
              <w:jc w:val="center"/>
              <w:rPr>
                <w:rFonts w:ascii="Times New Roman" w:eastAsia="Times New Roman" w:hAnsi="Times New Roman" w:cs="Times New Roman"/>
                <w:b/>
                <w:i/>
                <w:lang w:eastAsia="ru-RU"/>
              </w:rPr>
            </w:pPr>
          </w:p>
        </w:tc>
        <w:tc>
          <w:tcPr>
            <w:tcW w:w="237" w:type="pct"/>
          </w:tcPr>
          <w:p w14:paraId="3A77EB68" w14:textId="0E509AD1" w:rsidR="00E52263" w:rsidRPr="00C63897" w:rsidRDefault="00E52263" w:rsidP="0014732F">
            <w:pPr>
              <w:jc w:val="center"/>
              <w:rPr>
                <w:rFonts w:ascii="Times New Roman" w:eastAsia="Times New Roman" w:hAnsi="Times New Roman" w:cs="Times New Roman"/>
                <w:b/>
                <w:i/>
                <w:lang w:eastAsia="ru-RU"/>
              </w:rPr>
            </w:pPr>
          </w:p>
        </w:tc>
        <w:tc>
          <w:tcPr>
            <w:tcW w:w="209" w:type="pct"/>
            <w:shd w:val="clear" w:color="auto" w:fill="D9D9D9" w:themeFill="background1" w:themeFillShade="D9"/>
          </w:tcPr>
          <w:p w14:paraId="258EBE23" w14:textId="5DCADFED" w:rsidR="00E52263" w:rsidRPr="00C63897" w:rsidRDefault="00430A4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07" w:type="pct"/>
            <w:shd w:val="clear" w:color="auto" w:fill="D9D9D9" w:themeFill="background1" w:themeFillShade="D9"/>
          </w:tcPr>
          <w:p w14:paraId="702117E2" w14:textId="788A85AE" w:rsidR="00E52263" w:rsidRPr="00C63897" w:rsidRDefault="00430A4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7279090A" w:rsidR="00C63897" w:rsidRDefault="00C63897" w:rsidP="007863C1">
      <w:pPr>
        <w:pStyle w:val="114"/>
        <w:rPr>
          <w:rFonts w:ascii="Times New Roman" w:hAnsi="Times New Roman"/>
        </w:rPr>
      </w:pPr>
      <w:bookmarkStart w:id="22" w:name="_Toc150695626"/>
      <w:bookmarkStart w:id="23"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2"/>
      <w:r w:rsidR="00782EFC">
        <w:rPr>
          <w:rFonts w:ascii="Times New Roman" w:hAnsi="Times New Roman"/>
        </w:rPr>
        <w:t>профессионального модуля</w:t>
      </w:r>
      <w:bookmarkEnd w:id="23"/>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9"/>
        <w:gridCol w:w="7059"/>
      </w:tblGrid>
      <w:tr w:rsidR="00C663F2" w:rsidRPr="00F5691B" w14:paraId="57E58B14" w14:textId="77777777" w:rsidTr="00C663F2">
        <w:trPr>
          <w:trHeight w:val="1346"/>
        </w:trPr>
        <w:tc>
          <w:tcPr>
            <w:tcW w:w="1319" w:type="pct"/>
            <w:vAlign w:val="center"/>
          </w:tcPr>
          <w:p w14:paraId="274392C3" w14:textId="77777777" w:rsidR="00C663F2" w:rsidRPr="00343744" w:rsidRDefault="00C663F2" w:rsidP="00CA5078">
            <w:pPr>
              <w:spacing w:after="40"/>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681" w:type="pct"/>
            <w:vAlign w:val="center"/>
          </w:tcPr>
          <w:p w14:paraId="6661FAF6" w14:textId="77777777" w:rsidR="00C663F2" w:rsidRPr="00F5691B" w:rsidRDefault="00C663F2" w:rsidP="00CA5078">
            <w:pPr>
              <w:spacing w:after="40"/>
              <w:jc w:val="center"/>
              <w:rPr>
                <w:rFonts w:ascii="Times New Roman" w:hAnsi="Times New Roman"/>
                <w:b/>
                <w:iCs/>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663F2" w:rsidRPr="00F5691B" w14:paraId="45FD26B4" w14:textId="77777777" w:rsidTr="00C663F2">
        <w:tc>
          <w:tcPr>
            <w:tcW w:w="1319" w:type="pct"/>
          </w:tcPr>
          <w:p w14:paraId="1C1564B2" w14:textId="77777777" w:rsidR="00C663F2" w:rsidRPr="00F5691B" w:rsidRDefault="00C663F2" w:rsidP="00CA5078">
            <w:pPr>
              <w:jc w:val="center"/>
              <w:rPr>
                <w:rFonts w:ascii="Times New Roman" w:hAnsi="Times New Roman"/>
                <w:b/>
                <w:sz w:val="24"/>
                <w:szCs w:val="24"/>
              </w:rPr>
            </w:pPr>
            <w:r w:rsidRPr="00F5691B">
              <w:rPr>
                <w:rFonts w:ascii="Times New Roman" w:hAnsi="Times New Roman"/>
                <w:b/>
                <w:sz w:val="24"/>
                <w:szCs w:val="24"/>
              </w:rPr>
              <w:t>1</w:t>
            </w:r>
          </w:p>
        </w:tc>
        <w:tc>
          <w:tcPr>
            <w:tcW w:w="3681" w:type="pct"/>
          </w:tcPr>
          <w:p w14:paraId="7BC4BFC0" w14:textId="77777777" w:rsidR="00C663F2" w:rsidRPr="00F5691B" w:rsidRDefault="00C663F2" w:rsidP="00CA5078">
            <w:pPr>
              <w:jc w:val="center"/>
              <w:rPr>
                <w:rFonts w:ascii="Times New Roman" w:hAnsi="Times New Roman"/>
                <w:b/>
                <w:bCs/>
                <w:sz w:val="24"/>
                <w:szCs w:val="24"/>
              </w:rPr>
            </w:pPr>
            <w:r w:rsidRPr="00F5691B">
              <w:rPr>
                <w:rFonts w:ascii="Times New Roman" w:hAnsi="Times New Roman"/>
                <w:b/>
                <w:bCs/>
                <w:sz w:val="24"/>
                <w:szCs w:val="24"/>
              </w:rPr>
              <w:t>2</w:t>
            </w:r>
          </w:p>
        </w:tc>
      </w:tr>
      <w:tr w:rsidR="00C663F2" w:rsidRPr="00F5691B" w14:paraId="16A44F9B" w14:textId="77777777" w:rsidTr="00C663F2">
        <w:trPr>
          <w:trHeight w:val="397"/>
        </w:trPr>
        <w:tc>
          <w:tcPr>
            <w:tcW w:w="5000" w:type="pct"/>
            <w:gridSpan w:val="2"/>
            <w:vAlign w:val="center"/>
          </w:tcPr>
          <w:p w14:paraId="1BC2AE45" w14:textId="77777777" w:rsidR="00C663F2" w:rsidRPr="00F5691B" w:rsidRDefault="00C663F2" w:rsidP="00CA5078">
            <w:pPr>
              <w:rPr>
                <w:rFonts w:ascii="Times New Roman" w:hAnsi="Times New Roman"/>
                <w:iCs/>
                <w:sz w:val="24"/>
                <w:szCs w:val="24"/>
              </w:rPr>
            </w:pPr>
            <w:r w:rsidRPr="00F5691B">
              <w:rPr>
                <w:rFonts w:ascii="Times New Roman" w:hAnsi="Times New Roman"/>
                <w:b/>
                <w:bCs/>
                <w:iCs/>
                <w:sz w:val="24"/>
                <w:szCs w:val="24"/>
              </w:rPr>
              <w:t>МДК.01.01 Технология выполнения подготовительных работ для изготовления оптических деталей</w:t>
            </w:r>
          </w:p>
        </w:tc>
      </w:tr>
      <w:tr w:rsidR="00C663F2" w:rsidRPr="00F5691B" w14:paraId="546FFD08" w14:textId="77777777" w:rsidTr="00C663F2">
        <w:trPr>
          <w:trHeight w:val="233"/>
        </w:trPr>
        <w:tc>
          <w:tcPr>
            <w:tcW w:w="5000" w:type="pct"/>
            <w:gridSpan w:val="2"/>
          </w:tcPr>
          <w:p w14:paraId="388EAC2D"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Раздел 1. Оптические детали и материалы.</w:t>
            </w:r>
          </w:p>
        </w:tc>
      </w:tr>
      <w:tr w:rsidR="00C663F2" w:rsidRPr="00F5691B" w14:paraId="749651E1" w14:textId="77777777" w:rsidTr="00C663F2">
        <w:tc>
          <w:tcPr>
            <w:tcW w:w="1319" w:type="pct"/>
            <w:vMerge w:val="restart"/>
          </w:tcPr>
          <w:p w14:paraId="674B0F12"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1.1. Оптические детали.</w:t>
            </w:r>
          </w:p>
        </w:tc>
        <w:tc>
          <w:tcPr>
            <w:tcW w:w="3681" w:type="pct"/>
          </w:tcPr>
          <w:p w14:paraId="458E0659"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2815D0F3" w14:textId="77777777" w:rsidTr="00C663F2">
        <w:tc>
          <w:tcPr>
            <w:tcW w:w="1319" w:type="pct"/>
            <w:vMerge/>
          </w:tcPr>
          <w:p w14:paraId="45D024DE" w14:textId="77777777" w:rsidR="00C663F2" w:rsidRPr="00F5691B" w:rsidRDefault="00C663F2" w:rsidP="00CA5078">
            <w:pPr>
              <w:rPr>
                <w:rFonts w:ascii="Times New Roman" w:hAnsi="Times New Roman"/>
                <w:b/>
                <w:bCs/>
                <w:iCs/>
                <w:sz w:val="24"/>
                <w:szCs w:val="24"/>
              </w:rPr>
            </w:pPr>
          </w:p>
        </w:tc>
        <w:tc>
          <w:tcPr>
            <w:tcW w:w="3681" w:type="pct"/>
          </w:tcPr>
          <w:p w14:paraId="5D232380"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 xml:space="preserve">1. Виды оптических деталей. Линзы. Положительные, отрицательные и асферические линзы. Призмы. Отражающие и преломляющие призмы. Клинья. Плоские пластинки. </w:t>
            </w:r>
            <w:r w:rsidRPr="00F5691B">
              <w:rPr>
                <w:rFonts w:ascii="Times New Roman" w:hAnsi="Times New Roman"/>
                <w:iCs/>
                <w:sz w:val="24"/>
                <w:szCs w:val="24"/>
              </w:rPr>
              <w:lastRenderedPageBreak/>
              <w:t xml:space="preserve">Плоскопараллельные пластинки. Сетки и шкалы. Стекла защитные. Светофильтры. Матовые пластинки. Специальные пластинки. Зеркала. Зеркала с внешним покрытием. Зеркала с внутренним покрытием. Полупрозрачные зеркала. Плоские зеркала. Сферические зеркала. </w:t>
            </w:r>
          </w:p>
        </w:tc>
      </w:tr>
      <w:tr w:rsidR="00C663F2" w:rsidRPr="00F5691B" w14:paraId="6BD88FF2" w14:textId="77777777" w:rsidTr="00C663F2">
        <w:tc>
          <w:tcPr>
            <w:tcW w:w="1319" w:type="pct"/>
            <w:vMerge w:val="restart"/>
          </w:tcPr>
          <w:p w14:paraId="67FDBFE2"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lastRenderedPageBreak/>
              <w:t>Тема 1.2. Основные виды оптических материалов.</w:t>
            </w:r>
          </w:p>
        </w:tc>
        <w:tc>
          <w:tcPr>
            <w:tcW w:w="3681" w:type="pct"/>
          </w:tcPr>
          <w:p w14:paraId="0CB7377E"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79AE8BDA" w14:textId="77777777" w:rsidTr="00C663F2">
        <w:tc>
          <w:tcPr>
            <w:tcW w:w="1319" w:type="pct"/>
            <w:vMerge/>
          </w:tcPr>
          <w:p w14:paraId="6E173970" w14:textId="77777777" w:rsidR="00C663F2" w:rsidRPr="00F5691B" w:rsidRDefault="00C663F2" w:rsidP="00CA5078">
            <w:pPr>
              <w:rPr>
                <w:rFonts w:ascii="Times New Roman" w:hAnsi="Times New Roman"/>
                <w:b/>
                <w:bCs/>
                <w:iCs/>
                <w:sz w:val="24"/>
                <w:szCs w:val="24"/>
              </w:rPr>
            </w:pPr>
          </w:p>
        </w:tc>
        <w:tc>
          <w:tcPr>
            <w:tcW w:w="3681" w:type="pct"/>
          </w:tcPr>
          <w:p w14:paraId="0C0367B7"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 xml:space="preserve">1. Общая классификация оптических материалов. Бесцветное, цветное и кварцевое оптические стекла. Стекла с особыми свойствами. Специальные классы оптических оксидных стекол. Стекла на основе органических соединений. Оптические кристаллы и керамика. Ситаллы. Общие свойства и характеристика. Показатели качества оптических бесцветных стекол. </w:t>
            </w:r>
          </w:p>
        </w:tc>
      </w:tr>
      <w:tr w:rsidR="00C663F2" w:rsidRPr="00F5691B" w14:paraId="3EADDC8F" w14:textId="77777777" w:rsidTr="00C663F2">
        <w:tc>
          <w:tcPr>
            <w:tcW w:w="1319" w:type="pct"/>
            <w:vMerge w:val="restart"/>
          </w:tcPr>
          <w:p w14:paraId="38382920"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1.3. Базирование оптических деталей.</w:t>
            </w:r>
          </w:p>
        </w:tc>
        <w:tc>
          <w:tcPr>
            <w:tcW w:w="3681" w:type="pct"/>
          </w:tcPr>
          <w:p w14:paraId="5D8E7F13"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1E495AC4" w14:textId="77777777" w:rsidTr="00C663F2">
        <w:tc>
          <w:tcPr>
            <w:tcW w:w="1319" w:type="pct"/>
            <w:vMerge/>
          </w:tcPr>
          <w:p w14:paraId="2EF33FEE" w14:textId="77777777" w:rsidR="00C663F2" w:rsidRPr="00F5691B" w:rsidRDefault="00C663F2" w:rsidP="00CA5078">
            <w:pPr>
              <w:rPr>
                <w:rFonts w:ascii="Times New Roman" w:hAnsi="Times New Roman"/>
                <w:b/>
                <w:bCs/>
                <w:iCs/>
                <w:sz w:val="24"/>
                <w:szCs w:val="24"/>
              </w:rPr>
            </w:pPr>
          </w:p>
        </w:tc>
        <w:tc>
          <w:tcPr>
            <w:tcW w:w="3681" w:type="pct"/>
          </w:tcPr>
          <w:p w14:paraId="44E8491B"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Виды поверхностей оптических деталей. Исполнительные поверхности. Вспомогательные поверхности. Свободные поверхности. Понятие баз. Основные базы. Вспомогательные базы. Конструкторские базы. Измерительные базы. Технологические базы. Базирующие приспособления и инструмент.</w:t>
            </w:r>
          </w:p>
        </w:tc>
      </w:tr>
      <w:tr w:rsidR="00C663F2" w:rsidRPr="00F5691B" w14:paraId="3C8D95EE" w14:textId="77777777" w:rsidTr="00C663F2">
        <w:tc>
          <w:tcPr>
            <w:tcW w:w="1319" w:type="pct"/>
            <w:vMerge/>
          </w:tcPr>
          <w:p w14:paraId="7F2BCF64" w14:textId="77777777" w:rsidR="00C663F2" w:rsidRPr="00F5691B" w:rsidRDefault="00C663F2" w:rsidP="00CA5078">
            <w:pPr>
              <w:rPr>
                <w:rFonts w:ascii="Times New Roman" w:hAnsi="Times New Roman"/>
                <w:b/>
                <w:bCs/>
                <w:iCs/>
                <w:sz w:val="24"/>
                <w:szCs w:val="24"/>
              </w:rPr>
            </w:pPr>
          </w:p>
        </w:tc>
        <w:tc>
          <w:tcPr>
            <w:tcW w:w="3681" w:type="pct"/>
          </w:tcPr>
          <w:p w14:paraId="4EC02663"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В том числе,</w:t>
            </w:r>
            <w:r w:rsidRPr="00F5691B">
              <w:rPr>
                <w:rFonts w:ascii="Times New Roman" w:hAnsi="Times New Roman"/>
                <w:b/>
                <w:bCs/>
                <w:iCs/>
                <w:sz w:val="24"/>
                <w:szCs w:val="24"/>
              </w:rPr>
              <w:t xml:space="preserve"> практических занятий</w:t>
            </w:r>
          </w:p>
        </w:tc>
      </w:tr>
      <w:tr w:rsidR="00C663F2" w:rsidRPr="00F5691B" w14:paraId="0E0081EB" w14:textId="77777777" w:rsidTr="00C663F2">
        <w:tc>
          <w:tcPr>
            <w:tcW w:w="1319" w:type="pct"/>
            <w:vMerge/>
          </w:tcPr>
          <w:p w14:paraId="1EBDAFDE"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6E109A68"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 «Примеры базирования. Технологическое базирование».</w:t>
            </w:r>
          </w:p>
        </w:tc>
      </w:tr>
      <w:tr w:rsidR="00C663F2" w:rsidRPr="00F5691B" w14:paraId="50AE32F3" w14:textId="77777777" w:rsidTr="00C663F2">
        <w:tc>
          <w:tcPr>
            <w:tcW w:w="1319" w:type="pct"/>
            <w:vMerge w:val="restart"/>
          </w:tcPr>
          <w:p w14:paraId="4484CAD8"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1.4. Требования к качеству изготовления оптических деталей.</w:t>
            </w:r>
          </w:p>
          <w:p w14:paraId="35669C55" w14:textId="77777777" w:rsidR="00C663F2" w:rsidRPr="00F5691B" w:rsidRDefault="00C663F2" w:rsidP="00CA5078">
            <w:pPr>
              <w:rPr>
                <w:rFonts w:ascii="Times New Roman" w:hAnsi="Times New Roman"/>
                <w:bCs/>
                <w:iCs/>
                <w:sz w:val="24"/>
                <w:szCs w:val="24"/>
              </w:rPr>
            </w:pPr>
          </w:p>
        </w:tc>
        <w:tc>
          <w:tcPr>
            <w:tcW w:w="3681" w:type="pct"/>
          </w:tcPr>
          <w:p w14:paraId="3C8836E1"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3A25E29E" w14:textId="77777777" w:rsidTr="00C663F2">
        <w:tc>
          <w:tcPr>
            <w:tcW w:w="1319" w:type="pct"/>
            <w:vMerge/>
          </w:tcPr>
          <w:p w14:paraId="45E56C9E" w14:textId="77777777" w:rsidR="00C663F2" w:rsidRPr="00F5691B" w:rsidRDefault="00C663F2" w:rsidP="00CA5078">
            <w:pPr>
              <w:rPr>
                <w:rFonts w:ascii="Times New Roman" w:hAnsi="Times New Roman"/>
                <w:b/>
                <w:bCs/>
                <w:iCs/>
                <w:sz w:val="24"/>
                <w:szCs w:val="24"/>
              </w:rPr>
            </w:pPr>
          </w:p>
        </w:tc>
        <w:tc>
          <w:tcPr>
            <w:tcW w:w="3681" w:type="pct"/>
          </w:tcPr>
          <w:p w14:paraId="0D84C929"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 xml:space="preserve">1. Требования к качеству материала. Требования к качеству изготовления исполнительных отражающих и преломляющих поверхностей. Допускаемые предельные погрешности по форме и радиусу. Отклонения шероховатости. Дефекты чистоты. Методы контроля шероховатости поверхностей. </w:t>
            </w:r>
          </w:p>
        </w:tc>
      </w:tr>
      <w:tr w:rsidR="00C663F2" w:rsidRPr="00F5691B" w14:paraId="5E07B4A6" w14:textId="77777777" w:rsidTr="00C663F2">
        <w:tc>
          <w:tcPr>
            <w:tcW w:w="1319" w:type="pct"/>
            <w:vMerge/>
          </w:tcPr>
          <w:p w14:paraId="5A738E21" w14:textId="77777777" w:rsidR="00C663F2" w:rsidRPr="00F5691B" w:rsidRDefault="00C663F2" w:rsidP="00CA5078">
            <w:pPr>
              <w:rPr>
                <w:rFonts w:ascii="Times New Roman" w:hAnsi="Times New Roman"/>
                <w:b/>
                <w:bCs/>
                <w:iCs/>
                <w:sz w:val="24"/>
                <w:szCs w:val="24"/>
              </w:rPr>
            </w:pPr>
          </w:p>
        </w:tc>
        <w:tc>
          <w:tcPr>
            <w:tcW w:w="3681" w:type="pct"/>
          </w:tcPr>
          <w:p w14:paraId="1E2073D0"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В том числе,</w:t>
            </w:r>
            <w:r w:rsidRPr="00F5691B">
              <w:rPr>
                <w:rFonts w:ascii="Times New Roman" w:hAnsi="Times New Roman"/>
                <w:b/>
                <w:bCs/>
                <w:iCs/>
                <w:sz w:val="24"/>
                <w:szCs w:val="24"/>
              </w:rPr>
              <w:t xml:space="preserve"> практических занятий</w:t>
            </w:r>
          </w:p>
        </w:tc>
      </w:tr>
      <w:tr w:rsidR="00C663F2" w:rsidRPr="00F5691B" w14:paraId="7B6A6155" w14:textId="77777777" w:rsidTr="00C663F2">
        <w:tc>
          <w:tcPr>
            <w:tcW w:w="1319" w:type="pct"/>
            <w:vMerge/>
          </w:tcPr>
          <w:p w14:paraId="68AA2615"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6283F567"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«Определение точности взаимного расположения исполнительных поверхностей призм».</w:t>
            </w:r>
          </w:p>
        </w:tc>
      </w:tr>
      <w:tr w:rsidR="00C663F2" w:rsidRPr="00F5691B" w14:paraId="154B6E04" w14:textId="77777777" w:rsidTr="00C663F2">
        <w:tc>
          <w:tcPr>
            <w:tcW w:w="5000" w:type="pct"/>
            <w:gridSpan w:val="2"/>
          </w:tcPr>
          <w:p w14:paraId="3B24EFD1" w14:textId="77777777" w:rsidR="00C663F2" w:rsidRPr="00F5691B" w:rsidRDefault="00C663F2" w:rsidP="00CA5078">
            <w:pPr>
              <w:jc w:val="both"/>
              <w:rPr>
                <w:rFonts w:ascii="Times New Roman" w:hAnsi="Times New Roman"/>
                <w:b/>
                <w:bCs/>
                <w:iCs/>
                <w:sz w:val="24"/>
                <w:szCs w:val="24"/>
              </w:rPr>
            </w:pPr>
            <w:r w:rsidRPr="00F5691B">
              <w:rPr>
                <w:rFonts w:ascii="Times New Roman" w:hAnsi="Times New Roman"/>
                <w:b/>
                <w:bCs/>
                <w:iCs/>
                <w:sz w:val="24"/>
                <w:szCs w:val="24"/>
              </w:rPr>
              <w:t>Самостоятельная учебная работа при изучении раздела 1</w:t>
            </w:r>
          </w:p>
          <w:p w14:paraId="1310FB2C"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Изучение форм положительных и отрицательных линз. Изучение видов поверхностей линз и основных элементов, определяющих форму и размеры линз. Изучение видов отражающих призм.Методы контроля геометрических параметров оптических элементов.</w:t>
            </w:r>
          </w:p>
          <w:p w14:paraId="0D807D16"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2. Изучение основных физико-химических и механических свойств оптических материалов.</w:t>
            </w:r>
          </w:p>
        </w:tc>
      </w:tr>
      <w:tr w:rsidR="00C663F2" w:rsidRPr="00F5691B" w14:paraId="640CC700" w14:textId="77777777" w:rsidTr="00C663F2">
        <w:tc>
          <w:tcPr>
            <w:tcW w:w="5000" w:type="pct"/>
            <w:gridSpan w:val="2"/>
          </w:tcPr>
          <w:p w14:paraId="09C84BB3"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Раздел 2.Чтение чертежей. Допуски и посадки. Классы точности.</w:t>
            </w:r>
          </w:p>
        </w:tc>
      </w:tr>
      <w:tr w:rsidR="00C663F2" w:rsidRPr="00F5691B" w14:paraId="04E4C390" w14:textId="77777777" w:rsidTr="00C663F2">
        <w:tc>
          <w:tcPr>
            <w:tcW w:w="1319" w:type="pct"/>
            <w:vMerge w:val="restart"/>
          </w:tcPr>
          <w:p w14:paraId="593B34F3"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Тема 2.1. Чтение чертежей оптических деталей.</w:t>
            </w:r>
          </w:p>
          <w:p w14:paraId="4F6B21F9" w14:textId="77777777" w:rsidR="00C663F2" w:rsidRPr="00F5691B" w:rsidRDefault="00C663F2" w:rsidP="00CA5078">
            <w:pPr>
              <w:rPr>
                <w:rFonts w:ascii="Times New Roman" w:hAnsi="Times New Roman"/>
                <w:bCs/>
                <w:iCs/>
                <w:sz w:val="24"/>
                <w:szCs w:val="24"/>
              </w:rPr>
            </w:pPr>
          </w:p>
          <w:p w14:paraId="5C03232C" w14:textId="77777777" w:rsidR="00C663F2" w:rsidRPr="00F5691B" w:rsidRDefault="00C663F2" w:rsidP="00CA5078">
            <w:pPr>
              <w:rPr>
                <w:rFonts w:ascii="Times New Roman" w:hAnsi="Times New Roman"/>
                <w:bCs/>
                <w:iCs/>
                <w:sz w:val="24"/>
                <w:szCs w:val="24"/>
              </w:rPr>
            </w:pPr>
          </w:p>
        </w:tc>
        <w:tc>
          <w:tcPr>
            <w:tcW w:w="3681" w:type="pct"/>
          </w:tcPr>
          <w:p w14:paraId="7F694764"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Содержание</w:t>
            </w:r>
          </w:p>
        </w:tc>
      </w:tr>
      <w:tr w:rsidR="00C663F2" w:rsidRPr="00F5691B" w14:paraId="2D5F9A4B" w14:textId="77777777" w:rsidTr="00C663F2">
        <w:tc>
          <w:tcPr>
            <w:tcW w:w="1319" w:type="pct"/>
            <w:vMerge/>
          </w:tcPr>
          <w:p w14:paraId="572F2515" w14:textId="77777777" w:rsidR="00C663F2" w:rsidRPr="00F5691B" w:rsidRDefault="00C663F2" w:rsidP="00CA5078">
            <w:pPr>
              <w:rPr>
                <w:rFonts w:ascii="Times New Roman" w:hAnsi="Times New Roman"/>
                <w:b/>
                <w:bCs/>
                <w:iCs/>
                <w:sz w:val="24"/>
                <w:szCs w:val="24"/>
              </w:rPr>
            </w:pPr>
          </w:p>
        </w:tc>
        <w:tc>
          <w:tcPr>
            <w:tcW w:w="3681" w:type="pct"/>
          </w:tcPr>
          <w:p w14:paraId="46AE7231"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Расположение проекций детали на чертеже. Масштабирование. Разрезы деталей. Спецификация чертежа. Обозначение вида обработки и шероховатости на чертеже. Эскизы. Чертежи оптической сборки. Условные обозначения покрытий, материалов для покрытий, способов нанесения покрытий.</w:t>
            </w:r>
          </w:p>
        </w:tc>
      </w:tr>
      <w:tr w:rsidR="00C663F2" w:rsidRPr="00F5691B" w14:paraId="2771C228" w14:textId="77777777" w:rsidTr="00C663F2">
        <w:tc>
          <w:tcPr>
            <w:tcW w:w="1319" w:type="pct"/>
            <w:vMerge/>
          </w:tcPr>
          <w:p w14:paraId="47AEF694" w14:textId="77777777" w:rsidR="00C663F2" w:rsidRPr="00F5691B" w:rsidRDefault="00C663F2" w:rsidP="00CA5078">
            <w:pPr>
              <w:rPr>
                <w:rFonts w:ascii="Times New Roman" w:hAnsi="Times New Roman"/>
                <w:b/>
                <w:bCs/>
                <w:iCs/>
                <w:sz w:val="24"/>
                <w:szCs w:val="24"/>
              </w:rPr>
            </w:pPr>
          </w:p>
        </w:tc>
        <w:tc>
          <w:tcPr>
            <w:tcW w:w="3681" w:type="pct"/>
          </w:tcPr>
          <w:p w14:paraId="1E36629C"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В том числе, практических занятий</w:t>
            </w:r>
          </w:p>
        </w:tc>
      </w:tr>
      <w:tr w:rsidR="00C663F2" w:rsidRPr="00F5691B" w14:paraId="2D5CF87C" w14:textId="77777777" w:rsidTr="00C663F2">
        <w:tc>
          <w:tcPr>
            <w:tcW w:w="1319" w:type="pct"/>
            <w:vMerge/>
          </w:tcPr>
          <w:p w14:paraId="523236F2"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6B72C784"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«Выполнение чертежа оптической детали с проставлением заданных параметров показателей качества и видов покрытий».</w:t>
            </w:r>
          </w:p>
        </w:tc>
      </w:tr>
      <w:tr w:rsidR="00C663F2" w:rsidRPr="00F5691B" w14:paraId="20A6DB32" w14:textId="77777777" w:rsidTr="00C663F2">
        <w:tc>
          <w:tcPr>
            <w:tcW w:w="1319" w:type="pct"/>
            <w:vMerge w:val="restart"/>
          </w:tcPr>
          <w:p w14:paraId="62B56551"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 xml:space="preserve">Тема 2.2. Допуски и посадки. Классы точности. </w:t>
            </w:r>
          </w:p>
          <w:p w14:paraId="63FCBE13" w14:textId="77777777" w:rsidR="00C663F2" w:rsidRPr="00F5691B" w:rsidRDefault="00C663F2" w:rsidP="00CA5078">
            <w:pPr>
              <w:rPr>
                <w:rFonts w:ascii="Times New Roman" w:hAnsi="Times New Roman"/>
                <w:bCs/>
                <w:iCs/>
                <w:sz w:val="24"/>
                <w:szCs w:val="24"/>
              </w:rPr>
            </w:pPr>
          </w:p>
        </w:tc>
        <w:tc>
          <w:tcPr>
            <w:tcW w:w="3681" w:type="pct"/>
          </w:tcPr>
          <w:p w14:paraId="7214BD16"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Содержание</w:t>
            </w:r>
          </w:p>
        </w:tc>
      </w:tr>
      <w:tr w:rsidR="00C663F2" w:rsidRPr="00F5691B" w14:paraId="60C45F37" w14:textId="77777777" w:rsidTr="00C663F2">
        <w:tc>
          <w:tcPr>
            <w:tcW w:w="1319" w:type="pct"/>
            <w:vMerge/>
          </w:tcPr>
          <w:p w14:paraId="3C33DDB6" w14:textId="77777777" w:rsidR="00C663F2" w:rsidRPr="00F5691B" w:rsidRDefault="00C663F2" w:rsidP="00CA5078">
            <w:pPr>
              <w:rPr>
                <w:rFonts w:ascii="Times New Roman" w:hAnsi="Times New Roman"/>
                <w:b/>
                <w:bCs/>
                <w:iCs/>
                <w:sz w:val="24"/>
                <w:szCs w:val="24"/>
              </w:rPr>
            </w:pPr>
          </w:p>
        </w:tc>
        <w:tc>
          <w:tcPr>
            <w:tcW w:w="3681" w:type="pct"/>
          </w:tcPr>
          <w:p w14:paraId="2CCD7313"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 xml:space="preserve">1. Взаимозаменяемость. Основные определения. Допуски на линейные размеры. Допуски на углы. Плоскопараллельность пластинок. Углы клиньев. Углы призм. Допуски на качество поверхностей. Погрешности оптических поверхностей. Допуски на </w:t>
            </w:r>
            <w:r w:rsidRPr="00F5691B">
              <w:rPr>
                <w:rFonts w:ascii="Times New Roman" w:hAnsi="Times New Roman"/>
                <w:iCs/>
                <w:sz w:val="24"/>
                <w:szCs w:val="24"/>
              </w:rPr>
              <w:lastRenderedPageBreak/>
              <w:t xml:space="preserve">точность. Допуски на чистоту поверхностей. Дефекты оптических поверхностей. Посадки. Классы точности и квалитеты. </w:t>
            </w:r>
          </w:p>
        </w:tc>
      </w:tr>
      <w:tr w:rsidR="00C663F2" w:rsidRPr="00F5691B" w14:paraId="69332488" w14:textId="77777777" w:rsidTr="00C663F2">
        <w:tc>
          <w:tcPr>
            <w:tcW w:w="1319" w:type="pct"/>
            <w:vMerge/>
          </w:tcPr>
          <w:p w14:paraId="6885AD79" w14:textId="77777777" w:rsidR="00C663F2" w:rsidRPr="00F5691B" w:rsidRDefault="00C663F2" w:rsidP="00CA5078">
            <w:pPr>
              <w:rPr>
                <w:rFonts w:ascii="Times New Roman" w:hAnsi="Times New Roman"/>
                <w:b/>
                <w:bCs/>
                <w:iCs/>
                <w:sz w:val="24"/>
                <w:szCs w:val="24"/>
              </w:rPr>
            </w:pPr>
          </w:p>
        </w:tc>
        <w:tc>
          <w:tcPr>
            <w:tcW w:w="3681" w:type="pct"/>
          </w:tcPr>
          <w:p w14:paraId="6B5CFBC2"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C663F2" w:rsidRPr="00F5691B" w14:paraId="137E68E8" w14:textId="77777777" w:rsidTr="00C663F2">
        <w:tc>
          <w:tcPr>
            <w:tcW w:w="1319" w:type="pct"/>
            <w:vMerge/>
          </w:tcPr>
          <w:p w14:paraId="6A0D5457"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1C696CC4"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 «Определение чистоты поверхностей оптических деталей по предложенным образцам».</w:t>
            </w:r>
          </w:p>
        </w:tc>
      </w:tr>
      <w:tr w:rsidR="00C663F2" w:rsidRPr="00F5691B" w14:paraId="68DC5C0A" w14:textId="77777777" w:rsidTr="00C663F2">
        <w:tc>
          <w:tcPr>
            <w:tcW w:w="1319" w:type="pct"/>
            <w:vMerge w:val="restart"/>
          </w:tcPr>
          <w:p w14:paraId="738B4D9E"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2.3. Контрольно-измерительный инструмент и приборы.</w:t>
            </w:r>
          </w:p>
        </w:tc>
        <w:tc>
          <w:tcPr>
            <w:tcW w:w="3681" w:type="pct"/>
          </w:tcPr>
          <w:p w14:paraId="422D8F39"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Содержание</w:t>
            </w:r>
          </w:p>
        </w:tc>
      </w:tr>
      <w:tr w:rsidR="00C663F2" w:rsidRPr="00F5691B" w14:paraId="05271D81" w14:textId="77777777" w:rsidTr="00C663F2">
        <w:tc>
          <w:tcPr>
            <w:tcW w:w="1319" w:type="pct"/>
            <w:vMerge/>
          </w:tcPr>
          <w:p w14:paraId="68C3DFC5" w14:textId="77777777" w:rsidR="00C663F2" w:rsidRPr="00F5691B" w:rsidRDefault="00C663F2" w:rsidP="00CA5078">
            <w:pPr>
              <w:rPr>
                <w:rFonts w:ascii="Times New Roman" w:hAnsi="Times New Roman"/>
                <w:b/>
                <w:bCs/>
                <w:iCs/>
                <w:sz w:val="24"/>
                <w:szCs w:val="24"/>
              </w:rPr>
            </w:pPr>
          </w:p>
        </w:tc>
        <w:tc>
          <w:tcPr>
            <w:tcW w:w="3681" w:type="pct"/>
          </w:tcPr>
          <w:p w14:paraId="3D6C773C"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Инструменты для контроля линейных размеров (штангенциркуль, микрометр, рычажный толщеметр, индикатор, скоба) Инструменты и приборы для контроля угловых размеров (угольники, малки, угломеры, коллиматор и автоколлиматор, гониометр). Инструменты и приборы для контроля плоскостности и радиусов кривизны (шаблоны радиусные, пробные стекла, притирочный контрольный инструмент, интерферометры, сферометры).</w:t>
            </w:r>
          </w:p>
        </w:tc>
      </w:tr>
      <w:tr w:rsidR="00C663F2" w:rsidRPr="00F5691B" w14:paraId="55125E2F" w14:textId="77777777" w:rsidTr="00C663F2">
        <w:tc>
          <w:tcPr>
            <w:tcW w:w="1319" w:type="pct"/>
            <w:vMerge/>
          </w:tcPr>
          <w:p w14:paraId="48A39622" w14:textId="77777777" w:rsidR="00C663F2" w:rsidRPr="00F5691B" w:rsidRDefault="00C663F2" w:rsidP="00CA5078">
            <w:pPr>
              <w:rPr>
                <w:rFonts w:ascii="Times New Roman" w:hAnsi="Times New Roman"/>
                <w:b/>
                <w:bCs/>
                <w:iCs/>
                <w:sz w:val="24"/>
                <w:szCs w:val="24"/>
              </w:rPr>
            </w:pPr>
          </w:p>
        </w:tc>
        <w:tc>
          <w:tcPr>
            <w:tcW w:w="3681" w:type="pct"/>
          </w:tcPr>
          <w:p w14:paraId="46C38000"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C663F2" w:rsidRPr="00F5691B" w14:paraId="35382090" w14:textId="77777777" w:rsidTr="00C663F2">
        <w:tc>
          <w:tcPr>
            <w:tcW w:w="1319" w:type="pct"/>
            <w:vMerge/>
          </w:tcPr>
          <w:p w14:paraId="3CB41747"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63EDCF57"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 «Определение линейных и угловых размеров оптических деталей».</w:t>
            </w:r>
          </w:p>
        </w:tc>
      </w:tr>
      <w:tr w:rsidR="00C663F2" w:rsidRPr="00F5691B" w14:paraId="5A381295" w14:textId="77777777" w:rsidTr="00C663F2">
        <w:tc>
          <w:tcPr>
            <w:tcW w:w="5000" w:type="pct"/>
            <w:gridSpan w:val="2"/>
          </w:tcPr>
          <w:p w14:paraId="4545F3A0" w14:textId="77777777" w:rsidR="00C663F2" w:rsidRPr="00F5691B" w:rsidRDefault="00C663F2" w:rsidP="00CA5078">
            <w:pPr>
              <w:jc w:val="both"/>
              <w:rPr>
                <w:rFonts w:ascii="Times New Roman" w:hAnsi="Times New Roman"/>
                <w:b/>
                <w:bCs/>
                <w:iCs/>
                <w:sz w:val="24"/>
                <w:szCs w:val="24"/>
              </w:rPr>
            </w:pPr>
            <w:r w:rsidRPr="00F5691B">
              <w:rPr>
                <w:rFonts w:ascii="Times New Roman" w:hAnsi="Times New Roman"/>
                <w:b/>
                <w:bCs/>
                <w:iCs/>
                <w:sz w:val="24"/>
                <w:szCs w:val="24"/>
              </w:rPr>
              <w:t>Самостоятельная учебная работа при изучении раздела 2</w:t>
            </w:r>
          </w:p>
          <w:p w14:paraId="27A02D9F"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 Составление таблицы условных обозначений покрытий, материалов для покрытий, способов нанесения покрытий.</w:t>
            </w:r>
          </w:p>
          <w:p w14:paraId="47030733"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2. Изучение условных обозначений допусков на основные характеристики оптических деталей, проставляемых на чертежах.</w:t>
            </w:r>
          </w:p>
        </w:tc>
      </w:tr>
      <w:tr w:rsidR="00C663F2" w:rsidRPr="00F5691B" w14:paraId="59B52E3B" w14:textId="77777777" w:rsidTr="00C663F2">
        <w:tc>
          <w:tcPr>
            <w:tcW w:w="5000" w:type="pct"/>
            <w:gridSpan w:val="2"/>
          </w:tcPr>
          <w:p w14:paraId="342DBCEA"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Раздел 3.Обрабатывающие и вспомогательные материалы и инструменты.</w:t>
            </w:r>
          </w:p>
        </w:tc>
      </w:tr>
      <w:tr w:rsidR="00C663F2" w:rsidRPr="00F5691B" w14:paraId="6BB6A56C" w14:textId="77777777" w:rsidTr="00C663F2">
        <w:tc>
          <w:tcPr>
            <w:tcW w:w="1319" w:type="pct"/>
            <w:vMerge w:val="restart"/>
          </w:tcPr>
          <w:p w14:paraId="16BB6361"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3.1. Обрабатывающие материалы.</w:t>
            </w:r>
          </w:p>
          <w:p w14:paraId="2DE040D4" w14:textId="77777777" w:rsidR="00C663F2" w:rsidRPr="00F5691B" w:rsidRDefault="00C663F2" w:rsidP="00CA5078">
            <w:pPr>
              <w:rPr>
                <w:rFonts w:ascii="Times New Roman" w:hAnsi="Times New Roman"/>
                <w:bCs/>
                <w:iCs/>
                <w:sz w:val="24"/>
                <w:szCs w:val="24"/>
              </w:rPr>
            </w:pPr>
          </w:p>
        </w:tc>
        <w:tc>
          <w:tcPr>
            <w:tcW w:w="3681" w:type="pct"/>
          </w:tcPr>
          <w:p w14:paraId="0F23CE86"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1732D5EC" w14:textId="77777777" w:rsidTr="00C663F2">
        <w:tc>
          <w:tcPr>
            <w:tcW w:w="1319" w:type="pct"/>
            <w:vMerge/>
          </w:tcPr>
          <w:p w14:paraId="58F509A8" w14:textId="77777777" w:rsidR="00C663F2" w:rsidRPr="00F5691B" w:rsidRDefault="00C663F2" w:rsidP="00CA5078">
            <w:pPr>
              <w:rPr>
                <w:rFonts w:ascii="Times New Roman" w:hAnsi="Times New Roman"/>
                <w:b/>
                <w:bCs/>
                <w:iCs/>
                <w:sz w:val="24"/>
                <w:szCs w:val="24"/>
              </w:rPr>
            </w:pPr>
          </w:p>
        </w:tc>
        <w:tc>
          <w:tcPr>
            <w:tcW w:w="3681" w:type="pct"/>
          </w:tcPr>
          <w:p w14:paraId="4B8061C0"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Абразивные порошки. Природа и свойства. Классификация по крупности зерен. Регенерация. Требования к абразивным порошкам. Полирующие порошки. Разновидность порошков и их изготовление. Требования к полирующим порошкам.</w:t>
            </w:r>
          </w:p>
        </w:tc>
      </w:tr>
      <w:tr w:rsidR="00C663F2" w:rsidRPr="00F5691B" w14:paraId="456EA081" w14:textId="77777777" w:rsidTr="00C663F2">
        <w:tc>
          <w:tcPr>
            <w:tcW w:w="1319" w:type="pct"/>
            <w:vMerge/>
          </w:tcPr>
          <w:p w14:paraId="14458A0A" w14:textId="77777777" w:rsidR="00C663F2" w:rsidRPr="00F5691B" w:rsidRDefault="00C663F2" w:rsidP="00CA5078">
            <w:pPr>
              <w:rPr>
                <w:rFonts w:ascii="Times New Roman" w:hAnsi="Times New Roman"/>
                <w:b/>
                <w:bCs/>
                <w:iCs/>
                <w:sz w:val="24"/>
                <w:szCs w:val="24"/>
              </w:rPr>
            </w:pPr>
          </w:p>
        </w:tc>
        <w:tc>
          <w:tcPr>
            <w:tcW w:w="3681" w:type="pct"/>
          </w:tcPr>
          <w:p w14:paraId="4ACD6A2A"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C663F2" w:rsidRPr="00F5691B" w14:paraId="6741753E" w14:textId="77777777" w:rsidTr="00C663F2">
        <w:tc>
          <w:tcPr>
            <w:tcW w:w="1319" w:type="pct"/>
            <w:vMerge/>
          </w:tcPr>
          <w:p w14:paraId="40104723"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4B85CE20"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 «Определение видов обрабатывающих материалов поГОСТ 3647-80 Материалы шлифовальные. Классификация. Зернистость и зерновой состав. Методы контроля».</w:t>
            </w:r>
          </w:p>
        </w:tc>
      </w:tr>
      <w:tr w:rsidR="00C663F2" w:rsidRPr="00F5691B" w14:paraId="71B1284C" w14:textId="77777777" w:rsidTr="00C663F2">
        <w:tc>
          <w:tcPr>
            <w:tcW w:w="1319" w:type="pct"/>
            <w:vMerge w:val="restart"/>
          </w:tcPr>
          <w:p w14:paraId="553BC0A3"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3.2. Вспомогательные материалы.</w:t>
            </w:r>
          </w:p>
          <w:p w14:paraId="705A0361" w14:textId="77777777" w:rsidR="00C663F2" w:rsidRPr="00F5691B" w:rsidRDefault="00C663F2" w:rsidP="00CA5078">
            <w:pPr>
              <w:rPr>
                <w:rFonts w:ascii="Times New Roman" w:hAnsi="Times New Roman"/>
                <w:bCs/>
                <w:iCs/>
                <w:sz w:val="24"/>
                <w:szCs w:val="24"/>
              </w:rPr>
            </w:pPr>
          </w:p>
        </w:tc>
        <w:tc>
          <w:tcPr>
            <w:tcW w:w="3681" w:type="pct"/>
          </w:tcPr>
          <w:p w14:paraId="48409C18"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7F2046C0" w14:textId="77777777" w:rsidTr="00C663F2">
        <w:tc>
          <w:tcPr>
            <w:tcW w:w="1319" w:type="pct"/>
            <w:vMerge/>
          </w:tcPr>
          <w:p w14:paraId="3463D4CF" w14:textId="77777777" w:rsidR="00C663F2" w:rsidRPr="00F5691B" w:rsidRDefault="00C663F2" w:rsidP="00CA5078">
            <w:pPr>
              <w:rPr>
                <w:rFonts w:ascii="Times New Roman" w:hAnsi="Times New Roman"/>
                <w:b/>
                <w:bCs/>
                <w:iCs/>
                <w:sz w:val="24"/>
                <w:szCs w:val="24"/>
              </w:rPr>
            </w:pPr>
          </w:p>
        </w:tc>
        <w:tc>
          <w:tcPr>
            <w:tcW w:w="3681" w:type="pct"/>
          </w:tcPr>
          <w:p w14:paraId="74E7E3EF"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Смоляные композиции. Крепежные материалы. Материалы для полировальников. Защитные материалы. Растворители. Материалы для покрытий. Протирочные материалы. Упаковочные материалы. Химикаты.</w:t>
            </w:r>
          </w:p>
        </w:tc>
      </w:tr>
      <w:tr w:rsidR="00C663F2" w:rsidRPr="00F5691B" w14:paraId="60577BF1" w14:textId="77777777" w:rsidTr="00C663F2">
        <w:tc>
          <w:tcPr>
            <w:tcW w:w="1319" w:type="pct"/>
            <w:vMerge/>
          </w:tcPr>
          <w:p w14:paraId="14472891" w14:textId="77777777" w:rsidR="00C663F2" w:rsidRPr="00F5691B" w:rsidRDefault="00C663F2" w:rsidP="00CA5078">
            <w:pPr>
              <w:rPr>
                <w:rFonts w:ascii="Times New Roman" w:hAnsi="Times New Roman"/>
                <w:b/>
                <w:bCs/>
                <w:iCs/>
                <w:sz w:val="24"/>
                <w:szCs w:val="24"/>
              </w:rPr>
            </w:pPr>
          </w:p>
        </w:tc>
        <w:tc>
          <w:tcPr>
            <w:tcW w:w="3681" w:type="pct"/>
          </w:tcPr>
          <w:p w14:paraId="08EBFD0C"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C663F2" w:rsidRPr="00F5691B" w14:paraId="3B2F5B7C" w14:textId="77777777" w:rsidTr="00C663F2">
        <w:tc>
          <w:tcPr>
            <w:tcW w:w="1319" w:type="pct"/>
            <w:vMerge/>
          </w:tcPr>
          <w:p w14:paraId="173AAA70"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40A95504"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 «Определение вязкости смоляных композиций различными способами».</w:t>
            </w:r>
          </w:p>
        </w:tc>
      </w:tr>
      <w:tr w:rsidR="00C663F2" w:rsidRPr="00F5691B" w14:paraId="32638C88" w14:textId="77777777" w:rsidTr="00C663F2">
        <w:tc>
          <w:tcPr>
            <w:tcW w:w="1319" w:type="pct"/>
            <w:vMerge w:val="restart"/>
          </w:tcPr>
          <w:p w14:paraId="22D58681"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3.3. Режущие инструменты.</w:t>
            </w:r>
          </w:p>
        </w:tc>
        <w:tc>
          <w:tcPr>
            <w:tcW w:w="3681" w:type="pct"/>
          </w:tcPr>
          <w:p w14:paraId="7495D043"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1EAE4266" w14:textId="77777777" w:rsidTr="00C663F2">
        <w:tc>
          <w:tcPr>
            <w:tcW w:w="1319" w:type="pct"/>
            <w:vMerge/>
          </w:tcPr>
          <w:p w14:paraId="3013105A" w14:textId="77777777" w:rsidR="00C663F2" w:rsidRPr="00F5691B" w:rsidRDefault="00C663F2" w:rsidP="00CA5078">
            <w:pPr>
              <w:rPr>
                <w:rFonts w:ascii="Times New Roman" w:hAnsi="Times New Roman"/>
                <w:b/>
                <w:bCs/>
                <w:iCs/>
                <w:sz w:val="24"/>
                <w:szCs w:val="24"/>
              </w:rPr>
            </w:pPr>
          </w:p>
        </w:tc>
        <w:tc>
          <w:tcPr>
            <w:tcW w:w="3681" w:type="pct"/>
          </w:tcPr>
          <w:p w14:paraId="66672974"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Алмазные инструменты (Подготовка алмазных порошков. Пилы. Фрезы. Сверла. Стеклорезы.)Абразивные круги (Состав и характеристики. Свойства. Выбор и применение.)Инструменты из твердых сплавов (Твердые сплавы. Стеклорезы. Резцы и сверла. Пилы и фрезы.)</w:t>
            </w:r>
          </w:p>
        </w:tc>
      </w:tr>
      <w:tr w:rsidR="00C663F2" w:rsidRPr="00F5691B" w14:paraId="6CD96F2F" w14:textId="77777777" w:rsidTr="00C663F2">
        <w:tc>
          <w:tcPr>
            <w:tcW w:w="5000" w:type="pct"/>
            <w:gridSpan w:val="2"/>
          </w:tcPr>
          <w:p w14:paraId="1E36152E" w14:textId="77777777" w:rsidR="00C663F2" w:rsidRPr="00F5691B" w:rsidRDefault="00C663F2" w:rsidP="00CA5078">
            <w:pPr>
              <w:jc w:val="both"/>
              <w:rPr>
                <w:rFonts w:ascii="Times New Roman" w:hAnsi="Times New Roman"/>
                <w:b/>
                <w:bCs/>
                <w:iCs/>
                <w:sz w:val="24"/>
                <w:szCs w:val="24"/>
              </w:rPr>
            </w:pPr>
            <w:r w:rsidRPr="00F5691B">
              <w:rPr>
                <w:rFonts w:ascii="Times New Roman" w:hAnsi="Times New Roman"/>
                <w:b/>
                <w:bCs/>
                <w:iCs/>
                <w:sz w:val="24"/>
                <w:szCs w:val="24"/>
              </w:rPr>
              <w:t>Самостоятельная учебная работа при изучении раздела 3</w:t>
            </w:r>
          </w:p>
          <w:p w14:paraId="1BD73C30"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 Составление таблицы групп и номеров зернистости абразивных материалов.</w:t>
            </w:r>
          </w:p>
          <w:p w14:paraId="2B2CB2F0" w14:textId="77777777" w:rsidR="00C663F2" w:rsidRPr="00F5691B" w:rsidRDefault="00C663F2" w:rsidP="00CA5078">
            <w:pPr>
              <w:rPr>
                <w:rFonts w:ascii="Times New Roman" w:hAnsi="Times New Roman"/>
                <w:b/>
                <w:bCs/>
                <w:iCs/>
                <w:sz w:val="24"/>
                <w:szCs w:val="24"/>
              </w:rPr>
            </w:pPr>
            <w:r w:rsidRPr="00F5691B">
              <w:rPr>
                <w:rFonts w:ascii="Times New Roman" w:hAnsi="Times New Roman"/>
                <w:iCs/>
                <w:sz w:val="24"/>
                <w:szCs w:val="24"/>
              </w:rPr>
              <w:t>2. Изучение правил техники безопасности при работе с режущим инструментом.</w:t>
            </w:r>
          </w:p>
        </w:tc>
      </w:tr>
      <w:tr w:rsidR="00C663F2" w:rsidRPr="00F5691B" w14:paraId="3A2DF5A5" w14:textId="77777777" w:rsidTr="00C663F2">
        <w:tc>
          <w:tcPr>
            <w:tcW w:w="5000" w:type="pct"/>
            <w:gridSpan w:val="2"/>
          </w:tcPr>
          <w:p w14:paraId="6C8B61A5"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Раздел 4.Оборудование для заготовительных операций.</w:t>
            </w:r>
          </w:p>
        </w:tc>
      </w:tr>
      <w:tr w:rsidR="00C663F2" w:rsidRPr="00F5691B" w14:paraId="0C2673CE" w14:textId="77777777" w:rsidTr="00C663F2">
        <w:tc>
          <w:tcPr>
            <w:tcW w:w="1319" w:type="pct"/>
            <w:vMerge w:val="restart"/>
          </w:tcPr>
          <w:p w14:paraId="10359AC7"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4.1. Станки для заготовительных операций.</w:t>
            </w:r>
          </w:p>
          <w:p w14:paraId="737F83FB" w14:textId="77777777" w:rsidR="00C663F2" w:rsidRPr="00F5691B" w:rsidRDefault="00C663F2" w:rsidP="00CA5078">
            <w:pPr>
              <w:rPr>
                <w:rFonts w:ascii="Times New Roman" w:hAnsi="Times New Roman"/>
                <w:bCs/>
                <w:iCs/>
                <w:sz w:val="24"/>
                <w:szCs w:val="24"/>
              </w:rPr>
            </w:pPr>
          </w:p>
        </w:tc>
        <w:tc>
          <w:tcPr>
            <w:tcW w:w="3681" w:type="pct"/>
          </w:tcPr>
          <w:p w14:paraId="7DF71D28"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5DE7D63A" w14:textId="77777777" w:rsidTr="00C663F2">
        <w:tc>
          <w:tcPr>
            <w:tcW w:w="1319" w:type="pct"/>
            <w:vMerge/>
          </w:tcPr>
          <w:p w14:paraId="3A356B72" w14:textId="77777777" w:rsidR="00C663F2" w:rsidRPr="00F5691B" w:rsidRDefault="00C663F2" w:rsidP="00CA5078">
            <w:pPr>
              <w:rPr>
                <w:rFonts w:ascii="Times New Roman" w:hAnsi="Times New Roman"/>
                <w:b/>
                <w:bCs/>
                <w:iCs/>
                <w:sz w:val="24"/>
                <w:szCs w:val="24"/>
              </w:rPr>
            </w:pPr>
          </w:p>
        </w:tc>
        <w:tc>
          <w:tcPr>
            <w:tcW w:w="3681" w:type="pct"/>
          </w:tcPr>
          <w:p w14:paraId="2E67C470"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 Станки для распиливания стекла. Станки для предварительной обработки плоских поверхностей заготовок оптических деталей. Станки для предварительной обработки сферических поверхностей. Станки для обработки контура деталей.</w:t>
            </w:r>
          </w:p>
        </w:tc>
      </w:tr>
      <w:tr w:rsidR="00C663F2" w:rsidRPr="00F5691B" w14:paraId="6361A36D" w14:textId="77777777" w:rsidTr="00C663F2">
        <w:tc>
          <w:tcPr>
            <w:tcW w:w="1319" w:type="pct"/>
            <w:vMerge/>
          </w:tcPr>
          <w:p w14:paraId="22124B3C" w14:textId="77777777" w:rsidR="00C663F2" w:rsidRPr="00F5691B" w:rsidRDefault="00C663F2" w:rsidP="00CA5078">
            <w:pPr>
              <w:rPr>
                <w:rFonts w:ascii="Times New Roman" w:hAnsi="Times New Roman"/>
                <w:b/>
                <w:bCs/>
                <w:iCs/>
                <w:sz w:val="24"/>
                <w:szCs w:val="24"/>
              </w:rPr>
            </w:pPr>
          </w:p>
        </w:tc>
        <w:tc>
          <w:tcPr>
            <w:tcW w:w="3681" w:type="pct"/>
          </w:tcPr>
          <w:p w14:paraId="32DD004F"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C663F2" w:rsidRPr="00F5691B" w14:paraId="5194AAD0" w14:textId="77777777" w:rsidTr="00C663F2">
        <w:tc>
          <w:tcPr>
            <w:tcW w:w="1319" w:type="pct"/>
            <w:vMerge/>
          </w:tcPr>
          <w:p w14:paraId="33C76670"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03B1A85D"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«Изучение кинематических схем технологического оборудования заготовительного участка».</w:t>
            </w:r>
          </w:p>
        </w:tc>
      </w:tr>
      <w:tr w:rsidR="00C663F2" w:rsidRPr="00F5691B" w14:paraId="4C500AB1" w14:textId="77777777" w:rsidTr="00C663F2">
        <w:tc>
          <w:tcPr>
            <w:tcW w:w="5000" w:type="pct"/>
            <w:gridSpan w:val="2"/>
          </w:tcPr>
          <w:p w14:paraId="4F69BBC9" w14:textId="77777777" w:rsidR="00C663F2" w:rsidRPr="00F5691B" w:rsidRDefault="00C663F2" w:rsidP="00CA5078">
            <w:pPr>
              <w:jc w:val="both"/>
              <w:rPr>
                <w:rFonts w:ascii="Times New Roman" w:hAnsi="Times New Roman"/>
                <w:b/>
                <w:bCs/>
                <w:iCs/>
                <w:sz w:val="24"/>
                <w:szCs w:val="24"/>
              </w:rPr>
            </w:pPr>
            <w:r w:rsidRPr="00F5691B">
              <w:rPr>
                <w:rFonts w:ascii="Times New Roman" w:hAnsi="Times New Roman"/>
                <w:b/>
                <w:bCs/>
                <w:iCs/>
                <w:sz w:val="24"/>
                <w:szCs w:val="24"/>
              </w:rPr>
              <w:t>Самостоятельная учебная работа при изучении раздела 4</w:t>
            </w:r>
          </w:p>
          <w:p w14:paraId="26560023" w14:textId="77777777" w:rsidR="00C663F2" w:rsidRPr="00F5691B" w:rsidRDefault="00C663F2" w:rsidP="00CA5078">
            <w:pPr>
              <w:jc w:val="both"/>
              <w:rPr>
                <w:rFonts w:ascii="Times New Roman" w:hAnsi="Times New Roman"/>
                <w:b/>
                <w:bCs/>
                <w:iCs/>
                <w:sz w:val="24"/>
                <w:szCs w:val="24"/>
              </w:rPr>
            </w:pPr>
            <w:r w:rsidRPr="00F5691B">
              <w:rPr>
                <w:rFonts w:ascii="Times New Roman" w:hAnsi="Times New Roman"/>
                <w:iCs/>
                <w:sz w:val="24"/>
                <w:szCs w:val="24"/>
              </w:rPr>
              <w:t>1. Изучение правил техники безопасности при работе на оборудовании для заготовительных операций.</w:t>
            </w:r>
          </w:p>
        </w:tc>
      </w:tr>
      <w:tr w:rsidR="00C663F2" w:rsidRPr="00F5691B" w14:paraId="49E82498" w14:textId="77777777" w:rsidTr="00C663F2">
        <w:tc>
          <w:tcPr>
            <w:tcW w:w="5000" w:type="pct"/>
            <w:gridSpan w:val="2"/>
          </w:tcPr>
          <w:p w14:paraId="35B7092F"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Раздел 5.Общие операции при изготовлении заготовок.</w:t>
            </w:r>
          </w:p>
        </w:tc>
      </w:tr>
      <w:tr w:rsidR="00C663F2" w:rsidRPr="00F5691B" w14:paraId="2B5FF18A" w14:textId="77777777" w:rsidTr="00C663F2">
        <w:tc>
          <w:tcPr>
            <w:tcW w:w="1319" w:type="pct"/>
            <w:vMerge w:val="restart"/>
          </w:tcPr>
          <w:p w14:paraId="69D0B0DC"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5.1. Операции разделения кусков стекла.</w:t>
            </w:r>
          </w:p>
          <w:p w14:paraId="061DD95E" w14:textId="77777777" w:rsidR="00C663F2" w:rsidRPr="00F5691B" w:rsidRDefault="00C663F2" w:rsidP="00CA5078">
            <w:pPr>
              <w:rPr>
                <w:rFonts w:ascii="Times New Roman" w:hAnsi="Times New Roman"/>
                <w:bCs/>
                <w:iCs/>
                <w:sz w:val="24"/>
                <w:szCs w:val="24"/>
              </w:rPr>
            </w:pPr>
          </w:p>
        </w:tc>
        <w:tc>
          <w:tcPr>
            <w:tcW w:w="3681" w:type="pct"/>
          </w:tcPr>
          <w:p w14:paraId="42289EC6"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2C91DE10" w14:textId="77777777" w:rsidTr="00C663F2">
        <w:tc>
          <w:tcPr>
            <w:tcW w:w="1319" w:type="pct"/>
            <w:vMerge/>
          </w:tcPr>
          <w:p w14:paraId="1AC20C48" w14:textId="77777777" w:rsidR="00C663F2" w:rsidRPr="00F5691B" w:rsidRDefault="00C663F2" w:rsidP="00CA5078">
            <w:pPr>
              <w:rPr>
                <w:rFonts w:ascii="Times New Roman" w:hAnsi="Times New Roman"/>
                <w:b/>
                <w:bCs/>
                <w:iCs/>
                <w:sz w:val="24"/>
                <w:szCs w:val="24"/>
              </w:rPr>
            </w:pPr>
          </w:p>
        </w:tc>
        <w:tc>
          <w:tcPr>
            <w:tcW w:w="3681" w:type="pct"/>
          </w:tcPr>
          <w:p w14:paraId="215DF522"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Разрезание. Раскалывание. Распиливание. Способы и технология распиливания. Припуски и допуски на распиливание.</w:t>
            </w:r>
          </w:p>
        </w:tc>
      </w:tr>
      <w:tr w:rsidR="00C663F2" w:rsidRPr="00F5691B" w14:paraId="5657EA73" w14:textId="77777777" w:rsidTr="00C663F2">
        <w:tc>
          <w:tcPr>
            <w:tcW w:w="1319" w:type="pct"/>
            <w:vMerge/>
          </w:tcPr>
          <w:p w14:paraId="7300D4F1" w14:textId="77777777" w:rsidR="00C663F2" w:rsidRPr="00F5691B" w:rsidRDefault="00C663F2" w:rsidP="00CA5078">
            <w:pPr>
              <w:rPr>
                <w:rFonts w:ascii="Times New Roman" w:hAnsi="Times New Roman"/>
                <w:b/>
                <w:bCs/>
                <w:iCs/>
                <w:sz w:val="24"/>
                <w:szCs w:val="24"/>
              </w:rPr>
            </w:pPr>
          </w:p>
        </w:tc>
        <w:tc>
          <w:tcPr>
            <w:tcW w:w="3681" w:type="pct"/>
          </w:tcPr>
          <w:p w14:paraId="01F6062F"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C663F2" w:rsidRPr="00F5691B" w14:paraId="7203B4F9" w14:textId="77777777" w:rsidTr="00C663F2">
        <w:tc>
          <w:tcPr>
            <w:tcW w:w="1319" w:type="pct"/>
            <w:vMerge/>
          </w:tcPr>
          <w:p w14:paraId="05CA3286"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3900E2A5"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 «Определение размера куска, из которого требуется нарезать определенное количество пластинок установленной толщины».</w:t>
            </w:r>
          </w:p>
        </w:tc>
      </w:tr>
      <w:tr w:rsidR="00C663F2" w:rsidRPr="00F5691B" w14:paraId="661E3E55" w14:textId="77777777" w:rsidTr="00C663F2">
        <w:tc>
          <w:tcPr>
            <w:tcW w:w="1319" w:type="pct"/>
            <w:vMerge w:val="restart"/>
          </w:tcPr>
          <w:p w14:paraId="134296EA"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5.2. Операции грубого формообразования заготовок.</w:t>
            </w:r>
          </w:p>
          <w:p w14:paraId="7CA45C8E" w14:textId="77777777" w:rsidR="00C663F2" w:rsidRPr="00F5691B" w:rsidRDefault="00C663F2" w:rsidP="00CA5078">
            <w:pPr>
              <w:rPr>
                <w:rFonts w:ascii="Times New Roman" w:hAnsi="Times New Roman"/>
                <w:bCs/>
                <w:iCs/>
                <w:sz w:val="24"/>
                <w:szCs w:val="24"/>
              </w:rPr>
            </w:pPr>
          </w:p>
        </w:tc>
        <w:tc>
          <w:tcPr>
            <w:tcW w:w="3681" w:type="pct"/>
          </w:tcPr>
          <w:p w14:paraId="487FB3B7"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002425A7" w14:textId="77777777" w:rsidTr="00C663F2">
        <w:tc>
          <w:tcPr>
            <w:tcW w:w="1319" w:type="pct"/>
            <w:vMerge/>
          </w:tcPr>
          <w:p w14:paraId="314A2E54" w14:textId="77777777" w:rsidR="00C663F2" w:rsidRPr="00F5691B" w:rsidRDefault="00C663F2" w:rsidP="00CA5078">
            <w:pPr>
              <w:rPr>
                <w:rFonts w:ascii="Times New Roman" w:hAnsi="Times New Roman"/>
                <w:b/>
                <w:bCs/>
                <w:iCs/>
                <w:sz w:val="24"/>
                <w:szCs w:val="24"/>
              </w:rPr>
            </w:pPr>
          </w:p>
        </w:tc>
        <w:tc>
          <w:tcPr>
            <w:tcW w:w="3681" w:type="pct"/>
          </w:tcPr>
          <w:p w14:paraId="05E01221"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Сверление, прорезка каналов. Ультразвуковая размерная обработка. Грубое шлифование. Обдирка и среднее шлифование плоских заготовок. Резка и кругление пластинок. Обработка фасонных профилей и нанесение фасок.</w:t>
            </w:r>
          </w:p>
        </w:tc>
      </w:tr>
      <w:tr w:rsidR="00C663F2" w:rsidRPr="00F5691B" w14:paraId="1EFF24BD" w14:textId="77777777" w:rsidTr="00C663F2">
        <w:tc>
          <w:tcPr>
            <w:tcW w:w="1319" w:type="pct"/>
            <w:vMerge/>
          </w:tcPr>
          <w:p w14:paraId="05C52AD9" w14:textId="77777777" w:rsidR="00C663F2" w:rsidRPr="00F5691B" w:rsidRDefault="00C663F2" w:rsidP="00CA5078">
            <w:pPr>
              <w:rPr>
                <w:rFonts w:ascii="Times New Roman" w:hAnsi="Times New Roman"/>
                <w:b/>
                <w:bCs/>
                <w:iCs/>
                <w:sz w:val="24"/>
                <w:szCs w:val="24"/>
              </w:rPr>
            </w:pPr>
          </w:p>
        </w:tc>
        <w:tc>
          <w:tcPr>
            <w:tcW w:w="3681" w:type="pct"/>
          </w:tcPr>
          <w:p w14:paraId="78097CA1"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C663F2" w:rsidRPr="00F5691B" w14:paraId="07FDACDB" w14:textId="77777777" w:rsidTr="00C663F2">
        <w:tc>
          <w:tcPr>
            <w:tcW w:w="1319" w:type="pct"/>
            <w:vMerge/>
          </w:tcPr>
          <w:p w14:paraId="3D3117BD"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1F688687"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«Определение припусков и допусков на обработку, резку и кругление».</w:t>
            </w:r>
          </w:p>
        </w:tc>
      </w:tr>
      <w:tr w:rsidR="00C663F2" w:rsidRPr="00F5691B" w14:paraId="207200B9" w14:textId="77777777" w:rsidTr="00C663F2">
        <w:tc>
          <w:tcPr>
            <w:tcW w:w="1319" w:type="pct"/>
            <w:vMerge w:val="restart"/>
          </w:tcPr>
          <w:p w14:paraId="29DD0FCC"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5.3. Вспомогательные операции.</w:t>
            </w:r>
          </w:p>
          <w:p w14:paraId="20B3CE77" w14:textId="77777777" w:rsidR="00C663F2" w:rsidRPr="00F5691B" w:rsidRDefault="00C663F2" w:rsidP="00CA5078">
            <w:pPr>
              <w:rPr>
                <w:rFonts w:ascii="Times New Roman" w:hAnsi="Times New Roman"/>
                <w:bCs/>
                <w:iCs/>
                <w:sz w:val="24"/>
                <w:szCs w:val="24"/>
              </w:rPr>
            </w:pPr>
          </w:p>
        </w:tc>
        <w:tc>
          <w:tcPr>
            <w:tcW w:w="3681" w:type="pct"/>
          </w:tcPr>
          <w:p w14:paraId="2D047E67"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3FE4508E" w14:textId="77777777" w:rsidTr="00C663F2">
        <w:tc>
          <w:tcPr>
            <w:tcW w:w="1319" w:type="pct"/>
            <w:vMerge/>
          </w:tcPr>
          <w:p w14:paraId="509281BD" w14:textId="77777777" w:rsidR="00C663F2" w:rsidRPr="00F5691B" w:rsidRDefault="00C663F2" w:rsidP="00CA5078">
            <w:pPr>
              <w:rPr>
                <w:rFonts w:ascii="Times New Roman" w:hAnsi="Times New Roman"/>
                <w:b/>
                <w:bCs/>
                <w:iCs/>
                <w:sz w:val="24"/>
                <w:szCs w:val="24"/>
              </w:rPr>
            </w:pPr>
          </w:p>
        </w:tc>
        <w:tc>
          <w:tcPr>
            <w:tcW w:w="3681" w:type="pct"/>
          </w:tcPr>
          <w:p w14:paraId="1F8802E8"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Крепление деталей на заготовительных операциях. Эластичное крепление. Жесткое крепление. Блокировка призм. Разблокировка. Промывка деталей.</w:t>
            </w:r>
          </w:p>
        </w:tc>
      </w:tr>
      <w:tr w:rsidR="00C663F2" w:rsidRPr="00F5691B" w14:paraId="42EC87BA" w14:textId="77777777" w:rsidTr="00C663F2">
        <w:tc>
          <w:tcPr>
            <w:tcW w:w="1319" w:type="pct"/>
            <w:vMerge/>
          </w:tcPr>
          <w:p w14:paraId="34F31BFF" w14:textId="77777777" w:rsidR="00C663F2" w:rsidRPr="00F5691B" w:rsidRDefault="00C663F2" w:rsidP="00CA5078">
            <w:pPr>
              <w:rPr>
                <w:rFonts w:ascii="Times New Roman" w:hAnsi="Times New Roman"/>
                <w:b/>
                <w:bCs/>
                <w:iCs/>
                <w:sz w:val="24"/>
                <w:szCs w:val="24"/>
              </w:rPr>
            </w:pPr>
          </w:p>
        </w:tc>
        <w:tc>
          <w:tcPr>
            <w:tcW w:w="3681" w:type="pct"/>
          </w:tcPr>
          <w:p w14:paraId="6D85D941"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C663F2" w:rsidRPr="00F5691B" w14:paraId="4BEA6D90" w14:textId="77777777" w:rsidTr="00C663F2">
        <w:tc>
          <w:tcPr>
            <w:tcW w:w="1319" w:type="pct"/>
            <w:vMerge/>
          </w:tcPr>
          <w:p w14:paraId="071FC0D1"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6834C806"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 «Склеивание заготовок столбиком».</w:t>
            </w:r>
          </w:p>
        </w:tc>
      </w:tr>
      <w:tr w:rsidR="00C663F2" w:rsidRPr="00F5691B" w14:paraId="502E5EF5" w14:textId="77777777" w:rsidTr="00C663F2">
        <w:tc>
          <w:tcPr>
            <w:tcW w:w="5000" w:type="pct"/>
            <w:gridSpan w:val="2"/>
          </w:tcPr>
          <w:p w14:paraId="7B7A0FEA" w14:textId="77777777" w:rsidR="00C663F2" w:rsidRPr="00F5691B" w:rsidRDefault="00C663F2" w:rsidP="00CA5078">
            <w:pPr>
              <w:jc w:val="both"/>
              <w:rPr>
                <w:rFonts w:ascii="Times New Roman" w:hAnsi="Times New Roman"/>
                <w:b/>
                <w:bCs/>
                <w:iCs/>
                <w:sz w:val="24"/>
                <w:szCs w:val="24"/>
              </w:rPr>
            </w:pPr>
            <w:r w:rsidRPr="00F5691B">
              <w:rPr>
                <w:rFonts w:ascii="Times New Roman" w:hAnsi="Times New Roman"/>
                <w:b/>
                <w:bCs/>
                <w:iCs/>
                <w:sz w:val="24"/>
                <w:szCs w:val="24"/>
              </w:rPr>
              <w:t>Самостоятельная учебная работа при изучении раздела 5</w:t>
            </w:r>
          </w:p>
          <w:p w14:paraId="14C185B6" w14:textId="77777777" w:rsidR="00C663F2" w:rsidRPr="00F5691B" w:rsidRDefault="00C663F2" w:rsidP="00CA5078">
            <w:pPr>
              <w:jc w:val="both"/>
              <w:rPr>
                <w:rFonts w:ascii="Times New Roman" w:hAnsi="Times New Roman"/>
                <w:b/>
                <w:bCs/>
                <w:iCs/>
                <w:sz w:val="24"/>
                <w:szCs w:val="24"/>
              </w:rPr>
            </w:pPr>
            <w:r w:rsidRPr="00F5691B">
              <w:rPr>
                <w:rFonts w:ascii="Times New Roman" w:hAnsi="Times New Roman"/>
                <w:iCs/>
                <w:sz w:val="24"/>
                <w:szCs w:val="24"/>
              </w:rPr>
              <w:t>1. Изучение возможных дефектов заготовок и способов их контроля.</w:t>
            </w:r>
          </w:p>
          <w:p w14:paraId="5F335AC7" w14:textId="77777777" w:rsidR="00C663F2" w:rsidRPr="00F5691B" w:rsidRDefault="00C663F2" w:rsidP="00CA5078">
            <w:pPr>
              <w:rPr>
                <w:rFonts w:ascii="Times New Roman" w:hAnsi="Times New Roman"/>
                <w:b/>
                <w:bCs/>
                <w:iCs/>
                <w:sz w:val="24"/>
                <w:szCs w:val="24"/>
              </w:rPr>
            </w:pPr>
            <w:r w:rsidRPr="00F5691B">
              <w:rPr>
                <w:rFonts w:ascii="Times New Roman" w:hAnsi="Times New Roman"/>
                <w:iCs/>
                <w:sz w:val="24"/>
                <w:szCs w:val="24"/>
              </w:rPr>
              <w:t>2. Изучение способов разблокировки заготовок.</w:t>
            </w:r>
          </w:p>
        </w:tc>
      </w:tr>
      <w:tr w:rsidR="00C663F2" w:rsidRPr="00F5691B" w14:paraId="28201C5E" w14:textId="77777777" w:rsidTr="00C663F2">
        <w:tc>
          <w:tcPr>
            <w:tcW w:w="5000" w:type="pct"/>
            <w:gridSpan w:val="2"/>
          </w:tcPr>
          <w:p w14:paraId="1DFDAE9A"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Раздел 6.Изготовление заготовок типовых деталей.</w:t>
            </w:r>
          </w:p>
        </w:tc>
      </w:tr>
      <w:tr w:rsidR="00C663F2" w:rsidRPr="00F5691B" w14:paraId="7669DB01" w14:textId="77777777" w:rsidTr="00C663F2">
        <w:tc>
          <w:tcPr>
            <w:tcW w:w="1319" w:type="pct"/>
            <w:vMerge w:val="restart"/>
          </w:tcPr>
          <w:p w14:paraId="72ED147E"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6.1. Изготовление заготовок сферических деталей.</w:t>
            </w:r>
          </w:p>
          <w:p w14:paraId="0C381785" w14:textId="77777777" w:rsidR="00C663F2" w:rsidRPr="00F5691B" w:rsidRDefault="00C663F2" w:rsidP="00CA5078">
            <w:pPr>
              <w:rPr>
                <w:rFonts w:ascii="Times New Roman" w:hAnsi="Times New Roman"/>
                <w:bCs/>
                <w:iCs/>
                <w:sz w:val="24"/>
                <w:szCs w:val="24"/>
              </w:rPr>
            </w:pPr>
          </w:p>
        </w:tc>
        <w:tc>
          <w:tcPr>
            <w:tcW w:w="3681" w:type="pct"/>
          </w:tcPr>
          <w:p w14:paraId="5EEAF29A"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2B52D31E" w14:textId="77777777" w:rsidTr="00C663F2">
        <w:tc>
          <w:tcPr>
            <w:tcW w:w="1319" w:type="pct"/>
            <w:vMerge/>
          </w:tcPr>
          <w:p w14:paraId="5603A621" w14:textId="77777777" w:rsidR="00C663F2" w:rsidRPr="00F5691B" w:rsidRDefault="00C663F2" w:rsidP="00CA5078">
            <w:pPr>
              <w:rPr>
                <w:rFonts w:ascii="Times New Roman" w:hAnsi="Times New Roman"/>
                <w:b/>
                <w:bCs/>
                <w:iCs/>
                <w:sz w:val="24"/>
                <w:szCs w:val="24"/>
              </w:rPr>
            </w:pPr>
          </w:p>
        </w:tc>
        <w:tc>
          <w:tcPr>
            <w:tcW w:w="3681" w:type="pct"/>
          </w:tcPr>
          <w:p w14:paraId="65092810"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Подготовка и правка инструмента. Штучное изготовление. Изготовление из кускового стекла. Изготовление из прессовок. Брак и его предупреждение. Контроль заготовок. Обработка блоками. Обработка свободным абразивом. Обработка связанным абразивом.</w:t>
            </w:r>
          </w:p>
        </w:tc>
      </w:tr>
      <w:tr w:rsidR="00C663F2" w:rsidRPr="00F5691B" w14:paraId="360688E3" w14:textId="77777777" w:rsidTr="00C663F2">
        <w:tc>
          <w:tcPr>
            <w:tcW w:w="1319" w:type="pct"/>
            <w:vMerge/>
          </w:tcPr>
          <w:p w14:paraId="2379EF8E" w14:textId="77777777" w:rsidR="00C663F2" w:rsidRPr="00F5691B" w:rsidRDefault="00C663F2" w:rsidP="00CA5078">
            <w:pPr>
              <w:rPr>
                <w:rFonts w:ascii="Times New Roman" w:hAnsi="Times New Roman"/>
                <w:b/>
                <w:bCs/>
                <w:iCs/>
                <w:sz w:val="24"/>
                <w:szCs w:val="24"/>
              </w:rPr>
            </w:pPr>
          </w:p>
        </w:tc>
        <w:tc>
          <w:tcPr>
            <w:tcW w:w="3681" w:type="pct"/>
          </w:tcPr>
          <w:p w14:paraId="17E7E345"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C663F2" w:rsidRPr="00F5691B" w14:paraId="064A0F31" w14:textId="77777777" w:rsidTr="00C663F2">
        <w:tc>
          <w:tcPr>
            <w:tcW w:w="1319" w:type="pct"/>
            <w:vMerge/>
          </w:tcPr>
          <w:p w14:paraId="33BE367F"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233D6B4C"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«Виды дефектов, возможных при штучном изготовлении заготовок».</w:t>
            </w:r>
          </w:p>
        </w:tc>
      </w:tr>
      <w:tr w:rsidR="00C663F2" w:rsidRPr="00F5691B" w14:paraId="0EF2E547" w14:textId="77777777" w:rsidTr="00C663F2">
        <w:tc>
          <w:tcPr>
            <w:tcW w:w="1319" w:type="pct"/>
            <w:vMerge w:val="restart"/>
          </w:tcPr>
          <w:p w14:paraId="62357057"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6.2. Изготовление заготовок призм.</w:t>
            </w:r>
          </w:p>
          <w:p w14:paraId="37239385" w14:textId="77777777" w:rsidR="00C663F2" w:rsidRPr="00F5691B" w:rsidRDefault="00C663F2" w:rsidP="00CA5078">
            <w:pPr>
              <w:rPr>
                <w:rFonts w:ascii="Times New Roman" w:hAnsi="Times New Roman"/>
                <w:bCs/>
                <w:iCs/>
                <w:sz w:val="24"/>
                <w:szCs w:val="24"/>
              </w:rPr>
            </w:pPr>
          </w:p>
        </w:tc>
        <w:tc>
          <w:tcPr>
            <w:tcW w:w="3681" w:type="pct"/>
          </w:tcPr>
          <w:p w14:paraId="6ADF2DF4"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5802443B" w14:textId="77777777" w:rsidTr="00C663F2">
        <w:tc>
          <w:tcPr>
            <w:tcW w:w="1319" w:type="pct"/>
            <w:vMerge/>
          </w:tcPr>
          <w:p w14:paraId="17527D2F" w14:textId="77777777" w:rsidR="00C663F2" w:rsidRPr="00F5691B" w:rsidRDefault="00C663F2" w:rsidP="00CA5078">
            <w:pPr>
              <w:rPr>
                <w:rFonts w:ascii="Times New Roman" w:hAnsi="Times New Roman"/>
                <w:b/>
                <w:bCs/>
                <w:iCs/>
                <w:sz w:val="24"/>
                <w:szCs w:val="24"/>
              </w:rPr>
            </w:pPr>
          </w:p>
        </w:tc>
        <w:tc>
          <w:tcPr>
            <w:tcW w:w="3681" w:type="pct"/>
          </w:tcPr>
          <w:p w14:paraId="529923E1"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Подгонка толщины и параллельности боковых поверхностей. Обработка граней и подгонка размеров и углов. Нанесение профилей и фасок. Контроль заготовок.</w:t>
            </w:r>
          </w:p>
        </w:tc>
      </w:tr>
      <w:tr w:rsidR="00C663F2" w:rsidRPr="00F5691B" w14:paraId="599E1ABB" w14:textId="77777777" w:rsidTr="00C663F2">
        <w:tc>
          <w:tcPr>
            <w:tcW w:w="1319" w:type="pct"/>
            <w:vMerge/>
          </w:tcPr>
          <w:p w14:paraId="6A006EF0" w14:textId="77777777" w:rsidR="00C663F2" w:rsidRPr="00F5691B" w:rsidRDefault="00C663F2" w:rsidP="00CA5078">
            <w:pPr>
              <w:rPr>
                <w:rFonts w:ascii="Times New Roman" w:hAnsi="Times New Roman"/>
                <w:b/>
                <w:bCs/>
                <w:iCs/>
                <w:sz w:val="24"/>
                <w:szCs w:val="24"/>
              </w:rPr>
            </w:pPr>
          </w:p>
        </w:tc>
        <w:tc>
          <w:tcPr>
            <w:tcW w:w="3681" w:type="pct"/>
          </w:tcPr>
          <w:p w14:paraId="2DACCF6C"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C663F2" w:rsidRPr="00F5691B" w14:paraId="6134D5BD" w14:textId="77777777" w:rsidTr="00C663F2">
        <w:tc>
          <w:tcPr>
            <w:tcW w:w="1319" w:type="pct"/>
            <w:vMerge/>
          </w:tcPr>
          <w:p w14:paraId="21745020"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0632AD73"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«Виды дефектов, возможных при изготовлении призм».</w:t>
            </w:r>
          </w:p>
        </w:tc>
      </w:tr>
      <w:tr w:rsidR="00C663F2" w:rsidRPr="00F5691B" w14:paraId="22B56130" w14:textId="77777777" w:rsidTr="00C663F2">
        <w:tc>
          <w:tcPr>
            <w:tcW w:w="1319" w:type="pct"/>
            <w:vMerge w:val="restart"/>
          </w:tcPr>
          <w:p w14:paraId="42F8A002"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Тема 6.3. Изготовление заготовок плоскопараллельных пластинок и клиньев.</w:t>
            </w:r>
          </w:p>
          <w:p w14:paraId="571F393A" w14:textId="77777777" w:rsidR="00C663F2" w:rsidRPr="00F5691B" w:rsidRDefault="00C663F2" w:rsidP="00CA5078">
            <w:pPr>
              <w:rPr>
                <w:rFonts w:ascii="Times New Roman" w:hAnsi="Times New Roman"/>
                <w:bCs/>
                <w:iCs/>
                <w:sz w:val="24"/>
                <w:szCs w:val="24"/>
              </w:rPr>
            </w:pPr>
          </w:p>
        </w:tc>
        <w:tc>
          <w:tcPr>
            <w:tcW w:w="3681" w:type="pct"/>
          </w:tcPr>
          <w:p w14:paraId="63E3515E"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6D963FE5" w14:textId="77777777" w:rsidTr="00C663F2">
        <w:tc>
          <w:tcPr>
            <w:tcW w:w="1319" w:type="pct"/>
            <w:vMerge/>
          </w:tcPr>
          <w:p w14:paraId="235E2058" w14:textId="77777777" w:rsidR="00C663F2" w:rsidRPr="00F5691B" w:rsidRDefault="00C663F2" w:rsidP="00CA5078">
            <w:pPr>
              <w:rPr>
                <w:rFonts w:ascii="Times New Roman" w:hAnsi="Times New Roman"/>
                <w:b/>
                <w:bCs/>
                <w:iCs/>
                <w:sz w:val="24"/>
                <w:szCs w:val="24"/>
              </w:rPr>
            </w:pPr>
          </w:p>
        </w:tc>
        <w:tc>
          <w:tcPr>
            <w:tcW w:w="3681" w:type="pct"/>
          </w:tcPr>
          <w:p w14:paraId="6D0B8265"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Заготовки пластинок. Виды операций при изготовлении заготовок пластинок. Заготовки клиньев. Способы достижения клиновидности.</w:t>
            </w:r>
          </w:p>
        </w:tc>
      </w:tr>
      <w:tr w:rsidR="00C663F2" w:rsidRPr="00F5691B" w14:paraId="43149579" w14:textId="77777777" w:rsidTr="00C663F2">
        <w:tc>
          <w:tcPr>
            <w:tcW w:w="1319" w:type="pct"/>
            <w:vMerge/>
          </w:tcPr>
          <w:p w14:paraId="381E20EA" w14:textId="77777777" w:rsidR="00C663F2" w:rsidRPr="00F5691B" w:rsidRDefault="00C663F2" w:rsidP="00CA5078">
            <w:pPr>
              <w:rPr>
                <w:rFonts w:ascii="Times New Roman" w:hAnsi="Times New Roman"/>
                <w:b/>
                <w:bCs/>
                <w:iCs/>
                <w:sz w:val="24"/>
                <w:szCs w:val="24"/>
              </w:rPr>
            </w:pPr>
          </w:p>
        </w:tc>
        <w:tc>
          <w:tcPr>
            <w:tcW w:w="3681" w:type="pct"/>
          </w:tcPr>
          <w:p w14:paraId="76E17A0F"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C663F2" w:rsidRPr="00F5691B" w14:paraId="1CC459FD" w14:textId="77777777" w:rsidTr="00C663F2">
        <w:tc>
          <w:tcPr>
            <w:tcW w:w="1319" w:type="pct"/>
            <w:vMerge/>
          </w:tcPr>
          <w:p w14:paraId="07B71EE6"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17290C2A"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«Виды дефектов, возможных при изготовлении пластинок и клиньев».</w:t>
            </w:r>
          </w:p>
        </w:tc>
      </w:tr>
      <w:tr w:rsidR="00C663F2" w:rsidRPr="00F5691B" w14:paraId="305B9CA5" w14:textId="77777777" w:rsidTr="00C663F2">
        <w:tc>
          <w:tcPr>
            <w:tcW w:w="1319" w:type="pct"/>
            <w:vMerge w:val="restart"/>
          </w:tcPr>
          <w:p w14:paraId="33BCF143"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Тема 6.4. Расчет размеров шлифованных заготовок и прессовок.</w:t>
            </w:r>
          </w:p>
          <w:p w14:paraId="72807393" w14:textId="77777777" w:rsidR="00C663F2" w:rsidRPr="00F5691B" w:rsidRDefault="00C663F2" w:rsidP="00CA5078">
            <w:pPr>
              <w:rPr>
                <w:rFonts w:ascii="Times New Roman" w:hAnsi="Times New Roman"/>
                <w:bCs/>
                <w:iCs/>
                <w:sz w:val="24"/>
                <w:szCs w:val="24"/>
              </w:rPr>
            </w:pPr>
          </w:p>
        </w:tc>
        <w:tc>
          <w:tcPr>
            <w:tcW w:w="3681" w:type="pct"/>
          </w:tcPr>
          <w:p w14:paraId="44DEBF3F"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60078200" w14:textId="77777777" w:rsidTr="00C663F2">
        <w:tc>
          <w:tcPr>
            <w:tcW w:w="1319" w:type="pct"/>
            <w:vMerge/>
          </w:tcPr>
          <w:p w14:paraId="459527BA" w14:textId="77777777" w:rsidR="00C663F2" w:rsidRPr="00F5691B" w:rsidRDefault="00C663F2" w:rsidP="00CA5078">
            <w:pPr>
              <w:rPr>
                <w:rFonts w:ascii="Times New Roman" w:hAnsi="Times New Roman"/>
                <w:b/>
                <w:bCs/>
                <w:iCs/>
                <w:sz w:val="24"/>
                <w:szCs w:val="24"/>
              </w:rPr>
            </w:pPr>
          </w:p>
        </w:tc>
        <w:tc>
          <w:tcPr>
            <w:tcW w:w="3681" w:type="pct"/>
          </w:tcPr>
          <w:p w14:paraId="0621F6D8"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Припуски и допуски на изготовление заготовок. Заготовки плоских и сферических деталей. Заготовки призм.</w:t>
            </w:r>
          </w:p>
        </w:tc>
      </w:tr>
      <w:tr w:rsidR="00C663F2" w:rsidRPr="00F5691B" w14:paraId="3D14FC32" w14:textId="77777777" w:rsidTr="00C663F2">
        <w:tc>
          <w:tcPr>
            <w:tcW w:w="1319" w:type="pct"/>
            <w:vMerge/>
          </w:tcPr>
          <w:p w14:paraId="1B13296C" w14:textId="77777777" w:rsidR="00C663F2" w:rsidRPr="00F5691B" w:rsidRDefault="00C663F2" w:rsidP="00CA5078">
            <w:pPr>
              <w:rPr>
                <w:rFonts w:ascii="Times New Roman" w:hAnsi="Times New Roman"/>
                <w:b/>
                <w:bCs/>
                <w:iCs/>
                <w:sz w:val="24"/>
                <w:szCs w:val="24"/>
              </w:rPr>
            </w:pPr>
          </w:p>
        </w:tc>
        <w:tc>
          <w:tcPr>
            <w:tcW w:w="3681" w:type="pct"/>
          </w:tcPr>
          <w:p w14:paraId="4928CB88" w14:textId="77777777" w:rsidR="00C663F2" w:rsidRPr="00F5691B" w:rsidRDefault="00C663F2" w:rsidP="00CA5078">
            <w:pPr>
              <w:rPr>
                <w:rFonts w:ascii="Times New Roman" w:hAnsi="Times New Roman"/>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C663F2" w:rsidRPr="00F5691B" w14:paraId="76C47C19" w14:textId="77777777" w:rsidTr="00C663F2">
        <w:tc>
          <w:tcPr>
            <w:tcW w:w="1319" w:type="pct"/>
            <w:vMerge/>
          </w:tcPr>
          <w:p w14:paraId="691BD132" w14:textId="77777777" w:rsidR="00C663F2" w:rsidRPr="00F5691B" w:rsidRDefault="00C663F2" w:rsidP="00CA5078">
            <w:pPr>
              <w:rPr>
                <w:rFonts w:ascii="Times New Roman" w:hAnsi="Times New Roman"/>
                <w:b/>
                <w:bCs/>
                <w:iCs/>
                <w:sz w:val="24"/>
                <w:szCs w:val="24"/>
              </w:rPr>
            </w:pPr>
          </w:p>
        </w:tc>
        <w:tc>
          <w:tcPr>
            <w:tcW w:w="3681" w:type="pct"/>
            <w:tcBorders>
              <w:bottom w:val="single" w:sz="2" w:space="0" w:color="auto"/>
            </w:tcBorders>
          </w:tcPr>
          <w:p w14:paraId="6B354C7E"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«Расчет припусков на подгонку толщины, обдирку, среднее шлифование».</w:t>
            </w:r>
          </w:p>
        </w:tc>
      </w:tr>
      <w:tr w:rsidR="00C663F2" w:rsidRPr="007F23D3" w14:paraId="41C870B6" w14:textId="77777777" w:rsidTr="00C663F2">
        <w:tc>
          <w:tcPr>
            <w:tcW w:w="5000" w:type="pct"/>
            <w:gridSpan w:val="2"/>
          </w:tcPr>
          <w:p w14:paraId="6AD9D4DF" w14:textId="77777777" w:rsidR="00C663F2" w:rsidRPr="007F23D3" w:rsidRDefault="00C663F2" w:rsidP="00CA5078">
            <w:pPr>
              <w:rPr>
                <w:rFonts w:ascii="Times New Roman" w:hAnsi="Times New Roman"/>
                <w:b/>
                <w:bCs/>
                <w:iCs/>
                <w:sz w:val="24"/>
                <w:szCs w:val="24"/>
                <w:lang w:val="en-US"/>
              </w:rPr>
            </w:pPr>
            <w:r>
              <w:rPr>
                <w:rFonts w:ascii="Times New Roman" w:hAnsi="Times New Roman"/>
                <w:b/>
                <w:bCs/>
                <w:iCs/>
                <w:sz w:val="24"/>
                <w:szCs w:val="24"/>
              </w:rPr>
              <w:t>Промежуточная аттестация</w:t>
            </w:r>
          </w:p>
        </w:tc>
      </w:tr>
      <w:tr w:rsidR="00C663F2" w:rsidRPr="00F5691B" w14:paraId="39670DB6" w14:textId="77777777" w:rsidTr="00C663F2">
        <w:tc>
          <w:tcPr>
            <w:tcW w:w="5000" w:type="pct"/>
            <w:gridSpan w:val="2"/>
          </w:tcPr>
          <w:p w14:paraId="4198E024"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Учебная практика по МДК.01.01</w:t>
            </w:r>
          </w:p>
          <w:p w14:paraId="20DB9FBE"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Виды работ</w:t>
            </w:r>
          </w:p>
          <w:p w14:paraId="248C0D9F"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Аттестация оптических параметров заготовок (показателя преломления, двойного лучепреломления, дисперсии, свили и пузыри, включения, пропускание и ослабление).</w:t>
            </w:r>
          </w:p>
          <w:p w14:paraId="2BF35F2F"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2. Чтение рабочих чертежей оптических деталей.</w:t>
            </w:r>
          </w:p>
          <w:p w14:paraId="3297606C"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3. Базирование заготовок для обработки линз.</w:t>
            </w:r>
          </w:p>
          <w:p w14:paraId="745ADA9C"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4. Базирование заготовок для обработки призм.</w:t>
            </w:r>
          </w:p>
          <w:p w14:paraId="5C818888"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5. Базирование заготовок для обработки плоских деталей.</w:t>
            </w:r>
          </w:p>
          <w:p w14:paraId="705FBEF7"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6. Сборка и склейка заготовок.</w:t>
            </w:r>
          </w:p>
          <w:p w14:paraId="242E09B6"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7. Наклеечные приспособления и их расчет.</w:t>
            </w:r>
          </w:p>
          <w:p w14:paraId="153747E3"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8. Лакировка, разблокировка и промывка деталей и  приспособлений.</w:t>
            </w:r>
          </w:p>
          <w:p w14:paraId="04CD8EDC"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9. Использование контрольно-измерительного инструмента и приборов.</w:t>
            </w:r>
          </w:p>
          <w:p w14:paraId="5CEE34A9" w14:textId="77777777" w:rsidR="00C663F2" w:rsidRPr="00F5691B" w:rsidRDefault="00C663F2" w:rsidP="00CA5078">
            <w:pPr>
              <w:rPr>
                <w:rFonts w:ascii="Times New Roman" w:hAnsi="Times New Roman"/>
                <w:b/>
                <w:bCs/>
                <w:iCs/>
                <w:sz w:val="24"/>
                <w:szCs w:val="24"/>
              </w:rPr>
            </w:pPr>
            <w:r w:rsidRPr="00F5691B">
              <w:rPr>
                <w:rFonts w:ascii="Times New Roman" w:hAnsi="Times New Roman"/>
                <w:iCs/>
                <w:sz w:val="24"/>
                <w:szCs w:val="24"/>
              </w:rPr>
              <w:t>10. Ознакомление с конструкцией, органами управления и регулирования станков для изготовления заготовок.</w:t>
            </w:r>
          </w:p>
        </w:tc>
      </w:tr>
      <w:tr w:rsidR="00C663F2" w:rsidRPr="00F5691B" w14:paraId="4850F01F" w14:textId="77777777" w:rsidTr="00C663F2">
        <w:tc>
          <w:tcPr>
            <w:tcW w:w="5000" w:type="pct"/>
            <w:gridSpan w:val="2"/>
          </w:tcPr>
          <w:p w14:paraId="4185E28C" w14:textId="77777777" w:rsidR="00C663F2" w:rsidRPr="00F5691B" w:rsidRDefault="00C663F2" w:rsidP="00CA5078">
            <w:pPr>
              <w:rPr>
                <w:rFonts w:ascii="Times New Roman" w:hAnsi="Times New Roman"/>
                <w:b/>
                <w:iCs/>
                <w:sz w:val="24"/>
                <w:szCs w:val="24"/>
              </w:rPr>
            </w:pPr>
            <w:r w:rsidRPr="00F5691B">
              <w:rPr>
                <w:rFonts w:ascii="Times New Roman" w:hAnsi="Times New Roman"/>
                <w:b/>
                <w:iCs/>
                <w:sz w:val="24"/>
                <w:szCs w:val="24"/>
              </w:rPr>
              <w:t>МДК.01.02 Охрана труда</w:t>
            </w:r>
          </w:p>
        </w:tc>
      </w:tr>
      <w:tr w:rsidR="00C663F2" w:rsidRPr="00F5691B" w14:paraId="2360FA57" w14:textId="77777777" w:rsidTr="00C663F2">
        <w:tc>
          <w:tcPr>
            <w:tcW w:w="5000" w:type="pct"/>
            <w:gridSpan w:val="2"/>
          </w:tcPr>
          <w:p w14:paraId="6418B83D" w14:textId="77777777" w:rsidR="00C663F2" w:rsidRPr="00F5691B" w:rsidRDefault="00C663F2" w:rsidP="00CA5078">
            <w:pPr>
              <w:rPr>
                <w:rFonts w:ascii="Times New Roman" w:hAnsi="Times New Roman"/>
                <w:b/>
                <w:iCs/>
                <w:sz w:val="24"/>
                <w:szCs w:val="24"/>
              </w:rPr>
            </w:pPr>
            <w:r w:rsidRPr="00F5691B">
              <w:rPr>
                <w:rFonts w:ascii="Times New Roman" w:hAnsi="Times New Roman"/>
                <w:b/>
                <w:iCs/>
                <w:sz w:val="24"/>
                <w:szCs w:val="24"/>
              </w:rPr>
              <w:t>Раздел 1.  Правовые, нормативные и организационные основы охраны  труда  на предприятии</w:t>
            </w:r>
          </w:p>
        </w:tc>
      </w:tr>
      <w:tr w:rsidR="00C663F2" w:rsidRPr="00F5691B" w14:paraId="47350AA9" w14:textId="77777777" w:rsidTr="00C663F2">
        <w:tc>
          <w:tcPr>
            <w:tcW w:w="1319" w:type="pct"/>
            <w:vMerge w:val="restart"/>
          </w:tcPr>
          <w:p w14:paraId="5A70B0F3"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Тема 1.1.</w:t>
            </w:r>
          </w:p>
          <w:p w14:paraId="30412FD9"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Основные положения законодательства об охране труда на предприятиях оптико-электронной отрасли.</w:t>
            </w:r>
          </w:p>
        </w:tc>
        <w:tc>
          <w:tcPr>
            <w:tcW w:w="3681" w:type="pct"/>
          </w:tcPr>
          <w:p w14:paraId="4FD55BF1"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579E571C" w14:textId="77777777" w:rsidTr="00C663F2">
        <w:tc>
          <w:tcPr>
            <w:tcW w:w="1319" w:type="pct"/>
            <w:vMerge/>
          </w:tcPr>
          <w:p w14:paraId="58E6D4A1" w14:textId="77777777" w:rsidR="00C663F2" w:rsidRPr="00F5691B" w:rsidRDefault="00C663F2" w:rsidP="00CA5078">
            <w:pPr>
              <w:rPr>
                <w:rFonts w:ascii="Times New Roman" w:hAnsi="Times New Roman"/>
                <w:b/>
                <w:bCs/>
                <w:iCs/>
                <w:sz w:val="24"/>
                <w:szCs w:val="24"/>
              </w:rPr>
            </w:pPr>
          </w:p>
        </w:tc>
        <w:tc>
          <w:tcPr>
            <w:tcW w:w="3681" w:type="pct"/>
          </w:tcPr>
          <w:p w14:paraId="2A77F929"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Оздоровление и улучшение условий труда, повышение  его безопасности  - важнейшая задача  хозяйственных и профессиональных органов. Вопросы охраны труда  в Конституции РФ. Основы законодательства о труде. Вопросы охраны труда в Трудовом кодексе. Типовые правила внутреннего трудового распорядка для рабочих и  служащих. Правила и нормы по охране труда на предприятиях оптико-электронной отрасли. Инструкция по охране труда на оптическом производстве. Система стандартов безопасности труда. Значение и место ССБТ в улучшении условий труда.</w:t>
            </w:r>
          </w:p>
        </w:tc>
      </w:tr>
      <w:tr w:rsidR="00C663F2" w:rsidRPr="00F5691B" w14:paraId="7AC2F018" w14:textId="77777777" w:rsidTr="00C663F2">
        <w:tc>
          <w:tcPr>
            <w:tcW w:w="1319" w:type="pct"/>
            <w:vMerge w:val="restart"/>
          </w:tcPr>
          <w:p w14:paraId="7080B65E"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 xml:space="preserve">Тема 1.2. </w:t>
            </w:r>
          </w:p>
          <w:p w14:paraId="14E13541"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 xml:space="preserve">Организация работы по охране труда на оптическом производстве  </w:t>
            </w:r>
          </w:p>
        </w:tc>
        <w:tc>
          <w:tcPr>
            <w:tcW w:w="3681" w:type="pct"/>
          </w:tcPr>
          <w:p w14:paraId="1EC4B0E4"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6EE65E70" w14:textId="77777777" w:rsidTr="00C663F2">
        <w:tc>
          <w:tcPr>
            <w:tcW w:w="1319" w:type="pct"/>
            <w:vMerge/>
          </w:tcPr>
          <w:p w14:paraId="2381BDAF" w14:textId="77777777" w:rsidR="00C663F2" w:rsidRPr="00F5691B" w:rsidRDefault="00C663F2" w:rsidP="00CA5078">
            <w:pPr>
              <w:rPr>
                <w:rFonts w:ascii="Times New Roman" w:hAnsi="Times New Roman"/>
                <w:b/>
                <w:bCs/>
                <w:iCs/>
                <w:sz w:val="24"/>
                <w:szCs w:val="24"/>
              </w:rPr>
            </w:pPr>
          </w:p>
        </w:tc>
        <w:tc>
          <w:tcPr>
            <w:tcW w:w="3681" w:type="pct"/>
          </w:tcPr>
          <w:p w14:paraId="4356AAE1"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Система управления охраной труда на предприятии. Объект и орган управления. Функции и задачи управления. Правила и обязанности должностных лиц по охране труда, должностные инструкции работников производства. Планирование мероприятий по охране труда. Ведомственный, государственный и общественный надзор и контроль охраны труда на  предприятии. Ответственность за нарушение охраны труда. Стимулирование за работу по охране труда.</w:t>
            </w:r>
          </w:p>
        </w:tc>
      </w:tr>
      <w:tr w:rsidR="00C663F2" w:rsidRPr="00F5691B" w14:paraId="21DF7CEC" w14:textId="77777777" w:rsidTr="00C663F2">
        <w:tc>
          <w:tcPr>
            <w:tcW w:w="1319" w:type="pct"/>
            <w:vMerge w:val="restart"/>
          </w:tcPr>
          <w:p w14:paraId="16C1F3B0"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lastRenderedPageBreak/>
              <w:t>Тема 1.3.</w:t>
            </w:r>
          </w:p>
          <w:p w14:paraId="29AE6A4D"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Материальные затраты на мероприятия по улучшению условий охраны труда на оптическом производстве.</w:t>
            </w:r>
          </w:p>
        </w:tc>
        <w:tc>
          <w:tcPr>
            <w:tcW w:w="3681" w:type="pct"/>
          </w:tcPr>
          <w:p w14:paraId="2330CAC4"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50E6E94D" w14:textId="77777777" w:rsidTr="00C663F2">
        <w:tc>
          <w:tcPr>
            <w:tcW w:w="1319" w:type="pct"/>
            <w:vMerge/>
          </w:tcPr>
          <w:p w14:paraId="15C83AA9" w14:textId="77777777" w:rsidR="00C663F2" w:rsidRPr="00F5691B" w:rsidRDefault="00C663F2" w:rsidP="00CA5078">
            <w:pPr>
              <w:rPr>
                <w:rFonts w:ascii="Times New Roman" w:hAnsi="Times New Roman"/>
                <w:b/>
                <w:bCs/>
                <w:iCs/>
                <w:sz w:val="24"/>
                <w:szCs w:val="24"/>
              </w:rPr>
            </w:pPr>
          </w:p>
        </w:tc>
        <w:tc>
          <w:tcPr>
            <w:tcW w:w="3681" w:type="pct"/>
          </w:tcPr>
          <w:p w14:paraId="3D7F1F77"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Рекомендации по планированию мероприятий по улучшению условий и охраны  труда. Рекомендации по планированию затрат на мероприятия по улучшению условий  и охраны труда. Методика учёта затрат на мероприятия по улучшению условий и охране труда  на оптическом производстве.</w:t>
            </w:r>
          </w:p>
        </w:tc>
      </w:tr>
      <w:tr w:rsidR="00C663F2" w:rsidRPr="00F5691B" w14:paraId="0C02BF4D" w14:textId="77777777" w:rsidTr="00C663F2">
        <w:tc>
          <w:tcPr>
            <w:tcW w:w="5000" w:type="pct"/>
            <w:gridSpan w:val="2"/>
          </w:tcPr>
          <w:p w14:paraId="45911D58" w14:textId="77777777" w:rsidR="00C663F2" w:rsidRPr="00F5691B" w:rsidRDefault="00C663F2" w:rsidP="00CA5078">
            <w:pPr>
              <w:jc w:val="both"/>
              <w:rPr>
                <w:rFonts w:ascii="Times New Roman" w:hAnsi="Times New Roman"/>
                <w:b/>
                <w:bCs/>
                <w:iCs/>
                <w:sz w:val="24"/>
                <w:szCs w:val="24"/>
              </w:rPr>
            </w:pPr>
            <w:r w:rsidRPr="00F5691B">
              <w:rPr>
                <w:rFonts w:ascii="Times New Roman" w:hAnsi="Times New Roman"/>
                <w:b/>
                <w:bCs/>
                <w:iCs/>
                <w:sz w:val="24"/>
                <w:szCs w:val="24"/>
              </w:rPr>
              <w:t>Самостоятельная учебная работа при изучении раздела 1</w:t>
            </w:r>
          </w:p>
          <w:p w14:paraId="6B1F81CC"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Написание реферата по теме «Положения законодательства об охране труда».</w:t>
            </w:r>
          </w:p>
          <w:p w14:paraId="32C35E3B"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2. Изучение участка работ на производстве и составление перечня мероприятий по снижению травматизма  на производственном участке.</w:t>
            </w:r>
          </w:p>
        </w:tc>
      </w:tr>
      <w:tr w:rsidR="00C663F2" w:rsidRPr="00F5691B" w14:paraId="0033E3D4" w14:textId="77777777" w:rsidTr="00C663F2">
        <w:tc>
          <w:tcPr>
            <w:tcW w:w="5000" w:type="pct"/>
            <w:gridSpan w:val="2"/>
          </w:tcPr>
          <w:p w14:paraId="6071937C"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Раздел 2.Опасные и вредные производственные факторы</w:t>
            </w:r>
          </w:p>
        </w:tc>
      </w:tr>
      <w:tr w:rsidR="00C663F2" w:rsidRPr="00F5691B" w14:paraId="70D1B3C2" w14:textId="77777777" w:rsidTr="00C663F2">
        <w:tc>
          <w:tcPr>
            <w:tcW w:w="1319" w:type="pct"/>
            <w:vMerge w:val="restart"/>
          </w:tcPr>
          <w:p w14:paraId="61B7DF15"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 xml:space="preserve">Тема 2.1. Воздействие негативных факторов </w:t>
            </w:r>
          </w:p>
          <w:p w14:paraId="65F602C4"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на человека.</w:t>
            </w:r>
          </w:p>
          <w:p w14:paraId="29D51523" w14:textId="77777777" w:rsidR="00C663F2" w:rsidRPr="00F5691B" w:rsidRDefault="00C663F2" w:rsidP="00CA5078">
            <w:pPr>
              <w:rPr>
                <w:rFonts w:ascii="Times New Roman" w:hAnsi="Times New Roman"/>
                <w:bCs/>
                <w:iCs/>
                <w:sz w:val="24"/>
                <w:szCs w:val="24"/>
              </w:rPr>
            </w:pPr>
          </w:p>
        </w:tc>
        <w:tc>
          <w:tcPr>
            <w:tcW w:w="3681" w:type="pct"/>
          </w:tcPr>
          <w:p w14:paraId="6E98A3D2"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243AD47E" w14:textId="77777777" w:rsidTr="00C663F2">
        <w:tc>
          <w:tcPr>
            <w:tcW w:w="1319" w:type="pct"/>
            <w:vMerge/>
          </w:tcPr>
          <w:p w14:paraId="37EA1F13" w14:textId="77777777" w:rsidR="00C663F2" w:rsidRPr="00F5691B" w:rsidRDefault="00C663F2" w:rsidP="00CA5078">
            <w:pPr>
              <w:rPr>
                <w:rFonts w:ascii="Times New Roman" w:hAnsi="Times New Roman"/>
                <w:b/>
                <w:bCs/>
                <w:iCs/>
                <w:sz w:val="24"/>
                <w:szCs w:val="24"/>
              </w:rPr>
            </w:pPr>
          </w:p>
        </w:tc>
        <w:tc>
          <w:tcPr>
            <w:tcW w:w="3681" w:type="pct"/>
          </w:tcPr>
          <w:p w14:paraId="2BB6F0A6"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Физические, химические, биологические, психологические опасные и вредные производственные факторы. Воздействие опасных вредных производственных факторов на предприятиях оптико-электронной промышленности на организм человека. Предельно допустимая концентрация вредных веществ в воздухе производственных помещений. Контролирование санитарно-гигиенических условий труда. Меры безопасности при работе с вредными веществами.</w:t>
            </w:r>
          </w:p>
        </w:tc>
      </w:tr>
      <w:tr w:rsidR="00C663F2" w:rsidRPr="00F5691B" w14:paraId="3C2F3844" w14:textId="77777777" w:rsidTr="00C663F2">
        <w:tc>
          <w:tcPr>
            <w:tcW w:w="1319" w:type="pct"/>
            <w:vMerge w:val="restart"/>
          </w:tcPr>
          <w:p w14:paraId="7FF6A47C"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 xml:space="preserve">Тема 2.2. </w:t>
            </w:r>
          </w:p>
          <w:p w14:paraId="34112A86"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Методы и средства защиты от опасностей</w:t>
            </w:r>
          </w:p>
        </w:tc>
        <w:tc>
          <w:tcPr>
            <w:tcW w:w="3681" w:type="pct"/>
          </w:tcPr>
          <w:p w14:paraId="11992BBA"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43D496AA" w14:textId="77777777" w:rsidTr="00C663F2">
        <w:tc>
          <w:tcPr>
            <w:tcW w:w="1319" w:type="pct"/>
            <w:vMerge/>
          </w:tcPr>
          <w:p w14:paraId="7A8E5D4B" w14:textId="77777777" w:rsidR="00C663F2" w:rsidRPr="00F5691B" w:rsidRDefault="00C663F2" w:rsidP="00CA5078">
            <w:pPr>
              <w:rPr>
                <w:rFonts w:ascii="Times New Roman" w:hAnsi="Times New Roman"/>
                <w:b/>
                <w:bCs/>
                <w:iCs/>
                <w:sz w:val="24"/>
                <w:szCs w:val="24"/>
              </w:rPr>
            </w:pPr>
          </w:p>
        </w:tc>
        <w:tc>
          <w:tcPr>
            <w:tcW w:w="3681" w:type="pct"/>
          </w:tcPr>
          <w:p w14:paraId="429E0939"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Механизация производственных процессов, дистанционное управление. Защита от источников тепловых излучений. Средства личной гигиены. Устройство эффективной вентиляции и отопления. Средства индивидуальной защиты, порядок обеспечения СИЗ работников предприятия. Экобиозащитная техника.</w:t>
            </w:r>
          </w:p>
        </w:tc>
      </w:tr>
      <w:tr w:rsidR="00C663F2" w:rsidRPr="00F5691B" w14:paraId="471DCB59" w14:textId="77777777" w:rsidTr="00C663F2">
        <w:tc>
          <w:tcPr>
            <w:tcW w:w="5000" w:type="pct"/>
            <w:gridSpan w:val="2"/>
          </w:tcPr>
          <w:p w14:paraId="4DA4D21F"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Раздел 3.Обеспечение безопасных условий труда в сфере профессиональной деятельности</w:t>
            </w:r>
          </w:p>
        </w:tc>
      </w:tr>
      <w:tr w:rsidR="00C663F2" w:rsidRPr="00F5691B" w14:paraId="12A82FFF" w14:textId="77777777" w:rsidTr="00C663F2">
        <w:tc>
          <w:tcPr>
            <w:tcW w:w="1319" w:type="pct"/>
            <w:vMerge w:val="restart"/>
          </w:tcPr>
          <w:p w14:paraId="5D0EF83C"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Тема 3.1.</w:t>
            </w:r>
          </w:p>
          <w:p w14:paraId="22560D03"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Безопасные условия труда. Особенности обеспечения безопасных условий труда при производстве оптических изделий.</w:t>
            </w:r>
          </w:p>
        </w:tc>
        <w:tc>
          <w:tcPr>
            <w:tcW w:w="3681" w:type="pct"/>
          </w:tcPr>
          <w:p w14:paraId="5A3DDF31"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6346F63B" w14:textId="77777777" w:rsidTr="00C663F2">
        <w:tc>
          <w:tcPr>
            <w:tcW w:w="1319" w:type="pct"/>
            <w:vMerge/>
          </w:tcPr>
          <w:p w14:paraId="59461144" w14:textId="77777777" w:rsidR="00C663F2" w:rsidRPr="00F5691B" w:rsidRDefault="00C663F2" w:rsidP="00CA5078">
            <w:pPr>
              <w:rPr>
                <w:rFonts w:ascii="Times New Roman" w:hAnsi="Times New Roman"/>
                <w:b/>
                <w:bCs/>
                <w:iCs/>
                <w:sz w:val="24"/>
                <w:szCs w:val="24"/>
              </w:rPr>
            </w:pPr>
          </w:p>
        </w:tc>
        <w:tc>
          <w:tcPr>
            <w:tcW w:w="3681" w:type="pct"/>
          </w:tcPr>
          <w:p w14:paraId="7011506A"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Требования к производственным участкам предприятий оптико-электронной промышленности. Требования к производственным, административным, вспомогательным и санитарно-бытовым помещениям. Метеорологические условия. Вентиляция. Отопление. Производственное освещение. Приборы для замера величин опасных и вредных производственных факторов. Правила замеров.</w:t>
            </w:r>
          </w:p>
        </w:tc>
      </w:tr>
      <w:tr w:rsidR="00C663F2" w:rsidRPr="00F5691B" w14:paraId="38C7DA08" w14:textId="77777777" w:rsidTr="00C663F2">
        <w:tc>
          <w:tcPr>
            <w:tcW w:w="1319" w:type="pct"/>
            <w:vMerge w:val="restart"/>
          </w:tcPr>
          <w:p w14:paraId="34611BDD"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 xml:space="preserve">Тема 3.2. </w:t>
            </w:r>
          </w:p>
          <w:p w14:paraId="0C76AC61"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Предупреждение производственного травматизма и профессиональных заболеваний работников на предприятиях оптико-электронной промышленности.</w:t>
            </w:r>
          </w:p>
        </w:tc>
        <w:tc>
          <w:tcPr>
            <w:tcW w:w="3681" w:type="pct"/>
          </w:tcPr>
          <w:p w14:paraId="3FBFB677"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22B28008" w14:textId="77777777" w:rsidTr="00C663F2">
        <w:tc>
          <w:tcPr>
            <w:tcW w:w="1319" w:type="pct"/>
            <w:vMerge/>
          </w:tcPr>
          <w:p w14:paraId="660446D6" w14:textId="77777777" w:rsidR="00C663F2" w:rsidRPr="00F5691B" w:rsidRDefault="00C663F2" w:rsidP="00CA5078">
            <w:pPr>
              <w:rPr>
                <w:rFonts w:ascii="Times New Roman" w:hAnsi="Times New Roman"/>
                <w:b/>
                <w:bCs/>
                <w:iCs/>
                <w:sz w:val="24"/>
                <w:szCs w:val="24"/>
              </w:rPr>
            </w:pPr>
          </w:p>
        </w:tc>
        <w:tc>
          <w:tcPr>
            <w:tcW w:w="3681" w:type="pct"/>
          </w:tcPr>
          <w:p w14:paraId="4D1E6917"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Основные причины производственного травматизма и профессиональных     заболеваний. Типичные несчастные случаи на предприятии. Методы анализа производственного травматизма. Схемы причинно-следственных связей. Обучение работников предприятия безопасности труда. Схемы проверки знаний правил, норм и инструкций по охране труда. Задачи и формы пропаганды охраны труда. Обеспечение оптимальных режимов труда и отдыха рабочих. Работы с вредными условиями труда. Организация лечебно-профилактических обследований работающих.</w:t>
            </w:r>
          </w:p>
        </w:tc>
      </w:tr>
      <w:tr w:rsidR="00C663F2" w:rsidRPr="00F5691B" w14:paraId="4F346994" w14:textId="77777777" w:rsidTr="00C663F2">
        <w:tc>
          <w:tcPr>
            <w:tcW w:w="1319" w:type="pct"/>
            <w:vMerge w:val="restart"/>
          </w:tcPr>
          <w:p w14:paraId="34E6833B"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Тема 3.3.</w:t>
            </w:r>
          </w:p>
          <w:p w14:paraId="0A453D7D"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lastRenderedPageBreak/>
              <w:t>Требования техники безопасности к техническому состоянию и оборудованию участков оптического производства.</w:t>
            </w:r>
          </w:p>
        </w:tc>
        <w:tc>
          <w:tcPr>
            <w:tcW w:w="3681" w:type="pct"/>
          </w:tcPr>
          <w:p w14:paraId="1D5489BA"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lastRenderedPageBreak/>
              <w:t>Содержание</w:t>
            </w:r>
          </w:p>
        </w:tc>
      </w:tr>
      <w:tr w:rsidR="00C663F2" w:rsidRPr="00F5691B" w14:paraId="6CA1A348" w14:textId="77777777" w:rsidTr="00C663F2">
        <w:tc>
          <w:tcPr>
            <w:tcW w:w="1319" w:type="pct"/>
            <w:vMerge/>
          </w:tcPr>
          <w:p w14:paraId="28C337C5" w14:textId="77777777" w:rsidR="00C663F2" w:rsidRPr="00F5691B" w:rsidRDefault="00C663F2" w:rsidP="00CA5078">
            <w:pPr>
              <w:rPr>
                <w:rFonts w:ascii="Times New Roman" w:hAnsi="Times New Roman"/>
                <w:b/>
                <w:bCs/>
                <w:iCs/>
                <w:sz w:val="24"/>
                <w:szCs w:val="24"/>
              </w:rPr>
            </w:pPr>
          </w:p>
        </w:tc>
        <w:tc>
          <w:tcPr>
            <w:tcW w:w="3681" w:type="pct"/>
          </w:tcPr>
          <w:p w14:paraId="643F54B6"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Общие требования к техническому состоянию  и оборудованию участков оптического производства. Рабочее место рабочего, выполняющего подготовительные работы для изготовления оптических деталей. Дополнительные  требования к техническому состоянию распиловочных станков.  Дополнительные  требования к техническому состоянию округливающих станков. Дополнительные  требования к техническому состоянию обдирочных станков. Дополнительные  требования к техническому состоянию высокоточных токарных станков. Рабочее место рабочего, выполняющего работы по изготовлению оптических деталей. Дополнительные  требования к техническому состоянию шлифовально-полировальных станков.</w:t>
            </w:r>
          </w:p>
        </w:tc>
      </w:tr>
      <w:tr w:rsidR="00C663F2" w:rsidRPr="00F5691B" w14:paraId="7D019449" w14:textId="77777777" w:rsidTr="00C663F2">
        <w:tc>
          <w:tcPr>
            <w:tcW w:w="1319" w:type="pct"/>
            <w:vMerge w:val="restart"/>
          </w:tcPr>
          <w:p w14:paraId="1001E0D8"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 xml:space="preserve">Тема 3.4. </w:t>
            </w:r>
          </w:p>
          <w:p w14:paraId="331B704C"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Требования техники безопасности при использовании опасных и токсичных веществ.</w:t>
            </w:r>
          </w:p>
        </w:tc>
        <w:tc>
          <w:tcPr>
            <w:tcW w:w="3681" w:type="pct"/>
          </w:tcPr>
          <w:p w14:paraId="3EAFE56E"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012A29D9" w14:textId="77777777" w:rsidTr="00C663F2">
        <w:tc>
          <w:tcPr>
            <w:tcW w:w="1319" w:type="pct"/>
            <w:vMerge/>
          </w:tcPr>
          <w:p w14:paraId="40A2A0DE" w14:textId="77777777" w:rsidR="00C663F2" w:rsidRPr="00F5691B" w:rsidRDefault="00C663F2" w:rsidP="00CA5078">
            <w:pPr>
              <w:rPr>
                <w:rFonts w:ascii="Times New Roman" w:hAnsi="Times New Roman"/>
                <w:b/>
                <w:bCs/>
                <w:iCs/>
                <w:sz w:val="24"/>
                <w:szCs w:val="24"/>
              </w:rPr>
            </w:pPr>
          </w:p>
        </w:tc>
        <w:tc>
          <w:tcPr>
            <w:tcW w:w="3681" w:type="pct"/>
          </w:tcPr>
          <w:p w14:paraId="3A02314D"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Классификация веществ по степени опасности. Маркировка опасных веществ. ГОСТ 19433-88. Требования к условиям хранения и использования опасных веществ. Требования безопасности при перемещении различных видов опасных веществ. Требования к лицам, участвующим в использовании и перемещении опасных веществ.</w:t>
            </w:r>
          </w:p>
        </w:tc>
      </w:tr>
      <w:tr w:rsidR="00C663F2" w:rsidRPr="00F5691B" w14:paraId="28B36769" w14:textId="77777777" w:rsidTr="00C663F2">
        <w:tc>
          <w:tcPr>
            <w:tcW w:w="1319" w:type="pct"/>
            <w:vMerge w:val="restart"/>
          </w:tcPr>
          <w:p w14:paraId="49941943"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 xml:space="preserve">Тема  3.5. </w:t>
            </w:r>
          </w:p>
          <w:p w14:paraId="5199F85B"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Требования техники безопасности при обслуживании оборудования.</w:t>
            </w:r>
          </w:p>
        </w:tc>
        <w:tc>
          <w:tcPr>
            <w:tcW w:w="3681" w:type="pct"/>
          </w:tcPr>
          <w:p w14:paraId="1AD99846"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60E54413" w14:textId="77777777" w:rsidTr="00C663F2">
        <w:tc>
          <w:tcPr>
            <w:tcW w:w="1319" w:type="pct"/>
            <w:vMerge/>
          </w:tcPr>
          <w:p w14:paraId="0592E08B" w14:textId="77777777" w:rsidR="00C663F2" w:rsidRPr="00F5691B" w:rsidRDefault="00C663F2" w:rsidP="00CA5078">
            <w:pPr>
              <w:rPr>
                <w:rFonts w:ascii="Times New Roman" w:hAnsi="Times New Roman"/>
                <w:b/>
                <w:bCs/>
                <w:iCs/>
                <w:sz w:val="24"/>
                <w:szCs w:val="24"/>
              </w:rPr>
            </w:pPr>
          </w:p>
        </w:tc>
        <w:tc>
          <w:tcPr>
            <w:tcW w:w="3681" w:type="pct"/>
          </w:tcPr>
          <w:p w14:paraId="6EBCED37"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 xml:space="preserve">1. Общие требования к безопасности. Требования безопасности при обслуживании технологического оборудования. Требования безопасности при уборке рабочего места. Проверка технического состояния технологического оборудования. Государственные и отраслевые стандарты безопасности труда по видам технологических процессов обслуживания и наладки технологического оборудования. Организация и контроль деятельности персонала подразделения по обслуживанию технологического оборудования. Правила выбраковки инструмента. Разработка инструкций по охране труда работающих. Техника безопасности при проведении работ по обслуживанию электрооборудования технологического оборудования.      </w:t>
            </w:r>
          </w:p>
        </w:tc>
      </w:tr>
      <w:tr w:rsidR="00C663F2" w:rsidRPr="00F5691B" w14:paraId="4CCDDDF9" w14:textId="77777777" w:rsidTr="00C663F2">
        <w:tc>
          <w:tcPr>
            <w:tcW w:w="1319" w:type="pct"/>
            <w:vMerge w:val="restart"/>
          </w:tcPr>
          <w:p w14:paraId="567178B9"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Тема 3.6.</w:t>
            </w:r>
          </w:p>
          <w:p w14:paraId="5A3139A8"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Электробезопасность предприятий оптико-электронной промышленности.</w:t>
            </w:r>
          </w:p>
        </w:tc>
        <w:tc>
          <w:tcPr>
            <w:tcW w:w="3681" w:type="pct"/>
          </w:tcPr>
          <w:p w14:paraId="2D7DC3D0"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6C8A95DE" w14:textId="77777777" w:rsidTr="00C663F2">
        <w:tc>
          <w:tcPr>
            <w:tcW w:w="1319" w:type="pct"/>
            <w:vMerge/>
          </w:tcPr>
          <w:p w14:paraId="10C98A61" w14:textId="77777777" w:rsidR="00C663F2" w:rsidRPr="00F5691B" w:rsidRDefault="00C663F2" w:rsidP="00CA5078">
            <w:pPr>
              <w:rPr>
                <w:rFonts w:ascii="Times New Roman" w:hAnsi="Times New Roman"/>
                <w:b/>
                <w:bCs/>
                <w:iCs/>
                <w:sz w:val="24"/>
                <w:szCs w:val="24"/>
              </w:rPr>
            </w:pPr>
          </w:p>
        </w:tc>
        <w:tc>
          <w:tcPr>
            <w:tcW w:w="3681" w:type="pct"/>
          </w:tcPr>
          <w:p w14:paraId="1ECE5474"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Действие электротока на организм человека. ГОСТ Р 12.1.019-2009. Классификация электроустановок и производственных помещений по степени электробезопасности. Технические способы и средства защиты от поражения электротоком. Организационные и технические мероприятия по обеспечению электробезопасности. Правила эксплуатации электроустановок, электроинструмента и переносимых светильников. Защита от опасного воздействия статического  электричества. Устройства заземления.</w:t>
            </w:r>
          </w:p>
        </w:tc>
      </w:tr>
      <w:tr w:rsidR="00C663F2" w:rsidRPr="00F5691B" w14:paraId="08A03A3E" w14:textId="77777777" w:rsidTr="00C663F2">
        <w:tc>
          <w:tcPr>
            <w:tcW w:w="1319" w:type="pct"/>
            <w:vMerge w:val="restart"/>
          </w:tcPr>
          <w:p w14:paraId="1BA45A8A"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 xml:space="preserve">Тема 3.7. </w:t>
            </w:r>
          </w:p>
          <w:p w14:paraId="0B322166"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Пожарная безопасность и пожарная профилактика.</w:t>
            </w:r>
          </w:p>
        </w:tc>
        <w:tc>
          <w:tcPr>
            <w:tcW w:w="3681" w:type="pct"/>
          </w:tcPr>
          <w:p w14:paraId="1D38018D"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7AA6C335" w14:textId="77777777" w:rsidTr="00C663F2">
        <w:tc>
          <w:tcPr>
            <w:tcW w:w="1319" w:type="pct"/>
            <w:vMerge/>
          </w:tcPr>
          <w:p w14:paraId="05E722F6" w14:textId="77777777" w:rsidR="00C663F2" w:rsidRPr="00F5691B" w:rsidRDefault="00C663F2" w:rsidP="00CA5078">
            <w:pPr>
              <w:rPr>
                <w:rFonts w:ascii="Times New Roman" w:hAnsi="Times New Roman"/>
                <w:b/>
                <w:bCs/>
                <w:iCs/>
                <w:sz w:val="24"/>
                <w:szCs w:val="24"/>
              </w:rPr>
            </w:pPr>
          </w:p>
        </w:tc>
        <w:tc>
          <w:tcPr>
            <w:tcW w:w="3681" w:type="pct"/>
          </w:tcPr>
          <w:p w14:paraId="0F34E0F5"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 xml:space="preserve">1. Государственные меры обеспечения пожарной  безопасности. Функции органов Государственного  пожарного надзора и их права. Причины возникновения пожаров на предприятиях оптико-электронной промышленности. Строительные материалы и конструкции, характеристики их пожарной опасности. Предел  огнестойкости и предел распространения огня. Классификация помещений предприятия по взрывопожарной и пожарной опасности. Задачи пожарной профилактики. Организация </w:t>
            </w:r>
            <w:r w:rsidRPr="00F5691B">
              <w:rPr>
                <w:rFonts w:ascii="Times New Roman" w:hAnsi="Times New Roman"/>
                <w:iCs/>
                <w:sz w:val="24"/>
                <w:szCs w:val="24"/>
              </w:rPr>
              <w:lastRenderedPageBreak/>
              <w:t xml:space="preserve">пожарной охраны. Лица, ответственные за пожарную безопасность. Пожарно-техническая комиссия. Обучение вопросам пожарной безопасности. Первичные средства пожаротушения. Эвакуация людей при пожаре.  </w:t>
            </w:r>
          </w:p>
        </w:tc>
      </w:tr>
      <w:tr w:rsidR="00C663F2" w:rsidRPr="00F5691B" w14:paraId="444EA684" w14:textId="77777777" w:rsidTr="00C663F2">
        <w:tc>
          <w:tcPr>
            <w:tcW w:w="5000" w:type="pct"/>
            <w:gridSpan w:val="2"/>
          </w:tcPr>
          <w:p w14:paraId="6A9BCEE6" w14:textId="77777777" w:rsidR="00C663F2" w:rsidRPr="00F5691B" w:rsidRDefault="00C663F2" w:rsidP="00CA5078">
            <w:pPr>
              <w:jc w:val="both"/>
              <w:rPr>
                <w:rFonts w:ascii="Times New Roman" w:hAnsi="Times New Roman"/>
                <w:b/>
                <w:bCs/>
                <w:iCs/>
                <w:sz w:val="24"/>
                <w:szCs w:val="24"/>
              </w:rPr>
            </w:pPr>
            <w:r w:rsidRPr="00F5691B">
              <w:rPr>
                <w:rFonts w:ascii="Times New Roman" w:hAnsi="Times New Roman"/>
                <w:b/>
                <w:bCs/>
                <w:iCs/>
                <w:sz w:val="24"/>
                <w:szCs w:val="24"/>
              </w:rPr>
              <w:lastRenderedPageBreak/>
              <w:t>Самостоятельная учебная работа при изучении раздела 3</w:t>
            </w:r>
          </w:p>
          <w:p w14:paraId="765D3720"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 Составление перечня мероприятий по обеспечению и профилактике безопасных условий труда на заданном производственном участке предприятия.</w:t>
            </w:r>
          </w:p>
          <w:p w14:paraId="7118C434"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2. Изучение состояния оборудования на указанном участке оптического производства,  составление перечня мероприятий по приведению его в соответствие с общими требованиями.</w:t>
            </w:r>
          </w:p>
          <w:p w14:paraId="5E2BE936"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3. Обследование состояния рабочих мест, исправности инструмента и   технического состояния оборудования, используемого для производства работ по изготовлению оптических деталей. Составление ведомости соответствия технического состояния обследуемого оборудования требованиям по технике безопасности. Заполнение по результатам обследования паспорта санитарно-технического состояния производственного участка.</w:t>
            </w:r>
          </w:p>
          <w:p w14:paraId="559EB33A" w14:textId="77777777" w:rsidR="00C663F2" w:rsidRPr="00F5691B" w:rsidRDefault="00C663F2" w:rsidP="00CA5078">
            <w:pPr>
              <w:rPr>
                <w:rFonts w:ascii="Times New Roman" w:hAnsi="Times New Roman"/>
                <w:b/>
                <w:bCs/>
                <w:iCs/>
                <w:sz w:val="24"/>
                <w:szCs w:val="24"/>
              </w:rPr>
            </w:pPr>
            <w:r w:rsidRPr="00F5691B">
              <w:rPr>
                <w:rFonts w:ascii="Times New Roman" w:hAnsi="Times New Roman"/>
                <w:iCs/>
                <w:sz w:val="24"/>
                <w:szCs w:val="24"/>
              </w:rPr>
              <w:t>1. Изучение на предприятии состояния пожарной безопасности, при наличии нарушений – составление списка мероприятий для их устранения. Написание отчёта по теме «Пожарная безопасность на предприятии».</w:t>
            </w:r>
          </w:p>
        </w:tc>
      </w:tr>
      <w:tr w:rsidR="00C663F2" w:rsidRPr="00F5691B" w14:paraId="58B8E1BF" w14:textId="77777777" w:rsidTr="00C663F2">
        <w:tc>
          <w:tcPr>
            <w:tcW w:w="5000" w:type="pct"/>
            <w:gridSpan w:val="2"/>
          </w:tcPr>
          <w:p w14:paraId="1856E5C1"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Раздел 4. Охрана окружающей среды от вредных воздействий оптического производства.</w:t>
            </w:r>
          </w:p>
        </w:tc>
      </w:tr>
      <w:tr w:rsidR="00C663F2" w:rsidRPr="00F5691B" w14:paraId="5F640279" w14:textId="77777777" w:rsidTr="00C663F2">
        <w:tc>
          <w:tcPr>
            <w:tcW w:w="1319" w:type="pct"/>
            <w:vMerge w:val="restart"/>
          </w:tcPr>
          <w:p w14:paraId="47B944E9"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 xml:space="preserve">Тема 4.1. </w:t>
            </w:r>
          </w:p>
          <w:p w14:paraId="29958765"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Законодательство об охране окружающей среды.</w:t>
            </w:r>
          </w:p>
        </w:tc>
        <w:tc>
          <w:tcPr>
            <w:tcW w:w="3681" w:type="pct"/>
          </w:tcPr>
          <w:p w14:paraId="687804FB"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48FD922F" w14:textId="77777777" w:rsidTr="00C663F2">
        <w:tc>
          <w:tcPr>
            <w:tcW w:w="1319" w:type="pct"/>
            <w:vMerge/>
          </w:tcPr>
          <w:p w14:paraId="1ABFCE60" w14:textId="77777777" w:rsidR="00C663F2" w:rsidRPr="00F5691B" w:rsidRDefault="00C663F2" w:rsidP="00CA5078">
            <w:pPr>
              <w:rPr>
                <w:rFonts w:ascii="Times New Roman" w:hAnsi="Times New Roman"/>
                <w:b/>
                <w:bCs/>
                <w:iCs/>
                <w:sz w:val="24"/>
                <w:szCs w:val="24"/>
              </w:rPr>
            </w:pPr>
          </w:p>
        </w:tc>
        <w:tc>
          <w:tcPr>
            <w:tcW w:w="3681" w:type="pct"/>
          </w:tcPr>
          <w:p w14:paraId="4B5CFA5D"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Проблемы охраны окружающей среды и рациональное использование природных ресурсов –  одна из наиболее актуальных среди глобальных общечеловеческих проблем. Отражение заботы государства об охране окружающей среды в Конституции РФ. Государственная система природоохранительного законодательства. Государственные стандарты в области охраны природы. Ответственность за загрязнение окружающей среды.</w:t>
            </w:r>
          </w:p>
        </w:tc>
      </w:tr>
      <w:tr w:rsidR="00C663F2" w:rsidRPr="00F5691B" w14:paraId="41D3BBD4" w14:textId="77777777" w:rsidTr="00C663F2">
        <w:tc>
          <w:tcPr>
            <w:tcW w:w="1319" w:type="pct"/>
            <w:vMerge w:val="restart"/>
          </w:tcPr>
          <w:p w14:paraId="42DDEB18"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 xml:space="preserve">Тема 4.2. </w:t>
            </w:r>
          </w:p>
          <w:p w14:paraId="5690BF46" w14:textId="77777777" w:rsidR="00C663F2" w:rsidRPr="00F5691B" w:rsidRDefault="00C663F2" w:rsidP="00CA5078">
            <w:pPr>
              <w:rPr>
                <w:rFonts w:ascii="Times New Roman" w:hAnsi="Times New Roman"/>
                <w:bCs/>
                <w:iCs/>
                <w:sz w:val="24"/>
                <w:szCs w:val="24"/>
              </w:rPr>
            </w:pPr>
            <w:r w:rsidRPr="00F5691B">
              <w:rPr>
                <w:rFonts w:ascii="Times New Roman" w:hAnsi="Times New Roman"/>
                <w:b/>
                <w:bCs/>
                <w:iCs/>
                <w:sz w:val="24"/>
                <w:szCs w:val="24"/>
              </w:rPr>
              <w:t>Экологическая безопасность оптического производства.</w:t>
            </w:r>
          </w:p>
        </w:tc>
        <w:tc>
          <w:tcPr>
            <w:tcW w:w="3681" w:type="pct"/>
          </w:tcPr>
          <w:p w14:paraId="0A06CC2E" w14:textId="77777777" w:rsidR="00C663F2" w:rsidRPr="00F5691B" w:rsidRDefault="00C663F2" w:rsidP="00CA5078">
            <w:pPr>
              <w:jc w:val="both"/>
              <w:rPr>
                <w:rFonts w:ascii="Times New Roman" w:hAnsi="Times New Roman"/>
                <w:b/>
                <w:iCs/>
                <w:sz w:val="24"/>
                <w:szCs w:val="24"/>
              </w:rPr>
            </w:pPr>
            <w:r w:rsidRPr="00F5691B">
              <w:rPr>
                <w:rFonts w:ascii="Times New Roman" w:hAnsi="Times New Roman"/>
                <w:b/>
                <w:bCs/>
                <w:iCs/>
                <w:sz w:val="24"/>
                <w:szCs w:val="24"/>
              </w:rPr>
              <w:t>Содержание</w:t>
            </w:r>
          </w:p>
        </w:tc>
      </w:tr>
      <w:tr w:rsidR="00C663F2" w:rsidRPr="00F5691B" w14:paraId="180D354C" w14:textId="77777777" w:rsidTr="00C663F2">
        <w:tc>
          <w:tcPr>
            <w:tcW w:w="1319" w:type="pct"/>
            <w:vMerge/>
          </w:tcPr>
          <w:p w14:paraId="72D999EA" w14:textId="77777777" w:rsidR="00C663F2" w:rsidRPr="00F5691B" w:rsidRDefault="00C663F2" w:rsidP="00CA5078">
            <w:pPr>
              <w:rPr>
                <w:rFonts w:ascii="Times New Roman" w:hAnsi="Times New Roman"/>
                <w:b/>
                <w:bCs/>
                <w:iCs/>
                <w:sz w:val="24"/>
                <w:szCs w:val="24"/>
              </w:rPr>
            </w:pPr>
          </w:p>
        </w:tc>
        <w:tc>
          <w:tcPr>
            <w:tcW w:w="3681" w:type="pct"/>
          </w:tcPr>
          <w:p w14:paraId="20F2A769" w14:textId="77777777" w:rsidR="00C663F2" w:rsidRPr="00F5691B" w:rsidRDefault="00C663F2" w:rsidP="00CA5078">
            <w:pPr>
              <w:jc w:val="both"/>
              <w:rPr>
                <w:rFonts w:ascii="Times New Roman" w:hAnsi="Times New Roman"/>
                <w:iCs/>
                <w:sz w:val="24"/>
                <w:szCs w:val="24"/>
              </w:rPr>
            </w:pPr>
            <w:r w:rsidRPr="00F5691B">
              <w:rPr>
                <w:rFonts w:ascii="Times New Roman" w:hAnsi="Times New Roman"/>
                <w:iCs/>
                <w:sz w:val="24"/>
                <w:szCs w:val="24"/>
              </w:rPr>
              <w:t>1. Снижение выбросов вредных веществ в атмосферу. Способы уменьшения загрязнения окружающей среды токсическими компонентами отходов оптического производства. Методы контроля и нормы допустимой токсичности отработанных веществ. Методы очистки и контроль качества сточных вод на предприятии. Требования к емкостям, содержащим токсические вещества.</w:t>
            </w:r>
          </w:p>
        </w:tc>
      </w:tr>
      <w:tr w:rsidR="00C663F2" w:rsidRPr="00F5691B" w14:paraId="066780E5" w14:textId="77777777" w:rsidTr="00C663F2">
        <w:tc>
          <w:tcPr>
            <w:tcW w:w="5000" w:type="pct"/>
            <w:gridSpan w:val="2"/>
          </w:tcPr>
          <w:p w14:paraId="4DC26965" w14:textId="77777777" w:rsidR="00C663F2" w:rsidRPr="00F5691B" w:rsidRDefault="00C663F2" w:rsidP="00CA5078">
            <w:pPr>
              <w:jc w:val="both"/>
              <w:rPr>
                <w:rFonts w:ascii="Times New Roman" w:hAnsi="Times New Roman"/>
                <w:b/>
                <w:bCs/>
                <w:iCs/>
                <w:sz w:val="24"/>
                <w:szCs w:val="24"/>
              </w:rPr>
            </w:pPr>
            <w:r w:rsidRPr="00F5691B">
              <w:rPr>
                <w:rFonts w:ascii="Times New Roman" w:hAnsi="Times New Roman"/>
                <w:b/>
                <w:bCs/>
                <w:iCs/>
                <w:sz w:val="24"/>
                <w:szCs w:val="24"/>
              </w:rPr>
              <w:t>Самостоятельная учебная работа при изучении раздела 4</w:t>
            </w:r>
          </w:p>
          <w:p w14:paraId="365217CA" w14:textId="77777777" w:rsidR="00C663F2" w:rsidRPr="00F5691B" w:rsidRDefault="00C663F2" w:rsidP="00CA5078">
            <w:pPr>
              <w:rPr>
                <w:rFonts w:ascii="Times New Roman" w:hAnsi="Times New Roman"/>
                <w:b/>
                <w:bCs/>
                <w:iCs/>
                <w:sz w:val="24"/>
                <w:szCs w:val="24"/>
              </w:rPr>
            </w:pPr>
            <w:r w:rsidRPr="00F5691B">
              <w:rPr>
                <w:rFonts w:ascii="Times New Roman" w:hAnsi="Times New Roman"/>
                <w:iCs/>
                <w:sz w:val="24"/>
                <w:szCs w:val="24"/>
              </w:rPr>
              <w:t>1. Составление перечня мероприятий по улучшению защиты окружающей среды на предприятии.</w:t>
            </w:r>
          </w:p>
        </w:tc>
      </w:tr>
      <w:tr w:rsidR="00C663F2" w:rsidRPr="00F5691B" w14:paraId="665168E5" w14:textId="77777777" w:rsidTr="00C663F2">
        <w:tc>
          <w:tcPr>
            <w:tcW w:w="5000" w:type="pct"/>
            <w:gridSpan w:val="2"/>
          </w:tcPr>
          <w:p w14:paraId="4BC882DE" w14:textId="77777777" w:rsidR="00C663F2" w:rsidRPr="00F5691B" w:rsidRDefault="00C663F2" w:rsidP="00CA5078">
            <w:pPr>
              <w:rPr>
                <w:rFonts w:ascii="Times New Roman" w:hAnsi="Times New Roman"/>
                <w:b/>
                <w:bCs/>
                <w:iCs/>
                <w:sz w:val="24"/>
                <w:szCs w:val="24"/>
              </w:rPr>
            </w:pPr>
            <w:r w:rsidRPr="00901868">
              <w:rPr>
                <w:rFonts w:ascii="Times New Roman" w:hAnsi="Times New Roman"/>
                <w:b/>
                <w:bCs/>
                <w:iCs/>
                <w:sz w:val="24"/>
                <w:szCs w:val="24"/>
              </w:rPr>
              <w:t>Промежуточная аттестация</w:t>
            </w:r>
          </w:p>
        </w:tc>
      </w:tr>
      <w:tr w:rsidR="00C663F2" w:rsidRPr="00F5691B" w14:paraId="66D855D5" w14:textId="77777777" w:rsidTr="00C663F2">
        <w:tc>
          <w:tcPr>
            <w:tcW w:w="5000" w:type="pct"/>
            <w:gridSpan w:val="2"/>
          </w:tcPr>
          <w:p w14:paraId="5C3208C2"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Производственная практика по ПМ.01</w:t>
            </w:r>
          </w:p>
          <w:p w14:paraId="0686E614" w14:textId="77777777"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t>Виды работ</w:t>
            </w:r>
          </w:p>
          <w:p w14:paraId="00353A74"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 Настройка станков для изготовления заготовок.</w:t>
            </w:r>
          </w:p>
          <w:p w14:paraId="15101590"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2. Резка стекла.</w:t>
            </w:r>
          </w:p>
          <w:p w14:paraId="2517E93E"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3. Раскалывание стекла.</w:t>
            </w:r>
          </w:p>
          <w:p w14:paraId="215BACA6"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4. Распиливание стекла.</w:t>
            </w:r>
          </w:p>
          <w:p w14:paraId="54FB200A"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5. Сверление отверстий в стекле.</w:t>
            </w:r>
          </w:p>
          <w:p w14:paraId="41090144"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6. Обработка алмазным инструментом.</w:t>
            </w:r>
          </w:p>
          <w:p w14:paraId="11825B2F"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 xml:space="preserve">7. Прорезка каналов. </w:t>
            </w:r>
          </w:p>
          <w:p w14:paraId="50F0C682"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lastRenderedPageBreak/>
              <w:t xml:space="preserve">8. Ультразвуковая размерная обработка. </w:t>
            </w:r>
          </w:p>
          <w:p w14:paraId="3FFC380D"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 xml:space="preserve">9. Грубое шлифование. </w:t>
            </w:r>
          </w:p>
          <w:p w14:paraId="49FF27DC"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 xml:space="preserve">10. Обдирка и среднее шлифование плоских заготовок. </w:t>
            </w:r>
          </w:p>
          <w:p w14:paraId="5CA8F44B"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 xml:space="preserve">11. Резка и кругление пластинок. </w:t>
            </w:r>
          </w:p>
          <w:p w14:paraId="58B0C520"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12. Обработка фасонных профилей и нанесение фасок.</w:t>
            </w:r>
          </w:p>
          <w:p w14:paraId="10873B56"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13. Изготовление заготовок сферических деталей.</w:t>
            </w:r>
          </w:p>
          <w:p w14:paraId="2EFC1C7F"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14. Изготовление заготовок призм.</w:t>
            </w:r>
          </w:p>
          <w:p w14:paraId="18DE0E34"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15. Изготовление заготовок плоскопараллельных пластинок.</w:t>
            </w:r>
          </w:p>
          <w:p w14:paraId="19D3A11B" w14:textId="77777777" w:rsidR="00C663F2" w:rsidRPr="00F5691B" w:rsidRDefault="00C663F2" w:rsidP="00CA5078">
            <w:pPr>
              <w:rPr>
                <w:rFonts w:ascii="Times New Roman" w:hAnsi="Times New Roman"/>
                <w:iCs/>
                <w:sz w:val="24"/>
                <w:szCs w:val="24"/>
              </w:rPr>
            </w:pPr>
            <w:r w:rsidRPr="00F5691B">
              <w:rPr>
                <w:rFonts w:ascii="Times New Roman" w:hAnsi="Times New Roman"/>
                <w:iCs/>
                <w:sz w:val="24"/>
                <w:szCs w:val="24"/>
              </w:rPr>
              <w:t>16. Изготовление заготовок клиньев.</w:t>
            </w:r>
          </w:p>
        </w:tc>
      </w:tr>
      <w:tr w:rsidR="00C663F2" w:rsidRPr="00F5691B" w14:paraId="055FD3E9" w14:textId="77777777" w:rsidTr="00C663F2">
        <w:tc>
          <w:tcPr>
            <w:tcW w:w="5000" w:type="pct"/>
            <w:gridSpan w:val="2"/>
          </w:tcPr>
          <w:p w14:paraId="1461C218" w14:textId="21F60D98" w:rsidR="00C663F2" w:rsidRPr="00F5691B" w:rsidRDefault="00C663F2" w:rsidP="00CA5078">
            <w:pPr>
              <w:rPr>
                <w:rFonts w:ascii="Times New Roman" w:hAnsi="Times New Roman"/>
                <w:b/>
                <w:bCs/>
                <w:iCs/>
                <w:sz w:val="24"/>
                <w:szCs w:val="24"/>
              </w:rPr>
            </w:pPr>
            <w:r w:rsidRPr="00F5691B">
              <w:rPr>
                <w:rFonts w:ascii="Times New Roman" w:hAnsi="Times New Roman"/>
                <w:b/>
                <w:bCs/>
                <w:iCs/>
                <w:sz w:val="24"/>
                <w:szCs w:val="24"/>
              </w:rPr>
              <w:lastRenderedPageBreak/>
              <w:t>ВСЕГО</w:t>
            </w:r>
            <w:r>
              <w:rPr>
                <w:rFonts w:ascii="Times New Roman" w:hAnsi="Times New Roman"/>
                <w:b/>
                <w:bCs/>
                <w:iCs/>
                <w:sz w:val="24"/>
                <w:szCs w:val="24"/>
              </w:rPr>
              <w:t xml:space="preserve"> 240</w:t>
            </w:r>
          </w:p>
        </w:tc>
      </w:tr>
    </w:tbl>
    <w:p w14:paraId="414D2C5A" w14:textId="50505E71" w:rsidR="00C663F2" w:rsidRDefault="00C663F2" w:rsidP="00C663F2">
      <w:pPr>
        <w:pStyle w:val="114"/>
        <w:ind w:firstLine="0"/>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16DF4912"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C663F2">
        <w:rPr>
          <w:rFonts w:ascii="Times New Roman" w:hAnsi="Times New Roman" w:cs="Times New Roman"/>
          <w:bCs/>
          <w:sz w:val="24"/>
          <w:szCs w:val="24"/>
        </w:rPr>
        <w:t xml:space="preserve"> «Профессиональных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C663F2">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3007CE" w14:textId="3DFEBE6B"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C663F2">
        <w:rPr>
          <w:rFonts w:ascii="Times New Roman" w:hAnsi="Times New Roman" w:cs="Times New Roman"/>
          <w:bCs/>
          <w:sz w:val="24"/>
          <w:szCs w:val="24"/>
        </w:rPr>
        <w:t xml:space="preserve"> «Шлифовально-полировальная и центрировочная» ос</w:t>
      </w:r>
      <w:r w:rsidRPr="00FA680C">
        <w:rPr>
          <w:rFonts w:ascii="Times New Roman" w:hAnsi="Times New Roman" w:cs="Times New Roman"/>
          <w:bCs/>
          <w:sz w:val="24"/>
          <w:szCs w:val="24"/>
        </w:rPr>
        <w:t xml:space="preserve">нащенная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1AE9630" w14:textId="50074B8A" w:rsidR="006841BF" w:rsidRPr="00C663F2" w:rsidRDefault="00C663F2" w:rsidP="00C663F2">
      <w:pPr>
        <w:pStyle w:val="a4"/>
        <w:numPr>
          <w:ilvl w:val="0"/>
          <w:numId w:val="14"/>
        </w:numPr>
        <w:spacing w:line="276" w:lineRule="auto"/>
        <w:ind w:left="0" w:firstLine="709"/>
        <w:jc w:val="both"/>
        <w:rPr>
          <w:rFonts w:ascii="Times New Roman" w:hAnsi="Times New Roman" w:cs="Times New Roman"/>
          <w:sz w:val="24"/>
          <w:szCs w:val="24"/>
        </w:rPr>
      </w:pPr>
      <w:r w:rsidRPr="00C663F2">
        <w:rPr>
          <w:rFonts w:ascii="Times New Roman" w:hAnsi="Times New Roman" w:cs="Times New Roman"/>
          <w:sz w:val="24"/>
          <w:szCs w:val="24"/>
        </w:rPr>
        <w:t>Беляков, Г. И.</w:t>
      </w:r>
      <w:r w:rsidRPr="00C663F2">
        <w:rPr>
          <w:rFonts w:ascii="Times New Roman" w:hAnsi="Times New Roman" w:cs="Times New Roman"/>
          <w:i/>
          <w:iCs/>
          <w:sz w:val="24"/>
          <w:szCs w:val="24"/>
        </w:rPr>
        <w:t> </w:t>
      </w:r>
      <w:r w:rsidRPr="00C663F2">
        <w:rPr>
          <w:rFonts w:ascii="Times New Roman" w:hAnsi="Times New Roman" w:cs="Times New Roman"/>
          <w:sz w:val="24"/>
          <w:szCs w:val="24"/>
        </w:rPr>
        <w:t xml:space="preserve"> Охрана труда и техника безопасности : учебник для среднего профессионального образования / Г. И. Беляков. — 5-е изд., перераб. и доп. — Москва : Издательство Юрайт, 2024. — 740 с. — (Профессиональное образование). — ISBN 978-5-534-17697-1. — Текст : электронный // Образовательная платформа Юрайт [сайт]. — URL: </w:t>
      </w:r>
      <w:hyperlink r:id="rId10" w:tgtFrame="_blank" w:history="1">
        <w:r w:rsidRPr="00C663F2">
          <w:rPr>
            <w:rStyle w:val="af0"/>
            <w:rFonts w:ascii="Times New Roman" w:hAnsi="Times New Roman" w:cs="Times New Roman"/>
            <w:sz w:val="24"/>
            <w:szCs w:val="24"/>
          </w:rPr>
          <w:t>https://urait.ru/bcode/537043</w:t>
        </w:r>
      </w:hyperlink>
      <w:r w:rsidRPr="00C663F2">
        <w:rPr>
          <w:rFonts w:ascii="Times New Roman" w:hAnsi="Times New Roman" w:cs="Times New Roman"/>
          <w:sz w:val="24"/>
          <w:szCs w:val="24"/>
        </w:rPr>
        <w:t xml:space="preserve"> (дата обращения: 20.06.2024).</w:t>
      </w:r>
    </w:p>
    <w:p w14:paraId="42E9DF40" w14:textId="7638E81A" w:rsidR="00C663F2" w:rsidRPr="00C663F2" w:rsidRDefault="00C663F2" w:rsidP="00C663F2">
      <w:pPr>
        <w:pStyle w:val="a4"/>
        <w:numPr>
          <w:ilvl w:val="0"/>
          <w:numId w:val="14"/>
        </w:numPr>
        <w:spacing w:line="276" w:lineRule="auto"/>
        <w:ind w:left="0" w:firstLine="709"/>
        <w:jc w:val="both"/>
        <w:rPr>
          <w:rFonts w:ascii="Times New Roman" w:hAnsi="Times New Roman" w:cs="Times New Roman"/>
          <w:sz w:val="24"/>
          <w:szCs w:val="24"/>
        </w:rPr>
      </w:pPr>
      <w:r w:rsidRPr="00C663F2">
        <w:rPr>
          <w:rFonts w:ascii="Times New Roman" w:hAnsi="Times New Roman" w:cs="Times New Roman"/>
          <w:sz w:val="24"/>
          <w:szCs w:val="24"/>
        </w:rPr>
        <w:t xml:space="preserve">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139 с. — (Профессиональное образование). — ISBN 978-5-534-17183-9. — Текст : электронный // Образовательная платформа Юрайт [сайт]. — URL: </w:t>
      </w:r>
      <w:hyperlink r:id="rId11" w:tgtFrame="_blank" w:history="1">
        <w:r w:rsidRPr="00C663F2">
          <w:rPr>
            <w:rStyle w:val="af0"/>
            <w:rFonts w:ascii="Times New Roman" w:hAnsi="Times New Roman" w:cs="Times New Roman"/>
            <w:sz w:val="24"/>
            <w:szCs w:val="24"/>
          </w:rPr>
          <w:t>https://urait.ru/bcode/537806</w:t>
        </w:r>
      </w:hyperlink>
      <w:r w:rsidRPr="00C663F2">
        <w:rPr>
          <w:rFonts w:ascii="Times New Roman" w:hAnsi="Times New Roman" w:cs="Times New Roman"/>
          <w:sz w:val="24"/>
          <w:szCs w:val="24"/>
        </w:rPr>
        <w:t xml:space="preserve"> (дата обращения: 20.06.2024).</w:t>
      </w:r>
    </w:p>
    <w:p w14:paraId="592C9FF4" w14:textId="116F8A65" w:rsidR="00C663F2" w:rsidRPr="00C663F2" w:rsidRDefault="00C663F2" w:rsidP="00C663F2">
      <w:pPr>
        <w:pStyle w:val="a4"/>
        <w:numPr>
          <w:ilvl w:val="0"/>
          <w:numId w:val="14"/>
        </w:numPr>
        <w:spacing w:line="276" w:lineRule="auto"/>
        <w:ind w:left="0" w:firstLine="709"/>
        <w:jc w:val="both"/>
        <w:rPr>
          <w:rFonts w:ascii="Times New Roman" w:eastAsia="Times New Roman" w:hAnsi="Times New Roman" w:cs="Times New Roman"/>
          <w:sz w:val="28"/>
          <w:szCs w:val="28"/>
          <w:lang w:eastAsia="ru-RU"/>
        </w:rPr>
      </w:pPr>
      <w:r w:rsidRPr="00C663F2">
        <w:rPr>
          <w:rFonts w:ascii="Times New Roman" w:hAnsi="Times New Roman" w:cs="Times New Roman"/>
          <w:sz w:val="24"/>
          <w:szCs w:val="24"/>
        </w:rPr>
        <w:t xml:space="preserve">Оптика: инфракрасная фурье-спектрометрия : учебное пособие для вузов / А. И. Ефимова, В. Б. Зайцев, Н. Ю. Болдырев, П. К. Кашкаров. — 2-е изд., испр. и доп. — Москва : Издательство Юрайт, 2024. — 143 с. — (Высшее образование). — ISBN 978-5-534-09143-4. — Текст : электронный // Образовательная платформа Юрайт [сайт]. — URL: </w:t>
      </w:r>
      <w:hyperlink r:id="rId12" w:tgtFrame="_blank" w:history="1">
        <w:r w:rsidRPr="00C663F2">
          <w:rPr>
            <w:rStyle w:val="af0"/>
            <w:rFonts w:ascii="Times New Roman" w:hAnsi="Times New Roman" w:cs="Times New Roman"/>
            <w:sz w:val="24"/>
            <w:szCs w:val="24"/>
          </w:rPr>
          <w:t>https://urait.ru/bcode/539191</w:t>
        </w:r>
      </w:hyperlink>
      <w:r w:rsidRPr="00C663F2">
        <w:rPr>
          <w:rFonts w:ascii="Times New Roman" w:hAnsi="Times New Roman" w:cs="Times New Roman"/>
          <w:sz w:val="24"/>
          <w:szCs w:val="24"/>
        </w:rPr>
        <w:t xml:space="preserve"> (дата обращения: 20.06.2024).</w:t>
      </w:r>
    </w:p>
    <w:p w14:paraId="4A85C3AA" w14:textId="77777777" w:rsidR="00C663F2" w:rsidRDefault="00C663F2" w:rsidP="006841BF">
      <w:pPr>
        <w:suppressAutoHyphens/>
        <w:spacing w:line="276" w:lineRule="auto"/>
        <w:ind w:firstLine="709"/>
        <w:contextualSpacing/>
        <w:rPr>
          <w:rFonts w:ascii="Times New Roman" w:hAnsi="Times New Roman" w:cs="Times New Roman"/>
          <w:b/>
          <w:bCs/>
          <w:sz w:val="24"/>
          <w:szCs w:val="24"/>
        </w:rPr>
      </w:pPr>
    </w:p>
    <w:p w14:paraId="148E54D7" w14:textId="63FA5DC1"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581BD2F7" w14:textId="77777777" w:rsidR="00C663F2" w:rsidRPr="00F5691B" w:rsidRDefault="00C663F2" w:rsidP="00C663F2">
      <w:pPr>
        <w:jc w:val="both"/>
        <w:rPr>
          <w:rFonts w:ascii="Times New Roman" w:hAnsi="Times New Roman"/>
          <w:bCs/>
          <w:sz w:val="24"/>
          <w:szCs w:val="24"/>
        </w:rPr>
      </w:pPr>
      <w:bookmarkStart w:id="31" w:name="_Toc152334674"/>
      <w:bookmarkStart w:id="32" w:name="_Toc156820320"/>
      <w:r w:rsidRPr="00C663F2">
        <w:rPr>
          <w:rFonts w:ascii="Times New Roman" w:hAnsi="Times New Roman"/>
          <w:bCs/>
          <w:sz w:val="24"/>
          <w:szCs w:val="24"/>
        </w:rPr>
        <w:t>Б.Д. Горелик, А.С. Рычков. Производство оптических деталей средней точности.: электронный учебно-методический комплекс. — М.: Издательский центр «Академия», 2017.</w:t>
      </w:r>
    </w:p>
    <w:p w14:paraId="482C6681" w14:textId="77777777" w:rsidR="00C663F2" w:rsidRDefault="00C663F2" w:rsidP="006841BF">
      <w:pPr>
        <w:pStyle w:val="1f"/>
        <w:rPr>
          <w:rFonts w:ascii="Times New Roman" w:hAnsi="Times New Roman"/>
          <w:lang w:val="ru-RU"/>
        </w:rPr>
      </w:pPr>
    </w:p>
    <w:p w14:paraId="47B86259" w14:textId="3E79227A"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pPr w:leftFromText="180" w:rightFromText="180" w:vertAnchor="text" w:tblpX="-10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4572"/>
        <w:gridCol w:w="2509"/>
      </w:tblGrid>
      <w:tr w:rsidR="002F44D4" w:rsidRPr="0069252F" w14:paraId="5A0C03B6" w14:textId="77777777" w:rsidTr="002F44D4">
        <w:trPr>
          <w:trHeight w:val="20"/>
        </w:trPr>
        <w:tc>
          <w:tcPr>
            <w:tcW w:w="2547" w:type="dxa"/>
          </w:tcPr>
          <w:p w14:paraId="5F6FCCB4" w14:textId="77777777" w:rsidR="002F44D4" w:rsidRPr="0069252F" w:rsidRDefault="002F44D4" w:rsidP="002F44D4">
            <w:pPr>
              <w:suppressAutoHyphens/>
              <w:jc w:val="center"/>
              <w:rPr>
                <w:rFonts w:ascii="Times New Roman" w:hAnsi="Times New Roman"/>
                <w:b/>
                <w:sz w:val="24"/>
                <w:szCs w:val="24"/>
              </w:rPr>
            </w:pPr>
            <w:r w:rsidRPr="0069252F">
              <w:rPr>
                <w:rFonts w:ascii="Times New Roman" w:hAnsi="Times New Roman" w:cs="Times New Roman"/>
                <w:b/>
                <w:iCs/>
                <w:sz w:val="24"/>
                <w:szCs w:val="24"/>
              </w:rPr>
              <w:t>Код ПК, ОК</w:t>
            </w:r>
          </w:p>
        </w:tc>
        <w:tc>
          <w:tcPr>
            <w:tcW w:w="4572" w:type="dxa"/>
            <w:vAlign w:val="center"/>
          </w:tcPr>
          <w:p w14:paraId="5F0D0E66" w14:textId="77777777" w:rsidR="002F44D4" w:rsidRPr="0069252F" w:rsidRDefault="002F44D4" w:rsidP="002F44D4">
            <w:pPr>
              <w:suppressAutoHyphens/>
              <w:jc w:val="center"/>
              <w:rPr>
                <w:rFonts w:ascii="Times New Roman" w:hAnsi="Times New Roman"/>
                <w:b/>
                <w:sz w:val="24"/>
                <w:szCs w:val="24"/>
              </w:rPr>
            </w:pPr>
            <w:r w:rsidRPr="0069252F">
              <w:rPr>
                <w:rFonts w:ascii="Times New Roman" w:hAnsi="Times New Roman" w:cs="Times New Roman"/>
                <w:b/>
                <w:iCs/>
                <w:sz w:val="24"/>
                <w:szCs w:val="24"/>
              </w:rPr>
              <w:t xml:space="preserve">Критерии оценки результата </w:t>
            </w:r>
            <w:r w:rsidRPr="0069252F">
              <w:rPr>
                <w:rFonts w:ascii="Times New Roman" w:hAnsi="Times New Roman" w:cs="Times New Roman"/>
                <w:b/>
                <w:iCs/>
                <w:sz w:val="24"/>
                <w:szCs w:val="24"/>
              </w:rPr>
              <w:br/>
              <w:t>(показатели освоенности компетенций)</w:t>
            </w:r>
          </w:p>
        </w:tc>
        <w:tc>
          <w:tcPr>
            <w:tcW w:w="2509" w:type="dxa"/>
            <w:vAlign w:val="center"/>
          </w:tcPr>
          <w:p w14:paraId="12EE464F" w14:textId="77777777" w:rsidR="002F44D4" w:rsidRPr="0069252F" w:rsidRDefault="002F44D4" w:rsidP="002F44D4">
            <w:pPr>
              <w:suppressAutoHyphens/>
              <w:jc w:val="center"/>
              <w:rPr>
                <w:rFonts w:ascii="Times New Roman" w:hAnsi="Times New Roman"/>
                <w:b/>
                <w:sz w:val="24"/>
                <w:szCs w:val="24"/>
              </w:rPr>
            </w:pPr>
            <w:r w:rsidRPr="0069252F">
              <w:rPr>
                <w:rFonts w:ascii="Times New Roman" w:hAnsi="Times New Roman" w:cs="Times New Roman"/>
                <w:b/>
                <w:sz w:val="24"/>
                <w:szCs w:val="24"/>
              </w:rPr>
              <w:t>Формы контроля и методы оценки</w:t>
            </w:r>
            <w:r w:rsidRPr="0069252F">
              <w:rPr>
                <w:rStyle w:val="af3"/>
                <w:rFonts w:ascii="Times New Roman" w:hAnsi="Times New Roman"/>
                <w:b/>
                <w:sz w:val="24"/>
                <w:szCs w:val="24"/>
              </w:rPr>
              <w:footnoteReference w:id="2"/>
            </w:r>
          </w:p>
        </w:tc>
      </w:tr>
      <w:tr w:rsidR="002F44D4" w:rsidRPr="0069252F" w14:paraId="42BA573D" w14:textId="77777777" w:rsidTr="002F44D4">
        <w:trPr>
          <w:trHeight w:val="20"/>
        </w:trPr>
        <w:tc>
          <w:tcPr>
            <w:tcW w:w="2547" w:type="dxa"/>
            <w:vMerge w:val="restart"/>
          </w:tcPr>
          <w:p w14:paraId="19F7541B"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ПК 1.1. Планировать выполнение задания по изготовлению оптических деталей различной степени сложности.</w:t>
            </w:r>
          </w:p>
        </w:tc>
        <w:tc>
          <w:tcPr>
            <w:tcW w:w="4572" w:type="dxa"/>
          </w:tcPr>
          <w:p w14:paraId="4062545E" w14:textId="77777777" w:rsidR="002F44D4" w:rsidRPr="0069252F" w:rsidRDefault="002F44D4" w:rsidP="002F44D4">
            <w:pPr>
              <w:rPr>
                <w:rFonts w:ascii="Times New Roman" w:hAnsi="Times New Roman"/>
                <w:i/>
                <w:sz w:val="24"/>
                <w:szCs w:val="24"/>
              </w:rPr>
            </w:pPr>
            <w:r w:rsidRPr="0069252F">
              <w:rPr>
                <w:rFonts w:ascii="Times New Roman" w:hAnsi="Times New Roman"/>
                <w:i/>
                <w:sz w:val="24"/>
                <w:szCs w:val="24"/>
              </w:rPr>
              <w:t xml:space="preserve">Знания: </w:t>
            </w:r>
          </w:p>
          <w:p w14:paraId="174B7BB5"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правила охраны труда;</w:t>
            </w:r>
          </w:p>
          <w:p w14:paraId="45D59543"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виды и назначение оптических деталей;</w:t>
            </w:r>
          </w:p>
          <w:p w14:paraId="2DCC0242"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основные положения ЕСКД;</w:t>
            </w:r>
          </w:p>
          <w:p w14:paraId="067F6C6E"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маршрутная технология изготовления оптических деталей.</w:t>
            </w:r>
          </w:p>
        </w:tc>
        <w:tc>
          <w:tcPr>
            <w:tcW w:w="2509" w:type="dxa"/>
          </w:tcPr>
          <w:p w14:paraId="616F7241"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Тестирование</w:t>
            </w:r>
          </w:p>
          <w:p w14:paraId="0B7F0D98"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Собеседование</w:t>
            </w:r>
          </w:p>
          <w:p w14:paraId="24393BDD"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Экзамен</w:t>
            </w:r>
          </w:p>
        </w:tc>
      </w:tr>
      <w:tr w:rsidR="002F44D4" w:rsidRPr="0069252F" w14:paraId="6431231B" w14:textId="77777777" w:rsidTr="002F44D4">
        <w:trPr>
          <w:trHeight w:val="20"/>
        </w:trPr>
        <w:tc>
          <w:tcPr>
            <w:tcW w:w="2547" w:type="dxa"/>
            <w:vMerge/>
          </w:tcPr>
          <w:p w14:paraId="01B1A3B8" w14:textId="77777777" w:rsidR="002F44D4" w:rsidRPr="0069252F" w:rsidRDefault="002F44D4" w:rsidP="002F44D4">
            <w:pPr>
              <w:rPr>
                <w:rFonts w:ascii="Times New Roman" w:hAnsi="Times New Roman"/>
                <w:sz w:val="24"/>
                <w:szCs w:val="24"/>
              </w:rPr>
            </w:pPr>
          </w:p>
        </w:tc>
        <w:tc>
          <w:tcPr>
            <w:tcW w:w="4572" w:type="dxa"/>
          </w:tcPr>
          <w:p w14:paraId="16E2742E" w14:textId="77777777" w:rsidR="002F44D4" w:rsidRPr="0069252F" w:rsidRDefault="002F44D4" w:rsidP="002F44D4">
            <w:pPr>
              <w:rPr>
                <w:rFonts w:ascii="Times New Roman" w:hAnsi="Times New Roman"/>
                <w:i/>
                <w:sz w:val="24"/>
                <w:szCs w:val="24"/>
              </w:rPr>
            </w:pPr>
            <w:r w:rsidRPr="0069252F">
              <w:rPr>
                <w:rFonts w:ascii="Times New Roman" w:hAnsi="Times New Roman"/>
                <w:i/>
                <w:sz w:val="24"/>
                <w:szCs w:val="24"/>
              </w:rPr>
              <w:t>Умения:</w:t>
            </w:r>
          </w:p>
          <w:p w14:paraId="088FD43F"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подбирать средства индивидуальной защиты согласно требованиям охраны труда и полученному заданию;</w:t>
            </w:r>
          </w:p>
          <w:p w14:paraId="10CE1C9A"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визуально определять пригодность СИЗ к использованию;</w:t>
            </w:r>
          </w:p>
          <w:p w14:paraId="4E2BFDC3"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читать чертежи оптических деталей и маршрутно-технологические карты;</w:t>
            </w:r>
          </w:p>
          <w:p w14:paraId="08B2F610"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читать операционные карты;</w:t>
            </w:r>
          </w:p>
          <w:p w14:paraId="54967D95"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читать маршрутные карты.</w:t>
            </w:r>
          </w:p>
        </w:tc>
        <w:tc>
          <w:tcPr>
            <w:tcW w:w="2509" w:type="dxa"/>
          </w:tcPr>
          <w:p w14:paraId="2C5C98B1"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Лабораторная работа</w:t>
            </w:r>
          </w:p>
          <w:p w14:paraId="775A96CA"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Ситуационная задача</w:t>
            </w:r>
          </w:p>
          <w:p w14:paraId="6957B113"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Практическая работа</w:t>
            </w:r>
          </w:p>
        </w:tc>
      </w:tr>
      <w:tr w:rsidR="002F44D4" w:rsidRPr="0069252F" w14:paraId="2742E126" w14:textId="77777777" w:rsidTr="002F44D4">
        <w:trPr>
          <w:trHeight w:val="20"/>
        </w:trPr>
        <w:tc>
          <w:tcPr>
            <w:tcW w:w="2547" w:type="dxa"/>
            <w:vMerge w:val="restart"/>
          </w:tcPr>
          <w:p w14:paraId="4C1CB0A7"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ПК 1.2. Подготавливать рабочее место и оборудование в соответствии с полученным заданием и требованиями охраны труда.</w:t>
            </w:r>
          </w:p>
        </w:tc>
        <w:tc>
          <w:tcPr>
            <w:tcW w:w="4572" w:type="dxa"/>
          </w:tcPr>
          <w:p w14:paraId="03B1DB73" w14:textId="77777777" w:rsidR="002F44D4" w:rsidRPr="0069252F" w:rsidRDefault="002F44D4" w:rsidP="002F44D4">
            <w:pPr>
              <w:rPr>
                <w:rFonts w:ascii="Times New Roman" w:hAnsi="Times New Roman"/>
                <w:i/>
                <w:sz w:val="24"/>
                <w:szCs w:val="24"/>
              </w:rPr>
            </w:pPr>
            <w:r w:rsidRPr="0069252F">
              <w:rPr>
                <w:rFonts w:ascii="Times New Roman" w:hAnsi="Times New Roman"/>
                <w:i/>
                <w:sz w:val="24"/>
                <w:szCs w:val="24"/>
              </w:rPr>
              <w:t xml:space="preserve">Знания: </w:t>
            </w:r>
          </w:p>
          <w:p w14:paraId="593C8A04"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правила охраны труда;</w:t>
            </w:r>
          </w:p>
          <w:p w14:paraId="0287A0FC"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виды, маркировка и приемы работы на используемом технологическом оборудовании;</w:t>
            </w:r>
          </w:p>
          <w:p w14:paraId="28379BBF"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инструмент для обработки деталей на заготовительном участке: виды, назначение, материал для изготовления.</w:t>
            </w:r>
          </w:p>
        </w:tc>
        <w:tc>
          <w:tcPr>
            <w:tcW w:w="2509" w:type="dxa"/>
          </w:tcPr>
          <w:p w14:paraId="785EAAB4"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Тестирование</w:t>
            </w:r>
          </w:p>
          <w:p w14:paraId="62C7B4B3"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Собеседование</w:t>
            </w:r>
          </w:p>
          <w:p w14:paraId="226C13DE"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Экзамен</w:t>
            </w:r>
          </w:p>
        </w:tc>
      </w:tr>
      <w:tr w:rsidR="002F44D4" w:rsidRPr="0069252F" w14:paraId="6E469220" w14:textId="77777777" w:rsidTr="002F44D4">
        <w:trPr>
          <w:trHeight w:val="20"/>
        </w:trPr>
        <w:tc>
          <w:tcPr>
            <w:tcW w:w="2547" w:type="dxa"/>
            <w:vMerge/>
          </w:tcPr>
          <w:p w14:paraId="4BC43CCE" w14:textId="77777777" w:rsidR="002F44D4" w:rsidRPr="0069252F" w:rsidRDefault="002F44D4" w:rsidP="002F44D4">
            <w:pPr>
              <w:rPr>
                <w:rFonts w:ascii="Times New Roman" w:hAnsi="Times New Roman"/>
                <w:sz w:val="24"/>
                <w:szCs w:val="24"/>
              </w:rPr>
            </w:pPr>
          </w:p>
        </w:tc>
        <w:tc>
          <w:tcPr>
            <w:tcW w:w="4572" w:type="dxa"/>
          </w:tcPr>
          <w:p w14:paraId="425D880C" w14:textId="77777777" w:rsidR="002F44D4" w:rsidRPr="0069252F" w:rsidRDefault="002F44D4" w:rsidP="002F44D4">
            <w:pPr>
              <w:rPr>
                <w:rFonts w:ascii="Times New Roman" w:hAnsi="Times New Roman"/>
                <w:i/>
                <w:sz w:val="24"/>
                <w:szCs w:val="24"/>
              </w:rPr>
            </w:pPr>
            <w:r w:rsidRPr="0069252F">
              <w:rPr>
                <w:rFonts w:ascii="Times New Roman" w:hAnsi="Times New Roman"/>
                <w:i/>
                <w:sz w:val="24"/>
                <w:szCs w:val="24"/>
              </w:rPr>
              <w:t>Умения:</w:t>
            </w:r>
          </w:p>
          <w:p w14:paraId="19390CB4"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проверять работу технологического оборудования на холостом ходу с соблюдением требований охраны труда;</w:t>
            </w:r>
          </w:p>
          <w:p w14:paraId="3CA90EC9"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выполнять наладку и регулировку технологического оборудования: распиловочных, обдирочных, сверлильных, шлифовально-полировальных станков;</w:t>
            </w:r>
          </w:p>
          <w:p w14:paraId="3CA9141B"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разбирать и чистить вакуумные насосы;</w:t>
            </w:r>
          </w:p>
          <w:p w14:paraId="3D75168B"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читать кинематические схемы станков и оборудования.</w:t>
            </w:r>
          </w:p>
        </w:tc>
        <w:tc>
          <w:tcPr>
            <w:tcW w:w="2509" w:type="dxa"/>
          </w:tcPr>
          <w:p w14:paraId="4FEE97F4"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Лабораторная работа</w:t>
            </w:r>
          </w:p>
          <w:p w14:paraId="0F485418"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Ситуационная задача</w:t>
            </w:r>
          </w:p>
          <w:p w14:paraId="64CED823"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Практическая работа</w:t>
            </w:r>
          </w:p>
        </w:tc>
      </w:tr>
      <w:tr w:rsidR="002F44D4" w:rsidRPr="0069252F" w14:paraId="407517A3" w14:textId="77777777" w:rsidTr="002F44D4">
        <w:trPr>
          <w:trHeight w:val="20"/>
        </w:trPr>
        <w:tc>
          <w:tcPr>
            <w:tcW w:w="2547" w:type="dxa"/>
            <w:vMerge w:val="restart"/>
          </w:tcPr>
          <w:p w14:paraId="2460C68B"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 xml:space="preserve">ПК 1.3. Выбирать необходимое </w:t>
            </w:r>
            <w:r w:rsidRPr="0069252F">
              <w:rPr>
                <w:rFonts w:ascii="Times New Roman" w:hAnsi="Times New Roman"/>
                <w:sz w:val="24"/>
                <w:szCs w:val="24"/>
              </w:rPr>
              <w:lastRenderedPageBreak/>
              <w:t>оборудование и оснастку для изготовления оптических деталей в соответствии с полученным заданием.</w:t>
            </w:r>
          </w:p>
        </w:tc>
        <w:tc>
          <w:tcPr>
            <w:tcW w:w="4572" w:type="dxa"/>
          </w:tcPr>
          <w:p w14:paraId="2FAD9225" w14:textId="77777777" w:rsidR="002F44D4" w:rsidRPr="0069252F" w:rsidRDefault="002F44D4" w:rsidP="002F44D4">
            <w:pPr>
              <w:rPr>
                <w:rFonts w:ascii="Times New Roman" w:hAnsi="Times New Roman"/>
                <w:i/>
                <w:sz w:val="24"/>
                <w:szCs w:val="24"/>
              </w:rPr>
            </w:pPr>
            <w:r w:rsidRPr="0069252F">
              <w:rPr>
                <w:rFonts w:ascii="Times New Roman" w:hAnsi="Times New Roman"/>
                <w:i/>
                <w:sz w:val="24"/>
                <w:szCs w:val="24"/>
              </w:rPr>
              <w:lastRenderedPageBreak/>
              <w:t xml:space="preserve">Знания: </w:t>
            </w:r>
          </w:p>
          <w:p w14:paraId="30CC7281"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lastRenderedPageBreak/>
              <w:t>виды и назначение деталей оснастки для изготовления заготовок оптических деталей;</w:t>
            </w:r>
          </w:p>
          <w:p w14:paraId="2E518945"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правила настройки технологического оборудования.</w:t>
            </w:r>
          </w:p>
        </w:tc>
        <w:tc>
          <w:tcPr>
            <w:tcW w:w="2509" w:type="dxa"/>
          </w:tcPr>
          <w:p w14:paraId="090BDDB5"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lastRenderedPageBreak/>
              <w:t>Тестирование</w:t>
            </w:r>
          </w:p>
          <w:p w14:paraId="274520BA"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Собеседование</w:t>
            </w:r>
          </w:p>
          <w:p w14:paraId="22054D59"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lastRenderedPageBreak/>
              <w:t>Экзамен</w:t>
            </w:r>
          </w:p>
        </w:tc>
      </w:tr>
      <w:tr w:rsidR="002F44D4" w:rsidRPr="0069252F" w14:paraId="13F69673" w14:textId="77777777" w:rsidTr="002F44D4">
        <w:trPr>
          <w:trHeight w:val="20"/>
        </w:trPr>
        <w:tc>
          <w:tcPr>
            <w:tcW w:w="2547" w:type="dxa"/>
            <w:vMerge/>
          </w:tcPr>
          <w:p w14:paraId="6718ACEB" w14:textId="77777777" w:rsidR="002F44D4" w:rsidRPr="0069252F" w:rsidRDefault="002F44D4" w:rsidP="002F44D4">
            <w:pPr>
              <w:rPr>
                <w:rFonts w:ascii="Times New Roman" w:hAnsi="Times New Roman"/>
                <w:sz w:val="24"/>
                <w:szCs w:val="24"/>
              </w:rPr>
            </w:pPr>
          </w:p>
        </w:tc>
        <w:tc>
          <w:tcPr>
            <w:tcW w:w="4572" w:type="dxa"/>
          </w:tcPr>
          <w:p w14:paraId="38AE9202" w14:textId="77777777" w:rsidR="002F44D4" w:rsidRPr="0069252F" w:rsidRDefault="002F44D4" w:rsidP="002F44D4">
            <w:pPr>
              <w:rPr>
                <w:rFonts w:ascii="Times New Roman" w:hAnsi="Times New Roman"/>
                <w:i/>
                <w:sz w:val="24"/>
                <w:szCs w:val="24"/>
              </w:rPr>
            </w:pPr>
            <w:r w:rsidRPr="0069252F">
              <w:rPr>
                <w:rFonts w:ascii="Times New Roman" w:hAnsi="Times New Roman"/>
                <w:i/>
                <w:sz w:val="24"/>
                <w:szCs w:val="24"/>
              </w:rPr>
              <w:t>Умения:</w:t>
            </w:r>
          </w:p>
          <w:p w14:paraId="1C241A04"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устанавливать оптимальные режимы работы оборудования для обработки деталей;</w:t>
            </w:r>
          </w:p>
          <w:p w14:paraId="3006C347"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читать операционные карты;</w:t>
            </w:r>
          </w:p>
          <w:p w14:paraId="0E7E3AA3"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читать маршрутные карты.</w:t>
            </w:r>
          </w:p>
          <w:p w14:paraId="1B9C2967" w14:textId="77777777" w:rsidR="002F44D4" w:rsidRPr="0069252F" w:rsidRDefault="002F44D4" w:rsidP="002F44D4">
            <w:pPr>
              <w:rPr>
                <w:rFonts w:ascii="Times New Roman" w:hAnsi="Times New Roman"/>
                <w:sz w:val="24"/>
                <w:szCs w:val="24"/>
              </w:rPr>
            </w:pPr>
          </w:p>
        </w:tc>
        <w:tc>
          <w:tcPr>
            <w:tcW w:w="2509" w:type="dxa"/>
          </w:tcPr>
          <w:p w14:paraId="50ED1202" w14:textId="77777777" w:rsidR="002F44D4" w:rsidRPr="0069252F" w:rsidRDefault="002F44D4" w:rsidP="002F44D4">
            <w:pPr>
              <w:spacing w:after="100"/>
              <w:rPr>
                <w:rFonts w:ascii="Times New Roman" w:hAnsi="Times New Roman"/>
                <w:sz w:val="24"/>
                <w:szCs w:val="24"/>
              </w:rPr>
            </w:pPr>
            <w:r w:rsidRPr="0069252F">
              <w:rPr>
                <w:rFonts w:ascii="Times New Roman" w:hAnsi="Times New Roman"/>
                <w:sz w:val="24"/>
                <w:szCs w:val="24"/>
              </w:rPr>
              <w:t>Лабораторная работа</w:t>
            </w:r>
          </w:p>
          <w:p w14:paraId="31D8BC68" w14:textId="77777777" w:rsidR="002F44D4" w:rsidRPr="0069252F" w:rsidRDefault="002F44D4" w:rsidP="002F44D4">
            <w:pPr>
              <w:spacing w:after="100"/>
              <w:rPr>
                <w:rFonts w:ascii="Times New Roman" w:hAnsi="Times New Roman"/>
                <w:sz w:val="24"/>
                <w:szCs w:val="24"/>
              </w:rPr>
            </w:pPr>
            <w:r w:rsidRPr="0069252F">
              <w:rPr>
                <w:rFonts w:ascii="Times New Roman" w:hAnsi="Times New Roman"/>
                <w:sz w:val="24"/>
                <w:szCs w:val="24"/>
              </w:rPr>
              <w:t>Ситуационная задача</w:t>
            </w:r>
          </w:p>
          <w:p w14:paraId="62C0A7EA" w14:textId="77777777" w:rsidR="002F44D4" w:rsidRPr="0069252F" w:rsidRDefault="002F44D4" w:rsidP="002F44D4">
            <w:pPr>
              <w:spacing w:after="100"/>
              <w:rPr>
                <w:rFonts w:ascii="Times New Roman" w:hAnsi="Times New Roman"/>
                <w:sz w:val="24"/>
                <w:szCs w:val="24"/>
              </w:rPr>
            </w:pPr>
            <w:r w:rsidRPr="0069252F">
              <w:rPr>
                <w:rFonts w:ascii="Times New Roman" w:hAnsi="Times New Roman"/>
                <w:sz w:val="24"/>
                <w:szCs w:val="24"/>
              </w:rPr>
              <w:t>Практическая работа</w:t>
            </w:r>
          </w:p>
        </w:tc>
      </w:tr>
      <w:tr w:rsidR="002F44D4" w:rsidRPr="0069252F" w14:paraId="2206ADF6" w14:textId="77777777" w:rsidTr="002F44D4">
        <w:trPr>
          <w:trHeight w:val="20"/>
        </w:trPr>
        <w:tc>
          <w:tcPr>
            <w:tcW w:w="2547" w:type="dxa"/>
            <w:vMerge w:val="restart"/>
          </w:tcPr>
          <w:p w14:paraId="75F67677"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ПК 1.4. Изготавливать заготовки для оптических деталей в соответствии с полученным заданием, требованиями охраны труда.</w:t>
            </w:r>
          </w:p>
        </w:tc>
        <w:tc>
          <w:tcPr>
            <w:tcW w:w="4572" w:type="dxa"/>
          </w:tcPr>
          <w:p w14:paraId="0B2BB862" w14:textId="77777777" w:rsidR="002F44D4" w:rsidRPr="0069252F" w:rsidRDefault="002F44D4" w:rsidP="002F44D4">
            <w:pPr>
              <w:rPr>
                <w:rFonts w:ascii="Times New Roman" w:hAnsi="Times New Roman"/>
                <w:i/>
                <w:sz w:val="24"/>
                <w:szCs w:val="24"/>
              </w:rPr>
            </w:pPr>
            <w:r w:rsidRPr="0069252F">
              <w:rPr>
                <w:rFonts w:ascii="Times New Roman" w:hAnsi="Times New Roman"/>
                <w:i/>
                <w:sz w:val="24"/>
                <w:szCs w:val="24"/>
              </w:rPr>
              <w:t xml:space="preserve">Знания: </w:t>
            </w:r>
          </w:p>
          <w:p w14:paraId="274D328A"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приемы и правила работы на сверлильных станках, станках для грубого шлифования сферических и плоских поверхностей, распиловочных станках.</w:t>
            </w:r>
          </w:p>
        </w:tc>
        <w:tc>
          <w:tcPr>
            <w:tcW w:w="2509" w:type="dxa"/>
          </w:tcPr>
          <w:p w14:paraId="57988EAE" w14:textId="77777777" w:rsidR="002F44D4" w:rsidRPr="0069252F" w:rsidRDefault="002F44D4" w:rsidP="002F44D4">
            <w:pPr>
              <w:spacing w:after="100"/>
              <w:rPr>
                <w:rFonts w:ascii="Times New Roman" w:hAnsi="Times New Roman"/>
                <w:sz w:val="24"/>
                <w:szCs w:val="24"/>
              </w:rPr>
            </w:pPr>
            <w:r w:rsidRPr="0069252F">
              <w:rPr>
                <w:rFonts w:ascii="Times New Roman" w:hAnsi="Times New Roman"/>
                <w:sz w:val="24"/>
                <w:szCs w:val="24"/>
              </w:rPr>
              <w:t>Тестирование</w:t>
            </w:r>
          </w:p>
          <w:p w14:paraId="12A68C0B" w14:textId="77777777" w:rsidR="002F44D4" w:rsidRPr="0069252F" w:rsidRDefault="002F44D4" w:rsidP="002F44D4">
            <w:pPr>
              <w:spacing w:after="100"/>
              <w:rPr>
                <w:rFonts w:ascii="Times New Roman" w:hAnsi="Times New Roman"/>
                <w:sz w:val="24"/>
                <w:szCs w:val="24"/>
              </w:rPr>
            </w:pPr>
            <w:r w:rsidRPr="0069252F">
              <w:rPr>
                <w:rFonts w:ascii="Times New Roman" w:hAnsi="Times New Roman"/>
                <w:sz w:val="24"/>
                <w:szCs w:val="24"/>
              </w:rPr>
              <w:t>Собеседование</w:t>
            </w:r>
          </w:p>
          <w:p w14:paraId="1A574BE1" w14:textId="77777777" w:rsidR="002F44D4" w:rsidRPr="0069252F" w:rsidRDefault="002F44D4" w:rsidP="002F44D4">
            <w:pPr>
              <w:spacing w:after="100"/>
              <w:rPr>
                <w:rFonts w:ascii="Times New Roman" w:hAnsi="Times New Roman"/>
                <w:sz w:val="24"/>
                <w:szCs w:val="24"/>
              </w:rPr>
            </w:pPr>
            <w:r w:rsidRPr="0069252F">
              <w:rPr>
                <w:rFonts w:ascii="Times New Roman" w:hAnsi="Times New Roman"/>
                <w:sz w:val="24"/>
                <w:szCs w:val="24"/>
              </w:rPr>
              <w:t>Экзамен</w:t>
            </w:r>
          </w:p>
        </w:tc>
      </w:tr>
      <w:tr w:rsidR="002F44D4" w:rsidRPr="00F5691B" w14:paraId="4D369A63" w14:textId="77777777" w:rsidTr="002F44D4">
        <w:trPr>
          <w:trHeight w:val="20"/>
        </w:trPr>
        <w:tc>
          <w:tcPr>
            <w:tcW w:w="2547" w:type="dxa"/>
            <w:vMerge/>
          </w:tcPr>
          <w:p w14:paraId="754C8B2F" w14:textId="77777777" w:rsidR="002F44D4" w:rsidRPr="0069252F" w:rsidRDefault="002F44D4" w:rsidP="002F44D4">
            <w:pPr>
              <w:rPr>
                <w:rFonts w:ascii="Times New Roman" w:hAnsi="Times New Roman"/>
                <w:sz w:val="24"/>
                <w:szCs w:val="24"/>
              </w:rPr>
            </w:pPr>
          </w:p>
        </w:tc>
        <w:tc>
          <w:tcPr>
            <w:tcW w:w="4572" w:type="dxa"/>
          </w:tcPr>
          <w:p w14:paraId="14847B98" w14:textId="77777777" w:rsidR="002F44D4" w:rsidRPr="0069252F" w:rsidRDefault="002F44D4" w:rsidP="002F44D4">
            <w:pPr>
              <w:rPr>
                <w:rFonts w:ascii="Times New Roman" w:hAnsi="Times New Roman"/>
                <w:i/>
                <w:sz w:val="24"/>
                <w:szCs w:val="24"/>
              </w:rPr>
            </w:pPr>
            <w:r w:rsidRPr="0069252F">
              <w:rPr>
                <w:rFonts w:ascii="Times New Roman" w:hAnsi="Times New Roman"/>
                <w:i/>
                <w:sz w:val="24"/>
                <w:szCs w:val="24"/>
              </w:rPr>
              <w:t>Умения:</w:t>
            </w:r>
          </w:p>
          <w:p w14:paraId="398630E3"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производить обработку материалов для изготовления заготовок оптических деталей с помощью различного технологического оборудования.</w:t>
            </w:r>
          </w:p>
        </w:tc>
        <w:tc>
          <w:tcPr>
            <w:tcW w:w="2509" w:type="dxa"/>
          </w:tcPr>
          <w:p w14:paraId="6C0E56EB"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Лабораторная работа</w:t>
            </w:r>
          </w:p>
          <w:p w14:paraId="7D296922" w14:textId="77777777" w:rsidR="002F44D4" w:rsidRPr="0069252F" w:rsidRDefault="002F44D4" w:rsidP="002F44D4">
            <w:pPr>
              <w:rPr>
                <w:rFonts w:ascii="Times New Roman" w:hAnsi="Times New Roman"/>
                <w:sz w:val="24"/>
                <w:szCs w:val="24"/>
              </w:rPr>
            </w:pPr>
            <w:r w:rsidRPr="0069252F">
              <w:rPr>
                <w:rFonts w:ascii="Times New Roman" w:hAnsi="Times New Roman"/>
                <w:sz w:val="24"/>
                <w:szCs w:val="24"/>
              </w:rPr>
              <w:t>Ситуационная задача</w:t>
            </w:r>
          </w:p>
          <w:p w14:paraId="38B32F9E" w14:textId="77777777" w:rsidR="002F44D4" w:rsidRPr="00F5691B" w:rsidRDefault="002F44D4" w:rsidP="002F44D4">
            <w:pPr>
              <w:rPr>
                <w:rFonts w:ascii="Times New Roman" w:hAnsi="Times New Roman"/>
                <w:sz w:val="24"/>
                <w:szCs w:val="24"/>
              </w:rPr>
            </w:pPr>
            <w:r w:rsidRPr="0069252F">
              <w:rPr>
                <w:rFonts w:ascii="Times New Roman" w:hAnsi="Times New Roman"/>
                <w:sz w:val="24"/>
                <w:szCs w:val="24"/>
              </w:rPr>
              <w:t>Практическая работа</w:t>
            </w:r>
          </w:p>
        </w:tc>
      </w:tr>
    </w:tbl>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46BDEC60" w14:textId="77777777" w:rsidR="002F44D4" w:rsidRPr="00430A4F" w:rsidRDefault="002F44D4" w:rsidP="002F44D4">
      <w:pPr>
        <w:pStyle w:val="afc"/>
        <w:spacing w:after="120" w:line="288" w:lineRule="atLeast"/>
        <w:ind w:firstLine="539"/>
        <w:jc w:val="right"/>
      </w:pPr>
      <w:r>
        <w:rPr>
          <w:b/>
          <w:bCs/>
          <w:kern w:val="32"/>
          <w:lang w:eastAsia="x-none"/>
        </w:rPr>
        <w:t xml:space="preserve">к </w:t>
      </w:r>
      <w:r w:rsidRPr="00430A4F">
        <w:rPr>
          <w:b/>
          <w:bCs/>
        </w:rPr>
        <w:t>ПОП-П по профессии</w:t>
      </w:r>
      <w:r w:rsidRPr="00B12284">
        <w:rPr>
          <w:b/>
          <w:bCs/>
          <w:color w:val="0070C0"/>
          <w:kern w:val="32"/>
          <w:lang w:eastAsia="x-none"/>
        </w:rPr>
        <w:t xml:space="preserve"> </w:t>
      </w:r>
      <w:r>
        <w:rPr>
          <w:b/>
          <w:bCs/>
          <w:color w:val="0070C0"/>
          <w:kern w:val="32"/>
          <w:lang w:eastAsia="x-none"/>
        </w:rPr>
        <w:br/>
      </w:r>
      <w:r w:rsidRPr="00430A4F">
        <w:rPr>
          <w:b/>
          <w:bCs/>
        </w:rPr>
        <w:t xml:space="preserve">12.01.09 Мастер по изготовлению и сборке деталей </w:t>
      </w:r>
      <w:r>
        <w:rPr>
          <w:b/>
          <w:bCs/>
        </w:rPr>
        <w:br/>
      </w:r>
      <w:r w:rsidRPr="00430A4F">
        <w:rPr>
          <w:b/>
          <w:bCs/>
        </w:rPr>
        <w:t>и узлов оптических и оптико-электронных приборов и систем</w:t>
      </w:r>
      <w:r w:rsidRPr="00430A4F">
        <w:t xml:space="preserve"> </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9137E9">
      <w:pPr>
        <w:spacing w:after="240"/>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13D7FBAF" w:rsidR="00F53FDC" w:rsidRPr="002F44D4" w:rsidRDefault="002F44D4" w:rsidP="00067F02">
      <w:pPr>
        <w:pStyle w:val="1"/>
      </w:pPr>
      <w:bookmarkStart w:id="33" w:name="_Toc161313283"/>
      <w:bookmarkStart w:id="34" w:name="_Toc183601056"/>
      <w:r w:rsidRPr="002F44D4">
        <w:t>«ПМ.02 ИЗГОТОВЛЕНИЕ ОПТИЧЕСКИХ ДЕТАЛЕЙ РАЗЛИЧНОЙ СТЕПЕНИ СЛОЖНОСТИ И ОСУЩЕСТВЛЕНИЕ (ПРИ НЕОБХОДИМОСТИ) ИХ ДОВОДКИ»</w:t>
      </w:r>
      <w:bookmarkEnd w:id="33"/>
      <w:bookmarkEnd w:id="34"/>
    </w:p>
    <w:p w14:paraId="04A01B56" w14:textId="77777777" w:rsidR="00F53FDC" w:rsidRPr="002F44D4" w:rsidRDefault="00F53FDC" w:rsidP="002F44D4">
      <w:pPr>
        <w:spacing w:line="360" w:lineRule="auto"/>
        <w:jc w:val="center"/>
        <w:rPr>
          <w:rFonts w:ascii="Times New Roman" w:hAnsi="Times New Roman" w:cs="Times New Roman"/>
          <w:b/>
          <w:bCs/>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4C77E427" w:rsidR="00F53FDC" w:rsidRDefault="00F53FDC" w:rsidP="00F53FDC">
      <w:pPr>
        <w:spacing w:line="360" w:lineRule="auto"/>
        <w:jc w:val="center"/>
        <w:rPr>
          <w:rFonts w:ascii="Times New Roman" w:hAnsi="Times New Roman" w:cs="Times New Roman"/>
          <w:sz w:val="24"/>
          <w:szCs w:val="24"/>
        </w:rPr>
      </w:pPr>
    </w:p>
    <w:p w14:paraId="2E78881B" w14:textId="610A48C7" w:rsidR="0069252F" w:rsidRDefault="0069252F" w:rsidP="00F53FDC">
      <w:pPr>
        <w:spacing w:line="360" w:lineRule="auto"/>
        <w:jc w:val="center"/>
        <w:rPr>
          <w:rFonts w:ascii="Times New Roman" w:hAnsi="Times New Roman" w:cs="Times New Roman"/>
          <w:sz w:val="24"/>
          <w:szCs w:val="24"/>
        </w:rPr>
      </w:pPr>
    </w:p>
    <w:p w14:paraId="6296D362" w14:textId="4F382F51" w:rsidR="0069252F" w:rsidRDefault="0069252F" w:rsidP="00F53FDC">
      <w:pPr>
        <w:spacing w:line="360" w:lineRule="auto"/>
        <w:jc w:val="center"/>
        <w:rPr>
          <w:rFonts w:ascii="Times New Roman" w:hAnsi="Times New Roman" w:cs="Times New Roman"/>
          <w:sz w:val="24"/>
          <w:szCs w:val="24"/>
        </w:rPr>
      </w:pPr>
    </w:p>
    <w:p w14:paraId="397C12AA" w14:textId="67E4CE3C" w:rsidR="0069252F" w:rsidRDefault="0069252F" w:rsidP="00F53FDC">
      <w:pPr>
        <w:spacing w:line="360" w:lineRule="auto"/>
        <w:jc w:val="center"/>
        <w:rPr>
          <w:rFonts w:ascii="Times New Roman" w:hAnsi="Times New Roman" w:cs="Times New Roman"/>
          <w:sz w:val="24"/>
          <w:szCs w:val="24"/>
        </w:rPr>
      </w:pPr>
    </w:p>
    <w:p w14:paraId="4FC8C2C4" w14:textId="63E4B36A" w:rsidR="0069252F" w:rsidRDefault="0069252F" w:rsidP="00F53FDC">
      <w:pPr>
        <w:spacing w:line="360" w:lineRule="auto"/>
        <w:jc w:val="center"/>
        <w:rPr>
          <w:rFonts w:ascii="Times New Roman" w:hAnsi="Times New Roman" w:cs="Times New Roman"/>
          <w:sz w:val="24"/>
          <w:szCs w:val="24"/>
        </w:rPr>
      </w:pPr>
    </w:p>
    <w:p w14:paraId="57C3DE05" w14:textId="102950F8" w:rsidR="0069252F" w:rsidRDefault="0069252F" w:rsidP="00F53FDC">
      <w:pPr>
        <w:spacing w:line="360" w:lineRule="auto"/>
        <w:jc w:val="center"/>
        <w:rPr>
          <w:rFonts w:ascii="Times New Roman" w:hAnsi="Times New Roman" w:cs="Times New Roman"/>
          <w:sz w:val="24"/>
          <w:szCs w:val="24"/>
        </w:rPr>
      </w:pPr>
    </w:p>
    <w:p w14:paraId="1C13E3D5" w14:textId="77777777" w:rsidR="0069252F" w:rsidRPr="00F53FDC" w:rsidRDefault="0069252F" w:rsidP="00F53FDC">
      <w:pPr>
        <w:spacing w:line="360" w:lineRule="auto"/>
        <w:jc w:val="center"/>
        <w:rPr>
          <w:rFonts w:ascii="Times New Roman" w:hAnsi="Times New Roman" w:cs="Times New Roman"/>
          <w:sz w:val="24"/>
          <w:szCs w:val="24"/>
        </w:rPr>
      </w:pPr>
    </w:p>
    <w:p w14:paraId="6A4F61DA" w14:textId="29E5C3F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F44D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E9B7E18" w14:textId="1520611F" w:rsidR="002F44D4" w:rsidRPr="00B766E1" w:rsidRDefault="00F53FDC" w:rsidP="00067F02">
      <w:pPr>
        <w:rPr>
          <w:rFonts w:ascii="Times New Roman" w:hAnsi="Times New Roman" w:cs="Times New Roman"/>
          <w:b/>
          <w:bCs/>
          <w:sz w:val="24"/>
          <w:szCs w:val="24"/>
        </w:rPr>
      </w:pPr>
      <w:r>
        <w:rPr>
          <w:rFonts w:ascii="Times New Roman" w:hAnsi="Times New Roman" w:cs="Times New Roman"/>
          <w:b/>
          <w:bCs/>
          <w:sz w:val="20"/>
          <w:szCs w:val="20"/>
        </w:rPr>
        <w:br w:type="page"/>
      </w:r>
      <w:r w:rsidR="002F44D4" w:rsidRPr="00B766E1">
        <w:rPr>
          <w:rFonts w:ascii="Times New Roman" w:hAnsi="Times New Roman" w:cs="Times New Roman"/>
          <w:b/>
          <w:bCs/>
          <w:sz w:val="24"/>
          <w:szCs w:val="24"/>
        </w:rPr>
        <w:lastRenderedPageBreak/>
        <w:t>СОДЕРЖАНИЕ ПРОГРАММЫ</w:t>
      </w:r>
    </w:p>
    <w:p w14:paraId="5E4154BB" w14:textId="77777777" w:rsidR="002F44D4" w:rsidRDefault="002F44D4" w:rsidP="002F44D4"/>
    <w:p w14:paraId="0B5C6713" w14:textId="77777777" w:rsidR="002F44D4" w:rsidRDefault="002F44D4" w:rsidP="002F44D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2EAEEE9" w14:textId="306E5469" w:rsidR="002F44D4" w:rsidRPr="00B766E1" w:rsidRDefault="008B29E1" w:rsidP="0069252F">
      <w:pPr>
        <w:pStyle w:val="21"/>
        <w:jc w:val="both"/>
        <w:rPr>
          <w:rFonts w:asciiTheme="minorHAnsi" w:eastAsiaTheme="minorEastAsia" w:hAnsiTheme="minorHAnsi" w:cstheme="minorBidi"/>
          <w:i w:val="0"/>
          <w:iCs w:val="0"/>
          <w:sz w:val="22"/>
          <w:szCs w:val="22"/>
        </w:rPr>
      </w:pPr>
      <w:hyperlink w:anchor="_Toc156820310" w:history="1">
        <w:r w:rsidR="002F44D4" w:rsidRPr="0069252F">
          <w:rPr>
            <w:rStyle w:val="af0"/>
            <w:i w:val="0"/>
            <w:iCs w:val="0"/>
          </w:rPr>
          <w:t>1.1. Цель и место профессионального модуля «</w:t>
        </w:r>
        <w:r w:rsidR="0069252F" w:rsidRPr="0069252F">
          <w:rPr>
            <w:rStyle w:val="af0"/>
            <w:i w:val="0"/>
            <w:iCs w:val="0"/>
          </w:rPr>
          <w:t>ПМ.02 Изготовление оптических деталей различной степени сложности и осуществление (при необходимости) их доводки</w:t>
        </w:r>
        <w:r w:rsidR="002F44D4" w:rsidRPr="0069252F">
          <w:rPr>
            <w:rStyle w:val="af0"/>
            <w:i w:val="0"/>
            <w:iCs w:val="0"/>
          </w:rPr>
          <w:t>»  в структуре образовательной программы</w:t>
        </w:r>
        <w:r w:rsidR="002F44D4" w:rsidRPr="0069252F">
          <w:rPr>
            <w:rStyle w:val="af0"/>
            <w:i w:val="0"/>
            <w:iCs w:val="0"/>
            <w:webHidden/>
          </w:rPr>
          <w:tab/>
        </w:r>
      </w:hyperlink>
    </w:p>
    <w:p w14:paraId="39DC4486"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1" w:history="1">
        <w:r w:rsidR="002F44D4" w:rsidRPr="00B766E1">
          <w:rPr>
            <w:rStyle w:val="af0"/>
            <w:i w:val="0"/>
            <w:iCs w:val="0"/>
          </w:rPr>
          <w:t>1.2. Планируемые результаты освоения профессионального модуля</w:t>
        </w:r>
        <w:r w:rsidR="002F44D4" w:rsidRPr="00B766E1">
          <w:rPr>
            <w:i w:val="0"/>
            <w:iCs w:val="0"/>
            <w:webHidden/>
          </w:rPr>
          <w:tab/>
        </w:r>
      </w:hyperlink>
    </w:p>
    <w:p w14:paraId="523DA777" w14:textId="77777777" w:rsidR="002F44D4" w:rsidRDefault="008B29E1" w:rsidP="002F44D4">
      <w:pPr>
        <w:pStyle w:val="14"/>
        <w:rPr>
          <w:rFonts w:asciiTheme="minorHAnsi" w:eastAsiaTheme="minorEastAsia" w:hAnsiTheme="minorHAnsi" w:cstheme="minorBidi"/>
          <w:b w:val="0"/>
          <w:bCs w:val="0"/>
          <w:lang w:eastAsia="ru-RU"/>
        </w:rPr>
      </w:pPr>
      <w:hyperlink w:anchor="_Toc156820312" w:history="1">
        <w:r w:rsidR="002F44D4" w:rsidRPr="00A9619D">
          <w:rPr>
            <w:rStyle w:val="af0"/>
          </w:rPr>
          <w:t>2. Структура и содержание профессионального модуля</w:t>
        </w:r>
        <w:r w:rsidR="002F44D4">
          <w:rPr>
            <w:webHidden/>
          </w:rPr>
          <w:tab/>
        </w:r>
      </w:hyperlink>
    </w:p>
    <w:p w14:paraId="224E5174"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3" w:history="1">
        <w:r w:rsidR="002F44D4" w:rsidRPr="00B766E1">
          <w:rPr>
            <w:rStyle w:val="af0"/>
            <w:i w:val="0"/>
            <w:iCs w:val="0"/>
          </w:rPr>
          <w:t>2.1. Трудоемкость освоения модуля</w:t>
        </w:r>
        <w:r w:rsidR="002F44D4" w:rsidRPr="00B766E1">
          <w:rPr>
            <w:i w:val="0"/>
            <w:iCs w:val="0"/>
            <w:webHidden/>
          </w:rPr>
          <w:tab/>
        </w:r>
      </w:hyperlink>
    </w:p>
    <w:p w14:paraId="3197A516"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4" w:history="1">
        <w:r w:rsidR="002F44D4" w:rsidRPr="00B766E1">
          <w:rPr>
            <w:rStyle w:val="af0"/>
            <w:i w:val="0"/>
            <w:iCs w:val="0"/>
          </w:rPr>
          <w:t>2.2. Структура профессионального модуля</w:t>
        </w:r>
        <w:r w:rsidR="002F44D4" w:rsidRPr="00B766E1">
          <w:rPr>
            <w:i w:val="0"/>
            <w:iCs w:val="0"/>
            <w:webHidden/>
          </w:rPr>
          <w:tab/>
        </w:r>
      </w:hyperlink>
    </w:p>
    <w:p w14:paraId="21A4FD95"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5" w:history="1">
        <w:r w:rsidR="002F44D4" w:rsidRPr="00B766E1">
          <w:rPr>
            <w:rStyle w:val="af0"/>
            <w:i w:val="0"/>
            <w:iCs w:val="0"/>
          </w:rPr>
          <w:t>2.3. Примерное содержание профессионального модуля</w:t>
        </w:r>
        <w:r w:rsidR="002F44D4" w:rsidRPr="00B766E1">
          <w:rPr>
            <w:i w:val="0"/>
            <w:iCs w:val="0"/>
            <w:webHidden/>
          </w:rPr>
          <w:tab/>
        </w:r>
      </w:hyperlink>
    </w:p>
    <w:p w14:paraId="51A106A2"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6" w:history="1">
        <w:r w:rsidR="002F44D4" w:rsidRPr="00B766E1">
          <w:rPr>
            <w:rStyle w:val="af0"/>
            <w:i w:val="0"/>
            <w:iCs w:val="0"/>
          </w:rPr>
          <w:t>2.4. Курсовой проект (работа) (для специальностей СПО, если предусмотрено)</w:t>
        </w:r>
        <w:r w:rsidR="002F44D4" w:rsidRPr="00B766E1">
          <w:rPr>
            <w:i w:val="0"/>
            <w:iCs w:val="0"/>
            <w:webHidden/>
          </w:rPr>
          <w:tab/>
        </w:r>
      </w:hyperlink>
    </w:p>
    <w:p w14:paraId="298855F6" w14:textId="77777777" w:rsidR="002F44D4" w:rsidRDefault="008B29E1" w:rsidP="002F44D4">
      <w:pPr>
        <w:pStyle w:val="14"/>
        <w:rPr>
          <w:rFonts w:asciiTheme="minorHAnsi" w:eastAsiaTheme="minorEastAsia" w:hAnsiTheme="minorHAnsi" w:cstheme="minorBidi"/>
          <w:b w:val="0"/>
          <w:bCs w:val="0"/>
          <w:lang w:eastAsia="ru-RU"/>
        </w:rPr>
      </w:pPr>
      <w:hyperlink w:anchor="_Toc156820317" w:history="1">
        <w:r w:rsidR="002F44D4" w:rsidRPr="00A9619D">
          <w:rPr>
            <w:rStyle w:val="af0"/>
          </w:rPr>
          <w:t>3. Условия реализации профессионального модуля</w:t>
        </w:r>
        <w:r w:rsidR="002F44D4">
          <w:rPr>
            <w:webHidden/>
          </w:rPr>
          <w:tab/>
        </w:r>
      </w:hyperlink>
    </w:p>
    <w:p w14:paraId="6E56816D"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8" w:history="1">
        <w:r w:rsidR="002F44D4" w:rsidRPr="00B766E1">
          <w:rPr>
            <w:rStyle w:val="af0"/>
            <w:i w:val="0"/>
            <w:iCs w:val="0"/>
          </w:rPr>
          <w:t>3.1. Материально-техническое обеспечение</w:t>
        </w:r>
        <w:r w:rsidR="002F44D4" w:rsidRPr="00B766E1">
          <w:rPr>
            <w:i w:val="0"/>
            <w:iCs w:val="0"/>
            <w:webHidden/>
          </w:rPr>
          <w:tab/>
        </w:r>
      </w:hyperlink>
    </w:p>
    <w:p w14:paraId="07B0223F"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9" w:history="1">
        <w:r w:rsidR="002F44D4" w:rsidRPr="00B766E1">
          <w:rPr>
            <w:rStyle w:val="af0"/>
            <w:i w:val="0"/>
            <w:iCs w:val="0"/>
          </w:rPr>
          <w:t>3.2. Учебно-методическое обеспечение</w:t>
        </w:r>
        <w:r w:rsidR="002F44D4" w:rsidRPr="00B766E1">
          <w:rPr>
            <w:i w:val="0"/>
            <w:iCs w:val="0"/>
            <w:webHidden/>
          </w:rPr>
          <w:tab/>
        </w:r>
      </w:hyperlink>
    </w:p>
    <w:p w14:paraId="0B1E70E1" w14:textId="77777777" w:rsidR="002F44D4" w:rsidRDefault="008B29E1" w:rsidP="002F44D4">
      <w:pPr>
        <w:pStyle w:val="14"/>
        <w:rPr>
          <w:rFonts w:asciiTheme="minorHAnsi" w:eastAsiaTheme="minorEastAsia" w:hAnsiTheme="minorHAnsi" w:cstheme="minorBidi"/>
          <w:b w:val="0"/>
          <w:bCs w:val="0"/>
          <w:lang w:eastAsia="ru-RU"/>
        </w:rPr>
      </w:pPr>
      <w:hyperlink w:anchor="_Toc156820320" w:history="1">
        <w:r w:rsidR="002F44D4" w:rsidRPr="00A9619D">
          <w:rPr>
            <w:rStyle w:val="af0"/>
          </w:rPr>
          <w:t>4. Контроль и оценка результатов освоения  профессионального модуля</w:t>
        </w:r>
        <w:r w:rsidR="002F44D4">
          <w:rPr>
            <w:webHidden/>
          </w:rPr>
          <w:tab/>
        </w:r>
      </w:hyperlink>
    </w:p>
    <w:p w14:paraId="29DD1EBD" w14:textId="77777777" w:rsidR="002F44D4" w:rsidRPr="00B766E1" w:rsidRDefault="002F44D4" w:rsidP="002F44D4">
      <w:r>
        <w:fldChar w:fldCharType="end"/>
      </w:r>
    </w:p>
    <w:p w14:paraId="22F0F893" w14:textId="77777777" w:rsidR="002F44D4" w:rsidRDefault="002F44D4" w:rsidP="002F44D4">
      <w:pPr>
        <w:pStyle w:val="1"/>
      </w:pPr>
    </w:p>
    <w:p w14:paraId="117CF6EC" w14:textId="77777777" w:rsidR="002F44D4" w:rsidRDefault="002F44D4" w:rsidP="002F44D4">
      <w:pPr>
        <w:pStyle w:val="1f"/>
        <w:jc w:val="left"/>
        <w:sectPr w:rsidR="002F44D4" w:rsidSect="00502F97">
          <w:headerReference w:type="even" r:id="rId13"/>
          <w:headerReference w:type="default" r:id="rId14"/>
          <w:pgSz w:w="11906" w:h="16838"/>
          <w:pgMar w:top="1134" w:right="567" w:bottom="1134" w:left="1701" w:header="709" w:footer="709" w:gutter="0"/>
          <w:cols w:space="708"/>
          <w:docGrid w:linePitch="360"/>
        </w:sectPr>
      </w:pPr>
    </w:p>
    <w:p w14:paraId="02197535" w14:textId="77777777" w:rsidR="002F44D4" w:rsidRPr="00C13371" w:rsidRDefault="002F44D4" w:rsidP="002F44D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5B231F2" w14:textId="4EE239CC" w:rsidR="002F44D4" w:rsidRPr="00C13371" w:rsidRDefault="002F44D4" w:rsidP="002F44D4">
      <w:pPr>
        <w:pStyle w:val="1d"/>
        <w:jc w:val="center"/>
        <w:rPr>
          <w:rFonts w:eastAsia="Segoe UI"/>
          <w:lang w:val="ru-RU"/>
        </w:rPr>
      </w:pPr>
      <w:r w:rsidRPr="00C13371">
        <w:rPr>
          <w:rFonts w:eastAsia="Segoe UI"/>
          <w:lang w:val="ru-RU"/>
        </w:rPr>
        <w:t>«</w:t>
      </w:r>
      <w:r w:rsidR="009137E9" w:rsidRPr="009137E9">
        <w:rPr>
          <w:b/>
          <w:bCs/>
          <w:lang w:val="ru-RU"/>
        </w:rPr>
        <w:t>ПМ.02 ИЗГОТОВЛЕНИЕ ОПТИЧЕСКИХ ДЕТАЛЕЙ РАЗЛИЧНОЙ СТЕПЕНИ СЛОЖНОСТИ И ОСУЩЕСТВЛЕНИЕ (ПРИ НЕОБХОДИМОСТИ) ИХ ДОВОДКИ</w:t>
      </w:r>
      <w:r w:rsidRPr="00C13371">
        <w:rPr>
          <w:rFonts w:eastAsia="Segoe UI"/>
          <w:lang w:val="ru-RU"/>
        </w:rPr>
        <w:t>»</w:t>
      </w:r>
    </w:p>
    <w:p w14:paraId="4032D387" w14:textId="77777777" w:rsidR="002F44D4" w:rsidRPr="00C13371" w:rsidRDefault="002F44D4" w:rsidP="002F44D4">
      <w:pPr>
        <w:pStyle w:val="1f"/>
        <w:rPr>
          <w:rFonts w:asciiTheme="minorHAnsi" w:hAnsiTheme="minorHAnsi"/>
          <w:lang w:val="ru-RU"/>
        </w:rPr>
      </w:pPr>
    </w:p>
    <w:p w14:paraId="78E9BEE0" w14:textId="77777777" w:rsidR="002F44D4" w:rsidRPr="00430A4F" w:rsidRDefault="002F44D4" w:rsidP="002F44D4">
      <w:pPr>
        <w:pStyle w:val="114"/>
        <w:rPr>
          <w:rFonts w:ascii="Times New Roman" w:eastAsia="Times New Roman" w:hAnsi="Times New Roman"/>
          <w:b w:val="0"/>
          <w:bCs w:val="0"/>
        </w:rPr>
      </w:pPr>
      <w:r w:rsidRPr="00C13371">
        <w:rPr>
          <w:rFonts w:ascii="Times New Roman" w:hAnsi="Times New Roman"/>
        </w:rPr>
        <w:t>1.1. Цель и место профессионального модуля в структуре образовательной пр</w:t>
      </w:r>
      <w:r w:rsidRPr="00430A4F">
        <w:rPr>
          <w:rFonts w:ascii="Times New Roman" w:eastAsia="Times New Roman" w:hAnsi="Times New Roman"/>
          <w:b w:val="0"/>
          <w:bCs w:val="0"/>
        </w:rPr>
        <w:t>ограммы</w:t>
      </w:r>
    </w:p>
    <w:p w14:paraId="3A4C999A" w14:textId="2B94732A" w:rsidR="002F44D4" w:rsidRDefault="002F44D4" w:rsidP="002F44D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30A4F">
        <w:rPr>
          <w:rFonts w:ascii="Times New Roman" w:eastAsia="Times New Roman" w:hAnsi="Times New Roman" w:cs="Times New Roman"/>
          <w:sz w:val="24"/>
          <w:szCs w:val="24"/>
          <w:lang w:eastAsia="ru-RU"/>
        </w:rPr>
        <w:t>«</w:t>
      </w:r>
      <w:r w:rsidR="009137E9" w:rsidRPr="009137E9">
        <w:rPr>
          <w:rFonts w:ascii="Times New Roman" w:eastAsia="Times New Roman" w:hAnsi="Times New Roman" w:cs="Times New Roman"/>
          <w:sz w:val="24"/>
          <w:szCs w:val="24"/>
          <w:lang w:eastAsia="ru-RU"/>
        </w:rPr>
        <w:t xml:space="preserve">ПМ.02 </w:t>
      </w:r>
      <w:r w:rsidR="009137E9">
        <w:rPr>
          <w:rFonts w:ascii="Times New Roman" w:eastAsia="Times New Roman" w:hAnsi="Times New Roman" w:cs="Times New Roman"/>
          <w:sz w:val="24"/>
          <w:szCs w:val="24"/>
          <w:lang w:eastAsia="ru-RU"/>
        </w:rPr>
        <w:t>И</w:t>
      </w:r>
      <w:r w:rsidR="009137E9" w:rsidRPr="009137E9">
        <w:rPr>
          <w:rFonts w:ascii="Times New Roman" w:eastAsia="Times New Roman" w:hAnsi="Times New Roman" w:cs="Times New Roman"/>
          <w:sz w:val="24"/>
          <w:szCs w:val="24"/>
          <w:lang w:eastAsia="ru-RU"/>
        </w:rPr>
        <w:t>зготовление оптических деталей различной степени сложности и осуществление (при необходимости) их доводки</w:t>
      </w:r>
      <w:r w:rsidRPr="00430A4F">
        <w:rPr>
          <w:rFonts w:ascii="Times New Roman" w:eastAsia="Times New Roman" w:hAnsi="Times New Roman" w:cs="Times New Roman"/>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27AD7719" w14:textId="77777777" w:rsidR="002F44D4" w:rsidRDefault="002F44D4" w:rsidP="002F44D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30A4F">
        <w:rPr>
          <w:rFonts w:ascii="Times New Roman" w:hAnsi="Times New Roman" w:cs="Times New Roman"/>
          <w:sz w:val="24"/>
          <w:szCs w:val="24"/>
        </w:rPr>
        <w:t>обязательную часть образовательной программы</w:t>
      </w:r>
      <w:r w:rsidRPr="00E11160">
        <w:rPr>
          <w:rFonts w:ascii="Times New Roman" w:hAnsi="Times New Roman" w:cs="Times New Roman"/>
          <w:sz w:val="24"/>
          <w:szCs w:val="24"/>
        </w:rPr>
        <w:t>.</w:t>
      </w:r>
    </w:p>
    <w:p w14:paraId="44BEBEDE" w14:textId="77777777" w:rsidR="002F44D4" w:rsidRDefault="002F44D4" w:rsidP="002F44D4">
      <w:pPr>
        <w:suppressAutoHyphens/>
        <w:spacing w:line="276" w:lineRule="auto"/>
        <w:ind w:firstLine="709"/>
        <w:jc w:val="both"/>
        <w:rPr>
          <w:rFonts w:ascii="Times New Roman" w:hAnsi="Times New Roman" w:cs="Times New Roman"/>
          <w:sz w:val="24"/>
          <w:szCs w:val="24"/>
        </w:rPr>
      </w:pPr>
    </w:p>
    <w:p w14:paraId="64AD1ABF" w14:textId="77777777" w:rsidR="002F44D4" w:rsidRPr="00EA6E1D" w:rsidRDefault="002F44D4" w:rsidP="002F44D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FE7F1E5" w14:textId="77777777" w:rsidR="002F44D4" w:rsidRDefault="002F44D4" w:rsidP="002F44D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037B63B" w14:textId="77777777" w:rsidR="002F44D4" w:rsidRDefault="002F44D4" w:rsidP="002F44D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F44D4" w:rsidRPr="00430A4F" w14:paraId="2FF0EEBC" w14:textId="77777777" w:rsidTr="00CA5078">
        <w:tc>
          <w:tcPr>
            <w:tcW w:w="1129" w:type="dxa"/>
            <w:tcBorders>
              <w:top w:val="single" w:sz="4" w:space="0" w:color="auto"/>
              <w:left w:val="single" w:sz="4" w:space="0" w:color="auto"/>
              <w:right w:val="single" w:sz="4" w:space="0" w:color="auto"/>
            </w:tcBorders>
          </w:tcPr>
          <w:p w14:paraId="5456DFAE" w14:textId="77777777" w:rsidR="002F44D4" w:rsidRPr="00430A4F" w:rsidRDefault="002F44D4" w:rsidP="00CA5078">
            <w:pPr>
              <w:jc w:val="center"/>
              <w:rPr>
                <w:rStyle w:val="afb"/>
                <w:b/>
                <w:i w:val="0"/>
                <w:sz w:val="24"/>
                <w:szCs w:val="24"/>
              </w:rPr>
            </w:pPr>
            <w:r w:rsidRPr="00430A4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D005C8" w14:textId="77777777" w:rsidR="002F44D4" w:rsidRPr="00430A4F" w:rsidRDefault="002F44D4" w:rsidP="00CA5078">
            <w:pPr>
              <w:jc w:val="center"/>
              <w:rPr>
                <w:rFonts w:ascii="Times New Roman" w:hAnsi="Times New Roman" w:cs="Times New Roman"/>
                <w:b/>
                <w:sz w:val="24"/>
                <w:szCs w:val="24"/>
              </w:rPr>
            </w:pPr>
            <w:r w:rsidRPr="00430A4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7A8EE3" w14:textId="77777777" w:rsidR="002F44D4" w:rsidRPr="00430A4F" w:rsidRDefault="002F44D4" w:rsidP="00CA5078">
            <w:pPr>
              <w:jc w:val="center"/>
              <w:rPr>
                <w:rFonts w:ascii="Times New Roman" w:hAnsi="Times New Roman" w:cs="Times New Roman"/>
                <w:b/>
                <w:sz w:val="24"/>
                <w:szCs w:val="24"/>
              </w:rPr>
            </w:pPr>
            <w:r w:rsidRPr="00430A4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EC89460" w14:textId="77777777" w:rsidR="002F44D4" w:rsidRPr="00430A4F" w:rsidRDefault="002F44D4" w:rsidP="00CA5078">
            <w:pPr>
              <w:jc w:val="center"/>
              <w:rPr>
                <w:rFonts w:ascii="Times New Roman" w:hAnsi="Times New Roman" w:cs="Times New Roman"/>
                <w:b/>
                <w:sz w:val="24"/>
                <w:szCs w:val="24"/>
              </w:rPr>
            </w:pPr>
            <w:r w:rsidRPr="00430A4F">
              <w:rPr>
                <w:rFonts w:ascii="Times New Roman" w:hAnsi="Times New Roman" w:cs="Times New Roman"/>
                <w:b/>
                <w:sz w:val="24"/>
                <w:szCs w:val="24"/>
              </w:rPr>
              <w:t>Владеть навыками</w:t>
            </w:r>
          </w:p>
        </w:tc>
      </w:tr>
      <w:tr w:rsidR="002F44D4" w:rsidRPr="000E591D" w14:paraId="57553528" w14:textId="77777777" w:rsidTr="00CA5078">
        <w:tc>
          <w:tcPr>
            <w:tcW w:w="1129" w:type="dxa"/>
            <w:tcBorders>
              <w:top w:val="single" w:sz="4" w:space="0" w:color="auto"/>
              <w:left w:val="single" w:sz="4" w:space="0" w:color="auto"/>
              <w:right w:val="single" w:sz="4" w:space="0" w:color="auto"/>
            </w:tcBorders>
          </w:tcPr>
          <w:p w14:paraId="464BA9D2" w14:textId="77777777" w:rsidR="002F44D4" w:rsidRDefault="009137E9" w:rsidP="00CA5078">
            <w:pPr>
              <w:rPr>
                <w:rFonts w:ascii="Times New Roman" w:hAnsi="Times New Roman" w:cs="Times New Roman"/>
                <w:bCs/>
                <w:sz w:val="24"/>
                <w:szCs w:val="24"/>
              </w:rPr>
            </w:pPr>
            <w:r>
              <w:rPr>
                <w:rFonts w:ascii="Times New Roman" w:hAnsi="Times New Roman" w:cs="Times New Roman"/>
                <w:bCs/>
                <w:sz w:val="24"/>
                <w:szCs w:val="24"/>
              </w:rPr>
              <w:t>ПК 2.1-2.4.</w:t>
            </w:r>
          </w:p>
          <w:p w14:paraId="211AF1CD" w14:textId="26A1536C" w:rsidR="009137E9" w:rsidRPr="00C13371" w:rsidRDefault="009137E9" w:rsidP="00CA5078">
            <w:pPr>
              <w:rPr>
                <w:rFonts w:ascii="Times New Roman" w:hAnsi="Times New Roman" w:cs="Times New Roman"/>
                <w:bCs/>
                <w:sz w:val="24"/>
                <w:szCs w:val="24"/>
              </w:rPr>
            </w:pPr>
            <w:r>
              <w:rPr>
                <w:rFonts w:ascii="Times New Roman" w:hAnsi="Times New Roman" w:cs="Times New Roman"/>
                <w:bCs/>
                <w:sz w:val="24"/>
                <w:szCs w:val="24"/>
              </w:rPr>
              <w:t>ОК 01-05, 07, 09, 10</w:t>
            </w:r>
          </w:p>
        </w:tc>
        <w:tc>
          <w:tcPr>
            <w:tcW w:w="2833" w:type="dxa"/>
            <w:tcBorders>
              <w:top w:val="single" w:sz="4" w:space="0" w:color="auto"/>
              <w:left w:val="single" w:sz="4" w:space="0" w:color="auto"/>
              <w:right w:val="single" w:sz="4" w:space="0" w:color="auto"/>
            </w:tcBorders>
          </w:tcPr>
          <w:p w14:paraId="64FF02E5"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изготавливать оптические детали заданной точности с помощью различных видов технологического оборудования: шлифовально-полировальных станков, вакуумных установок по нанесению покрытий на оптические детали;</w:t>
            </w:r>
          </w:p>
          <w:p w14:paraId="261EED33"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осуществлять склейку сложных оптических деталей;</w:t>
            </w:r>
          </w:p>
          <w:p w14:paraId="0B7E877C"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осуществлять первичный контроль изготовленных оптических деталейиндикатором, штангенциркулем, микрометром;</w:t>
            </w:r>
          </w:p>
          <w:p w14:paraId="10205E3E"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контролировать радиус шлифованной и полированной поверхности;</w:t>
            </w:r>
          </w:p>
          <w:p w14:paraId="44CC1ADC"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производить контроль радиуса полированных деталей пробными стеклами и интерферометрами;</w:t>
            </w:r>
          </w:p>
          <w:p w14:paraId="79E57778" w14:textId="652F3573" w:rsidR="002F44D4" w:rsidRPr="00C13371" w:rsidRDefault="009137E9" w:rsidP="009137E9">
            <w:pPr>
              <w:rPr>
                <w:rFonts w:ascii="Times New Roman" w:hAnsi="Times New Roman" w:cs="Times New Roman"/>
                <w:bCs/>
                <w:sz w:val="24"/>
                <w:szCs w:val="24"/>
              </w:rPr>
            </w:pPr>
            <w:r w:rsidRPr="00F5691B">
              <w:rPr>
                <w:rFonts w:ascii="Times New Roman" w:hAnsi="Times New Roman"/>
                <w:sz w:val="24"/>
                <w:szCs w:val="24"/>
              </w:rPr>
              <w:lastRenderedPageBreak/>
              <w:t>производить (при необходимости) доводку оптических деталей до заданных величин.</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16E20A"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lastRenderedPageBreak/>
              <w:t>правила охраны труда;</w:t>
            </w:r>
          </w:p>
          <w:p w14:paraId="20EA9A10"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виды и назначение простых и сложных оптических деталей;</w:t>
            </w:r>
          </w:p>
          <w:p w14:paraId="6325182D"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правила и порядок склейки сложных оптических деталей;</w:t>
            </w:r>
          </w:p>
          <w:p w14:paraId="211D5150"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виды, маркировку и приемы работы на используемом технологическом оборудовании;</w:t>
            </w:r>
          </w:p>
          <w:p w14:paraId="7CC5312B"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правила устранения наклона изображения, параллакса;</w:t>
            </w:r>
          </w:p>
          <w:p w14:paraId="33FC26EC"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устройство и правила работы со штангенциркулем, микрометром, индикатором, угольником;</w:t>
            </w:r>
          </w:p>
          <w:p w14:paraId="6B6DFF94"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правила измерения углов призм;</w:t>
            </w:r>
          </w:p>
          <w:p w14:paraId="75F2B46B"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порядок контроля радиуса шлифованных и полированных поверхностей пробными стеклами;</w:t>
            </w:r>
          </w:p>
          <w:p w14:paraId="7B005D2F"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 xml:space="preserve">классификацию станков </w:t>
            </w:r>
            <w:r w:rsidRPr="00F5691B">
              <w:rPr>
                <w:rFonts w:ascii="Times New Roman" w:hAnsi="Times New Roman" w:cs="Times New Roman"/>
                <w:sz w:val="24"/>
                <w:szCs w:val="24"/>
              </w:rPr>
              <w:lastRenderedPageBreak/>
              <w:t>для шлифования и полировки;</w:t>
            </w:r>
          </w:p>
          <w:p w14:paraId="5803DF11"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основные узлы шлифовально-полировальных станков;</w:t>
            </w:r>
          </w:p>
          <w:p w14:paraId="279166EB"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правила настройки шлифовально-полировальных станков;</w:t>
            </w:r>
          </w:p>
          <w:p w14:paraId="102613C0"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типы, маркировку и принцип работы центрировочных станков;</w:t>
            </w:r>
          </w:p>
          <w:p w14:paraId="1FD06014"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кинематическую схему центрировочного станка с установкой линз в самоцентрирующем патроне;</w:t>
            </w:r>
          </w:p>
          <w:p w14:paraId="1802A301"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признаки неисправности используемого технологического оборудования;</w:t>
            </w:r>
          </w:p>
          <w:p w14:paraId="383418A2"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риски использования неисправного технологического оборудования;</w:t>
            </w:r>
          </w:p>
          <w:p w14:paraId="3AF6EFA4" w14:textId="41A1CC54" w:rsidR="002F44D4" w:rsidRPr="00C13371" w:rsidRDefault="009137E9" w:rsidP="009137E9">
            <w:pPr>
              <w:rPr>
                <w:rFonts w:ascii="Times New Roman" w:hAnsi="Times New Roman" w:cs="Times New Roman"/>
                <w:bCs/>
                <w:i/>
                <w:sz w:val="24"/>
                <w:szCs w:val="24"/>
              </w:rPr>
            </w:pPr>
            <w:r w:rsidRPr="00F5691B">
              <w:rPr>
                <w:rFonts w:ascii="Times New Roman" w:hAnsi="Times New Roman"/>
                <w:sz w:val="24"/>
                <w:szCs w:val="24"/>
              </w:rPr>
              <w:t>порядок действий при возникновении неисправностей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6C2CF040"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lastRenderedPageBreak/>
              <w:t>изготовления простых оптических деталей в соответствии с заданием, требованиями охраны труда;</w:t>
            </w:r>
          </w:p>
          <w:p w14:paraId="1309A703"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изготовления оптических деталей повышенной сложности в соответствии с заданием, требованиями охраны труда;</w:t>
            </w:r>
          </w:p>
          <w:p w14:paraId="7458D6F5" w14:textId="77777777" w:rsidR="009137E9" w:rsidRPr="00F5691B" w:rsidRDefault="009137E9" w:rsidP="009137E9">
            <w:pPr>
              <w:pStyle w:val="ConsPlusNormal"/>
              <w:jc w:val="both"/>
              <w:rPr>
                <w:rFonts w:ascii="Times New Roman" w:hAnsi="Times New Roman" w:cs="Times New Roman"/>
                <w:sz w:val="24"/>
                <w:szCs w:val="24"/>
              </w:rPr>
            </w:pPr>
            <w:r w:rsidRPr="00F5691B">
              <w:rPr>
                <w:rFonts w:ascii="Times New Roman" w:hAnsi="Times New Roman" w:cs="Times New Roman"/>
                <w:sz w:val="24"/>
                <w:szCs w:val="24"/>
              </w:rPr>
              <w:t>нанесения оптических покрытий различной степени сложности с помощью вакуумных установок в соответствии с заданием, требованиями охраны труда;</w:t>
            </w:r>
          </w:p>
          <w:p w14:paraId="44ADB713" w14:textId="0F3B700A" w:rsidR="002F44D4" w:rsidRPr="00C13371" w:rsidRDefault="009137E9" w:rsidP="009137E9">
            <w:pPr>
              <w:jc w:val="center"/>
              <w:rPr>
                <w:rFonts w:ascii="Times New Roman" w:hAnsi="Times New Roman" w:cs="Times New Roman"/>
                <w:bCs/>
                <w:i/>
                <w:sz w:val="24"/>
                <w:szCs w:val="24"/>
              </w:rPr>
            </w:pPr>
            <w:r w:rsidRPr="00F5691B">
              <w:rPr>
                <w:rFonts w:ascii="Times New Roman" w:hAnsi="Times New Roman"/>
                <w:sz w:val="24"/>
                <w:szCs w:val="24"/>
              </w:rPr>
              <w:t>доводки (при необходимости) отступлений деталей до заданных конструкторской документацией величин.</w:t>
            </w:r>
          </w:p>
        </w:tc>
      </w:tr>
    </w:tbl>
    <w:p w14:paraId="7AE536E4" w14:textId="77777777" w:rsidR="002F44D4" w:rsidRDefault="002F44D4" w:rsidP="002F44D4">
      <w:pPr>
        <w:ind w:firstLine="709"/>
        <w:rPr>
          <w:rFonts w:ascii="Times New Roman" w:eastAsia="Times New Roman" w:hAnsi="Times New Roman" w:cs="Times New Roman"/>
          <w:sz w:val="24"/>
          <w:szCs w:val="24"/>
          <w:lang w:eastAsia="ru-RU"/>
        </w:rPr>
      </w:pPr>
    </w:p>
    <w:p w14:paraId="4677B03B" w14:textId="77777777" w:rsidR="002F44D4" w:rsidRDefault="002F44D4" w:rsidP="002F44D4">
      <w:pPr>
        <w:ind w:firstLine="709"/>
        <w:rPr>
          <w:rFonts w:ascii="Times New Roman" w:eastAsia="Times New Roman" w:hAnsi="Times New Roman" w:cs="Times New Roman"/>
          <w:sz w:val="24"/>
          <w:szCs w:val="24"/>
          <w:lang w:eastAsia="ru-RU"/>
        </w:rPr>
      </w:pPr>
    </w:p>
    <w:p w14:paraId="78B09462" w14:textId="77777777" w:rsidR="002F44D4" w:rsidRPr="00E11160" w:rsidRDefault="002F44D4" w:rsidP="002F44D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9396259" w14:textId="77777777" w:rsidR="002F44D4" w:rsidRPr="00E11160" w:rsidRDefault="002F44D4" w:rsidP="002F44D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F44D4" w:rsidRPr="000E591D" w14:paraId="14C8574F" w14:textId="77777777" w:rsidTr="00CA5078">
        <w:trPr>
          <w:trHeight w:val="23"/>
        </w:trPr>
        <w:tc>
          <w:tcPr>
            <w:tcW w:w="2460" w:type="pct"/>
            <w:vAlign w:val="center"/>
          </w:tcPr>
          <w:p w14:paraId="197EB5CB" w14:textId="77777777" w:rsidR="002F44D4" w:rsidRPr="00C13371" w:rsidRDefault="002F44D4" w:rsidP="00CA507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D10EED6" w14:textId="77777777" w:rsidR="002F44D4" w:rsidRPr="00C13371" w:rsidRDefault="002F44D4" w:rsidP="00CA507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DA74328" w14:textId="77777777" w:rsidR="002F44D4" w:rsidRPr="00C13371" w:rsidRDefault="002F44D4" w:rsidP="00CA507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F44D4" w:rsidRPr="000E591D" w14:paraId="73129BEE" w14:textId="77777777" w:rsidTr="00CA5078">
        <w:trPr>
          <w:trHeight w:val="23"/>
        </w:trPr>
        <w:tc>
          <w:tcPr>
            <w:tcW w:w="2460" w:type="pct"/>
            <w:vAlign w:val="center"/>
          </w:tcPr>
          <w:p w14:paraId="64CA3C40" w14:textId="77777777" w:rsidR="002F44D4" w:rsidRPr="00C13371" w:rsidRDefault="002F44D4" w:rsidP="00CA507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D765930" w14:textId="0C244E04" w:rsidR="002F44D4" w:rsidRPr="00C13371" w:rsidRDefault="009137E9" w:rsidP="00CA5078">
            <w:pPr>
              <w:jc w:val="center"/>
              <w:rPr>
                <w:rFonts w:ascii="Times New Roman" w:hAnsi="Times New Roman" w:cs="Times New Roman"/>
                <w:bCs/>
                <w:sz w:val="24"/>
                <w:szCs w:val="24"/>
              </w:rPr>
            </w:pPr>
            <w:r>
              <w:rPr>
                <w:rFonts w:ascii="Times New Roman" w:hAnsi="Times New Roman" w:cs="Times New Roman"/>
                <w:bCs/>
                <w:sz w:val="24"/>
                <w:szCs w:val="24"/>
              </w:rPr>
              <w:t>55</w:t>
            </w:r>
          </w:p>
        </w:tc>
        <w:tc>
          <w:tcPr>
            <w:tcW w:w="1345" w:type="pct"/>
            <w:vAlign w:val="center"/>
          </w:tcPr>
          <w:p w14:paraId="00485C89" w14:textId="7155CB44" w:rsidR="002F44D4" w:rsidRPr="00C13371" w:rsidRDefault="009137E9" w:rsidP="00CA507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F44D4" w:rsidRPr="000E591D" w14:paraId="3D6FFE76" w14:textId="77777777" w:rsidTr="00CA5078">
        <w:trPr>
          <w:trHeight w:val="23"/>
        </w:trPr>
        <w:tc>
          <w:tcPr>
            <w:tcW w:w="2460" w:type="pct"/>
            <w:vAlign w:val="center"/>
          </w:tcPr>
          <w:p w14:paraId="2BF4E117" w14:textId="77777777" w:rsidR="002F44D4" w:rsidRPr="00C13371" w:rsidRDefault="002F44D4" w:rsidP="00CA507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C6BF94F" w14:textId="77777777" w:rsidR="002F44D4" w:rsidRPr="00C13371" w:rsidRDefault="002F44D4" w:rsidP="00CA5078">
            <w:pPr>
              <w:jc w:val="center"/>
              <w:rPr>
                <w:rFonts w:ascii="Times New Roman" w:hAnsi="Times New Roman" w:cs="Times New Roman"/>
                <w:bCs/>
                <w:sz w:val="24"/>
                <w:szCs w:val="24"/>
              </w:rPr>
            </w:pPr>
          </w:p>
        </w:tc>
        <w:tc>
          <w:tcPr>
            <w:tcW w:w="1345" w:type="pct"/>
            <w:vAlign w:val="center"/>
          </w:tcPr>
          <w:p w14:paraId="05483042" w14:textId="77777777" w:rsidR="002F44D4" w:rsidRPr="00C13371" w:rsidRDefault="002F44D4" w:rsidP="00CA5078">
            <w:pPr>
              <w:jc w:val="center"/>
              <w:rPr>
                <w:rFonts w:ascii="Times New Roman" w:hAnsi="Times New Roman" w:cs="Times New Roman"/>
                <w:bCs/>
                <w:sz w:val="24"/>
                <w:szCs w:val="24"/>
              </w:rPr>
            </w:pPr>
          </w:p>
        </w:tc>
      </w:tr>
      <w:tr w:rsidR="002F44D4" w:rsidRPr="000E591D" w14:paraId="48E51C1F" w14:textId="77777777" w:rsidTr="00CA5078">
        <w:trPr>
          <w:trHeight w:val="23"/>
        </w:trPr>
        <w:tc>
          <w:tcPr>
            <w:tcW w:w="2460" w:type="pct"/>
            <w:vAlign w:val="center"/>
          </w:tcPr>
          <w:p w14:paraId="0C81CE56" w14:textId="77777777" w:rsidR="002F44D4" w:rsidRPr="00C13371" w:rsidRDefault="002F44D4" w:rsidP="00CA507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AD56812" w14:textId="77777777" w:rsidR="002F44D4" w:rsidRPr="00C13371" w:rsidRDefault="002F44D4" w:rsidP="00CA5078">
            <w:pPr>
              <w:jc w:val="center"/>
              <w:rPr>
                <w:rFonts w:ascii="Times New Roman" w:hAnsi="Times New Roman" w:cs="Times New Roman"/>
                <w:bCs/>
                <w:sz w:val="24"/>
                <w:szCs w:val="24"/>
              </w:rPr>
            </w:pPr>
          </w:p>
        </w:tc>
        <w:tc>
          <w:tcPr>
            <w:tcW w:w="1345" w:type="pct"/>
            <w:vAlign w:val="center"/>
          </w:tcPr>
          <w:p w14:paraId="18066889" w14:textId="77777777" w:rsidR="002F44D4" w:rsidRPr="00C13371" w:rsidRDefault="002F44D4" w:rsidP="00CA5078">
            <w:pPr>
              <w:jc w:val="center"/>
              <w:rPr>
                <w:rFonts w:ascii="Times New Roman" w:hAnsi="Times New Roman" w:cs="Times New Roman"/>
                <w:bCs/>
                <w:sz w:val="24"/>
                <w:szCs w:val="24"/>
              </w:rPr>
            </w:pPr>
          </w:p>
        </w:tc>
      </w:tr>
      <w:tr w:rsidR="009137E9" w:rsidRPr="000E591D" w14:paraId="4F919CA3" w14:textId="77777777" w:rsidTr="00CA5078">
        <w:trPr>
          <w:trHeight w:val="23"/>
        </w:trPr>
        <w:tc>
          <w:tcPr>
            <w:tcW w:w="2460" w:type="pct"/>
            <w:vAlign w:val="center"/>
          </w:tcPr>
          <w:p w14:paraId="1874AEA0" w14:textId="77777777" w:rsidR="009137E9" w:rsidRPr="00C13371" w:rsidRDefault="009137E9" w:rsidP="009137E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F5BF00A" w14:textId="57FAB607" w:rsidR="009137E9" w:rsidRPr="00C13371" w:rsidRDefault="009137E9" w:rsidP="009137E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5148727" w14:textId="7D95C952" w:rsidR="009137E9" w:rsidRPr="00C13371" w:rsidRDefault="009137E9" w:rsidP="009137E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9137E9" w:rsidRPr="000E591D" w14:paraId="5B2FFBEC" w14:textId="77777777" w:rsidTr="00CA5078">
        <w:trPr>
          <w:trHeight w:val="23"/>
        </w:trPr>
        <w:tc>
          <w:tcPr>
            <w:tcW w:w="2460" w:type="pct"/>
            <w:vAlign w:val="center"/>
          </w:tcPr>
          <w:p w14:paraId="2032FF45" w14:textId="77777777" w:rsidR="009137E9" w:rsidRPr="00C13371" w:rsidRDefault="009137E9" w:rsidP="009137E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F77BCAD" w14:textId="767FE9E4" w:rsidR="009137E9" w:rsidRPr="00430A4F" w:rsidRDefault="009137E9" w:rsidP="009137E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F8E250C" w14:textId="76593C7B" w:rsidR="009137E9" w:rsidRPr="00430A4F" w:rsidRDefault="009137E9" w:rsidP="009137E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137E9" w:rsidRPr="000E591D" w14:paraId="471A8A05" w14:textId="77777777" w:rsidTr="00CA5078">
        <w:trPr>
          <w:trHeight w:val="23"/>
        </w:trPr>
        <w:tc>
          <w:tcPr>
            <w:tcW w:w="2460" w:type="pct"/>
            <w:vAlign w:val="center"/>
          </w:tcPr>
          <w:p w14:paraId="5AE08046" w14:textId="77777777" w:rsidR="009137E9" w:rsidRPr="00C13371" w:rsidRDefault="009137E9" w:rsidP="009137E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1A5DAB6" w14:textId="07AE390D" w:rsidR="009137E9" w:rsidRPr="00430A4F" w:rsidRDefault="009137E9" w:rsidP="009137E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02C47DCB" w14:textId="587237E3" w:rsidR="009137E9" w:rsidRPr="00430A4F" w:rsidRDefault="009137E9" w:rsidP="009137E9">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9137E9" w:rsidRPr="000E591D" w14:paraId="32F1A186" w14:textId="77777777" w:rsidTr="00CA5078">
        <w:trPr>
          <w:trHeight w:val="23"/>
        </w:trPr>
        <w:tc>
          <w:tcPr>
            <w:tcW w:w="2460" w:type="pct"/>
            <w:vAlign w:val="center"/>
          </w:tcPr>
          <w:p w14:paraId="602DC147" w14:textId="77777777" w:rsidR="009137E9" w:rsidRPr="00C13371" w:rsidRDefault="009137E9" w:rsidP="009137E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65C9B01" w14:textId="77777777" w:rsidR="009137E9" w:rsidRPr="00C13371" w:rsidRDefault="009137E9" w:rsidP="009137E9">
            <w:pPr>
              <w:jc w:val="center"/>
              <w:rPr>
                <w:rFonts w:ascii="Times New Roman" w:hAnsi="Times New Roman" w:cs="Times New Roman"/>
                <w:bCs/>
                <w:sz w:val="24"/>
                <w:szCs w:val="24"/>
              </w:rPr>
            </w:pPr>
          </w:p>
        </w:tc>
        <w:tc>
          <w:tcPr>
            <w:tcW w:w="1345" w:type="pct"/>
            <w:vAlign w:val="center"/>
          </w:tcPr>
          <w:p w14:paraId="39B369E1" w14:textId="77777777" w:rsidR="009137E9" w:rsidRPr="00C13371" w:rsidRDefault="009137E9" w:rsidP="009137E9">
            <w:pPr>
              <w:jc w:val="center"/>
              <w:rPr>
                <w:rFonts w:ascii="Times New Roman" w:hAnsi="Times New Roman" w:cs="Times New Roman"/>
                <w:bCs/>
                <w:sz w:val="24"/>
                <w:szCs w:val="24"/>
              </w:rPr>
            </w:pPr>
          </w:p>
        </w:tc>
      </w:tr>
      <w:tr w:rsidR="009137E9" w:rsidRPr="00257255" w14:paraId="2E1382D7" w14:textId="77777777" w:rsidTr="00CA5078">
        <w:trPr>
          <w:trHeight w:val="23"/>
        </w:trPr>
        <w:tc>
          <w:tcPr>
            <w:tcW w:w="2460" w:type="pct"/>
            <w:vAlign w:val="center"/>
          </w:tcPr>
          <w:p w14:paraId="7ACE61C6" w14:textId="77777777" w:rsidR="009137E9" w:rsidRPr="00C13371" w:rsidRDefault="009137E9" w:rsidP="009137E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A89EFCD" w14:textId="765204D6" w:rsidR="009137E9" w:rsidRPr="00C13371" w:rsidRDefault="009137E9" w:rsidP="009137E9">
            <w:pPr>
              <w:jc w:val="center"/>
              <w:rPr>
                <w:rFonts w:ascii="Times New Roman" w:hAnsi="Times New Roman" w:cs="Times New Roman"/>
                <w:b/>
                <w:sz w:val="24"/>
                <w:szCs w:val="24"/>
              </w:rPr>
            </w:pPr>
            <w:r>
              <w:rPr>
                <w:rFonts w:ascii="Times New Roman" w:hAnsi="Times New Roman" w:cs="Times New Roman"/>
                <w:b/>
                <w:sz w:val="24"/>
                <w:szCs w:val="24"/>
              </w:rPr>
              <w:t>235</w:t>
            </w:r>
          </w:p>
        </w:tc>
        <w:tc>
          <w:tcPr>
            <w:tcW w:w="1345" w:type="pct"/>
            <w:vAlign w:val="center"/>
          </w:tcPr>
          <w:p w14:paraId="78C16383" w14:textId="493D9EED" w:rsidR="009137E9" w:rsidRPr="00C13371" w:rsidRDefault="009137E9" w:rsidP="009137E9">
            <w:pPr>
              <w:jc w:val="center"/>
              <w:rPr>
                <w:rFonts w:ascii="Times New Roman" w:hAnsi="Times New Roman" w:cs="Times New Roman"/>
                <w:b/>
                <w:sz w:val="24"/>
                <w:szCs w:val="24"/>
              </w:rPr>
            </w:pPr>
            <w:r>
              <w:rPr>
                <w:rFonts w:ascii="Times New Roman" w:hAnsi="Times New Roman" w:cs="Times New Roman"/>
                <w:b/>
                <w:sz w:val="24"/>
                <w:szCs w:val="24"/>
              </w:rPr>
              <w:t>200</w:t>
            </w:r>
          </w:p>
        </w:tc>
      </w:tr>
    </w:tbl>
    <w:p w14:paraId="3D8F3B76" w14:textId="77777777" w:rsidR="002F44D4" w:rsidRDefault="002F44D4" w:rsidP="002F44D4">
      <w:pPr>
        <w:rPr>
          <w:rFonts w:ascii="Times New Roman" w:hAnsi="Times New Roman" w:cs="Times New Roman"/>
          <w:i/>
          <w:sz w:val="24"/>
          <w:szCs w:val="24"/>
        </w:rPr>
      </w:pPr>
    </w:p>
    <w:p w14:paraId="578ABEE9" w14:textId="77777777" w:rsidR="0069252F" w:rsidRDefault="0069252F" w:rsidP="002F44D4">
      <w:pPr>
        <w:rPr>
          <w:rFonts w:ascii="Times New Roman" w:hAnsi="Times New Roman" w:cs="Times New Roman"/>
          <w:i/>
          <w:sz w:val="24"/>
          <w:szCs w:val="24"/>
        </w:rPr>
        <w:sectPr w:rsidR="0069252F" w:rsidSect="00502F97">
          <w:headerReference w:type="even" r:id="rId15"/>
          <w:headerReference w:type="default" r:id="rId16"/>
          <w:pgSz w:w="11906" w:h="16838"/>
          <w:pgMar w:top="1134" w:right="567" w:bottom="1134" w:left="1701" w:header="709" w:footer="709" w:gutter="0"/>
          <w:cols w:space="708"/>
          <w:docGrid w:linePitch="360"/>
        </w:sectPr>
      </w:pPr>
    </w:p>
    <w:p w14:paraId="3AE8F10A" w14:textId="13A90E00" w:rsidR="002F44D4" w:rsidRDefault="002F44D4" w:rsidP="002F44D4">
      <w:pPr>
        <w:rPr>
          <w:rFonts w:ascii="Times New Roman" w:hAnsi="Times New Roman" w:cs="Times New Roman"/>
          <w:i/>
          <w:sz w:val="24"/>
          <w:szCs w:val="24"/>
        </w:rPr>
      </w:pPr>
    </w:p>
    <w:p w14:paraId="1573D7F0" w14:textId="77777777" w:rsidR="002F44D4" w:rsidRPr="000156CF" w:rsidRDefault="002F44D4" w:rsidP="002F44D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44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7"/>
        <w:gridCol w:w="3978"/>
        <w:gridCol w:w="1135"/>
        <w:gridCol w:w="747"/>
        <w:gridCol w:w="636"/>
        <w:gridCol w:w="560"/>
        <w:gridCol w:w="422"/>
        <w:gridCol w:w="478"/>
        <w:gridCol w:w="420"/>
        <w:gridCol w:w="558"/>
      </w:tblGrid>
      <w:tr w:rsidR="002F44D4" w:rsidRPr="00C63897" w14:paraId="1C5C884B" w14:textId="77777777" w:rsidTr="008B29E1">
        <w:trPr>
          <w:cantSplit/>
          <w:trHeight w:val="3271"/>
        </w:trPr>
        <w:tc>
          <w:tcPr>
            <w:tcW w:w="742" w:type="pct"/>
            <w:tcBorders>
              <w:bottom w:val="single" w:sz="4" w:space="0" w:color="auto"/>
            </w:tcBorders>
          </w:tcPr>
          <w:p w14:paraId="182FDAB9" w14:textId="77777777" w:rsidR="002F44D4" w:rsidRPr="00C13371" w:rsidRDefault="002F44D4" w:rsidP="00CA507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96" w:type="pct"/>
            <w:tcBorders>
              <w:bottom w:val="single" w:sz="4" w:space="0" w:color="auto"/>
            </w:tcBorders>
            <w:vAlign w:val="center"/>
          </w:tcPr>
          <w:p w14:paraId="7EE69816" w14:textId="77777777" w:rsidR="002F44D4" w:rsidRPr="00C13371" w:rsidRDefault="002F44D4" w:rsidP="00CA507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1" w:type="pct"/>
            <w:tcBorders>
              <w:bottom w:val="single" w:sz="4" w:space="0" w:color="auto"/>
            </w:tcBorders>
            <w:vAlign w:val="center"/>
          </w:tcPr>
          <w:p w14:paraId="6F657CA0" w14:textId="77777777" w:rsidR="002F44D4" w:rsidRPr="00C13371" w:rsidRDefault="002F44D4" w:rsidP="00CA507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236AF10D" w14:textId="77777777" w:rsidR="002F44D4" w:rsidRPr="00C13371" w:rsidRDefault="002F44D4" w:rsidP="00CA507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03" w:type="pct"/>
            <w:shd w:val="clear" w:color="auto" w:fill="D9D9D9" w:themeFill="background1" w:themeFillShade="D9"/>
            <w:textDirection w:val="btLr"/>
            <w:vAlign w:val="center"/>
          </w:tcPr>
          <w:p w14:paraId="58AE3AFD" w14:textId="77777777" w:rsidR="002F44D4" w:rsidRPr="00C13371" w:rsidRDefault="002F44D4" w:rsidP="00CA507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67" w:type="pct"/>
            <w:textDirection w:val="btLr"/>
            <w:vAlign w:val="center"/>
          </w:tcPr>
          <w:p w14:paraId="2F19EFC0" w14:textId="77777777" w:rsidR="002F44D4" w:rsidRPr="00C13371" w:rsidRDefault="002F44D4" w:rsidP="00CA507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1" w:type="pct"/>
            <w:textDirection w:val="btLr"/>
            <w:vAlign w:val="center"/>
          </w:tcPr>
          <w:p w14:paraId="110F6B8D" w14:textId="77777777" w:rsidR="002F44D4" w:rsidRPr="00C63897" w:rsidRDefault="002F44D4" w:rsidP="00CA507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7" w:type="pct"/>
            <w:textDirection w:val="btLr"/>
            <w:vAlign w:val="center"/>
          </w:tcPr>
          <w:p w14:paraId="179DA8B0" w14:textId="77777777" w:rsidR="002F44D4" w:rsidRPr="00C63897" w:rsidRDefault="002F44D4" w:rsidP="00CA507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00" w:type="pct"/>
            <w:shd w:val="clear" w:color="auto" w:fill="D9D9D9" w:themeFill="background1" w:themeFillShade="D9"/>
            <w:textDirection w:val="btLr"/>
            <w:vAlign w:val="center"/>
          </w:tcPr>
          <w:p w14:paraId="165D1EB7" w14:textId="77777777" w:rsidR="002F44D4" w:rsidRPr="00C63897" w:rsidRDefault="002F44D4" w:rsidP="00CA507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67" w:type="pct"/>
            <w:shd w:val="clear" w:color="auto" w:fill="D9D9D9" w:themeFill="background1" w:themeFillShade="D9"/>
            <w:textDirection w:val="btLr"/>
          </w:tcPr>
          <w:p w14:paraId="0D6FFD7E" w14:textId="77777777" w:rsidR="002F44D4" w:rsidRPr="00C63897" w:rsidRDefault="002F44D4" w:rsidP="00CA507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F44D4" w:rsidRPr="005643D7" w14:paraId="11018574" w14:textId="77777777" w:rsidTr="008B29E1">
        <w:trPr>
          <w:cantSplit/>
          <w:trHeight w:val="73"/>
        </w:trPr>
        <w:tc>
          <w:tcPr>
            <w:tcW w:w="742" w:type="pct"/>
            <w:tcBorders>
              <w:bottom w:val="single" w:sz="4" w:space="0" w:color="auto"/>
            </w:tcBorders>
            <w:vAlign w:val="center"/>
          </w:tcPr>
          <w:p w14:paraId="24E55D98" w14:textId="77777777" w:rsidR="002F44D4" w:rsidRPr="00C13371" w:rsidRDefault="002F44D4" w:rsidP="00CA507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96" w:type="pct"/>
            <w:tcBorders>
              <w:bottom w:val="single" w:sz="4" w:space="0" w:color="auto"/>
            </w:tcBorders>
            <w:vAlign w:val="center"/>
          </w:tcPr>
          <w:p w14:paraId="0E445A7A" w14:textId="77777777" w:rsidR="002F44D4" w:rsidRPr="00C13371" w:rsidRDefault="002F44D4" w:rsidP="00CA507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1" w:type="pct"/>
            <w:tcBorders>
              <w:bottom w:val="single" w:sz="4" w:space="0" w:color="auto"/>
            </w:tcBorders>
            <w:vAlign w:val="center"/>
          </w:tcPr>
          <w:p w14:paraId="6F4FAE05" w14:textId="77777777" w:rsidR="002F44D4" w:rsidRPr="00C13371" w:rsidRDefault="002F44D4" w:rsidP="00CA507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5ED3DC64" w14:textId="77777777" w:rsidR="002F44D4" w:rsidRPr="00C13371" w:rsidRDefault="002F44D4" w:rsidP="00CA507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03" w:type="pct"/>
            <w:shd w:val="clear" w:color="auto" w:fill="D9D9D9" w:themeFill="background1" w:themeFillShade="D9"/>
            <w:vAlign w:val="center"/>
          </w:tcPr>
          <w:p w14:paraId="00BADBCC" w14:textId="77777777" w:rsidR="002F44D4" w:rsidRPr="00C13371" w:rsidRDefault="002F44D4" w:rsidP="00CA507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67" w:type="pct"/>
            <w:vAlign w:val="center"/>
          </w:tcPr>
          <w:p w14:paraId="1B8ED111" w14:textId="77777777" w:rsidR="002F44D4" w:rsidRPr="00C13371" w:rsidRDefault="002F44D4" w:rsidP="00CA507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1" w:type="pct"/>
            <w:vAlign w:val="center"/>
          </w:tcPr>
          <w:p w14:paraId="50F7363E" w14:textId="77777777" w:rsidR="002F44D4" w:rsidRPr="005643D7" w:rsidRDefault="002F44D4" w:rsidP="00CA507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7" w:type="pct"/>
            <w:vAlign w:val="center"/>
          </w:tcPr>
          <w:p w14:paraId="36E8CF4A" w14:textId="77777777" w:rsidR="002F44D4" w:rsidRPr="005643D7" w:rsidRDefault="002F44D4" w:rsidP="00CA507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00" w:type="pct"/>
            <w:shd w:val="clear" w:color="auto" w:fill="D9D9D9" w:themeFill="background1" w:themeFillShade="D9"/>
          </w:tcPr>
          <w:p w14:paraId="1C65151D" w14:textId="77777777" w:rsidR="002F44D4" w:rsidRPr="005643D7" w:rsidRDefault="002F44D4" w:rsidP="00CA507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67" w:type="pct"/>
            <w:shd w:val="clear" w:color="auto" w:fill="D9D9D9" w:themeFill="background1" w:themeFillShade="D9"/>
          </w:tcPr>
          <w:p w14:paraId="6CE7BB18" w14:textId="77777777" w:rsidR="002F44D4" w:rsidRPr="005643D7" w:rsidRDefault="002F44D4" w:rsidP="00CA507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137E9" w:rsidRPr="00C63897" w14:paraId="5D069265" w14:textId="77777777" w:rsidTr="008B29E1">
        <w:tc>
          <w:tcPr>
            <w:tcW w:w="742" w:type="pct"/>
            <w:vAlign w:val="center"/>
          </w:tcPr>
          <w:p w14:paraId="5D7D53CF"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ПК 2.1-2.4.</w:t>
            </w:r>
          </w:p>
          <w:p w14:paraId="02695ED4" w14:textId="2C0504FE" w:rsidR="009137E9" w:rsidRPr="009137E9" w:rsidRDefault="008B29E1" w:rsidP="008B29E1">
            <w:pPr>
              <w:rPr>
                <w:rFonts w:ascii="Times New Roman" w:eastAsia="Times New Roman" w:hAnsi="Times New Roman" w:cs="Times New Roman"/>
                <w:lang w:eastAsia="ru-RU"/>
              </w:rPr>
            </w:pPr>
            <w:r>
              <w:rPr>
                <w:rFonts w:ascii="Times New Roman" w:hAnsi="Times New Roman" w:cs="Times New Roman"/>
                <w:bCs/>
                <w:sz w:val="24"/>
                <w:szCs w:val="24"/>
              </w:rPr>
              <w:t>ОК 01-05, 07, 09, 10</w:t>
            </w:r>
          </w:p>
        </w:tc>
        <w:tc>
          <w:tcPr>
            <w:tcW w:w="1896" w:type="pct"/>
            <w:vAlign w:val="center"/>
          </w:tcPr>
          <w:p w14:paraId="1F679A86" w14:textId="2CF1C66F" w:rsidR="009137E9" w:rsidRPr="009137E9" w:rsidRDefault="008B29E1" w:rsidP="009137E9">
            <w:pPr>
              <w:rPr>
                <w:rFonts w:ascii="Times New Roman" w:eastAsia="Times New Roman" w:hAnsi="Times New Roman" w:cs="Times New Roman"/>
                <w:lang w:eastAsia="ru-RU"/>
              </w:rPr>
            </w:pPr>
            <w:r w:rsidRPr="009137E9">
              <w:rPr>
                <w:rFonts w:ascii="Times New Roman" w:hAnsi="Times New Roman" w:cs="Times New Roman"/>
                <w:color w:val="000000"/>
              </w:rPr>
              <w:t>МДК.02.01</w:t>
            </w:r>
            <w:r w:rsidR="009137E9" w:rsidRPr="009137E9">
              <w:rPr>
                <w:rFonts w:ascii="Times New Roman" w:hAnsi="Times New Roman" w:cs="Times New Roman"/>
                <w:color w:val="000000"/>
              </w:rPr>
              <w:t>Технология изготовления оптических деталей</w:t>
            </w:r>
          </w:p>
        </w:tc>
        <w:tc>
          <w:tcPr>
            <w:tcW w:w="541" w:type="pct"/>
          </w:tcPr>
          <w:p w14:paraId="649FC04D" w14:textId="2390F2E9" w:rsidR="009137E9" w:rsidRPr="00C13371" w:rsidRDefault="009137E9" w:rsidP="009137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55</w:t>
            </w:r>
          </w:p>
        </w:tc>
        <w:tc>
          <w:tcPr>
            <w:tcW w:w="356" w:type="pct"/>
          </w:tcPr>
          <w:p w14:paraId="5FA12E9A" w14:textId="0C802576" w:rsidR="009137E9" w:rsidRPr="00C13371" w:rsidRDefault="009137E9" w:rsidP="009137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03" w:type="pct"/>
            <w:shd w:val="clear" w:color="auto" w:fill="D9D9D9" w:themeFill="background1" w:themeFillShade="D9"/>
          </w:tcPr>
          <w:p w14:paraId="4585A19D" w14:textId="7D9DD426" w:rsidR="009137E9" w:rsidRPr="00C13371" w:rsidRDefault="009137E9" w:rsidP="009137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55</w:t>
            </w:r>
          </w:p>
        </w:tc>
        <w:tc>
          <w:tcPr>
            <w:tcW w:w="267" w:type="pct"/>
          </w:tcPr>
          <w:p w14:paraId="3295CB71" w14:textId="071B3A47" w:rsidR="009137E9" w:rsidRPr="00C13371" w:rsidRDefault="009137E9" w:rsidP="009137E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55</w:t>
            </w:r>
          </w:p>
        </w:tc>
        <w:tc>
          <w:tcPr>
            <w:tcW w:w="201" w:type="pct"/>
          </w:tcPr>
          <w:p w14:paraId="37AA8BDD" w14:textId="77777777" w:rsidR="009137E9" w:rsidRPr="00C63897" w:rsidRDefault="009137E9" w:rsidP="009137E9">
            <w:pPr>
              <w:jc w:val="center"/>
              <w:rPr>
                <w:rFonts w:ascii="Times New Roman" w:eastAsia="Times New Roman" w:hAnsi="Times New Roman" w:cs="Times New Roman"/>
                <w:b/>
                <w:bCs/>
                <w:lang w:eastAsia="ru-RU"/>
              </w:rPr>
            </w:pPr>
          </w:p>
        </w:tc>
        <w:tc>
          <w:tcPr>
            <w:tcW w:w="227" w:type="pct"/>
          </w:tcPr>
          <w:p w14:paraId="24C460A6" w14:textId="77777777" w:rsidR="009137E9" w:rsidRPr="00C63897" w:rsidRDefault="009137E9" w:rsidP="009137E9">
            <w:pPr>
              <w:jc w:val="center"/>
              <w:rPr>
                <w:rFonts w:ascii="Times New Roman" w:eastAsia="Times New Roman" w:hAnsi="Times New Roman" w:cs="Times New Roman"/>
                <w:b/>
                <w:bCs/>
                <w:lang w:eastAsia="ru-RU"/>
              </w:rPr>
            </w:pPr>
          </w:p>
        </w:tc>
        <w:tc>
          <w:tcPr>
            <w:tcW w:w="200" w:type="pct"/>
            <w:shd w:val="clear" w:color="auto" w:fill="D9D9D9" w:themeFill="background1" w:themeFillShade="D9"/>
          </w:tcPr>
          <w:p w14:paraId="1CBC7F19" w14:textId="77777777" w:rsidR="009137E9" w:rsidRPr="00C63897" w:rsidRDefault="009137E9" w:rsidP="009137E9">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06649DCE" w14:textId="77777777" w:rsidR="009137E9" w:rsidRPr="00C63897" w:rsidRDefault="009137E9" w:rsidP="009137E9">
            <w:pPr>
              <w:jc w:val="center"/>
              <w:rPr>
                <w:rFonts w:ascii="Times New Roman" w:eastAsia="Times New Roman" w:hAnsi="Times New Roman" w:cs="Times New Roman"/>
                <w:b/>
                <w:bCs/>
                <w:lang w:eastAsia="ru-RU"/>
              </w:rPr>
            </w:pPr>
          </w:p>
        </w:tc>
      </w:tr>
      <w:tr w:rsidR="009137E9" w:rsidRPr="00C63897" w14:paraId="0AB71E1B" w14:textId="77777777" w:rsidTr="008B29E1">
        <w:trPr>
          <w:trHeight w:val="314"/>
        </w:trPr>
        <w:tc>
          <w:tcPr>
            <w:tcW w:w="742" w:type="pct"/>
            <w:vAlign w:val="center"/>
          </w:tcPr>
          <w:p w14:paraId="579D411D"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ПК 2.1-2.4.</w:t>
            </w:r>
          </w:p>
          <w:p w14:paraId="25DD36E0" w14:textId="46D7E242" w:rsidR="009137E9" w:rsidRPr="009137E9" w:rsidRDefault="008B29E1" w:rsidP="008B29E1">
            <w:pPr>
              <w:rPr>
                <w:rFonts w:ascii="Times New Roman" w:eastAsia="Times New Roman" w:hAnsi="Times New Roman" w:cs="Times New Roman"/>
                <w:lang w:eastAsia="ru-RU"/>
              </w:rPr>
            </w:pPr>
            <w:r>
              <w:rPr>
                <w:rFonts w:ascii="Times New Roman" w:hAnsi="Times New Roman" w:cs="Times New Roman"/>
                <w:bCs/>
                <w:sz w:val="24"/>
                <w:szCs w:val="24"/>
              </w:rPr>
              <w:t>ОК 01-05, 07, 09, 10</w:t>
            </w:r>
          </w:p>
        </w:tc>
        <w:tc>
          <w:tcPr>
            <w:tcW w:w="1896" w:type="pct"/>
            <w:vAlign w:val="center"/>
          </w:tcPr>
          <w:p w14:paraId="328F01A6" w14:textId="0A889BDE" w:rsidR="009137E9" w:rsidRPr="009137E9" w:rsidRDefault="008B29E1" w:rsidP="009137E9">
            <w:pPr>
              <w:rPr>
                <w:rFonts w:ascii="Times New Roman" w:eastAsia="Times New Roman" w:hAnsi="Times New Roman" w:cs="Times New Roman"/>
                <w:lang w:eastAsia="ru-RU"/>
              </w:rPr>
            </w:pPr>
            <w:r w:rsidRPr="009137E9">
              <w:rPr>
                <w:rFonts w:ascii="Times New Roman" w:hAnsi="Times New Roman" w:cs="Times New Roman"/>
                <w:color w:val="000000"/>
              </w:rPr>
              <w:t>УП.02</w:t>
            </w:r>
            <w:r w:rsidR="009137E9" w:rsidRPr="009137E9">
              <w:rPr>
                <w:rFonts w:ascii="Times New Roman" w:hAnsi="Times New Roman" w:cs="Times New Roman"/>
                <w:color w:val="000000"/>
              </w:rPr>
              <w:t>Учебная практика</w:t>
            </w:r>
          </w:p>
        </w:tc>
        <w:tc>
          <w:tcPr>
            <w:tcW w:w="541" w:type="pct"/>
          </w:tcPr>
          <w:p w14:paraId="333F18B8" w14:textId="5C8BFACC" w:rsidR="009137E9" w:rsidRPr="00C63897" w:rsidRDefault="009137E9" w:rsidP="009137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6" w:type="pct"/>
          </w:tcPr>
          <w:p w14:paraId="16A41566" w14:textId="78238D77" w:rsidR="009137E9" w:rsidRPr="00C63897" w:rsidRDefault="009137E9" w:rsidP="009137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3" w:type="pct"/>
            <w:shd w:val="clear" w:color="auto" w:fill="D9D9D9" w:themeFill="background1" w:themeFillShade="D9"/>
          </w:tcPr>
          <w:p w14:paraId="2FD5B9A1" w14:textId="77777777" w:rsidR="009137E9" w:rsidRPr="00C63897" w:rsidRDefault="009137E9" w:rsidP="009137E9">
            <w:pPr>
              <w:jc w:val="center"/>
              <w:rPr>
                <w:rFonts w:ascii="Times New Roman" w:eastAsia="Times New Roman" w:hAnsi="Times New Roman" w:cs="Times New Roman"/>
                <w:b/>
                <w:bCs/>
                <w:lang w:eastAsia="ru-RU"/>
              </w:rPr>
            </w:pPr>
          </w:p>
        </w:tc>
        <w:tc>
          <w:tcPr>
            <w:tcW w:w="696" w:type="pct"/>
            <w:gridSpan w:val="3"/>
            <w:shd w:val="clear" w:color="auto" w:fill="auto"/>
          </w:tcPr>
          <w:p w14:paraId="353F2B95" w14:textId="77777777" w:rsidR="009137E9" w:rsidRPr="00C63897" w:rsidRDefault="009137E9" w:rsidP="009137E9">
            <w:pPr>
              <w:jc w:val="center"/>
              <w:rPr>
                <w:rFonts w:ascii="Times New Roman" w:eastAsia="Times New Roman" w:hAnsi="Times New Roman" w:cs="Times New Roman"/>
                <w:b/>
                <w:bCs/>
                <w:lang w:eastAsia="ru-RU"/>
              </w:rPr>
            </w:pPr>
          </w:p>
        </w:tc>
        <w:tc>
          <w:tcPr>
            <w:tcW w:w="200" w:type="pct"/>
            <w:shd w:val="clear" w:color="auto" w:fill="D9D9D9" w:themeFill="background1" w:themeFillShade="D9"/>
          </w:tcPr>
          <w:p w14:paraId="5377C1A7" w14:textId="4E64BBDF" w:rsidR="009137E9" w:rsidRPr="00C63897" w:rsidRDefault="009137E9" w:rsidP="009137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7" w:type="pct"/>
            <w:shd w:val="clear" w:color="auto" w:fill="D9D9D9" w:themeFill="background1" w:themeFillShade="D9"/>
          </w:tcPr>
          <w:p w14:paraId="344D0B4B" w14:textId="77777777" w:rsidR="009137E9" w:rsidRPr="00C63897" w:rsidRDefault="009137E9" w:rsidP="009137E9">
            <w:pPr>
              <w:jc w:val="center"/>
              <w:rPr>
                <w:rFonts w:ascii="Times New Roman" w:eastAsia="Times New Roman" w:hAnsi="Times New Roman" w:cs="Times New Roman"/>
                <w:b/>
                <w:bCs/>
                <w:lang w:eastAsia="ru-RU"/>
              </w:rPr>
            </w:pPr>
          </w:p>
        </w:tc>
      </w:tr>
      <w:tr w:rsidR="009137E9" w:rsidRPr="00C63897" w14:paraId="04F48429" w14:textId="77777777" w:rsidTr="008B29E1">
        <w:trPr>
          <w:trHeight w:val="314"/>
        </w:trPr>
        <w:tc>
          <w:tcPr>
            <w:tcW w:w="742" w:type="pct"/>
            <w:vAlign w:val="center"/>
          </w:tcPr>
          <w:p w14:paraId="630FC6F4"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ПК 2.1-2.4.</w:t>
            </w:r>
          </w:p>
          <w:p w14:paraId="2E0AADD4" w14:textId="6F507BB2" w:rsidR="009137E9" w:rsidRPr="009137E9" w:rsidRDefault="008B29E1" w:rsidP="008B29E1">
            <w:pPr>
              <w:rPr>
                <w:rFonts w:ascii="Times New Roman" w:eastAsia="Times New Roman" w:hAnsi="Times New Roman" w:cs="Times New Roman"/>
                <w:lang w:eastAsia="ru-RU"/>
              </w:rPr>
            </w:pPr>
            <w:r>
              <w:rPr>
                <w:rFonts w:ascii="Times New Roman" w:hAnsi="Times New Roman" w:cs="Times New Roman"/>
                <w:bCs/>
                <w:sz w:val="24"/>
                <w:szCs w:val="24"/>
              </w:rPr>
              <w:t>ОК 01-05, 07, 09, 10</w:t>
            </w:r>
          </w:p>
        </w:tc>
        <w:tc>
          <w:tcPr>
            <w:tcW w:w="1896" w:type="pct"/>
            <w:vAlign w:val="center"/>
          </w:tcPr>
          <w:p w14:paraId="6ABB6472" w14:textId="54A271F9" w:rsidR="009137E9" w:rsidRPr="009137E9" w:rsidRDefault="008B29E1" w:rsidP="009137E9">
            <w:pPr>
              <w:rPr>
                <w:rFonts w:ascii="Times New Roman" w:eastAsia="Times New Roman" w:hAnsi="Times New Roman" w:cs="Times New Roman"/>
                <w:lang w:eastAsia="ru-RU"/>
              </w:rPr>
            </w:pPr>
            <w:r w:rsidRPr="009137E9">
              <w:rPr>
                <w:rFonts w:ascii="Times New Roman" w:hAnsi="Times New Roman" w:cs="Times New Roman"/>
                <w:color w:val="000000"/>
              </w:rPr>
              <w:t xml:space="preserve">ПП.02 </w:t>
            </w:r>
            <w:r w:rsidR="009137E9" w:rsidRPr="009137E9">
              <w:rPr>
                <w:rFonts w:ascii="Times New Roman" w:hAnsi="Times New Roman" w:cs="Times New Roman"/>
                <w:color w:val="000000"/>
              </w:rPr>
              <w:t xml:space="preserve">Производственная практика </w:t>
            </w:r>
          </w:p>
        </w:tc>
        <w:tc>
          <w:tcPr>
            <w:tcW w:w="541" w:type="pct"/>
          </w:tcPr>
          <w:p w14:paraId="32095FBA" w14:textId="5B54C676" w:rsidR="009137E9" w:rsidRPr="00C63897" w:rsidRDefault="009137E9" w:rsidP="009137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6" w:type="pct"/>
          </w:tcPr>
          <w:p w14:paraId="2CAA3525" w14:textId="54A41C11" w:rsidR="009137E9" w:rsidRPr="00C63897" w:rsidRDefault="009137E9" w:rsidP="009137E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3" w:type="pct"/>
            <w:shd w:val="clear" w:color="auto" w:fill="D9D9D9" w:themeFill="background1" w:themeFillShade="D9"/>
          </w:tcPr>
          <w:p w14:paraId="18C5865D" w14:textId="77777777" w:rsidR="009137E9" w:rsidRPr="00C63897" w:rsidRDefault="009137E9" w:rsidP="009137E9">
            <w:pPr>
              <w:jc w:val="center"/>
              <w:rPr>
                <w:rFonts w:ascii="Times New Roman" w:eastAsia="Times New Roman" w:hAnsi="Times New Roman" w:cs="Times New Roman"/>
                <w:b/>
                <w:bCs/>
                <w:lang w:eastAsia="ru-RU"/>
              </w:rPr>
            </w:pPr>
          </w:p>
        </w:tc>
        <w:tc>
          <w:tcPr>
            <w:tcW w:w="696" w:type="pct"/>
            <w:gridSpan w:val="3"/>
            <w:shd w:val="clear" w:color="auto" w:fill="auto"/>
          </w:tcPr>
          <w:p w14:paraId="6CC060EB" w14:textId="77777777" w:rsidR="009137E9" w:rsidRPr="00C63897" w:rsidRDefault="009137E9" w:rsidP="009137E9">
            <w:pPr>
              <w:jc w:val="center"/>
              <w:rPr>
                <w:rFonts w:ascii="Times New Roman" w:eastAsia="Times New Roman" w:hAnsi="Times New Roman" w:cs="Times New Roman"/>
                <w:b/>
                <w:bCs/>
                <w:lang w:eastAsia="ru-RU"/>
              </w:rPr>
            </w:pPr>
          </w:p>
        </w:tc>
        <w:tc>
          <w:tcPr>
            <w:tcW w:w="200" w:type="pct"/>
            <w:shd w:val="clear" w:color="auto" w:fill="D9D9D9" w:themeFill="background1" w:themeFillShade="D9"/>
          </w:tcPr>
          <w:p w14:paraId="2B530DFC" w14:textId="77777777" w:rsidR="009137E9" w:rsidRPr="00C63897" w:rsidRDefault="009137E9" w:rsidP="009137E9">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2C4C44B4" w14:textId="36F88B47" w:rsidR="009137E9" w:rsidRPr="00C63897" w:rsidRDefault="009137E9" w:rsidP="009137E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F44D4" w:rsidRPr="00C63897" w14:paraId="6A64A4FE" w14:textId="77777777" w:rsidTr="008B29E1">
        <w:tc>
          <w:tcPr>
            <w:tcW w:w="742" w:type="pct"/>
          </w:tcPr>
          <w:p w14:paraId="337ED969" w14:textId="77777777" w:rsidR="002F44D4" w:rsidRPr="00C63897" w:rsidRDefault="002F44D4" w:rsidP="00CA5078">
            <w:pPr>
              <w:suppressAutoHyphens/>
              <w:rPr>
                <w:rFonts w:ascii="Times New Roman" w:eastAsia="Times New Roman" w:hAnsi="Times New Roman" w:cs="Times New Roman"/>
                <w:lang w:eastAsia="ru-RU"/>
              </w:rPr>
            </w:pPr>
          </w:p>
        </w:tc>
        <w:tc>
          <w:tcPr>
            <w:tcW w:w="1896" w:type="pct"/>
          </w:tcPr>
          <w:p w14:paraId="246753AF" w14:textId="77777777" w:rsidR="002F44D4" w:rsidRPr="00C63897" w:rsidRDefault="002F44D4" w:rsidP="00CA507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1" w:type="pct"/>
          </w:tcPr>
          <w:p w14:paraId="2B021F71" w14:textId="77777777" w:rsidR="002F44D4" w:rsidRPr="00C63897" w:rsidRDefault="002F44D4" w:rsidP="00CA5078">
            <w:pPr>
              <w:suppressAutoHyphens/>
              <w:jc w:val="center"/>
              <w:rPr>
                <w:rFonts w:ascii="Times New Roman" w:eastAsia="Times New Roman" w:hAnsi="Times New Roman" w:cs="Times New Roman"/>
                <w:b/>
                <w:bCs/>
                <w:lang w:eastAsia="ru-RU"/>
              </w:rPr>
            </w:pPr>
          </w:p>
        </w:tc>
        <w:tc>
          <w:tcPr>
            <w:tcW w:w="356" w:type="pct"/>
            <w:shd w:val="clear" w:color="auto" w:fill="auto"/>
          </w:tcPr>
          <w:p w14:paraId="0B7CF4BE" w14:textId="77777777" w:rsidR="002F44D4" w:rsidRPr="00C63897" w:rsidRDefault="002F44D4" w:rsidP="00CA5078">
            <w:pPr>
              <w:jc w:val="center"/>
              <w:rPr>
                <w:rFonts w:ascii="Times New Roman" w:eastAsia="Times New Roman" w:hAnsi="Times New Roman" w:cs="Times New Roman"/>
                <w:b/>
                <w:lang w:eastAsia="ru-RU"/>
              </w:rPr>
            </w:pPr>
          </w:p>
        </w:tc>
        <w:tc>
          <w:tcPr>
            <w:tcW w:w="303" w:type="pct"/>
            <w:shd w:val="clear" w:color="auto" w:fill="D9D9D9" w:themeFill="background1" w:themeFillShade="D9"/>
          </w:tcPr>
          <w:p w14:paraId="53C5C376" w14:textId="77777777" w:rsidR="002F44D4" w:rsidRPr="00C63897" w:rsidRDefault="002F44D4" w:rsidP="00CA5078">
            <w:pPr>
              <w:jc w:val="center"/>
              <w:rPr>
                <w:rFonts w:ascii="Times New Roman" w:eastAsia="Times New Roman" w:hAnsi="Times New Roman" w:cs="Times New Roman"/>
                <w:i/>
                <w:lang w:eastAsia="ru-RU"/>
              </w:rPr>
            </w:pPr>
          </w:p>
        </w:tc>
        <w:tc>
          <w:tcPr>
            <w:tcW w:w="696" w:type="pct"/>
            <w:gridSpan w:val="3"/>
            <w:shd w:val="clear" w:color="auto" w:fill="auto"/>
          </w:tcPr>
          <w:p w14:paraId="64E866AC" w14:textId="77777777" w:rsidR="002F44D4" w:rsidRPr="00C63897" w:rsidRDefault="002F44D4" w:rsidP="00CA5078">
            <w:pPr>
              <w:jc w:val="center"/>
              <w:rPr>
                <w:rFonts w:ascii="Times New Roman" w:eastAsia="Times New Roman" w:hAnsi="Times New Roman" w:cs="Times New Roman"/>
                <w:i/>
                <w:lang w:eastAsia="ru-RU"/>
              </w:rPr>
            </w:pPr>
          </w:p>
        </w:tc>
        <w:tc>
          <w:tcPr>
            <w:tcW w:w="200" w:type="pct"/>
            <w:shd w:val="clear" w:color="auto" w:fill="D9D9D9" w:themeFill="background1" w:themeFillShade="D9"/>
          </w:tcPr>
          <w:p w14:paraId="42B7C866" w14:textId="77777777" w:rsidR="002F44D4" w:rsidRPr="00C63897" w:rsidRDefault="002F44D4" w:rsidP="00CA5078">
            <w:pPr>
              <w:jc w:val="center"/>
              <w:rPr>
                <w:rFonts w:ascii="Times New Roman" w:eastAsia="Times New Roman" w:hAnsi="Times New Roman" w:cs="Times New Roman"/>
                <w:i/>
                <w:lang w:eastAsia="ru-RU"/>
              </w:rPr>
            </w:pPr>
          </w:p>
        </w:tc>
        <w:tc>
          <w:tcPr>
            <w:tcW w:w="267" w:type="pct"/>
            <w:shd w:val="clear" w:color="auto" w:fill="D9D9D9" w:themeFill="background1" w:themeFillShade="D9"/>
          </w:tcPr>
          <w:p w14:paraId="1F8FCAD2" w14:textId="77777777" w:rsidR="002F44D4" w:rsidRPr="00C63897" w:rsidRDefault="002F44D4" w:rsidP="00CA5078">
            <w:pPr>
              <w:jc w:val="center"/>
              <w:rPr>
                <w:rFonts w:ascii="Times New Roman" w:eastAsia="Times New Roman" w:hAnsi="Times New Roman" w:cs="Times New Roman"/>
                <w:i/>
                <w:lang w:eastAsia="ru-RU"/>
              </w:rPr>
            </w:pPr>
          </w:p>
        </w:tc>
      </w:tr>
      <w:tr w:rsidR="002F44D4" w:rsidRPr="00C63897" w14:paraId="765E6F75" w14:textId="77777777" w:rsidTr="008B29E1">
        <w:trPr>
          <w:trHeight w:val="217"/>
        </w:trPr>
        <w:tc>
          <w:tcPr>
            <w:tcW w:w="742" w:type="pct"/>
          </w:tcPr>
          <w:p w14:paraId="321A81C9" w14:textId="77777777" w:rsidR="002F44D4" w:rsidRPr="00C63897" w:rsidRDefault="002F44D4" w:rsidP="00CA5078">
            <w:pPr>
              <w:rPr>
                <w:rFonts w:ascii="Times New Roman" w:eastAsia="Times New Roman" w:hAnsi="Times New Roman" w:cs="Times New Roman"/>
                <w:b/>
                <w:i/>
                <w:lang w:eastAsia="ru-RU"/>
              </w:rPr>
            </w:pPr>
          </w:p>
        </w:tc>
        <w:tc>
          <w:tcPr>
            <w:tcW w:w="1896" w:type="pct"/>
          </w:tcPr>
          <w:p w14:paraId="3DF1C9DF" w14:textId="77777777" w:rsidR="002F44D4" w:rsidRPr="00C63897" w:rsidRDefault="002F44D4" w:rsidP="00CA507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1" w:type="pct"/>
          </w:tcPr>
          <w:p w14:paraId="7FDA3F48" w14:textId="2BAC00E8" w:rsidR="002F44D4" w:rsidRPr="00B74E54" w:rsidRDefault="009137E9" w:rsidP="00CA5078">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235</w:t>
            </w:r>
          </w:p>
        </w:tc>
        <w:tc>
          <w:tcPr>
            <w:tcW w:w="356" w:type="pct"/>
          </w:tcPr>
          <w:p w14:paraId="72BAB419" w14:textId="06598939" w:rsidR="002F44D4" w:rsidRPr="00C63897" w:rsidRDefault="009137E9" w:rsidP="00CA50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200</w:t>
            </w:r>
          </w:p>
        </w:tc>
        <w:tc>
          <w:tcPr>
            <w:tcW w:w="303" w:type="pct"/>
            <w:shd w:val="clear" w:color="auto" w:fill="D9D9D9" w:themeFill="background1" w:themeFillShade="D9"/>
          </w:tcPr>
          <w:p w14:paraId="7F9C2887" w14:textId="2EB18241" w:rsidR="002F44D4" w:rsidRPr="00C63897" w:rsidRDefault="009137E9" w:rsidP="00CA507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55</w:t>
            </w:r>
          </w:p>
        </w:tc>
        <w:tc>
          <w:tcPr>
            <w:tcW w:w="267" w:type="pct"/>
          </w:tcPr>
          <w:p w14:paraId="24CBB037" w14:textId="02D5BBAA" w:rsidR="002F44D4" w:rsidRPr="00C63897" w:rsidRDefault="009137E9" w:rsidP="00CA507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55</w:t>
            </w:r>
          </w:p>
        </w:tc>
        <w:tc>
          <w:tcPr>
            <w:tcW w:w="201" w:type="pct"/>
          </w:tcPr>
          <w:p w14:paraId="3533FA7C" w14:textId="77777777" w:rsidR="002F44D4" w:rsidRPr="00C63897" w:rsidRDefault="002F44D4" w:rsidP="00CA5078">
            <w:pPr>
              <w:jc w:val="center"/>
              <w:rPr>
                <w:rFonts w:ascii="Times New Roman" w:eastAsia="Times New Roman" w:hAnsi="Times New Roman" w:cs="Times New Roman"/>
                <w:b/>
                <w:i/>
                <w:lang w:eastAsia="ru-RU"/>
              </w:rPr>
            </w:pPr>
          </w:p>
        </w:tc>
        <w:tc>
          <w:tcPr>
            <w:tcW w:w="227" w:type="pct"/>
          </w:tcPr>
          <w:p w14:paraId="261D2BFC" w14:textId="77777777" w:rsidR="002F44D4" w:rsidRPr="00C63897" w:rsidRDefault="002F44D4" w:rsidP="00CA5078">
            <w:pPr>
              <w:jc w:val="center"/>
              <w:rPr>
                <w:rFonts w:ascii="Times New Roman" w:eastAsia="Times New Roman" w:hAnsi="Times New Roman" w:cs="Times New Roman"/>
                <w:b/>
                <w:i/>
                <w:lang w:eastAsia="ru-RU"/>
              </w:rPr>
            </w:pPr>
          </w:p>
        </w:tc>
        <w:tc>
          <w:tcPr>
            <w:tcW w:w="200" w:type="pct"/>
            <w:shd w:val="clear" w:color="auto" w:fill="D9D9D9" w:themeFill="background1" w:themeFillShade="D9"/>
          </w:tcPr>
          <w:p w14:paraId="482D1A38" w14:textId="3435D0A8" w:rsidR="002F44D4" w:rsidRPr="00C63897" w:rsidRDefault="009137E9" w:rsidP="00CA50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67" w:type="pct"/>
            <w:shd w:val="clear" w:color="auto" w:fill="D9D9D9" w:themeFill="background1" w:themeFillShade="D9"/>
          </w:tcPr>
          <w:p w14:paraId="0553AE9D" w14:textId="19E22759" w:rsidR="002F44D4" w:rsidRPr="00C63897" w:rsidRDefault="009137E9" w:rsidP="00CA50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FE6E513" w14:textId="77777777" w:rsidR="002F44D4" w:rsidRDefault="002F44D4" w:rsidP="002F44D4">
      <w:pPr>
        <w:spacing w:after="200" w:line="276" w:lineRule="auto"/>
        <w:rPr>
          <w:rFonts w:ascii="Times New Roman" w:eastAsia="Times New Roman" w:hAnsi="Times New Roman" w:cs="Times New Roman"/>
          <w:b/>
          <w:i/>
          <w:color w:val="0070C0"/>
          <w:sz w:val="24"/>
          <w:szCs w:val="24"/>
          <w:lang w:eastAsia="ru-RU"/>
        </w:rPr>
      </w:pPr>
    </w:p>
    <w:p w14:paraId="77EED042" w14:textId="77777777" w:rsidR="002F44D4" w:rsidRDefault="002F44D4" w:rsidP="002F44D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24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7"/>
        <w:gridCol w:w="5420"/>
        <w:gridCol w:w="2414"/>
      </w:tblGrid>
      <w:tr w:rsidR="00045F7B" w:rsidRPr="00F5691B" w14:paraId="2AD1C8C0" w14:textId="77777777" w:rsidTr="008B29E1">
        <w:tc>
          <w:tcPr>
            <w:tcW w:w="1116" w:type="pct"/>
            <w:vAlign w:val="center"/>
          </w:tcPr>
          <w:p w14:paraId="2796190D" w14:textId="77777777" w:rsidR="00045F7B" w:rsidRPr="00F5691B" w:rsidRDefault="00045F7B" w:rsidP="00CA5078">
            <w:pPr>
              <w:jc w:val="cente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884" w:type="pct"/>
            <w:gridSpan w:val="3"/>
            <w:vAlign w:val="center"/>
          </w:tcPr>
          <w:p w14:paraId="444BCBAF" w14:textId="77777777" w:rsidR="00045F7B" w:rsidRPr="00F5691B" w:rsidRDefault="00045F7B" w:rsidP="00CA5078">
            <w:pPr>
              <w:jc w:val="center"/>
              <w:rPr>
                <w:rFonts w:ascii="Times New Roman" w:hAnsi="Times New Roman"/>
                <w:b/>
                <w:i/>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045F7B" w:rsidRPr="00F5691B" w14:paraId="5492BD83" w14:textId="77777777" w:rsidTr="008B29E1">
        <w:trPr>
          <w:trHeight w:val="227"/>
        </w:trPr>
        <w:tc>
          <w:tcPr>
            <w:tcW w:w="1116" w:type="pct"/>
          </w:tcPr>
          <w:p w14:paraId="4D0F2EDD" w14:textId="77777777" w:rsidR="00045F7B" w:rsidRPr="00F5691B" w:rsidRDefault="00045F7B" w:rsidP="00CA5078">
            <w:pPr>
              <w:jc w:val="center"/>
              <w:rPr>
                <w:rFonts w:ascii="Times New Roman" w:hAnsi="Times New Roman"/>
                <w:b/>
                <w:i/>
                <w:sz w:val="24"/>
                <w:szCs w:val="24"/>
              </w:rPr>
            </w:pPr>
            <w:r w:rsidRPr="00F5691B">
              <w:rPr>
                <w:rFonts w:ascii="Times New Roman" w:hAnsi="Times New Roman"/>
                <w:b/>
                <w:i/>
                <w:sz w:val="24"/>
                <w:szCs w:val="24"/>
              </w:rPr>
              <w:t>1</w:t>
            </w:r>
          </w:p>
        </w:tc>
        <w:tc>
          <w:tcPr>
            <w:tcW w:w="3884" w:type="pct"/>
            <w:gridSpan w:val="3"/>
          </w:tcPr>
          <w:p w14:paraId="5A85A834" w14:textId="77777777" w:rsidR="00045F7B" w:rsidRPr="00F5691B" w:rsidRDefault="00045F7B" w:rsidP="00CA5078">
            <w:pPr>
              <w:jc w:val="center"/>
              <w:rPr>
                <w:rFonts w:ascii="Times New Roman" w:hAnsi="Times New Roman"/>
                <w:b/>
                <w:bCs/>
                <w:i/>
                <w:sz w:val="24"/>
                <w:szCs w:val="24"/>
              </w:rPr>
            </w:pPr>
            <w:r w:rsidRPr="00F5691B">
              <w:rPr>
                <w:rFonts w:ascii="Times New Roman" w:hAnsi="Times New Roman"/>
                <w:b/>
                <w:bCs/>
                <w:i/>
                <w:sz w:val="24"/>
                <w:szCs w:val="24"/>
              </w:rPr>
              <w:t>2</w:t>
            </w:r>
          </w:p>
        </w:tc>
      </w:tr>
      <w:tr w:rsidR="00045F7B" w:rsidRPr="00F5691B" w14:paraId="0AA5E236" w14:textId="77777777" w:rsidTr="008B29E1">
        <w:tc>
          <w:tcPr>
            <w:tcW w:w="5000" w:type="pct"/>
            <w:gridSpan w:val="4"/>
          </w:tcPr>
          <w:p w14:paraId="1C7D36A4" w14:textId="77777777" w:rsidR="00045F7B" w:rsidRPr="00F5691B" w:rsidRDefault="00045F7B" w:rsidP="00CA5078">
            <w:pPr>
              <w:rPr>
                <w:rFonts w:ascii="Times New Roman" w:hAnsi="Times New Roman"/>
                <w:b/>
                <w:iCs/>
                <w:sz w:val="24"/>
                <w:szCs w:val="24"/>
              </w:rPr>
            </w:pPr>
            <w:r w:rsidRPr="00F5691B">
              <w:rPr>
                <w:rFonts w:ascii="Times New Roman" w:hAnsi="Times New Roman"/>
                <w:b/>
                <w:bCs/>
                <w:iCs/>
                <w:sz w:val="24"/>
                <w:szCs w:val="24"/>
              </w:rPr>
              <w:t>МДК.02.01Технология изготовления оптических деталей</w:t>
            </w:r>
          </w:p>
        </w:tc>
      </w:tr>
      <w:tr w:rsidR="00045F7B" w:rsidRPr="00F5691B" w14:paraId="792F0305" w14:textId="77777777" w:rsidTr="008B29E1">
        <w:tc>
          <w:tcPr>
            <w:tcW w:w="5000" w:type="pct"/>
            <w:gridSpan w:val="4"/>
          </w:tcPr>
          <w:p w14:paraId="18E3E0AD" w14:textId="77777777" w:rsidR="00045F7B" w:rsidRPr="00F5691B" w:rsidRDefault="00045F7B" w:rsidP="00CA5078">
            <w:pPr>
              <w:rPr>
                <w:rFonts w:ascii="Times New Roman" w:hAnsi="Times New Roman"/>
                <w:b/>
                <w:iCs/>
                <w:sz w:val="24"/>
                <w:szCs w:val="24"/>
              </w:rPr>
            </w:pPr>
            <w:r w:rsidRPr="00F5691B">
              <w:rPr>
                <w:rFonts w:ascii="Times New Roman" w:hAnsi="Times New Roman"/>
                <w:b/>
                <w:bCs/>
                <w:iCs/>
                <w:sz w:val="24"/>
                <w:szCs w:val="24"/>
              </w:rPr>
              <w:t>Раздел 1. Технологические процессы изготовления оптических деталей</w:t>
            </w:r>
          </w:p>
        </w:tc>
      </w:tr>
      <w:tr w:rsidR="00045F7B" w:rsidRPr="00F5691B" w14:paraId="3FE01486" w14:textId="77777777" w:rsidTr="008B29E1">
        <w:tc>
          <w:tcPr>
            <w:tcW w:w="1119" w:type="pct"/>
            <w:gridSpan w:val="2"/>
            <w:vMerge w:val="restart"/>
          </w:tcPr>
          <w:p w14:paraId="1B93BD2C"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Тема 1.1. Изготовление простых оптических деталей.</w:t>
            </w:r>
          </w:p>
          <w:p w14:paraId="0DCCF942" w14:textId="77777777" w:rsidR="00045F7B" w:rsidRPr="00F5691B" w:rsidRDefault="00045F7B" w:rsidP="00CA5078">
            <w:pPr>
              <w:rPr>
                <w:rFonts w:ascii="Times New Roman" w:hAnsi="Times New Roman"/>
                <w:b/>
                <w:bCs/>
                <w:iCs/>
                <w:sz w:val="24"/>
                <w:szCs w:val="24"/>
              </w:rPr>
            </w:pPr>
          </w:p>
        </w:tc>
        <w:tc>
          <w:tcPr>
            <w:tcW w:w="3881" w:type="pct"/>
            <w:gridSpan w:val="2"/>
          </w:tcPr>
          <w:p w14:paraId="0B831C44" w14:textId="77777777" w:rsidR="00045F7B" w:rsidRPr="00F5691B" w:rsidRDefault="00045F7B"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45F7B" w:rsidRPr="00F5691B" w14:paraId="5F65A842" w14:textId="77777777" w:rsidTr="008B29E1">
        <w:tc>
          <w:tcPr>
            <w:tcW w:w="1119" w:type="pct"/>
            <w:gridSpan w:val="2"/>
            <w:vMerge/>
          </w:tcPr>
          <w:p w14:paraId="12803EE3" w14:textId="77777777" w:rsidR="00045F7B" w:rsidRPr="00F5691B" w:rsidRDefault="00045F7B" w:rsidP="00CA5078">
            <w:pPr>
              <w:rPr>
                <w:rFonts w:ascii="Times New Roman" w:hAnsi="Times New Roman"/>
                <w:b/>
                <w:bCs/>
                <w:iCs/>
                <w:sz w:val="24"/>
                <w:szCs w:val="24"/>
              </w:rPr>
            </w:pPr>
          </w:p>
        </w:tc>
        <w:tc>
          <w:tcPr>
            <w:tcW w:w="3881" w:type="pct"/>
            <w:gridSpan w:val="2"/>
          </w:tcPr>
          <w:p w14:paraId="5CF934A6" w14:textId="77777777" w:rsidR="00045F7B" w:rsidRPr="00F5691B" w:rsidRDefault="00045F7B" w:rsidP="00CA5078">
            <w:pPr>
              <w:jc w:val="both"/>
              <w:rPr>
                <w:rFonts w:ascii="Times New Roman" w:hAnsi="Times New Roman"/>
                <w:iCs/>
                <w:sz w:val="24"/>
                <w:szCs w:val="24"/>
              </w:rPr>
            </w:pPr>
            <w:r w:rsidRPr="00F5691B">
              <w:rPr>
                <w:rFonts w:ascii="Times New Roman" w:hAnsi="Times New Roman"/>
                <w:iCs/>
                <w:sz w:val="24"/>
                <w:szCs w:val="24"/>
              </w:rPr>
              <w:t>1. Виды и назначение простых оптических деталей. Виды  используемого технологического оборудования и правила его настройки.</w:t>
            </w:r>
          </w:p>
        </w:tc>
      </w:tr>
      <w:tr w:rsidR="00045F7B" w:rsidRPr="00F5691B" w14:paraId="687385B2" w14:textId="77777777" w:rsidTr="008B29E1">
        <w:tc>
          <w:tcPr>
            <w:tcW w:w="1119" w:type="pct"/>
            <w:gridSpan w:val="2"/>
            <w:vMerge/>
          </w:tcPr>
          <w:p w14:paraId="59F4D1A7" w14:textId="77777777" w:rsidR="00045F7B" w:rsidRPr="00F5691B" w:rsidRDefault="00045F7B" w:rsidP="00CA5078">
            <w:pPr>
              <w:rPr>
                <w:rFonts w:ascii="Times New Roman" w:hAnsi="Times New Roman"/>
                <w:b/>
                <w:bCs/>
                <w:iCs/>
                <w:sz w:val="24"/>
                <w:szCs w:val="24"/>
              </w:rPr>
            </w:pPr>
          </w:p>
        </w:tc>
        <w:tc>
          <w:tcPr>
            <w:tcW w:w="3881" w:type="pct"/>
            <w:gridSpan w:val="2"/>
          </w:tcPr>
          <w:p w14:paraId="201BE02B" w14:textId="77777777" w:rsidR="00045F7B" w:rsidRPr="00F5691B" w:rsidRDefault="00045F7B" w:rsidP="00CA5078">
            <w:pPr>
              <w:jc w:val="both"/>
              <w:rPr>
                <w:rFonts w:ascii="Times New Roman" w:hAnsi="Times New Roman"/>
                <w:iCs/>
                <w:sz w:val="24"/>
                <w:szCs w:val="24"/>
              </w:rPr>
            </w:pPr>
            <w:r w:rsidRPr="00F5691B">
              <w:rPr>
                <w:rFonts w:ascii="Times New Roman" w:hAnsi="Times New Roman"/>
                <w:iCs/>
                <w:sz w:val="24"/>
                <w:szCs w:val="24"/>
              </w:rPr>
              <w:t>2. Шлифование оптических деталей. Наладка шлифовальников. Приемы шлифования. Технология шлифования. Дефекты при шлифовании и контроль.</w:t>
            </w:r>
          </w:p>
        </w:tc>
      </w:tr>
      <w:tr w:rsidR="00045F7B" w:rsidRPr="00F5691B" w14:paraId="1A67DEB7" w14:textId="77777777" w:rsidTr="008B29E1">
        <w:tc>
          <w:tcPr>
            <w:tcW w:w="1119" w:type="pct"/>
            <w:gridSpan w:val="2"/>
            <w:vMerge/>
          </w:tcPr>
          <w:p w14:paraId="32DCE0B8" w14:textId="77777777" w:rsidR="00045F7B" w:rsidRPr="00F5691B" w:rsidRDefault="00045F7B" w:rsidP="00CA5078">
            <w:pPr>
              <w:rPr>
                <w:rFonts w:ascii="Times New Roman" w:hAnsi="Times New Roman"/>
                <w:b/>
                <w:bCs/>
                <w:iCs/>
                <w:sz w:val="24"/>
                <w:szCs w:val="24"/>
              </w:rPr>
            </w:pPr>
          </w:p>
        </w:tc>
        <w:tc>
          <w:tcPr>
            <w:tcW w:w="3881" w:type="pct"/>
            <w:gridSpan w:val="2"/>
          </w:tcPr>
          <w:p w14:paraId="5EA5D1A0" w14:textId="77777777" w:rsidR="00045F7B" w:rsidRPr="00F5691B" w:rsidRDefault="00045F7B" w:rsidP="00CA5078">
            <w:pPr>
              <w:jc w:val="both"/>
              <w:rPr>
                <w:rFonts w:ascii="Times New Roman" w:hAnsi="Times New Roman"/>
                <w:iCs/>
                <w:sz w:val="24"/>
                <w:szCs w:val="24"/>
              </w:rPr>
            </w:pPr>
            <w:r w:rsidRPr="00F5691B">
              <w:rPr>
                <w:rFonts w:ascii="Times New Roman" w:hAnsi="Times New Roman"/>
                <w:iCs/>
                <w:sz w:val="24"/>
                <w:szCs w:val="24"/>
              </w:rPr>
              <w:t>3. Полирование оптических деталей. Изготовление полировальников. Грубое полирование. Регулирование радиуса кривизны при полировании. Приемы точного полирования. Технология полирования. Дефекты при полировании и контроль.</w:t>
            </w:r>
          </w:p>
        </w:tc>
      </w:tr>
      <w:tr w:rsidR="00045F7B" w:rsidRPr="00F5691B" w14:paraId="25E258ED" w14:textId="77777777" w:rsidTr="008B29E1">
        <w:tc>
          <w:tcPr>
            <w:tcW w:w="1119" w:type="pct"/>
            <w:gridSpan w:val="2"/>
            <w:vMerge/>
          </w:tcPr>
          <w:p w14:paraId="1DD7C210" w14:textId="77777777" w:rsidR="00045F7B" w:rsidRPr="00F5691B" w:rsidRDefault="00045F7B" w:rsidP="00CA5078">
            <w:pPr>
              <w:rPr>
                <w:rFonts w:ascii="Times New Roman" w:hAnsi="Times New Roman"/>
                <w:b/>
                <w:bCs/>
                <w:iCs/>
                <w:sz w:val="24"/>
                <w:szCs w:val="24"/>
              </w:rPr>
            </w:pPr>
          </w:p>
        </w:tc>
        <w:tc>
          <w:tcPr>
            <w:tcW w:w="3881" w:type="pct"/>
            <w:gridSpan w:val="2"/>
          </w:tcPr>
          <w:p w14:paraId="793CA066" w14:textId="77777777" w:rsidR="00045F7B" w:rsidRPr="00F5691B" w:rsidRDefault="00045F7B" w:rsidP="00CA5078">
            <w:pPr>
              <w:jc w:val="both"/>
              <w:rPr>
                <w:rFonts w:ascii="Times New Roman" w:hAnsi="Times New Roman"/>
                <w:iCs/>
                <w:sz w:val="24"/>
                <w:szCs w:val="24"/>
              </w:rPr>
            </w:pPr>
            <w:r w:rsidRPr="00F5691B">
              <w:rPr>
                <w:rFonts w:ascii="Times New Roman" w:hAnsi="Times New Roman"/>
                <w:iCs/>
                <w:sz w:val="24"/>
                <w:szCs w:val="24"/>
              </w:rPr>
              <w:t>4. Центрирование линз. Центрирование с установкой в самоцентрирующем патроне. Центрирование с установкой по прибору. Центрирование с установкой по блику. Фасетировка линз. Дефекты центрирования и контроль центрированных линз.</w:t>
            </w:r>
          </w:p>
        </w:tc>
      </w:tr>
      <w:tr w:rsidR="00045F7B" w:rsidRPr="00F5691B" w14:paraId="6E84F793" w14:textId="77777777" w:rsidTr="008B29E1">
        <w:tc>
          <w:tcPr>
            <w:tcW w:w="1119" w:type="pct"/>
            <w:gridSpan w:val="2"/>
            <w:vMerge/>
          </w:tcPr>
          <w:p w14:paraId="777A36EA" w14:textId="77777777" w:rsidR="00045F7B" w:rsidRPr="00F5691B" w:rsidRDefault="00045F7B" w:rsidP="00CA5078">
            <w:pPr>
              <w:rPr>
                <w:rFonts w:ascii="Times New Roman" w:hAnsi="Times New Roman"/>
                <w:b/>
                <w:bCs/>
                <w:iCs/>
                <w:sz w:val="24"/>
                <w:szCs w:val="24"/>
              </w:rPr>
            </w:pPr>
          </w:p>
        </w:tc>
        <w:tc>
          <w:tcPr>
            <w:tcW w:w="3881" w:type="pct"/>
            <w:gridSpan w:val="2"/>
          </w:tcPr>
          <w:p w14:paraId="26999F67" w14:textId="77777777" w:rsidR="00045F7B" w:rsidRPr="00F5691B" w:rsidRDefault="00045F7B"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 </w:t>
            </w:r>
          </w:p>
        </w:tc>
      </w:tr>
      <w:tr w:rsidR="00045F7B" w:rsidRPr="00F5691B" w14:paraId="147F50BF" w14:textId="77777777" w:rsidTr="008B29E1">
        <w:tc>
          <w:tcPr>
            <w:tcW w:w="1119" w:type="pct"/>
            <w:gridSpan w:val="2"/>
            <w:vMerge/>
          </w:tcPr>
          <w:p w14:paraId="7E1AB557" w14:textId="77777777" w:rsidR="00045F7B" w:rsidRPr="00F5691B" w:rsidRDefault="00045F7B" w:rsidP="00CA5078">
            <w:pPr>
              <w:rPr>
                <w:rFonts w:ascii="Times New Roman" w:hAnsi="Times New Roman"/>
                <w:b/>
                <w:bCs/>
                <w:iCs/>
                <w:sz w:val="24"/>
                <w:szCs w:val="24"/>
              </w:rPr>
            </w:pPr>
          </w:p>
        </w:tc>
        <w:tc>
          <w:tcPr>
            <w:tcW w:w="3881" w:type="pct"/>
            <w:gridSpan w:val="2"/>
          </w:tcPr>
          <w:p w14:paraId="61ABBD05"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1. «Влияние скорости обработки на формообразование».</w:t>
            </w:r>
          </w:p>
        </w:tc>
      </w:tr>
      <w:tr w:rsidR="00045F7B" w:rsidRPr="00F5691B" w14:paraId="653FAF13" w14:textId="77777777" w:rsidTr="008B29E1">
        <w:tc>
          <w:tcPr>
            <w:tcW w:w="1119" w:type="pct"/>
            <w:gridSpan w:val="2"/>
            <w:vMerge/>
          </w:tcPr>
          <w:p w14:paraId="73496063" w14:textId="77777777" w:rsidR="00045F7B" w:rsidRPr="00F5691B" w:rsidRDefault="00045F7B" w:rsidP="00CA5078">
            <w:pPr>
              <w:rPr>
                <w:rFonts w:ascii="Times New Roman" w:hAnsi="Times New Roman"/>
                <w:b/>
                <w:bCs/>
                <w:iCs/>
                <w:sz w:val="24"/>
                <w:szCs w:val="24"/>
              </w:rPr>
            </w:pPr>
          </w:p>
        </w:tc>
        <w:tc>
          <w:tcPr>
            <w:tcW w:w="3881" w:type="pct"/>
            <w:gridSpan w:val="2"/>
            <w:vAlign w:val="bottom"/>
          </w:tcPr>
          <w:p w14:paraId="6103AE39"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2. «Влияние факторов настройки на формообразование».</w:t>
            </w:r>
          </w:p>
        </w:tc>
      </w:tr>
      <w:tr w:rsidR="00045F7B" w:rsidRPr="00F5691B" w14:paraId="7A3A77E4" w14:textId="77777777" w:rsidTr="008B29E1">
        <w:tc>
          <w:tcPr>
            <w:tcW w:w="1119" w:type="pct"/>
            <w:gridSpan w:val="2"/>
            <w:vMerge/>
          </w:tcPr>
          <w:p w14:paraId="572C5B18" w14:textId="77777777" w:rsidR="00045F7B" w:rsidRPr="00F5691B" w:rsidRDefault="00045F7B" w:rsidP="00CA5078">
            <w:pPr>
              <w:rPr>
                <w:rFonts w:ascii="Times New Roman" w:hAnsi="Times New Roman"/>
                <w:b/>
                <w:bCs/>
                <w:iCs/>
                <w:sz w:val="24"/>
                <w:szCs w:val="24"/>
              </w:rPr>
            </w:pPr>
          </w:p>
        </w:tc>
        <w:tc>
          <w:tcPr>
            <w:tcW w:w="3881" w:type="pct"/>
            <w:gridSpan w:val="2"/>
            <w:vAlign w:val="bottom"/>
          </w:tcPr>
          <w:p w14:paraId="5BAF96D6"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3. «Отработка режимов шлифования оптических деталей».</w:t>
            </w:r>
          </w:p>
        </w:tc>
      </w:tr>
      <w:tr w:rsidR="00045F7B" w:rsidRPr="00F5691B" w14:paraId="538F6A1C" w14:textId="77777777" w:rsidTr="008B29E1">
        <w:tc>
          <w:tcPr>
            <w:tcW w:w="1119" w:type="pct"/>
            <w:gridSpan w:val="2"/>
            <w:vMerge/>
          </w:tcPr>
          <w:p w14:paraId="3016521A" w14:textId="77777777" w:rsidR="00045F7B" w:rsidRPr="00F5691B" w:rsidRDefault="00045F7B" w:rsidP="00CA5078">
            <w:pPr>
              <w:rPr>
                <w:rFonts w:ascii="Times New Roman" w:hAnsi="Times New Roman"/>
                <w:b/>
                <w:bCs/>
                <w:iCs/>
                <w:sz w:val="24"/>
                <w:szCs w:val="24"/>
              </w:rPr>
            </w:pPr>
          </w:p>
        </w:tc>
        <w:tc>
          <w:tcPr>
            <w:tcW w:w="3881" w:type="pct"/>
            <w:gridSpan w:val="2"/>
            <w:vAlign w:val="bottom"/>
          </w:tcPr>
          <w:p w14:paraId="6358750D"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4. «Отработка режимов полирования оптических деталей».</w:t>
            </w:r>
          </w:p>
        </w:tc>
      </w:tr>
      <w:tr w:rsidR="00045F7B" w:rsidRPr="00F5691B" w14:paraId="02D59CAC" w14:textId="77777777" w:rsidTr="008B29E1">
        <w:tc>
          <w:tcPr>
            <w:tcW w:w="1119" w:type="pct"/>
            <w:gridSpan w:val="2"/>
            <w:vMerge/>
          </w:tcPr>
          <w:p w14:paraId="3FE68DB6" w14:textId="77777777" w:rsidR="00045F7B" w:rsidRPr="00F5691B" w:rsidRDefault="00045F7B" w:rsidP="00CA5078">
            <w:pPr>
              <w:rPr>
                <w:rFonts w:ascii="Times New Roman" w:hAnsi="Times New Roman"/>
                <w:b/>
                <w:bCs/>
                <w:iCs/>
                <w:sz w:val="24"/>
                <w:szCs w:val="24"/>
              </w:rPr>
            </w:pPr>
          </w:p>
        </w:tc>
        <w:tc>
          <w:tcPr>
            <w:tcW w:w="3881" w:type="pct"/>
            <w:gridSpan w:val="2"/>
            <w:vAlign w:val="bottom"/>
          </w:tcPr>
          <w:p w14:paraId="0AD75B48"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5. «Отработка приемов центрирования оптических деталей».</w:t>
            </w:r>
          </w:p>
        </w:tc>
      </w:tr>
      <w:tr w:rsidR="00045F7B" w:rsidRPr="00F5691B" w14:paraId="7D88AD28" w14:textId="77777777" w:rsidTr="008B29E1">
        <w:trPr>
          <w:gridAfter w:val="1"/>
          <w:wAfter w:w="1196" w:type="pct"/>
          <w:trHeight w:val="199"/>
        </w:trPr>
        <w:tc>
          <w:tcPr>
            <w:tcW w:w="1119" w:type="pct"/>
            <w:gridSpan w:val="2"/>
            <w:vMerge w:val="restart"/>
          </w:tcPr>
          <w:p w14:paraId="57E818D9"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Тема 1.2. Изготовление оптических деталей повышенной сложности</w:t>
            </w:r>
          </w:p>
        </w:tc>
        <w:tc>
          <w:tcPr>
            <w:tcW w:w="2685" w:type="pct"/>
            <w:tcBorders>
              <w:right w:val="nil"/>
            </w:tcBorders>
          </w:tcPr>
          <w:p w14:paraId="7E0E16AC" w14:textId="77777777" w:rsidR="00045F7B" w:rsidRPr="00F5691B" w:rsidRDefault="00045F7B"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45F7B" w:rsidRPr="00F5691B" w14:paraId="63417D34" w14:textId="77777777" w:rsidTr="008B29E1">
        <w:tc>
          <w:tcPr>
            <w:tcW w:w="1119" w:type="pct"/>
            <w:gridSpan w:val="2"/>
            <w:vMerge/>
          </w:tcPr>
          <w:p w14:paraId="7F67CE4A" w14:textId="77777777" w:rsidR="00045F7B" w:rsidRPr="00F5691B" w:rsidRDefault="00045F7B" w:rsidP="00CA5078">
            <w:pPr>
              <w:rPr>
                <w:rFonts w:ascii="Times New Roman" w:hAnsi="Times New Roman"/>
                <w:b/>
                <w:bCs/>
                <w:iCs/>
                <w:sz w:val="24"/>
                <w:szCs w:val="24"/>
              </w:rPr>
            </w:pPr>
          </w:p>
        </w:tc>
        <w:tc>
          <w:tcPr>
            <w:tcW w:w="3881" w:type="pct"/>
            <w:gridSpan w:val="2"/>
          </w:tcPr>
          <w:p w14:paraId="4C61E957" w14:textId="77777777" w:rsidR="00045F7B" w:rsidRPr="00F5691B" w:rsidRDefault="00045F7B" w:rsidP="00CA5078">
            <w:pPr>
              <w:jc w:val="both"/>
              <w:rPr>
                <w:rFonts w:ascii="Times New Roman" w:hAnsi="Times New Roman"/>
                <w:b/>
                <w:iCs/>
                <w:sz w:val="24"/>
                <w:szCs w:val="24"/>
              </w:rPr>
            </w:pPr>
            <w:r w:rsidRPr="00F5691B">
              <w:rPr>
                <w:rFonts w:ascii="Times New Roman" w:hAnsi="Times New Roman"/>
                <w:iCs/>
                <w:sz w:val="24"/>
                <w:szCs w:val="24"/>
              </w:rPr>
              <w:t>1.Изготовление точных призм и пластин. Изготовление специальных линз. Обработка асферических поверхностей. Изготовление пробных стекол, фронтальных линз микроскопов, очковых линз. Обработка кристаллов и полимерных материалов. Изготовлениеастрономической оптики.</w:t>
            </w:r>
          </w:p>
        </w:tc>
      </w:tr>
      <w:tr w:rsidR="00045F7B" w:rsidRPr="00F5691B" w14:paraId="584CF769" w14:textId="77777777" w:rsidTr="008B29E1">
        <w:tc>
          <w:tcPr>
            <w:tcW w:w="1119" w:type="pct"/>
            <w:gridSpan w:val="2"/>
            <w:vMerge/>
          </w:tcPr>
          <w:p w14:paraId="626D227C" w14:textId="77777777" w:rsidR="00045F7B" w:rsidRPr="00F5691B" w:rsidRDefault="00045F7B" w:rsidP="00CA5078">
            <w:pPr>
              <w:rPr>
                <w:rFonts w:ascii="Times New Roman" w:hAnsi="Times New Roman"/>
                <w:b/>
                <w:bCs/>
                <w:iCs/>
                <w:sz w:val="24"/>
                <w:szCs w:val="24"/>
              </w:rPr>
            </w:pPr>
          </w:p>
        </w:tc>
        <w:tc>
          <w:tcPr>
            <w:tcW w:w="3881" w:type="pct"/>
            <w:gridSpan w:val="2"/>
          </w:tcPr>
          <w:p w14:paraId="0FD0CCC9" w14:textId="77777777" w:rsidR="00045F7B" w:rsidRPr="00F5691B" w:rsidRDefault="00045F7B" w:rsidP="00CA5078">
            <w:pPr>
              <w:jc w:val="both"/>
              <w:rPr>
                <w:rFonts w:ascii="Times New Roman" w:hAnsi="Times New Roman"/>
                <w:b/>
                <w:iCs/>
                <w:sz w:val="24"/>
                <w:szCs w:val="24"/>
              </w:rPr>
            </w:pPr>
            <w:r w:rsidRPr="00F5691B">
              <w:rPr>
                <w:rFonts w:ascii="Times New Roman" w:hAnsi="Times New Roman"/>
                <w:iCs/>
                <w:sz w:val="24"/>
                <w:szCs w:val="24"/>
              </w:rPr>
              <w:t>2. Соединение оптических деталей склеиванием. Глубокий оптический контакт. Соединение спеканием.</w:t>
            </w:r>
          </w:p>
        </w:tc>
      </w:tr>
      <w:tr w:rsidR="00045F7B" w:rsidRPr="00F5691B" w14:paraId="39276436" w14:textId="77777777" w:rsidTr="008B29E1">
        <w:tc>
          <w:tcPr>
            <w:tcW w:w="1119" w:type="pct"/>
            <w:gridSpan w:val="2"/>
            <w:vMerge/>
          </w:tcPr>
          <w:p w14:paraId="1BBC606C" w14:textId="77777777" w:rsidR="00045F7B" w:rsidRPr="00F5691B" w:rsidRDefault="00045F7B" w:rsidP="00CA5078">
            <w:pPr>
              <w:rPr>
                <w:rFonts w:ascii="Times New Roman" w:hAnsi="Times New Roman"/>
                <w:b/>
                <w:bCs/>
                <w:iCs/>
                <w:sz w:val="24"/>
                <w:szCs w:val="24"/>
              </w:rPr>
            </w:pPr>
          </w:p>
        </w:tc>
        <w:tc>
          <w:tcPr>
            <w:tcW w:w="3881" w:type="pct"/>
            <w:gridSpan w:val="2"/>
          </w:tcPr>
          <w:p w14:paraId="24CBCA94" w14:textId="77777777" w:rsidR="00045F7B" w:rsidRPr="00F5691B" w:rsidRDefault="00045F7B" w:rsidP="00CA5078">
            <w:pPr>
              <w:rPr>
                <w:rFonts w:ascii="Times New Roman" w:hAnsi="Times New Roman"/>
                <w:b/>
                <w:iCs/>
                <w:sz w:val="24"/>
                <w:szCs w:val="24"/>
              </w:rPr>
            </w:pPr>
            <w:r w:rsidRPr="00F5691B">
              <w:rPr>
                <w:rFonts w:ascii="Times New Roman" w:hAnsi="Times New Roman"/>
                <w:b/>
                <w:bCs/>
                <w:iCs/>
                <w:sz w:val="24"/>
                <w:szCs w:val="24"/>
              </w:rPr>
              <w:t xml:space="preserve">Тематика практических занятий </w:t>
            </w:r>
          </w:p>
        </w:tc>
      </w:tr>
      <w:tr w:rsidR="00045F7B" w:rsidRPr="00F5691B" w14:paraId="1FBDD508" w14:textId="77777777" w:rsidTr="008B29E1">
        <w:tc>
          <w:tcPr>
            <w:tcW w:w="1119" w:type="pct"/>
            <w:gridSpan w:val="2"/>
            <w:vMerge/>
          </w:tcPr>
          <w:p w14:paraId="373C3A4B" w14:textId="77777777" w:rsidR="00045F7B" w:rsidRPr="00F5691B" w:rsidRDefault="00045F7B" w:rsidP="00CA5078">
            <w:pPr>
              <w:rPr>
                <w:rFonts w:ascii="Times New Roman" w:hAnsi="Times New Roman"/>
                <w:b/>
                <w:bCs/>
                <w:iCs/>
                <w:sz w:val="24"/>
                <w:szCs w:val="24"/>
              </w:rPr>
            </w:pPr>
          </w:p>
        </w:tc>
        <w:tc>
          <w:tcPr>
            <w:tcW w:w="3881" w:type="pct"/>
            <w:gridSpan w:val="2"/>
          </w:tcPr>
          <w:p w14:paraId="1C951E73"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1. «Отработка гипсовки призм».</w:t>
            </w:r>
          </w:p>
        </w:tc>
      </w:tr>
      <w:tr w:rsidR="00045F7B" w:rsidRPr="00F5691B" w14:paraId="0A2B3D44" w14:textId="77777777" w:rsidTr="008B29E1">
        <w:tc>
          <w:tcPr>
            <w:tcW w:w="1119" w:type="pct"/>
            <w:gridSpan w:val="2"/>
            <w:vMerge/>
          </w:tcPr>
          <w:p w14:paraId="50A250AC" w14:textId="77777777" w:rsidR="00045F7B" w:rsidRPr="00F5691B" w:rsidRDefault="00045F7B" w:rsidP="00CA5078">
            <w:pPr>
              <w:rPr>
                <w:rFonts w:ascii="Times New Roman" w:hAnsi="Times New Roman"/>
                <w:b/>
                <w:bCs/>
                <w:iCs/>
                <w:sz w:val="24"/>
                <w:szCs w:val="24"/>
              </w:rPr>
            </w:pPr>
          </w:p>
        </w:tc>
        <w:tc>
          <w:tcPr>
            <w:tcW w:w="3881" w:type="pct"/>
            <w:gridSpan w:val="2"/>
          </w:tcPr>
          <w:p w14:paraId="7DFDBC3C" w14:textId="77777777" w:rsidR="00045F7B" w:rsidRPr="00F5691B" w:rsidRDefault="00045F7B" w:rsidP="00CA5078">
            <w:pPr>
              <w:rPr>
                <w:rFonts w:ascii="Times New Roman" w:hAnsi="Times New Roman"/>
                <w:iCs/>
                <w:sz w:val="24"/>
                <w:szCs w:val="24"/>
              </w:rPr>
            </w:pPr>
            <w:r>
              <w:rPr>
                <w:rFonts w:ascii="Times New Roman" w:hAnsi="Times New Roman"/>
                <w:iCs/>
                <w:sz w:val="24"/>
                <w:szCs w:val="24"/>
              </w:rPr>
              <w:t>2.</w:t>
            </w:r>
            <w:r w:rsidRPr="00F5691B">
              <w:rPr>
                <w:rFonts w:ascii="Times New Roman" w:hAnsi="Times New Roman"/>
                <w:iCs/>
                <w:sz w:val="24"/>
                <w:szCs w:val="24"/>
              </w:rPr>
              <w:t xml:space="preserve"> «Соединение деталей склеиванием».</w:t>
            </w:r>
          </w:p>
        </w:tc>
      </w:tr>
      <w:tr w:rsidR="00045F7B" w:rsidRPr="00F5691B" w14:paraId="166ED506" w14:textId="77777777" w:rsidTr="008B29E1">
        <w:tc>
          <w:tcPr>
            <w:tcW w:w="1119" w:type="pct"/>
            <w:gridSpan w:val="2"/>
            <w:vMerge/>
          </w:tcPr>
          <w:p w14:paraId="37DA09BC" w14:textId="77777777" w:rsidR="00045F7B" w:rsidRPr="00F5691B" w:rsidRDefault="00045F7B" w:rsidP="00CA5078">
            <w:pPr>
              <w:rPr>
                <w:rFonts w:ascii="Times New Roman" w:hAnsi="Times New Roman"/>
                <w:b/>
                <w:bCs/>
                <w:iCs/>
                <w:sz w:val="24"/>
                <w:szCs w:val="24"/>
              </w:rPr>
            </w:pPr>
          </w:p>
        </w:tc>
        <w:tc>
          <w:tcPr>
            <w:tcW w:w="3881" w:type="pct"/>
            <w:gridSpan w:val="2"/>
          </w:tcPr>
          <w:p w14:paraId="42B43555"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3. «Соединение деталей глубоким оптическим контактом».</w:t>
            </w:r>
          </w:p>
        </w:tc>
      </w:tr>
      <w:tr w:rsidR="00045F7B" w:rsidRPr="00F5691B" w14:paraId="311361B8" w14:textId="77777777" w:rsidTr="008B29E1">
        <w:trPr>
          <w:trHeight w:val="719"/>
        </w:trPr>
        <w:tc>
          <w:tcPr>
            <w:tcW w:w="5000" w:type="pct"/>
            <w:gridSpan w:val="4"/>
          </w:tcPr>
          <w:p w14:paraId="34EF042C" w14:textId="77777777" w:rsidR="00045F7B" w:rsidRPr="00F5691B" w:rsidRDefault="00045F7B" w:rsidP="00CA5078">
            <w:pPr>
              <w:rPr>
                <w:rFonts w:ascii="Times New Roman" w:hAnsi="Times New Roman"/>
                <w:b/>
                <w:iCs/>
                <w:sz w:val="24"/>
                <w:szCs w:val="24"/>
              </w:rPr>
            </w:pPr>
            <w:r w:rsidRPr="00F5691B">
              <w:rPr>
                <w:rFonts w:ascii="Times New Roman" w:hAnsi="Times New Roman"/>
                <w:b/>
                <w:bCs/>
                <w:iCs/>
                <w:sz w:val="24"/>
                <w:szCs w:val="24"/>
              </w:rPr>
              <w:t>Самостоятельная учебная работа при изучении раздела 1</w:t>
            </w:r>
          </w:p>
          <w:p w14:paraId="507FE047"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1. Изучение кинематических схем шлифовально-полировальных и центрировочных станков.</w:t>
            </w:r>
          </w:p>
          <w:p w14:paraId="54CBEAE5"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2. Изучение видов, маркировки и приемов работы на используемом технологическом оборудовании.</w:t>
            </w:r>
          </w:p>
          <w:p w14:paraId="2DFF2AA2" w14:textId="77777777" w:rsidR="00045F7B" w:rsidRPr="00F5691B" w:rsidRDefault="00045F7B" w:rsidP="00CA5078">
            <w:pPr>
              <w:rPr>
                <w:rFonts w:ascii="Times New Roman" w:hAnsi="Times New Roman"/>
                <w:b/>
                <w:iCs/>
                <w:sz w:val="24"/>
                <w:szCs w:val="24"/>
              </w:rPr>
            </w:pPr>
            <w:r w:rsidRPr="00F5691B">
              <w:rPr>
                <w:rFonts w:ascii="Times New Roman" w:hAnsi="Times New Roman"/>
                <w:iCs/>
                <w:sz w:val="24"/>
                <w:szCs w:val="24"/>
              </w:rPr>
              <w:t>3. Изучение признаков неисправности используемого технологического оборудования.</w:t>
            </w:r>
          </w:p>
        </w:tc>
      </w:tr>
      <w:tr w:rsidR="00045F7B" w:rsidRPr="00F5691B" w14:paraId="0D621ABA" w14:textId="77777777" w:rsidTr="008B29E1">
        <w:tc>
          <w:tcPr>
            <w:tcW w:w="5000" w:type="pct"/>
            <w:gridSpan w:val="4"/>
          </w:tcPr>
          <w:p w14:paraId="4F9893A7"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Учебная практика раздела 1</w:t>
            </w:r>
          </w:p>
          <w:p w14:paraId="2B655645"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 xml:space="preserve">Виды работ </w:t>
            </w:r>
          </w:p>
          <w:p w14:paraId="69AB5E6B"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1. Изготовление простых линз</w:t>
            </w:r>
          </w:p>
          <w:p w14:paraId="6E522867"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2.Изготовление специальных линз</w:t>
            </w:r>
          </w:p>
          <w:p w14:paraId="60E4E915"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3. Изготовление призм</w:t>
            </w:r>
          </w:p>
          <w:p w14:paraId="48CEB999"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4. Изготовление плоских стекол</w:t>
            </w:r>
          </w:p>
          <w:p w14:paraId="3DB2FCCC"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5. Склейка линз</w:t>
            </w:r>
          </w:p>
          <w:p w14:paraId="1698EC43"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6. Склейка призм</w:t>
            </w:r>
          </w:p>
          <w:p w14:paraId="03AC8B21" w14:textId="77777777" w:rsidR="00045F7B" w:rsidRPr="00F5691B" w:rsidRDefault="00045F7B" w:rsidP="00CA5078">
            <w:pPr>
              <w:rPr>
                <w:rFonts w:ascii="Times New Roman" w:hAnsi="Times New Roman"/>
                <w:b/>
                <w:iCs/>
                <w:sz w:val="24"/>
                <w:szCs w:val="24"/>
              </w:rPr>
            </w:pPr>
            <w:r w:rsidRPr="00F5691B">
              <w:rPr>
                <w:rFonts w:ascii="Times New Roman" w:hAnsi="Times New Roman"/>
                <w:iCs/>
                <w:sz w:val="24"/>
                <w:szCs w:val="24"/>
              </w:rPr>
              <w:t>7. Изготовление асферических поверхностей</w:t>
            </w:r>
          </w:p>
        </w:tc>
      </w:tr>
      <w:tr w:rsidR="00045F7B" w:rsidRPr="00F5691B" w14:paraId="54D64385" w14:textId="77777777" w:rsidTr="008B29E1">
        <w:tc>
          <w:tcPr>
            <w:tcW w:w="5000" w:type="pct"/>
            <w:gridSpan w:val="4"/>
          </w:tcPr>
          <w:p w14:paraId="07A80BB8" w14:textId="77777777" w:rsidR="00045F7B" w:rsidRPr="00F5691B" w:rsidRDefault="00045F7B" w:rsidP="00CA5078">
            <w:pPr>
              <w:rPr>
                <w:rFonts w:ascii="Times New Roman" w:hAnsi="Times New Roman"/>
                <w:b/>
                <w:iCs/>
                <w:sz w:val="24"/>
                <w:szCs w:val="24"/>
              </w:rPr>
            </w:pPr>
            <w:r w:rsidRPr="00F5691B">
              <w:rPr>
                <w:rFonts w:ascii="Times New Roman" w:hAnsi="Times New Roman"/>
                <w:b/>
                <w:bCs/>
                <w:iCs/>
                <w:sz w:val="24"/>
                <w:szCs w:val="24"/>
              </w:rPr>
              <w:t>Раздел 2. Нанесение покрытий на оптические детали</w:t>
            </w:r>
          </w:p>
        </w:tc>
      </w:tr>
      <w:tr w:rsidR="00045F7B" w:rsidRPr="00F5691B" w14:paraId="68C81429" w14:textId="77777777" w:rsidTr="008B29E1">
        <w:trPr>
          <w:gridAfter w:val="1"/>
          <w:wAfter w:w="1196" w:type="pct"/>
        </w:trPr>
        <w:tc>
          <w:tcPr>
            <w:tcW w:w="1119" w:type="pct"/>
            <w:gridSpan w:val="2"/>
            <w:vMerge w:val="restart"/>
          </w:tcPr>
          <w:p w14:paraId="3AE92F91"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Тема 2.1. Виды покрытий</w:t>
            </w:r>
          </w:p>
          <w:p w14:paraId="1ED296E2" w14:textId="77777777" w:rsidR="00045F7B" w:rsidRPr="00F5691B" w:rsidRDefault="00045F7B" w:rsidP="00CA5078">
            <w:pPr>
              <w:rPr>
                <w:rFonts w:ascii="Times New Roman" w:hAnsi="Times New Roman"/>
                <w:b/>
                <w:bCs/>
                <w:iCs/>
                <w:sz w:val="24"/>
                <w:szCs w:val="24"/>
              </w:rPr>
            </w:pPr>
          </w:p>
          <w:p w14:paraId="0FF32157" w14:textId="77777777" w:rsidR="00045F7B" w:rsidRPr="00F5691B" w:rsidRDefault="00045F7B" w:rsidP="00CA5078">
            <w:pPr>
              <w:rPr>
                <w:rFonts w:ascii="Times New Roman" w:hAnsi="Times New Roman"/>
                <w:b/>
                <w:bCs/>
                <w:iCs/>
                <w:sz w:val="24"/>
                <w:szCs w:val="24"/>
              </w:rPr>
            </w:pPr>
          </w:p>
        </w:tc>
        <w:tc>
          <w:tcPr>
            <w:tcW w:w="2685" w:type="pct"/>
            <w:tcBorders>
              <w:right w:val="nil"/>
            </w:tcBorders>
          </w:tcPr>
          <w:p w14:paraId="7D52B3C9" w14:textId="77777777" w:rsidR="00045F7B" w:rsidRPr="00F5691B" w:rsidRDefault="00045F7B"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45F7B" w:rsidRPr="00F5691B" w14:paraId="2EA2D5A1" w14:textId="77777777" w:rsidTr="008B29E1">
        <w:tc>
          <w:tcPr>
            <w:tcW w:w="1119" w:type="pct"/>
            <w:gridSpan w:val="2"/>
            <w:vMerge/>
          </w:tcPr>
          <w:p w14:paraId="5EBA69B2" w14:textId="77777777" w:rsidR="00045F7B" w:rsidRPr="00F5691B" w:rsidRDefault="00045F7B" w:rsidP="00CA5078">
            <w:pPr>
              <w:rPr>
                <w:rFonts w:ascii="Times New Roman" w:hAnsi="Times New Roman"/>
                <w:b/>
                <w:bCs/>
                <w:iCs/>
                <w:sz w:val="24"/>
                <w:szCs w:val="24"/>
              </w:rPr>
            </w:pPr>
          </w:p>
        </w:tc>
        <w:tc>
          <w:tcPr>
            <w:tcW w:w="3881" w:type="pct"/>
            <w:gridSpan w:val="2"/>
          </w:tcPr>
          <w:p w14:paraId="3075B4B8" w14:textId="77777777" w:rsidR="00045F7B" w:rsidRPr="00F5691B" w:rsidRDefault="00045F7B" w:rsidP="00CA5078">
            <w:pPr>
              <w:jc w:val="both"/>
              <w:rPr>
                <w:rFonts w:ascii="Times New Roman" w:hAnsi="Times New Roman"/>
                <w:b/>
                <w:iCs/>
                <w:sz w:val="24"/>
                <w:szCs w:val="24"/>
              </w:rPr>
            </w:pPr>
            <w:r w:rsidRPr="00F5691B">
              <w:rPr>
                <w:rFonts w:ascii="Times New Roman" w:hAnsi="Times New Roman"/>
                <w:iCs/>
                <w:sz w:val="24"/>
                <w:szCs w:val="24"/>
              </w:rPr>
              <w:t xml:space="preserve">1. Просветляющие покрытия. Отражающие покрытия. Светоделительные покрытия. Фильтрующие покрытия. Защитные покрытия. Шкалы и сетки. </w:t>
            </w:r>
          </w:p>
        </w:tc>
      </w:tr>
      <w:tr w:rsidR="00045F7B" w:rsidRPr="00F5691B" w14:paraId="004DB468" w14:textId="77777777" w:rsidTr="008B29E1">
        <w:tc>
          <w:tcPr>
            <w:tcW w:w="1119" w:type="pct"/>
            <w:gridSpan w:val="2"/>
            <w:vMerge/>
          </w:tcPr>
          <w:p w14:paraId="37EA52B6" w14:textId="77777777" w:rsidR="00045F7B" w:rsidRPr="00F5691B" w:rsidRDefault="00045F7B" w:rsidP="00CA5078">
            <w:pPr>
              <w:rPr>
                <w:rFonts w:ascii="Times New Roman" w:hAnsi="Times New Roman"/>
                <w:b/>
                <w:bCs/>
                <w:iCs/>
                <w:sz w:val="24"/>
                <w:szCs w:val="24"/>
              </w:rPr>
            </w:pPr>
          </w:p>
        </w:tc>
        <w:tc>
          <w:tcPr>
            <w:tcW w:w="3881" w:type="pct"/>
            <w:gridSpan w:val="2"/>
          </w:tcPr>
          <w:p w14:paraId="3373E610" w14:textId="77777777" w:rsidR="00045F7B" w:rsidRPr="00F5691B" w:rsidRDefault="00045F7B"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045F7B" w:rsidRPr="00F5691B" w14:paraId="1D8C31EB" w14:textId="77777777" w:rsidTr="008B29E1">
        <w:tc>
          <w:tcPr>
            <w:tcW w:w="1119" w:type="pct"/>
            <w:gridSpan w:val="2"/>
            <w:vMerge/>
          </w:tcPr>
          <w:p w14:paraId="400E9CEC" w14:textId="77777777" w:rsidR="00045F7B" w:rsidRPr="00F5691B" w:rsidRDefault="00045F7B" w:rsidP="00CA5078">
            <w:pPr>
              <w:rPr>
                <w:rFonts w:ascii="Times New Roman" w:hAnsi="Times New Roman"/>
                <w:b/>
                <w:bCs/>
                <w:iCs/>
                <w:sz w:val="24"/>
                <w:szCs w:val="24"/>
              </w:rPr>
            </w:pPr>
          </w:p>
        </w:tc>
        <w:tc>
          <w:tcPr>
            <w:tcW w:w="3881" w:type="pct"/>
            <w:gridSpan w:val="2"/>
          </w:tcPr>
          <w:p w14:paraId="0BA6EAD9" w14:textId="77777777" w:rsidR="00045F7B" w:rsidRPr="00F5691B" w:rsidRDefault="00045F7B" w:rsidP="00CA5078">
            <w:pPr>
              <w:jc w:val="both"/>
              <w:rPr>
                <w:rFonts w:ascii="Times New Roman" w:hAnsi="Times New Roman"/>
                <w:iCs/>
                <w:sz w:val="24"/>
                <w:szCs w:val="24"/>
              </w:rPr>
            </w:pPr>
            <w:r w:rsidRPr="00F5691B">
              <w:rPr>
                <w:rFonts w:ascii="Times New Roman" w:hAnsi="Times New Roman"/>
                <w:iCs/>
                <w:sz w:val="24"/>
                <w:szCs w:val="24"/>
              </w:rPr>
              <w:t>1. «Определение видов покрытий по предложенным образцам. Чтение обозначений покрытий на чертежах».</w:t>
            </w:r>
          </w:p>
        </w:tc>
      </w:tr>
      <w:tr w:rsidR="00045F7B" w:rsidRPr="00F5691B" w14:paraId="1E4778DE" w14:textId="77777777" w:rsidTr="008B29E1">
        <w:trPr>
          <w:gridAfter w:val="1"/>
          <w:wAfter w:w="1196" w:type="pct"/>
        </w:trPr>
        <w:tc>
          <w:tcPr>
            <w:tcW w:w="1119" w:type="pct"/>
            <w:gridSpan w:val="2"/>
            <w:vMerge w:val="restart"/>
          </w:tcPr>
          <w:p w14:paraId="2663C8DC"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 xml:space="preserve">Тема 2.2. Способы нанесения покрытий </w:t>
            </w:r>
          </w:p>
          <w:p w14:paraId="5D1D5425" w14:textId="77777777" w:rsidR="00045F7B" w:rsidRPr="00F5691B" w:rsidRDefault="00045F7B" w:rsidP="00CA5078">
            <w:pPr>
              <w:rPr>
                <w:rFonts w:ascii="Times New Roman" w:hAnsi="Times New Roman"/>
                <w:b/>
                <w:bCs/>
                <w:iCs/>
                <w:sz w:val="24"/>
                <w:szCs w:val="24"/>
              </w:rPr>
            </w:pPr>
          </w:p>
        </w:tc>
        <w:tc>
          <w:tcPr>
            <w:tcW w:w="2685" w:type="pct"/>
            <w:tcBorders>
              <w:right w:val="nil"/>
            </w:tcBorders>
          </w:tcPr>
          <w:p w14:paraId="4932006F" w14:textId="77777777" w:rsidR="00045F7B" w:rsidRPr="00F5691B" w:rsidRDefault="00045F7B"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45F7B" w:rsidRPr="00F5691B" w14:paraId="0413AF81" w14:textId="77777777" w:rsidTr="008B29E1">
        <w:tc>
          <w:tcPr>
            <w:tcW w:w="1119" w:type="pct"/>
            <w:gridSpan w:val="2"/>
            <w:vMerge/>
          </w:tcPr>
          <w:p w14:paraId="36F4AE9F" w14:textId="77777777" w:rsidR="00045F7B" w:rsidRPr="00F5691B" w:rsidRDefault="00045F7B" w:rsidP="00CA5078">
            <w:pPr>
              <w:rPr>
                <w:rFonts w:ascii="Times New Roman" w:hAnsi="Times New Roman"/>
                <w:b/>
                <w:bCs/>
                <w:iCs/>
                <w:sz w:val="24"/>
                <w:szCs w:val="24"/>
              </w:rPr>
            </w:pPr>
          </w:p>
        </w:tc>
        <w:tc>
          <w:tcPr>
            <w:tcW w:w="3881" w:type="pct"/>
            <w:gridSpan w:val="2"/>
          </w:tcPr>
          <w:p w14:paraId="63DBD8A9" w14:textId="77777777" w:rsidR="00045F7B" w:rsidRPr="00F5691B" w:rsidRDefault="00045F7B" w:rsidP="00CA5078">
            <w:pPr>
              <w:jc w:val="both"/>
              <w:rPr>
                <w:rFonts w:ascii="Times New Roman" w:hAnsi="Times New Roman"/>
                <w:b/>
                <w:iCs/>
                <w:sz w:val="24"/>
                <w:szCs w:val="24"/>
              </w:rPr>
            </w:pPr>
            <w:r w:rsidRPr="00F5691B">
              <w:rPr>
                <w:rFonts w:ascii="Times New Roman" w:hAnsi="Times New Roman"/>
                <w:iCs/>
                <w:sz w:val="24"/>
                <w:szCs w:val="24"/>
              </w:rPr>
              <w:t>1.Физические способы нанесения покрытий. Виды и принцип работы вакуумных установок. Нанесение покрытий в вакууме.</w:t>
            </w:r>
          </w:p>
        </w:tc>
      </w:tr>
      <w:tr w:rsidR="00045F7B" w:rsidRPr="00F5691B" w14:paraId="07F1418F" w14:textId="77777777" w:rsidTr="008B29E1">
        <w:tc>
          <w:tcPr>
            <w:tcW w:w="1119" w:type="pct"/>
            <w:gridSpan w:val="2"/>
            <w:vMerge/>
          </w:tcPr>
          <w:p w14:paraId="02408EC1" w14:textId="77777777" w:rsidR="00045F7B" w:rsidRPr="00F5691B" w:rsidRDefault="00045F7B" w:rsidP="00CA5078">
            <w:pPr>
              <w:rPr>
                <w:rFonts w:ascii="Times New Roman" w:hAnsi="Times New Roman"/>
                <w:b/>
                <w:bCs/>
                <w:iCs/>
                <w:sz w:val="24"/>
                <w:szCs w:val="24"/>
              </w:rPr>
            </w:pPr>
          </w:p>
        </w:tc>
        <w:tc>
          <w:tcPr>
            <w:tcW w:w="3881" w:type="pct"/>
            <w:gridSpan w:val="2"/>
          </w:tcPr>
          <w:p w14:paraId="01B14002" w14:textId="77777777" w:rsidR="00045F7B" w:rsidRPr="00F5691B" w:rsidRDefault="00045F7B" w:rsidP="00CA5078">
            <w:pPr>
              <w:jc w:val="both"/>
              <w:rPr>
                <w:rFonts w:ascii="Times New Roman" w:hAnsi="Times New Roman"/>
                <w:b/>
                <w:iCs/>
                <w:sz w:val="24"/>
                <w:szCs w:val="24"/>
              </w:rPr>
            </w:pPr>
            <w:r w:rsidRPr="00F5691B">
              <w:rPr>
                <w:rFonts w:ascii="Times New Roman" w:hAnsi="Times New Roman"/>
                <w:iCs/>
                <w:sz w:val="24"/>
                <w:szCs w:val="24"/>
              </w:rPr>
              <w:t>2. Химические способы нанесения покрытий. Виды оборудования для нанесения покрытий химическим способом. Нанесение покрытий гидролизом спиртовых растворов. Покрытие осаждением вещества из раствора. Нанесение покрытий травлением.</w:t>
            </w:r>
          </w:p>
        </w:tc>
      </w:tr>
      <w:tr w:rsidR="00045F7B" w:rsidRPr="00F5691B" w14:paraId="45D2840E" w14:textId="77777777" w:rsidTr="008B29E1">
        <w:tc>
          <w:tcPr>
            <w:tcW w:w="1119" w:type="pct"/>
            <w:gridSpan w:val="2"/>
            <w:vMerge/>
          </w:tcPr>
          <w:p w14:paraId="4D6CB13B" w14:textId="77777777" w:rsidR="00045F7B" w:rsidRPr="00F5691B" w:rsidRDefault="00045F7B" w:rsidP="00CA5078">
            <w:pPr>
              <w:rPr>
                <w:rFonts w:ascii="Times New Roman" w:hAnsi="Times New Roman"/>
                <w:b/>
                <w:bCs/>
                <w:iCs/>
                <w:sz w:val="24"/>
                <w:szCs w:val="24"/>
              </w:rPr>
            </w:pPr>
          </w:p>
        </w:tc>
        <w:tc>
          <w:tcPr>
            <w:tcW w:w="3881" w:type="pct"/>
            <w:gridSpan w:val="2"/>
          </w:tcPr>
          <w:p w14:paraId="5DD8160B" w14:textId="77777777" w:rsidR="00045F7B" w:rsidRPr="00F5691B" w:rsidRDefault="00045F7B"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045F7B" w:rsidRPr="005B1B0A" w14:paraId="76B8E19B" w14:textId="77777777" w:rsidTr="008B29E1">
        <w:tc>
          <w:tcPr>
            <w:tcW w:w="1119" w:type="pct"/>
            <w:gridSpan w:val="2"/>
            <w:vMerge/>
          </w:tcPr>
          <w:p w14:paraId="3820E1AE" w14:textId="77777777" w:rsidR="00045F7B" w:rsidRPr="00F5691B" w:rsidRDefault="00045F7B" w:rsidP="00CA5078">
            <w:pPr>
              <w:rPr>
                <w:rFonts w:ascii="Times New Roman" w:hAnsi="Times New Roman"/>
                <w:b/>
                <w:bCs/>
                <w:iCs/>
                <w:sz w:val="24"/>
                <w:szCs w:val="24"/>
              </w:rPr>
            </w:pPr>
          </w:p>
        </w:tc>
        <w:tc>
          <w:tcPr>
            <w:tcW w:w="3881" w:type="pct"/>
            <w:gridSpan w:val="2"/>
          </w:tcPr>
          <w:p w14:paraId="607EACD2" w14:textId="77777777" w:rsidR="00045F7B" w:rsidRPr="005B1B0A" w:rsidRDefault="00045F7B" w:rsidP="00CA5078">
            <w:pPr>
              <w:pStyle w:val="a4"/>
              <w:ind w:left="0"/>
              <w:jc w:val="both"/>
              <w:rPr>
                <w:iCs/>
              </w:rPr>
            </w:pPr>
            <w:r>
              <w:rPr>
                <w:iCs/>
              </w:rPr>
              <w:t>1.</w:t>
            </w:r>
            <w:r w:rsidRPr="005B1B0A">
              <w:rPr>
                <w:iCs/>
              </w:rPr>
              <w:t>«Нанесение покрытий с помощью вакуумных установок».</w:t>
            </w:r>
          </w:p>
        </w:tc>
      </w:tr>
      <w:tr w:rsidR="00045F7B" w:rsidRPr="005B1B0A" w14:paraId="538D3EB4" w14:textId="77777777" w:rsidTr="008B29E1">
        <w:tc>
          <w:tcPr>
            <w:tcW w:w="1119" w:type="pct"/>
            <w:gridSpan w:val="2"/>
            <w:vMerge/>
          </w:tcPr>
          <w:p w14:paraId="2DB3F809" w14:textId="77777777" w:rsidR="00045F7B" w:rsidRPr="00F5691B" w:rsidRDefault="00045F7B" w:rsidP="00CA5078">
            <w:pPr>
              <w:rPr>
                <w:rFonts w:ascii="Times New Roman" w:hAnsi="Times New Roman"/>
                <w:b/>
                <w:bCs/>
                <w:iCs/>
                <w:sz w:val="24"/>
                <w:szCs w:val="24"/>
              </w:rPr>
            </w:pPr>
          </w:p>
        </w:tc>
        <w:tc>
          <w:tcPr>
            <w:tcW w:w="3881" w:type="pct"/>
            <w:gridSpan w:val="2"/>
          </w:tcPr>
          <w:p w14:paraId="6C3F4D81" w14:textId="77777777" w:rsidR="00045F7B" w:rsidRPr="005B1B0A" w:rsidRDefault="00045F7B" w:rsidP="00CA5078">
            <w:pPr>
              <w:jc w:val="both"/>
              <w:rPr>
                <w:rFonts w:ascii="Times New Roman" w:hAnsi="Times New Roman"/>
                <w:iCs/>
                <w:sz w:val="24"/>
                <w:szCs w:val="24"/>
              </w:rPr>
            </w:pPr>
            <w:r>
              <w:rPr>
                <w:rFonts w:ascii="Times New Roman" w:hAnsi="Times New Roman"/>
                <w:iCs/>
                <w:sz w:val="24"/>
                <w:szCs w:val="24"/>
              </w:rPr>
              <w:t>2.</w:t>
            </w:r>
            <w:r w:rsidRPr="005B1B0A">
              <w:rPr>
                <w:rFonts w:ascii="Times New Roman" w:hAnsi="Times New Roman"/>
                <w:iCs/>
                <w:sz w:val="24"/>
                <w:szCs w:val="24"/>
              </w:rPr>
              <w:t>«Нанесение просветляющих покрытий».</w:t>
            </w:r>
          </w:p>
        </w:tc>
      </w:tr>
      <w:tr w:rsidR="00045F7B" w:rsidRPr="005B1B0A" w14:paraId="3960A44C" w14:textId="77777777" w:rsidTr="008B29E1">
        <w:tc>
          <w:tcPr>
            <w:tcW w:w="1119" w:type="pct"/>
            <w:gridSpan w:val="2"/>
            <w:vMerge/>
          </w:tcPr>
          <w:p w14:paraId="6CAB6E82" w14:textId="77777777" w:rsidR="00045F7B" w:rsidRPr="00F5691B" w:rsidRDefault="00045F7B" w:rsidP="00CA5078">
            <w:pPr>
              <w:rPr>
                <w:rFonts w:ascii="Times New Roman" w:hAnsi="Times New Roman"/>
                <w:b/>
                <w:bCs/>
                <w:iCs/>
                <w:sz w:val="24"/>
                <w:szCs w:val="24"/>
              </w:rPr>
            </w:pPr>
          </w:p>
        </w:tc>
        <w:tc>
          <w:tcPr>
            <w:tcW w:w="3881" w:type="pct"/>
            <w:gridSpan w:val="2"/>
          </w:tcPr>
          <w:p w14:paraId="07BB5961" w14:textId="77777777" w:rsidR="00045F7B" w:rsidRPr="005B1B0A" w:rsidRDefault="00045F7B" w:rsidP="00CA5078">
            <w:pPr>
              <w:jc w:val="both"/>
              <w:rPr>
                <w:rFonts w:ascii="Times New Roman" w:hAnsi="Times New Roman"/>
                <w:iCs/>
                <w:sz w:val="24"/>
                <w:szCs w:val="24"/>
              </w:rPr>
            </w:pPr>
            <w:r>
              <w:rPr>
                <w:rFonts w:ascii="Times New Roman" w:hAnsi="Times New Roman"/>
                <w:iCs/>
                <w:sz w:val="24"/>
                <w:szCs w:val="24"/>
              </w:rPr>
              <w:t>3.</w:t>
            </w:r>
            <w:r w:rsidRPr="005B1B0A">
              <w:rPr>
                <w:rFonts w:ascii="Times New Roman" w:hAnsi="Times New Roman"/>
                <w:iCs/>
                <w:sz w:val="24"/>
                <w:szCs w:val="24"/>
              </w:rPr>
              <w:t>«Нанесение защитных покрытий».</w:t>
            </w:r>
          </w:p>
        </w:tc>
      </w:tr>
      <w:tr w:rsidR="00045F7B" w:rsidRPr="00F5691B" w14:paraId="46A9BE76" w14:textId="77777777" w:rsidTr="008B29E1">
        <w:tc>
          <w:tcPr>
            <w:tcW w:w="1119" w:type="pct"/>
            <w:gridSpan w:val="2"/>
            <w:vMerge w:val="restart"/>
          </w:tcPr>
          <w:p w14:paraId="4B8BCB14"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Тема 2.3. Изготовление штриховых изображений на стекле</w:t>
            </w:r>
          </w:p>
        </w:tc>
        <w:tc>
          <w:tcPr>
            <w:tcW w:w="3881" w:type="pct"/>
            <w:gridSpan w:val="2"/>
          </w:tcPr>
          <w:p w14:paraId="4CFAA571" w14:textId="77777777" w:rsidR="00045F7B" w:rsidRPr="00F5691B" w:rsidRDefault="00045F7B"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45F7B" w:rsidRPr="00F5691B" w14:paraId="00D31993" w14:textId="77777777" w:rsidTr="008B29E1">
        <w:tc>
          <w:tcPr>
            <w:tcW w:w="1119" w:type="pct"/>
            <w:gridSpan w:val="2"/>
            <w:vMerge/>
          </w:tcPr>
          <w:p w14:paraId="78FC899C" w14:textId="77777777" w:rsidR="00045F7B" w:rsidRPr="00F5691B" w:rsidRDefault="00045F7B" w:rsidP="00CA5078">
            <w:pPr>
              <w:rPr>
                <w:rFonts w:ascii="Times New Roman" w:hAnsi="Times New Roman"/>
                <w:b/>
                <w:bCs/>
                <w:iCs/>
                <w:sz w:val="24"/>
                <w:szCs w:val="24"/>
              </w:rPr>
            </w:pPr>
          </w:p>
        </w:tc>
        <w:tc>
          <w:tcPr>
            <w:tcW w:w="3881" w:type="pct"/>
            <w:gridSpan w:val="2"/>
          </w:tcPr>
          <w:p w14:paraId="0B381039" w14:textId="77777777" w:rsidR="00045F7B" w:rsidRPr="00F5691B" w:rsidRDefault="00045F7B" w:rsidP="00CA5078">
            <w:pPr>
              <w:jc w:val="both"/>
              <w:rPr>
                <w:rFonts w:ascii="Times New Roman" w:hAnsi="Times New Roman"/>
                <w:b/>
                <w:iCs/>
                <w:sz w:val="24"/>
                <w:szCs w:val="24"/>
              </w:rPr>
            </w:pPr>
            <w:r w:rsidRPr="00F5691B">
              <w:rPr>
                <w:rFonts w:ascii="Times New Roman" w:hAnsi="Times New Roman"/>
                <w:iCs/>
                <w:sz w:val="24"/>
                <w:szCs w:val="24"/>
              </w:rPr>
              <w:t>1. Виды штриховых изображений (сетки, шкалы, миры, дифракционные решетки и др.). Способы изготовления штриховых изображений. Травление. Фотографический способ. Механический способ.</w:t>
            </w:r>
          </w:p>
        </w:tc>
      </w:tr>
      <w:tr w:rsidR="00045F7B" w:rsidRPr="00F5691B" w14:paraId="176DE4CE" w14:textId="77777777" w:rsidTr="008B29E1">
        <w:tc>
          <w:tcPr>
            <w:tcW w:w="1119" w:type="pct"/>
            <w:gridSpan w:val="2"/>
            <w:vMerge/>
          </w:tcPr>
          <w:p w14:paraId="3D88DF17" w14:textId="77777777" w:rsidR="00045F7B" w:rsidRPr="00F5691B" w:rsidRDefault="00045F7B" w:rsidP="00CA5078">
            <w:pPr>
              <w:rPr>
                <w:rFonts w:ascii="Times New Roman" w:hAnsi="Times New Roman"/>
                <w:b/>
                <w:bCs/>
                <w:iCs/>
                <w:sz w:val="24"/>
                <w:szCs w:val="24"/>
              </w:rPr>
            </w:pPr>
          </w:p>
        </w:tc>
        <w:tc>
          <w:tcPr>
            <w:tcW w:w="3881" w:type="pct"/>
            <w:gridSpan w:val="2"/>
          </w:tcPr>
          <w:p w14:paraId="46E34228" w14:textId="77777777" w:rsidR="00045F7B" w:rsidRPr="00F5691B" w:rsidRDefault="00045F7B"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045F7B" w:rsidRPr="00F5691B" w14:paraId="1B4EA16A" w14:textId="77777777" w:rsidTr="008B29E1">
        <w:tc>
          <w:tcPr>
            <w:tcW w:w="1119" w:type="pct"/>
            <w:gridSpan w:val="2"/>
            <w:vMerge/>
          </w:tcPr>
          <w:p w14:paraId="6DEF785E" w14:textId="77777777" w:rsidR="00045F7B" w:rsidRPr="00F5691B" w:rsidRDefault="00045F7B" w:rsidP="00CA5078">
            <w:pPr>
              <w:rPr>
                <w:rFonts w:ascii="Times New Roman" w:hAnsi="Times New Roman"/>
                <w:b/>
                <w:bCs/>
                <w:iCs/>
                <w:sz w:val="24"/>
                <w:szCs w:val="24"/>
              </w:rPr>
            </w:pPr>
          </w:p>
        </w:tc>
        <w:tc>
          <w:tcPr>
            <w:tcW w:w="3881" w:type="pct"/>
            <w:gridSpan w:val="2"/>
          </w:tcPr>
          <w:p w14:paraId="16E99D92" w14:textId="77777777" w:rsidR="00045F7B" w:rsidRPr="00F5691B" w:rsidRDefault="00045F7B" w:rsidP="00CA5078">
            <w:pPr>
              <w:jc w:val="both"/>
              <w:rPr>
                <w:rFonts w:ascii="Times New Roman" w:hAnsi="Times New Roman"/>
                <w:iCs/>
                <w:sz w:val="24"/>
                <w:szCs w:val="24"/>
              </w:rPr>
            </w:pPr>
            <w:r w:rsidRPr="00F5691B">
              <w:rPr>
                <w:rFonts w:ascii="Times New Roman" w:hAnsi="Times New Roman"/>
                <w:iCs/>
                <w:sz w:val="24"/>
                <w:szCs w:val="24"/>
              </w:rPr>
              <w:t>1. «Изготовление шкал и сеток фотографическим способом».</w:t>
            </w:r>
          </w:p>
        </w:tc>
      </w:tr>
      <w:tr w:rsidR="00045F7B" w:rsidRPr="00F5691B" w14:paraId="294E4F6B" w14:textId="77777777" w:rsidTr="008B29E1">
        <w:trPr>
          <w:trHeight w:val="1068"/>
        </w:trPr>
        <w:tc>
          <w:tcPr>
            <w:tcW w:w="5000" w:type="pct"/>
            <w:gridSpan w:val="4"/>
          </w:tcPr>
          <w:p w14:paraId="32931BE7" w14:textId="77777777" w:rsidR="00045F7B" w:rsidRPr="00F5691B" w:rsidRDefault="00045F7B" w:rsidP="00CA5078">
            <w:pPr>
              <w:rPr>
                <w:rFonts w:ascii="Times New Roman" w:hAnsi="Times New Roman"/>
                <w:b/>
                <w:iCs/>
                <w:sz w:val="24"/>
                <w:szCs w:val="24"/>
              </w:rPr>
            </w:pPr>
            <w:r w:rsidRPr="00F5691B">
              <w:rPr>
                <w:rFonts w:ascii="Times New Roman" w:hAnsi="Times New Roman"/>
                <w:b/>
                <w:bCs/>
                <w:iCs/>
                <w:sz w:val="24"/>
                <w:szCs w:val="24"/>
              </w:rPr>
              <w:t>Самостоятельная учебная работа при изучении раздела 2</w:t>
            </w:r>
          </w:p>
          <w:p w14:paraId="50A22FD4"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1. Изучение кинематических схем оборудования для нанесения покрытий.</w:t>
            </w:r>
          </w:p>
          <w:p w14:paraId="7911B9B8"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2. Изучение видов, маркировки и приемов работы на используемом технологическом оборудовании.</w:t>
            </w:r>
          </w:p>
          <w:p w14:paraId="380EC2A7"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3. Изучение признаков неисправности используемого технологического оборудования.</w:t>
            </w:r>
          </w:p>
        </w:tc>
      </w:tr>
      <w:tr w:rsidR="00045F7B" w:rsidRPr="00F5691B" w14:paraId="242C861B" w14:textId="77777777" w:rsidTr="008B29E1">
        <w:tc>
          <w:tcPr>
            <w:tcW w:w="5000" w:type="pct"/>
            <w:gridSpan w:val="4"/>
          </w:tcPr>
          <w:p w14:paraId="3C49920A"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Учебная практика раздела 2</w:t>
            </w:r>
          </w:p>
          <w:p w14:paraId="6D745F20"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 xml:space="preserve">Виды работ </w:t>
            </w:r>
          </w:p>
          <w:p w14:paraId="24723222"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 xml:space="preserve">1. Нанесение просветляющих покрытий </w:t>
            </w:r>
          </w:p>
          <w:p w14:paraId="4BF9FE38"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2. Нанесение защитных покрытий</w:t>
            </w:r>
          </w:p>
          <w:p w14:paraId="509A8934"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3. Нанесение покрытий с помощью вакуумных установок</w:t>
            </w:r>
          </w:p>
          <w:p w14:paraId="538E6815"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4. Изготовление шкал</w:t>
            </w:r>
          </w:p>
          <w:p w14:paraId="193BBF74"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5. Изготовление сеток</w:t>
            </w:r>
          </w:p>
        </w:tc>
      </w:tr>
      <w:tr w:rsidR="00045F7B" w:rsidRPr="00F5691B" w14:paraId="2F305B40" w14:textId="77777777" w:rsidTr="008B29E1">
        <w:trPr>
          <w:trHeight w:val="259"/>
        </w:trPr>
        <w:tc>
          <w:tcPr>
            <w:tcW w:w="5000" w:type="pct"/>
            <w:gridSpan w:val="4"/>
          </w:tcPr>
          <w:p w14:paraId="5B217FCA"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 xml:space="preserve">Раздел 3. Первичный контроль изготовленных оптических деталей </w:t>
            </w:r>
          </w:p>
        </w:tc>
      </w:tr>
      <w:tr w:rsidR="00045F7B" w:rsidRPr="00F5691B" w14:paraId="0466B284" w14:textId="77777777" w:rsidTr="008B29E1">
        <w:tc>
          <w:tcPr>
            <w:tcW w:w="1116" w:type="pct"/>
            <w:vMerge w:val="restart"/>
          </w:tcPr>
          <w:p w14:paraId="6D296B2E"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Тема 3.1. Контроль качества обработки оптических деталей</w:t>
            </w:r>
          </w:p>
        </w:tc>
        <w:tc>
          <w:tcPr>
            <w:tcW w:w="3884" w:type="pct"/>
            <w:gridSpan w:val="3"/>
          </w:tcPr>
          <w:p w14:paraId="6901C81B" w14:textId="77777777" w:rsidR="00045F7B" w:rsidRPr="00F5691B" w:rsidRDefault="00045F7B"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45F7B" w:rsidRPr="00F5691B" w14:paraId="6953D3AD" w14:textId="77777777" w:rsidTr="008B29E1">
        <w:tc>
          <w:tcPr>
            <w:tcW w:w="1116" w:type="pct"/>
            <w:vMerge/>
          </w:tcPr>
          <w:p w14:paraId="72DB2B58" w14:textId="77777777" w:rsidR="00045F7B" w:rsidRPr="00F5691B" w:rsidRDefault="00045F7B" w:rsidP="00CA5078">
            <w:pPr>
              <w:rPr>
                <w:rFonts w:ascii="Times New Roman" w:hAnsi="Times New Roman"/>
                <w:b/>
                <w:bCs/>
                <w:iCs/>
                <w:sz w:val="24"/>
                <w:szCs w:val="24"/>
              </w:rPr>
            </w:pPr>
          </w:p>
        </w:tc>
        <w:tc>
          <w:tcPr>
            <w:tcW w:w="3884" w:type="pct"/>
            <w:gridSpan w:val="3"/>
          </w:tcPr>
          <w:p w14:paraId="5D1AD46A" w14:textId="77777777" w:rsidR="00045F7B" w:rsidRPr="00F5691B" w:rsidRDefault="00045F7B" w:rsidP="00CA5078">
            <w:pPr>
              <w:jc w:val="both"/>
              <w:rPr>
                <w:rFonts w:ascii="Times New Roman" w:hAnsi="Times New Roman"/>
                <w:b/>
                <w:iCs/>
                <w:sz w:val="24"/>
                <w:szCs w:val="24"/>
              </w:rPr>
            </w:pPr>
            <w:r w:rsidRPr="00F5691B">
              <w:rPr>
                <w:rFonts w:ascii="Times New Roman" w:hAnsi="Times New Roman"/>
                <w:iCs/>
                <w:sz w:val="24"/>
                <w:szCs w:val="24"/>
              </w:rPr>
              <w:t xml:space="preserve">1. Контроль линейных размеров. Контроль угловых размеров. Контроль формообразования оптических поверхностей. Контроль чистоты шлифованных и полированных поверхностей. Контроль децентричности линз. Контроль оптических параметров деталей. </w:t>
            </w:r>
          </w:p>
        </w:tc>
      </w:tr>
      <w:tr w:rsidR="00045F7B" w:rsidRPr="00F5691B" w14:paraId="5B5959A7" w14:textId="77777777" w:rsidTr="008B29E1">
        <w:tc>
          <w:tcPr>
            <w:tcW w:w="1116" w:type="pct"/>
            <w:vMerge/>
          </w:tcPr>
          <w:p w14:paraId="4FEC86A3" w14:textId="77777777" w:rsidR="00045F7B" w:rsidRPr="00F5691B" w:rsidRDefault="00045F7B" w:rsidP="00CA5078">
            <w:pPr>
              <w:rPr>
                <w:rFonts w:ascii="Times New Roman" w:hAnsi="Times New Roman"/>
                <w:b/>
                <w:bCs/>
                <w:iCs/>
                <w:sz w:val="24"/>
                <w:szCs w:val="24"/>
              </w:rPr>
            </w:pPr>
          </w:p>
        </w:tc>
        <w:tc>
          <w:tcPr>
            <w:tcW w:w="3884" w:type="pct"/>
            <w:gridSpan w:val="3"/>
          </w:tcPr>
          <w:p w14:paraId="3FF5FF8B" w14:textId="77777777" w:rsidR="00045F7B" w:rsidRPr="00F5691B" w:rsidRDefault="00045F7B" w:rsidP="00CA5078">
            <w:pPr>
              <w:jc w:val="both"/>
              <w:rPr>
                <w:rFonts w:ascii="Times New Roman" w:hAnsi="Times New Roman"/>
                <w:iCs/>
                <w:sz w:val="24"/>
                <w:szCs w:val="24"/>
              </w:rPr>
            </w:pPr>
            <w:r w:rsidRPr="00F5691B">
              <w:rPr>
                <w:rFonts w:ascii="Times New Roman" w:hAnsi="Times New Roman"/>
                <w:iCs/>
                <w:sz w:val="24"/>
                <w:szCs w:val="24"/>
              </w:rPr>
              <w:t>2. Виды инструментов и приборов, применяемых при первичном контроле качества обработки оптических деталей. Доводка оптических деталей до заданной точности. Правила устранения наклона изображения, параллакса.</w:t>
            </w:r>
          </w:p>
        </w:tc>
      </w:tr>
      <w:tr w:rsidR="00045F7B" w:rsidRPr="00F5691B" w14:paraId="666FC8C9" w14:textId="77777777" w:rsidTr="008B29E1">
        <w:tc>
          <w:tcPr>
            <w:tcW w:w="1116" w:type="pct"/>
            <w:vMerge/>
          </w:tcPr>
          <w:p w14:paraId="0DD13390" w14:textId="77777777" w:rsidR="00045F7B" w:rsidRPr="00F5691B" w:rsidRDefault="00045F7B" w:rsidP="00CA5078">
            <w:pPr>
              <w:rPr>
                <w:rFonts w:ascii="Times New Roman" w:hAnsi="Times New Roman"/>
                <w:b/>
                <w:bCs/>
                <w:iCs/>
                <w:sz w:val="24"/>
                <w:szCs w:val="24"/>
              </w:rPr>
            </w:pPr>
          </w:p>
        </w:tc>
        <w:tc>
          <w:tcPr>
            <w:tcW w:w="3884" w:type="pct"/>
            <w:gridSpan w:val="3"/>
          </w:tcPr>
          <w:p w14:paraId="2DB3D143" w14:textId="77777777" w:rsidR="00045F7B" w:rsidRPr="00F5691B" w:rsidRDefault="00045F7B"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045F7B" w:rsidRPr="00F5691B" w14:paraId="514F2ACA" w14:textId="77777777" w:rsidTr="008B29E1">
        <w:tc>
          <w:tcPr>
            <w:tcW w:w="1116" w:type="pct"/>
            <w:vMerge/>
          </w:tcPr>
          <w:p w14:paraId="6976B1DD" w14:textId="77777777" w:rsidR="00045F7B" w:rsidRPr="00F5691B" w:rsidRDefault="00045F7B" w:rsidP="00CA5078">
            <w:pPr>
              <w:rPr>
                <w:rFonts w:ascii="Times New Roman" w:hAnsi="Times New Roman"/>
                <w:b/>
                <w:bCs/>
                <w:iCs/>
                <w:sz w:val="24"/>
                <w:szCs w:val="24"/>
              </w:rPr>
            </w:pPr>
          </w:p>
        </w:tc>
        <w:tc>
          <w:tcPr>
            <w:tcW w:w="3884" w:type="pct"/>
            <w:gridSpan w:val="3"/>
          </w:tcPr>
          <w:p w14:paraId="09926C3E" w14:textId="77777777" w:rsidR="00045F7B" w:rsidRPr="00F5691B" w:rsidRDefault="00045F7B" w:rsidP="00CA5078">
            <w:pPr>
              <w:jc w:val="both"/>
              <w:rPr>
                <w:rFonts w:ascii="Times New Roman" w:hAnsi="Times New Roman"/>
                <w:iCs/>
                <w:sz w:val="24"/>
                <w:szCs w:val="24"/>
              </w:rPr>
            </w:pPr>
            <w:r w:rsidRPr="00F5691B">
              <w:rPr>
                <w:rFonts w:ascii="Times New Roman" w:hAnsi="Times New Roman"/>
                <w:iCs/>
                <w:sz w:val="24"/>
                <w:szCs w:val="24"/>
              </w:rPr>
              <w:t>1. «Виды контрольно-измерительного инструмента и приборов. Правила работы с ними».</w:t>
            </w:r>
          </w:p>
        </w:tc>
      </w:tr>
      <w:tr w:rsidR="00045F7B" w:rsidRPr="00F5691B" w14:paraId="0285C471" w14:textId="77777777" w:rsidTr="008B29E1">
        <w:tc>
          <w:tcPr>
            <w:tcW w:w="1116" w:type="pct"/>
          </w:tcPr>
          <w:p w14:paraId="65295DEC" w14:textId="77777777" w:rsidR="00045F7B" w:rsidRPr="00F5691B" w:rsidRDefault="00045F7B" w:rsidP="00CA5078">
            <w:pPr>
              <w:rPr>
                <w:rFonts w:ascii="Times New Roman" w:hAnsi="Times New Roman"/>
                <w:b/>
                <w:bCs/>
                <w:iCs/>
                <w:sz w:val="24"/>
                <w:szCs w:val="24"/>
              </w:rPr>
            </w:pPr>
          </w:p>
        </w:tc>
        <w:tc>
          <w:tcPr>
            <w:tcW w:w="3884" w:type="pct"/>
            <w:gridSpan w:val="3"/>
          </w:tcPr>
          <w:p w14:paraId="7F051F11" w14:textId="77777777" w:rsidR="00045F7B" w:rsidRPr="00F5691B" w:rsidRDefault="00045F7B" w:rsidP="00CA5078">
            <w:pPr>
              <w:jc w:val="both"/>
              <w:rPr>
                <w:rFonts w:ascii="Times New Roman" w:hAnsi="Times New Roman"/>
                <w:iCs/>
                <w:sz w:val="24"/>
                <w:szCs w:val="24"/>
              </w:rPr>
            </w:pPr>
            <w:r w:rsidRPr="00F5691B">
              <w:rPr>
                <w:rFonts w:ascii="Times New Roman" w:hAnsi="Times New Roman"/>
                <w:iCs/>
                <w:sz w:val="24"/>
                <w:szCs w:val="24"/>
              </w:rPr>
              <w:t>2. «Контроль качества обработки оптических деталей по заданным параметрам».</w:t>
            </w:r>
          </w:p>
        </w:tc>
      </w:tr>
      <w:tr w:rsidR="00045F7B" w:rsidRPr="00F5691B" w14:paraId="7281D3C8" w14:textId="77777777" w:rsidTr="008B29E1">
        <w:tc>
          <w:tcPr>
            <w:tcW w:w="1116" w:type="pct"/>
          </w:tcPr>
          <w:p w14:paraId="60CDE0DD" w14:textId="77777777" w:rsidR="00045F7B" w:rsidRPr="00F5691B" w:rsidRDefault="00045F7B" w:rsidP="00CA5078">
            <w:pPr>
              <w:rPr>
                <w:rFonts w:ascii="Times New Roman" w:hAnsi="Times New Roman"/>
                <w:b/>
                <w:bCs/>
                <w:iCs/>
                <w:sz w:val="24"/>
                <w:szCs w:val="24"/>
              </w:rPr>
            </w:pPr>
          </w:p>
        </w:tc>
        <w:tc>
          <w:tcPr>
            <w:tcW w:w="3884" w:type="pct"/>
            <w:gridSpan w:val="3"/>
          </w:tcPr>
          <w:p w14:paraId="553878DF" w14:textId="77777777" w:rsidR="00045F7B" w:rsidRPr="00F5691B" w:rsidRDefault="00045F7B" w:rsidP="00CA5078">
            <w:pPr>
              <w:jc w:val="both"/>
              <w:rPr>
                <w:rFonts w:ascii="Times New Roman" w:hAnsi="Times New Roman"/>
                <w:iCs/>
                <w:sz w:val="24"/>
                <w:szCs w:val="24"/>
              </w:rPr>
            </w:pPr>
            <w:r w:rsidRPr="00F5691B">
              <w:rPr>
                <w:rFonts w:ascii="Times New Roman" w:hAnsi="Times New Roman"/>
                <w:iCs/>
                <w:sz w:val="24"/>
                <w:szCs w:val="24"/>
              </w:rPr>
              <w:t>3. «Доводка оптических деталей до заданной точности».</w:t>
            </w:r>
          </w:p>
        </w:tc>
      </w:tr>
      <w:tr w:rsidR="00045F7B" w:rsidRPr="00F5691B" w14:paraId="6D2E9D3D" w14:textId="77777777" w:rsidTr="008B29E1">
        <w:tc>
          <w:tcPr>
            <w:tcW w:w="5000" w:type="pct"/>
            <w:gridSpan w:val="4"/>
          </w:tcPr>
          <w:p w14:paraId="79A69883" w14:textId="77777777" w:rsidR="00045F7B" w:rsidRPr="00F5691B" w:rsidRDefault="00045F7B" w:rsidP="00CA5078">
            <w:pPr>
              <w:jc w:val="both"/>
              <w:rPr>
                <w:rFonts w:ascii="Times New Roman" w:hAnsi="Times New Roman"/>
                <w:b/>
                <w:iCs/>
                <w:sz w:val="24"/>
                <w:szCs w:val="24"/>
              </w:rPr>
            </w:pPr>
            <w:r w:rsidRPr="00F5691B">
              <w:rPr>
                <w:rFonts w:ascii="Times New Roman" w:hAnsi="Times New Roman"/>
                <w:b/>
                <w:iCs/>
                <w:sz w:val="24"/>
                <w:szCs w:val="24"/>
              </w:rPr>
              <w:t>Самостоятельная учебная работа при изучении раздела 3</w:t>
            </w:r>
          </w:p>
          <w:p w14:paraId="0735D959" w14:textId="77777777" w:rsidR="00045F7B" w:rsidRPr="00F5691B" w:rsidRDefault="00045F7B" w:rsidP="00CA5078">
            <w:pPr>
              <w:jc w:val="both"/>
              <w:rPr>
                <w:rFonts w:ascii="Times New Roman" w:hAnsi="Times New Roman"/>
                <w:iCs/>
                <w:sz w:val="24"/>
                <w:szCs w:val="24"/>
              </w:rPr>
            </w:pPr>
            <w:r w:rsidRPr="00F5691B">
              <w:rPr>
                <w:rFonts w:ascii="Times New Roman" w:hAnsi="Times New Roman"/>
                <w:iCs/>
                <w:sz w:val="24"/>
                <w:szCs w:val="24"/>
              </w:rPr>
              <w:t>1. Устройство и правила работы со штангенциркулем, микрометром, индикатором, угольником.</w:t>
            </w:r>
          </w:p>
          <w:p w14:paraId="37DFD345" w14:textId="77777777" w:rsidR="00045F7B" w:rsidRPr="00F5691B" w:rsidRDefault="00045F7B" w:rsidP="00CA5078">
            <w:pPr>
              <w:jc w:val="both"/>
              <w:rPr>
                <w:rFonts w:ascii="Times New Roman" w:hAnsi="Times New Roman"/>
                <w:iCs/>
                <w:sz w:val="24"/>
                <w:szCs w:val="24"/>
              </w:rPr>
            </w:pPr>
            <w:r w:rsidRPr="00F5691B">
              <w:rPr>
                <w:rFonts w:ascii="Times New Roman" w:hAnsi="Times New Roman"/>
                <w:iCs/>
                <w:sz w:val="24"/>
                <w:szCs w:val="24"/>
              </w:rPr>
              <w:t>2. Правила измерения углов призм.</w:t>
            </w:r>
          </w:p>
          <w:p w14:paraId="20B8D0CA" w14:textId="77777777" w:rsidR="00045F7B" w:rsidRPr="00F5691B" w:rsidRDefault="00045F7B" w:rsidP="00CA5078">
            <w:pPr>
              <w:jc w:val="both"/>
              <w:rPr>
                <w:rFonts w:ascii="Times New Roman" w:hAnsi="Times New Roman"/>
                <w:iCs/>
                <w:sz w:val="24"/>
                <w:szCs w:val="24"/>
              </w:rPr>
            </w:pPr>
            <w:r w:rsidRPr="00F5691B">
              <w:rPr>
                <w:rFonts w:ascii="Times New Roman" w:hAnsi="Times New Roman"/>
                <w:iCs/>
                <w:sz w:val="24"/>
                <w:szCs w:val="24"/>
              </w:rPr>
              <w:t>3. Порядок контроля радиуса шлифованных и полированных поверхностей интерферометрами.</w:t>
            </w:r>
          </w:p>
        </w:tc>
      </w:tr>
      <w:tr w:rsidR="00045F7B" w:rsidRPr="00F5691B" w14:paraId="1B5096CC" w14:textId="77777777" w:rsidTr="008B29E1">
        <w:tc>
          <w:tcPr>
            <w:tcW w:w="5000" w:type="pct"/>
            <w:gridSpan w:val="4"/>
          </w:tcPr>
          <w:p w14:paraId="30530E6B"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Учебная практика раздела 3</w:t>
            </w:r>
          </w:p>
          <w:p w14:paraId="7D5CF004"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 xml:space="preserve">Виды работ </w:t>
            </w:r>
          </w:p>
          <w:p w14:paraId="7170BECA" w14:textId="77777777" w:rsidR="00045F7B" w:rsidRPr="00F5691B" w:rsidRDefault="00045F7B" w:rsidP="00CA5078">
            <w:pPr>
              <w:rPr>
                <w:rFonts w:ascii="Times New Roman" w:hAnsi="Times New Roman"/>
                <w:bCs/>
                <w:iCs/>
                <w:sz w:val="24"/>
                <w:szCs w:val="24"/>
              </w:rPr>
            </w:pPr>
            <w:r w:rsidRPr="00F5691B">
              <w:rPr>
                <w:rFonts w:ascii="Times New Roman" w:hAnsi="Times New Roman"/>
                <w:bCs/>
                <w:iCs/>
                <w:sz w:val="24"/>
                <w:szCs w:val="24"/>
              </w:rPr>
              <w:t>1. Контроль линейных и угловых размеров</w:t>
            </w:r>
          </w:p>
          <w:p w14:paraId="0D54369C"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2. Контроль плоских поверхностей</w:t>
            </w:r>
          </w:p>
          <w:p w14:paraId="72BFAF73"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3. Контроль кривизны сферических поверхностей</w:t>
            </w:r>
          </w:p>
          <w:p w14:paraId="3EBAB222"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4.Доводка деталей до заданной точности по линейным размерам</w:t>
            </w:r>
          </w:p>
        </w:tc>
      </w:tr>
      <w:tr w:rsidR="00045F7B" w:rsidRPr="00F5691B" w14:paraId="45309438" w14:textId="77777777" w:rsidTr="008B29E1">
        <w:tc>
          <w:tcPr>
            <w:tcW w:w="5000" w:type="pct"/>
            <w:gridSpan w:val="4"/>
          </w:tcPr>
          <w:p w14:paraId="7DB5DEC8" w14:textId="77777777" w:rsidR="00045F7B" w:rsidRPr="00F5691B" w:rsidRDefault="00045F7B" w:rsidP="00CA5078">
            <w:pPr>
              <w:rPr>
                <w:rFonts w:ascii="Times New Roman" w:hAnsi="Times New Roman"/>
                <w:b/>
                <w:bCs/>
                <w:iCs/>
                <w:sz w:val="24"/>
                <w:szCs w:val="24"/>
              </w:rPr>
            </w:pPr>
            <w:r w:rsidRPr="001A137B">
              <w:rPr>
                <w:rFonts w:ascii="Times New Roman" w:hAnsi="Times New Roman"/>
                <w:b/>
                <w:bCs/>
                <w:iCs/>
                <w:sz w:val="24"/>
                <w:szCs w:val="24"/>
              </w:rPr>
              <w:t>Промежуточная аттестация</w:t>
            </w:r>
          </w:p>
        </w:tc>
      </w:tr>
      <w:tr w:rsidR="00045F7B" w:rsidRPr="00F5691B" w14:paraId="4AB47762" w14:textId="77777777" w:rsidTr="008B29E1">
        <w:tc>
          <w:tcPr>
            <w:tcW w:w="5000" w:type="pct"/>
            <w:gridSpan w:val="4"/>
          </w:tcPr>
          <w:p w14:paraId="73B30208"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 xml:space="preserve">Производственная практика </w:t>
            </w:r>
            <w:r>
              <w:rPr>
                <w:rFonts w:ascii="Times New Roman" w:hAnsi="Times New Roman"/>
                <w:b/>
                <w:bCs/>
                <w:iCs/>
                <w:sz w:val="24"/>
                <w:szCs w:val="24"/>
              </w:rPr>
              <w:t>по ПМ.02</w:t>
            </w:r>
          </w:p>
          <w:p w14:paraId="3561D701" w14:textId="77777777"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t xml:space="preserve">Виды работ </w:t>
            </w:r>
          </w:p>
          <w:p w14:paraId="05822300"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1. Изготовление простых линз</w:t>
            </w:r>
          </w:p>
          <w:p w14:paraId="6C855E1C"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2.Изготовление специальных линз</w:t>
            </w:r>
          </w:p>
          <w:p w14:paraId="53785154"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3. Изготовление призм</w:t>
            </w:r>
          </w:p>
          <w:p w14:paraId="49D4F8C7"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4. Изготовление плоских стекол</w:t>
            </w:r>
          </w:p>
          <w:p w14:paraId="0A58CE67"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5. Склейка линз</w:t>
            </w:r>
          </w:p>
          <w:p w14:paraId="0BF2EC4F"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lastRenderedPageBreak/>
              <w:t>6. Склейка призм</w:t>
            </w:r>
          </w:p>
          <w:p w14:paraId="01605098"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7. Изготовление асферических поверхностей</w:t>
            </w:r>
          </w:p>
          <w:p w14:paraId="67008C0B"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 xml:space="preserve">8. Нанесение просветляющих покрытий </w:t>
            </w:r>
          </w:p>
          <w:p w14:paraId="1B095E03"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9. Нанесение защитных покрытий</w:t>
            </w:r>
          </w:p>
          <w:p w14:paraId="51685A20"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10. Нанесение покрытий с помощью вакуумных установок</w:t>
            </w:r>
          </w:p>
          <w:p w14:paraId="2B5670F1"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11. Изготовление шкал</w:t>
            </w:r>
          </w:p>
          <w:p w14:paraId="2E3795EF"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12. Изготовление сеток</w:t>
            </w:r>
          </w:p>
          <w:p w14:paraId="257FB723" w14:textId="77777777" w:rsidR="00045F7B" w:rsidRPr="00F5691B" w:rsidRDefault="00045F7B" w:rsidP="00CA5078">
            <w:pPr>
              <w:rPr>
                <w:rFonts w:ascii="Times New Roman" w:hAnsi="Times New Roman"/>
                <w:bCs/>
                <w:iCs/>
                <w:sz w:val="24"/>
                <w:szCs w:val="24"/>
              </w:rPr>
            </w:pPr>
            <w:r w:rsidRPr="00F5691B">
              <w:rPr>
                <w:rFonts w:ascii="Times New Roman" w:hAnsi="Times New Roman"/>
                <w:iCs/>
                <w:sz w:val="24"/>
                <w:szCs w:val="24"/>
              </w:rPr>
              <w:t xml:space="preserve">13. </w:t>
            </w:r>
            <w:r w:rsidRPr="00F5691B">
              <w:rPr>
                <w:rFonts w:ascii="Times New Roman" w:hAnsi="Times New Roman"/>
                <w:bCs/>
                <w:iCs/>
                <w:sz w:val="24"/>
                <w:szCs w:val="24"/>
              </w:rPr>
              <w:t>Контроль линейных и угловых размеров</w:t>
            </w:r>
          </w:p>
          <w:p w14:paraId="2FA16DDE"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14. Контроль плоских поверхностей</w:t>
            </w:r>
          </w:p>
          <w:p w14:paraId="5F00A14F" w14:textId="77777777" w:rsidR="00045F7B" w:rsidRPr="00F5691B" w:rsidRDefault="00045F7B" w:rsidP="00CA5078">
            <w:pPr>
              <w:rPr>
                <w:rFonts w:ascii="Times New Roman" w:hAnsi="Times New Roman"/>
                <w:iCs/>
                <w:sz w:val="24"/>
                <w:szCs w:val="24"/>
              </w:rPr>
            </w:pPr>
            <w:r w:rsidRPr="00F5691B">
              <w:rPr>
                <w:rFonts w:ascii="Times New Roman" w:hAnsi="Times New Roman"/>
                <w:iCs/>
                <w:sz w:val="24"/>
                <w:szCs w:val="24"/>
              </w:rPr>
              <w:t>15. Контроль кривизны сферических поверхностей</w:t>
            </w:r>
          </w:p>
          <w:p w14:paraId="36392E5D" w14:textId="77777777" w:rsidR="00045F7B" w:rsidRPr="00F5691B" w:rsidRDefault="00045F7B" w:rsidP="00CA5078">
            <w:pPr>
              <w:rPr>
                <w:rFonts w:ascii="Times New Roman" w:hAnsi="Times New Roman"/>
                <w:b/>
                <w:iCs/>
                <w:sz w:val="24"/>
                <w:szCs w:val="24"/>
              </w:rPr>
            </w:pPr>
            <w:r w:rsidRPr="00F5691B">
              <w:rPr>
                <w:rFonts w:ascii="Times New Roman" w:hAnsi="Times New Roman"/>
                <w:iCs/>
                <w:sz w:val="24"/>
                <w:szCs w:val="24"/>
              </w:rPr>
              <w:t>16. Доводка деталей до заданной точности по линейным размерам</w:t>
            </w:r>
          </w:p>
        </w:tc>
      </w:tr>
      <w:tr w:rsidR="00045F7B" w:rsidRPr="00F5691B" w14:paraId="35E46187" w14:textId="77777777" w:rsidTr="008B29E1">
        <w:tc>
          <w:tcPr>
            <w:tcW w:w="5000" w:type="pct"/>
            <w:gridSpan w:val="4"/>
          </w:tcPr>
          <w:p w14:paraId="0854BD07" w14:textId="22C8B96F" w:rsidR="00045F7B" w:rsidRPr="00F5691B" w:rsidRDefault="00045F7B" w:rsidP="00CA5078">
            <w:pPr>
              <w:rPr>
                <w:rFonts w:ascii="Times New Roman" w:hAnsi="Times New Roman"/>
                <w:b/>
                <w:bCs/>
                <w:iCs/>
                <w:sz w:val="24"/>
                <w:szCs w:val="24"/>
              </w:rPr>
            </w:pPr>
            <w:r w:rsidRPr="00F5691B">
              <w:rPr>
                <w:rFonts w:ascii="Times New Roman" w:hAnsi="Times New Roman"/>
                <w:b/>
                <w:bCs/>
                <w:iCs/>
                <w:sz w:val="24"/>
                <w:szCs w:val="24"/>
              </w:rPr>
              <w:lastRenderedPageBreak/>
              <w:t>Всего</w:t>
            </w:r>
            <w:r>
              <w:rPr>
                <w:rFonts w:ascii="Times New Roman" w:hAnsi="Times New Roman"/>
                <w:b/>
                <w:bCs/>
                <w:iCs/>
                <w:sz w:val="24"/>
                <w:szCs w:val="24"/>
              </w:rPr>
              <w:t xml:space="preserve"> 235</w:t>
            </w:r>
          </w:p>
        </w:tc>
      </w:tr>
    </w:tbl>
    <w:p w14:paraId="034C3CDA" w14:textId="77777777" w:rsidR="002F44D4" w:rsidRDefault="002F44D4" w:rsidP="002F44D4">
      <w:pPr>
        <w:pStyle w:val="114"/>
        <w:ind w:firstLine="0"/>
        <w:rPr>
          <w:rFonts w:ascii="Times New Roman" w:hAnsi="Times New Roman"/>
        </w:rPr>
      </w:pPr>
    </w:p>
    <w:p w14:paraId="1EC71E89" w14:textId="77777777" w:rsidR="002F44D4" w:rsidRPr="00E11160" w:rsidRDefault="002F44D4" w:rsidP="002F44D4">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7EB2F1C" w14:textId="77777777" w:rsidR="002F44D4" w:rsidRPr="00E11160" w:rsidRDefault="002F44D4" w:rsidP="002F44D4">
      <w:pPr>
        <w:pStyle w:val="114"/>
        <w:rPr>
          <w:rFonts w:ascii="Times New Roman" w:hAnsi="Times New Roman"/>
        </w:rPr>
      </w:pPr>
      <w:r w:rsidRPr="00E11160">
        <w:rPr>
          <w:rFonts w:ascii="Times New Roman" w:hAnsi="Times New Roman"/>
        </w:rPr>
        <w:t>3.1. Материально-техническое обеспечение</w:t>
      </w:r>
    </w:p>
    <w:p w14:paraId="747B1EA2" w14:textId="77777777" w:rsidR="002F44D4" w:rsidRPr="00FA680C" w:rsidRDefault="002F44D4" w:rsidP="002F44D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2532869" w14:textId="77777777" w:rsidR="002F44D4" w:rsidRPr="00FA680C" w:rsidRDefault="002F44D4" w:rsidP="002F44D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«Шлифовально-полировальная и центрировочная» ос</w:t>
      </w:r>
      <w:r w:rsidRPr="00FA680C">
        <w:rPr>
          <w:rFonts w:ascii="Times New Roman" w:hAnsi="Times New Roman" w:cs="Times New Roman"/>
          <w:bCs/>
          <w:sz w:val="24"/>
          <w:szCs w:val="24"/>
        </w:rPr>
        <w:t xml:space="preserve">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B420BDA" w14:textId="77777777" w:rsidR="002F44D4" w:rsidRPr="00FA680C" w:rsidRDefault="002F44D4" w:rsidP="002F44D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93A8E24" w14:textId="77777777" w:rsidR="00045F7B" w:rsidRDefault="00045F7B" w:rsidP="002F44D4">
      <w:pPr>
        <w:pStyle w:val="114"/>
        <w:rPr>
          <w:rFonts w:ascii="Times New Roman" w:hAnsi="Times New Roman"/>
        </w:rPr>
      </w:pPr>
    </w:p>
    <w:p w14:paraId="0E74E088" w14:textId="097E9C30" w:rsidR="002F44D4" w:rsidRPr="00E11160" w:rsidRDefault="002F44D4" w:rsidP="002F44D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4D67602" w14:textId="77777777" w:rsidR="002F44D4" w:rsidRDefault="002F44D4" w:rsidP="002F44D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79F1D6" w14:textId="77777777" w:rsidR="002F44D4" w:rsidRDefault="002F44D4" w:rsidP="002F44D4">
      <w:pPr>
        <w:pStyle w:val="a4"/>
        <w:spacing w:line="276" w:lineRule="auto"/>
        <w:ind w:left="0" w:firstLine="709"/>
        <w:jc w:val="both"/>
        <w:rPr>
          <w:rFonts w:ascii="Times New Roman" w:hAnsi="Times New Roman"/>
          <w:bCs/>
          <w:sz w:val="24"/>
          <w:szCs w:val="24"/>
        </w:rPr>
      </w:pPr>
    </w:p>
    <w:p w14:paraId="3B3F60AE" w14:textId="77777777" w:rsidR="002F44D4" w:rsidRPr="00E11160" w:rsidRDefault="002F44D4" w:rsidP="002F44D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EC437D0" w14:textId="6989B99D" w:rsidR="002F44D4" w:rsidRPr="00045F7B" w:rsidRDefault="00045F7B" w:rsidP="00045F7B">
      <w:pPr>
        <w:suppressAutoHyphens/>
        <w:spacing w:line="276" w:lineRule="auto"/>
        <w:ind w:firstLine="709"/>
        <w:contextualSpacing/>
        <w:jc w:val="both"/>
        <w:rPr>
          <w:rFonts w:ascii="Times New Roman" w:hAnsi="Times New Roman" w:cs="Times New Roman"/>
          <w:sz w:val="24"/>
          <w:szCs w:val="24"/>
        </w:rPr>
      </w:pPr>
      <w:r w:rsidRPr="0069252F">
        <w:rPr>
          <w:rFonts w:ascii="Times New Roman" w:hAnsi="Times New Roman" w:cs="Times New Roman"/>
          <w:sz w:val="24"/>
          <w:szCs w:val="24"/>
        </w:rPr>
        <w:t xml:space="preserve">1. Оптика: инфракрасная фурье-спектрометрия : учебное пособие для вузов / А. И. Ефимова, В. Б. Зайцев, Н. Ю. Болдырев, П. К. Кашкаров. — 2-е изд., испр. и доп. — Москва : Издательство Юрайт, 2024. — 143 с. — (Высшее образование). — ISBN 978-5-534-09143-4. — Текст : электронный // Образовательная платформа Юрайт [сайт]. — URL: </w:t>
      </w:r>
      <w:hyperlink r:id="rId17" w:tgtFrame="_blank" w:history="1">
        <w:r w:rsidRPr="0069252F">
          <w:rPr>
            <w:rStyle w:val="af0"/>
            <w:rFonts w:ascii="Times New Roman" w:hAnsi="Times New Roman" w:cs="Times New Roman"/>
            <w:sz w:val="24"/>
            <w:szCs w:val="24"/>
          </w:rPr>
          <w:t>https://urait.ru/bcode/539191</w:t>
        </w:r>
      </w:hyperlink>
      <w:r w:rsidRPr="0069252F">
        <w:rPr>
          <w:rFonts w:ascii="Times New Roman" w:hAnsi="Times New Roman" w:cs="Times New Roman"/>
          <w:sz w:val="24"/>
          <w:szCs w:val="24"/>
        </w:rPr>
        <w:t xml:space="preserve"> (дата обращения: 20.06.2024).</w:t>
      </w:r>
    </w:p>
    <w:p w14:paraId="2A9ED2A3" w14:textId="77777777" w:rsidR="00045F7B" w:rsidRDefault="00045F7B" w:rsidP="00045F7B">
      <w:pPr>
        <w:suppressAutoHyphens/>
        <w:spacing w:line="276" w:lineRule="auto"/>
        <w:contextualSpacing/>
        <w:rPr>
          <w:rFonts w:ascii="Times New Roman" w:hAnsi="Times New Roman" w:cs="Times New Roman"/>
          <w:b/>
          <w:bCs/>
          <w:sz w:val="24"/>
          <w:szCs w:val="24"/>
        </w:rPr>
      </w:pPr>
    </w:p>
    <w:p w14:paraId="6684A3CA" w14:textId="0AA8F4CE" w:rsidR="002F44D4" w:rsidRPr="00FA680C" w:rsidRDefault="002F44D4" w:rsidP="002F44D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F78EC41" w14:textId="77777777" w:rsidR="00045F7B" w:rsidRPr="00F5691B" w:rsidRDefault="00045F7B" w:rsidP="00045F7B">
      <w:pPr>
        <w:ind w:firstLine="709"/>
        <w:jc w:val="both"/>
        <w:rPr>
          <w:rFonts w:ascii="Times New Roman" w:hAnsi="Times New Roman"/>
          <w:bCs/>
          <w:sz w:val="24"/>
          <w:szCs w:val="24"/>
        </w:rPr>
      </w:pPr>
      <w:r w:rsidRPr="00045F7B">
        <w:rPr>
          <w:rFonts w:ascii="Times New Roman" w:hAnsi="Times New Roman"/>
          <w:bCs/>
          <w:sz w:val="24"/>
          <w:szCs w:val="24"/>
        </w:rPr>
        <w:t>1. Б.Д. Горелик, А.С. Рычков. Производство оптических деталей средней точности.: электронный учебно-методический комплекс. — М.: Издательский центр «Академия», 2017.</w:t>
      </w:r>
    </w:p>
    <w:p w14:paraId="5B6FD36A" w14:textId="77777777" w:rsidR="00045F7B" w:rsidRDefault="00045F7B" w:rsidP="002F44D4">
      <w:pPr>
        <w:pStyle w:val="1f"/>
        <w:rPr>
          <w:rFonts w:ascii="Times New Roman" w:hAnsi="Times New Roman"/>
        </w:rPr>
      </w:pPr>
    </w:p>
    <w:p w14:paraId="59BDF89F" w14:textId="0105ED5E" w:rsidR="002F44D4" w:rsidRPr="00FA680C" w:rsidRDefault="002F44D4" w:rsidP="002F44D4">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4"/>
        <w:gridCol w:w="4899"/>
        <w:gridCol w:w="2361"/>
      </w:tblGrid>
      <w:tr w:rsidR="00045F7B" w:rsidRPr="0069252F" w14:paraId="0BD01387" w14:textId="77777777" w:rsidTr="00CA5078">
        <w:trPr>
          <w:trHeight w:val="1587"/>
        </w:trPr>
        <w:tc>
          <w:tcPr>
            <w:tcW w:w="2482" w:type="dxa"/>
          </w:tcPr>
          <w:p w14:paraId="50287AC8" w14:textId="77777777" w:rsidR="00045F7B" w:rsidRPr="0069252F" w:rsidRDefault="00045F7B" w:rsidP="00CA5078">
            <w:pPr>
              <w:suppressAutoHyphens/>
              <w:spacing w:after="40"/>
              <w:ind w:right="-108"/>
              <w:jc w:val="center"/>
              <w:rPr>
                <w:rFonts w:ascii="Times New Roman" w:hAnsi="Times New Roman"/>
                <w:b/>
                <w:sz w:val="24"/>
                <w:szCs w:val="24"/>
              </w:rPr>
            </w:pPr>
            <w:r w:rsidRPr="0069252F">
              <w:rPr>
                <w:rFonts w:ascii="Times New Roman" w:hAnsi="Times New Roman" w:cs="Times New Roman"/>
                <w:b/>
                <w:iCs/>
                <w:sz w:val="24"/>
                <w:szCs w:val="24"/>
              </w:rPr>
              <w:t>Код ПК, ОК</w:t>
            </w:r>
          </w:p>
        </w:tc>
        <w:tc>
          <w:tcPr>
            <w:tcW w:w="5103" w:type="dxa"/>
            <w:vAlign w:val="center"/>
          </w:tcPr>
          <w:p w14:paraId="3BFB21CC" w14:textId="77777777" w:rsidR="00045F7B" w:rsidRPr="0069252F" w:rsidRDefault="00045F7B" w:rsidP="00CA5078">
            <w:pPr>
              <w:suppressAutoHyphens/>
              <w:jc w:val="center"/>
              <w:rPr>
                <w:rFonts w:ascii="Times New Roman" w:hAnsi="Times New Roman"/>
                <w:b/>
                <w:sz w:val="24"/>
                <w:szCs w:val="24"/>
              </w:rPr>
            </w:pPr>
            <w:r w:rsidRPr="0069252F">
              <w:rPr>
                <w:rFonts w:ascii="Times New Roman" w:hAnsi="Times New Roman" w:cs="Times New Roman"/>
                <w:b/>
                <w:iCs/>
                <w:sz w:val="24"/>
                <w:szCs w:val="24"/>
              </w:rPr>
              <w:t xml:space="preserve">Критерии оценки результата </w:t>
            </w:r>
            <w:r w:rsidRPr="0069252F">
              <w:rPr>
                <w:rFonts w:ascii="Times New Roman" w:hAnsi="Times New Roman" w:cs="Times New Roman"/>
                <w:b/>
                <w:iCs/>
                <w:sz w:val="24"/>
                <w:szCs w:val="24"/>
              </w:rPr>
              <w:br/>
              <w:t>(показатели освоенности компетенций)</w:t>
            </w:r>
          </w:p>
        </w:tc>
        <w:tc>
          <w:tcPr>
            <w:tcW w:w="2410" w:type="dxa"/>
            <w:vAlign w:val="center"/>
          </w:tcPr>
          <w:p w14:paraId="2C4C7277" w14:textId="77777777" w:rsidR="00045F7B" w:rsidRPr="0069252F" w:rsidRDefault="00045F7B" w:rsidP="00CA5078">
            <w:pPr>
              <w:suppressAutoHyphens/>
              <w:spacing w:after="60"/>
              <w:jc w:val="center"/>
              <w:rPr>
                <w:rFonts w:ascii="Times New Roman" w:hAnsi="Times New Roman"/>
                <w:b/>
                <w:sz w:val="24"/>
                <w:szCs w:val="24"/>
              </w:rPr>
            </w:pPr>
            <w:r w:rsidRPr="0069252F">
              <w:rPr>
                <w:rFonts w:ascii="Times New Roman" w:hAnsi="Times New Roman" w:cs="Times New Roman"/>
                <w:b/>
                <w:sz w:val="24"/>
                <w:szCs w:val="24"/>
              </w:rPr>
              <w:t>Формы контроля и методы оценки</w:t>
            </w:r>
            <w:r w:rsidRPr="0069252F">
              <w:rPr>
                <w:rStyle w:val="af3"/>
                <w:rFonts w:ascii="Times New Roman" w:hAnsi="Times New Roman"/>
                <w:b/>
                <w:sz w:val="24"/>
                <w:szCs w:val="24"/>
              </w:rPr>
              <w:footnoteReference w:id="4"/>
            </w:r>
          </w:p>
        </w:tc>
      </w:tr>
      <w:tr w:rsidR="00045F7B" w:rsidRPr="0069252F" w14:paraId="6E763B36" w14:textId="77777777" w:rsidTr="00CA5078">
        <w:tc>
          <w:tcPr>
            <w:tcW w:w="2482" w:type="dxa"/>
            <w:vMerge w:val="restart"/>
          </w:tcPr>
          <w:p w14:paraId="4889E2C8"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ПК 2.1.Изготавливать простые оптические детали в соответствии с заданием, требованиями охраны труда.</w:t>
            </w:r>
          </w:p>
        </w:tc>
        <w:tc>
          <w:tcPr>
            <w:tcW w:w="5103" w:type="dxa"/>
            <w:tcMar>
              <w:left w:w="28" w:type="dxa"/>
              <w:right w:w="28" w:type="dxa"/>
            </w:tcMar>
          </w:tcPr>
          <w:p w14:paraId="6CCDEA18" w14:textId="77777777" w:rsidR="00045F7B" w:rsidRPr="0069252F" w:rsidRDefault="00045F7B" w:rsidP="00CA5078">
            <w:pPr>
              <w:pStyle w:val="ConsPlusNormal"/>
              <w:jc w:val="both"/>
              <w:rPr>
                <w:rFonts w:ascii="Times New Roman" w:hAnsi="Times New Roman" w:cs="Times New Roman"/>
                <w:iCs/>
                <w:sz w:val="24"/>
                <w:szCs w:val="24"/>
              </w:rPr>
            </w:pPr>
            <w:r w:rsidRPr="0069252F">
              <w:rPr>
                <w:rFonts w:ascii="Times New Roman" w:hAnsi="Times New Roman" w:cs="Times New Roman"/>
                <w:i/>
                <w:iCs/>
                <w:sz w:val="24"/>
                <w:szCs w:val="24"/>
              </w:rPr>
              <w:t>Знания:</w:t>
            </w:r>
          </w:p>
          <w:p w14:paraId="329A99F3" w14:textId="77777777" w:rsidR="00045F7B" w:rsidRPr="0069252F" w:rsidRDefault="00045F7B" w:rsidP="00CA5078">
            <w:pPr>
              <w:pStyle w:val="ConsPlusNormal"/>
              <w:jc w:val="both"/>
              <w:rPr>
                <w:rFonts w:ascii="Times New Roman" w:hAnsi="Times New Roman" w:cs="Times New Roman"/>
                <w:iCs/>
                <w:sz w:val="24"/>
                <w:szCs w:val="24"/>
              </w:rPr>
            </w:pPr>
            <w:r w:rsidRPr="0069252F">
              <w:rPr>
                <w:rFonts w:ascii="Times New Roman" w:hAnsi="Times New Roman" w:cs="Times New Roman"/>
                <w:iCs/>
                <w:sz w:val="24"/>
                <w:szCs w:val="24"/>
              </w:rPr>
              <w:t>правила охраны труда;</w:t>
            </w:r>
          </w:p>
          <w:p w14:paraId="7010C33C"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виды и назначение простых оптических деталей;</w:t>
            </w:r>
          </w:p>
          <w:p w14:paraId="4E1ECB55"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виды, маркировка и приемы работы на используемом технологическом оборудовании;</w:t>
            </w:r>
          </w:p>
          <w:p w14:paraId="0E6B6382" w14:textId="77777777" w:rsidR="00045F7B" w:rsidRPr="0069252F" w:rsidRDefault="00045F7B" w:rsidP="00CA5078">
            <w:pPr>
              <w:pStyle w:val="ConsPlusNormal"/>
              <w:jc w:val="both"/>
              <w:rPr>
                <w:rFonts w:ascii="Times New Roman" w:hAnsi="Times New Roman" w:cs="Times New Roman"/>
                <w:iCs/>
                <w:sz w:val="24"/>
                <w:szCs w:val="24"/>
              </w:rPr>
            </w:pPr>
            <w:r w:rsidRPr="0069252F">
              <w:rPr>
                <w:rFonts w:ascii="Times New Roman" w:hAnsi="Times New Roman" w:cs="Times New Roman"/>
                <w:iCs/>
                <w:sz w:val="24"/>
                <w:szCs w:val="24"/>
              </w:rPr>
              <w:t>классификация станков для шлифования и полировки;</w:t>
            </w:r>
          </w:p>
          <w:p w14:paraId="48D52DB8" w14:textId="77777777" w:rsidR="00045F7B" w:rsidRPr="0069252F" w:rsidRDefault="00045F7B" w:rsidP="00CA5078">
            <w:pPr>
              <w:pStyle w:val="ConsPlusNormal"/>
              <w:jc w:val="both"/>
              <w:rPr>
                <w:rFonts w:ascii="Times New Roman" w:hAnsi="Times New Roman" w:cs="Times New Roman"/>
                <w:iCs/>
                <w:sz w:val="24"/>
                <w:szCs w:val="24"/>
              </w:rPr>
            </w:pPr>
            <w:r w:rsidRPr="0069252F">
              <w:rPr>
                <w:rFonts w:ascii="Times New Roman" w:hAnsi="Times New Roman" w:cs="Times New Roman"/>
                <w:iCs/>
                <w:sz w:val="24"/>
                <w:szCs w:val="24"/>
              </w:rPr>
              <w:t>основные узлы шлифовально-полировальных станков;</w:t>
            </w:r>
          </w:p>
          <w:p w14:paraId="3547CE3A" w14:textId="77777777" w:rsidR="00045F7B" w:rsidRPr="0069252F" w:rsidRDefault="00045F7B" w:rsidP="00CA5078">
            <w:pPr>
              <w:pStyle w:val="ConsPlusNormal"/>
              <w:jc w:val="both"/>
              <w:rPr>
                <w:rFonts w:ascii="Times New Roman" w:hAnsi="Times New Roman" w:cs="Times New Roman"/>
                <w:iCs/>
                <w:sz w:val="24"/>
                <w:szCs w:val="24"/>
              </w:rPr>
            </w:pPr>
            <w:r w:rsidRPr="0069252F">
              <w:rPr>
                <w:rFonts w:ascii="Times New Roman" w:hAnsi="Times New Roman" w:cs="Times New Roman"/>
                <w:iCs/>
                <w:sz w:val="24"/>
                <w:szCs w:val="24"/>
              </w:rPr>
              <w:t>правила настройки шлифовально-полировальных станков;</w:t>
            </w:r>
          </w:p>
          <w:p w14:paraId="1EBF4D81" w14:textId="77777777" w:rsidR="00045F7B" w:rsidRPr="0069252F" w:rsidRDefault="00045F7B" w:rsidP="00CA5078">
            <w:pPr>
              <w:pStyle w:val="ConsPlusNormal"/>
              <w:jc w:val="both"/>
              <w:rPr>
                <w:rFonts w:ascii="Times New Roman" w:hAnsi="Times New Roman" w:cs="Times New Roman"/>
                <w:iCs/>
                <w:sz w:val="24"/>
                <w:szCs w:val="24"/>
              </w:rPr>
            </w:pPr>
            <w:r w:rsidRPr="0069252F">
              <w:rPr>
                <w:rFonts w:ascii="Times New Roman" w:hAnsi="Times New Roman" w:cs="Times New Roman"/>
                <w:iCs/>
                <w:sz w:val="24"/>
                <w:szCs w:val="24"/>
              </w:rPr>
              <w:t>типы, маркировка и принцип работы центрировочных станков;</w:t>
            </w:r>
          </w:p>
          <w:p w14:paraId="2C0D1DD0" w14:textId="77777777" w:rsidR="00045F7B" w:rsidRPr="0069252F" w:rsidRDefault="00045F7B" w:rsidP="00CA5078">
            <w:pPr>
              <w:pStyle w:val="ConsPlusNormal"/>
              <w:jc w:val="both"/>
              <w:rPr>
                <w:rFonts w:ascii="Times New Roman" w:hAnsi="Times New Roman" w:cs="Times New Roman"/>
                <w:iCs/>
                <w:sz w:val="24"/>
                <w:szCs w:val="24"/>
              </w:rPr>
            </w:pPr>
            <w:r w:rsidRPr="0069252F">
              <w:rPr>
                <w:rFonts w:ascii="Times New Roman" w:hAnsi="Times New Roman" w:cs="Times New Roman"/>
                <w:iCs/>
                <w:sz w:val="24"/>
                <w:szCs w:val="24"/>
              </w:rPr>
              <w:t>кинематическая схемацентрировочного станка с установкой линз в самоцентрирующем патроне;</w:t>
            </w:r>
          </w:p>
          <w:p w14:paraId="0E3D8723" w14:textId="77777777" w:rsidR="00045F7B" w:rsidRPr="0069252F" w:rsidRDefault="00045F7B" w:rsidP="00CA5078">
            <w:pPr>
              <w:pStyle w:val="ConsPlusNormal"/>
              <w:jc w:val="both"/>
              <w:rPr>
                <w:rFonts w:ascii="Times New Roman" w:hAnsi="Times New Roman" w:cs="Times New Roman"/>
                <w:iCs/>
                <w:sz w:val="24"/>
                <w:szCs w:val="24"/>
              </w:rPr>
            </w:pPr>
            <w:r w:rsidRPr="0069252F">
              <w:rPr>
                <w:rFonts w:ascii="Times New Roman" w:hAnsi="Times New Roman" w:cs="Times New Roman"/>
                <w:iCs/>
                <w:sz w:val="24"/>
                <w:szCs w:val="24"/>
              </w:rPr>
              <w:t>признаки неисправности используемого технологического оборудования;</w:t>
            </w:r>
          </w:p>
          <w:p w14:paraId="697603A2" w14:textId="77777777" w:rsidR="00045F7B" w:rsidRPr="0069252F" w:rsidRDefault="00045F7B" w:rsidP="00CA5078">
            <w:pPr>
              <w:pStyle w:val="ConsPlusNormal"/>
              <w:jc w:val="both"/>
              <w:rPr>
                <w:rFonts w:ascii="Times New Roman" w:hAnsi="Times New Roman" w:cs="Times New Roman"/>
                <w:iCs/>
                <w:sz w:val="24"/>
                <w:szCs w:val="24"/>
              </w:rPr>
            </w:pPr>
            <w:r w:rsidRPr="0069252F">
              <w:rPr>
                <w:rFonts w:ascii="Times New Roman" w:hAnsi="Times New Roman" w:cs="Times New Roman"/>
                <w:iCs/>
                <w:sz w:val="24"/>
                <w:szCs w:val="24"/>
              </w:rPr>
              <w:t>риски использования неисправного технологического оборудования;</w:t>
            </w:r>
          </w:p>
          <w:p w14:paraId="6F764759"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порядок действий при возникновении неисправностей технологического оборудования</w:t>
            </w:r>
          </w:p>
        </w:tc>
        <w:tc>
          <w:tcPr>
            <w:tcW w:w="2410" w:type="dxa"/>
          </w:tcPr>
          <w:p w14:paraId="279C17F2"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Тестирование</w:t>
            </w:r>
          </w:p>
          <w:p w14:paraId="2A4F6712"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Собеседование</w:t>
            </w:r>
          </w:p>
          <w:p w14:paraId="4331F44E"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Экзамен</w:t>
            </w:r>
          </w:p>
        </w:tc>
      </w:tr>
      <w:tr w:rsidR="00045F7B" w:rsidRPr="0069252F" w14:paraId="320962CB" w14:textId="77777777" w:rsidTr="00CA5078">
        <w:trPr>
          <w:trHeight w:val="1212"/>
        </w:trPr>
        <w:tc>
          <w:tcPr>
            <w:tcW w:w="2482" w:type="dxa"/>
            <w:vMerge/>
          </w:tcPr>
          <w:p w14:paraId="48CA6F84" w14:textId="77777777" w:rsidR="00045F7B" w:rsidRPr="0069252F" w:rsidRDefault="00045F7B" w:rsidP="00CA5078">
            <w:pPr>
              <w:rPr>
                <w:rFonts w:ascii="Times New Roman" w:hAnsi="Times New Roman"/>
                <w:iCs/>
                <w:sz w:val="24"/>
                <w:szCs w:val="24"/>
              </w:rPr>
            </w:pPr>
          </w:p>
        </w:tc>
        <w:tc>
          <w:tcPr>
            <w:tcW w:w="5103" w:type="dxa"/>
            <w:tcMar>
              <w:left w:w="28" w:type="dxa"/>
              <w:right w:w="28" w:type="dxa"/>
            </w:tcMar>
          </w:tcPr>
          <w:p w14:paraId="1925002F" w14:textId="77777777" w:rsidR="00045F7B" w:rsidRPr="0069252F" w:rsidRDefault="00045F7B" w:rsidP="00CA5078">
            <w:pPr>
              <w:rPr>
                <w:rFonts w:ascii="Times New Roman" w:hAnsi="Times New Roman"/>
                <w:iCs/>
                <w:sz w:val="24"/>
                <w:szCs w:val="24"/>
              </w:rPr>
            </w:pPr>
            <w:r w:rsidRPr="0069252F">
              <w:rPr>
                <w:rFonts w:ascii="Times New Roman" w:hAnsi="Times New Roman"/>
                <w:i/>
                <w:iCs/>
                <w:sz w:val="24"/>
                <w:szCs w:val="24"/>
              </w:rPr>
              <w:t>Умения:</w:t>
            </w:r>
          </w:p>
          <w:p w14:paraId="3B84CDC3"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изготавливать оптические детали заданной точности с помощью шлифовально-полировальных станков.</w:t>
            </w:r>
          </w:p>
        </w:tc>
        <w:tc>
          <w:tcPr>
            <w:tcW w:w="2410" w:type="dxa"/>
          </w:tcPr>
          <w:p w14:paraId="70D67EA4"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Лабораторная работа</w:t>
            </w:r>
          </w:p>
          <w:p w14:paraId="6FC53A62"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Ситуационная задача</w:t>
            </w:r>
          </w:p>
          <w:p w14:paraId="7C5DB583"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Практическая работа</w:t>
            </w:r>
          </w:p>
        </w:tc>
      </w:tr>
      <w:tr w:rsidR="00045F7B" w:rsidRPr="0069252F" w14:paraId="79D611A4" w14:textId="77777777" w:rsidTr="00CA5078">
        <w:tc>
          <w:tcPr>
            <w:tcW w:w="2482" w:type="dxa"/>
            <w:vMerge w:val="restart"/>
          </w:tcPr>
          <w:p w14:paraId="2D1FD77F"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ПК 2.2.</w:t>
            </w:r>
            <w:r w:rsidRPr="0069252F">
              <w:rPr>
                <w:rFonts w:ascii="Times New Roman" w:hAnsi="Times New Roman"/>
                <w:iCs/>
                <w:sz w:val="24"/>
                <w:szCs w:val="24"/>
              </w:rPr>
              <w:tab/>
              <w:t xml:space="preserve">Изготавливать оптические детали повышенной сложности в соответствии с </w:t>
            </w:r>
            <w:r w:rsidRPr="0069252F">
              <w:rPr>
                <w:rFonts w:ascii="Times New Roman" w:hAnsi="Times New Roman"/>
                <w:iCs/>
                <w:sz w:val="24"/>
                <w:szCs w:val="24"/>
              </w:rPr>
              <w:lastRenderedPageBreak/>
              <w:t>заданием, требованиями охраны труда.</w:t>
            </w:r>
          </w:p>
        </w:tc>
        <w:tc>
          <w:tcPr>
            <w:tcW w:w="5103" w:type="dxa"/>
            <w:tcMar>
              <w:left w:w="28" w:type="dxa"/>
              <w:right w:w="28" w:type="dxa"/>
            </w:tcMar>
          </w:tcPr>
          <w:p w14:paraId="399ADD22" w14:textId="77777777" w:rsidR="00045F7B" w:rsidRPr="0069252F" w:rsidRDefault="00045F7B" w:rsidP="00CA5078">
            <w:pPr>
              <w:rPr>
                <w:rFonts w:ascii="Times New Roman" w:hAnsi="Times New Roman"/>
                <w:i/>
                <w:sz w:val="24"/>
                <w:szCs w:val="24"/>
              </w:rPr>
            </w:pPr>
            <w:r w:rsidRPr="0069252F">
              <w:rPr>
                <w:rFonts w:ascii="Times New Roman" w:hAnsi="Times New Roman"/>
                <w:i/>
                <w:sz w:val="24"/>
                <w:szCs w:val="24"/>
              </w:rPr>
              <w:lastRenderedPageBreak/>
              <w:t xml:space="preserve">Знания: </w:t>
            </w:r>
          </w:p>
          <w:p w14:paraId="05222B76"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правила охраны труда;</w:t>
            </w:r>
          </w:p>
          <w:p w14:paraId="0AE9F3A2"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виды и назначение сложных оптических деталей;</w:t>
            </w:r>
          </w:p>
          <w:p w14:paraId="4C34564F"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правила и порядок склейки сложных оптических деталей;</w:t>
            </w:r>
          </w:p>
          <w:p w14:paraId="0EDFE0FB"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lastRenderedPageBreak/>
              <w:t>виды, маркировка и приемы работы на используемом технологическом оборудовании;</w:t>
            </w:r>
          </w:p>
          <w:p w14:paraId="3DC6AD37"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признаки неисправности используемого технологического оборудования;</w:t>
            </w:r>
          </w:p>
          <w:p w14:paraId="09EFDB05"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риски использования неисправного технологического оборудования;</w:t>
            </w:r>
          </w:p>
          <w:p w14:paraId="51B1FF98"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порядок действий при возникновении неисправностей технологического оборудования.</w:t>
            </w:r>
          </w:p>
        </w:tc>
        <w:tc>
          <w:tcPr>
            <w:tcW w:w="2410" w:type="dxa"/>
          </w:tcPr>
          <w:p w14:paraId="34A74D93"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lastRenderedPageBreak/>
              <w:t>Тестирование</w:t>
            </w:r>
          </w:p>
          <w:p w14:paraId="1157D4B3"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Собеседование</w:t>
            </w:r>
          </w:p>
          <w:p w14:paraId="718797C3"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Экзамен</w:t>
            </w:r>
          </w:p>
        </w:tc>
      </w:tr>
      <w:tr w:rsidR="00045F7B" w:rsidRPr="0069252F" w14:paraId="433309A1" w14:textId="77777777" w:rsidTr="00CA5078">
        <w:trPr>
          <w:trHeight w:val="1690"/>
        </w:trPr>
        <w:tc>
          <w:tcPr>
            <w:tcW w:w="2482" w:type="dxa"/>
            <w:vMerge/>
          </w:tcPr>
          <w:p w14:paraId="246FBFE2" w14:textId="77777777" w:rsidR="00045F7B" w:rsidRPr="0069252F" w:rsidRDefault="00045F7B" w:rsidP="00CA5078">
            <w:pPr>
              <w:rPr>
                <w:rFonts w:ascii="Times New Roman" w:hAnsi="Times New Roman"/>
                <w:iCs/>
                <w:sz w:val="24"/>
                <w:szCs w:val="24"/>
              </w:rPr>
            </w:pPr>
          </w:p>
        </w:tc>
        <w:tc>
          <w:tcPr>
            <w:tcW w:w="5103" w:type="dxa"/>
            <w:tcMar>
              <w:left w:w="28" w:type="dxa"/>
              <w:right w:w="28" w:type="dxa"/>
            </w:tcMar>
          </w:tcPr>
          <w:p w14:paraId="6E210BF4" w14:textId="77777777" w:rsidR="00045F7B" w:rsidRPr="0069252F" w:rsidRDefault="00045F7B" w:rsidP="00CA5078">
            <w:pPr>
              <w:rPr>
                <w:rFonts w:ascii="Times New Roman" w:hAnsi="Times New Roman"/>
                <w:iCs/>
                <w:sz w:val="24"/>
                <w:szCs w:val="24"/>
              </w:rPr>
            </w:pPr>
            <w:r w:rsidRPr="0069252F">
              <w:rPr>
                <w:rFonts w:ascii="Times New Roman" w:hAnsi="Times New Roman"/>
                <w:i/>
                <w:iCs/>
                <w:sz w:val="24"/>
                <w:szCs w:val="24"/>
              </w:rPr>
              <w:t>Умения:</w:t>
            </w:r>
          </w:p>
          <w:p w14:paraId="04D47B17"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изготавливать оптические детали заданной точности с помощью различных видов технологического оборудования;</w:t>
            </w:r>
          </w:p>
          <w:p w14:paraId="6682E71D"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осуществлять склейку сложных оптических деталей.</w:t>
            </w:r>
          </w:p>
        </w:tc>
        <w:tc>
          <w:tcPr>
            <w:tcW w:w="2410" w:type="dxa"/>
          </w:tcPr>
          <w:p w14:paraId="46E9217F"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Лабораторная работа</w:t>
            </w:r>
          </w:p>
          <w:p w14:paraId="78B6D66E"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Ситуационная задача</w:t>
            </w:r>
          </w:p>
          <w:p w14:paraId="194D3D3D"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Практическая работа</w:t>
            </w:r>
          </w:p>
        </w:tc>
      </w:tr>
      <w:tr w:rsidR="00045F7B" w:rsidRPr="0069252F" w14:paraId="3A0DF1FB" w14:textId="77777777" w:rsidTr="00CA5078">
        <w:tc>
          <w:tcPr>
            <w:tcW w:w="2482" w:type="dxa"/>
            <w:vMerge w:val="restart"/>
          </w:tcPr>
          <w:p w14:paraId="18052F5F"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ПК 2.3.</w:t>
            </w:r>
            <w:r w:rsidRPr="0069252F">
              <w:rPr>
                <w:rFonts w:ascii="Times New Roman" w:hAnsi="Times New Roman"/>
                <w:iCs/>
                <w:sz w:val="24"/>
                <w:szCs w:val="24"/>
              </w:rPr>
              <w:tab/>
              <w:t>Наносить оптические покрытия различной степени сложности с помощью вакуумных установок в соответствии с заданием, требованиями охраны труда.</w:t>
            </w:r>
          </w:p>
        </w:tc>
        <w:tc>
          <w:tcPr>
            <w:tcW w:w="5103" w:type="dxa"/>
            <w:tcMar>
              <w:left w:w="28" w:type="dxa"/>
              <w:right w:w="28" w:type="dxa"/>
            </w:tcMar>
          </w:tcPr>
          <w:p w14:paraId="19F706BD" w14:textId="77777777" w:rsidR="00045F7B" w:rsidRPr="0069252F" w:rsidRDefault="00045F7B" w:rsidP="00CA5078">
            <w:pPr>
              <w:rPr>
                <w:rFonts w:ascii="Times New Roman" w:hAnsi="Times New Roman"/>
                <w:i/>
                <w:sz w:val="24"/>
                <w:szCs w:val="24"/>
              </w:rPr>
            </w:pPr>
            <w:r w:rsidRPr="0069252F">
              <w:rPr>
                <w:rFonts w:ascii="Times New Roman" w:hAnsi="Times New Roman"/>
                <w:i/>
                <w:sz w:val="24"/>
                <w:szCs w:val="24"/>
              </w:rPr>
              <w:t xml:space="preserve">Знания: </w:t>
            </w:r>
          </w:p>
          <w:p w14:paraId="34CA2F1E"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правила охраны труда;</w:t>
            </w:r>
          </w:p>
          <w:p w14:paraId="4B7E5D0D"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виды и назначение простых и сложных оптических деталей;</w:t>
            </w:r>
          </w:p>
          <w:p w14:paraId="49C49CAE"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виды, маркировка и приемы работы на используемом технологическом оборудовании; признаки неисправности используемого технологического оборудования;</w:t>
            </w:r>
          </w:p>
          <w:p w14:paraId="16BB9AB4"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риски использования неисправного технологического оборудования;</w:t>
            </w:r>
          </w:p>
          <w:p w14:paraId="362A968D"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порядок действий при возникновении неисправностей технологического оборудования.</w:t>
            </w:r>
          </w:p>
        </w:tc>
        <w:tc>
          <w:tcPr>
            <w:tcW w:w="2410" w:type="dxa"/>
          </w:tcPr>
          <w:p w14:paraId="1ADE6AAE"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Тестирование</w:t>
            </w:r>
          </w:p>
          <w:p w14:paraId="61AF4550"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Собеседование</w:t>
            </w:r>
          </w:p>
          <w:p w14:paraId="1C02FF6E"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Экзамен</w:t>
            </w:r>
          </w:p>
        </w:tc>
      </w:tr>
      <w:tr w:rsidR="00045F7B" w:rsidRPr="0069252F" w14:paraId="79CA7838" w14:textId="77777777" w:rsidTr="00CA5078">
        <w:trPr>
          <w:trHeight w:val="1207"/>
        </w:trPr>
        <w:tc>
          <w:tcPr>
            <w:tcW w:w="2482" w:type="dxa"/>
            <w:vMerge/>
          </w:tcPr>
          <w:p w14:paraId="44090DEA" w14:textId="77777777" w:rsidR="00045F7B" w:rsidRPr="0069252F" w:rsidRDefault="00045F7B" w:rsidP="00CA5078">
            <w:pPr>
              <w:rPr>
                <w:rFonts w:ascii="Times New Roman" w:hAnsi="Times New Roman"/>
                <w:iCs/>
                <w:sz w:val="24"/>
                <w:szCs w:val="24"/>
              </w:rPr>
            </w:pPr>
          </w:p>
        </w:tc>
        <w:tc>
          <w:tcPr>
            <w:tcW w:w="5103" w:type="dxa"/>
            <w:tcMar>
              <w:left w:w="28" w:type="dxa"/>
              <w:right w:w="28" w:type="dxa"/>
            </w:tcMar>
          </w:tcPr>
          <w:p w14:paraId="2A679AC8" w14:textId="77777777" w:rsidR="00045F7B" w:rsidRPr="0069252F" w:rsidRDefault="00045F7B" w:rsidP="00CA5078">
            <w:pPr>
              <w:rPr>
                <w:rFonts w:ascii="Times New Roman" w:hAnsi="Times New Roman"/>
                <w:iCs/>
                <w:sz w:val="24"/>
                <w:szCs w:val="24"/>
              </w:rPr>
            </w:pPr>
            <w:r w:rsidRPr="0069252F">
              <w:rPr>
                <w:rFonts w:ascii="Times New Roman" w:hAnsi="Times New Roman"/>
                <w:i/>
                <w:iCs/>
                <w:sz w:val="24"/>
                <w:szCs w:val="24"/>
              </w:rPr>
              <w:t>Умения:</w:t>
            </w:r>
          </w:p>
          <w:p w14:paraId="63A9BD27"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изготавливать оптические детали заданной точности с помощью вакуумных установок по нанесению покрытий на оптические детали.</w:t>
            </w:r>
          </w:p>
        </w:tc>
        <w:tc>
          <w:tcPr>
            <w:tcW w:w="2410" w:type="dxa"/>
          </w:tcPr>
          <w:p w14:paraId="01CA5A7D"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Лабораторная работа</w:t>
            </w:r>
          </w:p>
          <w:p w14:paraId="4AFE0E4E"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Ситуационная задача</w:t>
            </w:r>
          </w:p>
          <w:p w14:paraId="0F779637"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Практическая работа</w:t>
            </w:r>
          </w:p>
        </w:tc>
      </w:tr>
      <w:tr w:rsidR="00045F7B" w:rsidRPr="0069252F" w14:paraId="28507820" w14:textId="77777777" w:rsidTr="00CA5078">
        <w:tc>
          <w:tcPr>
            <w:tcW w:w="2482" w:type="dxa"/>
            <w:vMerge w:val="restart"/>
          </w:tcPr>
          <w:p w14:paraId="6772FE0B" w14:textId="77777777" w:rsidR="00045F7B" w:rsidRPr="0069252F" w:rsidRDefault="00045F7B" w:rsidP="00CA5078">
            <w:pPr>
              <w:rPr>
                <w:rFonts w:ascii="Times New Roman" w:hAnsi="Times New Roman"/>
                <w:iCs/>
                <w:sz w:val="24"/>
                <w:szCs w:val="24"/>
              </w:rPr>
            </w:pPr>
            <w:r w:rsidRPr="0069252F">
              <w:rPr>
                <w:rFonts w:ascii="Times New Roman" w:hAnsi="Times New Roman"/>
                <w:iCs/>
                <w:sz w:val="24"/>
                <w:szCs w:val="24"/>
              </w:rPr>
              <w:t>ПК 2.4.</w:t>
            </w:r>
            <w:r w:rsidRPr="0069252F">
              <w:rPr>
                <w:rFonts w:ascii="Times New Roman" w:hAnsi="Times New Roman"/>
                <w:iCs/>
                <w:sz w:val="24"/>
                <w:szCs w:val="24"/>
              </w:rPr>
              <w:tab/>
              <w:t>Доводить (при необходимости) отступления деталей до заданных конструкторской документацией величин.</w:t>
            </w:r>
          </w:p>
        </w:tc>
        <w:tc>
          <w:tcPr>
            <w:tcW w:w="5103" w:type="dxa"/>
            <w:tcMar>
              <w:left w:w="28" w:type="dxa"/>
              <w:right w:w="28" w:type="dxa"/>
            </w:tcMar>
          </w:tcPr>
          <w:p w14:paraId="4188D605" w14:textId="77777777" w:rsidR="00045F7B" w:rsidRPr="0069252F" w:rsidRDefault="00045F7B" w:rsidP="00CA5078">
            <w:pPr>
              <w:rPr>
                <w:rFonts w:ascii="Times New Roman" w:hAnsi="Times New Roman"/>
                <w:i/>
                <w:sz w:val="24"/>
                <w:szCs w:val="24"/>
              </w:rPr>
            </w:pPr>
            <w:r w:rsidRPr="0069252F">
              <w:rPr>
                <w:rFonts w:ascii="Times New Roman" w:hAnsi="Times New Roman"/>
                <w:i/>
                <w:sz w:val="24"/>
                <w:szCs w:val="24"/>
              </w:rPr>
              <w:t xml:space="preserve">Знания: </w:t>
            </w:r>
          </w:p>
          <w:p w14:paraId="3987587B"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правила устранения наклона изображения, параллакса;</w:t>
            </w:r>
          </w:p>
          <w:p w14:paraId="185A3849"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устройство и правила работы со штангенциркулем, микрометром, индикатором, угольником;</w:t>
            </w:r>
          </w:p>
          <w:p w14:paraId="582DF494"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правила измерения углов призм;</w:t>
            </w:r>
          </w:p>
          <w:p w14:paraId="760CA41C"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порядок контроля радиуса шлифованных и полированных поверхностей интерферометрами.</w:t>
            </w:r>
          </w:p>
        </w:tc>
        <w:tc>
          <w:tcPr>
            <w:tcW w:w="2410" w:type="dxa"/>
          </w:tcPr>
          <w:p w14:paraId="5E00B7E9"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Тестирование</w:t>
            </w:r>
          </w:p>
          <w:p w14:paraId="5C9C5BA8"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Собеседование</w:t>
            </w:r>
          </w:p>
          <w:p w14:paraId="75751917"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Экзамен</w:t>
            </w:r>
          </w:p>
        </w:tc>
      </w:tr>
      <w:tr w:rsidR="00045F7B" w:rsidRPr="00F5691B" w14:paraId="6D0B81AA" w14:textId="77777777" w:rsidTr="00CA5078">
        <w:trPr>
          <w:trHeight w:val="3036"/>
        </w:trPr>
        <w:tc>
          <w:tcPr>
            <w:tcW w:w="2482" w:type="dxa"/>
            <w:vMerge/>
          </w:tcPr>
          <w:p w14:paraId="321D2557" w14:textId="77777777" w:rsidR="00045F7B" w:rsidRPr="0069252F" w:rsidRDefault="00045F7B" w:rsidP="00CA5078">
            <w:pPr>
              <w:rPr>
                <w:rFonts w:ascii="Times New Roman" w:hAnsi="Times New Roman"/>
                <w:iCs/>
                <w:sz w:val="24"/>
                <w:szCs w:val="24"/>
              </w:rPr>
            </w:pPr>
          </w:p>
        </w:tc>
        <w:tc>
          <w:tcPr>
            <w:tcW w:w="5103" w:type="dxa"/>
            <w:tcMar>
              <w:left w:w="28" w:type="dxa"/>
              <w:right w:w="28" w:type="dxa"/>
            </w:tcMar>
          </w:tcPr>
          <w:p w14:paraId="232E398C" w14:textId="77777777" w:rsidR="00045F7B" w:rsidRPr="0069252F" w:rsidRDefault="00045F7B" w:rsidP="00CA5078">
            <w:pPr>
              <w:rPr>
                <w:rFonts w:ascii="Times New Roman" w:hAnsi="Times New Roman"/>
                <w:iCs/>
                <w:sz w:val="24"/>
                <w:szCs w:val="24"/>
              </w:rPr>
            </w:pPr>
            <w:r w:rsidRPr="0069252F">
              <w:rPr>
                <w:rFonts w:ascii="Times New Roman" w:hAnsi="Times New Roman"/>
                <w:i/>
                <w:iCs/>
                <w:sz w:val="24"/>
                <w:szCs w:val="24"/>
              </w:rPr>
              <w:t>Умения:</w:t>
            </w:r>
          </w:p>
          <w:p w14:paraId="3F627984"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осуществлять первичный контроль изготовленных оптических деталей</w:t>
            </w:r>
          </w:p>
          <w:p w14:paraId="3FDC85A2"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индикатором, штангенциркулем, микрометром;</w:t>
            </w:r>
          </w:p>
          <w:p w14:paraId="09FF790A"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контролировать радиус шлифованной и полированной поверхности;</w:t>
            </w:r>
          </w:p>
          <w:p w14:paraId="28D3184D"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производить контроль радиуса полированных деталей  интерферометрами;</w:t>
            </w:r>
          </w:p>
          <w:p w14:paraId="45580722" w14:textId="77777777" w:rsidR="00045F7B" w:rsidRPr="0069252F" w:rsidRDefault="00045F7B" w:rsidP="00CA5078">
            <w:pPr>
              <w:jc w:val="both"/>
              <w:rPr>
                <w:rFonts w:ascii="Times New Roman" w:hAnsi="Times New Roman"/>
                <w:iCs/>
                <w:sz w:val="24"/>
                <w:szCs w:val="24"/>
              </w:rPr>
            </w:pPr>
            <w:r w:rsidRPr="0069252F">
              <w:rPr>
                <w:rFonts w:ascii="Times New Roman" w:hAnsi="Times New Roman"/>
                <w:iCs/>
                <w:sz w:val="24"/>
                <w:szCs w:val="24"/>
              </w:rPr>
              <w:t>производить (при необходимости) доводку оптических деталей до заданных величин.</w:t>
            </w:r>
          </w:p>
        </w:tc>
        <w:tc>
          <w:tcPr>
            <w:tcW w:w="2410" w:type="dxa"/>
          </w:tcPr>
          <w:p w14:paraId="5D166FED"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Лабораторная работа</w:t>
            </w:r>
          </w:p>
          <w:p w14:paraId="40D0C95D" w14:textId="77777777" w:rsidR="00045F7B" w:rsidRPr="0069252F" w:rsidRDefault="00045F7B" w:rsidP="00CA5078">
            <w:pPr>
              <w:spacing w:after="60"/>
              <w:rPr>
                <w:rFonts w:ascii="Times New Roman" w:hAnsi="Times New Roman"/>
                <w:iCs/>
                <w:sz w:val="24"/>
                <w:szCs w:val="24"/>
              </w:rPr>
            </w:pPr>
            <w:r w:rsidRPr="0069252F">
              <w:rPr>
                <w:rFonts w:ascii="Times New Roman" w:hAnsi="Times New Roman"/>
                <w:iCs/>
                <w:sz w:val="24"/>
                <w:szCs w:val="24"/>
              </w:rPr>
              <w:t>Ситуационная задача</w:t>
            </w:r>
          </w:p>
          <w:p w14:paraId="24C9CEB3" w14:textId="77777777" w:rsidR="00045F7B" w:rsidRPr="00F5691B" w:rsidRDefault="00045F7B" w:rsidP="00CA5078">
            <w:pPr>
              <w:spacing w:after="60"/>
              <w:rPr>
                <w:rFonts w:ascii="Times New Roman" w:hAnsi="Times New Roman"/>
                <w:iCs/>
                <w:sz w:val="24"/>
                <w:szCs w:val="24"/>
              </w:rPr>
            </w:pPr>
            <w:r w:rsidRPr="0069252F">
              <w:rPr>
                <w:rFonts w:ascii="Times New Roman" w:hAnsi="Times New Roman"/>
                <w:iCs/>
                <w:sz w:val="24"/>
                <w:szCs w:val="24"/>
              </w:rPr>
              <w:t>Практическая работа</w:t>
            </w:r>
          </w:p>
        </w:tc>
      </w:tr>
    </w:tbl>
    <w:p w14:paraId="78F17B2E" w14:textId="06DD8BB0" w:rsidR="002F44D4" w:rsidRDefault="002F44D4" w:rsidP="002F44D4">
      <w:pPr>
        <w:rPr>
          <w:rFonts w:ascii="Times New Roman" w:hAnsi="Times New Roman" w:cs="Times New Roman"/>
          <w:b/>
          <w:bCs/>
          <w:sz w:val="18"/>
          <w:szCs w:val="18"/>
        </w:rPr>
      </w:pPr>
    </w:p>
    <w:p w14:paraId="7C44842C" w14:textId="6B8F96C0" w:rsidR="002F44D4" w:rsidRDefault="002F44D4" w:rsidP="002F44D4">
      <w:pPr>
        <w:rPr>
          <w:rFonts w:ascii="Times New Roman" w:hAnsi="Times New Roman" w:cs="Times New Roman"/>
          <w:b/>
          <w:bCs/>
          <w:sz w:val="18"/>
          <w:szCs w:val="18"/>
        </w:rPr>
      </w:pPr>
    </w:p>
    <w:p w14:paraId="7E972CDF" w14:textId="08A16139" w:rsidR="002F44D4" w:rsidRDefault="002F44D4" w:rsidP="002F44D4">
      <w:pPr>
        <w:rPr>
          <w:rFonts w:ascii="Times New Roman" w:hAnsi="Times New Roman" w:cs="Times New Roman"/>
          <w:b/>
          <w:bCs/>
          <w:sz w:val="18"/>
          <w:szCs w:val="18"/>
        </w:rPr>
      </w:pPr>
    </w:p>
    <w:p w14:paraId="321B8513" w14:textId="64CCFAAC" w:rsidR="002F44D4" w:rsidRDefault="002F44D4" w:rsidP="002F44D4">
      <w:pPr>
        <w:rPr>
          <w:rFonts w:ascii="Times New Roman" w:hAnsi="Times New Roman" w:cs="Times New Roman"/>
          <w:b/>
          <w:bCs/>
          <w:sz w:val="18"/>
          <w:szCs w:val="18"/>
        </w:rPr>
      </w:pPr>
    </w:p>
    <w:p w14:paraId="5D6117BF" w14:textId="77777777" w:rsidR="00045F7B" w:rsidRDefault="00045F7B" w:rsidP="002F44D4">
      <w:pPr>
        <w:jc w:val="right"/>
        <w:rPr>
          <w:rFonts w:ascii="Times New Roman" w:hAnsi="Times New Roman" w:cs="Times New Roman"/>
          <w:b/>
          <w:bCs/>
          <w:sz w:val="24"/>
          <w:szCs w:val="24"/>
        </w:rPr>
        <w:sectPr w:rsidR="00045F7B" w:rsidSect="00502F97">
          <w:pgSz w:w="11906" w:h="16838"/>
          <w:pgMar w:top="1134" w:right="567" w:bottom="1134" w:left="1701" w:header="709" w:footer="709" w:gutter="0"/>
          <w:cols w:space="708"/>
          <w:docGrid w:linePitch="360"/>
        </w:sectPr>
      </w:pPr>
    </w:p>
    <w:p w14:paraId="3809B649" w14:textId="05E3E2D7" w:rsidR="002F44D4" w:rsidRDefault="002F44D4" w:rsidP="002F44D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045F7B">
        <w:rPr>
          <w:rFonts w:ascii="Times New Roman" w:hAnsi="Times New Roman" w:cs="Times New Roman"/>
          <w:b/>
          <w:bCs/>
          <w:sz w:val="24"/>
          <w:szCs w:val="24"/>
        </w:rPr>
        <w:t>3</w:t>
      </w:r>
    </w:p>
    <w:p w14:paraId="4D6E9769" w14:textId="77777777" w:rsidR="00045F7B" w:rsidRPr="00430A4F" w:rsidRDefault="00045F7B" w:rsidP="00045F7B">
      <w:pPr>
        <w:pStyle w:val="afc"/>
        <w:spacing w:after="120" w:line="288" w:lineRule="atLeast"/>
        <w:ind w:firstLine="539"/>
        <w:jc w:val="right"/>
      </w:pPr>
      <w:r>
        <w:rPr>
          <w:b/>
          <w:bCs/>
          <w:kern w:val="32"/>
          <w:lang w:eastAsia="x-none"/>
        </w:rPr>
        <w:t xml:space="preserve">к </w:t>
      </w:r>
      <w:r w:rsidRPr="00430A4F">
        <w:rPr>
          <w:b/>
          <w:bCs/>
        </w:rPr>
        <w:t>ПОП-П по профессии</w:t>
      </w:r>
      <w:r w:rsidRPr="00B12284">
        <w:rPr>
          <w:b/>
          <w:bCs/>
          <w:color w:val="0070C0"/>
          <w:kern w:val="32"/>
          <w:lang w:eastAsia="x-none"/>
        </w:rPr>
        <w:t xml:space="preserve"> </w:t>
      </w:r>
      <w:r>
        <w:rPr>
          <w:b/>
          <w:bCs/>
          <w:color w:val="0070C0"/>
          <w:kern w:val="32"/>
          <w:lang w:eastAsia="x-none"/>
        </w:rPr>
        <w:br/>
      </w:r>
      <w:r w:rsidRPr="00430A4F">
        <w:rPr>
          <w:b/>
          <w:bCs/>
        </w:rPr>
        <w:t xml:space="preserve">12.01.09 Мастер по изготовлению и сборке деталей </w:t>
      </w:r>
      <w:r>
        <w:rPr>
          <w:b/>
          <w:bCs/>
        </w:rPr>
        <w:br/>
      </w:r>
      <w:r w:rsidRPr="00430A4F">
        <w:rPr>
          <w:b/>
          <w:bCs/>
        </w:rPr>
        <w:t>и узлов оптических и оптико-электронных приборов и систем</w:t>
      </w:r>
      <w:r w:rsidRPr="00430A4F">
        <w:t xml:space="preserve"> </w:t>
      </w:r>
    </w:p>
    <w:p w14:paraId="4EB65439" w14:textId="77777777" w:rsidR="002F44D4" w:rsidRDefault="002F44D4" w:rsidP="002F44D4">
      <w:pPr>
        <w:jc w:val="right"/>
        <w:rPr>
          <w:rFonts w:ascii="Times New Roman" w:hAnsi="Times New Roman" w:cs="Times New Roman"/>
          <w:b/>
          <w:bCs/>
          <w:color w:val="0070C0"/>
          <w:sz w:val="24"/>
          <w:szCs w:val="24"/>
        </w:rPr>
      </w:pPr>
    </w:p>
    <w:p w14:paraId="43C9F330" w14:textId="77777777" w:rsidR="002F44D4" w:rsidRDefault="002F44D4" w:rsidP="002F44D4">
      <w:pPr>
        <w:jc w:val="right"/>
        <w:rPr>
          <w:rFonts w:ascii="Times New Roman" w:hAnsi="Times New Roman" w:cs="Times New Roman"/>
          <w:b/>
          <w:bCs/>
          <w:color w:val="0070C0"/>
          <w:sz w:val="24"/>
          <w:szCs w:val="24"/>
        </w:rPr>
      </w:pPr>
    </w:p>
    <w:p w14:paraId="3583422B" w14:textId="77777777" w:rsidR="002F44D4" w:rsidRDefault="002F44D4" w:rsidP="002F44D4">
      <w:pPr>
        <w:jc w:val="right"/>
        <w:rPr>
          <w:rFonts w:ascii="Times New Roman" w:hAnsi="Times New Roman" w:cs="Times New Roman"/>
          <w:b/>
          <w:bCs/>
          <w:color w:val="0070C0"/>
          <w:sz w:val="24"/>
          <w:szCs w:val="24"/>
        </w:rPr>
      </w:pPr>
    </w:p>
    <w:p w14:paraId="078E3B46" w14:textId="77777777" w:rsidR="002F44D4" w:rsidRDefault="002F44D4" w:rsidP="002F44D4">
      <w:pPr>
        <w:jc w:val="right"/>
        <w:rPr>
          <w:rFonts w:ascii="Times New Roman" w:hAnsi="Times New Roman" w:cs="Times New Roman"/>
          <w:b/>
          <w:bCs/>
          <w:color w:val="0070C0"/>
          <w:sz w:val="24"/>
          <w:szCs w:val="24"/>
        </w:rPr>
      </w:pPr>
    </w:p>
    <w:p w14:paraId="7684A320" w14:textId="77777777" w:rsidR="002F44D4" w:rsidRDefault="002F44D4" w:rsidP="002F44D4">
      <w:pPr>
        <w:jc w:val="right"/>
        <w:rPr>
          <w:rFonts w:ascii="Times New Roman" w:hAnsi="Times New Roman" w:cs="Times New Roman"/>
          <w:b/>
          <w:bCs/>
          <w:color w:val="0070C0"/>
          <w:sz w:val="24"/>
          <w:szCs w:val="24"/>
        </w:rPr>
      </w:pPr>
    </w:p>
    <w:p w14:paraId="5972F364" w14:textId="77777777" w:rsidR="002F44D4" w:rsidRDefault="002F44D4" w:rsidP="002F44D4">
      <w:pPr>
        <w:jc w:val="right"/>
        <w:rPr>
          <w:rFonts w:ascii="Times New Roman" w:hAnsi="Times New Roman" w:cs="Times New Roman"/>
          <w:b/>
          <w:bCs/>
          <w:color w:val="0070C0"/>
          <w:sz w:val="24"/>
          <w:szCs w:val="24"/>
        </w:rPr>
      </w:pPr>
    </w:p>
    <w:p w14:paraId="29F02B68" w14:textId="77777777" w:rsidR="002F44D4" w:rsidRDefault="002F44D4" w:rsidP="002F44D4">
      <w:pPr>
        <w:jc w:val="right"/>
        <w:rPr>
          <w:rFonts w:ascii="Times New Roman" w:hAnsi="Times New Roman" w:cs="Times New Roman"/>
          <w:b/>
          <w:bCs/>
          <w:color w:val="0070C0"/>
          <w:sz w:val="24"/>
          <w:szCs w:val="24"/>
        </w:rPr>
      </w:pPr>
    </w:p>
    <w:p w14:paraId="7DBDF3B8" w14:textId="77777777" w:rsidR="002F44D4" w:rsidRDefault="002F44D4" w:rsidP="002F44D4">
      <w:pPr>
        <w:jc w:val="right"/>
        <w:rPr>
          <w:rFonts w:ascii="Times New Roman" w:hAnsi="Times New Roman" w:cs="Times New Roman"/>
          <w:b/>
          <w:bCs/>
          <w:color w:val="0070C0"/>
          <w:sz w:val="24"/>
          <w:szCs w:val="24"/>
        </w:rPr>
      </w:pPr>
    </w:p>
    <w:p w14:paraId="7B3BC9DC" w14:textId="77777777" w:rsidR="002F44D4" w:rsidRDefault="002F44D4" w:rsidP="002F44D4">
      <w:pPr>
        <w:jc w:val="right"/>
        <w:rPr>
          <w:rFonts w:ascii="Times New Roman" w:hAnsi="Times New Roman" w:cs="Times New Roman"/>
          <w:b/>
          <w:bCs/>
          <w:color w:val="0070C0"/>
          <w:sz w:val="24"/>
          <w:szCs w:val="24"/>
        </w:rPr>
      </w:pPr>
    </w:p>
    <w:p w14:paraId="3FBBEC0A" w14:textId="77777777" w:rsidR="002F44D4" w:rsidRDefault="002F44D4" w:rsidP="002F44D4">
      <w:pPr>
        <w:jc w:val="right"/>
        <w:rPr>
          <w:rFonts w:ascii="Times New Roman" w:hAnsi="Times New Roman" w:cs="Times New Roman"/>
          <w:b/>
          <w:bCs/>
          <w:color w:val="0070C0"/>
          <w:sz w:val="24"/>
          <w:szCs w:val="24"/>
        </w:rPr>
      </w:pPr>
    </w:p>
    <w:p w14:paraId="275B23DC" w14:textId="77777777" w:rsidR="002F44D4" w:rsidRPr="00502F97" w:rsidRDefault="002F44D4" w:rsidP="002F44D4">
      <w:pPr>
        <w:jc w:val="right"/>
        <w:rPr>
          <w:rFonts w:ascii="Times New Roman" w:hAnsi="Times New Roman" w:cs="Times New Roman"/>
          <w:b/>
          <w:bCs/>
          <w:color w:val="0070C0"/>
          <w:sz w:val="24"/>
          <w:szCs w:val="24"/>
        </w:rPr>
      </w:pPr>
    </w:p>
    <w:p w14:paraId="6E7B7BCC" w14:textId="77777777" w:rsidR="002F44D4" w:rsidRPr="008F578C" w:rsidRDefault="002F44D4" w:rsidP="002F44D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24928E3" w14:textId="0F4F9DCA" w:rsidR="002F44D4" w:rsidRPr="00045F7B" w:rsidRDefault="00045F7B" w:rsidP="00067F02">
      <w:pPr>
        <w:pStyle w:val="1"/>
      </w:pPr>
      <w:bookmarkStart w:id="35" w:name="_Toc183601057"/>
      <w:r w:rsidRPr="00045F7B">
        <w:t>«ПМ.0</w:t>
      </w:r>
      <w:r>
        <w:t>3</w:t>
      </w:r>
      <w:r w:rsidRPr="00045F7B">
        <w:t xml:space="preserve"> ОСУЩЕСТВЛЕНИЕ СБОРКИ ОПТИЧЕСКИХ УЗЛОВ И ПРИБОРОВ </w:t>
      </w:r>
      <w:r>
        <w:br/>
      </w:r>
      <w:r w:rsidRPr="00045F7B">
        <w:t>С ПОДГОНКОЙ ОПТИЧЕСКИХ И МЕТАЛЛИЧЕСКИХ ДЕТАЛЕЙ»</w:t>
      </w:r>
      <w:bookmarkEnd w:id="35"/>
    </w:p>
    <w:p w14:paraId="1BB255F9" w14:textId="77777777" w:rsidR="002F44D4" w:rsidRPr="00F53FDC" w:rsidRDefault="002F44D4" w:rsidP="002F44D4">
      <w:pPr>
        <w:spacing w:line="360" w:lineRule="auto"/>
        <w:jc w:val="center"/>
        <w:rPr>
          <w:rFonts w:ascii="Times New Roman" w:hAnsi="Times New Roman" w:cs="Times New Roman"/>
          <w:sz w:val="24"/>
          <w:szCs w:val="24"/>
        </w:rPr>
      </w:pPr>
    </w:p>
    <w:p w14:paraId="2398EC34" w14:textId="77777777" w:rsidR="002F44D4" w:rsidRPr="00F53FDC" w:rsidRDefault="002F44D4" w:rsidP="002F44D4">
      <w:pPr>
        <w:spacing w:line="360" w:lineRule="auto"/>
        <w:jc w:val="center"/>
        <w:rPr>
          <w:rFonts w:ascii="Times New Roman" w:hAnsi="Times New Roman" w:cs="Times New Roman"/>
          <w:sz w:val="24"/>
          <w:szCs w:val="24"/>
        </w:rPr>
      </w:pPr>
    </w:p>
    <w:p w14:paraId="3CAA49F4" w14:textId="77777777" w:rsidR="002F44D4" w:rsidRPr="00F53FDC" w:rsidRDefault="002F44D4" w:rsidP="002F44D4">
      <w:pPr>
        <w:spacing w:line="360" w:lineRule="auto"/>
        <w:jc w:val="center"/>
        <w:rPr>
          <w:rFonts w:ascii="Times New Roman" w:hAnsi="Times New Roman" w:cs="Times New Roman"/>
          <w:sz w:val="24"/>
          <w:szCs w:val="24"/>
        </w:rPr>
      </w:pPr>
    </w:p>
    <w:p w14:paraId="6BE3DEEB" w14:textId="77777777" w:rsidR="002F44D4" w:rsidRPr="00F53FDC" w:rsidRDefault="002F44D4" w:rsidP="002F44D4">
      <w:pPr>
        <w:spacing w:line="360" w:lineRule="auto"/>
        <w:jc w:val="center"/>
        <w:rPr>
          <w:rFonts w:ascii="Times New Roman" w:hAnsi="Times New Roman" w:cs="Times New Roman"/>
          <w:sz w:val="24"/>
          <w:szCs w:val="24"/>
        </w:rPr>
      </w:pPr>
    </w:p>
    <w:p w14:paraId="1FEBCFF0" w14:textId="77777777" w:rsidR="002F44D4" w:rsidRPr="00F53FDC" w:rsidRDefault="002F44D4" w:rsidP="002F44D4">
      <w:pPr>
        <w:spacing w:line="360" w:lineRule="auto"/>
        <w:jc w:val="center"/>
        <w:rPr>
          <w:rFonts w:ascii="Times New Roman" w:hAnsi="Times New Roman" w:cs="Times New Roman"/>
          <w:sz w:val="24"/>
          <w:szCs w:val="24"/>
        </w:rPr>
      </w:pPr>
    </w:p>
    <w:p w14:paraId="3494F9B0" w14:textId="77777777" w:rsidR="002F44D4" w:rsidRPr="00F53FDC" w:rsidRDefault="002F44D4" w:rsidP="002F44D4">
      <w:pPr>
        <w:spacing w:line="360" w:lineRule="auto"/>
        <w:jc w:val="center"/>
        <w:rPr>
          <w:rFonts w:ascii="Times New Roman" w:hAnsi="Times New Roman" w:cs="Times New Roman"/>
          <w:sz w:val="24"/>
          <w:szCs w:val="24"/>
        </w:rPr>
      </w:pPr>
    </w:p>
    <w:p w14:paraId="523BA410" w14:textId="77777777" w:rsidR="002F44D4" w:rsidRPr="00F53FDC" w:rsidRDefault="002F44D4" w:rsidP="002F44D4">
      <w:pPr>
        <w:spacing w:line="360" w:lineRule="auto"/>
        <w:jc w:val="center"/>
        <w:rPr>
          <w:rFonts w:ascii="Times New Roman" w:hAnsi="Times New Roman" w:cs="Times New Roman"/>
          <w:sz w:val="24"/>
          <w:szCs w:val="24"/>
        </w:rPr>
      </w:pPr>
    </w:p>
    <w:p w14:paraId="5511CC75" w14:textId="77777777" w:rsidR="002F44D4" w:rsidRPr="00F53FDC" w:rsidRDefault="002F44D4" w:rsidP="002F44D4">
      <w:pPr>
        <w:spacing w:line="360" w:lineRule="auto"/>
        <w:jc w:val="center"/>
        <w:rPr>
          <w:rFonts w:ascii="Times New Roman" w:hAnsi="Times New Roman" w:cs="Times New Roman"/>
          <w:sz w:val="24"/>
          <w:szCs w:val="24"/>
        </w:rPr>
      </w:pPr>
    </w:p>
    <w:p w14:paraId="26DD8BC2" w14:textId="77777777" w:rsidR="002F44D4" w:rsidRPr="00F53FDC" w:rsidRDefault="002F44D4" w:rsidP="002F44D4">
      <w:pPr>
        <w:spacing w:line="360" w:lineRule="auto"/>
        <w:jc w:val="center"/>
        <w:rPr>
          <w:rFonts w:ascii="Times New Roman" w:hAnsi="Times New Roman" w:cs="Times New Roman"/>
          <w:sz w:val="24"/>
          <w:szCs w:val="24"/>
        </w:rPr>
      </w:pPr>
    </w:p>
    <w:p w14:paraId="1C47507E" w14:textId="77777777" w:rsidR="002F44D4" w:rsidRPr="00F53FDC" w:rsidRDefault="002F44D4" w:rsidP="002F44D4">
      <w:pPr>
        <w:spacing w:line="360" w:lineRule="auto"/>
        <w:jc w:val="center"/>
        <w:rPr>
          <w:rFonts w:ascii="Times New Roman" w:hAnsi="Times New Roman" w:cs="Times New Roman"/>
          <w:sz w:val="24"/>
          <w:szCs w:val="24"/>
        </w:rPr>
      </w:pPr>
    </w:p>
    <w:p w14:paraId="76E7C265" w14:textId="77777777" w:rsidR="002F44D4" w:rsidRPr="00F53FDC" w:rsidRDefault="002F44D4" w:rsidP="002F44D4">
      <w:pPr>
        <w:spacing w:line="360" w:lineRule="auto"/>
        <w:jc w:val="center"/>
        <w:rPr>
          <w:rFonts w:ascii="Times New Roman" w:hAnsi="Times New Roman" w:cs="Times New Roman"/>
          <w:sz w:val="24"/>
          <w:szCs w:val="24"/>
        </w:rPr>
      </w:pPr>
    </w:p>
    <w:p w14:paraId="3419879D" w14:textId="77777777" w:rsidR="002F44D4" w:rsidRPr="00F53FDC" w:rsidRDefault="002F44D4" w:rsidP="002F44D4">
      <w:pPr>
        <w:spacing w:line="360" w:lineRule="auto"/>
        <w:jc w:val="center"/>
        <w:rPr>
          <w:rFonts w:ascii="Times New Roman" w:hAnsi="Times New Roman" w:cs="Times New Roman"/>
          <w:sz w:val="24"/>
          <w:szCs w:val="24"/>
        </w:rPr>
      </w:pPr>
    </w:p>
    <w:p w14:paraId="527473AA" w14:textId="77777777" w:rsidR="002F44D4" w:rsidRPr="00F53FDC" w:rsidRDefault="002F44D4" w:rsidP="002F44D4">
      <w:pPr>
        <w:spacing w:line="360" w:lineRule="auto"/>
        <w:jc w:val="center"/>
        <w:rPr>
          <w:rFonts w:ascii="Times New Roman" w:hAnsi="Times New Roman" w:cs="Times New Roman"/>
          <w:sz w:val="24"/>
          <w:szCs w:val="24"/>
        </w:rPr>
      </w:pPr>
    </w:p>
    <w:p w14:paraId="58863499" w14:textId="56AC30F5" w:rsidR="002F44D4" w:rsidRDefault="002F44D4" w:rsidP="002F44D4">
      <w:pPr>
        <w:spacing w:line="360" w:lineRule="auto"/>
        <w:jc w:val="center"/>
        <w:rPr>
          <w:rFonts w:ascii="Times New Roman" w:hAnsi="Times New Roman" w:cs="Times New Roman"/>
          <w:sz w:val="24"/>
          <w:szCs w:val="24"/>
        </w:rPr>
      </w:pPr>
    </w:p>
    <w:p w14:paraId="26DEF9F4" w14:textId="5327BC0A" w:rsidR="0069252F" w:rsidRDefault="0069252F" w:rsidP="002F44D4">
      <w:pPr>
        <w:spacing w:line="360" w:lineRule="auto"/>
        <w:jc w:val="center"/>
        <w:rPr>
          <w:rFonts w:ascii="Times New Roman" w:hAnsi="Times New Roman" w:cs="Times New Roman"/>
          <w:sz w:val="24"/>
          <w:szCs w:val="24"/>
        </w:rPr>
      </w:pPr>
    </w:p>
    <w:p w14:paraId="3665A087" w14:textId="73CC2D29" w:rsidR="0069252F" w:rsidRDefault="0069252F" w:rsidP="002F44D4">
      <w:pPr>
        <w:spacing w:line="360" w:lineRule="auto"/>
        <w:jc w:val="center"/>
        <w:rPr>
          <w:rFonts w:ascii="Times New Roman" w:hAnsi="Times New Roman" w:cs="Times New Roman"/>
          <w:sz w:val="24"/>
          <w:szCs w:val="24"/>
        </w:rPr>
      </w:pPr>
    </w:p>
    <w:p w14:paraId="7AED8117" w14:textId="047E51A9" w:rsidR="0069252F" w:rsidRDefault="0069252F" w:rsidP="002F44D4">
      <w:pPr>
        <w:spacing w:line="360" w:lineRule="auto"/>
        <w:jc w:val="center"/>
        <w:rPr>
          <w:rFonts w:ascii="Times New Roman" w:hAnsi="Times New Roman" w:cs="Times New Roman"/>
          <w:sz w:val="24"/>
          <w:szCs w:val="24"/>
        </w:rPr>
      </w:pPr>
    </w:p>
    <w:p w14:paraId="7D0F6F12" w14:textId="54250BF6" w:rsidR="0069252F" w:rsidRDefault="0069252F" w:rsidP="002F44D4">
      <w:pPr>
        <w:spacing w:line="360" w:lineRule="auto"/>
        <w:jc w:val="center"/>
        <w:rPr>
          <w:rFonts w:ascii="Times New Roman" w:hAnsi="Times New Roman" w:cs="Times New Roman"/>
          <w:sz w:val="24"/>
          <w:szCs w:val="24"/>
        </w:rPr>
      </w:pPr>
    </w:p>
    <w:p w14:paraId="2C48B11D" w14:textId="7BBF69B7" w:rsidR="0069252F" w:rsidRDefault="0069252F" w:rsidP="002F44D4">
      <w:pPr>
        <w:spacing w:line="360" w:lineRule="auto"/>
        <w:jc w:val="center"/>
        <w:rPr>
          <w:rFonts w:ascii="Times New Roman" w:hAnsi="Times New Roman" w:cs="Times New Roman"/>
          <w:sz w:val="24"/>
          <w:szCs w:val="24"/>
        </w:rPr>
      </w:pPr>
    </w:p>
    <w:p w14:paraId="79479CEB" w14:textId="77777777" w:rsidR="0069252F" w:rsidRPr="00F53FDC" w:rsidRDefault="0069252F" w:rsidP="002F44D4">
      <w:pPr>
        <w:spacing w:line="360" w:lineRule="auto"/>
        <w:jc w:val="center"/>
        <w:rPr>
          <w:rFonts w:ascii="Times New Roman" w:hAnsi="Times New Roman" w:cs="Times New Roman"/>
          <w:sz w:val="24"/>
          <w:szCs w:val="24"/>
        </w:rPr>
      </w:pPr>
    </w:p>
    <w:p w14:paraId="2F9CA461" w14:textId="77777777" w:rsidR="002F44D4" w:rsidRPr="00F53FDC" w:rsidRDefault="002F44D4" w:rsidP="002F44D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75AEC11" w14:textId="163AA541" w:rsidR="002F44D4" w:rsidRDefault="002F44D4" w:rsidP="002F44D4">
      <w:pPr>
        <w:rPr>
          <w:rFonts w:ascii="Times New Roman" w:hAnsi="Times New Roman" w:cs="Times New Roman"/>
          <w:b/>
          <w:bCs/>
          <w:sz w:val="20"/>
          <w:szCs w:val="20"/>
        </w:rPr>
      </w:pPr>
    </w:p>
    <w:p w14:paraId="661EFEF2" w14:textId="77777777" w:rsidR="002F44D4" w:rsidRPr="00B766E1" w:rsidRDefault="002F44D4" w:rsidP="002F44D4">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4E2781A6" w14:textId="77777777" w:rsidR="002F44D4" w:rsidRDefault="002F44D4" w:rsidP="002F44D4"/>
    <w:p w14:paraId="5CA5A12F" w14:textId="77777777" w:rsidR="002F44D4" w:rsidRDefault="002F44D4" w:rsidP="002F44D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92566C8" w14:textId="5C14533A" w:rsidR="002F44D4" w:rsidRPr="00B766E1" w:rsidRDefault="008B29E1" w:rsidP="0069252F">
      <w:pPr>
        <w:pStyle w:val="21"/>
        <w:jc w:val="both"/>
        <w:rPr>
          <w:rFonts w:asciiTheme="minorHAnsi" w:eastAsiaTheme="minorEastAsia" w:hAnsiTheme="minorHAnsi" w:cstheme="minorBidi"/>
          <w:i w:val="0"/>
          <w:iCs w:val="0"/>
          <w:sz w:val="22"/>
          <w:szCs w:val="22"/>
        </w:rPr>
      </w:pPr>
      <w:hyperlink w:anchor="_Toc156820310" w:history="1">
        <w:r w:rsidR="002F44D4" w:rsidRPr="0069252F">
          <w:rPr>
            <w:rStyle w:val="af0"/>
            <w:i w:val="0"/>
            <w:iCs w:val="0"/>
          </w:rPr>
          <w:t>1.1. Цель и место профессионального модуля «</w:t>
        </w:r>
        <w:r w:rsidR="0069252F" w:rsidRPr="0069252F">
          <w:rPr>
            <w:rStyle w:val="af0"/>
            <w:i w:val="0"/>
            <w:iCs w:val="0"/>
          </w:rPr>
          <w:t>ПМ.03 Осуществление сборки оптических узлов и приборов с подгонкой оптических и металлических деталей</w:t>
        </w:r>
        <w:r w:rsidR="002F44D4" w:rsidRPr="0069252F">
          <w:rPr>
            <w:rStyle w:val="af0"/>
            <w:i w:val="0"/>
            <w:iCs w:val="0"/>
          </w:rPr>
          <w:t>»  в структуре образовательной программы</w:t>
        </w:r>
        <w:r w:rsidR="002F44D4" w:rsidRPr="0069252F">
          <w:rPr>
            <w:rStyle w:val="af0"/>
            <w:i w:val="0"/>
            <w:iCs w:val="0"/>
            <w:webHidden/>
          </w:rPr>
          <w:tab/>
        </w:r>
      </w:hyperlink>
    </w:p>
    <w:p w14:paraId="0AE4F747"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1" w:history="1">
        <w:r w:rsidR="002F44D4" w:rsidRPr="00B766E1">
          <w:rPr>
            <w:rStyle w:val="af0"/>
            <w:i w:val="0"/>
            <w:iCs w:val="0"/>
          </w:rPr>
          <w:t>1.2. Планируемые результаты освоения профессионального модуля</w:t>
        </w:r>
        <w:r w:rsidR="002F44D4" w:rsidRPr="00B766E1">
          <w:rPr>
            <w:i w:val="0"/>
            <w:iCs w:val="0"/>
            <w:webHidden/>
          </w:rPr>
          <w:tab/>
        </w:r>
      </w:hyperlink>
    </w:p>
    <w:p w14:paraId="0CEF127F" w14:textId="77777777" w:rsidR="002F44D4" w:rsidRDefault="008B29E1" w:rsidP="002F44D4">
      <w:pPr>
        <w:pStyle w:val="14"/>
        <w:rPr>
          <w:rFonts w:asciiTheme="minorHAnsi" w:eastAsiaTheme="minorEastAsia" w:hAnsiTheme="minorHAnsi" w:cstheme="minorBidi"/>
          <w:b w:val="0"/>
          <w:bCs w:val="0"/>
          <w:lang w:eastAsia="ru-RU"/>
        </w:rPr>
      </w:pPr>
      <w:hyperlink w:anchor="_Toc156820312" w:history="1">
        <w:r w:rsidR="002F44D4" w:rsidRPr="00A9619D">
          <w:rPr>
            <w:rStyle w:val="af0"/>
          </w:rPr>
          <w:t>2. Структура и содержание профессионального модуля</w:t>
        </w:r>
        <w:r w:rsidR="002F44D4">
          <w:rPr>
            <w:webHidden/>
          </w:rPr>
          <w:tab/>
        </w:r>
      </w:hyperlink>
    </w:p>
    <w:p w14:paraId="4AA5525A"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3" w:history="1">
        <w:r w:rsidR="002F44D4" w:rsidRPr="00B766E1">
          <w:rPr>
            <w:rStyle w:val="af0"/>
            <w:i w:val="0"/>
            <w:iCs w:val="0"/>
          </w:rPr>
          <w:t>2.1. Трудоемкость освоения модуля</w:t>
        </w:r>
        <w:r w:rsidR="002F44D4" w:rsidRPr="00B766E1">
          <w:rPr>
            <w:i w:val="0"/>
            <w:iCs w:val="0"/>
            <w:webHidden/>
          </w:rPr>
          <w:tab/>
        </w:r>
      </w:hyperlink>
    </w:p>
    <w:p w14:paraId="435513B9"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4" w:history="1">
        <w:r w:rsidR="002F44D4" w:rsidRPr="00B766E1">
          <w:rPr>
            <w:rStyle w:val="af0"/>
            <w:i w:val="0"/>
            <w:iCs w:val="0"/>
          </w:rPr>
          <w:t>2.2. Структура профессионального модуля</w:t>
        </w:r>
        <w:r w:rsidR="002F44D4" w:rsidRPr="00B766E1">
          <w:rPr>
            <w:i w:val="0"/>
            <w:iCs w:val="0"/>
            <w:webHidden/>
          </w:rPr>
          <w:tab/>
        </w:r>
      </w:hyperlink>
    </w:p>
    <w:p w14:paraId="31E26F8F"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5" w:history="1">
        <w:r w:rsidR="002F44D4" w:rsidRPr="00B766E1">
          <w:rPr>
            <w:rStyle w:val="af0"/>
            <w:i w:val="0"/>
            <w:iCs w:val="0"/>
          </w:rPr>
          <w:t>2.3. Примерное содержание профессионального модуля</w:t>
        </w:r>
        <w:r w:rsidR="002F44D4" w:rsidRPr="00B766E1">
          <w:rPr>
            <w:i w:val="0"/>
            <w:iCs w:val="0"/>
            <w:webHidden/>
          </w:rPr>
          <w:tab/>
        </w:r>
      </w:hyperlink>
    </w:p>
    <w:p w14:paraId="56DE8223"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6" w:history="1">
        <w:r w:rsidR="002F44D4" w:rsidRPr="00B766E1">
          <w:rPr>
            <w:rStyle w:val="af0"/>
            <w:i w:val="0"/>
            <w:iCs w:val="0"/>
          </w:rPr>
          <w:t>2.4. Курсовой проект (работа) (для специальностей СПО, если предусмотрено)</w:t>
        </w:r>
        <w:r w:rsidR="002F44D4" w:rsidRPr="00B766E1">
          <w:rPr>
            <w:i w:val="0"/>
            <w:iCs w:val="0"/>
            <w:webHidden/>
          </w:rPr>
          <w:tab/>
        </w:r>
      </w:hyperlink>
    </w:p>
    <w:p w14:paraId="3133539B" w14:textId="77777777" w:rsidR="002F44D4" w:rsidRDefault="008B29E1" w:rsidP="002F44D4">
      <w:pPr>
        <w:pStyle w:val="14"/>
        <w:rPr>
          <w:rFonts w:asciiTheme="minorHAnsi" w:eastAsiaTheme="minorEastAsia" w:hAnsiTheme="minorHAnsi" w:cstheme="minorBidi"/>
          <w:b w:val="0"/>
          <w:bCs w:val="0"/>
          <w:lang w:eastAsia="ru-RU"/>
        </w:rPr>
      </w:pPr>
      <w:hyperlink w:anchor="_Toc156820317" w:history="1">
        <w:r w:rsidR="002F44D4" w:rsidRPr="00A9619D">
          <w:rPr>
            <w:rStyle w:val="af0"/>
          </w:rPr>
          <w:t>3. Условия реализации профессионального модуля</w:t>
        </w:r>
        <w:r w:rsidR="002F44D4">
          <w:rPr>
            <w:webHidden/>
          </w:rPr>
          <w:tab/>
        </w:r>
      </w:hyperlink>
    </w:p>
    <w:p w14:paraId="191B2173"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8" w:history="1">
        <w:r w:rsidR="002F44D4" w:rsidRPr="00B766E1">
          <w:rPr>
            <w:rStyle w:val="af0"/>
            <w:i w:val="0"/>
            <w:iCs w:val="0"/>
          </w:rPr>
          <w:t>3.1. Материально-техническое обеспечение</w:t>
        </w:r>
        <w:r w:rsidR="002F44D4" w:rsidRPr="00B766E1">
          <w:rPr>
            <w:i w:val="0"/>
            <w:iCs w:val="0"/>
            <w:webHidden/>
          </w:rPr>
          <w:tab/>
        </w:r>
      </w:hyperlink>
    </w:p>
    <w:p w14:paraId="40DEFED6"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9" w:history="1">
        <w:r w:rsidR="002F44D4" w:rsidRPr="00B766E1">
          <w:rPr>
            <w:rStyle w:val="af0"/>
            <w:i w:val="0"/>
            <w:iCs w:val="0"/>
          </w:rPr>
          <w:t>3.2. Учебно-методическое обеспечение</w:t>
        </w:r>
        <w:r w:rsidR="002F44D4" w:rsidRPr="00B766E1">
          <w:rPr>
            <w:i w:val="0"/>
            <w:iCs w:val="0"/>
            <w:webHidden/>
          </w:rPr>
          <w:tab/>
        </w:r>
      </w:hyperlink>
    </w:p>
    <w:p w14:paraId="45E32B36" w14:textId="77777777" w:rsidR="002F44D4" w:rsidRDefault="008B29E1" w:rsidP="002F44D4">
      <w:pPr>
        <w:pStyle w:val="14"/>
        <w:rPr>
          <w:rFonts w:asciiTheme="minorHAnsi" w:eastAsiaTheme="minorEastAsia" w:hAnsiTheme="minorHAnsi" w:cstheme="minorBidi"/>
          <w:b w:val="0"/>
          <w:bCs w:val="0"/>
          <w:lang w:eastAsia="ru-RU"/>
        </w:rPr>
      </w:pPr>
      <w:hyperlink w:anchor="_Toc156820320" w:history="1">
        <w:r w:rsidR="002F44D4" w:rsidRPr="00A9619D">
          <w:rPr>
            <w:rStyle w:val="af0"/>
          </w:rPr>
          <w:t>4. Контроль и оценка результатов освоения  профессионального модуля</w:t>
        </w:r>
        <w:r w:rsidR="002F44D4">
          <w:rPr>
            <w:webHidden/>
          </w:rPr>
          <w:tab/>
        </w:r>
      </w:hyperlink>
    </w:p>
    <w:p w14:paraId="36FD9DCB" w14:textId="77777777" w:rsidR="002F44D4" w:rsidRPr="00B766E1" w:rsidRDefault="002F44D4" w:rsidP="002F44D4">
      <w:r>
        <w:fldChar w:fldCharType="end"/>
      </w:r>
    </w:p>
    <w:p w14:paraId="3A9B5328" w14:textId="77777777" w:rsidR="002F44D4" w:rsidRDefault="002F44D4" w:rsidP="002F44D4">
      <w:pPr>
        <w:pStyle w:val="1"/>
      </w:pPr>
    </w:p>
    <w:p w14:paraId="73D1FA46" w14:textId="77777777" w:rsidR="002F44D4" w:rsidRDefault="002F44D4" w:rsidP="002F44D4">
      <w:pPr>
        <w:pStyle w:val="1f"/>
        <w:jc w:val="left"/>
        <w:sectPr w:rsidR="002F44D4" w:rsidSect="00502F97">
          <w:pgSz w:w="11906" w:h="16838"/>
          <w:pgMar w:top="1134" w:right="567" w:bottom="1134" w:left="1701" w:header="709" w:footer="709" w:gutter="0"/>
          <w:cols w:space="708"/>
          <w:docGrid w:linePitch="360"/>
        </w:sectPr>
      </w:pPr>
    </w:p>
    <w:p w14:paraId="597B39FA" w14:textId="77777777" w:rsidR="002F44D4" w:rsidRPr="00C13371" w:rsidRDefault="002F44D4" w:rsidP="002F44D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B522B61" w14:textId="4023F916" w:rsidR="00045F7B" w:rsidRPr="00045F7B" w:rsidRDefault="002F44D4" w:rsidP="00045F7B">
      <w:pPr>
        <w:pStyle w:val="afc"/>
        <w:spacing w:before="240" w:after="0" w:line="288" w:lineRule="atLeast"/>
        <w:jc w:val="center"/>
        <w:rPr>
          <w:b/>
          <w:bCs/>
        </w:rPr>
      </w:pPr>
      <w:r w:rsidRPr="00C13371">
        <w:rPr>
          <w:rFonts w:eastAsia="Segoe UI"/>
        </w:rPr>
        <w:t>«</w:t>
      </w:r>
      <w:r w:rsidR="00045F7B" w:rsidRPr="00045F7B">
        <w:rPr>
          <w:b/>
          <w:bCs/>
        </w:rPr>
        <w:t>ПМ.0</w:t>
      </w:r>
      <w:r w:rsidR="00045F7B">
        <w:rPr>
          <w:b/>
          <w:bCs/>
        </w:rPr>
        <w:t>3</w:t>
      </w:r>
      <w:r w:rsidR="00045F7B" w:rsidRPr="00045F7B">
        <w:rPr>
          <w:b/>
          <w:bCs/>
        </w:rPr>
        <w:t xml:space="preserve"> ОСУЩЕСТВЛЕНИЕ СБОРКИ ОПТИЧЕСКИХ УЗЛОВ И ПРИБОРОВ </w:t>
      </w:r>
      <w:r w:rsidR="00045F7B">
        <w:rPr>
          <w:b/>
          <w:bCs/>
        </w:rPr>
        <w:br/>
      </w:r>
      <w:r w:rsidR="00045F7B" w:rsidRPr="00045F7B">
        <w:rPr>
          <w:b/>
          <w:bCs/>
        </w:rPr>
        <w:t>С ПОДГОНКОЙ ОПТИЧЕСКИХ И МЕТАЛЛИЧЕСКИХ ДЕТАЛЕЙ»</w:t>
      </w:r>
    </w:p>
    <w:p w14:paraId="37D6E269" w14:textId="77777777" w:rsidR="002F44D4" w:rsidRPr="00C13371" w:rsidRDefault="002F44D4" w:rsidP="002F44D4">
      <w:pPr>
        <w:pStyle w:val="1f"/>
        <w:rPr>
          <w:rFonts w:asciiTheme="minorHAnsi" w:hAnsiTheme="minorHAnsi"/>
          <w:lang w:val="ru-RU"/>
        </w:rPr>
      </w:pPr>
    </w:p>
    <w:p w14:paraId="49B8A2F2" w14:textId="77777777" w:rsidR="002F44D4" w:rsidRPr="00430A4F" w:rsidRDefault="002F44D4" w:rsidP="002F44D4">
      <w:pPr>
        <w:pStyle w:val="114"/>
        <w:rPr>
          <w:rFonts w:ascii="Times New Roman" w:eastAsia="Times New Roman" w:hAnsi="Times New Roman"/>
          <w:b w:val="0"/>
          <w:bCs w:val="0"/>
        </w:rPr>
      </w:pPr>
      <w:r w:rsidRPr="00C13371">
        <w:rPr>
          <w:rFonts w:ascii="Times New Roman" w:hAnsi="Times New Roman"/>
        </w:rPr>
        <w:t>1.1. Цель и место профессионального модуля в структуре образовательной пр</w:t>
      </w:r>
      <w:r w:rsidRPr="00430A4F">
        <w:rPr>
          <w:rFonts w:ascii="Times New Roman" w:eastAsia="Times New Roman" w:hAnsi="Times New Roman"/>
          <w:b w:val="0"/>
          <w:bCs w:val="0"/>
        </w:rPr>
        <w:t>ограммы</w:t>
      </w:r>
    </w:p>
    <w:p w14:paraId="4B4FFEB9" w14:textId="6D06E926" w:rsidR="002F44D4" w:rsidRPr="00EC3F1D" w:rsidRDefault="002F44D4" w:rsidP="002F44D4">
      <w:pPr>
        <w:suppressAutoHyphens/>
        <w:spacing w:line="276" w:lineRule="auto"/>
        <w:ind w:firstLine="709"/>
        <w:jc w:val="both"/>
        <w:rPr>
          <w:rFonts w:ascii="Times New Roman" w:eastAsia="Times New Roman" w:hAnsi="Times New Roman" w:cs="Times New Roman"/>
          <w:sz w:val="24"/>
          <w:szCs w:val="24"/>
          <w:lang w:eastAsia="ru-RU"/>
        </w:rPr>
      </w:pPr>
      <w:r w:rsidRPr="00EC3F1D">
        <w:rPr>
          <w:rFonts w:ascii="Times New Roman" w:eastAsia="Times New Roman" w:hAnsi="Times New Roman" w:cs="Times New Roman"/>
          <w:sz w:val="24"/>
          <w:szCs w:val="24"/>
          <w:lang w:eastAsia="ru-RU"/>
        </w:rPr>
        <w:t>Цель модуля: освоение вида деятельности «</w:t>
      </w:r>
      <w:r w:rsidR="00045F7B" w:rsidRPr="00EC3F1D">
        <w:rPr>
          <w:rFonts w:ascii="Times New Roman" w:eastAsia="Times New Roman" w:hAnsi="Times New Roman" w:cs="Times New Roman"/>
          <w:sz w:val="24"/>
          <w:szCs w:val="24"/>
          <w:lang w:eastAsia="ru-RU"/>
        </w:rPr>
        <w:t>ПМ.03 Осуществление сборки оптических узлов и приборов с подгонкой оптических и металлических деталей</w:t>
      </w:r>
      <w:r w:rsidRPr="00EC3F1D">
        <w:rPr>
          <w:rFonts w:ascii="Times New Roman" w:eastAsia="Times New Roman" w:hAnsi="Times New Roman" w:cs="Times New Roman"/>
          <w:sz w:val="24"/>
          <w:szCs w:val="24"/>
          <w:lang w:eastAsia="ru-RU"/>
        </w:rPr>
        <w:t xml:space="preserve">». </w:t>
      </w:r>
    </w:p>
    <w:p w14:paraId="56EBCCC2" w14:textId="77777777" w:rsidR="002F44D4" w:rsidRDefault="002F44D4" w:rsidP="002F44D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30A4F">
        <w:rPr>
          <w:rFonts w:ascii="Times New Roman" w:hAnsi="Times New Roman" w:cs="Times New Roman"/>
          <w:sz w:val="24"/>
          <w:szCs w:val="24"/>
        </w:rPr>
        <w:t>обязательную часть образовательной программы</w:t>
      </w:r>
      <w:r w:rsidRPr="00E11160">
        <w:rPr>
          <w:rFonts w:ascii="Times New Roman" w:hAnsi="Times New Roman" w:cs="Times New Roman"/>
          <w:sz w:val="24"/>
          <w:szCs w:val="24"/>
        </w:rPr>
        <w:t>.</w:t>
      </w:r>
    </w:p>
    <w:p w14:paraId="2F1B083E" w14:textId="77777777" w:rsidR="002F44D4" w:rsidRDefault="002F44D4" w:rsidP="002F44D4">
      <w:pPr>
        <w:suppressAutoHyphens/>
        <w:spacing w:line="276" w:lineRule="auto"/>
        <w:ind w:firstLine="709"/>
        <w:jc w:val="both"/>
        <w:rPr>
          <w:rFonts w:ascii="Times New Roman" w:hAnsi="Times New Roman" w:cs="Times New Roman"/>
          <w:sz w:val="24"/>
          <w:szCs w:val="24"/>
        </w:rPr>
      </w:pPr>
    </w:p>
    <w:p w14:paraId="3B17FD3A" w14:textId="77777777" w:rsidR="002F44D4" w:rsidRPr="00EA6E1D" w:rsidRDefault="002F44D4" w:rsidP="002F44D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25A7795" w14:textId="77777777" w:rsidR="002F44D4" w:rsidRDefault="002F44D4" w:rsidP="002F44D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3AA5CFC" w14:textId="77777777" w:rsidR="002F44D4" w:rsidRDefault="002F44D4" w:rsidP="002F44D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F44D4" w:rsidRPr="00430A4F" w14:paraId="77DB7191" w14:textId="77777777" w:rsidTr="00CA5078">
        <w:tc>
          <w:tcPr>
            <w:tcW w:w="1129" w:type="dxa"/>
            <w:tcBorders>
              <w:top w:val="single" w:sz="4" w:space="0" w:color="auto"/>
              <w:left w:val="single" w:sz="4" w:space="0" w:color="auto"/>
              <w:right w:val="single" w:sz="4" w:space="0" w:color="auto"/>
            </w:tcBorders>
          </w:tcPr>
          <w:p w14:paraId="39BDD875" w14:textId="77777777" w:rsidR="002F44D4" w:rsidRPr="00430A4F" w:rsidRDefault="002F44D4" w:rsidP="00CA5078">
            <w:pPr>
              <w:jc w:val="center"/>
              <w:rPr>
                <w:rStyle w:val="afb"/>
                <w:b/>
                <w:i w:val="0"/>
                <w:sz w:val="24"/>
                <w:szCs w:val="24"/>
              </w:rPr>
            </w:pPr>
            <w:r w:rsidRPr="00430A4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325E116" w14:textId="77777777" w:rsidR="002F44D4" w:rsidRPr="00430A4F" w:rsidRDefault="002F44D4" w:rsidP="00CA5078">
            <w:pPr>
              <w:jc w:val="center"/>
              <w:rPr>
                <w:rFonts w:ascii="Times New Roman" w:hAnsi="Times New Roman" w:cs="Times New Roman"/>
                <w:b/>
                <w:sz w:val="24"/>
                <w:szCs w:val="24"/>
              </w:rPr>
            </w:pPr>
            <w:r w:rsidRPr="00430A4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38E801" w14:textId="77777777" w:rsidR="002F44D4" w:rsidRPr="00430A4F" w:rsidRDefault="002F44D4" w:rsidP="00CA5078">
            <w:pPr>
              <w:jc w:val="center"/>
              <w:rPr>
                <w:rFonts w:ascii="Times New Roman" w:hAnsi="Times New Roman" w:cs="Times New Roman"/>
                <w:b/>
                <w:sz w:val="24"/>
                <w:szCs w:val="24"/>
              </w:rPr>
            </w:pPr>
            <w:r w:rsidRPr="00430A4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5292E20" w14:textId="77777777" w:rsidR="002F44D4" w:rsidRPr="00430A4F" w:rsidRDefault="002F44D4" w:rsidP="00CA5078">
            <w:pPr>
              <w:jc w:val="center"/>
              <w:rPr>
                <w:rFonts w:ascii="Times New Roman" w:hAnsi="Times New Roman" w:cs="Times New Roman"/>
                <w:b/>
                <w:sz w:val="24"/>
                <w:szCs w:val="24"/>
              </w:rPr>
            </w:pPr>
            <w:r w:rsidRPr="00430A4F">
              <w:rPr>
                <w:rFonts w:ascii="Times New Roman" w:hAnsi="Times New Roman" w:cs="Times New Roman"/>
                <w:b/>
                <w:sz w:val="24"/>
                <w:szCs w:val="24"/>
              </w:rPr>
              <w:t>Владеть навыками</w:t>
            </w:r>
          </w:p>
        </w:tc>
      </w:tr>
      <w:tr w:rsidR="002F44D4" w:rsidRPr="000E591D" w14:paraId="3DA06FC7" w14:textId="77777777" w:rsidTr="00CA5078">
        <w:tc>
          <w:tcPr>
            <w:tcW w:w="1129" w:type="dxa"/>
            <w:tcBorders>
              <w:top w:val="single" w:sz="4" w:space="0" w:color="auto"/>
              <w:left w:val="single" w:sz="4" w:space="0" w:color="auto"/>
              <w:right w:val="single" w:sz="4" w:space="0" w:color="auto"/>
            </w:tcBorders>
          </w:tcPr>
          <w:p w14:paraId="1A5DA209" w14:textId="77777777" w:rsidR="002F44D4" w:rsidRDefault="00EC3F1D" w:rsidP="00CA5078">
            <w:pPr>
              <w:rPr>
                <w:rFonts w:ascii="Times New Roman" w:hAnsi="Times New Roman" w:cs="Times New Roman"/>
                <w:bCs/>
                <w:sz w:val="24"/>
                <w:szCs w:val="24"/>
              </w:rPr>
            </w:pPr>
            <w:r>
              <w:rPr>
                <w:rFonts w:ascii="Times New Roman" w:hAnsi="Times New Roman" w:cs="Times New Roman"/>
                <w:bCs/>
                <w:sz w:val="24"/>
                <w:szCs w:val="24"/>
              </w:rPr>
              <w:t>ПК 3.1-3.2</w:t>
            </w:r>
          </w:p>
          <w:p w14:paraId="6186BFE2" w14:textId="300E0DA1" w:rsidR="00EC3F1D" w:rsidRDefault="00EC3F1D" w:rsidP="00CA5078">
            <w:pPr>
              <w:rPr>
                <w:rFonts w:ascii="Times New Roman" w:hAnsi="Times New Roman" w:cs="Times New Roman"/>
                <w:bCs/>
                <w:sz w:val="24"/>
                <w:szCs w:val="24"/>
              </w:rPr>
            </w:pPr>
            <w:r>
              <w:rPr>
                <w:rFonts w:ascii="Times New Roman" w:hAnsi="Times New Roman" w:cs="Times New Roman"/>
                <w:bCs/>
                <w:sz w:val="24"/>
                <w:szCs w:val="24"/>
              </w:rPr>
              <w:t>ОК 01-05, 07,</w:t>
            </w:r>
          </w:p>
          <w:p w14:paraId="38A0AFC1" w14:textId="29A7B4D6" w:rsidR="00EC3F1D" w:rsidRPr="00C13371" w:rsidRDefault="00EC3F1D" w:rsidP="00EC3F1D">
            <w:pPr>
              <w:rPr>
                <w:rFonts w:ascii="Times New Roman" w:hAnsi="Times New Roman" w:cs="Times New Roman"/>
                <w:bCs/>
                <w:sz w:val="24"/>
                <w:szCs w:val="24"/>
              </w:rPr>
            </w:pPr>
            <w:r>
              <w:rPr>
                <w:rFonts w:ascii="Times New Roman" w:hAnsi="Times New Roman" w:cs="Times New Roman"/>
                <w:bCs/>
                <w:sz w:val="24"/>
                <w:szCs w:val="24"/>
              </w:rPr>
              <w:t>09</w:t>
            </w:r>
          </w:p>
        </w:tc>
        <w:tc>
          <w:tcPr>
            <w:tcW w:w="2833" w:type="dxa"/>
            <w:tcBorders>
              <w:top w:val="single" w:sz="4" w:space="0" w:color="auto"/>
              <w:left w:val="single" w:sz="4" w:space="0" w:color="auto"/>
              <w:right w:val="single" w:sz="4" w:space="0" w:color="auto"/>
            </w:tcBorders>
          </w:tcPr>
          <w:p w14:paraId="20D704A4" w14:textId="77777777" w:rsidR="00EC3F1D" w:rsidRPr="00F5691B" w:rsidRDefault="00EC3F1D" w:rsidP="00EC3F1D">
            <w:pPr>
              <w:pStyle w:val="ConsPlusNormal"/>
              <w:spacing w:after="40"/>
              <w:jc w:val="both"/>
              <w:rPr>
                <w:rFonts w:ascii="Times New Roman" w:hAnsi="Times New Roman" w:cs="Times New Roman"/>
                <w:sz w:val="24"/>
                <w:szCs w:val="24"/>
              </w:rPr>
            </w:pPr>
            <w:r w:rsidRPr="00F5691B">
              <w:rPr>
                <w:rFonts w:ascii="Times New Roman" w:hAnsi="Times New Roman" w:cs="Times New Roman"/>
                <w:sz w:val="24"/>
                <w:szCs w:val="24"/>
              </w:rPr>
              <w:t>собирать оптические узлы и приборы средней сложности с заданной точностью;</w:t>
            </w:r>
          </w:p>
          <w:p w14:paraId="73D9CA90" w14:textId="77777777" w:rsidR="00EC3F1D" w:rsidRPr="00F5691B" w:rsidRDefault="00EC3F1D" w:rsidP="00EC3F1D">
            <w:pPr>
              <w:pStyle w:val="ConsPlusNormal"/>
              <w:spacing w:after="40"/>
              <w:jc w:val="both"/>
              <w:rPr>
                <w:rFonts w:ascii="Times New Roman" w:hAnsi="Times New Roman" w:cs="Times New Roman"/>
                <w:sz w:val="24"/>
                <w:szCs w:val="24"/>
              </w:rPr>
            </w:pPr>
            <w:r w:rsidRPr="00F5691B">
              <w:rPr>
                <w:rFonts w:ascii="Times New Roman" w:hAnsi="Times New Roman" w:cs="Times New Roman"/>
                <w:sz w:val="24"/>
                <w:szCs w:val="24"/>
              </w:rPr>
              <w:t xml:space="preserve">завальцовывать и центрировать оптические детали с заданной точностью; </w:t>
            </w:r>
          </w:p>
          <w:p w14:paraId="053CDEFE" w14:textId="77777777" w:rsidR="00EC3F1D" w:rsidRPr="00F5691B" w:rsidRDefault="00EC3F1D" w:rsidP="00EC3F1D">
            <w:pPr>
              <w:pStyle w:val="ConsPlusNormal"/>
              <w:spacing w:after="40"/>
              <w:jc w:val="both"/>
              <w:rPr>
                <w:rFonts w:ascii="Times New Roman" w:hAnsi="Times New Roman" w:cs="Times New Roman"/>
                <w:sz w:val="24"/>
                <w:szCs w:val="24"/>
              </w:rPr>
            </w:pPr>
            <w:r w:rsidRPr="00F5691B">
              <w:rPr>
                <w:rFonts w:ascii="Times New Roman" w:hAnsi="Times New Roman" w:cs="Times New Roman"/>
                <w:sz w:val="24"/>
                <w:szCs w:val="24"/>
              </w:rPr>
              <w:t>выполнять юстировку оптических узлов и приборов средней сложности;</w:t>
            </w:r>
          </w:p>
          <w:p w14:paraId="07833E22" w14:textId="0B436050" w:rsidR="002F44D4" w:rsidRPr="00C13371" w:rsidRDefault="00EC3F1D" w:rsidP="00EC3F1D">
            <w:pPr>
              <w:rPr>
                <w:rFonts w:ascii="Times New Roman" w:hAnsi="Times New Roman" w:cs="Times New Roman"/>
                <w:bCs/>
                <w:sz w:val="24"/>
                <w:szCs w:val="24"/>
              </w:rPr>
            </w:pPr>
            <w:r w:rsidRPr="00F5691B">
              <w:rPr>
                <w:rFonts w:ascii="Times New Roman" w:hAnsi="Times New Roman"/>
                <w:sz w:val="24"/>
                <w:szCs w:val="24"/>
              </w:rPr>
              <w:t>герметизировать приборы, к условиям эксплуатации которых предъявляются повышенные требования.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6B6CFD" w14:textId="77777777" w:rsidR="00EC3F1D" w:rsidRPr="00F5691B" w:rsidRDefault="00EC3F1D" w:rsidP="00EC3F1D">
            <w:pPr>
              <w:pStyle w:val="ConsPlusNormal"/>
              <w:spacing w:after="40"/>
              <w:jc w:val="both"/>
              <w:rPr>
                <w:rFonts w:ascii="Times New Roman" w:hAnsi="Times New Roman" w:cs="Times New Roman"/>
                <w:sz w:val="24"/>
                <w:szCs w:val="24"/>
              </w:rPr>
            </w:pPr>
            <w:r w:rsidRPr="00F5691B">
              <w:rPr>
                <w:rFonts w:ascii="Times New Roman" w:hAnsi="Times New Roman" w:cs="Times New Roman"/>
                <w:sz w:val="24"/>
                <w:szCs w:val="24"/>
              </w:rPr>
              <w:t>правила охраны труда;</w:t>
            </w:r>
          </w:p>
          <w:p w14:paraId="4341128E" w14:textId="77777777" w:rsidR="00EC3F1D" w:rsidRPr="00F5691B" w:rsidRDefault="00EC3F1D" w:rsidP="00EC3F1D">
            <w:pPr>
              <w:pStyle w:val="ConsPlusNormal"/>
              <w:spacing w:after="40"/>
              <w:jc w:val="both"/>
              <w:rPr>
                <w:rFonts w:ascii="Times New Roman" w:hAnsi="Times New Roman" w:cs="Times New Roman"/>
                <w:sz w:val="24"/>
                <w:szCs w:val="24"/>
              </w:rPr>
            </w:pPr>
            <w:r w:rsidRPr="00F5691B">
              <w:rPr>
                <w:rFonts w:ascii="Times New Roman" w:hAnsi="Times New Roman" w:cs="Times New Roman"/>
                <w:sz w:val="24"/>
                <w:szCs w:val="24"/>
              </w:rPr>
              <w:t>инструменты и приспособления, используемые при выполнении завальцовки, центрирования, сборки, герметизации;</w:t>
            </w:r>
          </w:p>
          <w:p w14:paraId="3271B9F6" w14:textId="77777777" w:rsidR="00EC3F1D" w:rsidRPr="00F5691B" w:rsidRDefault="00EC3F1D" w:rsidP="00EC3F1D">
            <w:pPr>
              <w:pStyle w:val="ConsPlusNormal"/>
              <w:spacing w:after="40"/>
              <w:jc w:val="both"/>
              <w:rPr>
                <w:rFonts w:ascii="Times New Roman" w:hAnsi="Times New Roman" w:cs="Times New Roman"/>
                <w:sz w:val="24"/>
                <w:szCs w:val="24"/>
              </w:rPr>
            </w:pPr>
            <w:r w:rsidRPr="00F5691B">
              <w:rPr>
                <w:rFonts w:ascii="Times New Roman" w:hAnsi="Times New Roman" w:cs="Times New Roman"/>
                <w:sz w:val="24"/>
                <w:szCs w:val="24"/>
              </w:rPr>
              <w:t>технологию завальцовки, центрирования, сборки механических сборочных единиц оптических приборов, юстировки, герметизации отдельных сборочных единиц оптических приборов;</w:t>
            </w:r>
          </w:p>
          <w:p w14:paraId="4FF7ED2E" w14:textId="77777777" w:rsidR="00EC3F1D" w:rsidRPr="00F5691B" w:rsidRDefault="00EC3F1D" w:rsidP="00EC3F1D">
            <w:pPr>
              <w:pStyle w:val="ConsPlusNormal"/>
              <w:spacing w:after="40"/>
              <w:jc w:val="both"/>
              <w:rPr>
                <w:rFonts w:ascii="Times New Roman" w:hAnsi="Times New Roman" w:cs="Times New Roman"/>
                <w:sz w:val="24"/>
                <w:szCs w:val="24"/>
              </w:rPr>
            </w:pPr>
            <w:r w:rsidRPr="00F5691B">
              <w:rPr>
                <w:rFonts w:ascii="Times New Roman" w:hAnsi="Times New Roman" w:cs="Times New Roman"/>
                <w:sz w:val="24"/>
                <w:szCs w:val="24"/>
              </w:rPr>
              <w:t>особенности сборки оптических приборов;</w:t>
            </w:r>
          </w:p>
          <w:p w14:paraId="7552DD3E" w14:textId="77777777" w:rsidR="00EC3F1D" w:rsidRPr="00F5691B" w:rsidRDefault="00EC3F1D" w:rsidP="00EC3F1D">
            <w:pPr>
              <w:pStyle w:val="ConsPlusNormal"/>
              <w:spacing w:after="40"/>
              <w:jc w:val="both"/>
              <w:rPr>
                <w:rFonts w:ascii="Times New Roman" w:hAnsi="Times New Roman" w:cs="Times New Roman"/>
                <w:sz w:val="24"/>
                <w:szCs w:val="24"/>
              </w:rPr>
            </w:pPr>
            <w:r w:rsidRPr="00F5691B">
              <w:rPr>
                <w:rFonts w:ascii="Times New Roman" w:hAnsi="Times New Roman" w:cs="Times New Roman"/>
                <w:sz w:val="24"/>
                <w:szCs w:val="24"/>
              </w:rPr>
              <w:t>особенности юстировки современных оптических приборов;</w:t>
            </w:r>
          </w:p>
          <w:p w14:paraId="06FE8412" w14:textId="77777777" w:rsidR="00EC3F1D" w:rsidRPr="00F5691B" w:rsidRDefault="00EC3F1D" w:rsidP="00EC3F1D">
            <w:pPr>
              <w:pStyle w:val="ConsPlusNormal"/>
              <w:spacing w:after="40"/>
              <w:jc w:val="both"/>
              <w:rPr>
                <w:rFonts w:ascii="Times New Roman" w:hAnsi="Times New Roman" w:cs="Times New Roman"/>
                <w:sz w:val="24"/>
                <w:szCs w:val="24"/>
              </w:rPr>
            </w:pPr>
            <w:r w:rsidRPr="00F5691B">
              <w:rPr>
                <w:rFonts w:ascii="Times New Roman" w:hAnsi="Times New Roman" w:cs="Times New Roman"/>
                <w:sz w:val="24"/>
                <w:szCs w:val="24"/>
              </w:rPr>
              <w:t>виды уплотнительных замазок;</w:t>
            </w:r>
          </w:p>
          <w:p w14:paraId="6D1D536B" w14:textId="77777777" w:rsidR="00EC3F1D" w:rsidRPr="00F5691B" w:rsidRDefault="00EC3F1D" w:rsidP="00EC3F1D">
            <w:pPr>
              <w:pStyle w:val="ConsPlusNormal"/>
              <w:spacing w:after="40"/>
              <w:jc w:val="both"/>
              <w:rPr>
                <w:rFonts w:ascii="Times New Roman" w:hAnsi="Times New Roman" w:cs="Times New Roman"/>
                <w:sz w:val="24"/>
                <w:szCs w:val="24"/>
              </w:rPr>
            </w:pPr>
            <w:r w:rsidRPr="00F5691B">
              <w:rPr>
                <w:rFonts w:ascii="Times New Roman" w:hAnsi="Times New Roman" w:cs="Times New Roman"/>
                <w:sz w:val="24"/>
                <w:szCs w:val="24"/>
              </w:rPr>
              <w:t>методы проверки приборов на герметичность;</w:t>
            </w:r>
          </w:p>
          <w:p w14:paraId="19162882" w14:textId="77777777" w:rsidR="00EC3F1D" w:rsidRPr="00F5691B" w:rsidRDefault="00EC3F1D" w:rsidP="00EC3F1D">
            <w:pPr>
              <w:pStyle w:val="ConsPlusNormal"/>
              <w:spacing w:after="40"/>
              <w:jc w:val="both"/>
              <w:rPr>
                <w:rFonts w:ascii="Times New Roman" w:hAnsi="Times New Roman" w:cs="Times New Roman"/>
                <w:sz w:val="24"/>
                <w:szCs w:val="24"/>
              </w:rPr>
            </w:pPr>
            <w:r w:rsidRPr="00F5691B">
              <w:rPr>
                <w:rFonts w:ascii="Times New Roman" w:hAnsi="Times New Roman" w:cs="Times New Roman"/>
                <w:sz w:val="24"/>
                <w:szCs w:val="24"/>
              </w:rPr>
              <w:t>правила настройки контрольно-</w:t>
            </w:r>
            <w:r w:rsidRPr="00F5691B">
              <w:rPr>
                <w:rFonts w:ascii="Times New Roman" w:hAnsi="Times New Roman" w:cs="Times New Roman"/>
                <w:sz w:val="24"/>
                <w:szCs w:val="24"/>
              </w:rPr>
              <w:lastRenderedPageBreak/>
              <w:t>юстировочных приборов;</w:t>
            </w:r>
          </w:p>
          <w:p w14:paraId="50F3489C" w14:textId="021CC7CA" w:rsidR="002F44D4" w:rsidRPr="00C13371" w:rsidRDefault="00EC3F1D" w:rsidP="00EC3F1D">
            <w:pPr>
              <w:rPr>
                <w:rFonts w:ascii="Times New Roman" w:hAnsi="Times New Roman" w:cs="Times New Roman"/>
                <w:bCs/>
                <w:i/>
                <w:sz w:val="24"/>
                <w:szCs w:val="24"/>
              </w:rPr>
            </w:pPr>
            <w:r w:rsidRPr="00F5691B">
              <w:rPr>
                <w:rFonts w:ascii="Times New Roman" w:hAnsi="Times New Roman"/>
                <w:sz w:val="24"/>
                <w:szCs w:val="24"/>
              </w:rPr>
              <w:t>особенности сборки приборов и узлов с отчетными механизмами.</w:t>
            </w:r>
          </w:p>
        </w:tc>
        <w:tc>
          <w:tcPr>
            <w:tcW w:w="2833" w:type="dxa"/>
            <w:tcBorders>
              <w:top w:val="single" w:sz="4" w:space="0" w:color="auto"/>
              <w:left w:val="single" w:sz="4" w:space="0" w:color="auto"/>
              <w:bottom w:val="single" w:sz="4" w:space="0" w:color="auto"/>
              <w:right w:val="single" w:sz="4" w:space="0" w:color="auto"/>
            </w:tcBorders>
          </w:tcPr>
          <w:p w14:paraId="1AFDBC34" w14:textId="77777777" w:rsidR="00EC3F1D" w:rsidRPr="00F5691B" w:rsidRDefault="00EC3F1D" w:rsidP="00EC3F1D">
            <w:pPr>
              <w:pStyle w:val="ConsPlusNormal"/>
              <w:spacing w:after="40"/>
              <w:jc w:val="both"/>
              <w:rPr>
                <w:rFonts w:ascii="Times New Roman" w:hAnsi="Times New Roman" w:cs="Times New Roman"/>
                <w:sz w:val="24"/>
                <w:szCs w:val="24"/>
              </w:rPr>
            </w:pPr>
            <w:r w:rsidRPr="00F5691B">
              <w:rPr>
                <w:rFonts w:ascii="Times New Roman" w:hAnsi="Times New Roman" w:cs="Times New Roman"/>
                <w:sz w:val="24"/>
                <w:szCs w:val="24"/>
              </w:rPr>
              <w:lastRenderedPageBreak/>
              <w:t>сборки оптических узлов с заданной точностью в соответствии с заданием, требованиями охраны труда;</w:t>
            </w:r>
          </w:p>
          <w:p w14:paraId="20357399" w14:textId="1329CCC4" w:rsidR="002F44D4" w:rsidRPr="00C13371" w:rsidRDefault="00EC3F1D" w:rsidP="00EC3F1D">
            <w:pPr>
              <w:jc w:val="both"/>
              <w:rPr>
                <w:rFonts w:ascii="Times New Roman" w:hAnsi="Times New Roman" w:cs="Times New Roman"/>
                <w:bCs/>
                <w:i/>
                <w:sz w:val="24"/>
                <w:szCs w:val="24"/>
              </w:rPr>
            </w:pPr>
            <w:r w:rsidRPr="00F5691B">
              <w:rPr>
                <w:rFonts w:ascii="Times New Roman" w:hAnsi="Times New Roman"/>
                <w:sz w:val="24"/>
                <w:szCs w:val="24"/>
              </w:rPr>
              <w:t>сборки оптических приборов и произведения их юстировки в соответствии с заданием, требованиями охраны труда.</w:t>
            </w:r>
          </w:p>
        </w:tc>
      </w:tr>
    </w:tbl>
    <w:p w14:paraId="4EECEBCD" w14:textId="77777777" w:rsidR="002F44D4" w:rsidRDefault="002F44D4" w:rsidP="002F44D4">
      <w:pPr>
        <w:ind w:firstLine="709"/>
        <w:rPr>
          <w:rFonts w:ascii="Times New Roman" w:eastAsia="Times New Roman" w:hAnsi="Times New Roman" w:cs="Times New Roman"/>
          <w:sz w:val="24"/>
          <w:szCs w:val="24"/>
          <w:lang w:eastAsia="ru-RU"/>
        </w:rPr>
      </w:pPr>
    </w:p>
    <w:p w14:paraId="721EEE63" w14:textId="77777777" w:rsidR="002F44D4" w:rsidRDefault="002F44D4" w:rsidP="002F44D4">
      <w:pPr>
        <w:ind w:firstLine="709"/>
        <w:rPr>
          <w:rFonts w:ascii="Times New Roman" w:eastAsia="Times New Roman" w:hAnsi="Times New Roman" w:cs="Times New Roman"/>
          <w:sz w:val="24"/>
          <w:szCs w:val="24"/>
          <w:lang w:eastAsia="ru-RU"/>
        </w:rPr>
      </w:pPr>
    </w:p>
    <w:p w14:paraId="27AC40C8" w14:textId="77777777" w:rsidR="002F44D4" w:rsidRPr="00E11160" w:rsidRDefault="002F44D4" w:rsidP="002F44D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63DF307" w14:textId="77777777" w:rsidR="002F44D4" w:rsidRPr="00E11160" w:rsidRDefault="002F44D4" w:rsidP="002F44D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F44D4" w:rsidRPr="000E591D" w14:paraId="59F12A67" w14:textId="77777777" w:rsidTr="00CA5078">
        <w:trPr>
          <w:trHeight w:val="23"/>
        </w:trPr>
        <w:tc>
          <w:tcPr>
            <w:tcW w:w="2460" w:type="pct"/>
            <w:vAlign w:val="center"/>
          </w:tcPr>
          <w:p w14:paraId="61A11A20" w14:textId="77777777" w:rsidR="002F44D4" w:rsidRPr="00C13371" w:rsidRDefault="002F44D4" w:rsidP="00CA507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C741B82" w14:textId="77777777" w:rsidR="002F44D4" w:rsidRPr="00C13371" w:rsidRDefault="002F44D4" w:rsidP="00CA507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D503AEC" w14:textId="77777777" w:rsidR="002F44D4" w:rsidRPr="00C13371" w:rsidRDefault="002F44D4" w:rsidP="00CA507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F44D4" w:rsidRPr="000E591D" w14:paraId="216D8B36" w14:textId="77777777" w:rsidTr="00CA5078">
        <w:trPr>
          <w:trHeight w:val="23"/>
        </w:trPr>
        <w:tc>
          <w:tcPr>
            <w:tcW w:w="2460" w:type="pct"/>
            <w:vAlign w:val="center"/>
          </w:tcPr>
          <w:p w14:paraId="13F493E0" w14:textId="77777777" w:rsidR="002F44D4" w:rsidRPr="00C13371" w:rsidRDefault="002F44D4" w:rsidP="00CA507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8D9C5C7" w14:textId="7A8665ED" w:rsidR="002F44D4" w:rsidRPr="00C13371" w:rsidRDefault="00EC3F1D" w:rsidP="00CA5078">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45852F1F" w14:textId="733081B4" w:rsidR="002F44D4" w:rsidRPr="00C13371" w:rsidRDefault="00EC3F1D" w:rsidP="00CA5078">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2F44D4" w:rsidRPr="000E591D" w14:paraId="5F03BCFA" w14:textId="77777777" w:rsidTr="00CA5078">
        <w:trPr>
          <w:trHeight w:val="23"/>
        </w:trPr>
        <w:tc>
          <w:tcPr>
            <w:tcW w:w="2460" w:type="pct"/>
            <w:vAlign w:val="center"/>
          </w:tcPr>
          <w:p w14:paraId="02824D05" w14:textId="77777777" w:rsidR="002F44D4" w:rsidRPr="00C13371" w:rsidRDefault="002F44D4" w:rsidP="00CA507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BD16758" w14:textId="77777777" w:rsidR="002F44D4" w:rsidRPr="00C13371" w:rsidRDefault="002F44D4" w:rsidP="00CA5078">
            <w:pPr>
              <w:jc w:val="center"/>
              <w:rPr>
                <w:rFonts w:ascii="Times New Roman" w:hAnsi="Times New Roman" w:cs="Times New Roman"/>
                <w:bCs/>
                <w:sz w:val="24"/>
                <w:szCs w:val="24"/>
              </w:rPr>
            </w:pPr>
          </w:p>
        </w:tc>
        <w:tc>
          <w:tcPr>
            <w:tcW w:w="1345" w:type="pct"/>
            <w:vAlign w:val="center"/>
          </w:tcPr>
          <w:p w14:paraId="0B769376" w14:textId="77777777" w:rsidR="002F44D4" w:rsidRPr="00C13371" w:rsidRDefault="002F44D4" w:rsidP="00CA5078">
            <w:pPr>
              <w:jc w:val="center"/>
              <w:rPr>
                <w:rFonts w:ascii="Times New Roman" w:hAnsi="Times New Roman" w:cs="Times New Roman"/>
                <w:bCs/>
                <w:sz w:val="24"/>
                <w:szCs w:val="24"/>
              </w:rPr>
            </w:pPr>
          </w:p>
        </w:tc>
      </w:tr>
      <w:tr w:rsidR="002F44D4" w:rsidRPr="000E591D" w14:paraId="09C347A9" w14:textId="77777777" w:rsidTr="00CA5078">
        <w:trPr>
          <w:trHeight w:val="23"/>
        </w:trPr>
        <w:tc>
          <w:tcPr>
            <w:tcW w:w="2460" w:type="pct"/>
            <w:vAlign w:val="center"/>
          </w:tcPr>
          <w:p w14:paraId="2D75BBFB" w14:textId="77777777" w:rsidR="002F44D4" w:rsidRPr="00C13371" w:rsidRDefault="002F44D4" w:rsidP="00CA507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8B95B03" w14:textId="77777777" w:rsidR="002F44D4" w:rsidRPr="00C13371" w:rsidRDefault="002F44D4" w:rsidP="00CA5078">
            <w:pPr>
              <w:jc w:val="center"/>
              <w:rPr>
                <w:rFonts w:ascii="Times New Roman" w:hAnsi="Times New Roman" w:cs="Times New Roman"/>
                <w:bCs/>
                <w:sz w:val="24"/>
                <w:szCs w:val="24"/>
              </w:rPr>
            </w:pPr>
          </w:p>
        </w:tc>
        <w:tc>
          <w:tcPr>
            <w:tcW w:w="1345" w:type="pct"/>
            <w:vAlign w:val="center"/>
          </w:tcPr>
          <w:p w14:paraId="19E538DD" w14:textId="77777777" w:rsidR="002F44D4" w:rsidRPr="00C13371" w:rsidRDefault="002F44D4" w:rsidP="00CA5078">
            <w:pPr>
              <w:jc w:val="center"/>
              <w:rPr>
                <w:rFonts w:ascii="Times New Roman" w:hAnsi="Times New Roman" w:cs="Times New Roman"/>
                <w:bCs/>
                <w:sz w:val="24"/>
                <w:szCs w:val="24"/>
              </w:rPr>
            </w:pPr>
          </w:p>
        </w:tc>
      </w:tr>
      <w:tr w:rsidR="00EC3F1D" w:rsidRPr="000E591D" w14:paraId="55068833" w14:textId="77777777" w:rsidTr="00CA5078">
        <w:trPr>
          <w:trHeight w:val="23"/>
        </w:trPr>
        <w:tc>
          <w:tcPr>
            <w:tcW w:w="2460" w:type="pct"/>
            <w:vAlign w:val="center"/>
          </w:tcPr>
          <w:p w14:paraId="23A0DBEA" w14:textId="77777777" w:rsidR="00EC3F1D" w:rsidRPr="00C13371" w:rsidRDefault="00EC3F1D" w:rsidP="00EC3F1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D21585A" w14:textId="227E823C" w:rsidR="00EC3F1D" w:rsidRPr="00C13371" w:rsidRDefault="00EC3F1D" w:rsidP="00EC3F1D">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3476550" w14:textId="0092301B" w:rsidR="00EC3F1D" w:rsidRPr="00C13371" w:rsidRDefault="00EC3F1D" w:rsidP="00EC3F1D">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C3F1D" w:rsidRPr="000E591D" w14:paraId="5E3D70A2" w14:textId="77777777" w:rsidTr="00CA5078">
        <w:trPr>
          <w:trHeight w:val="23"/>
        </w:trPr>
        <w:tc>
          <w:tcPr>
            <w:tcW w:w="2460" w:type="pct"/>
            <w:vAlign w:val="center"/>
          </w:tcPr>
          <w:p w14:paraId="76A3FA12" w14:textId="77777777" w:rsidR="00EC3F1D" w:rsidRPr="00C13371" w:rsidRDefault="00EC3F1D" w:rsidP="00EC3F1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BBD73D0" w14:textId="24786380" w:rsidR="00EC3F1D" w:rsidRPr="00430A4F" w:rsidRDefault="00EC3F1D" w:rsidP="00EC3F1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E109BFF" w14:textId="034C3489" w:rsidR="00EC3F1D" w:rsidRPr="00430A4F" w:rsidRDefault="00EC3F1D" w:rsidP="00EC3F1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C3F1D" w:rsidRPr="000E591D" w14:paraId="4BFFBE8A" w14:textId="77777777" w:rsidTr="00CA5078">
        <w:trPr>
          <w:trHeight w:val="23"/>
        </w:trPr>
        <w:tc>
          <w:tcPr>
            <w:tcW w:w="2460" w:type="pct"/>
            <w:vAlign w:val="center"/>
          </w:tcPr>
          <w:p w14:paraId="7616DF60" w14:textId="77777777" w:rsidR="00EC3F1D" w:rsidRPr="00C13371" w:rsidRDefault="00EC3F1D" w:rsidP="00EC3F1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6844E9F" w14:textId="2538891B" w:rsidR="00EC3F1D" w:rsidRPr="00430A4F" w:rsidRDefault="00EC3F1D" w:rsidP="00EC3F1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7CC92790" w14:textId="1D880C24" w:rsidR="00EC3F1D" w:rsidRPr="00430A4F" w:rsidRDefault="00EC3F1D" w:rsidP="00EC3F1D">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2F44D4" w:rsidRPr="000E591D" w14:paraId="551B7612" w14:textId="77777777" w:rsidTr="00CA5078">
        <w:trPr>
          <w:trHeight w:val="23"/>
        </w:trPr>
        <w:tc>
          <w:tcPr>
            <w:tcW w:w="2460" w:type="pct"/>
            <w:vAlign w:val="center"/>
          </w:tcPr>
          <w:p w14:paraId="2D3D9E75" w14:textId="77777777" w:rsidR="002F44D4" w:rsidRPr="00C13371" w:rsidRDefault="002F44D4" w:rsidP="00CA507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FF4BEAE" w14:textId="77777777" w:rsidR="002F44D4" w:rsidRPr="00C13371" w:rsidRDefault="002F44D4" w:rsidP="00CA5078">
            <w:pPr>
              <w:jc w:val="center"/>
              <w:rPr>
                <w:rFonts w:ascii="Times New Roman" w:hAnsi="Times New Roman" w:cs="Times New Roman"/>
                <w:bCs/>
                <w:sz w:val="24"/>
                <w:szCs w:val="24"/>
              </w:rPr>
            </w:pPr>
          </w:p>
        </w:tc>
        <w:tc>
          <w:tcPr>
            <w:tcW w:w="1345" w:type="pct"/>
            <w:vAlign w:val="center"/>
          </w:tcPr>
          <w:p w14:paraId="5B43DA53" w14:textId="77777777" w:rsidR="002F44D4" w:rsidRPr="00C13371" w:rsidRDefault="002F44D4" w:rsidP="00CA5078">
            <w:pPr>
              <w:jc w:val="center"/>
              <w:rPr>
                <w:rFonts w:ascii="Times New Roman" w:hAnsi="Times New Roman" w:cs="Times New Roman"/>
                <w:bCs/>
                <w:sz w:val="24"/>
                <w:szCs w:val="24"/>
              </w:rPr>
            </w:pPr>
          </w:p>
        </w:tc>
      </w:tr>
      <w:tr w:rsidR="002F44D4" w:rsidRPr="00257255" w14:paraId="6DC544E9" w14:textId="77777777" w:rsidTr="00CA5078">
        <w:trPr>
          <w:trHeight w:val="23"/>
        </w:trPr>
        <w:tc>
          <w:tcPr>
            <w:tcW w:w="2460" w:type="pct"/>
            <w:vAlign w:val="center"/>
          </w:tcPr>
          <w:p w14:paraId="198D7B2A" w14:textId="77777777" w:rsidR="002F44D4" w:rsidRPr="00C13371" w:rsidRDefault="002F44D4" w:rsidP="00CA507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3BABFF0" w14:textId="2EA2CC75" w:rsidR="002F44D4" w:rsidRPr="00C13371" w:rsidRDefault="00EC3F1D" w:rsidP="00CA5078">
            <w:pPr>
              <w:jc w:val="center"/>
              <w:rPr>
                <w:rFonts w:ascii="Times New Roman" w:hAnsi="Times New Roman" w:cs="Times New Roman"/>
                <w:b/>
                <w:sz w:val="24"/>
                <w:szCs w:val="24"/>
              </w:rPr>
            </w:pPr>
            <w:r>
              <w:rPr>
                <w:rFonts w:ascii="Times New Roman" w:hAnsi="Times New Roman" w:cs="Times New Roman"/>
                <w:b/>
                <w:sz w:val="24"/>
                <w:szCs w:val="24"/>
              </w:rPr>
              <w:t>276</w:t>
            </w:r>
          </w:p>
        </w:tc>
        <w:tc>
          <w:tcPr>
            <w:tcW w:w="1345" w:type="pct"/>
            <w:vAlign w:val="center"/>
          </w:tcPr>
          <w:p w14:paraId="0E62578C" w14:textId="3EA31C1D" w:rsidR="002F44D4" w:rsidRPr="00C13371" w:rsidRDefault="00EC3F1D" w:rsidP="00CA5078">
            <w:pPr>
              <w:jc w:val="center"/>
              <w:rPr>
                <w:rFonts w:ascii="Times New Roman" w:hAnsi="Times New Roman" w:cs="Times New Roman"/>
                <w:b/>
                <w:sz w:val="24"/>
                <w:szCs w:val="24"/>
              </w:rPr>
            </w:pPr>
            <w:r>
              <w:rPr>
                <w:rFonts w:ascii="Times New Roman" w:hAnsi="Times New Roman" w:cs="Times New Roman"/>
                <w:b/>
                <w:sz w:val="24"/>
                <w:szCs w:val="24"/>
              </w:rPr>
              <w:t>220</w:t>
            </w:r>
          </w:p>
        </w:tc>
      </w:tr>
    </w:tbl>
    <w:p w14:paraId="43F1A18B" w14:textId="77777777" w:rsidR="002F44D4" w:rsidRDefault="002F44D4" w:rsidP="002F44D4">
      <w:pPr>
        <w:rPr>
          <w:rFonts w:ascii="Times New Roman" w:hAnsi="Times New Roman" w:cs="Times New Roman"/>
          <w:i/>
          <w:sz w:val="24"/>
          <w:szCs w:val="24"/>
        </w:rPr>
      </w:pPr>
    </w:p>
    <w:p w14:paraId="27CF37ED" w14:textId="77777777" w:rsidR="002F44D4" w:rsidRDefault="002F44D4" w:rsidP="002F44D4">
      <w:pPr>
        <w:rPr>
          <w:rFonts w:ascii="Times New Roman" w:hAnsi="Times New Roman" w:cs="Times New Roman"/>
          <w:i/>
          <w:sz w:val="24"/>
          <w:szCs w:val="24"/>
        </w:rPr>
      </w:pPr>
    </w:p>
    <w:p w14:paraId="53A13E30" w14:textId="77777777" w:rsidR="002F44D4" w:rsidRPr="000156CF" w:rsidRDefault="002F44D4" w:rsidP="002F44D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44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0"/>
        <w:gridCol w:w="3976"/>
        <w:gridCol w:w="1135"/>
        <w:gridCol w:w="747"/>
        <w:gridCol w:w="636"/>
        <w:gridCol w:w="562"/>
        <w:gridCol w:w="424"/>
        <w:gridCol w:w="476"/>
        <w:gridCol w:w="558"/>
        <w:gridCol w:w="567"/>
      </w:tblGrid>
      <w:tr w:rsidR="002F44D4" w:rsidRPr="00C63897" w14:paraId="65E55815" w14:textId="77777777" w:rsidTr="008B29E1">
        <w:trPr>
          <w:cantSplit/>
          <w:trHeight w:val="3271"/>
        </w:trPr>
        <w:tc>
          <w:tcPr>
            <w:tcW w:w="672" w:type="pct"/>
            <w:tcBorders>
              <w:bottom w:val="single" w:sz="4" w:space="0" w:color="auto"/>
            </w:tcBorders>
          </w:tcPr>
          <w:p w14:paraId="6BDB8F07" w14:textId="77777777" w:rsidR="002F44D4" w:rsidRPr="00C13371" w:rsidRDefault="002F44D4" w:rsidP="00CA507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95" w:type="pct"/>
            <w:tcBorders>
              <w:bottom w:val="single" w:sz="4" w:space="0" w:color="auto"/>
            </w:tcBorders>
            <w:vAlign w:val="center"/>
          </w:tcPr>
          <w:p w14:paraId="610AE658" w14:textId="77777777" w:rsidR="002F44D4" w:rsidRPr="00C13371" w:rsidRDefault="002F44D4" w:rsidP="00CA507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1" w:type="pct"/>
            <w:tcBorders>
              <w:bottom w:val="single" w:sz="4" w:space="0" w:color="auto"/>
            </w:tcBorders>
            <w:vAlign w:val="center"/>
          </w:tcPr>
          <w:p w14:paraId="7A339FE6" w14:textId="77777777" w:rsidR="002F44D4" w:rsidRPr="00C13371" w:rsidRDefault="002F44D4" w:rsidP="00CA507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6" w:type="pct"/>
            <w:tcBorders>
              <w:bottom w:val="single" w:sz="4" w:space="0" w:color="auto"/>
            </w:tcBorders>
            <w:textDirection w:val="btLr"/>
            <w:vAlign w:val="center"/>
          </w:tcPr>
          <w:p w14:paraId="298A23E8" w14:textId="77777777" w:rsidR="002F44D4" w:rsidRPr="00C13371" w:rsidRDefault="002F44D4" w:rsidP="00CA507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03" w:type="pct"/>
            <w:shd w:val="clear" w:color="auto" w:fill="D9D9D9" w:themeFill="background1" w:themeFillShade="D9"/>
            <w:textDirection w:val="btLr"/>
            <w:vAlign w:val="center"/>
          </w:tcPr>
          <w:p w14:paraId="33903DBE" w14:textId="77777777" w:rsidR="002F44D4" w:rsidRPr="00C13371" w:rsidRDefault="002F44D4" w:rsidP="00CA507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68" w:type="pct"/>
            <w:textDirection w:val="btLr"/>
            <w:vAlign w:val="center"/>
          </w:tcPr>
          <w:p w14:paraId="3F9D8049" w14:textId="77777777" w:rsidR="002F44D4" w:rsidRPr="00C13371" w:rsidRDefault="002F44D4" w:rsidP="00CA507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2" w:type="pct"/>
            <w:textDirection w:val="btLr"/>
            <w:vAlign w:val="center"/>
          </w:tcPr>
          <w:p w14:paraId="184F3754" w14:textId="77777777" w:rsidR="002F44D4" w:rsidRPr="00C63897" w:rsidRDefault="002F44D4" w:rsidP="00CA507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7" w:type="pct"/>
            <w:textDirection w:val="btLr"/>
            <w:vAlign w:val="center"/>
          </w:tcPr>
          <w:p w14:paraId="320A5DF2" w14:textId="77777777" w:rsidR="002F44D4" w:rsidRPr="00C63897" w:rsidRDefault="002F44D4" w:rsidP="00CA507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66" w:type="pct"/>
            <w:shd w:val="clear" w:color="auto" w:fill="D9D9D9" w:themeFill="background1" w:themeFillShade="D9"/>
            <w:textDirection w:val="btLr"/>
            <w:vAlign w:val="center"/>
          </w:tcPr>
          <w:p w14:paraId="52C2CAE1" w14:textId="77777777" w:rsidR="002F44D4" w:rsidRPr="00C63897" w:rsidRDefault="002F44D4" w:rsidP="00CA507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0" w:type="pct"/>
            <w:shd w:val="clear" w:color="auto" w:fill="D9D9D9" w:themeFill="background1" w:themeFillShade="D9"/>
            <w:textDirection w:val="btLr"/>
          </w:tcPr>
          <w:p w14:paraId="15EDFBE6" w14:textId="77777777" w:rsidR="002F44D4" w:rsidRPr="00C63897" w:rsidRDefault="002F44D4" w:rsidP="00CA507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F44D4" w:rsidRPr="005643D7" w14:paraId="4B5F03A0" w14:textId="77777777" w:rsidTr="008B29E1">
        <w:trPr>
          <w:cantSplit/>
          <w:trHeight w:val="73"/>
        </w:trPr>
        <w:tc>
          <w:tcPr>
            <w:tcW w:w="672" w:type="pct"/>
            <w:tcBorders>
              <w:bottom w:val="single" w:sz="4" w:space="0" w:color="auto"/>
            </w:tcBorders>
            <w:vAlign w:val="center"/>
          </w:tcPr>
          <w:p w14:paraId="2A70F9F1" w14:textId="77777777" w:rsidR="002F44D4" w:rsidRPr="00C13371" w:rsidRDefault="002F44D4" w:rsidP="00CA507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95" w:type="pct"/>
            <w:tcBorders>
              <w:bottom w:val="single" w:sz="4" w:space="0" w:color="auto"/>
            </w:tcBorders>
            <w:vAlign w:val="center"/>
          </w:tcPr>
          <w:p w14:paraId="4B3163FF" w14:textId="77777777" w:rsidR="002F44D4" w:rsidRPr="00C13371" w:rsidRDefault="002F44D4" w:rsidP="00CA507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1" w:type="pct"/>
            <w:tcBorders>
              <w:bottom w:val="single" w:sz="4" w:space="0" w:color="auto"/>
            </w:tcBorders>
            <w:vAlign w:val="center"/>
          </w:tcPr>
          <w:p w14:paraId="40D6187C" w14:textId="77777777" w:rsidR="002F44D4" w:rsidRPr="00C13371" w:rsidRDefault="002F44D4" w:rsidP="00CA507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6" w:type="pct"/>
            <w:tcBorders>
              <w:bottom w:val="single" w:sz="4" w:space="0" w:color="auto"/>
            </w:tcBorders>
            <w:vAlign w:val="center"/>
          </w:tcPr>
          <w:p w14:paraId="707627A2" w14:textId="77777777" w:rsidR="002F44D4" w:rsidRPr="00C13371" w:rsidRDefault="002F44D4" w:rsidP="00CA507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03" w:type="pct"/>
            <w:shd w:val="clear" w:color="auto" w:fill="D9D9D9" w:themeFill="background1" w:themeFillShade="D9"/>
            <w:vAlign w:val="center"/>
          </w:tcPr>
          <w:p w14:paraId="7FDB62D7" w14:textId="77777777" w:rsidR="002F44D4" w:rsidRPr="00C13371" w:rsidRDefault="002F44D4" w:rsidP="00CA507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68" w:type="pct"/>
            <w:vAlign w:val="center"/>
          </w:tcPr>
          <w:p w14:paraId="1E6BCF03" w14:textId="77777777" w:rsidR="002F44D4" w:rsidRPr="00C13371" w:rsidRDefault="002F44D4" w:rsidP="00CA507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2" w:type="pct"/>
            <w:vAlign w:val="center"/>
          </w:tcPr>
          <w:p w14:paraId="28F17823" w14:textId="77777777" w:rsidR="002F44D4" w:rsidRPr="005643D7" w:rsidRDefault="002F44D4" w:rsidP="00CA507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7" w:type="pct"/>
            <w:vAlign w:val="center"/>
          </w:tcPr>
          <w:p w14:paraId="529AAC95" w14:textId="77777777" w:rsidR="002F44D4" w:rsidRPr="005643D7" w:rsidRDefault="002F44D4" w:rsidP="00CA507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6" w:type="pct"/>
            <w:shd w:val="clear" w:color="auto" w:fill="D9D9D9" w:themeFill="background1" w:themeFillShade="D9"/>
          </w:tcPr>
          <w:p w14:paraId="12DBB01D" w14:textId="77777777" w:rsidR="002F44D4" w:rsidRPr="005643D7" w:rsidRDefault="002F44D4" w:rsidP="00CA507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0" w:type="pct"/>
            <w:shd w:val="clear" w:color="auto" w:fill="D9D9D9" w:themeFill="background1" w:themeFillShade="D9"/>
          </w:tcPr>
          <w:p w14:paraId="1100162A" w14:textId="77777777" w:rsidR="002F44D4" w:rsidRPr="005643D7" w:rsidRDefault="002F44D4" w:rsidP="00CA507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C3F1D" w:rsidRPr="00C63897" w14:paraId="202C4E15" w14:textId="77777777" w:rsidTr="008B29E1">
        <w:tc>
          <w:tcPr>
            <w:tcW w:w="672" w:type="pct"/>
            <w:vAlign w:val="center"/>
          </w:tcPr>
          <w:p w14:paraId="6443B545"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ПК 3.1-3.2</w:t>
            </w:r>
          </w:p>
          <w:p w14:paraId="148DFB80"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ОК 01-05, 07,</w:t>
            </w:r>
          </w:p>
          <w:p w14:paraId="171AFE13" w14:textId="25F61DDE" w:rsidR="00EC3F1D" w:rsidRPr="00EC3F1D" w:rsidRDefault="008B29E1" w:rsidP="008B29E1">
            <w:pPr>
              <w:rPr>
                <w:rFonts w:ascii="Times New Roman" w:eastAsia="Times New Roman" w:hAnsi="Times New Roman" w:cs="Times New Roman"/>
                <w:lang w:eastAsia="ru-RU"/>
              </w:rPr>
            </w:pPr>
            <w:r>
              <w:rPr>
                <w:rFonts w:ascii="Times New Roman" w:hAnsi="Times New Roman" w:cs="Times New Roman"/>
                <w:bCs/>
                <w:sz w:val="24"/>
                <w:szCs w:val="24"/>
              </w:rPr>
              <w:t>09</w:t>
            </w:r>
          </w:p>
        </w:tc>
        <w:tc>
          <w:tcPr>
            <w:tcW w:w="1895" w:type="pct"/>
            <w:vAlign w:val="center"/>
          </w:tcPr>
          <w:p w14:paraId="0191D66E" w14:textId="35DC2AD3" w:rsidR="00EC3F1D" w:rsidRPr="00EC3F1D" w:rsidRDefault="008B29E1" w:rsidP="00EC3F1D">
            <w:pPr>
              <w:rPr>
                <w:rFonts w:ascii="Times New Roman" w:eastAsia="Times New Roman" w:hAnsi="Times New Roman" w:cs="Times New Roman"/>
                <w:lang w:eastAsia="ru-RU"/>
              </w:rPr>
            </w:pPr>
            <w:r w:rsidRPr="00EC3F1D">
              <w:rPr>
                <w:rFonts w:ascii="Times New Roman" w:hAnsi="Times New Roman" w:cs="Times New Roman"/>
                <w:color w:val="000000"/>
              </w:rPr>
              <w:t>МДК.03.01</w:t>
            </w:r>
            <w:r w:rsidR="00EC3F1D" w:rsidRPr="00EC3F1D">
              <w:rPr>
                <w:rFonts w:ascii="Times New Roman" w:hAnsi="Times New Roman" w:cs="Times New Roman"/>
                <w:color w:val="000000"/>
              </w:rPr>
              <w:t xml:space="preserve">Технология сборки оптических </w:t>
            </w:r>
            <w:r w:rsidR="00EC3F1D" w:rsidRPr="00EC3F1D">
              <w:rPr>
                <w:rFonts w:ascii="Times New Roman" w:hAnsi="Times New Roman" w:cs="Times New Roman"/>
                <w:color w:val="000000"/>
              </w:rPr>
              <w:br/>
              <w:t>узлов и приборов</w:t>
            </w:r>
          </w:p>
        </w:tc>
        <w:tc>
          <w:tcPr>
            <w:tcW w:w="541" w:type="pct"/>
          </w:tcPr>
          <w:p w14:paraId="52DBDDED" w14:textId="10B05B8E"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55</w:t>
            </w:r>
          </w:p>
        </w:tc>
        <w:tc>
          <w:tcPr>
            <w:tcW w:w="356" w:type="pct"/>
          </w:tcPr>
          <w:p w14:paraId="57DDAE21" w14:textId="371310AD"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16</w:t>
            </w:r>
          </w:p>
        </w:tc>
        <w:tc>
          <w:tcPr>
            <w:tcW w:w="303" w:type="pct"/>
            <w:shd w:val="clear" w:color="auto" w:fill="D9D9D9" w:themeFill="background1" w:themeFillShade="D9"/>
          </w:tcPr>
          <w:p w14:paraId="6E6E15E8" w14:textId="7688FC39"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55</w:t>
            </w:r>
          </w:p>
        </w:tc>
        <w:tc>
          <w:tcPr>
            <w:tcW w:w="268" w:type="pct"/>
          </w:tcPr>
          <w:p w14:paraId="104B5108" w14:textId="5C637707"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55</w:t>
            </w:r>
          </w:p>
        </w:tc>
        <w:tc>
          <w:tcPr>
            <w:tcW w:w="202" w:type="pct"/>
          </w:tcPr>
          <w:p w14:paraId="34705B2D" w14:textId="77777777" w:rsidR="00EC3F1D" w:rsidRPr="00EC3F1D" w:rsidRDefault="00EC3F1D" w:rsidP="00EC3F1D">
            <w:pPr>
              <w:jc w:val="center"/>
              <w:rPr>
                <w:rFonts w:ascii="Times New Roman" w:eastAsia="Times New Roman" w:hAnsi="Times New Roman" w:cs="Times New Roman"/>
                <w:lang w:eastAsia="ru-RU"/>
              </w:rPr>
            </w:pPr>
          </w:p>
        </w:tc>
        <w:tc>
          <w:tcPr>
            <w:tcW w:w="227" w:type="pct"/>
          </w:tcPr>
          <w:p w14:paraId="55669AD3" w14:textId="77777777" w:rsidR="00EC3F1D" w:rsidRPr="00EC3F1D" w:rsidRDefault="00EC3F1D" w:rsidP="00EC3F1D">
            <w:pPr>
              <w:jc w:val="center"/>
              <w:rPr>
                <w:rFonts w:ascii="Times New Roman" w:eastAsia="Times New Roman" w:hAnsi="Times New Roman" w:cs="Times New Roman"/>
                <w:lang w:eastAsia="ru-RU"/>
              </w:rPr>
            </w:pPr>
          </w:p>
        </w:tc>
        <w:tc>
          <w:tcPr>
            <w:tcW w:w="266" w:type="pct"/>
            <w:shd w:val="clear" w:color="auto" w:fill="D9D9D9" w:themeFill="background1" w:themeFillShade="D9"/>
          </w:tcPr>
          <w:p w14:paraId="5C4E6372" w14:textId="77777777" w:rsidR="00EC3F1D" w:rsidRPr="00EC3F1D" w:rsidRDefault="00EC3F1D" w:rsidP="00EC3F1D">
            <w:pPr>
              <w:jc w:val="center"/>
              <w:rPr>
                <w:rFonts w:ascii="Times New Roman" w:eastAsia="Times New Roman" w:hAnsi="Times New Roman" w:cs="Times New Roman"/>
                <w:lang w:eastAsia="ru-RU"/>
              </w:rPr>
            </w:pPr>
          </w:p>
        </w:tc>
        <w:tc>
          <w:tcPr>
            <w:tcW w:w="270" w:type="pct"/>
            <w:shd w:val="clear" w:color="auto" w:fill="D9D9D9" w:themeFill="background1" w:themeFillShade="D9"/>
          </w:tcPr>
          <w:p w14:paraId="464A019A" w14:textId="77777777" w:rsidR="00EC3F1D" w:rsidRPr="00EC3F1D" w:rsidRDefault="00EC3F1D" w:rsidP="00EC3F1D">
            <w:pPr>
              <w:jc w:val="center"/>
              <w:rPr>
                <w:rFonts w:ascii="Times New Roman" w:eastAsia="Times New Roman" w:hAnsi="Times New Roman" w:cs="Times New Roman"/>
                <w:lang w:eastAsia="ru-RU"/>
              </w:rPr>
            </w:pPr>
          </w:p>
        </w:tc>
      </w:tr>
      <w:tr w:rsidR="00EC3F1D" w:rsidRPr="00C63897" w14:paraId="5158647D" w14:textId="77777777" w:rsidTr="008B29E1">
        <w:trPr>
          <w:trHeight w:val="314"/>
        </w:trPr>
        <w:tc>
          <w:tcPr>
            <w:tcW w:w="672" w:type="pct"/>
            <w:vAlign w:val="center"/>
          </w:tcPr>
          <w:p w14:paraId="6DE4823F"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ПК 3.1-3.2</w:t>
            </w:r>
          </w:p>
          <w:p w14:paraId="7265985B"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ОК 01-05, 07,</w:t>
            </w:r>
          </w:p>
          <w:p w14:paraId="5EBC4D00" w14:textId="3E92C36F" w:rsidR="00EC3F1D" w:rsidRPr="00EC3F1D" w:rsidRDefault="008B29E1" w:rsidP="008B29E1">
            <w:pPr>
              <w:rPr>
                <w:rFonts w:ascii="Times New Roman" w:eastAsia="Times New Roman" w:hAnsi="Times New Roman" w:cs="Times New Roman"/>
                <w:lang w:eastAsia="ru-RU"/>
              </w:rPr>
            </w:pPr>
            <w:r>
              <w:rPr>
                <w:rFonts w:ascii="Times New Roman" w:hAnsi="Times New Roman" w:cs="Times New Roman"/>
                <w:bCs/>
                <w:sz w:val="24"/>
                <w:szCs w:val="24"/>
              </w:rPr>
              <w:t>09</w:t>
            </w:r>
          </w:p>
        </w:tc>
        <w:tc>
          <w:tcPr>
            <w:tcW w:w="1895" w:type="pct"/>
            <w:vAlign w:val="center"/>
          </w:tcPr>
          <w:p w14:paraId="78E2DCE0" w14:textId="5BA92884" w:rsidR="00EC3F1D" w:rsidRPr="00EC3F1D" w:rsidRDefault="008B29E1" w:rsidP="00EC3F1D">
            <w:pPr>
              <w:rPr>
                <w:rFonts w:ascii="Times New Roman" w:eastAsia="Times New Roman" w:hAnsi="Times New Roman" w:cs="Times New Roman"/>
                <w:lang w:eastAsia="ru-RU"/>
              </w:rPr>
            </w:pPr>
            <w:r w:rsidRPr="00EC3F1D">
              <w:rPr>
                <w:rFonts w:ascii="Times New Roman" w:hAnsi="Times New Roman" w:cs="Times New Roman"/>
                <w:color w:val="000000"/>
              </w:rPr>
              <w:t>МДК.03.02</w:t>
            </w:r>
            <w:r w:rsidR="00EC3F1D" w:rsidRPr="00EC3F1D">
              <w:rPr>
                <w:rFonts w:ascii="Times New Roman" w:hAnsi="Times New Roman" w:cs="Times New Roman"/>
                <w:color w:val="000000"/>
              </w:rPr>
              <w:t xml:space="preserve">Слесарные и слесарно-сборочные </w:t>
            </w:r>
            <w:r w:rsidR="00EC3F1D" w:rsidRPr="00EC3F1D">
              <w:rPr>
                <w:rFonts w:ascii="Times New Roman" w:hAnsi="Times New Roman" w:cs="Times New Roman"/>
                <w:color w:val="000000"/>
              </w:rPr>
              <w:br/>
              <w:t>работы</w:t>
            </w:r>
          </w:p>
        </w:tc>
        <w:tc>
          <w:tcPr>
            <w:tcW w:w="541" w:type="pct"/>
          </w:tcPr>
          <w:p w14:paraId="32408273" w14:textId="436A53B3"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41</w:t>
            </w:r>
          </w:p>
        </w:tc>
        <w:tc>
          <w:tcPr>
            <w:tcW w:w="356" w:type="pct"/>
          </w:tcPr>
          <w:p w14:paraId="6FD94007" w14:textId="37A53487"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24</w:t>
            </w:r>
          </w:p>
        </w:tc>
        <w:tc>
          <w:tcPr>
            <w:tcW w:w="303" w:type="pct"/>
            <w:shd w:val="clear" w:color="auto" w:fill="D9D9D9" w:themeFill="background1" w:themeFillShade="D9"/>
          </w:tcPr>
          <w:p w14:paraId="7C7A4CF7" w14:textId="51731CB9"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41</w:t>
            </w:r>
          </w:p>
        </w:tc>
        <w:tc>
          <w:tcPr>
            <w:tcW w:w="268" w:type="pct"/>
          </w:tcPr>
          <w:p w14:paraId="7AE7ACD1" w14:textId="53E9E72A"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41</w:t>
            </w:r>
          </w:p>
        </w:tc>
        <w:tc>
          <w:tcPr>
            <w:tcW w:w="202" w:type="pct"/>
          </w:tcPr>
          <w:p w14:paraId="24DDCF54" w14:textId="77777777" w:rsidR="00EC3F1D" w:rsidRPr="00EC3F1D" w:rsidRDefault="00EC3F1D" w:rsidP="00EC3F1D">
            <w:pPr>
              <w:jc w:val="center"/>
              <w:rPr>
                <w:rFonts w:ascii="Times New Roman" w:eastAsia="Times New Roman" w:hAnsi="Times New Roman" w:cs="Times New Roman"/>
                <w:lang w:eastAsia="ru-RU"/>
              </w:rPr>
            </w:pPr>
          </w:p>
        </w:tc>
        <w:tc>
          <w:tcPr>
            <w:tcW w:w="227" w:type="pct"/>
          </w:tcPr>
          <w:p w14:paraId="6C6797AA" w14:textId="77777777" w:rsidR="00EC3F1D" w:rsidRPr="00EC3F1D" w:rsidRDefault="00EC3F1D" w:rsidP="00EC3F1D">
            <w:pPr>
              <w:jc w:val="center"/>
              <w:rPr>
                <w:rFonts w:ascii="Times New Roman" w:eastAsia="Times New Roman" w:hAnsi="Times New Roman" w:cs="Times New Roman"/>
                <w:lang w:eastAsia="ru-RU"/>
              </w:rPr>
            </w:pPr>
          </w:p>
        </w:tc>
        <w:tc>
          <w:tcPr>
            <w:tcW w:w="266" w:type="pct"/>
            <w:shd w:val="clear" w:color="auto" w:fill="D9D9D9" w:themeFill="background1" w:themeFillShade="D9"/>
          </w:tcPr>
          <w:p w14:paraId="5D323FE7" w14:textId="77777777" w:rsidR="00EC3F1D" w:rsidRPr="00EC3F1D" w:rsidRDefault="00EC3F1D" w:rsidP="00EC3F1D">
            <w:pPr>
              <w:jc w:val="center"/>
              <w:rPr>
                <w:rFonts w:ascii="Times New Roman" w:eastAsia="Times New Roman" w:hAnsi="Times New Roman" w:cs="Times New Roman"/>
                <w:lang w:eastAsia="ru-RU"/>
              </w:rPr>
            </w:pPr>
          </w:p>
        </w:tc>
        <w:tc>
          <w:tcPr>
            <w:tcW w:w="270" w:type="pct"/>
            <w:shd w:val="clear" w:color="auto" w:fill="D9D9D9" w:themeFill="background1" w:themeFillShade="D9"/>
          </w:tcPr>
          <w:p w14:paraId="6BCA7787" w14:textId="77777777" w:rsidR="00EC3F1D" w:rsidRPr="00EC3F1D" w:rsidRDefault="00EC3F1D" w:rsidP="00EC3F1D">
            <w:pPr>
              <w:jc w:val="center"/>
              <w:rPr>
                <w:rFonts w:ascii="Times New Roman" w:eastAsia="Times New Roman" w:hAnsi="Times New Roman" w:cs="Times New Roman"/>
                <w:lang w:eastAsia="ru-RU"/>
              </w:rPr>
            </w:pPr>
          </w:p>
        </w:tc>
      </w:tr>
      <w:tr w:rsidR="00EC3F1D" w:rsidRPr="00C63897" w14:paraId="35B7F85D" w14:textId="77777777" w:rsidTr="008B29E1">
        <w:trPr>
          <w:trHeight w:val="314"/>
        </w:trPr>
        <w:tc>
          <w:tcPr>
            <w:tcW w:w="672" w:type="pct"/>
            <w:vAlign w:val="center"/>
          </w:tcPr>
          <w:p w14:paraId="1F605437"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ПК 3.1-3.2</w:t>
            </w:r>
          </w:p>
          <w:p w14:paraId="4D8B821E"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ОК 01-05, 07,</w:t>
            </w:r>
          </w:p>
          <w:p w14:paraId="4713DF5C" w14:textId="7C0BA551" w:rsidR="00EC3F1D" w:rsidRPr="00EC3F1D" w:rsidRDefault="008B29E1" w:rsidP="008B29E1">
            <w:pPr>
              <w:rPr>
                <w:rFonts w:ascii="Times New Roman" w:eastAsia="Times New Roman" w:hAnsi="Times New Roman" w:cs="Times New Roman"/>
                <w:lang w:eastAsia="ru-RU"/>
              </w:rPr>
            </w:pPr>
            <w:r>
              <w:rPr>
                <w:rFonts w:ascii="Times New Roman" w:hAnsi="Times New Roman" w:cs="Times New Roman"/>
                <w:bCs/>
                <w:sz w:val="24"/>
                <w:szCs w:val="24"/>
              </w:rPr>
              <w:t>09</w:t>
            </w:r>
          </w:p>
        </w:tc>
        <w:tc>
          <w:tcPr>
            <w:tcW w:w="1895" w:type="pct"/>
            <w:vAlign w:val="center"/>
          </w:tcPr>
          <w:p w14:paraId="606C9EFE" w14:textId="6D36B49B" w:rsidR="00EC3F1D" w:rsidRPr="00EC3F1D" w:rsidRDefault="008B29E1" w:rsidP="00EC3F1D">
            <w:pPr>
              <w:rPr>
                <w:rFonts w:ascii="Times New Roman" w:eastAsia="Times New Roman" w:hAnsi="Times New Roman" w:cs="Times New Roman"/>
                <w:lang w:eastAsia="ru-RU"/>
              </w:rPr>
            </w:pPr>
            <w:r w:rsidRPr="00EC3F1D">
              <w:rPr>
                <w:rFonts w:ascii="Times New Roman" w:hAnsi="Times New Roman" w:cs="Times New Roman"/>
                <w:color w:val="000000"/>
              </w:rPr>
              <w:t xml:space="preserve">УП.03 </w:t>
            </w:r>
            <w:r w:rsidR="00EC3F1D" w:rsidRPr="00EC3F1D">
              <w:rPr>
                <w:rFonts w:ascii="Times New Roman" w:hAnsi="Times New Roman" w:cs="Times New Roman"/>
                <w:color w:val="000000"/>
              </w:rPr>
              <w:t>Учебная практика</w:t>
            </w:r>
          </w:p>
        </w:tc>
        <w:tc>
          <w:tcPr>
            <w:tcW w:w="541" w:type="pct"/>
          </w:tcPr>
          <w:p w14:paraId="421C568E" w14:textId="3699FF64"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72</w:t>
            </w:r>
          </w:p>
        </w:tc>
        <w:tc>
          <w:tcPr>
            <w:tcW w:w="356" w:type="pct"/>
          </w:tcPr>
          <w:p w14:paraId="54316F16" w14:textId="62F2E866"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72</w:t>
            </w:r>
          </w:p>
        </w:tc>
        <w:tc>
          <w:tcPr>
            <w:tcW w:w="303" w:type="pct"/>
            <w:shd w:val="clear" w:color="auto" w:fill="D9D9D9" w:themeFill="background1" w:themeFillShade="D9"/>
          </w:tcPr>
          <w:p w14:paraId="077F6F3F" w14:textId="77777777" w:rsidR="00EC3F1D" w:rsidRPr="00EC3F1D" w:rsidRDefault="00EC3F1D" w:rsidP="00EC3F1D">
            <w:pPr>
              <w:jc w:val="center"/>
              <w:rPr>
                <w:rFonts w:ascii="Times New Roman" w:eastAsia="Times New Roman" w:hAnsi="Times New Roman" w:cs="Times New Roman"/>
                <w:lang w:eastAsia="ru-RU"/>
              </w:rPr>
            </w:pPr>
          </w:p>
        </w:tc>
        <w:tc>
          <w:tcPr>
            <w:tcW w:w="697" w:type="pct"/>
            <w:gridSpan w:val="3"/>
            <w:shd w:val="clear" w:color="auto" w:fill="auto"/>
          </w:tcPr>
          <w:p w14:paraId="3EDB659B" w14:textId="77777777" w:rsidR="00EC3F1D" w:rsidRPr="00EC3F1D" w:rsidRDefault="00EC3F1D" w:rsidP="00EC3F1D">
            <w:pPr>
              <w:jc w:val="center"/>
              <w:rPr>
                <w:rFonts w:ascii="Times New Roman" w:eastAsia="Times New Roman" w:hAnsi="Times New Roman" w:cs="Times New Roman"/>
                <w:lang w:eastAsia="ru-RU"/>
              </w:rPr>
            </w:pPr>
          </w:p>
        </w:tc>
        <w:tc>
          <w:tcPr>
            <w:tcW w:w="266" w:type="pct"/>
            <w:shd w:val="clear" w:color="auto" w:fill="D9D9D9" w:themeFill="background1" w:themeFillShade="D9"/>
          </w:tcPr>
          <w:p w14:paraId="01D5BB1D" w14:textId="44E8A603"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72</w:t>
            </w:r>
          </w:p>
        </w:tc>
        <w:tc>
          <w:tcPr>
            <w:tcW w:w="270" w:type="pct"/>
            <w:shd w:val="clear" w:color="auto" w:fill="D9D9D9" w:themeFill="background1" w:themeFillShade="D9"/>
          </w:tcPr>
          <w:p w14:paraId="7F77E5CD" w14:textId="77777777" w:rsidR="00EC3F1D" w:rsidRPr="00EC3F1D" w:rsidRDefault="00EC3F1D" w:rsidP="00EC3F1D">
            <w:pPr>
              <w:jc w:val="center"/>
              <w:rPr>
                <w:rFonts w:ascii="Times New Roman" w:eastAsia="Times New Roman" w:hAnsi="Times New Roman" w:cs="Times New Roman"/>
                <w:lang w:eastAsia="ru-RU"/>
              </w:rPr>
            </w:pPr>
          </w:p>
        </w:tc>
      </w:tr>
      <w:tr w:rsidR="00EC3F1D" w:rsidRPr="00C63897" w14:paraId="60EF8A2B" w14:textId="77777777" w:rsidTr="008B29E1">
        <w:trPr>
          <w:trHeight w:val="314"/>
        </w:trPr>
        <w:tc>
          <w:tcPr>
            <w:tcW w:w="672" w:type="pct"/>
            <w:vAlign w:val="center"/>
          </w:tcPr>
          <w:p w14:paraId="65D20E42"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t>ПК 3.1-3.2</w:t>
            </w:r>
          </w:p>
          <w:p w14:paraId="4679E14D" w14:textId="77777777" w:rsidR="008B29E1" w:rsidRDefault="008B29E1" w:rsidP="008B29E1">
            <w:pPr>
              <w:rPr>
                <w:rFonts w:ascii="Times New Roman" w:hAnsi="Times New Roman" w:cs="Times New Roman"/>
                <w:bCs/>
                <w:sz w:val="24"/>
                <w:szCs w:val="24"/>
              </w:rPr>
            </w:pPr>
            <w:r>
              <w:rPr>
                <w:rFonts w:ascii="Times New Roman" w:hAnsi="Times New Roman" w:cs="Times New Roman"/>
                <w:bCs/>
                <w:sz w:val="24"/>
                <w:szCs w:val="24"/>
              </w:rPr>
              <w:lastRenderedPageBreak/>
              <w:t>ОК 01-05, 07,</w:t>
            </w:r>
          </w:p>
          <w:p w14:paraId="6DBFE12C" w14:textId="4CC53352" w:rsidR="00EC3F1D" w:rsidRPr="00EC3F1D" w:rsidRDefault="008B29E1" w:rsidP="008B29E1">
            <w:pPr>
              <w:rPr>
                <w:rFonts w:ascii="Times New Roman" w:eastAsia="Times New Roman" w:hAnsi="Times New Roman" w:cs="Times New Roman"/>
                <w:lang w:eastAsia="ru-RU"/>
              </w:rPr>
            </w:pPr>
            <w:r>
              <w:rPr>
                <w:rFonts w:ascii="Times New Roman" w:hAnsi="Times New Roman" w:cs="Times New Roman"/>
                <w:bCs/>
                <w:sz w:val="24"/>
                <w:szCs w:val="24"/>
              </w:rPr>
              <w:t>09</w:t>
            </w:r>
          </w:p>
        </w:tc>
        <w:tc>
          <w:tcPr>
            <w:tcW w:w="1895" w:type="pct"/>
            <w:vAlign w:val="center"/>
          </w:tcPr>
          <w:p w14:paraId="752E4992" w14:textId="645949FC" w:rsidR="00EC3F1D" w:rsidRPr="00EC3F1D" w:rsidRDefault="008B29E1" w:rsidP="00EC3F1D">
            <w:pPr>
              <w:rPr>
                <w:rFonts w:ascii="Times New Roman" w:eastAsia="Times New Roman" w:hAnsi="Times New Roman" w:cs="Times New Roman"/>
                <w:lang w:eastAsia="ru-RU"/>
              </w:rPr>
            </w:pPr>
            <w:r w:rsidRPr="00EC3F1D">
              <w:rPr>
                <w:rFonts w:ascii="Times New Roman" w:hAnsi="Times New Roman" w:cs="Times New Roman"/>
                <w:color w:val="000000"/>
              </w:rPr>
              <w:lastRenderedPageBreak/>
              <w:t xml:space="preserve">ПП.03 </w:t>
            </w:r>
            <w:r w:rsidR="00EC3F1D" w:rsidRPr="00EC3F1D">
              <w:rPr>
                <w:rFonts w:ascii="Times New Roman" w:hAnsi="Times New Roman" w:cs="Times New Roman"/>
                <w:color w:val="000000"/>
              </w:rPr>
              <w:t xml:space="preserve">Производственная практика </w:t>
            </w:r>
          </w:p>
        </w:tc>
        <w:tc>
          <w:tcPr>
            <w:tcW w:w="541" w:type="pct"/>
          </w:tcPr>
          <w:p w14:paraId="0BC95829" w14:textId="1E1093FD"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108</w:t>
            </w:r>
          </w:p>
        </w:tc>
        <w:tc>
          <w:tcPr>
            <w:tcW w:w="356" w:type="pct"/>
          </w:tcPr>
          <w:p w14:paraId="4647C295" w14:textId="37C9E5E5"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108</w:t>
            </w:r>
          </w:p>
        </w:tc>
        <w:tc>
          <w:tcPr>
            <w:tcW w:w="303" w:type="pct"/>
            <w:shd w:val="clear" w:color="auto" w:fill="D9D9D9" w:themeFill="background1" w:themeFillShade="D9"/>
          </w:tcPr>
          <w:p w14:paraId="4A00B5FB" w14:textId="77777777" w:rsidR="00EC3F1D" w:rsidRPr="00EC3F1D" w:rsidRDefault="00EC3F1D" w:rsidP="00EC3F1D">
            <w:pPr>
              <w:jc w:val="center"/>
              <w:rPr>
                <w:rFonts w:ascii="Times New Roman" w:eastAsia="Times New Roman" w:hAnsi="Times New Roman" w:cs="Times New Roman"/>
                <w:lang w:eastAsia="ru-RU"/>
              </w:rPr>
            </w:pPr>
          </w:p>
        </w:tc>
        <w:tc>
          <w:tcPr>
            <w:tcW w:w="697" w:type="pct"/>
            <w:gridSpan w:val="3"/>
            <w:shd w:val="clear" w:color="auto" w:fill="auto"/>
          </w:tcPr>
          <w:p w14:paraId="18522E96" w14:textId="77777777" w:rsidR="00EC3F1D" w:rsidRPr="00EC3F1D" w:rsidRDefault="00EC3F1D" w:rsidP="00EC3F1D">
            <w:pPr>
              <w:jc w:val="center"/>
              <w:rPr>
                <w:rFonts w:ascii="Times New Roman" w:eastAsia="Times New Roman" w:hAnsi="Times New Roman" w:cs="Times New Roman"/>
                <w:lang w:eastAsia="ru-RU"/>
              </w:rPr>
            </w:pPr>
          </w:p>
        </w:tc>
        <w:tc>
          <w:tcPr>
            <w:tcW w:w="266" w:type="pct"/>
            <w:shd w:val="clear" w:color="auto" w:fill="D9D9D9" w:themeFill="background1" w:themeFillShade="D9"/>
          </w:tcPr>
          <w:p w14:paraId="23D1E026" w14:textId="77777777" w:rsidR="00EC3F1D" w:rsidRPr="00EC3F1D" w:rsidRDefault="00EC3F1D" w:rsidP="00EC3F1D">
            <w:pPr>
              <w:jc w:val="center"/>
              <w:rPr>
                <w:rFonts w:ascii="Times New Roman" w:eastAsia="Times New Roman" w:hAnsi="Times New Roman" w:cs="Times New Roman"/>
                <w:lang w:eastAsia="ru-RU"/>
              </w:rPr>
            </w:pPr>
          </w:p>
        </w:tc>
        <w:tc>
          <w:tcPr>
            <w:tcW w:w="270" w:type="pct"/>
            <w:shd w:val="clear" w:color="auto" w:fill="D9D9D9" w:themeFill="background1" w:themeFillShade="D9"/>
          </w:tcPr>
          <w:p w14:paraId="4590D95C" w14:textId="7FDFCAF2" w:rsidR="00EC3F1D" w:rsidRPr="00EC3F1D" w:rsidRDefault="00EC3F1D" w:rsidP="00EC3F1D">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108</w:t>
            </w:r>
          </w:p>
        </w:tc>
      </w:tr>
      <w:tr w:rsidR="002F44D4" w:rsidRPr="00C63897" w14:paraId="74CB9AE2" w14:textId="77777777" w:rsidTr="008B29E1">
        <w:tc>
          <w:tcPr>
            <w:tcW w:w="672" w:type="pct"/>
          </w:tcPr>
          <w:p w14:paraId="6094751A" w14:textId="77777777" w:rsidR="002F44D4" w:rsidRPr="00C63897" w:rsidRDefault="002F44D4" w:rsidP="00CA5078">
            <w:pPr>
              <w:suppressAutoHyphens/>
              <w:rPr>
                <w:rFonts w:ascii="Times New Roman" w:eastAsia="Times New Roman" w:hAnsi="Times New Roman" w:cs="Times New Roman"/>
                <w:lang w:eastAsia="ru-RU"/>
              </w:rPr>
            </w:pPr>
          </w:p>
        </w:tc>
        <w:tc>
          <w:tcPr>
            <w:tcW w:w="1895" w:type="pct"/>
          </w:tcPr>
          <w:p w14:paraId="3A5D4C59" w14:textId="77777777" w:rsidR="002F44D4" w:rsidRPr="00C63897" w:rsidRDefault="002F44D4" w:rsidP="00CA507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1" w:type="pct"/>
          </w:tcPr>
          <w:p w14:paraId="2846CD5F" w14:textId="77777777" w:rsidR="002F44D4" w:rsidRPr="00EC3F1D" w:rsidRDefault="002F44D4" w:rsidP="00CA5078">
            <w:pPr>
              <w:suppressAutoHyphens/>
              <w:jc w:val="center"/>
              <w:rPr>
                <w:rFonts w:ascii="Times New Roman" w:eastAsia="Times New Roman" w:hAnsi="Times New Roman" w:cs="Times New Roman"/>
                <w:lang w:eastAsia="ru-RU"/>
              </w:rPr>
            </w:pPr>
          </w:p>
        </w:tc>
        <w:tc>
          <w:tcPr>
            <w:tcW w:w="356" w:type="pct"/>
            <w:shd w:val="clear" w:color="auto" w:fill="auto"/>
          </w:tcPr>
          <w:p w14:paraId="3F418396" w14:textId="77777777" w:rsidR="002F44D4" w:rsidRPr="00EC3F1D" w:rsidRDefault="002F44D4" w:rsidP="00CA5078">
            <w:pPr>
              <w:jc w:val="center"/>
              <w:rPr>
                <w:rFonts w:ascii="Times New Roman" w:eastAsia="Times New Roman" w:hAnsi="Times New Roman" w:cs="Times New Roman"/>
                <w:lang w:eastAsia="ru-RU"/>
              </w:rPr>
            </w:pPr>
          </w:p>
        </w:tc>
        <w:tc>
          <w:tcPr>
            <w:tcW w:w="303" w:type="pct"/>
            <w:shd w:val="clear" w:color="auto" w:fill="D9D9D9" w:themeFill="background1" w:themeFillShade="D9"/>
          </w:tcPr>
          <w:p w14:paraId="4F61F5AC" w14:textId="77777777" w:rsidR="002F44D4" w:rsidRPr="00EC3F1D" w:rsidRDefault="002F44D4" w:rsidP="00CA5078">
            <w:pPr>
              <w:jc w:val="center"/>
              <w:rPr>
                <w:rFonts w:ascii="Times New Roman" w:eastAsia="Times New Roman" w:hAnsi="Times New Roman" w:cs="Times New Roman"/>
                <w:i/>
                <w:lang w:eastAsia="ru-RU"/>
              </w:rPr>
            </w:pPr>
          </w:p>
        </w:tc>
        <w:tc>
          <w:tcPr>
            <w:tcW w:w="697" w:type="pct"/>
            <w:gridSpan w:val="3"/>
            <w:shd w:val="clear" w:color="auto" w:fill="auto"/>
          </w:tcPr>
          <w:p w14:paraId="7C1A9BB3" w14:textId="77777777" w:rsidR="002F44D4" w:rsidRPr="00EC3F1D" w:rsidRDefault="002F44D4" w:rsidP="00CA5078">
            <w:pPr>
              <w:jc w:val="center"/>
              <w:rPr>
                <w:rFonts w:ascii="Times New Roman" w:eastAsia="Times New Roman" w:hAnsi="Times New Roman" w:cs="Times New Roman"/>
                <w:i/>
                <w:lang w:eastAsia="ru-RU"/>
              </w:rPr>
            </w:pPr>
          </w:p>
        </w:tc>
        <w:tc>
          <w:tcPr>
            <w:tcW w:w="266" w:type="pct"/>
            <w:shd w:val="clear" w:color="auto" w:fill="D9D9D9" w:themeFill="background1" w:themeFillShade="D9"/>
          </w:tcPr>
          <w:p w14:paraId="23D42887" w14:textId="77777777" w:rsidR="002F44D4" w:rsidRPr="00EC3F1D" w:rsidRDefault="002F44D4" w:rsidP="00CA5078">
            <w:pPr>
              <w:jc w:val="center"/>
              <w:rPr>
                <w:rFonts w:ascii="Times New Roman" w:eastAsia="Times New Roman" w:hAnsi="Times New Roman" w:cs="Times New Roman"/>
                <w:i/>
                <w:lang w:eastAsia="ru-RU"/>
              </w:rPr>
            </w:pPr>
          </w:p>
        </w:tc>
        <w:tc>
          <w:tcPr>
            <w:tcW w:w="270" w:type="pct"/>
            <w:shd w:val="clear" w:color="auto" w:fill="D9D9D9" w:themeFill="background1" w:themeFillShade="D9"/>
          </w:tcPr>
          <w:p w14:paraId="1D237852" w14:textId="77777777" w:rsidR="002F44D4" w:rsidRPr="00EC3F1D" w:rsidRDefault="002F44D4" w:rsidP="00CA5078">
            <w:pPr>
              <w:jc w:val="center"/>
              <w:rPr>
                <w:rFonts w:ascii="Times New Roman" w:eastAsia="Times New Roman" w:hAnsi="Times New Roman" w:cs="Times New Roman"/>
                <w:i/>
                <w:lang w:eastAsia="ru-RU"/>
              </w:rPr>
            </w:pPr>
          </w:p>
        </w:tc>
      </w:tr>
      <w:tr w:rsidR="002F44D4" w:rsidRPr="00C63897" w14:paraId="1521EEA2" w14:textId="77777777" w:rsidTr="008B29E1">
        <w:trPr>
          <w:trHeight w:val="217"/>
        </w:trPr>
        <w:tc>
          <w:tcPr>
            <w:tcW w:w="672" w:type="pct"/>
          </w:tcPr>
          <w:p w14:paraId="4201B9AD" w14:textId="77777777" w:rsidR="002F44D4" w:rsidRPr="00C63897" w:rsidRDefault="002F44D4" w:rsidP="00CA5078">
            <w:pPr>
              <w:rPr>
                <w:rFonts w:ascii="Times New Roman" w:eastAsia="Times New Roman" w:hAnsi="Times New Roman" w:cs="Times New Roman"/>
                <w:b/>
                <w:i/>
                <w:lang w:eastAsia="ru-RU"/>
              </w:rPr>
            </w:pPr>
          </w:p>
        </w:tc>
        <w:tc>
          <w:tcPr>
            <w:tcW w:w="1895" w:type="pct"/>
          </w:tcPr>
          <w:p w14:paraId="573CF923" w14:textId="77777777" w:rsidR="002F44D4" w:rsidRPr="00C63897" w:rsidRDefault="002F44D4" w:rsidP="00CA507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1" w:type="pct"/>
          </w:tcPr>
          <w:p w14:paraId="592EA501" w14:textId="1C077DF8" w:rsidR="002F44D4" w:rsidRPr="00EC3F1D" w:rsidRDefault="00EC3F1D" w:rsidP="00CA5078">
            <w:pPr>
              <w:jc w:val="center"/>
              <w:rPr>
                <w:rFonts w:ascii="Times New Roman" w:eastAsia="Times New Roman" w:hAnsi="Times New Roman" w:cs="Times New Roman"/>
                <w:i/>
                <w:iCs/>
                <w:lang w:eastAsia="ru-RU"/>
              </w:rPr>
            </w:pPr>
            <w:r w:rsidRPr="00EC3F1D">
              <w:rPr>
                <w:rFonts w:ascii="Times New Roman" w:eastAsia="Times New Roman" w:hAnsi="Times New Roman" w:cs="Times New Roman"/>
                <w:i/>
                <w:iCs/>
                <w:lang w:eastAsia="ru-RU"/>
              </w:rPr>
              <w:t>276</w:t>
            </w:r>
          </w:p>
        </w:tc>
        <w:tc>
          <w:tcPr>
            <w:tcW w:w="356" w:type="pct"/>
          </w:tcPr>
          <w:p w14:paraId="6D7D09C7" w14:textId="0E65260C" w:rsidR="002F44D4" w:rsidRPr="00EC3F1D" w:rsidRDefault="00EC3F1D" w:rsidP="00CA5078">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220</w:t>
            </w:r>
          </w:p>
        </w:tc>
        <w:tc>
          <w:tcPr>
            <w:tcW w:w="303" w:type="pct"/>
            <w:shd w:val="clear" w:color="auto" w:fill="D9D9D9" w:themeFill="background1" w:themeFillShade="D9"/>
          </w:tcPr>
          <w:p w14:paraId="70ECFF24" w14:textId="7B3986DA" w:rsidR="002F44D4" w:rsidRPr="00EC3F1D" w:rsidRDefault="00EC3F1D" w:rsidP="00CA5078">
            <w:pPr>
              <w:jc w:val="center"/>
              <w:rPr>
                <w:rFonts w:ascii="Times New Roman" w:eastAsia="Times New Roman" w:hAnsi="Times New Roman" w:cs="Times New Roman"/>
                <w:i/>
                <w:lang w:eastAsia="ru-RU"/>
              </w:rPr>
            </w:pPr>
            <w:r w:rsidRPr="00EC3F1D">
              <w:rPr>
                <w:rFonts w:ascii="Times New Roman" w:eastAsia="Times New Roman" w:hAnsi="Times New Roman" w:cs="Times New Roman"/>
                <w:i/>
                <w:lang w:eastAsia="ru-RU"/>
              </w:rPr>
              <w:t>96</w:t>
            </w:r>
          </w:p>
        </w:tc>
        <w:tc>
          <w:tcPr>
            <w:tcW w:w="268" w:type="pct"/>
          </w:tcPr>
          <w:p w14:paraId="4F04FEFD" w14:textId="25645C2F" w:rsidR="002F44D4" w:rsidRPr="00EC3F1D" w:rsidRDefault="00EC3F1D" w:rsidP="00CA5078">
            <w:pPr>
              <w:jc w:val="center"/>
              <w:rPr>
                <w:rFonts w:ascii="Times New Roman" w:eastAsia="Times New Roman" w:hAnsi="Times New Roman" w:cs="Times New Roman"/>
                <w:i/>
                <w:lang w:eastAsia="ru-RU"/>
              </w:rPr>
            </w:pPr>
            <w:r w:rsidRPr="00EC3F1D">
              <w:rPr>
                <w:rFonts w:ascii="Times New Roman" w:eastAsia="Times New Roman" w:hAnsi="Times New Roman" w:cs="Times New Roman"/>
                <w:i/>
                <w:lang w:eastAsia="ru-RU"/>
              </w:rPr>
              <w:t>96</w:t>
            </w:r>
          </w:p>
        </w:tc>
        <w:tc>
          <w:tcPr>
            <w:tcW w:w="202" w:type="pct"/>
          </w:tcPr>
          <w:p w14:paraId="0DB713F1" w14:textId="77777777" w:rsidR="002F44D4" w:rsidRPr="00EC3F1D" w:rsidRDefault="002F44D4" w:rsidP="00CA5078">
            <w:pPr>
              <w:jc w:val="center"/>
              <w:rPr>
                <w:rFonts w:ascii="Times New Roman" w:eastAsia="Times New Roman" w:hAnsi="Times New Roman" w:cs="Times New Roman"/>
                <w:i/>
                <w:lang w:eastAsia="ru-RU"/>
              </w:rPr>
            </w:pPr>
          </w:p>
        </w:tc>
        <w:tc>
          <w:tcPr>
            <w:tcW w:w="227" w:type="pct"/>
          </w:tcPr>
          <w:p w14:paraId="4384CAD5" w14:textId="77777777" w:rsidR="002F44D4" w:rsidRPr="00EC3F1D" w:rsidRDefault="002F44D4" w:rsidP="00CA5078">
            <w:pPr>
              <w:jc w:val="center"/>
              <w:rPr>
                <w:rFonts w:ascii="Times New Roman" w:eastAsia="Times New Roman" w:hAnsi="Times New Roman" w:cs="Times New Roman"/>
                <w:i/>
                <w:lang w:eastAsia="ru-RU"/>
              </w:rPr>
            </w:pPr>
          </w:p>
        </w:tc>
        <w:tc>
          <w:tcPr>
            <w:tcW w:w="266" w:type="pct"/>
            <w:shd w:val="clear" w:color="auto" w:fill="D9D9D9" w:themeFill="background1" w:themeFillShade="D9"/>
          </w:tcPr>
          <w:p w14:paraId="586635C1" w14:textId="7454B56A" w:rsidR="002F44D4" w:rsidRPr="00EC3F1D" w:rsidRDefault="00EC3F1D" w:rsidP="00CA5078">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72</w:t>
            </w:r>
          </w:p>
        </w:tc>
        <w:tc>
          <w:tcPr>
            <w:tcW w:w="270" w:type="pct"/>
            <w:shd w:val="clear" w:color="auto" w:fill="D9D9D9" w:themeFill="background1" w:themeFillShade="D9"/>
          </w:tcPr>
          <w:p w14:paraId="642907ED" w14:textId="6BAF0E3D" w:rsidR="002F44D4" w:rsidRPr="00EC3F1D" w:rsidRDefault="00EC3F1D" w:rsidP="00CA5078">
            <w:pPr>
              <w:jc w:val="center"/>
              <w:rPr>
                <w:rFonts w:ascii="Times New Roman" w:eastAsia="Times New Roman" w:hAnsi="Times New Roman" w:cs="Times New Roman"/>
                <w:lang w:eastAsia="ru-RU"/>
              </w:rPr>
            </w:pPr>
            <w:r w:rsidRPr="00EC3F1D">
              <w:rPr>
                <w:rFonts w:ascii="Times New Roman" w:eastAsia="Times New Roman" w:hAnsi="Times New Roman" w:cs="Times New Roman"/>
                <w:lang w:eastAsia="ru-RU"/>
              </w:rPr>
              <w:t>108</w:t>
            </w:r>
          </w:p>
        </w:tc>
      </w:tr>
    </w:tbl>
    <w:p w14:paraId="596499DE" w14:textId="77777777" w:rsidR="0069252F" w:rsidRDefault="0069252F" w:rsidP="002F44D4">
      <w:pPr>
        <w:pStyle w:val="114"/>
        <w:rPr>
          <w:rFonts w:ascii="Times New Roman" w:hAnsi="Times New Roman"/>
        </w:rPr>
      </w:pPr>
    </w:p>
    <w:p w14:paraId="70CF625D" w14:textId="77777777" w:rsidR="0069252F" w:rsidRDefault="0069252F" w:rsidP="002F44D4">
      <w:pPr>
        <w:pStyle w:val="114"/>
        <w:rPr>
          <w:rFonts w:ascii="Times New Roman" w:hAnsi="Times New Roman"/>
        </w:rPr>
      </w:pPr>
    </w:p>
    <w:p w14:paraId="3B7350F9" w14:textId="77777777" w:rsidR="0069252F" w:rsidRDefault="0069252F" w:rsidP="002F44D4">
      <w:pPr>
        <w:pStyle w:val="114"/>
        <w:rPr>
          <w:rFonts w:ascii="Times New Roman" w:hAnsi="Times New Roman"/>
        </w:rPr>
      </w:pPr>
    </w:p>
    <w:p w14:paraId="2E651101" w14:textId="5EFD6E0A" w:rsidR="002F44D4" w:rsidRDefault="002F44D4" w:rsidP="002F44D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8"/>
        <w:gridCol w:w="6"/>
        <w:gridCol w:w="7324"/>
      </w:tblGrid>
      <w:tr w:rsidR="00A64BE6" w:rsidRPr="00F5691B" w14:paraId="2CA619F0" w14:textId="77777777" w:rsidTr="00A64BE6">
        <w:trPr>
          <w:trHeight w:val="1603"/>
        </w:trPr>
        <w:tc>
          <w:tcPr>
            <w:tcW w:w="1180" w:type="pct"/>
            <w:vAlign w:val="center"/>
          </w:tcPr>
          <w:p w14:paraId="35C55B2E" w14:textId="77777777" w:rsidR="00A64BE6" w:rsidRPr="00F5691B" w:rsidRDefault="00A64BE6" w:rsidP="00CA5078">
            <w:pPr>
              <w:jc w:val="cente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820" w:type="pct"/>
            <w:gridSpan w:val="2"/>
            <w:vAlign w:val="center"/>
          </w:tcPr>
          <w:p w14:paraId="6F47B2DF" w14:textId="77777777" w:rsidR="00A64BE6" w:rsidRPr="00F5691B" w:rsidRDefault="00A64BE6" w:rsidP="00CA5078">
            <w:pPr>
              <w:jc w:val="center"/>
              <w:rPr>
                <w:rFonts w:ascii="Times New Roman" w:hAnsi="Times New Roman"/>
                <w:b/>
                <w:i/>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A64BE6" w:rsidRPr="00F5691B" w14:paraId="32A82E62" w14:textId="77777777" w:rsidTr="00A64BE6">
        <w:tc>
          <w:tcPr>
            <w:tcW w:w="1180" w:type="pct"/>
          </w:tcPr>
          <w:p w14:paraId="7B3DC8A7" w14:textId="77777777" w:rsidR="00A64BE6" w:rsidRPr="00F5691B" w:rsidRDefault="00A64BE6" w:rsidP="00CA5078">
            <w:pPr>
              <w:jc w:val="center"/>
              <w:rPr>
                <w:rFonts w:ascii="Times New Roman" w:hAnsi="Times New Roman"/>
                <w:b/>
                <w:iCs/>
                <w:sz w:val="24"/>
                <w:szCs w:val="24"/>
              </w:rPr>
            </w:pPr>
            <w:r w:rsidRPr="00F5691B">
              <w:rPr>
                <w:rFonts w:ascii="Times New Roman" w:hAnsi="Times New Roman"/>
                <w:b/>
                <w:iCs/>
                <w:sz w:val="24"/>
                <w:szCs w:val="24"/>
              </w:rPr>
              <w:t>1</w:t>
            </w:r>
          </w:p>
        </w:tc>
        <w:tc>
          <w:tcPr>
            <w:tcW w:w="3820" w:type="pct"/>
            <w:gridSpan w:val="2"/>
          </w:tcPr>
          <w:p w14:paraId="0C479EEA" w14:textId="77777777" w:rsidR="00A64BE6" w:rsidRPr="00F5691B" w:rsidRDefault="00A64BE6" w:rsidP="00CA5078">
            <w:pPr>
              <w:jc w:val="center"/>
              <w:rPr>
                <w:rFonts w:ascii="Times New Roman" w:hAnsi="Times New Roman"/>
                <w:b/>
                <w:bCs/>
                <w:iCs/>
                <w:sz w:val="24"/>
                <w:szCs w:val="24"/>
              </w:rPr>
            </w:pPr>
            <w:r w:rsidRPr="00F5691B">
              <w:rPr>
                <w:rFonts w:ascii="Times New Roman" w:hAnsi="Times New Roman"/>
                <w:b/>
                <w:bCs/>
                <w:iCs/>
                <w:sz w:val="24"/>
                <w:szCs w:val="24"/>
              </w:rPr>
              <w:t>2</w:t>
            </w:r>
          </w:p>
        </w:tc>
      </w:tr>
      <w:tr w:rsidR="00A64BE6" w:rsidRPr="00F5691B" w14:paraId="480CF68C" w14:textId="77777777" w:rsidTr="00A64BE6">
        <w:tc>
          <w:tcPr>
            <w:tcW w:w="5000" w:type="pct"/>
            <w:gridSpan w:val="3"/>
          </w:tcPr>
          <w:p w14:paraId="790821FE" w14:textId="77777777" w:rsidR="00A64BE6" w:rsidRPr="00F5691B" w:rsidRDefault="00A64BE6" w:rsidP="00CA5078">
            <w:pPr>
              <w:rPr>
                <w:rFonts w:ascii="Times New Roman" w:hAnsi="Times New Roman"/>
                <w:b/>
                <w:iCs/>
                <w:sz w:val="24"/>
                <w:szCs w:val="24"/>
              </w:rPr>
            </w:pPr>
            <w:r w:rsidRPr="00F5691B">
              <w:rPr>
                <w:rFonts w:ascii="Times New Roman" w:hAnsi="Times New Roman"/>
                <w:b/>
                <w:bCs/>
                <w:iCs/>
                <w:sz w:val="24"/>
                <w:szCs w:val="24"/>
              </w:rPr>
              <w:t>МДК.03.01 Технология сборки оптических узлов и приборов</w:t>
            </w:r>
          </w:p>
        </w:tc>
      </w:tr>
      <w:tr w:rsidR="00A64BE6" w:rsidRPr="00F5691B" w14:paraId="2AE580FE" w14:textId="77777777" w:rsidTr="00A64BE6">
        <w:tc>
          <w:tcPr>
            <w:tcW w:w="5000" w:type="pct"/>
            <w:gridSpan w:val="3"/>
          </w:tcPr>
          <w:p w14:paraId="345B3AA4" w14:textId="77777777" w:rsidR="00A64BE6" w:rsidRPr="00F5691B" w:rsidRDefault="00A64BE6" w:rsidP="00CA5078">
            <w:pPr>
              <w:rPr>
                <w:rFonts w:ascii="Times New Roman" w:hAnsi="Times New Roman"/>
                <w:b/>
                <w:iCs/>
                <w:sz w:val="24"/>
                <w:szCs w:val="24"/>
              </w:rPr>
            </w:pPr>
            <w:r w:rsidRPr="00F5691B">
              <w:rPr>
                <w:rFonts w:ascii="Times New Roman" w:hAnsi="Times New Roman"/>
                <w:b/>
                <w:bCs/>
                <w:iCs/>
                <w:sz w:val="24"/>
                <w:szCs w:val="24"/>
              </w:rPr>
              <w:t>Раздел 1. Технологическая подготовка сборочного процесса.</w:t>
            </w:r>
          </w:p>
        </w:tc>
      </w:tr>
      <w:tr w:rsidR="00A64BE6" w:rsidRPr="00F5691B" w14:paraId="32070CCE" w14:textId="77777777" w:rsidTr="00A64BE6">
        <w:tc>
          <w:tcPr>
            <w:tcW w:w="1183" w:type="pct"/>
            <w:gridSpan w:val="2"/>
            <w:vMerge w:val="restart"/>
          </w:tcPr>
          <w:p w14:paraId="41925AD4"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Тема 1.1. Виды работ, производимых в процессе сборки.</w:t>
            </w:r>
          </w:p>
          <w:p w14:paraId="26B34697" w14:textId="77777777" w:rsidR="00A64BE6" w:rsidRPr="00F5691B" w:rsidRDefault="00A64BE6" w:rsidP="00CA5078">
            <w:pPr>
              <w:rPr>
                <w:rFonts w:ascii="Times New Roman" w:hAnsi="Times New Roman"/>
                <w:b/>
                <w:bCs/>
                <w:iCs/>
                <w:sz w:val="24"/>
                <w:szCs w:val="24"/>
              </w:rPr>
            </w:pPr>
          </w:p>
        </w:tc>
        <w:tc>
          <w:tcPr>
            <w:tcW w:w="3817" w:type="pct"/>
          </w:tcPr>
          <w:p w14:paraId="46A7E4F3" w14:textId="77777777" w:rsidR="00A64BE6" w:rsidRPr="00F5691B" w:rsidRDefault="00A64BE6"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A64BE6" w:rsidRPr="00F5691B" w14:paraId="31DED592" w14:textId="77777777" w:rsidTr="00A64BE6">
        <w:tc>
          <w:tcPr>
            <w:tcW w:w="1183" w:type="pct"/>
            <w:gridSpan w:val="2"/>
            <w:vMerge/>
          </w:tcPr>
          <w:p w14:paraId="5382FC19" w14:textId="77777777" w:rsidR="00A64BE6" w:rsidRPr="00F5691B" w:rsidRDefault="00A64BE6" w:rsidP="00CA5078">
            <w:pPr>
              <w:rPr>
                <w:rFonts w:ascii="Times New Roman" w:hAnsi="Times New Roman"/>
                <w:b/>
                <w:bCs/>
                <w:iCs/>
                <w:sz w:val="24"/>
                <w:szCs w:val="24"/>
              </w:rPr>
            </w:pPr>
          </w:p>
        </w:tc>
        <w:tc>
          <w:tcPr>
            <w:tcW w:w="3817" w:type="pct"/>
          </w:tcPr>
          <w:p w14:paraId="630E2CF0"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1. Общие сведения о сборке. Структура сборочного процесса. Методы обеспечения заданной точности при сборке. Виды сборки. Этапы сборки приборов. Предварительная и окончательная сборка. Поузловая сборка.</w:t>
            </w:r>
          </w:p>
        </w:tc>
      </w:tr>
      <w:tr w:rsidR="00A64BE6" w:rsidRPr="00F5691B" w14:paraId="28756BDB" w14:textId="77777777" w:rsidTr="00A64BE6">
        <w:tc>
          <w:tcPr>
            <w:tcW w:w="1183" w:type="pct"/>
            <w:gridSpan w:val="2"/>
            <w:vMerge/>
          </w:tcPr>
          <w:p w14:paraId="4CB40879" w14:textId="77777777" w:rsidR="00A64BE6" w:rsidRPr="00F5691B" w:rsidRDefault="00A64BE6" w:rsidP="00CA5078">
            <w:pPr>
              <w:rPr>
                <w:rFonts w:ascii="Times New Roman" w:hAnsi="Times New Roman"/>
                <w:b/>
                <w:bCs/>
                <w:iCs/>
                <w:sz w:val="24"/>
                <w:szCs w:val="24"/>
              </w:rPr>
            </w:pPr>
          </w:p>
        </w:tc>
        <w:tc>
          <w:tcPr>
            <w:tcW w:w="3817" w:type="pct"/>
          </w:tcPr>
          <w:p w14:paraId="31B5D9E8"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2. Промывка механических деталей. Чистка оптики. Вспомогательные материалы и инструмент. Завальцовка оптических деталей. Смазки,  применяемые при сборке оптико-механических приборов.</w:t>
            </w:r>
          </w:p>
        </w:tc>
      </w:tr>
      <w:tr w:rsidR="00A64BE6" w:rsidRPr="00F5691B" w14:paraId="790B4F89" w14:textId="77777777" w:rsidTr="00A64BE6">
        <w:tc>
          <w:tcPr>
            <w:tcW w:w="1183" w:type="pct"/>
            <w:gridSpan w:val="2"/>
            <w:vMerge/>
          </w:tcPr>
          <w:p w14:paraId="3BB76A7B" w14:textId="77777777" w:rsidR="00A64BE6" w:rsidRPr="00F5691B" w:rsidRDefault="00A64BE6" w:rsidP="00CA5078">
            <w:pPr>
              <w:rPr>
                <w:rFonts w:ascii="Times New Roman" w:hAnsi="Times New Roman"/>
                <w:b/>
                <w:bCs/>
                <w:iCs/>
                <w:sz w:val="24"/>
                <w:szCs w:val="24"/>
              </w:rPr>
            </w:pPr>
          </w:p>
        </w:tc>
        <w:tc>
          <w:tcPr>
            <w:tcW w:w="3817" w:type="pct"/>
          </w:tcPr>
          <w:p w14:paraId="067CB3D3"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3. Выполнение разъемных и неразъемных соединений. Способы выполнения пригоночных работ при сборке. Герметизация оптико-механических приборов.</w:t>
            </w:r>
          </w:p>
        </w:tc>
      </w:tr>
      <w:tr w:rsidR="00A64BE6" w:rsidRPr="00F5691B" w14:paraId="6D186708" w14:textId="77777777" w:rsidTr="00A64BE6">
        <w:tc>
          <w:tcPr>
            <w:tcW w:w="1183" w:type="pct"/>
            <w:gridSpan w:val="2"/>
            <w:vMerge/>
          </w:tcPr>
          <w:p w14:paraId="41F72937" w14:textId="77777777" w:rsidR="00A64BE6" w:rsidRPr="00F5691B" w:rsidRDefault="00A64BE6" w:rsidP="00CA5078">
            <w:pPr>
              <w:rPr>
                <w:rFonts w:ascii="Times New Roman" w:hAnsi="Times New Roman"/>
                <w:b/>
                <w:bCs/>
                <w:iCs/>
                <w:sz w:val="24"/>
                <w:szCs w:val="24"/>
              </w:rPr>
            </w:pPr>
          </w:p>
        </w:tc>
        <w:tc>
          <w:tcPr>
            <w:tcW w:w="3817" w:type="pct"/>
          </w:tcPr>
          <w:p w14:paraId="41F4F2EE" w14:textId="77777777" w:rsidR="00A64BE6" w:rsidRPr="00F5691B" w:rsidRDefault="00A64BE6"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5363074E" w14:textId="77777777" w:rsidTr="00A64BE6">
        <w:tc>
          <w:tcPr>
            <w:tcW w:w="1183" w:type="pct"/>
            <w:gridSpan w:val="2"/>
            <w:vMerge/>
          </w:tcPr>
          <w:p w14:paraId="5C357E30" w14:textId="77777777" w:rsidR="00A64BE6" w:rsidRPr="00F5691B" w:rsidRDefault="00A64BE6" w:rsidP="00CA5078">
            <w:pPr>
              <w:rPr>
                <w:rFonts w:ascii="Times New Roman" w:hAnsi="Times New Roman"/>
                <w:b/>
                <w:bCs/>
                <w:iCs/>
                <w:sz w:val="24"/>
                <w:szCs w:val="24"/>
              </w:rPr>
            </w:pPr>
          </w:p>
        </w:tc>
        <w:tc>
          <w:tcPr>
            <w:tcW w:w="3817" w:type="pct"/>
          </w:tcPr>
          <w:p w14:paraId="0B36E104"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1. «Промывка механических деталей».</w:t>
            </w:r>
          </w:p>
        </w:tc>
      </w:tr>
      <w:tr w:rsidR="00A64BE6" w:rsidRPr="00F5691B" w14:paraId="3A996627" w14:textId="77777777" w:rsidTr="00A64BE6">
        <w:tc>
          <w:tcPr>
            <w:tcW w:w="1183" w:type="pct"/>
            <w:gridSpan w:val="2"/>
            <w:vMerge/>
          </w:tcPr>
          <w:p w14:paraId="191C25A9" w14:textId="77777777" w:rsidR="00A64BE6" w:rsidRPr="00F5691B" w:rsidRDefault="00A64BE6" w:rsidP="00CA5078">
            <w:pPr>
              <w:rPr>
                <w:rFonts w:ascii="Times New Roman" w:hAnsi="Times New Roman"/>
                <w:b/>
                <w:bCs/>
                <w:iCs/>
                <w:sz w:val="24"/>
                <w:szCs w:val="24"/>
              </w:rPr>
            </w:pPr>
          </w:p>
        </w:tc>
        <w:tc>
          <w:tcPr>
            <w:tcW w:w="3817" w:type="pct"/>
            <w:vAlign w:val="bottom"/>
          </w:tcPr>
          <w:p w14:paraId="67DD9491"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2. «Чистка линз объектива перед сборкой»».</w:t>
            </w:r>
          </w:p>
        </w:tc>
      </w:tr>
      <w:tr w:rsidR="00A64BE6" w:rsidRPr="00F5691B" w14:paraId="45601B15" w14:textId="77777777" w:rsidTr="00A64BE6">
        <w:tc>
          <w:tcPr>
            <w:tcW w:w="1183" w:type="pct"/>
            <w:gridSpan w:val="2"/>
            <w:vMerge/>
          </w:tcPr>
          <w:p w14:paraId="29F0BA17" w14:textId="77777777" w:rsidR="00A64BE6" w:rsidRPr="00F5691B" w:rsidRDefault="00A64BE6" w:rsidP="00CA5078">
            <w:pPr>
              <w:rPr>
                <w:rFonts w:ascii="Times New Roman" w:hAnsi="Times New Roman"/>
                <w:b/>
                <w:bCs/>
                <w:iCs/>
                <w:sz w:val="24"/>
                <w:szCs w:val="24"/>
              </w:rPr>
            </w:pPr>
          </w:p>
        </w:tc>
        <w:tc>
          <w:tcPr>
            <w:tcW w:w="3817" w:type="pct"/>
            <w:vAlign w:val="bottom"/>
          </w:tcPr>
          <w:p w14:paraId="131FC89E"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3. «Завальцовка оптических деталей».</w:t>
            </w:r>
          </w:p>
        </w:tc>
      </w:tr>
      <w:tr w:rsidR="00A64BE6" w:rsidRPr="00F5691B" w14:paraId="2A0C8940" w14:textId="77777777" w:rsidTr="00A64BE6">
        <w:trPr>
          <w:trHeight w:val="337"/>
        </w:trPr>
        <w:tc>
          <w:tcPr>
            <w:tcW w:w="5000" w:type="pct"/>
            <w:gridSpan w:val="3"/>
          </w:tcPr>
          <w:p w14:paraId="12FBCBA0" w14:textId="77777777" w:rsidR="00A64BE6" w:rsidRPr="00F5691B" w:rsidRDefault="00A64BE6" w:rsidP="00CA5078">
            <w:pPr>
              <w:rPr>
                <w:rFonts w:ascii="Times New Roman" w:hAnsi="Times New Roman"/>
                <w:b/>
                <w:iCs/>
                <w:sz w:val="24"/>
                <w:szCs w:val="24"/>
              </w:rPr>
            </w:pPr>
            <w:r w:rsidRPr="00F5691B">
              <w:rPr>
                <w:rFonts w:ascii="Times New Roman" w:hAnsi="Times New Roman"/>
                <w:b/>
                <w:bCs/>
                <w:iCs/>
                <w:sz w:val="24"/>
                <w:szCs w:val="24"/>
              </w:rPr>
              <w:t>Самостоятельная учебная работа при изучении раздела 1</w:t>
            </w:r>
          </w:p>
          <w:p w14:paraId="60BF682E" w14:textId="77777777" w:rsidR="00A64BE6" w:rsidRPr="00F5691B" w:rsidRDefault="00A64BE6" w:rsidP="00CA5078">
            <w:pPr>
              <w:rPr>
                <w:rFonts w:ascii="Times New Roman" w:hAnsi="Times New Roman"/>
                <w:b/>
                <w:iCs/>
                <w:sz w:val="24"/>
                <w:szCs w:val="24"/>
              </w:rPr>
            </w:pPr>
            <w:r w:rsidRPr="00F5691B">
              <w:rPr>
                <w:rFonts w:ascii="Times New Roman" w:hAnsi="Times New Roman"/>
                <w:iCs/>
                <w:sz w:val="24"/>
                <w:szCs w:val="24"/>
              </w:rPr>
              <w:t>1.  Типовые технологические процессы сборки.</w:t>
            </w:r>
          </w:p>
        </w:tc>
      </w:tr>
      <w:tr w:rsidR="00A64BE6" w:rsidRPr="00F5691B" w14:paraId="3F1A2EA5" w14:textId="77777777" w:rsidTr="00A64BE6">
        <w:tc>
          <w:tcPr>
            <w:tcW w:w="5000" w:type="pct"/>
            <w:gridSpan w:val="3"/>
          </w:tcPr>
          <w:p w14:paraId="3DFA1C3D" w14:textId="77777777" w:rsidR="00A64BE6" w:rsidRPr="00F5691B" w:rsidRDefault="00A64BE6" w:rsidP="00CA5078">
            <w:pPr>
              <w:rPr>
                <w:rFonts w:ascii="Times New Roman" w:hAnsi="Times New Roman"/>
                <w:b/>
                <w:iCs/>
                <w:sz w:val="24"/>
                <w:szCs w:val="24"/>
              </w:rPr>
            </w:pPr>
            <w:r w:rsidRPr="00F5691B">
              <w:rPr>
                <w:rFonts w:ascii="Times New Roman" w:hAnsi="Times New Roman"/>
                <w:b/>
                <w:bCs/>
                <w:iCs/>
                <w:sz w:val="24"/>
                <w:szCs w:val="24"/>
              </w:rPr>
              <w:t>Раздел 2. Сборка типовых оптико-механических узлов. Юстировка.</w:t>
            </w:r>
          </w:p>
        </w:tc>
      </w:tr>
      <w:tr w:rsidR="00A64BE6" w:rsidRPr="00F5691B" w14:paraId="14310B48" w14:textId="77777777" w:rsidTr="00A64BE6">
        <w:tc>
          <w:tcPr>
            <w:tcW w:w="1183" w:type="pct"/>
            <w:gridSpan w:val="2"/>
            <w:vMerge w:val="restart"/>
          </w:tcPr>
          <w:p w14:paraId="6A7C4BA7"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Тема 2.1. Сборка типовых оптико-механических узлов.</w:t>
            </w:r>
          </w:p>
          <w:p w14:paraId="3D6F2C18" w14:textId="77777777" w:rsidR="00A64BE6" w:rsidRPr="00F5691B" w:rsidRDefault="00A64BE6" w:rsidP="00CA5078">
            <w:pPr>
              <w:rPr>
                <w:rFonts w:ascii="Times New Roman" w:hAnsi="Times New Roman"/>
                <w:b/>
                <w:bCs/>
                <w:iCs/>
                <w:sz w:val="24"/>
                <w:szCs w:val="24"/>
              </w:rPr>
            </w:pPr>
          </w:p>
          <w:p w14:paraId="6CFB7A2B" w14:textId="77777777" w:rsidR="00A64BE6" w:rsidRPr="00F5691B" w:rsidRDefault="00A64BE6" w:rsidP="00CA5078">
            <w:pPr>
              <w:rPr>
                <w:rFonts w:ascii="Times New Roman" w:hAnsi="Times New Roman"/>
                <w:b/>
                <w:bCs/>
                <w:iCs/>
                <w:sz w:val="24"/>
                <w:szCs w:val="24"/>
              </w:rPr>
            </w:pPr>
          </w:p>
        </w:tc>
        <w:tc>
          <w:tcPr>
            <w:tcW w:w="3817" w:type="pct"/>
          </w:tcPr>
          <w:p w14:paraId="068AC194" w14:textId="77777777" w:rsidR="00A64BE6" w:rsidRPr="00F5691B" w:rsidRDefault="00A64BE6"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A64BE6" w:rsidRPr="00F5691B" w14:paraId="34BB2618" w14:textId="77777777" w:rsidTr="00A64BE6">
        <w:tc>
          <w:tcPr>
            <w:tcW w:w="1183" w:type="pct"/>
            <w:gridSpan w:val="2"/>
            <w:vMerge/>
          </w:tcPr>
          <w:p w14:paraId="388A8BB1" w14:textId="77777777" w:rsidR="00A64BE6" w:rsidRPr="00F5691B" w:rsidRDefault="00A64BE6" w:rsidP="00CA5078">
            <w:pPr>
              <w:rPr>
                <w:rFonts w:ascii="Times New Roman" w:hAnsi="Times New Roman"/>
                <w:b/>
                <w:bCs/>
                <w:iCs/>
                <w:sz w:val="24"/>
                <w:szCs w:val="24"/>
              </w:rPr>
            </w:pPr>
          </w:p>
        </w:tc>
        <w:tc>
          <w:tcPr>
            <w:tcW w:w="3817" w:type="pct"/>
          </w:tcPr>
          <w:p w14:paraId="361DEA88" w14:textId="77777777" w:rsidR="00A64BE6" w:rsidRPr="00F5691B" w:rsidRDefault="00A64BE6" w:rsidP="00CA5078">
            <w:pPr>
              <w:jc w:val="both"/>
              <w:rPr>
                <w:rFonts w:ascii="Times New Roman" w:hAnsi="Times New Roman"/>
                <w:b/>
                <w:iCs/>
                <w:sz w:val="24"/>
                <w:szCs w:val="24"/>
              </w:rPr>
            </w:pPr>
            <w:r w:rsidRPr="00F5691B">
              <w:rPr>
                <w:rFonts w:ascii="Times New Roman" w:hAnsi="Times New Roman"/>
                <w:iCs/>
                <w:sz w:val="24"/>
                <w:szCs w:val="24"/>
              </w:rPr>
              <w:t>1. Закрепление линз, линзовых блоков, сеток, светофильтров. Способы центрирования оптических деталей при сборке. Сборка узлов зеркал и призм.</w:t>
            </w:r>
          </w:p>
        </w:tc>
      </w:tr>
      <w:tr w:rsidR="00A64BE6" w:rsidRPr="00F5691B" w14:paraId="197ED72E" w14:textId="77777777" w:rsidTr="00A64BE6">
        <w:tc>
          <w:tcPr>
            <w:tcW w:w="1183" w:type="pct"/>
            <w:gridSpan w:val="2"/>
            <w:vMerge/>
          </w:tcPr>
          <w:p w14:paraId="0AB13386" w14:textId="77777777" w:rsidR="00A64BE6" w:rsidRPr="00F5691B" w:rsidRDefault="00A64BE6" w:rsidP="00CA5078">
            <w:pPr>
              <w:rPr>
                <w:rFonts w:ascii="Times New Roman" w:hAnsi="Times New Roman"/>
                <w:b/>
                <w:bCs/>
                <w:iCs/>
                <w:sz w:val="24"/>
                <w:szCs w:val="24"/>
              </w:rPr>
            </w:pPr>
          </w:p>
        </w:tc>
        <w:tc>
          <w:tcPr>
            <w:tcW w:w="3817" w:type="pct"/>
          </w:tcPr>
          <w:p w14:paraId="4B125620" w14:textId="77777777" w:rsidR="00A64BE6" w:rsidRPr="00F5691B" w:rsidRDefault="00A64BE6"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698E43AB" w14:textId="77777777" w:rsidTr="00A64BE6">
        <w:tc>
          <w:tcPr>
            <w:tcW w:w="1183" w:type="pct"/>
            <w:gridSpan w:val="2"/>
            <w:vMerge/>
          </w:tcPr>
          <w:p w14:paraId="3211B31D" w14:textId="77777777" w:rsidR="00A64BE6" w:rsidRPr="00F5691B" w:rsidRDefault="00A64BE6" w:rsidP="00CA5078">
            <w:pPr>
              <w:rPr>
                <w:rFonts w:ascii="Times New Roman" w:hAnsi="Times New Roman"/>
                <w:b/>
                <w:bCs/>
                <w:iCs/>
                <w:sz w:val="24"/>
                <w:szCs w:val="24"/>
              </w:rPr>
            </w:pPr>
          </w:p>
        </w:tc>
        <w:tc>
          <w:tcPr>
            <w:tcW w:w="3817" w:type="pct"/>
          </w:tcPr>
          <w:p w14:paraId="6C112A3C"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1. «Центрирование по автоколлиматору».</w:t>
            </w:r>
          </w:p>
        </w:tc>
      </w:tr>
      <w:tr w:rsidR="00A64BE6" w:rsidRPr="00F5691B" w14:paraId="4DFFC7C7" w14:textId="77777777" w:rsidTr="00A64BE6">
        <w:tc>
          <w:tcPr>
            <w:tcW w:w="1183" w:type="pct"/>
            <w:gridSpan w:val="2"/>
            <w:vMerge w:val="restart"/>
          </w:tcPr>
          <w:p w14:paraId="11C6EB57"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Тема 2.2. Сборка направляющих и револьверных устройств.</w:t>
            </w:r>
          </w:p>
          <w:p w14:paraId="173F1185" w14:textId="77777777" w:rsidR="00A64BE6" w:rsidRPr="00F5691B" w:rsidRDefault="00A64BE6" w:rsidP="00CA5078">
            <w:pPr>
              <w:rPr>
                <w:rFonts w:ascii="Times New Roman" w:hAnsi="Times New Roman"/>
                <w:b/>
                <w:bCs/>
                <w:iCs/>
                <w:sz w:val="24"/>
                <w:szCs w:val="24"/>
              </w:rPr>
            </w:pPr>
          </w:p>
        </w:tc>
        <w:tc>
          <w:tcPr>
            <w:tcW w:w="3817" w:type="pct"/>
          </w:tcPr>
          <w:p w14:paraId="698FD589" w14:textId="77777777" w:rsidR="00A64BE6" w:rsidRPr="00F5691B" w:rsidRDefault="00A64BE6"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A64BE6" w:rsidRPr="00F5691B" w14:paraId="465B86A3" w14:textId="77777777" w:rsidTr="00A64BE6">
        <w:tc>
          <w:tcPr>
            <w:tcW w:w="1183" w:type="pct"/>
            <w:gridSpan w:val="2"/>
            <w:vMerge/>
          </w:tcPr>
          <w:p w14:paraId="68A0036B" w14:textId="77777777" w:rsidR="00A64BE6" w:rsidRPr="00F5691B" w:rsidRDefault="00A64BE6" w:rsidP="00CA5078">
            <w:pPr>
              <w:rPr>
                <w:rFonts w:ascii="Times New Roman" w:hAnsi="Times New Roman"/>
                <w:b/>
                <w:bCs/>
                <w:iCs/>
                <w:sz w:val="24"/>
                <w:szCs w:val="24"/>
              </w:rPr>
            </w:pPr>
          </w:p>
        </w:tc>
        <w:tc>
          <w:tcPr>
            <w:tcW w:w="3817" w:type="pct"/>
          </w:tcPr>
          <w:p w14:paraId="5DB00FD0" w14:textId="77777777" w:rsidR="00A64BE6" w:rsidRPr="00F5691B" w:rsidRDefault="00A64BE6" w:rsidP="00CA5078">
            <w:pPr>
              <w:jc w:val="both"/>
              <w:rPr>
                <w:rFonts w:ascii="Times New Roman" w:hAnsi="Times New Roman"/>
                <w:b/>
                <w:iCs/>
                <w:sz w:val="24"/>
                <w:szCs w:val="24"/>
              </w:rPr>
            </w:pPr>
            <w:r w:rsidRPr="00F5691B">
              <w:rPr>
                <w:rFonts w:ascii="Times New Roman" w:hAnsi="Times New Roman"/>
                <w:iCs/>
                <w:sz w:val="24"/>
                <w:szCs w:val="24"/>
              </w:rPr>
              <w:t>1. Сборка направляющих прямолинейного движения с трением скольжения и трением качения. Регулировка и контроль направляющих. Соответствие направляющей заданной точности.</w:t>
            </w:r>
          </w:p>
        </w:tc>
      </w:tr>
      <w:tr w:rsidR="00A64BE6" w:rsidRPr="00F5691B" w14:paraId="2F8F9424" w14:textId="77777777" w:rsidTr="00A64BE6">
        <w:tc>
          <w:tcPr>
            <w:tcW w:w="1183" w:type="pct"/>
            <w:gridSpan w:val="2"/>
            <w:vMerge/>
          </w:tcPr>
          <w:p w14:paraId="40490085" w14:textId="77777777" w:rsidR="00A64BE6" w:rsidRPr="00F5691B" w:rsidRDefault="00A64BE6" w:rsidP="00CA5078">
            <w:pPr>
              <w:rPr>
                <w:rFonts w:ascii="Times New Roman" w:hAnsi="Times New Roman"/>
                <w:b/>
                <w:bCs/>
                <w:iCs/>
                <w:sz w:val="24"/>
                <w:szCs w:val="24"/>
              </w:rPr>
            </w:pPr>
          </w:p>
        </w:tc>
        <w:tc>
          <w:tcPr>
            <w:tcW w:w="3817" w:type="pct"/>
          </w:tcPr>
          <w:p w14:paraId="4BA5B7F8" w14:textId="77777777" w:rsidR="00A64BE6" w:rsidRPr="00F5691B" w:rsidRDefault="00A64BE6" w:rsidP="00CA5078">
            <w:pPr>
              <w:jc w:val="both"/>
              <w:rPr>
                <w:rFonts w:ascii="Times New Roman" w:hAnsi="Times New Roman"/>
                <w:b/>
                <w:iCs/>
                <w:sz w:val="24"/>
                <w:szCs w:val="24"/>
              </w:rPr>
            </w:pPr>
            <w:r w:rsidRPr="00F5691B">
              <w:rPr>
                <w:rFonts w:ascii="Times New Roman" w:hAnsi="Times New Roman"/>
                <w:iCs/>
                <w:sz w:val="24"/>
                <w:szCs w:val="24"/>
              </w:rPr>
              <w:t xml:space="preserve">2. Сборка подшипников скольжения. Опоры для револьверных устройств. Требования к качеству сборки (степень подвижности, </w:t>
            </w:r>
            <w:r w:rsidRPr="00F5691B">
              <w:rPr>
                <w:rFonts w:ascii="Times New Roman" w:hAnsi="Times New Roman"/>
                <w:iCs/>
                <w:sz w:val="24"/>
                <w:szCs w:val="24"/>
              </w:rPr>
              <w:lastRenderedPageBreak/>
              <w:t>величина зазора в соединении). Сборка подшипниковых узлов. Соединение подшипников качения с валом и корпусом. Проверка радиального и торцевого биения.</w:t>
            </w:r>
          </w:p>
        </w:tc>
      </w:tr>
      <w:tr w:rsidR="00A64BE6" w:rsidRPr="00F5691B" w14:paraId="577F17A6" w14:textId="77777777" w:rsidTr="00A64BE6">
        <w:tc>
          <w:tcPr>
            <w:tcW w:w="1183" w:type="pct"/>
            <w:gridSpan w:val="2"/>
            <w:vMerge/>
          </w:tcPr>
          <w:p w14:paraId="3232E3E6" w14:textId="77777777" w:rsidR="00A64BE6" w:rsidRPr="00F5691B" w:rsidRDefault="00A64BE6" w:rsidP="00CA5078">
            <w:pPr>
              <w:rPr>
                <w:rFonts w:ascii="Times New Roman" w:hAnsi="Times New Roman"/>
                <w:b/>
                <w:bCs/>
                <w:iCs/>
                <w:sz w:val="24"/>
                <w:szCs w:val="24"/>
              </w:rPr>
            </w:pPr>
          </w:p>
        </w:tc>
        <w:tc>
          <w:tcPr>
            <w:tcW w:w="3817" w:type="pct"/>
          </w:tcPr>
          <w:p w14:paraId="655DB895" w14:textId="77777777" w:rsidR="00A64BE6" w:rsidRPr="00F5691B" w:rsidRDefault="00A64BE6"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5E14094C" w14:textId="77777777" w:rsidTr="00A64BE6">
        <w:tc>
          <w:tcPr>
            <w:tcW w:w="1183" w:type="pct"/>
            <w:gridSpan w:val="2"/>
            <w:vMerge/>
          </w:tcPr>
          <w:p w14:paraId="41BB2E3F" w14:textId="77777777" w:rsidR="00A64BE6" w:rsidRPr="00F5691B" w:rsidRDefault="00A64BE6" w:rsidP="00CA5078">
            <w:pPr>
              <w:rPr>
                <w:rFonts w:ascii="Times New Roman" w:hAnsi="Times New Roman"/>
                <w:b/>
                <w:bCs/>
                <w:iCs/>
                <w:sz w:val="24"/>
                <w:szCs w:val="24"/>
              </w:rPr>
            </w:pPr>
          </w:p>
        </w:tc>
        <w:tc>
          <w:tcPr>
            <w:tcW w:w="3817" w:type="pct"/>
          </w:tcPr>
          <w:p w14:paraId="44E9F2CA" w14:textId="77777777" w:rsidR="00A64BE6" w:rsidRPr="00F5691B" w:rsidRDefault="00A64BE6" w:rsidP="00A64BE6">
            <w:pPr>
              <w:pStyle w:val="a4"/>
              <w:numPr>
                <w:ilvl w:val="0"/>
                <w:numId w:val="15"/>
              </w:numPr>
              <w:tabs>
                <w:tab w:val="left" w:pos="309"/>
              </w:tabs>
              <w:ind w:left="25" w:firstLine="0"/>
              <w:contextualSpacing w:val="0"/>
              <w:rPr>
                <w:bCs/>
                <w:iCs/>
              </w:rPr>
            </w:pPr>
            <w:r w:rsidRPr="00F5691B">
              <w:rPr>
                <w:bCs/>
                <w:iCs/>
              </w:rPr>
              <w:t xml:space="preserve"> «Контроль радиального и торцевого биения подшипникового узла».</w:t>
            </w:r>
          </w:p>
        </w:tc>
      </w:tr>
      <w:tr w:rsidR="00A64BE6" w:rsidRPr="00F5691B" w14:paraId="1D0D41EB" w14:textId="77777777" w:rsidTr="00A64BE6">
        <w:tc>
          <w:tcPr>
            <w:tcW w:w="1183" w:type="pct"/>
            <w:gridSpan w:val="2"/>
            <w:vMerge w:val="restart"/>
          </w:tcPr>
          <w:p w14:paraId="41B58140"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Тема 2.3. Сборка механизмов приборов.</w:t>
            </w:r>
          </w:p>
        </w:tc>
        <w:tc>
          <w:tcPr>
            <w:tcW w:w="3817" w:type="pct"/>
          </w:tcPr>
          <w:p w14:paraId="6B2C4984" w14:textId="77777777" w:rsidR="00A64BE6" w:rsidRPr="00F5691B" w:rsidRDefault="00A64BE6"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A64BE6" w:rsidRPr="00F5691B" w14:paraId="433E68DB" w14:textId="77777777" w:rsidTr="00A64BE6">
        <w:tc>
          <w:tcPr>
            <w:tcW w:w="1183" w:type="pct"/>
            <w:gridSpan w:val="2"/>
            <w:vMerge/>
          </w:tcPr>
          <w:p w14:paraId="20A69CAE" w14:textId="77777777" w:rsidR="00A64BE6" w:rsidRPr="00F5691B" w:rsidRDefault="00A64BE6" w:rsidP="00CA5078">
            <w:pPr>
              <w:rPr>
                <w:rFonts w:ascii="Times New Roman" w:hAnsi="Times New Roman"/>
                <w:b/>
                <w:bCs/>
                <w:iCs/>
                <w:sz w:val="24"/>
                <w:szCs w:val="24"/>
              </w:rPr>
            </w:pPr>
          </w:p>
        </w:tc>
        <w:tc>
          <w:tcPr>
            <w:tcW w:w="3817" w:type="pct"/>
          </w:tcPr>
          <w:p w14:paraId="32D57D8D" w14:textId="77777777" w:rsidR="00A64BE6" w:rsidRPr="00F5691B" w:rsidRDefault="00A64BE6" w:rsidP="00CA5078">
            <w:pPr>
              <w:jc w:val="both"/>
              <w:rPr>
                <w:rFonts w:ascii="Times New Roman" w:hAnsi="Times New Roman"/>
                <w:b/>
                <w:iCs/>
                <w:sz w:val="24"/>
                <w:szCs w:val="24"/>
              </w:rPr>
            </w:pPr>
            <w:r w:rsidRPr="00F5691B">
              <w:rPr>
                <w:rFonts w:ascii="Times New Roman" w:hAnsi="Times New Roman"/>
                <w:iCs/>
                <w:sz w:val="24"/>
                <w:szCs w:val="24"/>
              </w:rPr>
              <w:t>1. Общие требования к сборке точных отсчетных механизмов. Сборка винтовых механизмов. Мертвый ход и его устранение. Выставление отсчетной шкалы на «ноль». Контроль точности перемещения рабочих элементов механизма.</w:t>
            </w:r>
          </w:p>
        </w:tc>
      </w:tr>
      <w:tr w:rsidR="00A64BE6" w:rsidRPr="00F5691B" w14:paraId="70D5BCE3" w14:textId="77777777" w:rsidTr="00A64BE6">
        <w:tc>
          <w:tcPr>
            <w:tcW w:w="1183" w:type="pct"/>
            <w:gridSpan w:val="2"/>
            <w:vMerge/>
          </w:tcPr>
          <w:p w14:paraId="4C498335" w14:textId="77777777" w:rsidR="00A64BE6" w:rsidRPr="00F5691B" w:rsidRDefault="00A64BE6" w:rsidP="00CA5078">
            <w:pPr>
              <w:rPr>
                <w:rFonts w:ascii="Times New Roman" w:hAnsi="Times New Roman"/>
                <w:b/>
                <w:bCs/>
                <w:iCs/>
                <w:sz w:val="24"/>
                <w:szCs w:val="24"/>
              </w:rPr>
            </w:pPr>
          </w:p>
        </w:tc>
        <w:tc>
          <w:tcPr>
            <w:tcW w:w="3817" w:type="pct"/>
          </w:tcPr>
          <w:p w14:paraId="3B3B6670"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2. Сборка механизмов с зубчатыми передачами. Особенности сборки конических и червячных передач, реечных механизмов. Прикатка зубчатых колес. Способы контроля точности работы зубчатого механизма.</w:t>
            </w:r>
          </w:p>
        </w:tc>
      </w:tr>
      <w:tr w:rsidR="00A64BE6" w:rsidRPr="00F5691B" w14:paraId="6FBAB790" w14:textId="77777777" w:rsidTr="00A64BE6">
        <w:tc>
          <w:tcPr>
            <w:tcW w:w="1183" w:type="pct"/>
            <w:gridSpan w:val="2"/>
            <w:vMerge/>
          </w:tcPr>
          <w:p w14:paraId="52BC4760" w14:textId="77777777" w:rsidR="00A64BE6" w:rsidRPr="00F5691B" w:rsidRDefault="00A64BE6" w:rsidP="00CA5078">
            <w:pPr>
              <w:rPr>
                <w:rFonts w:ascii="Times New Roman" w:hAnsi="Times New Roman"/>
                <w:b/>
                <w:bCs/>
                <w:iCs/>
                <w:sz w:val="24"/>
                <w:szCs w:val="24"/>
              </w:rPr>
            </w:pPr>
          </w:p>
        </w:tc>
        <w:tc>
          <w:tcPr>
            <w:tcW w:w="3817" w:type="pct"/>
          </w:tcPr>
          <w:p w14:paraId="1C0B11E8" w14:textId="77777777" w:rsidR="00A64BE6" w:rsidRPr="00F5691B" w:rsidRDefault="00A64BE6"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75458627" w14:textId="77777777" w:rsidTr="00A64BE6">
        <w:tc>
          <w:tcPr>
            <w:tcW w:w="1183" w:type="pct"/>
            <w:gridSpan w:val="2"/>
            <w:vMerge/>
          </w:tcPr>
          <w:p w14:paraId="6920F7AF" w14:textId="77777777" w:rsidR="00A64BE6" w:rsidRPr="00F5691B" w:rsidRDefault="00A64BE6" w:rsidP="00CA5078">
            <w:pPr>
              <w:rPr>
                <w:rFonts w:ascii="Times New Roman" w:hAnsi="Times New Roman"/>
                <w:b/>
                <w:bCs/>
                <w:iCs/>
                <w:sz w:val="24"/>
                <w:szCs w:val="24"/>
              </w:rPr>
            </w:pPr>
          </w:p>
        </w:tc>
        <w:tc>
          <w:tcPr>
            <w:tcW w:w="3817" w:type="pct"/>
          </w:tcPr>
          <w:p w14:paraId="30CAF5D4"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1. «Контроль отсчетного механизма на точность».</w:t>
            </w:r>
          </w:p>
        </w:tc>
      </w:tr>
      <w:tr w:rsidR="00A64BE6" w:rsidRPr="00F5691B" w14:paraId="1FB0DD34" w14:textId="77777777" w:rsidTr="00A64BE6">
        <w:tc>
          <w:tcPr>
            <w:tcW w:w="1183" w:type="pct"/>
            <w:gridSpan w:val="2"/>
            <w:vMerge w:val="restart"/>
          </w:tcPr>
          <w:p w14:paraId="07387298"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Тема 2.4. Сборка и юстировка объективов, окуляров, линзовых оборачивающих систем.</w:t>
            </w:r>
          </w:p>
        </w:tc>
        <w:tc>
          <w:tcPr>
            <w:tcW w:w="3817" w:type="pct"/>
          </w:tcPr>
          <w:p w14:paraId="1B90DE67"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b/>
                <w:bCs/>
                <w:iCs/>
                <w:sz w:val="24"/>
                <w:szCs w:val="24"/>
              </w:rPr>
              <w:t>Содержание</w:t>
            </w:r>
          </w:p>
        </w:tc>
      </w:tr>
      <w:tr w:rsidR="00A64BE6" w:rsidRPr="00F5691B" w14:paraId="601BF705" w14:textId="77777777" w:rsidTr="00A64BE6">
        <w:tc>
          <w:tcPr>
            <w:tcW w:w="1183" w:type="pct"/>
            <w:gridSpan w:val="2"/>
            <w:vMerge/>
          </w:tcPr>
          <w:p w14:paraId="5F22C7D0" w14:textId="77777777" w:rsidR="00A64BE6" w:rsidRPr="00F5691B" w:rsidRDefault="00A64BE6" w:rsidP="00CA5078">
            <w:pPr>
              <w:rPr>
                <w:rFonts w:ascii="Times New Roman" w:hAnsi="Times New Roman"/>
                <w:b/>
                <w:bCs/>
                <w:iCs/>
                <w:sz w:val="24"/>
                <w:szCs w:val="24"/>
              </w:rPr>
            </w:pPr>
          </w:p>
        </w:tc>
        <w:tc>
          <w:tcPr>
            <w:tcW w:w="3817" w:type="pct"/>
          </w:tcPr>
          <w:p w14:paraId="5458720B"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1. Общие требования к сборке оптических узлов с линзовой оптикой. Критерии качества изображения. Оптические параметры, подлежащие контролю.</w:t>
            </w:r>
          </w:p>
        </w:tc>
      </w:tr>
      <w:tr w:rsidR="00A64BE6" w:rsidRPr="00F5691B" w14:paraId="0D412078" w14:textId="77777777" w:rsidTr="00A64BE6">
        <w:tc>
          <w:tcPr>
            <w:tcW w:w="1183" w:type="pct"/>
            <w:gridSpan w:val="2"/>
            <w:vMerge/>
          </w:tcPr>
          <w:p w14:paraId="2BE071A7" w14:textId="77777777" w:rsidR="00A64BE6" w:rsidRPr="00F5691B" w:rsidRDefault="00A64BE6" w:rsidP="00CA5078">
            <w:pPr>
              <w:rPr>
                <w:rFonts w:ascii="Times New Roman" w:hAnsi="Times New Roman"/>
                <w:b/>
                <w:bCs/>
                <w:iCs/>
                <w:sz w:val="24"/>
                <w:szCs w:val="24"/>
              </w:rPr>
            </w:pPr>
          </w:p>
        </w:tc>
        <w:tc>
          <w:tcPr>
            <w:tcW w:w="3817" w:type="pct"/>
          </w:tcPr>
          <w:p w14:paraId="5C74F0A7"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2. Сборка объективов телескопических систем. Методы центрирования линз с оправами. Сборка фото-кинообъективов насыпной конструкции и со свинчивающимися оправами. Сборка микрообъективов.</w:t>
            </w:r>
          </w:p>
        </w:tc>
      </w:tr>
      <w:tr w:rsidR="00A64BE6" w:rsidRPr="00F5691B" w14:paraId="5EFCD954" w14:textId="77777777" w:rsidTr="00A64BE6">
        <w:tc>
          <w:tcPr>
            <w:tcW w:w="1183" w:type="pct"/>
            <w:gridSpan w:val="2"/>
            <w:vMerge/>
          </w:tcPr>
          <w:p w14:paraId="1687615B" w14:textId="77777777" w:rsidR="00A64BE6" w:rsidRPr="00F5691B" w:rsidRDefault="00A64BE6" w:rsidP="00CA5078">
            <w:pPr>
              <w:rPr>
                <w:rFonts w:ascii="Times New Roman" w:hAnsi="Times New Roman"/>
                <w:b/>
                <w:bCs/>
                <w:iCs/>
                <w:sz w:val="24"/>
                <w:szCs w:val="24"/>
              </w:rPr>
            </w:pPr>
          </w:p>
        </w:tc>
        <w:tc>
          <w:tcPr>
            <w:tcW w:w="3817" w:type="pct"/>
          </w:tcPr>
          <w:p w14:paraId="62AE97A7" w14:textId="77777777" w:rsidR="00A64BE6" w:rsidRPr="00F5691B" w:rsidRDefault="00A64BE6"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686525D7" w14:textId="77777777" w:rsidTr="00A64BE6">
        <w:tc>
          <w:tcPr>
            <w:tcW w:w="1183" w:type="pct"/>
            <w:gridSpan w:val="2"/>
            <w:vMerge/>
          </w:tcPr>
          <w:p w14:paraId="252A486E" w14:textId="77777777" w:rsidR="00A64BE6" w:rsidRPr="00F5691B" w:rsidRDefault="00A64BE6" w:rsidP="00CA5078">
            <w:pPr>
              <w:rPr>
                <w:rFonts w:ascii="Times New Roman" w:hAnsi="Times New Roman"/>
                <w:b/>
                <w:bCs/>
                <w:iCs/>
                <w:sz w:val="24"/>
                <w:szCs w:val="24"/>
              </w:rPr>
            </w:pPr>
          </w:p>
        </w:tc>
        <w:tc>
          <w:tcPr>
            <w:tcW w:w="3817" w:type="pct"/>
          </w:tcPr>
          <w:p w14:paraId="6229606D"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1. «Сборка и юстировка окуляра с диоптрийной наводкой».</w:t>
            </w:r>
          </w:p>
        </w:tc>
      </w:tr>
      <w:tr w:rsidR="00A64BE6" w:rsidRPr="00F5691B" w14:paraId="27A7B56B" w14:textId="77777777" w:rsidTr="00A64BE6">
        <w:tc>
          <w:tcPr>
            <w:tcW w:w="1183" w:type="pct"/>
            <w:gridSpan w:val="2"/>
            <w:vMerge/>
          </w:tcPr>
          <w:p w14:paraId="0B6986B2" w14:textId="77777777" w:rsidR="00A64BE6" w:rsidRPr="00F5691B" w:rsidRDefault="00A64BE6" w:rsidP="00CA5078">
            <w:pPr>
              <w:rPr>
                <w:rFonts w:ascii="Times New Roman" w:hAnsi="Times New Roman"/>
                <w:b/>
                <w:bCs/>
                <w:iCs/>
                <w:sz w:val="24"/>
                <w:szCs w:val="24"/>
              </w:rPr>
            </w:pPr>
          </w:p>
        </w:tc>
        <w:tc>
          <w:tcPr>
            <w:tcW w:w="3817" w:type="pct"/>
          </w:tcPr>
          <w:p w14:paraId="6A61091E"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2. «Юстировка линзовой оборачивающей системы».</w:t>
            </w:r>
          </w:p>
        </w:tc>
      </w:tr>
      <w:tr w:rsidR="00A64BE6" w:rsidRPr="00F5691B" w14:paraId="00A8F85F" w14:textId="77777777" w:rsidTr="00A64BE6">
        <w:tc>
          <w:tcPr>
            <w:tcW w:w="1183" w:type="pct"/>
            <w:gridSpan w:val="2"/>
            <w:vMerge w:val="restart"/>
          </w:tcPr>
          <w:p w14:paraId="67E78477"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Тема 2.5. Сборка и юстировка узлов с подвижными призмами и зеркалами.</w:t>
            </w:r>
          </w:p>
        </w:tc>
        <w:tc>
          <w:tcPr>
            <w:tcW w:w="3817" w:type="pct"/>
          </w:tcPr>
          <w:p w14:paraId="37D1A4B8"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b/>
                <w:bCs/>
                <w:iCs/>
                <w:sz w:val="24"/>
                <w:szCs w:val="24"/>
              </w:rPr>
              <w:t>Содержание</w:t>
            </w:r>
          </w:p>
        </w:tc>
      </w:tr>
      <w:tr w:rsidR="00A64BE6" w:rsidRPr="00F5691B" w14:paraId="38293C0D" w14:textId="77777777" w:rsidTr="00A64BE6">
        <w:tc>
          <w:tcPr>
            <w:tcW w:w="1183" w:type="pct"/>
            <w:gridSpan w:val="2"/>
            <w:vMerge/>
          </w:tcPr>
          <w:p w14:paraId="6D4CF999" w14:textId="77777777" w:rsidR="00A64BE6" w:rsidRPr="00F5691B" w:rsidRDefault="00A64BE6" w:rsidP="00CA5078">
            <w:pPr>
              <w:rPr>
                <w:rFonts w:ascii="Times New Roman" w:hAnsi="Times New Roman"/>
                <w:b/>
                <w:bCs/>
                <w:iCs/>
                <w:sz w:val="24"/>
                <w:szCs w:val="24"/>
              </w:rPr>
            </w:pPr>
          </w:p>
        </w:tc>
        <w:tc>
          <w:tcPr>
            <w:tcW w:w="3817" w:type="pct"/>
          </w:tcPr>
          <w:p w14:paraId="3D105F6A"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1. Общие требования к сборке узлов с зеркалами и призмами. Влияние смещений и поворотов плоских зеркал и призм на положение и ориентировку изображения. Обеспечение заданного положения фокальной плоскости в системах с подвижными элементами.</w:t>
            </w:r>
          </w:p>
        </w:tc>
      </w:tr>
      <w:tr w:rsidR="00A64BE6" w:rsidRPr="00F5691B" w14:paraId="79B6376A" w14:textId="77777777" w:rsidTr="00A64BE6">
        <w:tc>
          <w:tcPr>
            <w:tcW w:w="1183" w:type="pct"/>
            <w:gridSpan w:val="2"/>
            <w:vMerge/>
          </w:tcPr>
          <w:p w14:paraId="20F190B2" w14:textId="77777777" w:rsidR="00A64BE6" w:rsidRPr="00F5691B" w:rsidRDefault="00A64BE6" w:rsidP="00CA5078">
            <w:pPr>
              <w:rPr>
                <w:rFonts w:ascii="Times New Roman" w:hAnsi="Times New Roman"/>
                <w:b/>
                <w:bCs/>
                <w:iCs/>
                <w:sz w:val="24"/>
                <w:szCs w:val="24"/>
              </w:rPr>
            </w:pPr>
          </w:p>
        </w:tc>
        <w:tc>
          <w:tcPr>
            <w:tcW w:w="3817" w:type="pct"/>
          </w:tcPr>
          <w:p w14:paraId="6E48CB90"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2. Особенности сборки узлов с зеркалами и призмами, работающими в параллельном и сходящемся пучках лучей. Сборка узлов с качающимися зеркалами и призмами. Сборка вращающейся призмы Дове и влияние ее децентрировки на работу прибора. Контрольно-юстировочная аппаратура для контроля установки призм.</w:t>
            </w:r>
          </w:p>
        </w:tc>
      </w:tr>
      <w:tr w:rsidR="00A64BE6" w:rsidRPr="00F5691B" w14:paraId="59016103" w14:textId="77777777" w:rsidTr="00A64BE6">
        <w:tc>
          <w:tcPr>
            <w:tcW w:w="1183" w:type="pct"/>
            <w:gridSpan w:val="2"/>
            <w:vMerge/>
          </w:tcPr>
          <w:p w14:paraId="5E78D11F" w14:textId="77777777" w:rsidR="00A64BE6" w:rsidRPr="00F5691B" w:rsidRDefault="00A64BE6" w:rsidP="00CA5078">
            <w:pPr>
              <w:rPr>
                <w:rFonts w:ascii="Times New Roman" w:hAnsi="Times New Roman"/>
                <w:b/>
                <w:bCs/>
                <w:iCs/>
                <w:sz w:val="24"/>
                <w:szCs w:val="24"/>
              </w:rPr>
            </w:pPr>
          </w:p>
        </w:tc>
        <w:tc>
          <w:tcPr>
            <w:tcW w:w="3817" w:type="pct"/>
          </w:tcPr>
          <w:p w14:paraId="5BFB7697" w14:textId="77777777" w:rsidR="00A64BE6" w:rsidRPr="00F5691B" w:rsidRDefault="00A64BE6"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014BCD97" w14:textId="77777777" w:rsidTr="00A64BE6">
        <w:tc>
          <w:tcPr>
            <w:tcW w:w="1183" w:type="pct"/>
            <w:gridSpan w:val="2"/>
            <w:vMerge/>
          </w:tcPr>
          <w:p w14:paraId="24F387FC" w14:textId="77777777" w:rsidR="00A64BE6" w:rsidRPr="00F5691B" w:rsidRDefault="00A64BE6" w:rsidP="00CA5078">
            <w:pPr>
              <w:rPr>
                <w:rFonts w:ascii="Times New Roman" w:hAnsi="Times New Roman"/>
                <w:b/>
                <w:bCs/>
                <w:iCs/>
                <w:sz w:val="24"/>
                <w:szCs w:val="24"/>
              </w:rPr>
            </w:pPr>
          </w:p>
        </w:tc>
        <w:tc>
          <w:tcPr>
            <w:tcW w:w="3817" w:type="pct"/>
          </w:tcPr>
          <w:p w14:paraId="2DB4847F"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1. «Юстировка призмы Дове в оправе».</w:t>
            </w:r>
          </w:p>
        </w:tc>
      </w:tr>
      <w:tr w:rsidR="00A64BE6" w:rsidRPr="00F5691B" w14:paraId="3F7EAE3D" w14:textId="77777777" w:rsidTr="00A64BE6">
        <w:tc>
          <w:tcPr>
            <w:tcW w:w="1183" w:type="pct"/>
            <w:gridSpan w:val="2"/>
            <w:vMerge/>
          </w:tcPr>
          <w:p w14:paraId="541AB7FA" w14:textId="77777777" w:rsidR="00A64BE6" w:rsidRPr="00F5691B" w:rsidRDefault="00A64BE6" w:rsidP="00CA5078">
            <w:pPr>
              <w:rPr>
                <w:rFonts w:ascii="Times New Roman" w:hAnsi="Times New Roman"/>
                <w:b/>
                <w:bCs/>
                <w:iCs/>
                <w:sz w:val="24"/>
                <w:szCs w:val="24"/>
              </w:rPr>
            </w:pPr>
          </w:p>
        </w:tc>
        <w:tc>
          <w:tcPr>
            <w:tcW w:w="3817" w:type="pct"/>
          </w:tcPr>
          <w:p w14:paraId="2010CC69"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2. «Юстировка призменной системы визира в фотоаппарате».</w:t>
            </w:r>
          </w:p>
        </w:tc>
      </w:tr>
      <w:tr w:rsidR="00A64BE6" w:rsidRPr="00F5691B" w14:paraId="6FF12404" w14:textId="77777777" w:rsidTr="00A64BE6">
        <w:trPr>
          <w:trHeight w:val="293"/>
        </w:trPr>
        <w:tc>
          <w:tcPr>
            <w:tcW w:w="5000" w:type="pct"/>
            <w:gridSpan w:val="3"/>
          </w:tcPr>
          <w:p w14:paraId="79EF28AF" w14:textId="77777777" w:rsidR="00A64BE6" w:rsidRPr="00F5691B" w:rsidRDefault="00A64BE6" w:rsidP="00CA5078">
            <w:pPr>
              <w:rPr>
                <w:rFonts w:ascii="Times New Roman" w:hAnsi="Times New Roman"/>
                <w:b/>
                <w:iCs/>
                <w:sz w:val="24"/>
                <w:szCs w:val="24"/>
              </w:rPr>
            </w:pPr>
            <w:r w:rsidRPr="00F5691B">
              <w:rPr>
                <w:rFonts w:ascii="Times New Roman" w:hAnsi="Times New Roman"/>
                <w:b/>
                <w:bCs/>
                <w:iCs/>
                <w:sz w:val="24"/>
                <w:szCs w:val="24"/>
              </w:rPr>
              <w:t>Самостоятельная учебная работа при изучении раздела 2</w:t>
            </w:r>
          </w:p>
          <w:p w14:paraId="66F8A933"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1.  Юстировка типовых оптических устройств.</w:t>
            </w:r>
          </w:p>
          <w:p w14:paraId="6C7FEB75"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2. Сборка и юстировка узлов с оптико-электронными элементами.</w:t>
            </w:r>
          </w:p>
          <w:p w14:paraId="0278D0DB"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3. Юстировка специальных оптических приборов.</w:t>
            </w:r>
          </w:p>
        </w:tc>
      </w:tr>
      <w:tr w:rsidR="00A64BE6" w:rsidRPr="00F5691B" w14:paraId="3C5F8727" w14:textId="77777777" w:rsidTr="00A64BE6">
        <w:trPr>
          <w:trHeight w:val="259"/>
        </w:trPr>
        <w:tc>
          <w:tcPr>
            <w:tcW w:w="5000" w:type="pct"/>
            <w:gridSpan w:val="3"/>
          </w:tcPr>
          <w:p w14:paraId="10FFB215"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Раздел 3. Сборка и юстировка оптических приборов.</w:t>
            </w:r>
          </w:p>
        </w:tc>
      </w:tr>
      <w:tr w:rsidR="00A64BE6" w:rsidRPr="00F5691B" w14:paraId="27D1CE14" w14:textId="77777777" w:rsidTr="00A64BE6">
        <w:tc>
          <w:tcPr>
            <w:tcW w:w="1180" w:type="pct"/>
            <w:vMerge w:val="restart"/>
          </w:tcPr>
          <w:p w14:paraId="37D0AD7F"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Тема 3.1. Сборка и юстировка оптических приборов.</w:t>
            </w:r>
          </w:p>
        </w:tc>
        <w:tc>
          <w:tcPr>
            <w:tcW w:w="3820" w:type="pct"/>
            <w:gridSpan w:val="2"/>
          </w:tcPr>
          <w:p w14:paraId="5B9CC22B" w14:textId="77777777" w:rsidR="00A64BE6" w:rsidRPr="00F5691B" w:rsidRDefault="00A64BE6"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A64BE6" w:rsidRPr="00F5691B" w14:paraId="43144E39" w14:textId="77777777" w:rsidTr="00A64BE6">
        <w:tc>
          <w:tcPr>
            <w:tcW w:w="1180" w:type="pct"/>
            <w:vMerge/>
          </w:tcPr>
          <w:p w14:paraId="36DBA2AB" w14:textId="77777777" w:rsidR="00A64BE6" w:rsidRPr="00F5691B" w:rsidRDefault="00A64BE6" w:rsidP="00CA5078">
            <w:pPr>
              <w:rPr>
                <w:rFonts w:ascii="Times New Roman" w:hAnsi="Times New Roman"/>
                <w:b/>
                <w:bCs/>
                <w:iCs/>
                <w:sz w:val="24"/>
                <w:szCs w:val="24"/>
              </w:rPr>
            </w:pPr>
          </w:p>
        </w:tc>
        <w:tc>
          <w:tcPr>
            <w:tcW w:w="3820" w:type="pct"/>
            <w:gridSpan w:val="2"/>
          </w:tcPr>
          <w:p w14:paraId="22FC45F3" w14:textId="77777777" w:rsidR="00A64BE6" w:rsidRPr="00F5691B" w:rsidRDefault="00A64BE6" w:rsidP="00CA5078">
            <w:pPr>
              <w:jc w:val="both"/>
              <w:rPr>
                <w:rFonts w:ascii="Times New Roman" w:hAnsi="Times New Roman"/>
                <w:b/>
                <w:iCs/>
                <w:sz w:val="24"/>
                <w:szCs w:val="24"/>
              </w:rPr>
            </w:pPr>
            <w:r w:rsidRPr="00F5691B">
              <w:rPr>
                <w:rFonts w:ascii="Times New Roman" w:hAnsi="Times New Roman"/>
                <w:iCs/>
                <w:sz w:val="24"/>
                <w:szCs w:val="24"/>
              </w:rPr>
              <w:t xml:space="preserve">1. Правила сборки, основные операции по юстировке и выверке оптических приборов. Особенности сборки оптических приборов различных типов. Установки для проведения юстировки приборов в целом. Блок-схемы установок. Выбор элементов. Методика </w:t>
            </w:r>
            <w:r w:rsidRPr="00F5691B">
              <w:rPr>
                <w:rFonts w:ascii="Times New Roman" w:hAnsi="Times New Roman"/>
                <w:iCs/>
                <w:sz w:val="24"/>
                <w:szCs w:val="24"/>
              </w:rPr>
              <w:lastRenderedPageBreak/>
              <w:t>юстировки. Контроль и регулировка масштаба изображения, увеличения оптических систем. Контроль линейного и углового поля. Юстировочные приемы для устранения параллакса, наклона изображения, сдвига изображения.</w:t>
            </w:r>
          </w:p>
        </w:tc>
      </w:tr>
      <w:tr w:rsidR="00A64BE6" w:rsidRPr="00F5691B" w14:paraId="685F829B" w14:textId="77777777" w:rsidTr="00A64BE6">
        <w:tc>
          <w:tcPr>
            <w:tcW w:w="1180" w:type="pct"/>
            <w:vMerge/>
          </w:tcPr>
          <w:p w14:paraId="7D09BD77" w14:textId="77777777" w:rsidR="00A64BE6" w:rsidRPr="00F5691B" w:rsidRDefault="00A64BE6" w:rsidP="00CA5078">
            <w:pPr>
              <w:rPr>
                <w:rFonts w:ascii="Times New Roman" w:hAnsi="Times New Roman"/>
                <w:b/>
                <w:bCs/>
                <w:iCs/>
                <w:sz w:val="24"/>
                <w:szCs w:val="24"/>
              </w:rPr>
            </w:pPr>
          </w:p>
        </w:tc>
        <w:tc>
          <w:tcPr>
            <w:tcW w:w="3820" w:type="pct"/>
            <w:gridSpan w:val="2"/>
          </w:tcPr>
          <w:p w14:paraId="79B6797C"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2. Сборка и юстировка визуальных приборов: зрительных труб, биноклей, угломерных, автоколлимационных. Сборка и юстировка микроскопов. Юстировка и поверка фотокиносъемочной аппаратуры. Особенности сборки и юстировки приборов ночного видения, спектральных, фотометрических и интерференционных приборов.</w:t>
            </w:r>
          </w:p>
        </w:tc>
      </w:tr>
      <w:tr w:rsidR="00A64BE6" w:rsidRPr="00F5691B" w14:paraId="14AB6410" w14:textId="77777777" w:rsidTr="00A64BE6">
        <w:tc>
          <w:tcPr>
            <w:tcW w:w="1180" w:type="pct"/>
            <w:vMerge/>
          </w:tcPr>
          <w:p w14:paraId="33225830" w14:textId="77777777" w:rsidR="00A64BE6" w:rsidRPr="00F5691B" w:rsidRDefault="00A64BE6" w:rsidP="00CA5078">
            <w:pPr>
              <w:rPr>
                <w:rFonts w:ascii="Times New Roman" w:hAnsi="Times New Roman"/>
                <w:b/>
                <w:bCs/>
                <w:iCs/>
                <w:sz w:val="24"/>
                <w:szCs w:val="24"/>
              </w:rPr>
            </w:pPr>
          </w:p>
        </w:tc>
        <w:tc>
          <w:tcPr>
            <w:tcW w:w="3820" w:type="pct"/>
            <w:gridSpan w:val="2"/>
          </w:tcPr>
          <w:p w14:paraId="479E0826" w14:textId="77777777" w:rsidR="00A64BE6" w:rsidRPr="00F5691B" w:rsidRDefault="00A64BE6"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0EDD3BA7" w14:textId="77777777" w:rsidTr="00A64BE6">
        <w:tc>
          <w:tcPr>
            <w:tcW w:w="1180" w:type="pct"/>
            <w:vMerge/>
          </w:tcPr>
          <w:p w14:paraId="0E2A6D84" w14:textId="77777777" w:rsidR="00A64BE6" w:rsidRPr="00F5691B" w:rsidRDefault="00A64BE6" w:rsidP="00CA5078">
            <w:pPr>
              <w:rPr>
                <w:rFonts w:ascii="Times New Roman" w:hAnsi="Times New Roman"/>
                <w:b/>
                <w:bCs/>
                <w:iCs/>
                <w:sz w:val="24"/>
                <w:szCs w:val="24"/>
              </w:rPr>
            </w:pPr>
          </w:p>
        </w:tc>
        <w:tc>
          <w:tcPr>
            <w:tcW w:w="3820" w:type="pct"/>
            <w:gridSpan w:val="2"/>
          </w:tcPr>
          <w:p w14:paraId="0CB8212C"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1. «Контроль оптического прибора на параллакс».</w:t>
            </w:r>
          </w:p>
        </w:tc>
      </w:tr>
      <w:tr w:rsidR="00A64BE6" w:rsidRPr="00F5691B" w14:paraId="0E64433C" w14:textId="77777777" w:rsidTr="00A64BE6">
        <w:tc>
          <w:tcPr>
            <w:tcW w:w="1180" w:type="pct"/>
            <w:vMerge/>
          </w:tcPr>
          <w:p w14:paraId="58461EA7" w14:textId="77777777" w:rsidR="00A64BE6" w:rsidRPr="00F5691B" w:rsidRDefault="00A64BE6" w:rsidP="00CA5078">
            <w:pPr>
              <w:rPr>
                <w:rFonts w:ascii="Times New Roman" w:hAnsi="Times New Roman"/>
                <w:b/>
                <w:bCs/>
                <w:iCs/>
                <w:sz w:val="24"/>
                <w:szCs w:val="24"/>
              </w:rPr>
            </w:pPr>
          </w:p>
        </w:tc>
        <w:tc>
          <w:tcPr>
            <w:tcW w:w="3820" w:type="pct"/>
            <w:gridSpan w:val="2"/>
          </w:tcPr>
          <w:p w14:paraId="1512D439"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2. «Юстировка наклона изображения в визуальном приборе».</w:t>
            </w:r>
          </w:p>
        </w:tc>
      </w:tr>
      <w:tr w:rsidR="00A64BE6" w:rsidRPr="00F5691B" w14:paraId="60C0A15B" w14:textId="77777777" w:rsidTr="00A64BE6">
        <w:tc>
          <w:tcPr>
            <w:tcW w:w="1180" w:type="pct"/>
            <w:vMerge/>
          </w:tcPr>
          <w:p w14:paraId="377414F0" w14:textId="77777777" w:rsidR="00A64BE6" w:rsidRPr="00F5691B" w:rsidRDefault="00A64BE6" w:rsidP="00CA5078">
            <w:pPr>
              <w:rPr>
                <w:rFonts w:ascii="Times New Roman" w:hAnsi="Times New Roman"/>
                <w:b/>
                <w:bCs/>
                <w:iCs/>
                <w:sz w:val="24"/>
                <w:szCs w:val="24"/>
              </w:rPr>
            </w:pPr>
          </w:p>
        </w:tc>
        <w:tc>
          <w:tcPr>
            <w:tcW w:w="3820" w:type="pct"/>
            <w:gridSpan w:val="2"/>
          </w:tcPr>
          <w:p w14:paraId="7B54013E"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3. «Юстировка параллельности осей в бинокулярном приборе».</w:t>
            </w:r>
          </w:p>
        </w:tc>
      </w:tr>
      <w:tr w:rsidR="00A64BE6" w:rsidRPr="00F5691B" w14:paraId="388A3197" w14:textId="77777777" w:rsidTr="00A64BE6">
        <w:trPr>
          <w:trHeight w:val="447"/>
        </w:trPr>
        <w:tc>
          <w:tcPr>
            <w:tcW w:w="5000" w:type="pct"/>
            <w:gridSpan w:val="3"/>
          </w:tcPr>
          <w:p w14:paraId="58FB0762" w14:textId="77777777" w:rsidR="00A64BE6" w:rsidRPr="00F5691B" w:rsidRDefault="00A64BE6" w:rsidP="00CA5078">
            <w:pPr>
              <w:jc w:val="both"/>
              <w:rPr>
                <w:rFonts w:ascii="Times New Roman" w:hAnsi="Times New Roman"/>
                <w:b/>
                <w:iCs/>
                <w:sz w:val="24"/>
                <w:szCs w:val="24"/>
              </w:rPr>
            </w:pPr>
            <w:r w:rsidRPr="00F5691B">
              <w:rPr>
                <w:rFonts w:ascii="Times New Roman" w:hAnsi="Times New Roman"/>
                <w:b/>
                <w:iCs/>
                <w:sz w:val="24"/>
                <w:szCs w:val="24"/>
              </w:rPr>
              <w:t>Самостоятельная учебная работа при изучении раздела 3</w:t>
            </w:r>
          </w:p>
          <w:p w14:paraId="315726F3"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1. Юстировка приборов, содержащих телескопические системы.</w:t>
            </w:r>
          </w:p>
          <w:p w14:paraId="777E04C7" w14:textId="77777777" w:rsidR="00A64BE6" w:rsidRPr="00F5691B" w:rsidRDefault="00A64BE6" w:rsidP="00CA5078">
            <w:pPr>
              <w:jc w:val="both"/>
              <w:rPr>
                <w:rFonts w:ascii="Times New Roman" w:hAnsi="Times New Roman"/>
                <w:iCs/>
                <w:sz w:val="24"/>
                <w:szCs w:val="24"/>
              </w:rPr>
            </w:pPr>
            <w:r w:rsidRPr="00F5691B">
              <w:rPr>
                <w:rFonts w:ascii="Times New Roman" w:hAnsi="Times New Roman"/>
                <w:iCs/>
                <w:sz w:val="24"/>
                <w:szCs w:val="24"/>
              </w:rPr>
              <w:t>2. Сборка приборов для измерения углов.</w:t>
            </w:r>
          </w:p>
        </w:tc>
      </w:tr>
      <w:tr w:rsidR="00A64BE6" w:rsidRPr="00F5691B" w14:paraId="35754218" w14:textId="77777777" w:rsidTr="00A64BE6">
        <w:tc>
          <w:tcPr>
            <w:tcW w:w="5000" w:type="pct"/>
            <w:gridSpan w:val="3"/>
          </w:tcPr>
          <w:p w14:paraId="289D4BE4" w14:textId="77777777" w:rsidR="00A64BE6" w:rsidRPr="00F5691B" w:rsidRDefault="00A64BE6" w:rsidP="00CA5078">
            <w:pPr>
              <w:jc w:val="both"/>
              <w:rPr>
                <w:rFonts w:ascii="Times New Roman" w:hAnsi="Times New Roman"/>
                <w:b/>
                <w:iCs/>
                <w:sz w:val="24"/>
                <w:szCs w:val="24"/>
              </w:rPr>
            </w:pPr>
            <w:r w:rsidRPr="00EF33E7">
              <w:rPr>
                <w:rFonts w:ascii="Times New Roman" w:hAnsi="Times New Roman"/>
                <w:b/>
                <w:bCs/>
                <w:iCs/>
                <w:sz w:val="24"/>
                <w:szCs w:val="24"/>
              </w:rPr>
              <w:t>Промежуточная аттестация</w:t>
            </w:r>
          </w:p>
        </w:tc>
      </w:tr>
      <w:tr w:rsidR="00A64BE6" w:rsidRPr="00F5691B" w14:paraId="782A9D97" w14:textId="77777777" w:rsidTr="00A64BE6">
        <w:tc>
          <w:tcPr>
            <w:tcW w:w="5000" w:type="pct"/>
            <w:gridSpan w:val="3"/>
          </w:tcPr>
          <w:p w14:paraId="6E756B82"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Учебная практика по МДК.03.01</w:t>
            </w:r>
          </w:p>
          <w:p w14:paraId="29AA3D6F"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 xml:space="preserve">Виды работ </w:t>
            </w:r>
          </w:p>
          <w:p w14:paraId="030391B0" w14:textId="77777777" w:rsidR="00A64BE6" w:rsidRPr="00F5691B" w:rsidRDefault="00A64BE6" w:rsidP="00CA5078">
            <w:pPr>
              <w:rPr>
                <w:rFonts w:ascii="Times New Roman" w:hAnsi="Times New Roman"/>
                <w:iCs/>
                <w:sz w:val="24"/>
                <w:szCs w:val="24"/>
              </w:rPr>
            </w:pPr>
            <w:r w:rsidRPr="00F5691B">
              <w:rPr>
                <w:rFonts w:ascii="Times New Roman" w:hAnsi="Times New Roman"/>
                <w:bCs/>
                <w:iCs/>
                <w:sz w:val="24"/>
                <w:szCs w:val="24"/>
              </w:rPr>
              <w:t xml:space="preserve">1. </w:t>
            </w:r>
            <w:r w:rsidRPr="00F5691B">
              <w:rPr>
                <w:rFonts w:ascii="Times New Roman" w:hAnsi="Times New Roman"/>
                <w:iCs/>
                <w:sz w:val="24"/>
                <w:szCs w:val="24"/>
              </w:rPr>
              <w:t>Сборка типовых оптико-механических узлов</w:t>
            </w:r>
          </w:p>
          <w:p w14:paraId="3AF8AF8E"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2. Сборка направляющих и револьверных устройств</w:t>
            </w:r>
          </w:p>
          <w:p w14:paraId="7173B147"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3. Сборка механизмов приборов</w:t>
            </w:r>
          </w:p>
          <w:p w14:paraId="7E64E7B3"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4. Сборка и юстировка объективов, окуляров</w:t>
            </w:r>
          </w:p>
          <w:p w14:paraId="0019C86D"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5. Сборка и юстировка узлов с подвижными призмами и зеркалами</w:t>
            </w:r>
          </w:p>
        </w:tc>
      </w:tr>
      <w:tr w:rsidR="00A64BE6" w:rsidRPr="00F5691B" w14:paraId="30BE1E02" w14:textId="77777777" w:rsidTr="00A64BE6">
        <w:tc>
          <w:tcPr>
            <w:tcW w:w="5000" w:type="pct"/>
            <w:gridSpan w:val="3"/>
          </w:tcPr>
          <w:p w14:paraId="15EC9934"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МДК.03.02 Слесарные и слесарно-сборочные работы</w:t>
            </w:r>
          </w:p>
        </w:tc>
      </w:tr>
      <w:tr w:rsidR="00A64BE6" w:rsidRPr="00F5691B" w14:paraId="638EE427" w14:textId="77777777" w:rsidTr="00A64BE6">
        <w:tc>
          <w:tcPr>
            <w:tcW w:w="5000" w:type="pct"/>
            <w:gridSpan w:val="3"/>
          </w:tcPr>
          <w:p w14:paraId="0891FC76"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Раздел 1. Основные слесарные операции.</w:t>
            </w:r>
          </w:p>
        </w:tc>
      </w:tr>
      <w:tr w:rsidR="00A64BE6" w:rsidRPr="00F5691B" w14:paraId="442A07D1" w14:textId="77777777" w:rsidTr="00A64BE6">
        <w:trPr>
          <w:trHeight w:val="971"/>
        </w:trPr>
        <w:tc>
          <w:tcPr>
            <w:tcW w:w="1180" w:type="pct"/>
            <w:vMerge w:val="restart"/>
          </w:tcPr>
          <w:p w14:paraId="7BD3893A"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Тема 1.1. Подготовительные операции слесарной обработки.</w:t>
            </w:r>
          </w:p>
        </w:tc>
        <w:tc>
          <w:tcPr>
            <w:tcW w:w="3820" w:type="pct"/>
            <w:gridSpan w:val="2"/>
          </w:tcPr>
          <w:p w14:paraId="7D4466D5"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Содержание</w:t>
            </w:r>
          </w:p>
        </w:tc>
      </w:tr>
      <w:tr w:rsidR="00A64BE6" w:rsidRPr="00F5691B" w14:paraId="08B473EE" w14:textId="77777777" w:rsidTr="00A64BE6">
        <w:tc>
          <w:tcPr>
            <w:tcW w:w="1180" w:type="pct"/>
            <w:vMerge/>
          </w:tcPr>
          <w:p w14:paraId="1B7AC24E" w14:textId="77777777" w:rsidR="00A64BE6" w:rsidRPr="00F5691B" w:rsidRDefault="00A64BE6" w:rsidP="00CA5078">
            <w:pPr>
              <w:rPr>
                <w:rFonts w:ascii="Times New Roman" w:hAnsi="Times New Roman"/>
                <w:b/>
                <w:bCs/>
                <w:iCs/>
                <w:sz w:val="24"/>
                <w:szCs w:val="24"/>
              </w:rPr>
            </w:pPr>
          </w:p>
        </w:tc>
        <w:tc>
          <w:tcPr>
            <w:tcW w:w="3820" w:type="pct"/>
            <w:gridSpan w:val="2"/>
          </w:tcPr>
          <w:p w14:paraId="4F7CFAF5" w14:textId="77777777" w:rsidR="00A64BE6" w:rsidRPr="00F5691B" w:rsidRDefault="00A64BE6" w:rsidP="00CA5078">
            <w:pPr>
              <w:jc w:val="both"/>
              <w:rPr>
                <w:rFonts w:ascii="Times New Roman" w:hAnsi="Times New Roman"/>
                <w:bCs/>
                <w:iCs/>
                <w:sz w:val="24"/>
                <w:szCs w:val="24"/>
              </w:rPr>
            </w:pPr>
            <w:r w:rsidRPr="00F5691B">
              <w:rPr>
                <w:rFonts w:ascii="Times New Roman" w:hAnsi="Times New Roman"/>
                <w:bCs/>
                <w:iCs/>
                <w:sz w:val="24"/>
                <w:szCs w:val="24"/>
              </w:rPr>
              <w:t xml:space="preserve">1. Разметка. Инструменты, применяемые при разметке. Рубка металла. Инструменты, применяемые при рубке. Правка металла. Инструменты и приспособления, применяемые при правке. Гибка металла. Инструменты, приспособления и материалы, применяемые при гибке. Резка металла. Инструменты и приспособления, применяемые при резке. </w:t>
            </w:r>
          </w:p>
        </w:tc>
      </w:tr>
      <w:tr w:rsidR="00A64BE6" w:rsidRPr="00F5691B" w14:paraId="76EB580C" w14:textId="77777777" w:rsidTr="00A64BE6">
        <w:tc>
          <w:tcPr>
            <w:tcW w:w="1180" w:type="pct"/>
            <w:vMerge/>
          </w:tcPr>
          <w:p w14:paraId="0DD02CA8" w14:textId="77777777" w:rsidR="00A64BE6" w:rsidRPr="00F5691B" w:rsidRDefault="00A64BE6" w:rsidP="00CA5078">
            <w:pPr>
              <w:rPr>
                <w:rFonts w:ascii="Times New Roman" w:hAnsi="Times New Roman"/>
                <w:b/>
                <w:bCs/>
                <w:iCs/>
                <w:sz w:val="24"/>
                <w:szCs w:val="24"/>
              </w:rPr>
            </w:pPr>
          </w:p>
        </w:tc>
        <w:tc>
          <w:tcPr>
            <w:tcW w:w="3820" w:type="pct"/>
            <w:gridSpan w:val="2"/>
          </w:tcPr>
          <w:p w14:paraId="064DEF8B" w14:textId="77777777" w:rsidR="00A64BE6" w:rsidRPr="00F5691B" w:rsidRDefault="00A64BE6" w:rsidP="00CA5078">
            <w:pPr>
              <w:rPr>
                <w:rFonts w:ascii="Times New Roman" w:hAnsi="Times New Roman"/>
                <w:b/>
                <w:bCs/>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2E76326D" w14:textId="77777777" w:rsidTr="00A64BE6">
        <w:tc>
          <w:tcPr>
            <w:tcW w:w="1180" w:type="pct"/>
            <w:vMerge/>
          </w:tcPr>
          <w:p w14:paraId="3D9DB92C" w14:textId="77777777" w:rsidR="00A64BE6" w:rsidRPr="00F5691B" w:rsidRDefault="00A64BE6" w:rsidP="00CA5078">
            <w:pPr>
              <w:rPr>
                <w:rFonts w:ascii="Times New Roman" w:hAnsi="Times New Roman"/>
                <w:b/>
                <w:bCs/>
                <w:iCs/>
                <w:sz w:val="24"/>
                <w:szCs w:val="24"/>
              </w:rPr>
            </w:pPr>
          </w:p>
        </w:tc>
        <w:tc>
          <w:tcPr>
            <w:tcW w:w="3820" w:type="pct"/>
            <w:gridSpan w:val="2"/>
          </w:tcPr>
          <w:p w14:paraId="66D5ADB7"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1. «Разработка детали с использованием чертежных инструментов. Гибка детали согласно чертежу».</w:t>
            </w:r>
          </w:p>
        </w:tc>
      </w:tr>
      <w:tr w:rsidR="00A64BE6" w:rsidRPr="00F5691B" w14:paraId="788DCBE7" w14:textId="77777777" w:rsidTr="00A64BE6">
        <w:tc>
          <w:tcPr>
            <w:tcW w:w="1180" w:type="pct"/>
            <w:vMerge w:val="restart"/>
          </w:tcPr>
          <w:p w14:paraId="07795D7D"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Тема 1.2. Размерная слесарная обработка.</w:t>
            </w:r>
          </w:p>
        </w:tc>
        <w:tc>
          <w:tcPr>
            <w:tcW w:w="3820" w:type="pct"/>
            <w:gridSpan w:val="2"/>
          </w:tcPr>
          <w:p w14:paraId="56042860"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Содержание</w:t>
            </w:r>
          </w:p>
        </w:tc>
      </w:tr>
      <w:tr w:rsidR="00A64BE6" w:rsidRPr="00F5691B" w14:paraId="6619DE74" w14:textId="77777777" w:rsidTr="00A64BE6">
        <w:tc>
          <w:tcPr>
            <w:tcW w:w="1180" w:type="pct"/>
            <w:vMerge/>
          </w:tcPr>
          <w:p w14:paraId="72D465BC" w14:textId="77777777" w:rsidR="00A64BE6" w:rsidRPr="00F5691B" w:rsidRDefault="00A64BE6" w:rsidP="00CA5078">
            <w:pPr>
              <w:rPr>
                <w:rFonts w:ascii="Times New Roman" w:hAnsi="Times New Roman"/>
                <w:b/>
                <w:bCs/>
                <w:iCs/>
                <w:sz w:val="24"/>
                <w:szCs w:val="24"/>
              </w:rPr>
            </w:pPr>
          </w:p>
        </w:tc>
        <w:tc>
          <w:tcPr>
            <w:tcW w:w="3820" w:type="pct"/>
            <w:gridSpan w:val="2"/>
          </w:tcPr>
          <w:p w14:paraId="594FD136" w14:textId="77777777" w:rsidR="00A64BE6" w:rsidRPr="00F5691B" w:rsidRDefault="00A64BE6" w:rsidP="00CA5078">
            <w:pPr>
              <w:jc w:val="both"/>
              <w:rPr>
                <w:rFonts w:ascii="Times New Roman" w:hAnsi="Times New Roman"/>
                <w:bCs/>
                <w:iCs/>
                <w:sz w:val="24"/>
                <w:szCs w:val="24"/>
              </w:rPr>
            </w:pPr>
            <w:r w:rsidRPr="00F5691B">
              <w:rPr>
                <w:rFonts w:ascii="Times New Roman" w:hAnsi="Times New Roman"/>
                <w:bCs/>
                <w:iCs/>
                <w:sz w:val="24"/>
                <w:szCs w:val="24"/>
              </w:rPr>
              <w:t>1. Опиливание металла. Инструменты, применяемые при опиливании. Обработка отверстий. Сверление. Зенкерование. Зенкование. Развертывание. Инструменты и приспособления, применяемые при обработке отверстий.</w:t>
            </w:r>
          </w:p>
        </w:tc>
      </w:tr>
      <w:tr w:rsidR="00A64BE6" w:rsidRPr="00F5691B" w14:paraId="60E8FBE2" w14:textId="77777777" w:rsidTr="00A64BE6">
        <w:tc>
          <w:tcPr>
            <w:tcW w:w="1180" w:type="pct"/>
            <w:vMerge/>
          </w:tcPr>
          <w:p w14:paraId="0978002E" w14:textId="77777777" w:rsidR="00A64BE6" w:rsidRPr="00F5691B" w:rsidRDefault="00A64BE6" w:rsidP="00CA5078">
            <w:pPr>
              <w:rPr>
                <w:rFonts w:ascii="Times New Roman" w:hAnsi="Times New Roman"/>
                <w:b/>
                <w:bCs/>
                <w:iCs/>
                <w:sz w:val="24"/>
                <w:szCs w:val="24"/>
              </w:rPr>
            </w:pPr>
          </w:p>
        </w:tc>
        <w:tc>
          <w:tcPr>
            <w:tcW w:w="3820" w:type="pct"/>
            <w:gridSpan w:val="2"/>
          </w:tcPr>
          <w:p w14:paraId="5BAB97BC" w14:textId="77777777" w:rsidR="00A64BE6" w:rsidRPr="00F5691B" w:rsidRDefault="00A64BE6" w:rsidP="00CA5078">
            <w:pPr>
              <w:jc w:val="both"/>
              <w:rPr>
                <w:rFonts w:ascii="Times New Roman" w:hAnsi="Times New Roman"/>
                <w:bCs/>
                <w:iCs/>
                <w:sz w:val="24"/>
                <w:szCs w:val="24"/>
              </w:rPr>
            </w:pPr>
            <w:r w:rsidRPr="00F5691B">
              <w:rPr>
                <w:rFonts w:ascii="Times New Roman" w:hAnsi="Times New Roman"/>
                <w:bCs/>
                <w:iCs/>
                <w:sz w:val="24"/>
                <w:szCs w:val="24"/>
              </w:rPr>
              <w:t>2. Обработка резьбовых поверхностей. Виды резьб. Инструменты, применяемые при нарезании внутренних и наружных резьб. Накатывание резьб.</w:t>
            </w:r>
          </w:p>
        </w:tc>
      </w:tr>
      <w:tr w:rsidR="00A64BE6" w:rsidRPr="00F5691B" w14:paraId="77E1D1AB" w14:textId="77777777" w:rsidTr="00A64BE6">
        <w:tc>
          <w:tcPr>
            <w:tcW w:w="1180" w:type="pct"/>
            <w:vMerge/>
          </w:tcPr>
          <w:p w14:paraId="6513FF37" w14:textId="77777777" w:rsidR="00A64BE6" w:rsidRPr="00F5691B" w:rsidRDefault="00A64BE6" w:rsidP="00CA5078">
            <w:pPr>
              <w:rPr>
                <w:rFonts w:ascii="Times New Roman" w:hAnsi="Times New Roman"/>
                <w:b/>
                <w:bCs/>
                <w:iCs/>
                <w:sz w:val="24"/>
                <w:szCs w:val="24"/>
              </w:rPr>
            </w:pPr>
          </w:p>
        </w:tc>
        <w:tc>
          <w:tcPr>
            <w:tcW w:w="3820" w:type="pct"/>
            <w:gridSpan w:val="2"/>
          </w:tcPr>
          <w:p w14:paraId="4B32D352" w14:textId="77777777" w:rsidR="00A64BE6" w:rsidRPr="00F5691B" w:rsidRDefault="00A64BE6" w:rsidP="00CA5078">
            <w:pPr>
              <w:rPr>
                <w:rFonts w:ascii="Times New Roman" w:hAnsi="Times New Roman"/>
                <w:b/>
                <w:bCs/>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589C6BCE" w14:textId="77777777" w:rsidTr="00A64BE6">
        <w:tc>
          <w:tcPr>
            <w:tcW w:w="1180" w:type="pct"/>
            <w:vMerge/>
          </w:tcPr>
          <w:p w14:paraId="2D358801" w14:textId="77777777" w:rsidR="00A64BE6" w:rsidRPr="00F5691B" w:rsidRDefault="00A64BE6" w:rsidP="00CA5078">
            <w:pPr>
              <w:rPr>
                <w:rFonts w:ascii="Times New Roman" w:hAnsi="Times New Roman"/>
                <w:b/>
                <w:bCs/>
                <w:iCs/>
                <w:sz w:val="24"/>
                <w:szCs w:val="24"/>
              </w:rPr>
            </w:pPr>
          </w:p>
        </w:tc>
        <w:tc>
          <w:tcPr>
            <w:tcW w:w="3820" w:type="pct"/>
            <w:gridSpan w:val="2"/>
          </w:tcPr>
          <w:p w14:paraId="79AF6401"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1. «Сверление, зенкование и развертывание отверстия согласно рабочему чертежу».</w:t>
            </w:r>
          </w:p>
        </w:tc>
      </w:tr>
      <w:tr w:rsidR="00A64BE6" w:rsidRPr="00F5691B" w14:paraId="75530444" w14:textId="77777777" w:rsidTr="00A64BE6">
        <w:tc>
          <w:tcPr>
            <w:tcW w:w="1180" w:type="pct"/>
            <w:vMerge/>
          </w:tcPr>
          <w:p w14:paraId="03E097FB" w14:textId="77777777" w:rsidR="00A64BE6" w:rsidRPr="00F5691B" w:rsidRDefault="00A64BE6" w:rsidP="00CA5078">
            <w:pPr>
              <w:rPr>
                <w:rFonts w:ascii="Times New Roman" w:hAnsi="Times New Roman"/>
                <w:b/>
                <w:bCs/>
                <w:iCs/>
                <w:sz w:val="24"/>
                <w:szCs w:val="24"/>
              </w:rPr>
            </w:pPr>
          </w:p>
        </w:tc>
        <w:tc>
          <w:tcPr>
            <w:tcW w:w="3820" w:type="pct"/>
            <w:gridSpan w:val="2"/>
          </w:tcPr>
          <w:p w14:paraId="5A331900"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2. «Нарезание внутренней и наружной резьбы согласно чертежу».</w:t>
            </w:r>
          </w:p>
        </w:tc>
      </w:tr>
      <w:tr w:rsidR="00A64BE6" w:rsidRPr="00F5691B" w14:paraId="09DA77CB" w14:textId="77777777" w:rsidTr="00A64BE6">
        <w:tc>
          <w:tcPr>
            <w:tcW w:w="5000" w:type="pct"/>
            <w:gridSpan w:val="3"/>
          </w:tcPr>
          <w:p w14:paraId="0CD79ACB" w14:textId="77777777" w:rsidR="00A64BE6" w:rsidRPr="00F5691B" w:rsidRDefault="00A64BE6" w:rsidP="00CA5078">
            <w:pPr>
              <w:jc w:val="both"/>
              <w:rPr>
                <w:rFonts w:ascii="Times New Roman" w:hAnsi="Times New Roman"/>
                <w:b/>
                <w:iCs/>
                <w:sz w:val="24"/>
                <w:szCs w:val="24"/>
              </w:rPr>
            </w:pPr>
            <w:r w:rsidRPr="00F5691B">
              <w:rPr>
                <w:rFonts w:ascii="Times New Roman" w:hAnsi="Times New Roman"/>
                <w:b/>
                <w:iCs/>
                <w:sz w:val="24"/>
                <w:szCs w:val="24"/>
              </w:rPr>
              <w:t>Самостоятельная учебная работа при изучении раздела 1</w:t>
            </w:r>
          </w:p>
          <w:p w14:paraId="465A1B69"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lastRenderedPageBreak/>
              <w:t>1. Типичные дефекты при выполнении основных слесарных операций. Причины их появления и способы предупреждения.</w:t>
            </w:r>
          </w:p>
        </w:tc>
      </w:tr>
      <w:tr w:rsidR="00A64BE6" w:rsidRPr="00F5691B" w14:paraId="31E9B54A" w14:textId="77777777" w:rsidTr="00A64BE6">
        <w:tc>
          <w:tcPr>
            <w:tcW w:w="5000" w:type="pct"/>
            <w:gridSpan w:val="3"/>
          </w:tcPr>
          <w:p w14:paraId="1D3268C3" w14:textId="77777777" w:rsidR="00A64BE6" w:rsidRPr="00F5691B" w:rsidRDefault="00A64BE6" w:rsidP="00CA5078">
            <w:pPr>
              <w:rPr>
                <w:rFonts w:ascii="Times New Roman" w:hAnsi="Times New Roman"/>
                <w:bCs/>
                <w:iCs/>
                <w:sz w:val="24"/>
                <w:szCs w:val="24"/>
              </w:rPr>
            </w:pPr>
            <w:r w:rsidRPr="00F5691B">
              <w:rPr>
                <w:rFonts w:ascii="Times New Roman" w:hAnsi="Times New Roman"/>
                <w:b/>
                <w:bCs/>
                <w:iCs/>
                <w:sz w:val="24"/>
                <w:szCs w:val="24"/>
              </w:rPr>
              <w:lastRenderedPageBreak/>
              <w:t>Раздел 2. Пригоночные операции слесарной обработки.</w:t>
            </w:r>
          </w:p>
        </w:tc>
      </w:tr>
      <w:tr w:rsidR="00A64BE6" w:rsidRPr="00F5691B" w14:paraId="7A401BF7" w14:textId="77777777" w:rsidTr="00A64BE6">
        <w:tc>
          <w:tcPr>
            <w:tcW w:w="1180" w:type="pct"/>
            <w:vMerge w:val="restart"/>
          </w:tcPr>
          <w:p w14:paraId="6DDCB76A"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Тема 2.1. Основные пригоночные операции.</w:t>
            </w:r>
          </w:p>
        </w:tc>
        <w:tc>
          <w:tcPr>
            <w:tcW w:w="3820" w:type="pct"/>
            <w:gridSpan w:val="2"/>
          </w:tcPr>
          <w:p w14:paraId="47754E0D" w14:textId="77777777" w:rsidR="00A64BE6" w:rsidRPr="00F5691B" w:rsidRDefault="00A64BE6" w:rsidP="00CA5078">
            <w:pPr>
              <w:rPr>
                <w:rFonts w:ascii="Times New Roman" w:hAnsi="Times New Roman"/>
                <w:bCs/>
                <w:iCs/>
                <w:sz w:val="24"/>
                <w:szCs w:val="24"/>
              </w:rPr>
            </w:pPr>
            <w:r w:rsidRPr="00F5691B">
              <w:rPr>
                <w:rFonts w:ascii="Times New Roman" w:hAnsi="Times New Roman"/>
                <w:b/>
                <w:bCs/>
                <w:iCs/>
                <w:sz w:val="24"/>
                <w:szCs w:val="24"/>
              </w:rPr>
              <w:t>Содержание</w:t>
            </w:r>
          </w:p>
        </w:tc>
      </w:tr>
      <w:tr w:rsidR="00A64BE6" w:rsidRPr="00F5691B" w14:paraId="6EE8964F" w14:textId="77777777" w:rsidTr="00A64BE6">
        <w:tc>
          <w:tcPr>
            <w:tcW w:w="1180" w:type="pct"/>
            <w:vMerge/>
          </w:tcPr>
          <w:p w14:paraId="087DCB5E" w14:textId="77777777" w:rsidR="00A64BE6" w:rsidRPr="00F5691B" w:rsidRDefault="00A64BE6" w:rsidP="00CA5078">
            <w:pPr>
              <w:rPr>
                <w:rFonts w:ascii="Times New Roman" w:hAnsi="Times New Roman"/>
                <w:b/>
                <w:bCs/>
                <w:iCs/>
                <w:sz w:val="24"/>
                <w:szCs w:val="24"/>
              </w:rPr>
            </w:pPr>
          </w:p>
        </w:tc>
        <w:tc>
          <w:tcPr>
            <w:tcW w:w="3820" w:type="pct"/>
            <w:gridSpan w:val="2"/>
          </w:tcPr>
          <w:p w14:paraId="5CEF99B5"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1. Основные правила распиливания и припасовки деталей. Шабрение. Инструменты и приспособления для шабрения. Притирка и доводка. Инструменты, приспособления и материалы, используемые при притирке и доводке.</w:t>
            </w:r>
          </w:p>
        </w:tc>
      </w:tr>
      <w:tr w:rsidR="00A64BE6" w:rsidRPr="00F5691B" w14:paraId="2B1DE967" w14:textId="77777777" w:rsidTr="00A64BE6">
        <w:tc>
          <w:tcPr>
            <w:tcW w:w="1180" w:type="pct"/>
            <w:vMerge/>
          </w:tcPr>
          <w:p w14:paraId="6BDB4191" w14:textId="77777777" w:rsidR="00A64BE6" w:rsidRPr="00F5691B" w:rsidRDefault="00A64BE6" w:rsidP="00CA5078">
            <w:pPr>
              <w:rPr>
                <w:rFonts w:ascii="Times New Roman" w:hAnsi="Times New Roman"/>
                <w:b/>
                <w:bCs/>
                <w:iCs/>
                <w:sz w:val="24"/>
                <w:szCs w:val="24"/>
              </w:rPr>
            </w:pPr>
          </w:p>
        </w:tc>
        <w:tc>
          <w:tcPr>
            <w:tcW w:w="3820" w:type="pct"/>
            <w:gridSpan w:val="2"/>
          </w:tcPr>
          <w:p w14:paraId="556F5508" w14:textId="77777777" w:rsidR="00A64BE6" w:rsidRPr="00F5691B" w:rsidRDefault="00A64BE6" w:rsidP="00CA5078">
            <w:pPr>
              <w:rPr>
                <w:rFonts w:ascii="Times New Roman" w:hAnsi="Times New Roman"/>
                <w:b/>
                <w:bCs/>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38A2EC92" w14:textId="77777777" w:rsidTr="00A64BE6">
        <w:tc>
          <w:tcPr>
            <w:tcW w:w="1180" w:type="pct"/>
            <w:vMerge/>
          </w:tcPr>
          <w:p w14:paraId="358FD18F" w14:textId="77777777" w:rsidR="00A64BE6" w:rsidRPr="00F5691B" w:rsidRDefault="00A64BE6" w:rsidP="00CA5078">
            <w:pPr>
              <w:rPr>
                <w:rFonts w:ascii="Times New Roman" w:hAnsi="Times New Roman"/>
                <w:b/>
                <w:bCs/>
                <w:iCs/>
                <w:sz w:val="24"/>
                <w:szCs w:val="24"/>
              </w:rPr>
            </w:pPr>
          </w:p>
        </w:tc>
        <w:tc>
          <w:tcPr>
            <w:tcW w:w="3820" w:type="pct"/>
            <w:gridSpan w:val="2"/>
          </w:tcPr>
          <w:p w14:paraId="69673D2E"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1. «Шабрение, притирка и доводка детали до установленных размеров».</w:t>
            </w:r>
          </w:p>
        </w:tc>
      </w:tr>
      <w:tr w:rsidR="00A64BE6" w:rsidRPr="00F5691B" w14:paraId="0871E6F1" w14:textId="77777777" w:rsidTr="00A64BE6">
        <w:tc>
          <w:tcPr>
            <w:tcW w:w="5000" w:type="pct"/>
            <w:gridSpan w:val="3"/>
          </w:tcPr>
          <w:p w14:paraId="5D5A753A" w14:textId="77777777" w:rsidR="00A64BE6" w:rsidRPr="00F5691B" w:rsidRDefault="00A64BE6" w:rsidP="00CA5078">
            <w:pPr>
              <w:jc w:val="both"/>
              <w:rPr>
                <w:rFonts w:ascii="Times New Roman" w:hAnsi="Times New Roman"/>
                <w:b/>
                <w:iCs/>
                <w:sz w:val="24"/>
                <w:szCs w:val="24"/>
              </w:rPr>
            </w:pPr>
            <w:r w:rsidRPr="00F5691B">
              <w:rPr>
                <w:rFonts w:ascii="Times New Roman" w:hAnsi="Times New Roman"/>
                <w:b/>
                <w:iCs/>
                <w:sz w:val="24"/>
                <w:szCs w:val="24"/>
              </w:rPr>
              <w:t>Самостоятельная учебная работа при изучении раздела 2</w:t>
            </w:r>
          </w:p>
          <w:p w14:paraId="72502A41" w14:textId="77777777" w:rsidR="00A64BE6" w:rsidRPr="00F5691B" w:rsidRDefault="00A64BE6" w:rsidP="00CA5078">
            <w:pPr>
              <w:jc w:val="both"/>
              <w:rPr>
                <w:rFonts w:ascii="Times New Roman" w:hAnsi="Times New Roman"/>
                <w:bCs/>
                <w:iCs/>
                <w:sz w:val="24"/>
                <w:szCs w:val="24"/>
              </w:rPr>
            </w:pPr>
            <w:r w:rsidRPr="00F5691B">
              <w:rPr>
                <w:rFonts w:ascii="Times New Roman" w:hAnsi="Times New Roman"/>
                <w:bCs/>
                <w:iCs/>
                <w:sz w:val="24"/>
                <w:szCs w:val="24"/>
              </w:rPr>
              <w:t>1. Типичные дефекты при выполнении пригоночных операций слесарной обработки. Причины их появления и способы предупреждения.</w:t>
            </w:r>
          </w:p>
        </w:tc>
      </w:tr>
      <w:tr w:rsidR="00A64BE6" w:rsidRPr="00F5691B" w14:paraId="0FD44125" w14:textId="77777777" w:rsidTr="00A64BE6">
        <w:tc>
          <w:tcPr>
            <w:tcW w:w="5000" w:type="pct"/>
            <w:gridSpan w:val="3"/>
          </w:tcPr>
          <w:p w14:paraId="14B5719D" w14:textId="77777777" w:rsidR="00A64BE6" w:rsidRPr="00F5691B" w:rsidRDefault="00A64BE6" w:rsidP="00CA5078">
            <w:pPr>
              <w:rPr>
                <w:rFonts w:ascii="Times New Roman" w:hAnsi="Times New Roman"/>
                <w:bCs/>
                <w:iCs/>
                <w:sz w:val="24"/>
                <w:szCs w:val="24"/>
              </w:rPr>
            </w:pPr>
            <w:r w:rsidRPr="00F5691B">
              <w:rPr>
                <w:rFonts w:ascii="Times New Roman" w:hAnsi="Times New Roman"/>
                <w:b/>
                <w:bCs/>
                <w:iCs/>
                <w:sz w:val="24"/>
                <w:szCs w:val="24"/>
              </w:rPr>
              <w:t>Раздел 3. Обработка деталей на металлорежущих станках.</w:t>
            </w:r>
          </w:p>
        </w:tc>
      </w:tr>
      <w:tr w:rsidR="00A64BE6" w:rsidRPr="00F5691B" w14:paraId="79D357EC" w14:textId="77777777" w:rsidTr="00A64BE6">
        <w:tc>
          <w:tcPr>
            <w:tcW w:w="1180" w:type="pct"/>
            <w:vMerge w:val="restart"/>
          </w:tcPr>
          <w:p w14:paraId="5CD3E941"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Тема 3.1. Обработка деталей на токарных станках.</w:t>
            </w:r>
          </w:p>
        </w:tc>
        <w:tc>
          <w:tcPr>
            <w:tcW w:w="3820" w:type="pct"/>
            <w:gridSpan w:val="2"/>
          </w:tcPr>
          <w:p w14:paraId="48A84106" w14:textId="77777777" w:rsidR="00A64BE6" w:rsidRPr="00F5691B" w:rsidRDefault="00A64BE6" w:rsidP="00CA5078">
            <w:pPr>
              <w:rPr>
                <w:rFonts w:ascii="Times New Roman" w:hAnsi="Times New Roman"/>
                <w:bCs/>
                <w:iCs/>
                <w:sz w:val="24"/>
                <w:szCs w:val="24"/>
              </w:rPr>
            </w:pPr>
            <w:r w:rsidRPr="00F5691B">
              <w:rPr>
                <w:rFonts w:ascii="Times New Roman" w:hAnsi="Times New Roman"/>
                <w:b/>
                <w:bCs/>
                <w:iCs/>
                <w:sz w:val="24"/>
                <w:szCs w:val="24"/>
              </w:rPr>
              <w:t>Содержание</w:t>
            </w:r>
          </w:p>
        </w:tc>
      </w:tr>
      <w:tr w:rsidR="00A64BE6" w:rsidRPr="00F5691B" w14:paraId="5ED966A6" w14:textId="77777777" w:rsidTr="00A64BE6">
        <w:tc>
          <w:tcPr>
            <w:tcW w:w="1180" w:type="pct"/>
            <w:vMerge/>
          </w:tcPr>
          <w:p w14:paraId="3BE0E348" w14:textId="77777777" w:rsidR="00A64BE6" w:rsidRPr="00F5691B" w:rsidRDefault="00A64BE6" w:rsidP="00CA5078">
            <w:pPr>
              <w:rPr>
                <w:rFonts w:ascii="Times New Roman" w:hAnsi="Times New Roman"/>
                <w:b/>
                <w:bCs/>
                <w:iCs/>
                <w:sz w:val="24"/>
                <w:szCs w:val="24"/>
              </w:rPr>
            </w:pPr>
          </w:p>
        </w:tc>
        <w:tc>
          <w:tcPr>
            <w:tcW w:w="3820" w:type="pct"/>
            <w:gridSpan w:val="2"/>
          </w:tcPr>
          <w:p w14:paraId="3D7C2663" w14:textId="77777777" w:rsidR="00A64BE6" w:rsidRPr="00F5691B" w:rsidRDefault="00A64BE6" w:rsidP="00CA5078">
            <w:pPr>
              <w:jc w:val="both"/>
              <w:rPr>
                <w:rFonts w:ascii="Times New Roman" w:hAnsi="Times New Roman"/>
                <w:bCs/>
                <w:iCs/>
                <w:sz w:val="24"/>
                <w:szCs w:val="24"/>
              </w:rPr>
            </w:pPr>
            <w:r w:rsidRPr="00F5691B">
              <w:rPr>
                <w:rFonts w:ascii="Times New Roman" w:hAnsi="Times New Roman"/>
                <w:bCs/>
                <w:iCs/>
                <w:sz w:val="24"/>
                <w:szCs w:val="24"/>
              </w:rPr>
              <w:t>1. Кинематическая схема токарно-винторезных станков. Приспособления для токарной обработки. Инструменты для токарной обработки. Режимы обработки. Силы, действующие в процессе резания.</w:t>
            </w:r>
          </w:p>
        </w:tc>
      </w:tr>
      <w:tr w:rsidR="00A64BE6" w:rsidRPr="00F5691B" w14:paraId="7862D1F7" w14:textId="77777777" w:rsidTr="00A64BE6">
        <w:tc>
          <w:tcPr>
            <w:tcW w:w="1180" w:type="pct"/>
            <w:vMerge/>
          </w:tcPr>
          <w:p w14:paraId="5543E178" w14:textId="77777777" w:rsidR="00A64BE6" w:rsidRPr="00F5691B" w:rsidRDefault="00A64BE6" w:rsidP="00CA5078">
            <w:pPr>
              <w:rPr>
                <w:rFonts w:ascii="Times New Roman" w:hAnsi="Times New Roman"/>
                <w:b/>
                <w:bCs/>
                <w:iCs/>
                <w:sz w:val="24"/>
                <w:szCs w:val="24"/>
              </w:rPr>
            </w:pPr>
          </w:p>
        </w:tc>
        <w:tc>
          <w:tcPr>
            <w:tcW w:w="3820" w:type="pct"/>
            <w:gridSpan w:val="2"/>
          </w:tcPr>
          <w:p w14:paraId="282D9967" w14:textId="77777777" w:rsidR="00A64BE6" w:rsidRPr="00F5691B" w:rsidRDefault="00A64BE6" w:rsidP="00CA5078">
            <w:pPr>
              <w:jc w:val="both"/>
              <w:rPr>
                <w:rFonts w:ascii="Times New Roman" w:hAnsi="Times New Roman"/>
                <w:bCs/>
                <w:iCs/>
                <w:sz w:val="24"/>
                <w:szCs w:val="24"/>
              </w:rPr>
            </w:pPr>
            <w:r w:rsidRPr="00F5691B">
              <w:rPr>
                <w:rFonts w:ascii="Times New Roman" w:hAnsi="Times New Roman"/>
                <w:bCs/>
                <w:iCs/>
                <w:sz w:val="24"/>
                <w:szCs w:val="24"/>
              </w:rPr>
              <w:t>2. Обработка деталей на токарных станках. Обработка наружных цилиндрических и торцевых поверхностей. Прорезание канавок и отрезание. Обработка конических поверхностей. Обработка центровых отверстий. Обработка отверстий. Обработка резьбовых поверхностей.</w:t>
            </w:r>
          </w:p>
        </w:tc>
      </w:tr>
      <w:tr w:rsidR="00A64BE6" w:rsidRPr="00F5691B" w14:paraId="19478162" w14:textId="77777777" w:rsidTr="00A64BE6">
        <w:tc>
          <w:tcPr>
            <w:tcW w:w="1180" w:type="pct"/>
            <w:vMerge/>
          </w:tcPr>
          <w:p w14:paraId="021DF0DD" w14:textId="77777777" w:rsidR="00A64BE6" w:rsidRPr="00F5691B" w:rsidRDefault="00A64BE6" w:rsidP="00CA5078">
            <w:pPr>
              <w:rPr>
                <w:rFonts w:ascii="Times New Roman" w:hAnsi="Times New Roman"/>
                <w:b/>
                <w:bCs/>
                <w:iCs/>
                <w:sz w:val="24"/>
                <w:szCs w:val="24"/>
              </w:rPr>
            </w:pPr>
          </w:p>
        </w:tc>
        <w:tc>
          <w:tcPr>
            <w:tcW w:w="3820" w:type="pct"/>
            <w:gridSpan w:val="2"/>
          </w:tcPr>
          <w:p w14:paraId="51ADF2C6" w14:textId="77777777" w:rsidR="00A64BE6" w:rsidRPr="00F5691B" w:rsidRDefault="00A64BE6" w:rsidP="00CA5078">
            <w:pPr>
              <w:rPr>
                <w:rFonts w:ascii="Times New Roman" w:hAnsi="Times New Roman"/>
                <w:b/>
                <w:bCs/>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44C1EE88" w14:textId="77777777" w:rsidTr="00A64BE6">
        <w:tc>
          <w:tcPr>
            <w:tcW w:w="1180" w:type="pct"/>
            <w:vMerge/>
          </w:tcPr>
          <w:p w14:paraId="673B42D9" w14:textId="77777777" w:rsidR="00A64BE6" w:rsidRPr="00F5691B" w:rsidRDefault="00A64BE6" w:rsidP="00CA5078">
            <w:pPr>
              <w:rPr>
                <w:rFonts w:ascii="Times New Roman" w:hAnsi="Times New Roman"/>
                <w:b/>
                <w:bCs/>
                <w:iCs/>
                <w:sz w:val="24"/>
                <w:szCs w:val="24"/>
              </w:rPr>
            </w:pPr>
          </w:p>
        </w:tc>
        <w:tc>
          <w:tcPr>
            <w:tcW w:w="3820" w:type="pct"/>
            <w:gridSpan w:val="2"/>
          </w:tcPr>
          <w:p w14:paraId="67806C26"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1. «Выбор режимов обработки для различных типов деталей».</w:t>
            </w:r>
          </w:p>
        </w:tc>
      </w:tr>
      <w:tr w:rsidR="00A64BE6" w:rsidRPr="00F5691B" w14:paraId="0AA4A310" w14:textId="77777777" w:rsidTr="00A64BE6">
        <w:tc>
          <w:tcPr>
            <w:tcW w:w="1180" w:type="pct"/>
            <w:vMerge/>
          </w:tcPr>
          <w:p w14:paraId="5EE8B37E" w14:textId="77777777" w:rsidR="00A64BE6" w:rsidRPr="00F5691B" w:rsidRDefault="00A64BE6" w:rsidP="00CA5078">
            <w:pPr>
              <w:rPr>
                <w:rFonts w:ascii="Times New Roman" w:hAnsi="Times New Roman"/>
                <w:b/>
                <w:bCs/>
                <w:iCs/>
                <w:sz w:val="24"/>
                <w:szCs w:val="24"/>
              </w:rPr>
            </w:pPr>
          </w:p>
        </w:tc>
        <w:tc>
          <w:tcPr>
            <w:tcW w:w="3820" w:type="pct"/>
            <w:gridSpan w:val="2"/>
          </w:tcPr>
          <w:p w14:paraId="203ACBAE"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2. «Основные дефекты при токарной обработке, причины их появления и способы предупреждения».</w:t>
            </w:r>
          </w:p>
        </w:tc>
      </w:tr>
      <w:tr w:rsidR="00A64BE6" w:rsidRPr="00F5691B" w14:paraId="10C02786" w14:textId="77777777" w:rsidTr="00A64BE6">
        <w:tc>
          <w:tcPr>
            <w:tcW w:w="1180" w:type="pct"/>
            <w:vMerge/>
          </w:tcPr>
          <w:p w14:paraId="69104FE9" w14:textId="77777777" w:rsidR="00A64BE6" w:rsidRPr="00F5691B" w:rsidRDefault="00A64BE6" w:rsidP="00CA5078">
            <w:pPr>
              <w:rPr>
                <w:rFonts w:ascii="Times New Roman" w:hAnsi="Times New Roman"/>
                <w:b/>
                <w:bCs/>
                <w:iCs/>
                <w:sz w:val="24"/>
                <w:szCs w:val="24"/>
              </w:rPr>
            </w:pPr>
          </w:p>
        </w:tc>
        <w:tc>
          <w:tcPr>
            <w:tcW w:w="3820" w:type="pct"/>
            <w:gridSpan w:val="2"/>
          </w:tcPr>
          <w:p w14:paraId="31D69934"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3. «Виды приспособлений и инструментов для токарной обработки».</w:t>
            </w:r>
          </w:p>
        </w:tc>
      </w:tr>
      <w:tr w:rsidR="00A64BE6" w:rsidRPr="00F5691B" w14:paraId="0EB952FC" w14:textId="77777777" w:rsidTr="00A64BE6">
        <w:tc>
          <w:tcPr>
            <w:tcW w:w="5000" w:type="pct"/>
            <w:gridSpan w:val="3"/>
          </w:tcPr>
          <w:p w14:paraId="36B90C08" w14:textId="77777777" w:rsidR="00A64BE6" w:rsidRPr="00F5691B" w:rsidRDefault="00A64BE6" w:rsidP="00CA5078">
            <w:pPr>
              <w:rPr>
                <w:rFonts w:ascii="Times New Roman" w:hAnsi="Times New Roman"/>
                <w:b/>
                <w:iCs/>
                <w:sz w:val="24"/>
                <w:szCs w:val="24"/>
              </w:rPr>
            </w:pPr>
            <w:r w:rsidRPr="00F5691B">
              <w:rPr>
                <w:rFonts w:ascii="Times New Roman" w:hAnsi="Times New Roman"/>
                <w:b/>
                <w:iCs/>
                <w:sz w:val="24"/>
                <w:szCs w:val="24"/>
              </w:rPr>
              <w:t>Самостоятельная учебная работа при изучении раздела 3</w:t>
            </w:r>
          </w:p>
          <w:p w14:paraId="740F6C44"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1. Изучение припусков на черновое и чистовое обтачивание цилиндрических поверхностей. Припуски на подрезание торцов.</w:t>
            </w:r>
          </w:p>
        </w:tc>
      </w:tr>
      <w:tr w:rsidR="00A64BE6" w:rsidRPr="00F5691B" w14:paraId="08C218BC" w14:textId="77777777" w:rsidTr="00A64BE6">
        <w:tc>
          <w:tcPr>
            <w:tcW w:w="5000" w:type="pct"/>
            <w:gridSpan w:val="3"/>
          </w:tcPr>
          <w:p w14:paraId="76B13EC6" w14:textId="77777777" w:rsidR="00A64BE6" w:rsidRPr="00F5691B" w:rsidRDefault="00A64BE6" w:rsidP="00CA5078">
            <w:pPr>
              <w:rPr>
                <w:rFonts w:ascii="Times New Roman" w:hAnsi="Times New Roman"/>
                <w:b/>
                <w:iCs/>
                <w:sz w:val="24"/>
                <w:szCs w:val="24"/>
              </w:rPr>
            </w:pPr>
            <w:r w:rsidRPr="00F5691B">
              <w:rPr>
                <w:rFonts w:ascii="Times New Roman" w:hAnsi="Times New Roman"/>
                <w:b/>
                <w:iCs/>
                <w:sz w:val="24"/>
                <w:szCs w:val="24"/>
              </w:rPr>
              <w:t>Раздел 4. Основные слесарно-сборочные операции.</w:t>
            </w:r>
          </w:p>
        </w:tc>
      </w:tr>
      <w:tr w:rsidR="00A64BE6" w:rsidRPr="00F5691B" w14:paraId="451A9187" w14:textId="77777777" w:rsidTr="00A64BE6">
        <w:tc>
          <w:tcPr>
            <w:tcW w:w="1180" w:type="pct"/>
            <w:vMerge w:val="restart"/>
          </w:tcPr>
          <w:p w14:paraId="193B9FDE"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Тема 4.1. Неподвижные неразъемные и разъемные  соединения и их сборка.</w:t>
            </w:r>
          </w:p>
        </w:tc>
        <w:tc>
          <w:tcPr>
            <w:tcW w:w="3820" w:type="pct"/>
            <w:gridSpan w:val="2"/>
          </w:tcPr>
          <w:p w14:paraId="1F70CAA3" w14:textId="77777777" w:rsidR="00A64BE6" w:rsidRPr="00F5691B" w:rsidRDefault="00A64BE6" w:rsidP="00CA5078">
            <w:pPr>
              <w:rPr>
                <w:rFonts w:ascii="Times New Roman" w:hAnsi="Times New Roman"/>
                <w:bCs/>
                <w:iCs/>
                <w:sz w:val="24"/>
                <w:szCs w:val="24"/>
              </w:rPr>
            </w:pPr>
            <w:r w:rsidRPr="00F5691B">
              <w:rPr>
                <w:rFonts w:ascii="Times New Roman" w:hAnsi="Times New Roman"/>
                <w:b/>
                <w:bCs/>
                <w:iCs/>
                <w:sz w:val="24"/>
                <w:szCs w:val="24"/>
              </w:rPr>
              <w:t>Содержание</w:t>
            </w:r>
          </w:p>
        </w:tc>
      </w:tr>
      <w:tr w:rsidR="00A64BE6" w:rsidRPr="00F5691B" w14:paraId="76B51934" w14:textId="77777777" w:rsidTr="00A64BE6">
        <w:tc>
          <w:tcPr>
            <w:tcW w:w="1180" w:type="pct"/>
            <w:vMerge/>
          </w:tcPr>
          <w:p w14:paraId="274DB85E" w14:textId="77777777" w:rsidR="00A64BE6" w:rsidRPr="00F5691B" w:rsidRDefault="00A64BE6" w:rsidP="00CA5078">
            <w:pPr>
              <w:rPr>
                <w:rFonts w:ascii="Times New Roman" w:hAnsi="Times New Roman"/>
                <w:b/>
                <w:bCs/>
                <w:iCs/>
                <w:sz w:val="24"/>
                <w:szCs w:val="24"/>
              </w:rPr>
            </w:pPr>
          </w:p>
        </w:tc>
        <w:tc>
          <w:tcPr>
            <w:tcW w:w="3820" w:type="pct"/>
            <w:gridSpan w:val="2"/>
          </w:tcPr>
          <w:p w14:paraId="6BA6BD32" w14:textId="77777777" w:rsidR="00A64BE6" w:rsidRPr="00F5691B" w:rsidRDefault="00A64BE6" w:rsidP="00CA5078">
            <w:pPr>
              <w:jc w:val="both"/>
              <w:rPr>
                <w:rFonts w:ascii="Times New Roman" w:hAnsi="Times New Roman"/>
                <w:bCs/>
                <w:iCs/>
                <w:sz w:val="24"/>
                <w:szCs w:val="24"/>
              </w:rPr>
            </w:pPr>
            <w:r w:rsidRPr="00F5691B">
              <w:rPr>
                <w:rFonts w:ascii="Times New Roman" w:hAnsi="Times New Roman"/>
                <w:bCs/>
                <w:iCs/>
                <w:sz w:val="24"/>
                <w:szCs w:val="24"/>
              </w:rPr>
              <w:t>1. Заклепочные соединения. Паяные соединения. Клеевые соединения. Соединения методом пластической деформации (вальцевание). Соединения с гарантированным натягом. Сборка указанных соединений.</w:t>
            </w:r>
          </w:p>
        </w:tc>
      </w:tr>
      <w:tr w:rsidR="00A64BE6" w:rsidRPr="00F5691B" w14:paraId="762AEDC3" w14:textId="77777777" w:rsidTr="00A64BE6">
        <w:tc>
          <w:tcPr>
            <w:tcW w:w="1180" w:type="pct"/>
            <w:vMerge/>
          </w:tcPr>
          <w:p w14:paraId="1C94CB6A" w14:textId="77777777" w:rsidR="00A64BE6" w:rsidRPr="00F5691B" w:rsidRDefault="00A64BE6" w:rsidP="00CA5078">
            <w:pPr>
              <w:rPr>
                <w:rFonts w:ascii="Times New Roman" w:hAnsi="Times New Roman"/>
                <w:b/>
                <w:bCs/>
                <w:iCs/>
                <w:sz w:val="24"/>
                <w:szCs w:val="24"/>
              </w:rPr>
            </w:pPr>
          </w:p>
        </w:tc>
        <w:tc>
          <w:tcPr>
            <w:tcW w:w="3820" w:type="pct"/>
            <w:gridSpan w:val="2"/>
          </w:tcPr>
          <w:p w14:paraId="134C6E2A" w14:textId="77777777" w:rsidR="00A64BE6" w:rsidRPr="00F5691B" w:rsidRDefault="00A64BE6" w:rsidP="00CA5078">
            <w:pPr>
              <w:jc w:val="both"/>
              <w:rPr>
                <w:rFonts w:ascii="Times New Roman" w:hAnsi="Times New Roman"/>
                <w:bCs/>
                <w:iCs/>
                <w:sz w:val="24"/>
                <w:szCs w:val="24"/>
              </w:rPr>
            </w:pPr>
            <w:r w:rsidRPr="00F5691B">
              <w:rPr>
                <w:rFonts w:ascii="Times New Roman" w:hAnsi="Times New Roman"/>
                <w:bCs/>
                <w:iCs/>
                <w:sz w:val="24"/>
                <w:szCs w:val="24"/>
              </w:rPr>
              <w:t>2. Резьбовые соединения. Шпоночные соединения. Шлицевые соединения. Клиновые и штифтовые соединения. Сборка указанных соединений.</w:t>
            </w:r>
          </w:p>
        </w:tc>
      </w:tr>
      <w:tr w:rsidR="00A64BE6" w:rsidRPr="00F5691B" w14:paraId="0874A04A" w14:textId="77777777" w:rsidTr="00A64BE6">
        <w:tc>
          <w:tcPr>
            <w:tcW w:w="1180" w:type="pct"/>
            <w:vMerge/>
          </w:tcPr>
          <w:p w14:paraId="67F04DFE" w14:textId="77777777" w:rsidR="00A64BE6" w:rsidRPr="00F5691B" w:rsidRDefault="00A64BE6" w:rsidP="00CA5078">
            <w:pPr>
              <w:rPr>
                <w:rFonts w:ascii="Times New Roman" w:hAnsi="Times New Roman"/>
                <w:b/>
                <w:bCs/>
                <w:iCs/>
                <w:sz w:val="24"/>
                <w:szCs w:val="24"/>
              </w:rPr>
            </w:pPr>
          </w:p>
        </w:tc>
        <w:tc>
          <w:tcPr>
            <w:tcW w:w="3820" w:type="pct"/>
            <w:gridSpan w:val="2"/>
          </w:tcPr>
          <w:p w14:paraId="08ED08BB" w14:textId="77777777" w:rsidR="00A64BE6" w:rsidRPr="00F5691B" w:rsidRDefault="00A64BE6" w:rsidP="00CA5078">
            <w:pPr>
              <w:rPr>
                <w:rFonts w:ascii="Times New Roman" w:hAnsi="Times New Roman"/>
                <w:b/>
                <w:bCs/>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62A0B7C2" w14:textId="77777777" w:rsidTr="00A64BE6">
        <w:tc>
          <w:tcPr>
            <w:tcW w:w="1180" w:type="pct"/>
            <w:vMerge/>
          </w:tcPr>
          <w:p w14:paraId="7D35ECC1" w14:textId="77777777" w:rsidR="00A64BE6" w:rsidRPr="00F5691B" w:rsidRDefault="00A64BE6" w:rsidP="00CA5078">
            <w:pPr>
              <w:rPr>
                <w:rFonts w:ascii="Times New Roman" w:hAnsi="Times New Roman"/>
                <w:b/>
                <w:bCs/>
                <w:iCs/>
                <w:sz w:val="24"/>
                <w:szCs w:val="24"/>
              </w:rPr>
            </w:pPr>
          </w:p>
        </w:tc>
        <w:tc>
          <w:tcPr>
            <w:tcW w:w="3820" w:type="pct"/>
            <w:gridSpan w:val="2"/>
          </w:tcPr>
          <w:p w14:paraId="18C898F5"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1. «Пайка твердыми и мягкими припоями. Роль флюсов в процессе паяния».</w:t>
            </w:r>
          </w:p>
        </w:tc>
      </w:tr>
      <w:tr w:rsidR="00A64BE6" w:rsidRPr="00F5691B" w14:paraId="1A4A7997" w14:textId="77777777" w:rsidTr="00A64BE6">
        <w:tc>
          <w:tcPr>
            <w:tcW w:w="1180" w:type="pct"/>
            <w:vMerge/>
          </w:tcPr>
          <w:p w14:paraId="4AB675A0" w14:textId="77777777" w:rsidR="00A64BE6" w:rsidRPr="00F5691B" w:rsidRDefault="00A64BE6" w:rsidP="00CA5078">
            <w:pPr>
              <w:rPr>
                <w:rFonts w:ascii="Times New Roman" w:hAnsi="Times New Roman"/>
                <w:b/>
                <w:bCs/>
                <w:iCs/>
                <w:sz w:val="24"/>
                <w:szCs w:val="24"/>
              </w:rPr>
            </w:pPr>
          </w:p>
        </w:tc>
        <w:tc>
          <w:tcPr>
            <w:tcW w:w="3820" w:type="pct"/>
            <w:gridSpan w:val="2"/>
          </w:tcPr>
          <w:p w14:paraId="54CB6765"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2. «Последовательность глубокого охлаждения деталей перед сборкой».</w:t>
            </w:r>
          </w:p>
        </w:tc>
      </w:tr>
      <w:tr w:rsidR="00A64BE6" w:rsidRPr="00F5691B" w14:paraId="4A73021F" w14:textId="77777777" w:rsidTr="00A64BE6">
        <w:tc>
          <w:tcPr>
            <w:tcW w:w="1180" w:type="pct"/>
            <w:vMerge/>
          </w:tcPr>
          <w:p w14:paraId="36275EE9" w14:textId="77777777" w:rsidR="00A64BE6" w:rsidRPr="00F5691B" w:rsidRDefault="00A64BE6" w:rsidP="00CA5078">
            <w:pPr>
              <w:rPr>
                <w:rFonts w:ascii="Times New Roman" w:hAnsi="Times New Roman"/>
                <w:b/>
                <w:bCs/>
                <w:iCs/>
                <w:sz w:val="24"/>
                <w:szCs w:val="24"/>
              </w:rPr>
            </w:pPr>
          </w:p>
        </w:tc>
        <w:tc>
          <w:tcPr>
            <w:tcW w:w="3820" w:type="pct"/>
            <w:gridSpan w:val="2"/>
          </w:tcPr>
          <w:p w14:paraId="1F70EE4F"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3. «Особенности применения самоформирующихся резьбовых соединений».</w:t>
            </w:r>
          </w:p>
        </w:tc>
      </w:tr>
      <w:tr w:rsidR="00A64BE6" w:rsidRPr="00F5691B" w14:paraId="396689C0" w14:textId="77777777" w:rsidTr="00A64BE6">
        <w:tc>
          <w:tcPr>
            <w:tcW w:w="1180" w:type="pct"/>
            <w:vMerge/>
          </w:tcPr>
          <w:p w14:paraId="39254CA8" w14:textId="77777777" w:rsidR="00A64BE6" w:rsidRPr="00F5691B" w:rsidRDefault="00A64BE6" w:rsidP="00CA5078">
            <w:pPr>
              <w:rPr>
                <w:rFonts w:ascii="Times New Roman" w:hAnsi="Times New Roman"/>
                <w:b/>
                <w:bCs/>
                <w:iCs/>
                <w:sz w:val="24"/>
                <w:szCs w:val="24"/>
              </w:rPr>
            </w:pPr>
          </w:p>
        </w:tc>
        <w:tc>
          <w:tcPr>
            <w:tcW w:w="3820" w:type="pct"/>
            <w:gridSpan w:val="2"/>
          </w:tcPr>
          <w:p w14:paraId="66FAAA5C" w14:textId="77777777" w:rsidR="00A64BE6" w:rsidRPr="00F5691B" w:rsidRDefault="00A64BE6" w:rsidP="00CA5078">
            <w:pPr>
              <w:jc w:val="both"/>
              <w:rPr>
                <w:rFonts w:ascii="Times New Roman" w:hAnsi="Times New Roman"/>
                <w:bCs/>
                <w:iCs/>
                <w:sz w:val="24"/>
                <w:szCs w:val="24"/>
              </w:rPr>
            </w:pPr>
            <w:r w:rsidRPr="00F5691B">
              <w:rPr>
                <w:rFonts w:ascii="Times New Roman" w:hAnsi="Times New Roman"/>
                <w:bCs/>
                <w:iCs/>
                <w:sz w:val="24"/>
                <w:szCs w:val="24"/>
              </w:rPr>
              <w:t>4. «Методы центрирования вала и ступицы при сборке шлицевых соединений».</w:t>
            </w:r>
          </w:p>
        </w:tc>
      </w:tr>
      <w:tr w:rsidR="00A64BE6" w:rsidRPr="00F5691B" w14:paraId="54AF20A8" w14:textId="77777777" w:rsidTr="00A64BE6">
        <w:tc>
          <w:tcPr>
            <w:tcW w:w="1180" w:type="pct"/>
            <w:vMerge w:val="restart"/>
          </w:tcPr>
          <w:p w14:paraId="2DBF6E08"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lastRenderedPageBreak/>
              <w:t>Тема 4.2. Механизмы вращательного движения и их сборка.</w:t>
            </w:r>
          </w:p>
        </w:tc>
        <w:tc>
          <w:tcPr>
            <w:tcW w:w="3820" w:type="pct"/>
            <w:gridSpan w:val="2"/>
          </w:tcPr>
          <w:p w14:paraId="23ECF63C" w14:textId="77777777" w:rsidR="00A64BE6" w:rsidRPr="00F5691B" w:rsidRDefault="00A64BE6" w:rsidP="00CA5078">
            <w:pPr>
              <w:rPr>
                <w:rFonts w:ascii="Times New Roman" w:hAnsi="Times New Roman"/>
                <w:bCs/>
                <w:iCs/>
                <w:sz w:val="24"/>
                <w:szCs w:val="24"/>
              </w:rPr>
            </w:pPr>
            <w:r w:rsidRPr="00F5691B">
              <w:rPr>
                <w:rFonts w:ascii="Times New Roman" w:hAnsi="Times New Roman"/>
                <w:b/>
                <w:bCs/>
                <w:iCs/>
                <w:sz w:val="24"/>
                <w:szCs w:val="24"/>
              </w:rPr>
              <w:t>Содержание</w:t>
            </w:r>
          </w:p>
        </w:tc>
      </w:tr>
      <w:tr w:rsidR="00A64BE6" w:rsidRPr="00F5691B" w14:paraId="1D61E703" w14:textId="77777777" w:rsidTr="00A64BE6">
        <w:tc>
          <w:tcPr>
            <w:tcW w:w="1180" w:type="pct"/>
            <w:vMerge/>
          </w:tcPr>
          <w:p w14:paraId="5D84A419" w14:textId="77777777" w:rsidR="00A64BE6" w:rsidRPr="00F5691B" w:rsidRDefault="00A64BE6" w:rsidP="00CA5078">
            <w:pPr>
              <w:rPr>
                <w:rFonts w:ascii="Times New Roman" w:hAnsi="Times New Roman"/>
                <w:b/>
                <w:bCs/>
                <w:iCs/>
                <w:sz w:val="24"/>
                <w:szCs w:val="24"/>
              </w:rPr>
            </w:pPr>
          </w:p>
        </w:tc>
        <w:tc>
          <w:tcPr>
            <w:tcW w:w="3820" w:type="pct"/>
            <w:gridSpan w:val="2"/>
          </w:tcPr>
          <w:p w14:paraId="44982F78" w14:textId="77777777" w:rsidR="00A64BE6" w:rsidRPr="00F5691B" w:rsidRDefault="00A64BE6" w:rsidP="00CA5078">
            <w:pPr>
              <w:jc w:val="both"/>
              <w:rPr>
                <w:rFonts w:ascii="Times New Roman" w:hAnsi="Times New Roman"/>
                <w:bCs/>
                <w:iCs/>
                <w:sz w:val="24"/>
                <w:szCs w:val="24"/>
              </w:rPr>
            </w:pPr>
            <w:r w:rsidRPr="00F5691B">
              <w:rPr>
                <w:rFonts w:ascii="Times New Roman" w:hAnsi="Times New Roman"/>
                <w:bCs/>
                <w:iCs/>
                <w:sz w:val="24"/>
                <w:szCs w:val="24"/>
              </w:rPr>
              <w:t>1. Соединительные муфты и сборка составных валов. Подшипниковые узлы с подшипниками скольжения и их сборка. Узлы с подшипниками качения и их сборка.</w:t>
            </w:r>
          </w:p>
        </w:tc>
      </w:tr>
      <w:tr w:rsidR="00A64BE6" w:rsidRPr="00F5691B" w14:paraId="6F8089EA" w14:textId="77777777" w:rsidTr="00A64BE6">
        <w:tc>
          <w:tcPr>
            <w:tcW w:w="1180" w:type="pct"/>
            <w:vMerge/>
          </w:tcPr>
          <w:p w14:paraId="4FE81E74" w14:textId="77777777" w:rsidR="00A64BE6" w:rsidRPr="00F5691B" w:rsidRDefault="00A64BE6" w:rsidP="00CA5078">
            <w:pPr>
              <w:rPr>
                <w:rFonts w:ascii="Times New Roman" w:hAnsi="Times New Roman"/>
                <w:b/>
                <w:bCs/>
                <w:iCs/>
                <w:sz w:val="24"/>
                <w:szCs w:val="24"/>
              </w:rPr>
            </w:pPr>
          </w:p>
        </w:tc>
        <w:tc>
          <w:tcPr>
            <w:tcW w:w="3820" w:type="pct"/>
            <w:gridSpan w:val="2"/>
          </w:tcPr>
          <w:p w14:paraId="16E5231B" w14:textId="77777777" w:rsidR="00A64BE6" w:rsidRPr="00F5691B" w:rsidRDefault="00A64BE6" w:rsidP="00CA5078">
            <w:pPr>
              <w:rPr>
                <w:rFonts w:ascii="Times New Roman" w:hAnsi="Times New Roman"/>
                <w:b/>
                <w:bCs/>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2A5DA827" w14:textId="77777777" w:rsidTr="00A64BE6">
        <w:tc>
          <w:tcPr>
            <w:tcW w:w="1180" w:type="pct"/>
            <w:vMerge/>
          </w:tcPr>
          <w:p w14:paraId="3137BE4F" w14:textId="77777777" w:rsidR="00A64BE6" w:rsidRPr="00F5691B" w:rsidRDefault="00A64BE6" w:rsidP="00CA5078">
            <w:pPr>
              <w:rPr>
                <w:rFonts w:ascii="Times New Roman" w:hAnsi="Times New Roman"/>
                <w:b/>
                <w:bCs/>
                <w:iCs/>
                <w:sz w:val="24"/>
                <w:szCs w:val="24"/>
              </w:rPr>
            </w:pPr>
          </w:p>
        </w:tc>
        <w:tc>
          <w:tcPr>
            <w:tcW w:w="3820" w:type="pct"/>
            <w:gridSpan w:val="2"/>
          </w:tcPr>
          <w:p w14:paraId="428CB08B"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1. «Подготовка подшипников к сборке».</w:t>
            </w:r>
          </w:p>
        </w:tc>
      </w:tr>
      <w:tr w:rsidR="00A64BE6" w:rsidRPr="00F5691B" w14:paraId="06A38DD9" w14:textId="77777777" w:rsidTr="00A64BE6">
        <w:tc>
          <w:tcPr>
            <w:tcW w:w="1180" w:type="pct"/>
            <w:vMerge w:val="restart"/>
          </w:tcPr>
          <w:p w14:paraId="6608A9F8"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Тема 4.3. Механизмы передачи и преобразования движения. Направляющие.</w:t>
            </w:r>
          </w:p>
        </w:tc>
        <w:tc>
          <w:tcPr>
            <w:tcW w:w="3820" w:type="pct"/>
            <w:gridSpan w:val="2"/>
          </w:tcPr>
          <w:p w14:paraId="756D8C12" w14:textId="77777777" w:rsidR="00A64BE6" w:rsidRPr="00F5691B" w:rsidRDefault="00A64BE6" w:rsidP="00CA5078">
            <w:pPr>
              <w:rPr>
                <w:rFonts w:ascii="Times New Roman" w:hAnsi="Times New Roman"/>
                <w:bCs/>
                <w:iCs/>
                <w:sz w:val="24"/>
                <w:szCs w:val="24"/>
              </w:rPr>
            </w:pPr>
            <w:r w:rsidRPr="00F5691B">
              <w:rPr>
                <w:rFonts w:ascii="Times New Roman" w:hAnsi="Times New Roman"/>
                <w:b/>
                <w:bCs/>
                <w:iCs/>
                <w:sz w:val="24"/>
                <w:szCs w:val="24"/>
              </w:rPr>
              <w:t>Содержание</w:t>
            </w:r>
          </w:p>
        </w:tc>
      </w:tr>
      <w:tr w:rsidR="00A64BE6" w:rsidRPr="00F5691B" w14:paraId="14301CC6" w14:textId="77777777" w:rsidTr="00A64BE6">
        <w:tc>
          <w:tcPr>
            <w:tcW w:w="1180" w:type="pct"/>
            <w:vMerge/>
          </w:tcPr>
          <w:p w14:paraId="4B856252" w14:textId="77777777" w:rsidR="00A64BE6" w:rsidRPr="00F5691B" w:rsidRDefault="00A64BE6" w:rsidP="00CA5078">
            <w:pPr>
              <w:rPr>
                <w:rFonts w:ascii="Times New Roman" w:hAnsi="Times New Roman"/>
                <w:b/>
                <w:bCs/>
                <w:iCs/>
                <w:sz w:val="24"/>
                <w:szCs w:val="24"/>
              </w:rPr>
            </w:pPr>
          </w:p>
        </w:tc>
        <w:tc>
          <w:tcPr>
            <w:tcW w:w="3820" w:type="pct"/>
            <w:gridSpan w:val="2"/>
          </w:tcPr>
          <w:p w14:paraId="5719CF3C" w14:textId="77777777" w:rsidR="00A64BE6" w:rsidRPr="00F5691B" w:rsidRDefault="00A64BE6" w:rsidP="00CA5078">
            <w:pPr>
              <w:jc w:val="both"/>
              <w:rPr>
                <w:rFonts w:ascii="Times New Roman" w:hAnsi="Times New Roman"/>
                <w:bCs/>
                <w:iCs/>
                <w:sz w:val="24"/>
                <w:szCs w:val="24"/>
              </w:rPr>
            </w:pPr>
            <w:r w:rsidRPr="00F5691B">
              <w:rPr>
                <w:rFonts w:ascii="Times New Roman" w:hAnsi="Times New Roman"/>
                <w:bCs/>
                <w:iCs/>
                <w:sz w:val="24"/>
                <w:szCs w:val="24"/>
              </w:rPr>
              <w:t>1. Механизмы передачи движения и их сборка. Типы передач, применяемых в оптических приборах. Механизмы преобразования движения. Типы преобразовательных механизмов, применяемых в оптических приборах. Сборка направляющих для прямолинейного движения. Методика контроля направляющих прямолинейного движения.</w:t>
            </w:r>
          </w:p>
        </w:tc>
      </w:tr>
      <w:tr w:rsidR="00A64BE6" w:rsidRPr="00F5691B" w14:paraId="49E999DA" w14:textId="77777777" w:rsidTr="00A64BE6">
        <w:tc>
          <w:tcPr>
            <w:tcW w:w="1180" w:type="pct"/>
            <w:vMerge/>
          </w:tcPr>
          <w:p w14:paraId="14CC8198" w14:textId="77777777" w:rsidR="00A64BE6" w:rsidRPr="00F5691B" w:rsidRDefault="00A64BE6" w:rsidP="00CA5078">
            <w:pPr>
              <w:rPr>
                <w:rFonts w:ascii="Times New Roman" w:hAnsi="Times New Roman"/>
                <w:b/>
                <w:bCs/>
                <w:iCs/>
                <w:sz w:val="24"/>
                <w:szCs w:val="24"/>
              </w:rPr>
            </w:pPr>
          </w:p>
        </w:tc>
        <w:tc>
          <w:tcPr>
            <w:tcW w:w="3820" w:type="pct"/>
            <w:gridSpan w:val="2"/>
          </w:tcPr>
          <w:p w14:paraId="04945766" w14:textId="77777777" w:rsidR="00A64BE6" w:rsidRPr="00F5691B" w:rsidRDefault="00A64BE6" w:rsidP="00CA5078">
            <w:pPr>
              <w:rPr>
                <w:rFonts w:ascii="Times New Roman" w:hAnsi="Times New Roman"/>
                <w:b/>
                <w:bCs/>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A64BE6" w:rsidRPr="00F5691B" w14:paraId="7175278A" w14:textId="77777777" w:rsidTr="00A64BE6">
        <w:tc>
          <w:tcPr>
            <w:tcW w:w="1180" w:type="pct"/>
            <w:vMerge/>
          </w:tcPr>
          <w:p w14:paraId="21C02A12" w14:textId="77777777" w:rsidR="00A64BE6" w:rsidRPr="00F5691B" w:rsidRDefault="00A64BE6" w:rsidP="00CA5078">
            <w:pPr>
              <w:rPr>
                <w:rFonts w:ascii="Times New Roman" w:hAnsi="Times New Roman"/>
                <w:b/>
                <w:bCs/>
                <w:iCs/>
                <w:sz w:val="24"/>
                <w:szCs w:val="24"/>
              </w:rPr>
            </w:pPr>
          </w:p>
        </w:tc>
        <w:tc>
          <w:tcPr>
            <w:tcW w:w="3820" w:type="pct"/>
            <w:gridSpan w:val="2"/>
          </w:tcPr>
          <w:p w14:paraId="641AC144"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1. «Контроль взаимного расположения валов червячной передачи. Регулировка бокового зазора».</w:t>
            </w:r>
          </w:p>
        </w:tc>
      </w:tr>
      <w:tr w:rsidR="00A64BE6" w:rsidRPr="00F5691B" w14:paraId="2FF2590F" w14:textId="77777777" w:rsidTr="00A64BE6">
        <w:tc>
          <w:tcPr>
            <w:tcW w:w="1180" w:type="pct"/>
            <w:vMerge/>
          </w:tcPr>
          <w:p w14:paraId="367AD12B" w14:textId="77777777" w:rsidR="00A64BE6" w:rsidRPr="00F5691B" w:rsidRDefault="00A64BE6" w:rsidP="00CA5078">
            <w:pPr>
              <w:rPr>
                <w:rFonts w:ascii="Times New Roman" w:hAnsi="Times New Roman"/>
                <w:b/>
                <w:bCs/>
                <w:iCs/>
                <w:sz w:val="24"/>
                <w:szCs w:val="24"/>
              </w:rPr>
            </w:pPr>
          </w:p>
        </w:tc>
        <w:tc>
          <w:tcPr>
            <w:tcW w:w="3820" w:type="pct"/>
            <w:gridSpan w:val="2"/>
          </w:tcPr>
          <w:p w14:paraId="20B7382A"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2. «Прикатка зубчатой передачи».</w:t>
            </w:r>
          </w:p>
        </w:tc>
      </w:tr>
      <w:tr w:rsidR="00A64BE6" w:rsidRPr="00F5691B" w14:paraId="4CDD838F" w14:textId="77777777" w:rsidTr="00A64BE6">
        <w:tc>
          <w:tcPr>
            <w:tcW w:w="1180" w:type="pct"/>
            <w:vMerge/>
          </w:tcPr>
          <w:p w14:paraId="7F4F57F5" w14:textId="77777777" w:rsidR="00A64BE6" w:rsidRPr="00F5691B" w:rsidRDefault="00A64BE6" w:rsidP="00CA5078">
            <w:pPr>
              <w:rPr>
                <w:rFonts w:ascii="Times New Roman" w:hAnsi="Times New Roman"/>
                <w:b/>
                <w:bCs/>
                <w:iCs/>
                <w:sz w:val="24"/>
                <w:szCs w:val="24"/>
              </w:rPr>
            </w:pPr>
          </w:p>
        </w:tc>
        <w:tc>
          <w:tcPr>
            <w:tcW w:w="3820" w:type="pct"/>
            <w:gridSpan w:val="2"/>
          </w:tcPr>
          <w:p w14:paraId="21EE4519"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3. «Сборка направляющих типа «ласточкин хвост»».</w:t>
            </w:r>
          </w:p>
        </w:tc>
      </w:tr>
      <w:tr w:rsidR="00A64BE6" w:rsidRPr="00F5691B" w14:paraId="08258566" w14:textId="77777777" w:rsidTr="00A64BE6">
        <w:tc>
          <w:tcPr>
            <w:tcW w:w="5000" w:type="pct"/>
            <w:gridSpan w:val="3"/>
          </w:tcPr>
          <w:p w14:paraId="690CD69E" w14:textId="77777777" w:rsidR="00A64BE6" w:rsidRPr="00F5691B" w:rsidRDefault="00A64BE6" w:rsidP="00CA5078">
            <w:pPr>
              <w:rPr>
                <w:rFonts w:ascii="Times New Roman" w:hAnsi="Times New Roman"/>
                <w:b/>
                <w:iCs/>
                <w:sz w:val="24"/>
                <w:szCs w:val="24"/>
              </w:rPr>
            </w:pPr>
            <w:r w:rsidRPr="00F5691B">
              <w:rPr>
                <w:rFonts w:ascii="Times New Roman" w:hAnsi="Times New Roman"/>
                <w:b/>
                <w:iCs/>
                <w:sz w:val="24"/>
                <w:szCs w:val="24"/>
              </w:rPr>
              <w:t>Самостоятельная учебная работа при изучении раздела 4</w:t>
            </w:r>
          </w:p>
          <w:p w14:paraId="2C926B27" w14:textId="77777777" w:rsidR="00A64BE6" w:rsidRPr="00F5691B" w:rsidRDefault="00A64BE6" w:rsidP="00CA5078">
            <w:pPr>
              <w:rPr>
                <w:rFonts w:ascii="Times New Roman" w:hAnsi="Times New Roman"/>
                <w:bCs/>
                <w:iCs/>
                <w:sz w:val="24"/>
                <w:szCs w:val="24"/>
              </w:rPr>
            </w:pPr>
            <w:r w:rsidRPr="00F5691B">
              <w:rPr>
                <w:rFonts w:ascii="Times New Roman" w:hAnsi="Times New Roman"/>
                <w:bCs/>
                <w:iCs/>
                <w:sz w:val="24"/>
                <w:szCs w:val="24"/>
              </w:rPr>
              <w:t>1. Регулировка механизмов передачи преобразования  движения.</w:t>
            </w:r>
          </w:p>
        </w:tc>
      </w:tr>
      <w:tr w:rsidR="00A64BE6" w:rsidRPr="00F5691B" w14:paraId="6D3DC464" w14:textId="77777777" w:rsidTr="00A64BE6">
        <w:tc>
          <w:tcPr>
            <w:tcW w:w="5000" w:type="pct"/>
            <w:gridSpan w:val="3"/>
          </w:tcPr>
          <w:p w14:paraId="227B3F72" w14:textId="77777777" w:rsidR="00A64BE6" w:rsidRPr="00F5691B" w:rsidRDefault="00A64BE6" w:rsidP="00CA5078">
            <w:pPr>
              <w:rPr>
                <w:rFonts w:ascii="Times New Roman" w:hAnsi="Times New Roman"/>
                <w:b/>
                <w:iCs/>
                <w:sz w:val="24"/>
                <w:szCs w:val="24"/>
              </w:rPr>
            </w:pPr>
            <w:r w:rsidRPr="00EF33E7">
              <w:rPr>
                <w:rFonts w:ascii="Times New Roman" w:hAnsi="Times New Roman"/>
                <w:b/>
                <w:iCs/>
                <w:sz w:val="24"/>
                <w:szCs w:val="24"/>
              </w:rPr>
              <w:t>Промежуточная аттестация</w:t>
            </w:r>
          </w:p>
        </w:tc>
      </w:tr>
      <w:tr w:rsidR="00A64BE6" w:rsidRPr="00F5691B" w14:paraId="0A4ADDFC" w14:textId="77777777" w:rsidTr="00A64BE6">
        <w:tc>
          <w:tcPr>
            <w:tcW w:w="5000" w:type="pct"/>
            <w:gridSpan w:val="3"/>
          </w:tcPr>
          <w:p w14:paraId="75A41135"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Учебная практика по МДК.03.02</w:t>
            </w:r>
          </w:p>
          <w:p w14:paraId="32351936"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Виды работ</w:t>
            </w:r>
          </w:p>
          <w:p w14:paraId="3A15094E"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1. Разметка плоских поверхностей</w:t>
            </w:r>
          </w:p>
          <w:p w14:paraId="5412C343"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2. Правка, гибка металла</w:t>
            </w:r>
          </w:p>
          <w:p w14:paraId="6ED9B794"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3. Рубка металла</w:t>
            </w:r>
          </w:p>
          <w:p w14:paraId="3164AB97"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4. Опиливание металла</w:t>
            </w:r>
          </w:p>
          <w:p w14:paraId="7E179F63"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5. Обработка отверст</w:t>
            </w:r>
            <w:r>
              <w:rPr>
                <w:rFonts w:ascii="Times New Roman" w:hAnsi="Times New Roman"/>
                <w:iCs/>
                <w:sz w:val="24"/>
                <w:szCs w:val="24"/>
              </w:rPr>
              <w:t>ий (сверление, зенкование, зенке</w:t>
            </w:r>
            <w:r w:rsidRPr="00F5691B">
              <w:rPr>
                <w:rFonts w:ascii="Times New Roman" w:hAnsi="Times New Roman"/>
                <w:iCs/>
                <w:sz w:val="24"/>
                <w:szCs w:val="24"/>
              </w:rPr>
              <w:t>рование)</w:t>
            </w:r>
          </w:p>
          <w:p w14:paraId="6B4A8981"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6. Нарезание резьбы</w:t>
            </w:r>
          </w:p>
          <w:p w14:paraId="258A1379"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7. Изготовление деталей на токарных станках</w:t>
            </w:r>
          </w:p>
          <w:p w14:paraId="3D19DB4E"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8. Пайка, лужение, клепка</w:t>
            </w:r>
          </w:p>
          <w:p w14:paraId="23FF0AB7"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9. Притирка</w:t>
            </w:r>
          </w:p>
        </w:tc>
      </w:tr>
      <w:tr w:rsidR="00A64BE6" w:rsidRPr="00F5691B" w14:paraId="6B2A61C4" w14:textId="77777777" w:rsidTr="00A64BE6">
        <w:tc>
          <w:tcPr>
            <w:tcW w:w="5000" w:type="pct"/>
            <w:gridSpan w:val="3"/>
          </w:tcPr>
          <w:p w14:paraId="7532B54E" w14:textId="77777777" w:rsidR="00A64BE6" w:rsidRPr="00F5691B" w:rsidRDefault="00A64BE6" w:rsidP="00CA5078">
            <w:pPr>
              <w:jc w:val="both"/>
              <w:rPr>
                <w:rFonts w:ascii="Times New Roman" w:hAnsi="Times New Roman"/>
                <w:b/>
                <w:bCs/>
                <w:iCs/>
                <w:sz w:val="24"/>
                <w:szCs w:val="24"/>
              </w:rPr>
            </w:pPr>
            <w:r w:rsidRPr="00F5691B">
              <w:rPr>
                <w:rFonts w:ascii="Times New Roman" w:hAnsi="Times New Roman"/>
                <w:b/>
                <w:bCs/>
                <w:iCs/>
                <w:sz w:val="24"/>
                <w:szCs w:val="24"/>
              </w:rPr>
              <w:t xml:space="preserve">Производственная практика </w:t>
            </w:r>
            <w:r>
              <w:rPr>
                <w:rFonts w:ascii="Times New Roman" w:hAnsi="Times New Roman"/>
                <w:b/>
                <w:iCs/>
                <w:sz w:val="24"/>
                <w:szCs w:val="24"/>
              </w:rPr>
              <w:t>по ПМ.03</w:t>
            </w:r>
          </w:p>
          <w:p w14:paraId="35626A59" w14:textId="77777777"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 xml:space="preserve">Виды работ </w:t>
            </w:r>
          </w:p>
          <w:p w14:paraId="1B96994C" w14:textId="77777777" w:rsidR="00A64BE6" w:rsidRPr="00F5691B" w:rsidRDefault="00A64BE6" w:rsidP="00CA5078">
            <w:pPr>
              <w:rPr>
                <w:rFonts w:ascii="Times New Roman" w:hAnsi="Times New Roman"/>
                <w:iCs/>
                <w:sz w:val="24"/>
                <w:szCs w:val="24"/>
              </w:rPr>
            </w:pPr>
            <w:r w:rsidRPr="00F5691B">
              <w:rPr>
                <w:rFonts w:ascii="Times New Roman" w:hAnsi="Times New Roman"/>
                <w:bCs/>
                <w:iCs/>
                <w:sz w:val="24"/>
                <w:szCs w:val="24"/>
              </w:rPr>
              <w:t>1.</w:t>
            </w:r>
            <w:r w:rsidRPr="00F5691B">
              <w:rPr>
                <w:rFonts w:ascii="Times New Roman" w:hAnsi="Times New Roman"/>
                <w:iCs/>
                <w:sz w:val="24"/>
                <w:szCs w:val="24"/>
              </w:rPr>
              <w:t>Сборка и юстировка объективов, окуляров, линзовых оборачивающих систем</w:t>
            </w:r>
          </w:p>
          <w:p w14:paraId="7B83BE97" w14:textId="77777777" w:rsidR="00A64BE6" w:rsidRPr="00F5691B" w:rsidRDefault="00A64BE6" w:rsidP="00CA5078">
            <w:pPr>
              <w:rPr>
                <w:rFonts w:ascii="Times New Roman" w:hAnsi="Times New Roman"/>
                <w:bCs/>
                <w:iCs/>
                <w:sz w:val="24"/>
                <w:szCs w:val="24"/>
              </w:rPr>
            </w:pPr>
            <w:r w:rsidRPr="00F5691B">
              <w:rPr>
                <w:rFonts w:ascii="Times New Roman" w:hAnsi="Times New Roman"/>
                <w:iCs/>
                <w:sz w:val="24"/>
                <w:szCs w:val="24"/>
              </w:rPr>
              <w:t>2. Сборка и юстировка узлов с подвижными призмами и зеркалами</w:t>
            </w:r>
          </w:p>
          <w:p w14:paraId="083399B9" w14:textId="77777777" w:rsidR="00A64BE6" w:rsidRPr="00F5691B" w:rsidRDefault="00A64BE6" w:rsidP="00CA5078">
            <w:pPr>
              <w:rPr>
                <w:rFonts w:ascii="Times New Roman" w:hAnsi="Times New Roman"/>
                <w:iCs/>
                <w:sz w:val="24"/>
                <w:szCs w:val="24"/>
              </w:rPr>
            </w:pPr>
            <w:r w:rsidRPr="00F5691B">
              <w:rPr>
                <w:rFonts w:ascii="Times New Roman" w:hAnsi="Times New Roman"/>
                <w:bCs/>
                <w:iCs/>
                <w:sz w:val="24"/>
                <w:szCs w:val="24"/>
              </w:rPr>
              <w:t xml:space="preserve">3. </w:t>
            </w:r>
            <w:r w:rsidRPr="00F5691B">
              <w:rPr>
                <w:rFonts w:ascii="Times New Roman" w:hAnsi="Times New Roman"/>
                <w:iCs/>
                <w:sz w:val="24"/>
                <w:szCs w:val="24"/>
              </w:rPr>
              <w:t xml:space="preserve">Сборка и юстировка визуальных приборов: зрительных труб, биноклей, угломерных, автоколлимационных. </w:t>
            </w:r>
          </w:p>
          <w:p w14:paraId="3E9D1337"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 xml:space="preserve">4. Сборка и юстировка микроскопов. </w:t>
            </w:r>
          </w:p>
          <w:p w14:paraId="2AF709FC"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 xml:space="preserve">5. Юстировка и поверка фотокиносъемочной аппаратуры. </w:t>
            </w:r>
          </w:p>
          <w:p w14:paraId="6246DCB1"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6. Сборка и юстировка приборов ночного видения</w:t>
            </w:r>
          </w:p>
          <w:p w14:paraId="538D4B77"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7. Сборка и юстировка спектральных приборов</w:t>
            </w:r>
          </w:p>
          <w:p w14:paraId="6E94F3E9"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8. Сборка и юстировка фотометрических приборов</w:t>
            </w:r>
          </w:p>
          <w:p w14:paraId="635E301F" w14:textId="77777777" w:rsidR="00A64BE6" w:rsidRPr="00F5691B" w:rsidRDefault="00A64BE6" w:rsidP="00CA5078">
            <w:pPr>
              <w:rPr>
                <w:rFonts w:ascii="Times New Roman" w:hAnsi="Times New Roman"/>
                <w:iCs/>
                <w:sz w:val="24"/>
                <w:szCs w:val="24"/>
              </w:rPr>
            </w:pPr>
            <w:r w:rsidRPr="00F5691B">
              <w:rPr>
                <w:rFonts w:ascii="Times New Roman" w:hAnsi="Times New Roman"/>
                <w:iCs/>
                <w:sz w:val="24"/>
                <w:szCs w:val="24"/>
              </w:rPr>
              <w:t>9. Сборка и юстировка интерференционных приборов</w:t>
            </w:r>
          </w:p>
          <w:p w14:paraId="2F69067B" w14:textId="77777777" w:rsidR="00A64BE6" w:rsidRPr="00F5691B" w:rsidRDefault="00A64BE6" w:rsidP="00CA5078">
            <w:pPr>
              <w:rPr>
                <w:rFonts w:ascii="Times New Roman" w:hAnsi="Times New Roman"/>
                <w:bCs/>
                <w:iCs/>
                <w:sz w:val="24"/>
                <w:szCs w:val="24"/>
              </w:rPr>
            </w:pPr>
            <w:r w:rsidRPr="00F5691B">
              <w:rPr>
                <w:rFonts w:ascii="Times New Roman" w:hAnsi="Times New Roman"/>
                <w:iCs/>
                <w:sz w:val="24"/>
                <w:szCs w:val="24"/>
              </w:rPr>
              <w:t>10. Изготовление и подгонка деталей на токарных станках</w:t>
            </w:r>
          </w:p>
        </w:tc>
      </w:tr>
      <w:tr w:rsidR="00A64BE6" w:rsidRPr="00F5691B" w14:paraId="0D75F673" w14:textId="77777777" w:rsidTr="00A64BE6">
        <w:trPr>
          <w:trHeight w:val="510"/>
        </w:trPr>
        <w:tc>
          <w:tcPr>
            <w:tcW w:w="5000" w:type="pct"/>
            <w:gridSpan w:val="3"/>
            <w:vAlign w:val="center"/>
          </w:tcPr>
          <w:p w14:paraId="53F5882D" w14:textId="44D8B366" w:rsidR="00A64BE6" w:rsidRPr="00F5691B" w:rsidRDefault="00A64BE6" w:rsidP="00CA5078">
            <w:pPr>
              <w:rPr>
                <w:rFonts w:ascii="Times New Roman" w:hAnsi="Times New Roman"/>
                <w:b/>
                <w:bCs/>
                <w:iCs/>
                <w:sz w:val="24"/>
                <w:szCs w:val="24"/>
              </w:rPr>
            </w:pPr>
            <w:r w:rsidRPr="00F5691B">
              <w:rPr>
                <w:rFonts w:ascii="Times New Roman" w:hAnsi="Times New Roman"/>
                <w:b/>
                <w:bCs/>
                <w:iCs/>
                <w:sz w:val="24"/>
                <w:szCs w:val="24"/>
              </w:rPr>
              <w:t>Всего</w:t>
            </w:r>
            <w:r>
              <w:rPr>
                <w:rFonts w:ascii="Times New Roman" w:hAnsi="Times New Roman"/>
                <w:b/>
                <w:bCs/>
                <w:iCs/>
                <w:sz w:val="24"/>
                <w:szCs w:val="24"/>
              </w:rPr>
              <w:t xml:space="preserve"> 276</w:t>
            </w:r>
          </w:p>
        </w:tc>
      </w:tr>
    </w:tbl>
    <w:p w14:paraId="52AD8F87" w14:textId="77777777" w:rsidR="002F44D4" w:rsidRPr="00A64BE6" w:rsidRDefault="002F44D4" w:rsidP="00A64BE6">
      <w:pPr>
        <w:pStyle w:val="114"/>
        <w:spacing w:after="0" w:line="240" w:lineRule="auto"/>
        <w:ind w:firstLine="0"/>
        <w:rPr>
          <w:rFonts w:ascii="Times New Roman" w:hAnsi="Times New Roman"/>
          <w:sz w:val="22"/>
          <w:szCs w:val="22"/>
        </w:rPr>
      </w:pPr>
    </w:p>
    <w:p w14:paraId="6768100C" w14:textId="77777777" w:rsidR="002F44D4" w:rsidRPr="00E11160" w:rsidRDefault="002F44D4" w:rsidP="002F44D4">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E3C8CAE" w14:textId="77777777" w:rsidR="002F44D4" w:rsidRPr="00E11160" w:rsidRDefault="002F44D4" w:rsidP="002F44D4">
      <w:pPr>
        <w:pStyle w:val="114"/>
        <w:rPr>
          <w:rFonts w:ascii="Times New Roman" w:hAnsi="Times New Roman"/>
        </w:rPr>
      </w:pPr>
      <w:r w:rsidRPr="00E11160">
        <w:rPr>
          <w:rFonts w:ascii="Times New Roman" w:hAnsi="Times New Roman"/>
        </w:rPr>
        <w:t>3.1. Материально-техническое обеспечение</w:t>
      </w:r>
    </w:p>
    <w:p w14:paraId="13EDAD68" w14:textId="77777777" w:rsidR="002F44D4" w:rsidRPr="00FA680C" w:rsidRDefault="002F44D4" w:rsidP="002F44D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Pr>
          <w:rFonts w:ascii="Times New Roman" w:hAnsi="Times New Roman" w:cs="Times New Roman"/>
          <w:bCs/>
          <w:sz w:val="24"/>
          <w:szCs w:val="24"/>
        </w:rPr>
        <w:t xml:space="preserve"> «Профессиональных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22191E" w14:textId="5C9B2672" w:rsidR="002F44D4" w:rsidRPr="00FA680C" w:rsidRDefault="002F44D4" w:rsidP="002F44D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00A64BE6">
        <w:rPr>
          <w:rFonts w:ascii="Times New Roman" w:hAnsi="Times New Roman" w:cs="Times New Roman"/>
          <w:bCs/>
          <w:sz w:val="24"/>
          <w:szCs w:val="24"/>
        </w:rPr>
        <w:t>Слесарная. «Рабочее место оптика-механика</w:t>
      </w:r>
      <w:r>
        <w:rPr>
          <w:rFonts w:ascii="Times New Roman" w:hAnsi="Times New Roman" w:cs="Times New Roman"/>
          <w:bCs/>
          <w:sz w:val="24"/>
          <w:szCs w:val="24"/>
        </w:rPr>
        <w:t>» ос</w:t>
      </w:r>
      <w:r w:rsidRPr="00FA680C">
        <w:rPr>
          <w:rFonts w:ascii="Times New Roman" w:hAnsi="Times New Roman" w:cs="Times New Roman"/>
          <w:bCs/>
          <w:sz w:val="24"/>
          <w:szCs w:val="24"/>
        </w:rPr>
        <w:t xml:space="preserve">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72A5F6D" w14:textId="77777777" w:rsidR="002F44D4" w:rsidRPr="00FA680C" w:rsidRDefault="002F44D4" w:rsidP="002F44D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F9BB609" w14:textId="77777777" w:rsidR="002F44D4" w:rsidRDefault="002F44D4" w:rsidP="002F44D4">
      <w:pPr>
        <w:spacing w:after="200" w:line="276" w:lineRule="auto"/>
        <w:rPr>
          <w:rFonts w:ascii="Times New Roman" w:hAnsi="Times New Roman" w:cs="Times New Roman"/>
          <w:b/>
          <w:bCs/>
          <w:sz w:val="24"/>
          <w:szCs w:val="24"/>
        </w:rPr>
      </w:pPr>
    </w:p>
    <w:p w14:paraId="63A33E26" w14:textId="77777777" w:rsidR="002F44D4" w:rsidRPr="00FA680C" w:rsidRDefault="002F44D4" w:rsidP="002F44D4">
      <w:pPr>
        <w:spacing w:after="200" w:line="276" w:lineRule="auto"/>
        <w:rPr>
          <w:rFonts w:ascii="Times New Roman" w:hAnsi="Times New Roman" w:cs="Times New Roman"/>
          <w:b/>
          <w:bCs/>
          <w:sz w:val="24"/>
          <w:szCs w:val="24"/>
        </w:rPr>
      </w:pPr>
    </w:p>
    <w:p w14:paraId="08943191" w14:textId="77777777" w:rsidR="002F44D4" w:rsidRPr="00E11160" w:rsidRDefault="002F44D4" w:rsidP="002F44D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83E4185" w14:textId="77777777" w:rsidR="002F44D4" w:rsidRDefault="002F44D4" w:rsidP="002F44D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646DD9" w14:textId="77777777" w:rsidR="002F44D4" w:rsidRDefault="002F44D4" w:rsidP="002F44D4">
      <w:pPr>
        <w:pStyle w:val="a4"/>
        <w:spacing w:line="276" w:lineRule="auto"/>
        <w:ind w:left="0" w:firstLine="709"/>
        <w:jc w:val="both"/>
        <w:rPr>
          <w:rFonts w:ascii="Times New Roman" w:hAnsi="Times New Roman"/>
          <w:bCs/>
          <w:sz w:val="24"/>
          <w:szCs w:val="24"/>
        </w:rPr>
      </w:pPr>
    </w:p>
    <w:p w14:paraId="72D6F233" w14:textId="77777777" w:rsidR="002F44D4" w:rsidRPr="00E11160" w:rsidRDefault="002F44D4" w:rsidP="002F44D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51ACC94" w14:textId="77777777" w:rsidR="00A64BE6" w:rsidRPr="00045F7B" w:rsidRDefault="00A64BE6" w:rsidP="00A64BE6">
      <w:pPr>
        <w:suppressAutoHyphens/>
        <w:spacing w:line="276" w:lineRule="auto"/>
        <w:ind w:firstLine="709"/>
        <w:contextualSpacing/>
        <w:jc w:val="both"/>
        <w:rPr>
          <w:rFonts w:ascii="Times New Roman" w:hAnsi="Times New Roman" w:cs="Times New Roman"/>
          <w:sz w:val="24"/>
          <w:szCs w:val="24"/>
        </w:rPr>
      </w:pPr>
      <w:r w:rsidRPr="00695618">
        <w:rPr>
          <w:rFonts w:ascii="Times New Roman" w:hAnsi="Times New Roman" w:cs="Times New Roman"/>
          <w:sz w:val="24"/>
          <w:szCs w:val="24"/>
        </w:rPr>
        <w:t xml:space="preserve">1. Оптика: инфракрасная фурье-спектрометрия : учебное пособие для вузов / А. И. Ефимова, В. Б. Зайцев, Н. Ю. Болдырев, П. К. Кашкаров. — 2-е изд., испр. и доп. — Москва : Издательство Юрайт, 2024. — 143 с. — (Высшее образование). — ISBN 978-5-534-09143-4. — Текст : электронный // Образовательная платформа Юрайт [сайт]. — URL: </w:t>
      </w:r>
      <w:hyperlink r:id="rId18" w:tgtFrame="_blank" w:history="1">
        <w:r w:rsidRPr="00695618">
          <w:rPr>
            <w:rStyle w:val="af0"/>
            <w:rFonts w:ascii="Times New Roman" w:hAnsi="Times New Roman" w:cs="Times New Roman"/>
            <w:sz w:val="24"/>
            <w:szCs w:val="24"/>
          </w:rPr>
          <w:t>https://urait.ru/bcode/539191</w:t>
        </w:r>
      </w:hyperlink>
      <w:r w:rsidRPr="00695618">
        <w:rPr>
          <w:rFonts w:ascii="Times New Roman" w:hAnsi="Times New Roman" w:cs="Times New Roman"/>
          <w:sz w:val="24"/>
          <w:szCs w:val="24"/>
        </w:rPr>
        <w:t xml:space="preserve"> (дата обращения: 20.06.2024).</w:t>
      </w:r>
    </w:p>
    <w:p w14:paraId="3B167C99" w14:textId="77777777" w:rsidR="002F44D4" w:rsidRDefault="002F44D4" w:rsidP="002F44D4">
      <w:pPr>
        <w:suppressAutoHyphens/>
        <w:spacing w:line="276" w:lineRule="auto"/>
        <w:ind w:firstLine="709"/>
        <w:contextualSpacing/>
        <w:rPr>
          <w:rFonts w:ascii="Times New Roman" w:hAnsi="Times New Roman" w:cs="Times New Roman"/>
          <w:b/>
          <w:bCs/>
          <w:sz w:val="24"/>
          <w:szCs w:val="24"/>
        </w:rPr>
      </w:pPr>
    </w:p>
    <w:p w14:paraId="68B6CCFA" w14:textId="12EAC1E3" w:rsidR="002F44D4" w:rsidRPr="00FA680C" w:rsidRDefault="002F44D4" w:rsidP="002F44D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00695618" w:rsidRPr="00695618">
        <w:rPr>
          <w:rFonts w:ascii="Times New Roman" w:hAnsi="Times New Roman" w:cs="Times New Roman"/>
          <w:b/>
          <w:bCs/>
          <w:i/>
          <w:iCs/>
          <w:sz w:val="24"/>
          <w:szCs w:val="24"/>
        </w:rPr>
        <w:t>(при необходимости)</w:t>
      </w:r>
    </w:p>
    <w:p w14:paraId="47E27307" w14:textId="77777777" w:rsidR="002F44D4" w:rsidRDefault="002F44D4" w:rsidP="002F44D4">
      <w:pPr>
        <w:pStyle w:val="1f"/>
        <w:rPr>
          <w:rFonts w:ascii="Times New Roman" w:hAnsi="Times New Roman"/>
          <w:lang w:val="ru-RU"/>
        </w:rPr>
      </w:pPr>
    </w:p>
    <w:p w14:paraId="5563B613" w14:textId="77777777" w:rsidR="002F44D4" w:rsidRPr="00FA680C" w:rsidRDefault="002F44D4" w:rsidP="002F44D4">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4922"/>
        <w:gridCol w:w="2375"/>
      </w:tblGrid>
      <w:tr w:rsidR="00A64BE6" w:rsidRPr="00A64BE6" w14:paraId="25262F5B" w14:textId="77777777" w:rsidTr="00CA5078">
        <w:trPr>
          <w:trHeight w:val="1716"/>
        </w:trPr>
        <w:tc>
          <w:tcPr>
            <w:tcW w:w="2482" w:type="dxa"/>
          </w:tcPr>
          <w:p w14:paraId="34A22000" w14:textId="77777777" w:rsidR="00A64BE6" w:rsidRPr="00A64BE6" w:rsidRDefault="00A64BE6" w:rsidP="00CA5078">
            <w:pPr>
              <w:suppressAutoHyphens/>
              <w:spacing w:after="40"/>
              <w:jc w:val="center"/>
              <w:rPr>
                <w:rFonts w:ascii="Times New Roman" w:hAnsi="Times New Roman"/>
                <w:b/>
                <w:sz w:val="24"/>
                <w:szCs w:val="24"/>
              </w:rPr>
            </w:pPr>
            <w:r w:rsidRPr="00A64BE6">
              <w:rPr>
                <w:rFonts w:ascii="Times New Roman" w:hAnsi="Times New Roman" w:cs="Times New Roman"/>
                <w:b/>
                <w:iCs/>
                <w:sz w:val="24"/>
                <w:szCs w:val="24"/>
              </w:rPr>
              <w:t>Код ПК, ОК</w:t>
            </w:r>
          </w:p>
        </w:tc>
        <w:tc>
          <w:tcPr>
            <w:tcW w:w="5103" w:type="dxa"/>
            <w:vAlign w:val="center"/>
          </w:tcPr>
          <w:p w14:paraId="4AB27A10" w14:textId="77777777" w:rsidR="00A64BE6" w:rsidRPr="00A64BE6" w:rsidRDefault="00A64BE6" w:rsidP="00CA5078">
            <w:pPr>
              <w:suppressAutoHyphens/>
              <w:jc w:val="center"/>
              <w:rPr>
                <w:rFonts w:ascii="Times New Roman" w:hAnsi="Times New Roman"/>
                <w:b/>
                <w:sz w:val="24"/>
                <w:szCs w:val="24"/>
              </w:rPr>
            </w:pPr>
            <w:r w:rsidRPr="00A64BE6">
              <w:rPr>
                <w:rFonts w:ascii="Times New Roman" w:hAnsi="Times New Roman" w:cs="Times New Roman"/>
                <w:b/>
                <w:iCs/>
                <w:sz w:val="24"/>
                <w:szCs w:val="24"/>
              </w:rPr>
              <w:t xml:space="preserve">Критерии оценки результата </w:t>
            </w:r>
            <w:r w:rsidRPr="00A64BE6">
              <w:rPr>
                <w:rFonts w:ascii="Times New Roman" w:hAnsi="Times New Roman" w:cs="Times New Roman"/>
                <w:b/>
                <w:iCs/>
                <w:sz w:val="24"/>
                <w:szCs w:val="24"/>
              </w:rPr>
              <w:br/>
              <w:t>(показатели освоенности компетенций)</w:t>
            </w:r>
          </w:p>
        </w:tc>
        <w:tc>
          <w:tcPr>
            <w:tcW w:w="2410" w:type="dxa"/>
            <w:vAlign w:val="center"/>
          </w:tcPr>
          <w:p w14:paraId="3C019E64" w14:textId="77777777" w:rsidR="00A64BE6" w:rsidRPr="00A64BE6" w:rsidRDefault="00A64BE6" w:rsidP="00CA5078">
            <w:pPr>
              <w:suppressAutoHyphens/>
              <w:spacing w:after="100"/>
              <w:jc w:val="center"/>
              <w:rPr>
                <w:rFonts w:ascii="Times New Roman" w:hAnsi="Times New Roman"/>
                <w:b/>
                <w:sz w:val="24"/>
                <w:szCs w:val="24"/>
              </w:rPr>
            </w:pPr>
            <w:r w:rsidRPr="00A64BE6">
              <w:rPr>
                <w:rFonts w:ascii="Times New Roman" w:hAnsi="Times New Roman" w:cs="Times New Roman"/>
                <w:b/>
                <w:sz w:val="24"/>
                <w:szCs w:val="24"/>
              </w:rPr>
              <w:t>Формы контроля и методы оценки</w:t>
            </w:r>
          </w:p>
        </w:tc>
      </w:tr>
      <w:tr w:rsidR="00A64BE6" w:rsidRPr="00A64BE6" w14:paraId="2BAA556D" w14:textId="77777777" w:rsidTr="00CA5078">
        <w:tc>
          <w:tcPr>
            <w:tcW w:w="2482" w:type="dxa"/>
            <w:vMerge w:val="restart"/>
          </w:tcPr>
          <w:p w14:paraId="44F38568"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ПК 3.1. Собирать оптические узлы с заданной точностью в соответствии с заданием, требованиями охраны труда.</w:t>
            </w:r>
          </w:p>
        </w:tc>
        <w:tc>
          <w:tcPr>
            <w:tcW w:w="5103" w:type="dxa"/>
            <w:tcMar>
              <w:left w:w="28" w:type="dxa"/>
              <w:right w:w="28" w:type="dxa"/>
            </w:tcMar>
          </w:tcPr>
          <w:p w14:paraId="4D51CE55" w14:textId="77777777" w:rsidR="00A64BE6" w:rsidRPr="00A64BE6" w:rsidRDefault="00A64BE6" w:rsidP="00CA5078">
            <w:pPr>
              <w:rPr>
                <w:rFonts w:ascii="Times New Roman" w:hAnsi="Times New Roman"/>
                <w:i/>
                <w:sz w:val="24"/>
                <w:szCs w:val="24"/>
              </w:rPr>
            </w:pPr>
            <w:r w:rsidRPr="00A64BE6">
              <w:rPr>
                <w:rFonts w:ascii="Times New Roman" w:hAnsi="Times New Roman"/>
                <w:i/>
                <w:sz w:val="24"/>
                <w:szCs w:val="24"/>
              </w:rPr>
              <w:t>Знания:</w:t>
            </w:r>
          </w:p>
          <w:p w14:paraId="56656DC4"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правила охраны труда;</w:t>
            </w:r>
          </w:p>
          <w:p w14:paraId="0C30DEB5"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инструменты и приспособления, используемые при выполнении завальцовки, центрирования, сборки, герметизации;</w:t>
            </w:r>
          </w:p>
          <w:p w14:paraId="49DC8BD0"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технология завальцовки, центрирования, сборки механических сборочных единиц оптических приборов, герметизации отдельных сборочных единиц оптических приборов;</w:t>
            </w:r>
          </w:p>
          <w:p w14:paraId="2CEC7E09"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виды уплотнительных замазок.</w:t>
            </w:r>
          </w:p>
        </w:tc>
        <w:tc>
          <w:tcPr>
            <w:tcW w:w="2410" w:type="dxa"/>
          </w:tcPr>
          <w:p w14:paraId="07ABE016" w14:textId="77777777" w:rsidR="00A64BE6" w:rsidRPr="00A64BE6" w:rsidRDefault="00A64BE6" w:rsidP="00CA5078">
            <w:pPr>
              <w:spacing w:after="100"/>
              <w:rPr>
                <w:rFonts w:ascii="Times New Roman" w:hAnsi="Times New Roman"/>
                <w:sz w:val="24"/>
                <w:szCs w:val="24"/>
              </w:rPr>
            </w:pPr>
            <w:r w:rsidRPr="00A64BE6">
              <w:rPr>
                <w:rFonts w:ascii="Times New Roman" w:hAnsi="Times New Roman"/>
                <w:sz w:val="24"/>
                <w:szCs w:val="24"/>
              </w:rPr>
              <w:t>Тестирование</w:t>
            </w:r>
          </w:p>
          <w:p w14:paraId="67C06409" w14:textId="77777777" w:rsidR="00A64BE6" w:rsidRPr="00A64BE6" w:rsidRDefault="00A64BE6" w:rsidP="00CA5078">
            <w:pPr>
              <w:spacing w:after="100"/>
              <w:rPr>
                <w:rFonts w:ascii="Times New Roman" w:hAnsi="Times New Roman"/>
                <w:sz w:val="24"/>
                <w:szCs w:val="24"/>
              </w:rPr>
            </w:pPr>
            <w:r w:rsidRPr="00A64BE6">
              <w:rPr>
                <w:rFonts w:ascii="Times New Roman" w:hAnsi="Times New Roman"/>
                <w:sz w:val="24"/>
                <w:szCs w:val="24"/>
              </w:rPr>
              <w:t>Собеседование</w:t>
            </w:r>
          </w:p>
          <w:p w14:paraId="5ACAA860" w14:textId="77777777" w:rsidR="00A64BE6" w:rsidRPr="00A64BE6" w:rsidRDefault="00A64BE6" w:rsidP="00CA5078">
            <w:pPr>
              <w:spacing w:after="100"/>
              <w:rPr>
                <w:rFonts w:ascii="Times New Roman" w:hAnsi="Times New Roman"/>
                <w:sz w:val="24"/>
                <w:szCs w:val="24"/>
              </w:rPr>
            </w:pPr>
            <w:r w:rsidRPr="00A64BE6">
              <w:rPr>
                <w:rFonts w:ascii="Times New Roman" w:hAnsi="Times New Roman"/>
                <w:sz w:val="24"/>
                <w:szCs w:val="24"/>
              </w:rPr>
              <w:t>Экзамен</w:t>
            </w:r>
          </w:p>
        </w:tc>
      </w:tr>
      <w:tr w:rsidR="00A64BE6" w:rsidRPr="00A64BE6" w14:paraId="53A5906E" w14:textId="77777777" w:rsidTr="00CA5078">
        <w:trPr>
          <w:trHeight w:val="1549"/>
        </w:trPr>
        <w:tc>
          <w:tcPr>
            <w:tcW w:w="2482" w:type="dxa"/>
            <w:vMerge/>
          </w:tcPr>
          <w:p w14:paraId="409BF550" w14:textId="77777777" w:rsidR="00A64BE6" w:rsidRPr="00A64BE6" w:rsidRDefault="00A64BE6" w:rsidP="00CA5078">
            <w:pPr>
              <w:rPr>
                <w:rFonts w:ascii="Times New Roman" w:hAnsi="Times New Roman"/>
                <w:sz w:val="24"/>
                <w:szCs w:val="24"/>
              </w:rPr>
            </w:pPr>
          </w:p>
        </w:tc>
        <w:tc>
          <w:tcPr>
            <w:tcW w:w="5103" w:type="dxa"/>
            <w:tcMar>
              <w:left w:w="28" w:type="dxa"/>
              <w:right w:w="28" w:type="dxa"/>
            </w:tcMar>
          </w:tcPr>
          <w:p w14:paraId="3A1ED92D" w14:textId="77777777" w:rsidR="00A64BE6" w:rsidRPr="00A64BE6" w:rsidRDefault="00A64BE6" w:rsidP="00CA5078">
            <w:pPr>
              <w:pStyle w:val="ConsPlusNormal"/>
              <w:jc w:val="both"/>
              <w:rPr>
                <w:rFonts w:ascii="Times New Roman" w:hAnsi="Times New Roman" w:cs="Times New Roman"/>
                <w:i/>
                <w:sz w:val="24"/>
                <w:szCs w:val="24"/>
              </w:rPr>
            </w:pPr>
            <w:r w:rsidRPr="00A64BE6">
              <w:rPr>
                <w:rFonts w:ascii="Times New Roman" w:hAnsi="Times New Roman" w:cs="Times New Roman"/>
                <w:i/>
                <w:sz w:val="24"/>
                <w:szCs w:val="24"/>
              </w:rPr>
              <w:t>Умения:</w:t>
            </w:r>
          </w:p>
          <w:p w14:paraId="4C7E6864" w14:textId="77777777" w:rsidR="00A64BE6" w:rsidRPr="00A64BE6" w:rsidRDefault="00A64BE6" w:rsidP="00CA5078">
            <w:pPr>
              <w:pStyle w:val="ConsPlusNormal"/>
              <w:jc w:val="both"/>
              <w:rPr>
                <w:rFonts w:ascii="Times New Roman" w:hAnsi="Times New Roman" w:cs="Times New Roman"/>
                <w:sz w:val="24"/>
                <w:szCs w:val="24"/>
              </w:rPr>
            </w:pPr>
            <w:r w:rsidRPr="00A64BE6">
              <w:rPr>
                <w:rFonts w:ascii="Times New Roman" w:hAnsi="Times New Roman" w:cs="Times New Roman"/>
                <w:sz w:val="24"/>
                <w:szCs w:val="24"/>
              </w:rPr>
              <w:t>собирать оптические узлы с заданной точностью;</w:t>
            </w:r>
          </w:p>
          <w:p w14:paraId="2877A463" w14:textId="77777777" w:rsidR="00A64BE6" w:rsidRPr="00A64BE6" w:rsidRDefault="00A64BE6" w:rsidP="00CA5078">
            <w:pPr>
              <w:pStyle w:val="ConsPlusNormal"/>
              <w:jc w:val="both"/>
              <w:rPr>
                <w:rFonts w:ascii="Times New Roman" w:hAnsi="Times New Roman" w:cs="Times New Roman"/>
                <w:sz w:val="24"/>
                <w:szCs w:val="24"/>
              </w:rPr>
            </w:pPr>
            <w:r w:rsidRPr="00A64BE6">
              <w:rPr>
                <w:rFonts w:ascii="Times New Roman" w:hAnsi="Times New Roman" w:cs="Times New Roman"/>
                <w:sz w:val="24"/>
                <w:szCs w:val="24"/>
              </w:rPr>
              <w:t>завальцовывать и центрировать оптические детали с заданной точностью.</w:t>
            </w:r>
          </w:p>
        </w:tc>
        <w:tc>
          <w:tcPr>
            <w:tcW w:w="2410" w:type="dxa"/>
          </w:tcPr>
          <w:p w14:paraId="10EA3E90" w14:textId="77777777" w:rsidR="00A64BE6" w:rsidRPr="00A64BE6" w:rsidRDefault="00A64BE6" w:rsidP="00CA5078">
            <w:pPr>
              <w:spacing w:after="100"/>
              <w:rPr>
                <w:rFonts w:ascii="Times New Roman" w:hAnsi="Times New Roman"/>
                <w:sz w:val="24"/>
                <w:szCs w:val="24"/>
              </w:rPr>
            </w:pPr>
            <w:r w:rsidRPr="00A64BE6">
              <w:rPr>
                <w:rFonts w:ascii="Times New Roman" w:hAnsi="Times New Roman"/>
                <w:sz w:val="24"/>
                <w:szCs w:val="24"/>
              </w:rPr>
              <w:t>Лабораторная работа</w:t>
            </w:r>
          </w:p>
          <w:p w14:paraId="056ED091" w14:textId="77777777" w:rsidR="00A64BE6" w:rsidRPr="00A64BE6" w:rsidRDefault="00A64BE6" w:rsidP="00CA5078">
            <w:pPr>
              <w:spacing w:after="100"/>
              <w:rPr>
                <w:rFonts w:ascii="Times New Roman" w:hAnsi="Times New Roman"/>
                <w:sz w:val="24"/>
                <w:szCs w:val="24"/>
              </w:rPr>
            </w:pPr>
            <w:r w:rsidRPr="00A64BE6">
              <w:rPr>
                <w:rFonts w:ascii="Times New Roman" w:hAnsi="Times New Roman"/>
                <w:sz w:val="24"/>
                <w:szCs w:val="24"/>
              </w:rPr>
              <w:t>Ситуационная задача</w:t>
            </w:r>
          </w:p>
          <w:p w14:paraId="0743EB46" w14:textId="77777777" w:rsidR="00A64BE6" w:rsidRPr="00A64BE6" w:rsidRDefault="00A64BE6" w:rsidP="00CA5078">
            <w:pPr>
              <w:spacing w:after="100"/>
              <w:rPr>
                <w:rFonts w:ascii="Times New Roman" w:hAnsi="Times New Roman"/>
                <w:sz w:val="24"/>
                <w:szCs w:val="24"/>
              </w:rPr>
            </w:pPr>
            <w:r w:rsidRPr="00A64BE6">
              <w:rPr>
                <w:rFonts w:ascii="Times New Roman" w:hAnsi="Times New Roman"/>
                <w:sz w:val="24"/>
                <w:szCs w:val="24"/>
              </w:rPr>
              <w:t>Практическая работа</w:t>
            </w:r>
          </w:p>
        </w:tc>
      </w:tr>
      <w:tr w:rsidR="00A64BE6" w:rsidRPr="00A64BE6" w14:paraId="2ADDB28A" w14:textId="77777777" w:rsidTr="00CA5078">
        <w:tc>
          <w:tcPr>
            <w:tcW w:w="2482" w:type="dxa"/>
            <w:vMerge w:val="restart"/>
          </w:tcPr>
          <w:p w14:paraId="11A2A80D"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ПК 3.2. Собирать оптические приборы и производить их юстировку в соответствии с заданием, требованиями охраны труда.</w:t>
            </w:r>
          </w:p>
        </w:tc>
        <w:tc>
          <w:tcPr>
            <w:tcW w:w="5103" w:type="dxa"/>
            <w:tcMar>
              <w:left w:w="28" w:type="dxa"/>
              <w:right w:w="28" w:type="dxa"/>
            </w:tcMar>
          </w:tcPr>
          <w:p w14:paraId="2815B744" w14:textId="77777777" w:rsidR="00A64BE6" w:rsidRPr="00A64BE6" w:rsidRDefault="00A64BE6" w:rsidP="00CA5078">
            <w:pPr>
              <w:rPr>
                <w:rFonts w:ascii="Times New Roman" w:hAnsi="Times New Roman"/>
                <w:i/>
                <w:sz w:val="24"/>
                <w:szCs w:val="24"/>
              </w:rPr>
            </w:pPr>
            <w:r w:rsidRPr="00A64BE6">
              <w:rPr>
                <w:rFonts w:ascii="Times New Roman" w:hAnsi="Times New Roman"/>
                <w:i/>
                <w:sz w:val="24"/>
                <w:szCs w:val="24"/>
              </w:rPr>
              <w:t>Знания:</w:t>
            </w:r>
          </w:p>
          <w:p w14:paraId="64247C8D"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правила охраны труда;</w:t>
            </w:r>
          </w:p>
          <w:p w14:paraId="66CB06AF"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 xml:space="preserve">инструменты и приспособления, используемые при выполнении сборки оптических приборов; </w:t>
            </w:r>
          </w:p>
          <w:p w14:paraId="15CC6322"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технология сборки юстировки, герметизации оптических приборов;</w:t>
            </w:r>
          </w:p>
          <w:p w14:paraId="5D03D6FB"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особенности сборки оптических приборов;</w:t>
            </w:r>
          </w:p>
          <w:p w14:paraId="775B4DE5"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особенности юстировки современных оптических приборов;</w:t>
            </w:r>
          </w:p>
          <w:p w14:paraId="04C84DEB"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виды уплотнительных замазок;</w:t>
            </w:r>
          </w:p>
          <w:p w14:paraId="1361F070"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методы проверки приборов на герметичность;</w:t>
            </w:r>
          </w:p>
          <w:p w14:paraId="2F51B7C7"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правила настройки контрольно-юстировочных приборов;</w:t>
            </w:r>
          </w:p>
          <w:p w14:paraId="6D0424E2"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особенности сборки приборов и узлов с отчетными механизмами.</w:t>
            </w:r>
          </w:p>
        </w:tc>
        <w:tc>
          <w:tcPr>
            <w:tcW w:w="2410" w:type="dxa"/>
          </w:tcPr>
          <w:p w14:paraId="5307D8E7" w14:textId="77777777" w:rsidR="00A64BE6" w:rsidRPr="00A64BE6" w:rsidRDefault="00A64BE6" w:rsidP="00CA5078">
            <w:pPr>
              <w:spacing w:after="100"/>
              <w:rPr>
                <w:rFonts w:ascii="Times New Roman" w:hAnsi="Times New Roman"/>
                <w:sz w:val="24"/>
                <w:szCs w:val="24"/>
              </w:rPr>
            </w:pPr>
            <w:r w:rsidRPr="00A64BE6">
              <w:rPr>
                <w:rFonts w:ascii="Times New Roman" w:hAnsi="Times New Roman"/>
                <w:sz w:val="24"/>
                <w:szCs w:val="24"/>
              </w:rPr>
              <w:t>Тестирование</w:t>
            </w:r>
          </w:p>
          <w:p w14:paraId="6F18F7D9" w14:textId="77777777" w:rsidR="00A64BE6" w:rsidRPr="00A64BE6" w:rsidRDefault="00A64BE6" w:rsidP="00CA5078">
            <w:pPr>
              <w:spacing w:after="100"/>
              <w:rPr>
                <w:rFonts w:ascii="Times New Roman" w:hAnsi="Times New Roman"/>
                <w:sz w:val="24"/>
                <w:szCs w:val="24"/>
              </w:rPr>
            </w:pPr>
            <w:r w:rsidRPr="00A64BE6">
              <w:rPr>
                <w:rFonts w:ascii="Times New Roman" w:hAnsi="Times New Roman"/>
                <w:sz w:val="24"/>
                <w:szCs w:val="24"/>
              </w:rPr>
              <w:t>Собеседование</w:t>
            </w:r>
          </w:p>
          <w:p w14:paraId="2BE9292F" w14:textId="77777777" w:rsidR="00A64BE6" w:rsidRPr="00A64BE6" w:rsidRDefault="00A64BE6" w:rsidP="00CA5078">
            <w:pPr>
              <w:spacing w:after="100"/>
              <w:rPr>
                <w:rFonts w:ascii="Times New Roman" w:hAnsi="Times New Roman"/>
                <w:sz w:val="24"/>
                <w:szCs w:val="24"/>
              </w:rPr>
            </w:pPr>
            <w:r w:rsidRPr="00A64BE6">
              <w:rPr>
                <w:rFonts w:ascii="Times New Roman" w:hAnsi="Times New Roman"/>
                <w:sz w:val="24"/>
                <w:szCs w:val="24"/>
              </w:rPr>
              <w:t>Экзамен</w:t>
            </w:r>
          </w:p>
        </w:tc>
      </w:tr>
      <w:tr w:rsidR="00A64BE6" w:rsidRPr="00F5691B" w14:paraId="4EF9A79B" w14:textId="77777777" w:rsidTr="00CA5078">
        <w:trPr>
          <w:trHeight w:val="2208"/>
        </w:trPr>
        <w:tc>
          <w:tcPr>
            <w:tcW w:w="2482" w:type="dxa"/>
            <w:vMerge/>
          </w:tcPr>
          <w:p w14:paraId="16171008" w14:textId="77777777" w:rsidR="00A64BE6" w:rsidRPr="00A64BE6" w:rsidRDefault="00A64BE6" w:rsidP="00CA5078">
            <w:pPr>
              <w:rPr>
                <w:rFonts w:ascii="Times New Roman" w:hAnsi="Times New Roman"/>
                <w:sz w:val="24"/>
                <w:szCs w:val="24"/>
              </w:rPr>
            </w:pPr>
          </w:p>
        </w:tc>
        <w:tc>
          <w:tcPr>
            <w:tcW w:w="5103" w:type="dxa"/>
            <w:tcMar>
              <w:left w:w="28" w:type="dxa"/>
              <w:right w:w="28" w:type="dxa"/>
            </w:tcMar>
          </w:tcPr>
          <w:p w14:paraId="0DCEC9B8" w14:textId="77777777" w:rsidR="00A64BE6" w:rsidRPr="00A64BE6" w:rsidRDefault="00A64BE6" w:rsidP="00CA5078">
            <w:pPr>
              <w:pStyle w:val="ConsPlusNormal"/>
              <w:jc w:val="both"/>
              <w:rPr>
                <w:rFonts w:ascii="Times New Roman" w:hAnsi="Times New Roman" w:cs="Times New Roman"/>
                <w:i/>
                <w:sz w:val="24"/>
                <w:szCs w:val="24"/>
              </w:rPr>
            </w:pPr>
            <w:r w:rsidRPr="00A64BE6">
              <w:rPr>
                <w:rFonts w:ascii="Times New Roman" w:hAnsi="Times New Roman" w:cs="Times New Roman"/>
                <w:i/>
                <w:sz w:val="24"/>
                <w:szCs w:val="24"/>
              </w:rPr>
              <w:t>Умения:</w:t>
            </w:r>
          </w:p>
          <w:p w14:paraId="511D3DE8" w14:textId="77777777" w:rsidR="00A64BE6" w:rsidRPr="00A64BE6" w:rsidRDefault="00A64BE6" w:rsidP="00CA5078">
            <w:pPr>
              <w:pStyle w:val="ConsPlusNormal"/>
              <w:jc w:val="both"/>
              <w:rPr>
                <w:rFonts w:ascii="Times New Roman" w:hAnsi="Times New Roman" w:cs="Times New Roman"/>
                <w:sz w:val="24"/>
                <w:szCs w:val="24"/>
              </w:rPr>
            </w:pPr>
            <w:r w:rsidRPr="00A64BE6">
              <w:rPr>
                <w:rFonts w:ascii="Times New Roman" w:hAnsi="Times New Roman" w:cs="Times New Roman"/>
                <w:sz w:val="24"/>
                <w:szCs w:val="24"/>
              </w:rPr>
              <w:t>собирать оптические приборы средней сложности с заданной точностью;</w:t>
            </w:r>
          </w:p>
          <w:p w14:paraId="69DCD19C" w14:textId="77777777" w:rsidR="00A64BE6" w:rsidRPr="00A64BE6" w:rsidRDefault="00A64BE6" w:rsidP="00CA5078">
            <w:pPr>
              <w:pStyle w:val="ConsPlusNormal"/>
              <w:jc w:val="both"/>
              <w:rPr>
                <w:rFonts w:ascii="Times New Roman" w:hAnsi="Times New Roman" w:cs="Times New Roman"/>
                <w:sz w:val="24"/>
                <w:szCs w:val="24"/>
              </w:rPr>
            </w:pPr>
            <w:r w:rsidRPr="00A64BE6">
              <w:rPr>
                <w:rFonts w:ascii="Times New Roman" w:hAnsi="Times New Roman" w:cs="Times New Roman"/>
                <w:sz w:val="24"/>
                <w:szCs w:val="24"/>
              </w:rPr>
              <w:t>выполнять юстировку оптических приборов средней сложности;</w:t>
            </w:r>
          </w:p>
          <w:p w14:paraId="57622FD4" w14:textId="77777777" w:rsidR="00A64BE6" w:rsidRPr="00A64BE6" w:rsidRDefault="00A64BE6" w:rsidP="00CA5078">
            <w:pPr>
              <w:rPr>
                <w:rFonts w:ascii="Times New Roman" w:hAnsi="Times New Roman"/>
                <w:sz w:val="24"/>
                <w:szCs w:val="24"/>
              </w:rPr>
            </w:pPr>
            <w:r w:rsidRPr="00A64BE6">
              <w:rPr>
                <w:rFonts w:ascii="Times New Roman" w:hAnsi="Times New Roman"/>
                <w:sz w:val="24"/>
                <w:szCs w:val="24"/>
              </w:rPr>
              <w:t>герметизировать приборы, к условиям эксплуатации которых предъявляются повышенные требования.</w:t>
            </w:r>
          </w:p>
        </w:tc>
        <w:tc>
          <w:tcPr>
            <w:tcW w:w="2410" w:type="dxa"/>
          </w:tcPr>
          <w:p w14:paraId="6CD1AFE7" w14:textId="77777777" w:rsidR="00A64BE6" w:rsidRPr="00A64BE6" w:rsidRDefault="00A64BE6" w:rsidP="00CA5078">
            <w:pPr>
              <w:spacing w:after="100"/>
              <w:rPr>
                <w:rFonts w:ascii="Times New Roman" w:hAnsi="Times New Roman"/>
                <w:sz w:val="24"/>
                <w:szCs w:val="24"/>
              </w:rPr>
            </w:pPr>
            <w:r w:rsidRPr="00A64BE6">
              <w:rPr>
                <w:rFonts w:ascii="Times New Roman" w:hAnsi="Times New Roman"/>
                <w:sz w:val="24"/>
                <w:szCs w:val="24"/>
              </w:rPr>
              <w:t>Лабораторная работа</w:t>
            </w:r>
          </w:p>
          <w:p w14:paraId="43563398" w14:textId="77777777" w:rsidR="00A64BE6" w:rsidRPr="00A64BE6" w:rsidRDefault="00A64BE6" w:rsidP="00CA5078">
            <w:pPr>
              <w:spacing w:after="100"/>
              <w:rPr>
                <w:rFonts w:ascii="Times New Roman" w:hAnsi="Times New Roman"/>
                <w:sz w:val="24"/>
                <w:szCs w:val="24"/>
              </w:rPr>
            </w:pPr>
            <w:r w:rsidRPr="00A64BE6">
              <w:rPr>
                <w:rFonts w:ascii="Times New Roman" w:hAnsi="Times New Roman"/>
                <w:sz w:val="24"/>
                <w:szCs w:val="24"/>
              </w:rPr>
              <w:t>Ситуационная задача</w:t>
            </w:r>
          </w:p>
          <w:p w14:paraId="5D061FAA" w14:textId="77777777" w:rsidR="00A64BE6" w:rsidRPr="00F5691B" w:rsidRDefault="00A64BE6" w:rsidP="00CA5078">
            <w:pPr>
              <w:spacing w:after="100"/>
              <w:rPr>
                <w:rFonts w:ascii="Times New Roman" w:hAnsi="Times New Roman"/>
                <w:sz w:val="24"/>
                <w:szCs w:val="24"/>
              </w:rPr>
            </w:pPr>
            <w:r w:rsidRPr="00A64BE6">
              <w:rPr>
                <w:rFonts w:ascii="Times New Roman" w:hAnsi="Times New Roman"/>
                <w:sz w:val="24"/>
                <w:szCs w:val="24"/>
              </w:rPr>
              <w:t>Практическая работа</w:t>
            </w:r>
          </w:p>
        </w:tc>
      </w:tr>
    </w:tbl>
    <w:p w14:paraId="3687AC36" w14:textId="77777777" w:rsidR="002F44D4" w:rsidRPr="00FB50A0" w:rsidRDefault="002F44D4" w:rsidP="002F44D4">
      <w:pPr>
        <w:rPr>
          <w:rFonts w:ascii="Times New Roman" w:hAnsi="Times New Roman" w:cs="Times New Roman"/>
          <w:b/>
          <w:bCs/>
          <w:sz w:val="18"/>
          <w:szCs w:val="18"/>
        </w:rPr>
      </w:pPr>
    </w:p>
    <w:p w14:paraId="0DE66811" w14:textId="77777777" w:rsidR="002F44D4" w:rsidRPr="00FB50A0" w:rsidRDefault="002F44D4" w:rsidP="002F44D4">
      <w:pPr>
        <w:jc w:val="right"/>
        <w:rPr>
          <w:rFonts w:ascii="Times New Roman" w:hAnsi="Times New Roman" w:cs="Times New Roman"/>
          <w:b/>
          <w:bCs/>
          <w:sz w:val="20"/>
          <w:szCs w:val="20"/>
        </w:rPr>
      </w:pPr>
      <w:r>
        <w:rPr>
          <w:rFonts w:ascii="Times New Roman" w:hAnsi="Times New Roman" w:cs="Times New Roman"/>
          <w:b/>
          <w:bCs/>
          <w:sz w:val="24"/>
          <w:szCs w:val="24"/>
        </w:rPr>
        <w:br w:type="page"/>
      </w:r>
    </w:p>
    <w:p w14:paraId="3E636F2E" w14:textId="55C45E34" w:rsidR="002F44D4" w:rsidRDefault="002F44D4" w:rsidP="002F44D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0E6361">
        <w:rPr>
          <w:rFonts w:ascii="Times New Roman" w:hAnsi="Times New Roman" w:cs="Times New Roman"/>
          <w:b/>
          <w:bCs/>
          <w:sz w:val="24"/>
          <w:szCs w:val="24"/>
        </w:rPr>
        <w:t>4</w:t>
      </w:r>
    </w:p>
    <w:p w14:paraId="2BC4413D" w14:textId="77777777" w:rsidR="00A64BE6" w:rsidRPr="00430A4F" w:rsidRDefault="00A64BE6" w:rsidP="00A64BE6">
      <w:pPr>
        <w:pStyle w:val="afc"/>
        <w:spacing w:after="120" w:line="288" w:lineRule="atLeast"/>
        <w:ind w:firstLine="539"/>
        <w:jc w:val="right"/>
      </w:pPr>
      <w:r>
        <w:rPr>
          <w:b/>
          <w:bCs/>
          <w:kern w:val="32"/>
          <w:lang w:eastAsia="x-none"/>
        </w:rPr>
        <w:t xml:space="preserve">к </w:t>
      </w:r>
      <w:r w:rsidRPr="00430A4F">
        <w:rPr>
          <w:b/>
          <w:bCs/>
        </w:rPr>
        <w:t>ПОП-П по профессии</w:t>
      </w:r>
      <w:r w:rsidRPr="00B12284">
        <w:rPr>
          <w:b/>
          <w:bCs/>
          <w:color w:val="0070C0"/>
          <w:kern w:val="32"/>
          <w:lang w:eastAsia="x-none"/>
        </w:rPr>
        <w:t xml:space="preserve"> </w:t>
      </w:r>
      <w:r>
        <w:rPr>
          <w:b/>
          <w:bCs/>
          <w:color w:val="0070C0"/>
          <w:kern w:val="32"/>
          <w:lang w:eastAsia="x-none"/>
        </w:rPr>
        <w:br/>
      </w:r>
      <w:r w:rsidRPr="00430A4F">
        <w:rPr>
          <w:b/>
          <w:bCs/>
        </w:rPr>
        <w:t xml:space="preserve">12.01.09 Мастер по изготовлению и сборке деталей </w:t>
      </w:r>
      <w:r>
        <w:rPr>
          <w:b/>
          <w:bCs/>
        </w:rPr>
        <w:br/>
      </w:r>
      <w:r w:rsidRPr="00430A4F">
        <w:rPr>
          <w:b/>
          <w:bCs/>
        </w:rPr>
        <w:t>и узлов оптических и оптико-электронных приборов и систем</w:t>
      </w:r>
      <w:r w:rsidRPr="00430A4F">
        <w:t xml:space="preserve"> </w:t>
      </w:r>
    </w:p>
    <w:p w14:paraId="199DED9C" w14:textId="77777777" w:rsidR="002F44D4" w:rsidRDefault="002F44D4" w:rsidP="002F44D4">
      <w:pPr>
        <w:jc w:val="right"/>
        <w:rPr>
          <w:rFonts w:ascii="Times New Roman" w:hAnsi="Times New Roman" w:cs="Times New Roman"/>
          <w:b/>
          <w:bCs/>
          <w:color w:val="0070C0"/>
          <w:sz w:val="24"/>
          <w:szCs w:val="24"/>
        </w:rPr>
      </w:pPr>
    </w:p>
    <w:p w14:paraId="5AB1450C" w14:textId="77777777" w:rsidR="002F44D4" w:rsidRDefault="002F44D4" w:rsidP="002F44D4">
      <w:pPr>
        <w:jc w:val="right"/>
        <w:rPr>
          <w:rFonts w:ascii="Times New Roman" w:hAnsi="Times New Roman" w:cs="Times New Roman"/>
          <w:b/>
          <w:bCs/>
          <w:color w:val="0070C0"/>
          <w:sz w:val="24"/>
          <w:szCs w:val="24"/>
        </w:rPr>
      </w:pPr>
    </w:p>
    <w:p w14:paraId="5DB2D338" w14:textId="77777777" w:rsidR="002F44D4" w:rsidRDefault="002F44D4" w:rsidP="002F44D4">
      <w:pPr>
        <w:jc w:val="right"/>
        <w:rPr>
          <w:rFonts w:ascii="Times New Roman" w:hAnsi="Times New Roman" w:cs="Times New Roman"/>
          <w:b/>
          <w:bCs/>
          <w:color w:val="0070C0"/>
          <w:sz w:val="24"/>
          <w:szCs w:val="24"/>
        </w:rPr>
      </w:pPr>
    </w:p>
    <w:p w14:paraId="305E00D5" w14:textId="77777777" w:rsidR="002F44D4" w:rsidRDefault="002F44D4" w:rsidP="002F44D4">
      <w:pPr>
        <w:jc w:val="right"/>
        <w:rPr>
          <w:rFonts w:ascii="Times New Roman" w:hAnsi="Times New Roman" w:cs="Times New Roman"/>
          <w:b/>
          <w:bCs/>
          <w:color w:val="0070C0"/>
          <w:sz w:val="24"/>
          <w:szCs w:val="24"/>
        </w:rPr>
      </w:pPr>
    </w:p>
    <w:p w14:paraId="2152BE07" w14:textId="77777777" w:rsidR="002F44D4" w:rsidRDefault="002F44D4" w:rsidP="002F44D4">
      <w:pPr>
        <w:jc w:val="right"/>
        <w:rPr>
          <w:rFonts w:ascii="Times New Roman" w:hAnsi="Times New Roman" w:cs="Times New Roman"/>
          <w:b/>
          <w:bCs/>
          <w:color w:val="0070C0"/>
          <w:sz w:val="24"/>
          <w:szCs w:val="24"/>
        </w:rPr>
      </w:pPr>
    </w:p>
    <w:p w14:paraId="7E50D36D" w14:textId="77777777" w:rsidR="002F44D4" w:rsidRDefault="002F44D4" w:rsidP="002F44D4">
      <w:pPr>
        <w:jc w:val="right"/>
        <w:rPr>
          <w:rFonts w:ascii="Times New Roman" w:hAnsi="Times New Roman" w:cs="Times New Roman"/>
          <w:b/>
          <w:bCs/>
          <w:color w:val="0070C0"/>
          <w:sz w:val="24"/>
          <w:szCs w:val="24"/>
        </w:rPr>
      </w:pPr>
    </w:p>
    <w:p w14:paraId="7DCC0856" w14:textId="77777777" w:rsidR="002F44D4" w:rsidRDefault="002F44D4" w:rsidP="002F44D4">
      <w:pPr>
        <w:jc w:val="right"/>
        <w:rPr>
          <w:rFonts w:ascii="Times New Roman" w:hAnsi="Times New Roman" w:cs="Times New Roman"/>
          <w:b/>
          <w:bCs/>
          <w:color w:val="0070C0"/>
          <w:sz w:val="24"/>
          <w:szCs w:val="24"/>
        </w:rPr>
      </w:pPr>
    </w:p>
    <w:p w14:paraId="1768C24E" w14:textId="77777777" w:rsidR="002F44D4" w:rsidRDefault="002F44D4" w:rsidP="002F44D4">
      <w:pPr>
        <w:jc w:val="right"/>
        <w:rPr>
          <w:rFonts w:ascii="Times New Roman" w:hAnsi="Times New Roman" w:cs="Times New Roman"/>
          <w:b/>
          <w:bCs/>
          <w:color w:val="0070C0"/>
          <w:sz w:val="24"/>
          <w:szCs w:val="24"/>
        </w:rPr>
      </w:pPr>
    </w:p>
    <w:p w14:paraId="28F2F5F1" w14:textId="77777777" w:rsidR="002F44D4" w:rsidRDefault="002F44D4" w:rsidP="002F44D4">
      <w:pPr>
        <w:jc w:val="right"/>
        <w:rPr>
          <w:rFonts w:ascii="Times New Roman" w:hAnsi="Times New Roman" w:cs="Times New Roman"/>
          <w:b/>
          <w:bCs/>
          <w:color w:val="0070C0"/>
          <w:sz w:val="24"/>
          <w:szCs w:val="24"/>
        </w:rPr>
      </w:pPr>
    </w:p>
    <w:p w14:paraId="0BD1DC98" w14:textId="77777777" w:rsidR="002F44D4" w:rsidRDefault="002F44D4" w:rsidP="002F44D4">
      <w:pPr>
        <w:jc w:val="right"/>
        <w:rPr>
          <w:rFonts w:ascii="Times New Roman" w:hAnsi="Times New Roman" w:cs="Times New Roman"/>
          <w:b/>
          <w:bCs/>
          <w:color w:val="0070C0"/>
          <w:sz w:val="24"/>
          <w:szCs w:val="24"/>
        </w:rPr>
      </w:pPr>
    </w:p>
    <w:p w14:paraId="0D0875FC" w14:textId="77777777" w:rsidR="002F44D4" w:rsidRPr="00502F97" w:rsidRDefault="002F44D4" w:rsidP="002F44D4">
      <w:pPr>
        <w:jc w:val="right"/>
        <w:rPr>
          <w:rFonts w:ascii="Times New Roman" w:hAnsi="Times New Roman" w:cs="Times New Roman"/>
          <w:b/>
          <w:bCs/>
          <w:color w:val="0070C0"/>
          <w:sz w:val="24"/>
          <w:szCs w:val="24"/>
        </w:rPr>
      </w:pPr>
    </w:p>
    <w:p w14:paraId="18A2F1F5" w14:textId="77777777" w:rsidR="002F44D4" w:rsidRPr="008F578C" w:rsidRDefault="002F44D4" w:rsidP="002F44D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E28FA54" w14:textId="53CAFB82" w:rsidR="002F44D4" w:rsidRDefault="00A64BE6" w:rsidP="00067F02">
      <w:pPr>
        <w:pStyle w:val="1"/>
      </w:pPr>
      <w:bookmarkStart w:id="36" w:name="_Toc183601058"/>
      <w:r w:rsidRPr="00A64BE6">
        <w:t>«ПМ.04 ОСУЩЕСТВЛЕНИЕ ПРИЕМКИ ИЗГОТОВЛЕННЫХ ОПТИЧЕСКИХ ДЕТАЛЕЙ И ПРИБОРОВ</w:t>
      </w:r>
      <w:r w:rsidR="002F44D4" w:rsidRPr="006E7FF4">
        <w:t>»</w:t>
      </w:r>
      <w:bookmarkEnd w:id="36"/>
    </w:p>
    <w:p w14:paraId="45183671" w14:textId="77777777" w:rsidR="002F44D4" w:rsidRPr="00F53FDC" w:rsidRDefault="002F44D4" w:rsidP="002F44D4">
      <w:pPr>
        <w:spacing w:line="360" w:lineRule="auto"/>
        <w:jc w:val="center"/>
        <w:rPr>
          <w:rFonts w:ascii="Times New Roman" w:hAnsi="Times New Roman" w:cs="Times New Roman"/>
          <w:sz w:val="24"/>
          <w:szCs w:val="24"/>
        </w:rPr>
      </w:pPr>
    </w:p>
    <w:p w14:paraId="4CED634B" w14:textId="77777777" w:rsidR="002F44D4" w:rsidRPr="00F53FDC" w:rsidRDefault="002F44D4" w:rsidP="002F44D4">
      <w:pPr>
        <w:spacing w:line="360" w:lineRule="auto"/>
        <w:jc w:val="center"/>
        <w:rPr>
          <w:rFonts w:ascii="Times New Roman" w:hAnsi="Times New Roman" w:cs="Times New Roman"/>
          <w:sz w:val="24"/>
          <w:szCs w:val="24"/>
        </w:rPr>
      </w:pPr>
    </w:p>
    <w:p w14:paraId="4A0710B5" w14:textId="77777777" w:rsidR="002F44D4" w:rsidRPr="00F53FDC" w:rsidRDefault="002F44D4" w:rsidP="002F44D4">
      <w:pPr>
        <w:spacing w:line="360" w:lineRule="auto"/>
        <w:jc w:val="center"/>
        <w:rPr>
          <w:rFonts w:ascii="Times New Roman" w:hAnsi="Times New Roman" w:cs="Times New Roman"/>
          <w:sz w:val="24"/>
          <w:szCs w:val="24"/>
        </w:rPr>
      </w:pPr>
    </w:p>
    <w:p w14:paraId="0C18CF24" w14:textId="77777777" w:rsidR="002F44D4" w:rsidRPr="00F53FDC" w:rsidRDefault="002F44D4" w:rsidP="002F44D4">
      <w:pPr>
        <w:spacing w:line="360" w:lineRule="auto"/>
        <w:jc w:val="center"/>
        <w:rPr>
          <w:rFonts w:ascii="Times New Roman" w:hAnsi="Times New Roman" w:cs="Times New Roman"/>
          <w:sz w:val="24"/>
          <w:szCs w:val="24"/>
        </w:rPr>
      </w:pPr>
    </w:p>
    <w:p w14:paraId="2ECF5452" w14:textId="77777777" w:rsidR="002F44D4" w:rsidRPr="00F53FDC" w:rsidRDefault="002F44D4" w:rsidP="002F44D4">
      <w:pPr>
        <w:spacing w:line="360" w:lineRule="auto"/>
        <w:jc w:val="center"/>
        <w:rPr>
          <w:rFonts w:ascii="Times New Roman" w:hAnsi="Times New Roman" w:cs="Times New Roman"/>
          <w:sz w:val="24"/>
          <w:szCs w:val="24"/>
        </w:rPr>
      </w:pPr>
    </w:p>
    <w:p w14:paraId="62E2A920" w14:textId="77777777" w:rsidR="002F44D4" w:rsidRPr="00F53FDC" w:rsidRDefault="002F44D4" w:rsidP="002F44D4">
      <w:pPr>
        <w:spacing w:line="360" w:lineRule="auto"/>
        <w:jc w:val="center"/>
        <w:rPr>
          <w:rFonts w:ascii="Times New Roman" w:hAnsi="Times New Roman" w:cs="Times New Roman"/>
          <w:sz w:val="24"/>
          <w:szCs w:val="24"/>
        </w:rPr>
      </w:pPr>
    </w:p>
    <w:p w14:paraId="2C7F1A93" w14:textId="77777777" w:rsidR="002F44D4" w:rsidRPr="00F53FDC" w:rsidRDefault="002F44D4" w:rsidP="002F44D4">
      <w:pPr>
        <w:spacing w:line="360" w:lineRule="auto"/>
        <w:jc w:val="center"/>
        <w:rPr>
          <w:rFonts w:ascii="Times New Roman" w:hAnsi="Times New Roman" w:cs="Times New Roman"/>
          <w:sz w:val="24"/>
          <w:szCs w:val="24"/>
        </w:rPr>
      </w:pPr>
    </w:p>
    <w:p w14:paraId="232B4D19" w14:textId="77777777" w:rsidR="002F44D4" w:rsidRPr="00F53FDC" w:rsidRDefault="002F44D4" w:rsidP="002F44D4">
      <w:pPr>
        <w:spacing w:line="360" w:lineRule="auto"/>
        <w:jc w:val="center"/>
        <w:rPr>
          <w:rFonts w:ascii="Times New Roman" w:hAnsi="Times New Roman" w:cs="Times New Roman"/>
          <w:sz w:val="24"/>
          <w:szCs w:val="24"/>
        </w:rPr>
      </w:pPr>
    </w:p>
    <w:p w14:paraId="4F398DCD" w14:textId="77777777" w:rsidR="002F44D4" w:rsidRPr="00F53FDC" w:rsidRDefault="002F44D4" w:rsidP="002F44D4">
      <w:pPr>
        <w:spacing w:line="360" w:lineRule="auto"/>
        <w:jc w:val="center"/>
        <w:rPr>
          <w:rFonts w:ascii="Times New Roman" w:hAnsi="Times New Roman" w:cs="Times New Roman"/>
          <w:sz w:val="24"/>
          <w:szCs w:val="24"/>
        </w:rPr>
      </w:pPr>
    </w:p>
    <w:p w14:paraId="6E01C384" w14:textId="77777777" w:rsidR="002F44D4" w:rsidRPr="00F53FDC" w:rsidRDefault="002F44D4" w:rsidP="002F44D4">
      <w:pPr>
        <w:spacing w:line="360" w:lineRule="auto"/>
        <w:jc w:val="center"/>
        <w:rPr>
          <w:rFonts w:ascii="Times New Roman" w:hAnsi="Times New Roman" w:cs="Times New Roman"/>
          <w:sz w:val="24"/>
          <w:szCs w:val="24"/>
        </w:rPr>
      </w:pPr>
    </w:p>
    <w:p w14:paraId="54B69B2F" w14:textId="77777777" w:rsidR="002F44D4" w:rsidRPr="00F53FDC" w:rsidRDefault="002F44D4" w:rsidP="002F44D4">
      <w:pPr>
        <w:spacing w:line="360" w:lineRule="auto"/>
        <w:jc w:val="center"/>
        <w:rPr>
          <w:rFonts w:ascii="Times New Roman" w:hAnsi="Times New Roman" w:cs="Times New Roman"/>
          <w:sz w:val="24"/>
          <w:szCs w:val="24"/>
        </w:rPr>
      </w:pPr>
    </w:p>
    <w:p w14:paraId="7C6C3A34" w14:textId="77777777" w:rsidR="002F44D4" w:rsidRPr="00F53FDC" w:rsidRDefault="002F44D4" w:rsidP="002F44D4">
      <w:pPr>
        <w:spacing w:line="360" w:lineRule="auto"/>
        <w:jc w:val="center"/>
        <w:rPr>
          <w:rFonts w:ascii="Times New Roman" w:hAnsi="Times New Roman" w:cs="Times New Roman"/>
          <w:sz w:val="24"/>
          <w:szCs w:val="24"/>
        </w:rPr>
      </w:pPr>
    </w:p>
    <w:p w14:paraId="5F01DED1" w14:textId="77777777" w:rsidR="002F44D4" w:rsidRPr="00F53FDC" w:rsidRDefault="002F44D4" w:rsidP="002F44D4">
      <w:pPr>
        <w:spacing w:line="360" w:lineRule="auto"/>
        <w:jc w:val="center"/>
        <w:rPr>
          <w:rFonts w:ascii="Times New Roman" w:hAnsi="Times New Roman" w:cs="Times New Roman"/>
          <w:sz w:val="24"/>
          <w:szCs w:val="24"/>
        </w:rPr>
      </w:pPr>
    </w:p>
    <w:p w14:paraId="65CDD090" w14:textId="3C24C952" w:rsidR="002F44D4" w:rsidRDefault="002F44D4" w:rsidP="002F44D4">
      <w:pPr>
        <w:spacing w:line="360" w:lineRule="auto"/>
        <w:jc w:val="center"/>
        <w:rPr>
          <w:rFonts w:ascii="Times New Roman" w:hAnsi="Times New Roman" w:cs="Times New Roman"/>
          <w:sz w:val="24"/>
          <w:szCs w:val="24"/>
        </w:rPr>
      </w:pPr>
    </w:p>
    <w:p w14:paraId="6A4C25DA" w14:textId="06551EF3" w:rsidR="00695618" w:rsidRDefault="00695618" w:rsidP="002F44D4">
      <w:pPr>
        <w:spacing w:line="360" w:lineRule="auto"/>
        <w:jc w:val="center"/>
        <w:rPr>
          <w:rFonts w:ascii="Times New Roman" w:hAnsi="Times New Roman" w:cs="Times New Roman"/>
          <w:sz w:val="24"/>
          <w:szCs w:val="24"/>
        </w:rPr>
      </w:pPr>
    </w:p>
    <w:p w14:paraId="0A910255" w14:textId="7813373D" w:rsidR="00695618" w:rsidRDefault="00695618" w:rsidP="002F44D4">
      <w:pPr>
        <w:spacing w:line="360" w:lineRule="auto"/>
        <w:jc w:val="center"/>
        <w:rPr>
          <w:rFonts w:ascii="Times New Roman" w:hAnsi="Times New Roman" w:cs="Times New Roman"/>
          <w:sz w:val="24"/>
          <w:szCs w:val="24"/>
        </w:rPr>
      </w:pPr>
    </w:p>
    <w:p w14:paraId="143B207D" w14:textId="3B5A22AB" w:rsidR="00695618" w:rsidRDefault="00695618" w:rsidP="002F44D4">
      <w:pPr>
        <w:spacing w:line="360" w:lineRule="auto"/>
        <w:jc w:val="center"/>
        <w:rPr>
          <w:rFonts w:ascii="Times New Roman" w:hAnsi="Times New Roman" w:cs="Times New Roman"/>
          <w:sz w:val="24"/>
          <w:szCs w:val="24"/>
        </w:rPr>
      </w:pPr>
    </w:p>
    <w:p w14:paraId="0BF0CA00" w14:textId="2F82073E" w:rsidR="00695618" w:rsidRDefault="00695618" w:rsidP="002F44D4">
      <w:pPr>
        <w:spacing w:line="360" w:lineRule="auto"/>
        <w:jc w:val="center"/>
        <w:rPr>
          <w:rFonts w:ascii="Times New Roman" w:hAnsi="Times New Roman" w:cs="Times New Roman"/>
          <w:sz w:val="24"/>
          <w:szCs w:val="24"/>
        </w:rPr>
      </w:pPr>
    </w:p>
    <w:p w14:paraId="2A5C9391" w14:textId="77777777" w:rsidR="00695618" w:rsidRPr="00F53FDC" w:rsidRDefault="00695618" w:rsidP="002F44D4">
      <w:pPr>
        <w:spacing w:line="360" w:lineRule="auto"/>
        <w:jc w:val="center"/>
        <w:rPr>
          <w:rFonts w:ascii="Times New Roman" w:hAnsi="Times New Roman" w:cs="Times New Roman"/>
          <w:sz w:val="24"/>
          <w:szCs w:val="24"/>
        </w:rPr>
      </w:pPr>
    </w:p>
    <w:p w14:paraId="23C71FF2" w14:textId="77777777" w:rsidR="002F44D4" w:rsidRPr="00F53FDC" w:rsidRDefault="002F44D4" w:rsidP="002F44D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9215584" w14:textId="77777777" w:rsidR="002F44D4" w:rsidRDefault="002F44D4" w:rsidP="002F44D4">
      <w:pPr>
        <w:rPr>
          <w:rFonts w:ascii="Times New Roman" w:hAnsi="Times New Roman" w:cs="Times New Roman"/>
          <w:b/>
          <w:bCs/>
          <w:sz w:val="20"/>
          <w:szCs w:val="20"/>
        </w:rPr>
      </w:pPr>
      <w:r>
        <w:rPr>
          <w:rFonts w:ascii="Times New Roman" w:hAnsi="Times New Roman" w:cs="Times New Roman"/>
          <w:b/>
          <w:bCs/>
          <w:sz w:val="20"/>
          <w:szCs w:val="20"/>
        </w:rPr>
        <w:br w:type="page"/>
      </w:r>
    </w:p>
    <w:p w14:paraId="7EDA712E" w14:textId="77777777" w:rsidR="002F44D4" w:rsidRPr="00B766E1" w:rsidRDefault="002F44D4" w:rsidP="002F44D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D34F5D0" w14:textId="77777777" w:rsidR="002F44D4" w:rsidRDefault="002F44D4" w:rsidP="002F44D4"/>
    <w:p w14:paraId="13C6E908" w14:textId="77777777" w:rsidR="002F44D4" w:rsidRDefault="002F44D4" w:rsidP="002F44D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0E6A1C9" w14:textId="7030EB97" w:rsidR="002F44D4" w:rsidRPr="00B766E1" w:rsidRDefault="008B29E1" w:rsidP="00695618">
      <w:pPr>
        <w:pStyle w:val="21"/>
        <w:jc w:val="both"/>
        <w:rPr>
          <w:rFonts w:asciiTheme="minorHAnsi" w:eastAsiaTheme="minorEastAsia" w:hAnsiTheme="minorHAnsi" w:cstheme="minorBidi"/>
          <w:i w:val="0"/>
          <w:iCs w:val="0"/>
          <w:sz w:val="22"/>
          <w:szCs w:val="22"/>
        </w:rPr>
      </w:pPr>
      <w:hyperlink w:anchor="_Toc156820310" w:history="1">
        <w:r w:rsidR="002F44D4" w:rsidRPr="00695618">
          <w:rPr>
            <w:rStyle w:val="af0"/>
            <w:i w:val="0"/>
            <w:iCs w:val="0"/>
          </w:rPr>
          <w:t>1.1. Цель и место профессионального модуля «</w:t>
        </w:r>
        <w:r w:rsidR="00695618">
          <w:rPr>
            <w:rStyle w:val="af0"/>
            <w:i w:val="0"/>
            <w:iCs w:val="0"/>
          </w:rPr>
          <w:t>ПМ</w:t>
        </w:r>
        <w:r w:rsidR="00695618" w:rsidRPr="00695618">
          <w:rPr>
            <w:rStyle w:val="af0"/>
            <w:i w:val="0"/>
            <w:iCs w:val="0"/>
          </w:rPr>
          <w:t xml:space="preserve">.04 </w:t>
        </w:r>
        <w:r w:rsidR="00695618">
          <w:rPr>
            <w:rStyle w:val="af0"/>
            <w:i w:val="0"/>
            <w:iCs w:val="0"/>
          </w:rPr>
          <w:t>О</w:t>
        </w:r>
        <w:r w:rsidR="00695618" w:rsidRPr="00695618">
          <w:rPr>
            <w:rStyle w:val="af0"/>
            <w:i w:val="0"/>
            <w:iCs w:val="0"/>
          </w:rPr>
          <w:t>существление приемки изготовленных оптических деталей и приборов</w:t>
        </w:r>
        <w:r w:rsidR="002F44D4" w:rsidRPr="00695618">
          <w:rPr>
            <w:rStyle w:val="af0"/>
            <w:i w:val="0"/>
            <w:iCs w:val="0"/>
          </w:rPr>
          <w:t>»  в структуре образовательной программы</w:t>
        </w:r>
        <w:r w:rsidR="002F44D4" w:rsidRPr="00695618">
          <w:rPr>
            <w:rStyle w:val="af0"/>
            <w:i w:val="0"/>
            <w:iCs w:val="0"/>
            <w:webHidden/>
          </w:rPr>
          <w:tab/>
        </w:r>
      </w:hyperlink>
    </w:p>
    <w:p w14:paraId="3AD9799B"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1" w:history="1">
        <w:r w:rsidR="002F44D4" w:rsidRPr="00B766E1">
          <w:rPr>
            <w:rStyle w:val="af0"/>
            <w:i w:val="0"/>
            <w:iCs w:val="0"/>
          </w:rPr>
          <w:t>1.2. Планируемые результаты освоения профессионального модуля</w:t>
        </w:r>
        <w:r w:rsidR="002F44D4" w:rsidRPr="00B766E1">
          <w:rPr>
            <w:i w:val="0"/>
            <w:iCs w:val="0"/>
            <w:webHidden/>
          </w:rPr>
          <w:tab/>
        </w:r>
      </w:hyperlink>
    </w:p>
    <w:p w14:paraId="441B0421" w14:textId="77777777" w:rsidR="002F44D4" w:rsidRDefault="008B29E1" w:rsidP="002F44D4">
      <w:pPr>
        <w:pStyle w:val="14"/>
        <w:rPr>
          <w:rFonts w:asciiTheme="minorHAnsi" w:eastAsiaTheme="minorEastAsia" w:hAnsiTheme="minorHAnsi" w:cstheme="minorBidi"/>
          <w:b w:val="0"/>
          <w:bCs w:val="0"/>
          <w:lang w:eastAsia="ru-RU"/>
        </w:rPr>
      </w:pPr>
      <w:hyperlink w:anchor="_Toc156820312" w:history="1">
        <w:r w:rsidR="002F44D4" w:rsidRPr="00A9619D">
          <w:rPr>
            <w:rStyle w:val="af0"/>
          </w:rPr>
          <w:t>2. Структура и содержание профессионального модуля</w:t>
        </w:r>
        <w:r w:rsidR="002F44D4">
          <w:rPr>
            <w:webHidden/>
          </w:rPr>
          <w:tab/>
        </w:r>
      </w:hyperlink>
    </w:p>
    <w:p w14:paraId="5B7A3124"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3" w:history="1">
        <w:r w:rsidR="002F44D4" w:rsidRPr="00B766E1">
          <w:rPr>
            <w:rStyle w:val="af0"/>
            <w:i w:val="0"/>
            <w:iCs w:val="0"/>
          </w:rPr>
          <w:t>2.1. Трудоемкость освоения модуля</w:t>
        </w:r>
        <w:r w:rsidR="002F44D4" w:rsidRPr="00B766E1">
          <w:rPr>
            <w:i w:val="0"/>
            <w:iCs w:val="0"/>
            <w:webHidden/>
          </w:rPr>
          <w:tab/>
        </w:r>
      </w:hyperlink>
    </w:p>
    <w:p w14:paraId="79BC1308"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4" w:history="1">
        <w:r w:rsidR="002F44D4" w:rsidRPr="00B766E1">
          <w:rPr>
            <w:rStyle w:val="af0"/>
            <w:i w:val="0"/>
            <w:iCs w:val="0"/>
          </w:rPr>
          <w:t>2.2. Структура профессионального модуля</w:t>
        </w:r>
        <w:r w:rsidR="002F44D4" w:rsidRPr="00B766E1">
          <w:rPr>
            <w:i w:val="0"/>
            <w:iCs w:val="0"/>
            <w:webHidden/>
          </w:rPr>
          <w:tab/>
        </w:r>
      </w:hyperlink>
    </w:p>
    <w:p w14:paraId="3F331BC2"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5" w:history="1">
        <w:r w:rsidR="002F44D4" w:rsidRPr="00B766E1">
          <w:rPr>
            <w:rStyle w:val="af0"/>
            <w:i w:val="0"/>
            <w:iCs w:val="0"/>
          </w:rPr>
          <w:t>2.3. Примерное содержание профессионального модуля</w:t>
        </w:r>
        <w:r w:rsidR="002F44D4" w:rsidRPr="00B766E1">
          <w:rPr>
            <w:i w:val="0"/>
            <w:iCs w:val="0"/>
            <w:webHidden/>
          </w:rPr>
          <w:tab/>
        </w:r>
      </w:hyperlink>
    </w:p>
    <w:p w14:paraId="26BCB313"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6" w:history="1">
        <w:r w:rsidR="002F44D4" w:rsidRPr="00B766E1">
          <w:rPr>
            <w:rStyle w:val="af0"/>
            <w:i w:val="0"/>
            <w:iCs w:val="0"/>
          </w:rPr>
          <w:t>2.4. Курсовой проект (работа) (для специальностей СПО, если предусмотрено)</w:t>
        </w:r>
        <w:r w:rsidR="002F44D4" w:rsidRPr="00B766E1">
          <w:rPr>
            <w:i w:val="0"/>
            <w:iCs w:val="0"/>
            <w:webHidden/>
          </w:rPr>
          <w:tab/>
        </w:r>
      </w:hyperlink>
    </w:p>
    <w:p w14:paraId="302EB253" w14:textId="77777777" w:rsidR="002F44D4" w:rsidRDefault="008B29E1" w:rsidP="002F44D4">
      <w:pPr>
        <w:pStyle w:val="14"/>
        <w:rPr>
          <w:rFonts w:asciiTheme="minorHAnsi" w:eastAsiaTheme="minorEastAsia" w:hAnsiTheme="minorHAnsi" w:cstheme="minorBidi"/>
          <w:b w:val="0"/>
          <w:bCs w:val="0"/>
          <w:lang w:eastAsia="ru-RU"/>
        </w:rPr>
      </w:pPr>
      <w:hyperlink w:anchor="_Toc156820317" w:history="1">
        <w:r w:rsidR="002F44D4" w:rsidRPr="00A9619D">
          <w:rPr>
            <w:rStyle w:val="af0"/>
          </w:rPr>
          <w:t>3. Условия реализации профессионального модуля</w:t>
        </w:r>
        <w:r w:rsidR="002F44D4">
          <w:rPr>
            <w:webHidden/>
          </w:rPr>
          <w:tab/>
        </w:r>
      </w:hyperlink>
    </w:p>
    <w:p w14:paraId="0A7BEC81"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8" w:history="1">
        <w:r w:rsidR="002F44D4" w:rsidRPr="00B766E1">
          <w:rPr>
            <w:rStyle w:val="af0"/>
            <w:i w:val="0"/>
            <w:iCs w:val="0"/>
          </w:rPr>
          <w:t>3.1. Материально-техническое обеспечение</w:t>
        </w:r>
        <w:r w:rsidR="002F44D4" w:rsidRPr="00B766E1">
          <w:rPr>
            <w:i w:val="0"/>
            <w:iCs w:val="0"/>
            <w:webHidden/>
          </w:rPr>
          <w:tab/>
        </w:r>
      </w:hyperlink>
    </w:p>
    <w:p w14:paraId="4F2CB5E1" w14:textId="77777777" w:rsidR="002F44D4" w:rsidRPr="00B766E1" w:rsidRDefault="008B29E1" w:rsidP="002F44D4">
      <w:pPr>
        <w:pStyle w:val="21"/>
        <w:rPr>
          <w:rFonts w:asciiTheme="minorHAnsi" w:eastAsiaTheme="minorEastAsia" w:hAnsiTheme="minorHAnsi" w:cstheme="minorBidi"/>
          <w:i w:val="0"/>
          <w:iCs w:val="0"/>
          <w:sz w:val="22"/>
          <w:szCs w:val="22"/>
        </w:rPr>
      </w:pPr>
      <w:hyperlink w:anchor="_Toc156820319" w:history="1">
        <w:r w:rsidR="002F44D4" w:rsidRPr="00B766E1">
          <w:rPr>
            <w:rStyle w:val="af0"/>
            <w:i w:val="0"/>
            <w:iCs w:val="0"/>
          </w:rPr>
          <w:t>3.2. Учебно-методическое обеспечение</w:t>
        </w:r>
        <w:r w:rsidR="002F44D4" w:rsidRPr="00B766E1">
          <w:rPr>
            <w:i w:val="0"/>
            <w:iCs w:val="0"/>
            <w:webHidden/>
          </w:rPr>
          <w:tab/>
        </w:r>
      </w:hyperlink>
    </w:p>
    <w:p w14:paraId="014A483E" w14:textId="77777777" w:rsidR="002F44D4" w:rsidRDefault="008B29E1" w:rsidP="002F44D4">
      <w:pPr>
        <w:pStyle w:val="14"/>
        <w:rPr>
          <w:rFonts w:asciiTheme="minorHAnsi" w:eastAsiaTheme="minorEastAsia" w:hAnsiTheme="minorHAnsi" w:cstheme="minorBidi"/>
          <w:b w:val="0"/>
          <w:bCs w:val="0"/>
          <w:lang w:eastAsia="ru-RU"/>
        </w:rPr>
      </w:pPr>
      <w:hyperlink w:anchor="_Toc156820320" w:history="1">
        <w:r w:rsidR="002F44D4" w:rsidRPr="00A9619D">
          <w:rPr>
            <w:rStyle w:val="af0"/>
          </w:rPr>
          <w:t>4. Контроль и оценка результатов освоения  профессионального модуля</w:t>
        </w:r>
        <w:r w:rsidR="002F44D4">
          <w:rPr>
            <w:webHidden/>
          </w:rPr>
          <w:tab/>
        </w:r>
      </w:hyperlink>
    </w:p>
    <w:p w14:paraId="19C21B49" w14:textId="77777777" w:rsidR="002F44D4" w:rsidRPr="00B766E1" w:rsidRDefault="002F44D4" w:rsidP="002F44D4">
      <w:r>
        <w:fldChar w:fldCharType="end"/>
      </w:r>
    </w:p>
    <w:p w14:paraId="469D922B" w14:textId="77777777" w:rsidR="002F44D4" w:rsidRDefault="002F44D4" w:rsidP="002F44D4">
      <w:pPr>
        <w:pStyle w:val="1"/>
      </w:pPr>
    </w:p>
    <w:p w14:paraId="25FD4803" w14:textId="77777777" w:rsidR="002F44D4" w:rsidRDefault="002F44D4" w:rsidP="002F44D4">
      <w:pPr>
        <w:pStyle w:val="1f"/>
        <w:jc w:val="left"/>
        <w:sectPr w:rsidR="002F44D4" w:rsidSect="00502F97">
          <w:headerReference w:type="even" r:id="rId19"/>
          <w:headerReference w:type="default" r:id="rId20"/>
          <w:pgSz w:w="11906" w:h="16838"/>
          <w:pgMar w:top="1134" w:right="567" w:bottom="1134" w:left="1701" w:header="709" w:footer="709" w:gutter="0"/>
          <w:cols w:space="708"/>
          <w:docGrid w:linePitch="360"/>
        </w:sectPr>
      </w:pPr>
    </w:p>
    <w:p w14:paraId="00C068B8" w14:textId="77777777" w:rsidR="002F44D4" w:rsidRPr="00C13371" w:rsidRDefault="002F44D4" w:rsidP="002F44D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07E1536" w14:textId="330DDAAB" w:rsidR="002F44D4" w:rsidRPr="00C13371" w:rsidRDefault="002F44D4" w:rsidP="002F44D4">
      <w:pPr>
        <w:pStyle w:val="1d"/>
        <w:jc w:val="center"/>
        <w:rPr>
          <w:rFonts w:eastAsia="Segoe UI"/>
          <w:lang w:val="ru-RU"/>
        </w:rPr>
      </w:pPr>
      <w:r w:rsidRPr="00C13371">
        <w:rPr>
          <w:rFonts w:eastAsia="Segoe UI"/>
          <w:lang w:val="ru-RU"/>
        </w:rPr>
        <w:t>«</w:t>
      </w:r>
      <w:r w:rsidR="00A64BE6" w:rsidRPr="00A64BE6">
        <w:rPr>
          <w:b/>
          <w:bCs/>
          <w:lang w:val="ru-RU"/>
        </w:rPr>
        <w:t>ПМ.04 ОСУЩЕСТВЛЕНИЕ ПРИЕМКИ ИЗГОТОВЛЕННЫХ ОПТИЧЕСКИХ ДЕТАЛЕЙ И ПРИБОРОВ</w:t>
      </w:r>
      <w:r w:rsidRPr="00C13371">
        <w:rPr>
          <w:rFonts w:eastAsia="Segoe UI"/>
          <w:lang w:val="ru-RU"/>
        </w:rPr>
        <w:t>»</w:t>
      </w:r>
    </w:p>
    <w:p w14:paraId="3000A591" w14:textId="77777777" w:rsidR="002F44D4" w:rsidRPr="00C13371" w:rsidRDefault="002F44D4" w:rsidP="002F44D4">
      <w:pPr>
        <w:pStyle w:val="1f"/>
        <w:rPr>
          <w:rFonts w:asciiTheme="minorHAnsi" w:hAnsiTheme="minorHAnsi"/>
          <w:lang w:val="ru-RU"/>
        </w:rPr>
      </w:pPr>
    </w:p>
    <w:p w14:paraId="23DC6EBD" w14:textId="77777777" w:rsidR="002F44D4" w:rsidRPr="00430A4F" w:rsidRDefault="002F44D4" w:rsidP="002F44D4">
      <w:pPr>
        <w:pStyle w:val="114"/>
        <w:rPr>
          <w:rFonts w:ascii="Times New Roman" w:eastAsia="Times New Roman" w:hAnsi="Times New Roman"/>
          <w:b w:val="0"/>
          <w:bCs w:val="0"/>
        </w:rPr>
      </w:pPr>
      <w:r w:rsidRPr="00C13371">
        <w:rPr>
          <w:rFonts w:ascii="Times New Roman" w:hAnsi="Times New Roman"/>
        </w:rPr>
        <w:t>1.1. Цель и место профессионального модуля в структуре образовательной пр</w:t>
      </w:r>
      <w:r w:rsidRPr="00430A4F">
        <w:rPr>
          <w:rFonts w:ascii="Times New Roman" w:eastAsia="Times New Roman" w:hAnsi="Times New Roman"/>
          <w:b w:val="0"/>
          <w:bCs w:val="0"/>
        </w:rPr>
        <w:t>ограммы</w:t>
      </w:r>
    </w:p>
    <w:p w14:paraId="5A9111F0" w14:textId="106B301F" w:rsidR="002F44D4" w:rsidRPr="00A64BE6" w:rsidRDefault="002F44D4" w:rsidP="002F44D4">
      <w:pPr>
        <w:suppressAutoHyphens/>
        <w:spacing w:line="276" w:lineRule="auto"/>
        <w:ind w:firstLine="709"/>
        <w:jc w:val="both"/>
        <w:rPr>
          <w:rFonts w:ascii="Times New Roman" w:hAnsi="Times New Roman" w:cs="Times New Roman"/>
          <w:sz w:val="24"/>
          <w:szCs w:val="24"/>
        </w:rPr>
      </w:pPr>
      <w:r w:rsidRPr="00A64BE6">
        <w:rPr>
          <w:rFonts w:ascii="Times New Roman" w:hAnsi="Times New Roman" w:cs="Times New Roman"/>
          <w:sz w:val="24"/>
          <w:szCs w:val="24"/>
        </w:rPr>
        <w:t>Цель модуля: освоение вида деятельности «</w:t>
      </w:r>
      <w:r w:rsidR="00A64BE6" w:rsidRPr="00A64BE6">
        <w:rPr>
          <w:rFonts w:ascii="Times New Roman" w:hAnsi="Times New Roman" w:cs="Times New Roman"/>
          <w:sz w:val="24"/>
          <w:szCs w:val="24"/>
        </w:rPr>
        <w:t xml:space="preserve">ПМ.04 </w:t>
      </w:r>
      <w:r w:rsidR="00A64BE6">
        <w:rPr>
          <w:rFonts w:ascii="Times New Roman" w:hAnsi="Times New Roman" w:cs="Times New Roman"/>
          <w:sz w:val="24"/>
          <w:szCs w:val="24"/>
        </w:rPr>
        <w:t>О</w:t>
      </w:r>
      <w:r w:rsidR="00A64BE6" w:rsidRPr="00A64BE6">
        <w:rPr>
          <w:rFonts w:ascii="Times New Roman" w:hAnsi="Times New Roman" w:cs="Times New Roman"/>
          <w:sz w:val="24"/>
          <w:szCs w:val="24"/>
        </w:rPr>
        <w:t>существление приемки изготовленных оптических деталей и приборов</w:t>
      </w:r>
      <w:r w:rsidRPr="00A64BE6">
        <w:rPr>
          <w:rFonts w:ascii="Times New Roman" w:hAnsi="Times New Roman" w:cs="Times New Roman"/>
          <w:sz w:val="24"/>
          <w:szCs w:val="24"/>
        </w:rPr>
        <w:t xml:space="preserve">». </w:t>
      </w:r>
    </w:p>
    <w:p w14:paraId="0A6A16C2" w14:textId="77777777" w:rsidR="002F44D4" w:rsidRDefault="002F44D4" w:rsidP="002F44D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30A4F">
        <w:rPr>
          <w:rFonts w:ascii="Times New Roman" w:hAnsi="Times New Roman" w:cs="Times New Roman"/>
          <w:sz w:val="24"/>
          <w:szCs w:val="24"/>
        </w:rPr>
        <w:t>обязательную часть образовательной программы</w:t>
      </w:r>
      <w:r w:rsidRPr="00E11160">
        <w:rPr>
          <w:rFonts w:ascii="Times New Roman" w:hAnsi="Times New Roman" w:cs="Times New Roman"/>
          <w:sz w:val="24"/>
          <w:szCs w:val="24"/>
        </w:rPr>
        <w:t>.</w:t>
      </w:r>
    </w:p>
    <w:p w14:paraId="22F7B98A" w14:textId="77777777" w:rsidR="002F44D4" w:rsidRDefault="002F44D4" w:rsidP="002F44D4">
      <w:pPr>
        <w:suppressAutoHyphens/>
        <w:spacing w:line="276" w:lineRule="auto"/>
        <w:ind w:firstLine="709"/>
        <w:jc w:val="both"/>
        <w:rPr>
          <w:rFonts w:ascii="Times New Roman" w:hAnsi="Times New Roman" w:cs="Times New Roman"/>
          <w:sz w:val="24"/>
          <w:szCs w:val="24"/>
        </w:rPr>
      </w:pPr>
    </w:p>
    <w:p w14:paraId="1495AB4B" w14:textId="77777777" w:rsidR="002F44D4" w:rsidRPr="00EA6E1D" w:rsidRDefault="002F44D4" w:rsidP="002F44D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CD90CA6" w14:textId="77777777" w:rsidR="002F44D4" w:rsidRDefault="002F44D4" w:rsidP="002F44D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DC7232F" w14:textId="77777777" w:rsidR="002F44D4" w:rsidRDefault="002F44D4" w:rsidP="002F44D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F44D4" w:rsidRPr="00067F02" w14:paraId="6A961AFA" w14:textId="77777777" w:rsidTr="00CA5078">
        <w:tc>
          <w:tcPr>
            <w:tcW w:w="1129" w:type="dxa"/>
            <w:tcBorders>
              <w:top w:val="single" w:sz="4" w:space="0" w:color="auto"/>
              <w:left w:val="single" w:sz="4" w:space="0" w:color="auto"/>
              <w:right w:val="single" w:sz="4" w:space="0" w:color="auto"/>
            </w:tcBorders>
          </w:tcPr>
          <w:p w14:paraId="1B9D849D" w14:textId="77777777" w:rsidR="002F44D4" w:rsidRPr="00067F02" w:rsidRDefault="002F44D4" w:rsidP="00067F02">
            <w:pPr>
              <w:rPr>
                <w:rFonts w:ascii="Times New Roman" w:hAnsi="Times New Roman" w:cs="Times New Roman"/>
                <w:b/>
                <w:bCs/>
              </w:rPr>
            </w:pPr>
            <w:r w:rsidRPr="00067F02">
              <w:rPr>
                <w:rFonts w:ascii="Times New Roman" w:hAnsi="Times New Roman" w:cs="Times New Roman"/>
                <w:b/>
                <w:bCs/>
              </w:rPr>
              <w:t>Код ОК, ПК</w:t>
            </w:r>
          </w:p>
        </w:tc>
        <w:tc>
          <w:tcPr>
            <w:tcW w:w="2833" w:type="dxa"/>
            <w:tcBorders>
              <w:top w:val="single" w:sz="4" w:space="0" w:color="auto"/>
              <w:left w:val="single" w:sz="4" w:space="0" w:color="auto"/>
              <w:right w:val="single" w:sz="4" w:space="0" w:color="auto"/>
            </w:tcBorders>
          </w:tcPr>
          <w:p w14:paraId="04F539E7" w14:textId="77777777" w:rsidR="002F44D4" w:rsidRPr="00067F02" w:rsidRDefault="002F44D4" w:rsidP="00067F02">
            <w:pPr>
              <w:rPr>
                <w:rFonts w:ascii="Times New Roman" w:hAnsi="Times New Roman" w:cs="Times New Roman"/>
                <w:b/>
                <w:bCs/>
              </w:rPr>
            </w:pPr>
            <w:r w:rsidRPr="00067F02">
              <w:rPr>
                <w:rFonts w:ascii="Times New Roman" w:hAnsi="Times New Roman" w:cs="Times New Roman"/>
                <w:b/>
                <w:bC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BB159B" w14:textId="77777777" w:rsidR="002F44D4" w:rsidRPr="00067F02" w:rsidRDefault="002F44D4" w:rsidP="00067F02">
            <w:pPr>
              <w:rPr>
                <w:rFonts w:ascii="Times New Roman" w:hAnsi="Times New Roman" w:cs="Times New Roman"/>
                <w:b/>
                <w:bCs/>
              </w:rPr>
            </w:pPr>
            <w:r w:rsidRPr="00067F02">
              <w:rPr>
                <w:rFonts w:ascii="Times New Roman" w:hAnsi="Times New Roman" w:cs="Times New Roman"/>
                <w:b/>
                <w:bCs/>
              </w:rPr>
              <w:t>Знать</w:t>
            </w:r>
          </w:p>
        </w:tc>
        <w:tc>
          <w:tcPr>
            <w:tcW w:w="2833" w:type="dxa"/>
            <w:tcBorders>
              <w:top w:val="single" w:sz="4" w:space="0" w:color="auto"/>
              <w:left w:val="single" w:sz="4" w:space="0" w:color="auto"/>
              <w:bottom w:val="single" w:sz="4" w:space="0" w:color="auto"/>
              <w:right w:val="single" w:sz="4" w:space="0" w:color="auto"/>
            </w:tcBorders>
          </w:tcPr>
          <w:p w14:paraId="7A38A81B" w14:textId="77777777" w:rsidR="002F44D4" w:rsidRPr="00067F02" w:rsidRDefault="002F44D4" w:rsidP="00067F02">
            <w:pPr>
              <w:rPr>
                <w:rFonts w:ascii="Times New Roman" w:hAnsi="Times New Roman" w:cs="Times New Roman"/>
                <w:b/>
                <w:bCs/>
              </w:rPr>
            </w:pPr>
            <w:r w:rsidRPr="00067F02">
              <w:rPr>
                <w:rFonts w:ascii="Times New Roman" w:hAnsi="Times New Roman" w:cs="Times New Roman"/>
                <w:b/>
                <w:bCs/>
              </w:rPr>
              <w:t>Владеть навыками</w:t>
            </w:r>
          </w:p>
        </w:tc>
      </w:tr>
      <w:tr w:rsidR="002F44D4" w:rsidRPr="00067F02" w14:paraId="6B2EFE14" w14:textId="77777777" w:rsidTr="00CA5078">
        <w:tc>
          <w:tcPr>
            <w:tcW w:w="1129" w:type="dxa"/>
            <w:tcBorders>
              <w:top w:val="single" w:sz="4" w:space="0" w:color="auto"/>
              <w:left w:val="single" w:sz="4" w:space="0" w:color="auto"/>
              <w:right w:val="single" w:sz="4" w:space="0" w:color="auto"/>
            </w:tcBorders>
          </w:tcPr>
          <w:p w14:paraId="3329B505" w14:textId="77777777" w:rsidR="002F44D4" w:rsidRPr="00067F02" w:rsidRDefault="00A64BE6" w:rsidP="00067F02">
            <w:pPr>
              <w:rPr>
                <w:rFonts w:ascii="Times New Roman" w:hAnsi="Times New Roman" w:cs="Times New Roman"/>
              </w:rPr>
            </w:pPr>
            <w:r w:rsidRPr="00067F02">
              <w:rPr>
                <w:rFonts w:ascii="Times New Roman" w:hAnsi="Times New Roman" w:cs="Times New Roman"/>
              </w:rPr>
              <w:t>ПК 4.1-4.3</w:t>
            </w:r>
          </w:p>
          <w:p w14:paraId="1B95DCBD" w14:textId="2D1F6D0F" w:rsidR="00A64BE6" w:rsidRPr="00067F02" w:rsidRDefault="00A64BE6" w:rsidP="00067F02">
            <w:pPr>
              <w:rPr>
                <w:rFonts w:ascii="Times New Roman" w:hAnsi="Times New Roman" w:cs="Times New Roman"/>
              </w:rPr>
            </w:pPr>
            <w:r w:rsidRPr="00067F02">
              <w:rPr>
                <w:rFonts w:ascii="Times New Roman" w:hAnsi="Times New Roman" w:cs="Times New Roman"/>
              </w:rPr>
              <w:t>ОК 01-05, 07, 09</w:t>
            </w:r>
          </w:p>
        </w:tc>
        <w:tc>
          <w:tcPr>
            <w:tcW w:w="2833" w:type="dxa"/>
            <w:tcBorders>
              <w:top w:val="single" w:sz="4" w:space="0" w:color="auto"/>
              <w:left w:val="single" w:sz="4" w:space="0" w:color="auto"/>
              <w:right w:val="single" w:sz="4" w:space="0" w:color="auto"/>
            </w:tcBorders>
          </w:tcPr>
          <w:p w14:paraId="302483E5"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выполнять контроль и выявлять дефекты оптических деталей и приборов с применением измерительных приборов и инструментов;</w:t>
            </w:r>
          </w:p>
          <w:p w14:paraId="03E4B958"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осуществлять приемку оптических деталей и приборов;</w:t>
            </w:r>
          </w:p>
          <w:p w14:paraId="78A70D94"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производить испытания оптических приборов на соответствие заданным параметрам различными способами;</w:t>
            </w:r>
          </w:p>
          <w:p w14:paraId="3BC0D1D7"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измерять размеры деталей с помощью различных измерительных приборов и инструментов;</w:t>
            </w:r>
          </w:p>
          <w:p w14:paraId="6F3EEE4F"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определять дефекты поверхности деталей по свилям и пузырям;</w:t>
            </w:r>
          </w:p>
          <w:p w14:paraId="5C49384B"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контролировать радиус шлифованной и полированной поверхности;</w:t>
            </w:r>
          </w:p>
          <w:p w14:paraId="00018F29"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измерять углы призм;</w:t>
            </w:r>
          </w:p>
          <w:p w14:paraId="5F41F20F" w14:textId="56DDB950" w:rsidR="002F44D4" w:rsidRPr="00067F02" w:rsidRDefault="00A64BE6" w:rsidP="00067F02">
            <w:pPr>
              <w:rPr>
                <w:rFonts w:ascii="Times New Roman" w:hAnsi="Times New Roman" w:cs="Times New Roman"/>
              </w:rPr>
            </w:pPr>
            <w:r w:rsidRPr="00067F02">
              <w:rPr>
                <w:rFonts w:ascii="Times New Roman" w:hAnsi="Times New Roman" w:cs="Times New Roman"/>
              </w:rPr>
              <w:t>контролировать чистоту деталей I - IX классов.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05F113"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правила охраны труда;</w:t>
            </w:r>
          </w:p>
          <w:p w14:paraId="5DFE685A"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технологию выполнения операций по контролю качества принимаемых оптических деталей и приборов;</w:t>
            </w:r>
          </w:p>
          <w:p w14:paraId="03F627AE"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технологию проведения испытаний оптических приборов на герметичность, прочность, водонепроницаемость, нагрев, охлаждение;</w:t>
            </w:r>
          </w:p>
          <w:p w14:paraId="155CEFAB"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погрешности систематические и случайные;</w:t>
            </w:r>
          </w:p>
          <w:p w14:paraId="2963221A"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концевые меры длины;</w:t>
            </w:r>
          </w:p>
          <w:p w14:paraId="5B201503"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устройство и назначение измерительных инструментов и приборов для контроля качества принимаемых оптических деталей и приборов;</w:t>
            </w:r>
          </w:p>
          <w:p w14:paraId="78D2FE8F"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характеристики контрольно-юстировочных приборов;</w:t>
            </w:r>
          </w:p>
          <w:p w14:paraId="517CB86C"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порядок осуществления контроля показателя преломления и средней дисперсии;</w:t>
            </w:r>
          </w:p>
          <w:p w14:paraId="38BBE678"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порядок осуществления контроля оптической однородности;</w:t>
            </w:r>
          </w:p>
          <w:p w14:paraId="1B855E44"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lastRenderedPageBreak/>
              <w:t>порядок осуществления контроля показателя ослабления;</w:t>
            </w:r>
          </w:p>
          <w:p w14:paraId="667E13EB"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порядок осуществления контроля двойного лучепреломления, пузырности, бессвильности;</w:t>
            </w:r>
          </w:p>
          <w:p w14:paraId="0DCF0793"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задачи ОТК организации;</w:t>
            </w:r>
          </w:p>
          <w:p w14:paraId="7FF01A83" w14:textId="5A6246C7" w:rsidR="002F44D4" w:rsidRPr="00067F02" w:rsidRDefault="00A64BE6" w:rsidP="00067F02">
            <w:pPr>
              <w:rPr>
                <w:rFonts w:ascii="Times New Roman" w:hAnsi="Times New Roman" w:cs="Times New Roman"/>
              </w:rPr>
            </w:pPr>
            <w:r w:rsidRPr="00067F02">
              <w:rPr>
                <w:rFonts w:ascii="Times New Roman" w:hAnsi="Times New Roman" w:cs="Times New Roman"/>
              </w:rPr>
              <w:t>виды дефектов оптических приборов.</w:t>
            </w:r>
          </w:p>
        </w:tc>
        <w:tc>
          <w:tcPr>
            <w:tcW w:w="2833" w:type="dxa"/>
            <w:tcBorders>
              <w:top w:val="single" w:sz="4" w:space="0" w:color="auto"/>
              <w:left w:val="single" w:sz="4" w:space="0" w:color="auto"/>
              <w:bottom w:val="single" w:sz="4" w:space="0" w:color="auto"/>
              <w:right w:val="single" w:sz="4" w:space="0" w:color="auto"/>
            </w:tcBorders>
          </w:tcPr>
          <w:p w14:paraId="602E30D4"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lastRenderedPageBreak/>
              <w:t>оценки качества произведенных оптических деталей на соответствие установленным параметрам с помощью контрольно-измерительной аппаратуры;</w:t>
            </w:r>
          </w:p>
          <w:p w14:paraId="67141AC4" w14:textId="77777777" w:rsidR="00A64BE6" w:rsidRPr="00067F02" w:rsidRDefault="00A64BE6" w:rsidP="00067F02">
            <w:pPr>
              <w:rPr>
                <w:rFonts w:ascii="Times New Roman" w:hAnsi="Times New Roman" w:cs="Times New Roman"/>
              </w:rPr>
            </w:pPr>
            <w:r w:rsidRPr="00067F02">
              <w:rPr>
                <w:rFonts w:ascii="Times New Roman" w:hAnsi="Times New Roman" w:cs="Times New Roman"/>
              </w:rPr>
              <w:t>проведения испытаний оптических приборов на герметичность, прочность, водонепроницаемость, нагрев, охлаждение;</w:t>
            </w:r>
          </w:p>
          <w:p w14:paraId="39361777" w14:textId="0953C4AC" w:rsidR="002F44D4" w:rsidRPr="00067F02" w:rsidRDefault="00A64BE6" w:rsidP="00067F02">
            <w:pPr>
              <w:rPr>
                <w:rFonts w:ascii="Times New Roman" w:hAnsi="Times New Roman" w:cs="Times New Roman"/>
              </w:rPr>
            </w:pPr>
            <w:r w:rsidRPr="00067F02">
              <w:rPr>
                <w:rFonts w:ascii="Times New Roman" w:hAnsi="Times New Roman" w:cs="Times New Roman"/>
              </w:rPr>
              <w:t>оценки качества собранных оптических узлов и приборов на соответствие установленным параметрам с помощью контрольно-измерительной аппаратуры.</w:t>
            </w:r>
          </w:p>
        </w:tc>
      </w:tr>
    </w:tbl>
    <w:p w14:paraId="04D63AE8" w14:textId="77777777" w:rsidR="002F44D4" w:rsidRDefault="002F44D4" w:rsidP="002F44D4">
      <w:pPr>
        <w:ind w:firstLine="709"/>
        <w:rPr>
          <w:rFonts w:ascii="Times New Roman" w:eastAsia="Times New Roman" w:hAnsi="Times New Roman" w:cs="Times New Roman"/>
          <w:sz w:val="24"/>
          <w:szCs w:val="24"/>
          <w:lang w:eastAsia="ru-RU"/>
        </w:rPr>
      </w:pPr>
    </w:p>
    <w:p w14:paraId="299E90A7" w14:textId="77777777" w:rsidR="002F44D4" w:rsidRDefault="002F44D4" w:rsidP="002F44D4">
      <w:pPr>
        <w:ind w:firstLine="709"/>
        <w:rPr>
          <w:rFonts w:ascii="Times New Roman" w:eastAsia="Times New Roman" w:hAnsi="Times New Roman" w:cs="Times New Roman"/>
          <w:sz w:val="24"/>
          <w:szCs w:val="24"/>
          <w:lang w:eastAsia="ru-RU"/>
        </w:rPr>
      </w:pPr>
    </w:p>
    <w:p w14:paraId="43201D40" w14:textId="77777777" w:rsidR="002F44D4" w:rsidRPr="00E11160" w:rsidRDefault="002F44D4" w:rsidP="002F44D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20EFE23" w14:textId="77777777" w:rsidR="002F44D4" w:rsidRPr="00E11160" w:rsidRDefault="002F44D4" w:rsidP="002F44D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F44D4" w:rsidRPr="000E591D" w14:paraId="717B2A66" w14:textId="77777777" w:rsidTr="00CA5078">
        <w:trPr>
          <w:trHeight w:val="23"/>
        </w:trPr>
        <w:tc>
          <w:tcPr>
            <w:tcW w:w="2460" w:type="pct"/>
            <w:vAlign w:val="center"/>
          </w:tcPr>
          <w:p w14:paraId="54384F0B" w14:textId="77777777" w:rsidR="002F44D4" w:rsidRPr="00C13371" w:rsidRDefault="002F44D4" w:rsidP="00CA507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F3D3A08" w14:textId="77777777" w:rsidR="002F44D4" w:rsidRPr="00C13371" w:rsidRDefault="002F44D4" w:rsidP="00CA507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AE80100" w14:textId="77777777" w:rsidR="002F44D4" w:rsidRPr="00C13371" w:rsidRDefault="002F44D4" w:rsidP="00CA507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F44D4" w:rsidRPr="000E591D" w14:paraId="7B10EDF9" w14:textId="77777777" w:rsidTr="00CA5078">
        <w:trPr>
          <w:trHeight w:val="23"/>
        </w:trPr>
        <w:tc>
          <w:tcPr>
            <w:tcW w:w="2460" w:type="pct"/>
            <w:vAlign w:val="center"/>
          </w:tcPr>
          <w:p w14:paraId="1D167D3F" w14:textId="77777777" w:rsidR="002F44D4" w:rsidRPr="00C13371" w:rsidRDefault="002F44D4" w:rsidP="00CA507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2CFACD6" w14:textId="46B89481" w:rsidR="002F44D4" w:rsidRPr="00C13371" w:rsidRDefault="000E6361" w:rsidP="00CA5078">
            <w:pPr>
              <w:jc w:val="center"/>
              <w:rPr>
                <w:rFonts w:ascii="Times New Roman" w:hAnsi="Times New Roman" w:cs="Times New Roman"/>
                <w:bCs/>
                <w:sz w:val="24"/>
                <w:szCs w:val="24"/>
              </w:rPr>
            </w:pPr>
            <w:r>
              <w:rPr>
                <w:rFonts w:ascii="Times New Roman" w:hAnsi="Times New Roman" w:cs="Times New Roman"/>
                <w:bCs/>
                <w:sz w:val="24"/>
                <w:szCs w:val="24"/>
              </w:rPr>
              <w:t>55</w:t>
            </w:r>
          </w:p>
        </w:tc>
        <w:tc>
          <w:tcPr>
            <w:tcW w:w="1345" w:type="pct"/>
            <w:vAlign w:val="center"/>
          </w:tcPr>
          <w:p w14:paraId="74264423" w14:textId="75864D6E" w:rsidR="002F44D4" w:rsidRPr="00C13371" w:rsidRDefault="000E6361" w:rsidP="00CA5078">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2F44D4" w:rsidRPr="000E591D" w14:paraId="731A3F56" w14:textId="77777777" w:rsidTr="00CA5078">
        <w:trPr>
          <w:trHeight w:val="23"/>
        </w:trPr>
        <w:tc>
          <w:tcPr>
            <w:tcW w:w="2460" w:type="pct"/>
            <w:vAlign w:val="center"/>
          </w:tcPr>
          <w:p w14:paraId="53865295" w14:textId="77777777" w:rsidR="002F44D4" w:rsidRPr="00C13371" w:rsidRDefault="002F44D4" w:rsidP="00CA507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31AF1F9" w14:textId="77777777" w:rsidR="002F44D4" w:rsidRPr="00C13371" w:rsidRDefault="002F44D4" w:rsidP="00CA5078">
            <w:pPr>
              <w:jc w:val="center"/>
              <w:rPr>
                <w:rFonts w:ascii="Times New Roman" w:hAnsi="Times New Roman" w:cs="Times New Roman"/>
                <w:bCs/>
                <w:sz w:val="24"/>
                <w:szCs w:val="24"/>
              </w:rPr>
            </w:pPr>
          </w:p>
        </w:tc>
        <w:tc>
          <w:tcPr>
            <w:tcW w:w="1345" w:type="pct"/>
            <w:vAlign w:val="center"/>
          </w:tcPr>
          <w:p w14:paraId="1BC1C11D" w14:textId="77777777" w:rsidR="002F44D4" w:rsidRPr="00C13371" w:rsidRDefault="002F44D4" w:rsidP="00CA5078">
            <w:pPr>
              <w:jc w:val="center"/>
              <w:rPr>
                <w:rFonts w:ascii="Times New Roman" w:hAnsi="Times New Roman" w:cs="Times New Roman"/>
                <w:bCs/>
                <w:sz w:val="24"/>
                <w:szCs w:val="24"/>
              </w:rPr>
            </w:pPr>
          </w:p>
        </w:tc>
      </w:tr>
      <w:tr w:rsidR="002F44D4" w:rsidRPr="000E591D" w14:paraId="404AB31C" w14:textId="77777777" w:rsidTr="00CA5078">
        <w:trPr>
          <w:trHeight w:val="23"/>
        </w:trPr>
        <w:tc>
          <w:tcPr>
            <w:tcW w:w="2460" w:type="pct"/>
            <w:vAlign w:val="center"/>
          </w:tcPr>
          <w:p w14:paraId="50FCC339" w14:textId="77777777" w:rsidR="002F44D4" w:rsidRPr="00C13371" w:rsidRDefault="002F44D4" w:rsidP="00CA507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BDA3AA7" w14:textId="77777777" w:rsidR="002F44D4" w:rsidRPr="00C13371" w:rsidRDefault="002F44D4" w:rsidP="00CA5078">
            <w:pPr>
              <w:jc w:val="center"/>
              <w:rPr>
                <w:rFonts w:ascii="Times New Roman" w:hAnsi="Times New Roman" w:cs="Times New Roman"/>
                <w:bCs/>
                <w:sz w:val="24"/>
                <w:szCs w:val="24"/>
              </w:rPr>
            </w:pPr>
          </w:p>
        </w:tc>
        <w:tc>
          <w:tcPr>
            <w:tcW w:w="1345" w:type="pct"/>
            <w:vAlign w:val="center"/>
          </w:tcPr>
          <w:p w14:paraId="4E08BD15" w14:textId="77777777" w:rsidR="002F44D4" w:rsidRPr="00C13371" w:rsidRDefault="002F44D4" w:rsidP="00CA5078">
            <w:pPr>
              <w:jc w:val="center"/>
              <w:rPr>
                <w:rFonts w:ascii="Times New Roman" w:hAnsi="Times New Roman" w:cs="Times New Roman"/>
                <w:bCs/>
                <w:sz w:val="24"/>
                <w:szCs w:val="24"/>
              </w:rPr>
            </w:pPr>
          </w:p>
        </w:tc>
      </w:tr>
      <w:tr w:rsidR="000E6361" w:rsidRPr="000E591D" w14:paraId="5F479710" w14:textId="77777777" w:rsidTr="00CA5078">
        <w:trPr>
          <w:trHeight w:val="23"/>
        </w:trPr>
        <w:tc>
          <w:tcPr>
            <w:tcW w:w="2460" w:type="pct"/>
            <w:vAlign w:val="center"/>
          </w:tcPr>
          <w:p w14:paraId="0CC602E8" w14:textId="77777777" w:rsidR="000E6361" w:rsidRPr="00C13371" w:rsidRDefault="000E6361" w:rsidP="000E636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36A2792" w14:textId="05E39F1F" w:rsidR="000E6361" w:rsidRPr="00C13371" w:rsidRDefault="000E6361" w:rsidP="000E6361">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A7CC2BD" w14:textId="05F7AD77" w:rsidR="000E6361" w:rsidRPr="00C13371" w:rsidRDefault="000E6361" w:rsidP="000E6361">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0E6361" w:rsidRPr="000E591D" w14:paraId="78636F2E" w14:textId="77777777" w:rsidTr="00CA5078">
        <w:trPr>
          <w:trHeight w:val="23"/>
        </w:trPr>
        <w:tc>
          <w:tcPr>
            <w:tcW w:w="2460" w:type="pct"/>
            <w:vAlign w:val="center"/>
          </w:tcPr>
          <w:p w14:paraId="587B28D0" w14:textId="77777777" w:rsidR="000E6361" w:rsidRPr="00C13371" w:rsidRDefault="000E6361" w:rsidP="000E636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7D991E7" w14:textId="337A1514" w:rsidR="000E6361" w:rsidRPr="00430A4F" w:rsidRDefault="000E6361" w:rsidP="000E636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0BEF255" w14:textId="09C6617C" w:rsidR="000E6361" w:rsidRPr="00430A4F" w:rsidRDefault="000E6361" w:rsidP="000E6361">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0E6361" w:rsidRPr="000E591D" w14:paraId="16559093" w14:textId="77777777" w:rsidTr="00CA5078">
        <w:trPr>
          <w:trHeight w:val="23"/>
        </w:trPr>
        <w:tc>
          <w:tcPr>
            <w:tcW w:w="2460" w:type="pct"/>
            <w:vAlign w:val="center"/>
          </w:tcPr>
          <w:p w14:paraId="19AD42C8" w14:textId="77777777" w:rsidR="000E6361" w:rsidRPr="00C13371" w:rsidRDefault="000E6361" w:rsidP="000E636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6E7AAEE" w14:textId="4C064503" w:rsidR="000E6361" w:rsidRPr="00430A4F" w:rsidRDefault="000E6361" w:rsidP="000E6361">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0952FC0" w14:textId="1A968ED1" w:rsidR="000E6361" w:rsidRPr="00430A4F" w:rsidRDefault="000E6361" w:rsidP="000E6361">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2F44D4" w:rsidRPr="000E591D" w14:paraId="5C4ACB52" w14:textId="77777777" w:rsidTr="00CA5078">
        <w:trPr>
          <w:trHeight w:val="23"/>
        </w:trPr>
        <w:tc>
          <w:tcPr>
            <w:tcW w:w="2460" w:type="pct"/>
            <w:vAlign w:val="center"/>
          </w:tcPr>
          <w:p w14:paraId="6B98173D" w14:textId="77777777" w:rsidR="002F44D4" w:rsidRPr="00C13371" w:rsidRDefault="002F44D4" w:rsidP="00CA507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4C07612" w14:textId="77777777" w:rsidR="002F44D4" w:rsidRPr="00C13371" w:rsidRDefault="002F44D4" w:rsidP="00CA5078">
            <w:pPr>
              <w:jc w:val="center"/>
              <w:rPr>
                <w:rFonts w:ascii="Times New Roman" w:hAnsi="Times New Roman" w:cs="Times New Roman"/>
                <w:bCs/>
                <w:sz w:val="24"/>
                <w:szCs w:val="24"/>
              </w:rPr>
            </w:pPr>
          </w:p>
        </w:tc>
        <w:tc>
          <w:tcPr>
            <w:tcW w:w="1345" w:type="pct"/>
            <w:vAlign w:val="center"/>
          </w:tcPr>
          <w:p w14:paraId="267E7492" w14:textId="77777777" w:rsidR="002F44D4" w:rsidRPr="00C13371" w:rsidRDefault="002F44D4" w:rsidP="00CA5078">
            <w:pPr>
              <w:jc w:val="center"/>
              <w:rPr>
                <w:rFonts w:ascii="Times New Roman" w:hAnsi="Times New Roman" w:cs="Times New Roman"/>
                <w:bCs/>
                <w:sz w:val="24"/>
                <w:szCs w:val="24"/>
              </w:rPr>
            </w:pPr>
          </w:p>
        </w:tc>
      </w:tr>
      <w:tr w:rsidR="002F44D4" w:rsidRPr="00257255" w14:paraId="3BC53815" w14:textId="77777777" w:rsidTr="00CA5078">
        <w:trPr>
          <w:trHeight w:val="23"/>
        </w:trPr>
        <w:tc>
          <w:tcPr>
            <w:tcW w:w="2460" w:type="pct"/>
            <w:vAlign w:val="center"/>
          </w:tcPr>
          <w:p w14:paraId="3C66F12A" w14:textId="77777777" w:rsidR="002F44D4" w:rsidRPr="00C13371" w:rsidRDefault="002F44D4" w:rsidP="00CA507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43EB312" w14:textId="58D2323D" w:rsidR="002F44D4" w:rsidRPr="00C13371" w:rsidRDefault="00A64BE6" w:rsidP="00CA5078">
            <w:pPr>
              <w:jc w:val="center"/>
              <w:rPr>
                <w:rFonts w:ascii="Times New Roman" w:hAnsi="Times New Roman" w:cs="Times New Roman"/>
                <w:b/>
                <w:sz w:val="24"/>
                <w:szCs w:val="24"/>
              </w:rPr>
            </w:pPr>
            <w:r>
              <w:rPr>
                <w:rFonts w:ascii="Times New Roman" w:hAnsi="Times New Roman" w:cs="Times New Roman"/>
                <w:b/>
                <w:sz w:val="24"/>
                <w:szCs w:val="24"/>
              </w:rPr>
              <w:t>235</w:t>
            </w:r>
          </w:p>
        </w:tc>
        <w:tc>
          <w:tcPr>
            <w:tcW w:w="1345" w:type="pct"/>
            <w:vAlign w:val="center"/>
          </w:tcPr>
          <w:p w14:paraId="04689914" w14:textId="53DB6B7B" w:rsidR="002F44D4" w:rsidRPr="00C13371" w:rsidRDefault="00A64BE6" w:rsidP="00CA5078">
            <w:pPr>
              <w:jc w:val="center"/>
              <w:rPr>
                <w:rFonts w:ascii="Times New Roman" w:hAnsi="Times New Roman" w:cs="Times New Roman"/>
                <w:b/>
                <w:sz w:val="24"/>
                <w:szCs w:val="24"/>
              </w:rPr>
            </w:pPr>
            <w:r>
              <w:rPr>
                <w:rFonts w:ascii="Times New Roman" w:hAnsi="Times New Roman" w:cs="Times New Roman"/>
                <w:b/>
                <w:sz w:val="24"/>
                <w:szCs w:val="24"/>
              </w:rPr>
              <w:t>196</w:t>
            </w:r>
          </w:p>
        </w:tc>
      </w:tr>
    </w:tbl>
    <w:p w14:paraId="180550BA" w14:textId="77777777" w:rsidR="002F44D4" w:rsidRDefault="002F44D4" w:rsidP="002F44D4">
      <w:pPr>
        <w:rPr>
          <w:rFonts w:ascii="Times New Roman" w:hAnsi="Times New Roman" w:cs="Times New Roman"/>
          <w:i/>
          <w:sz w:val="24"/>
          <w:szCs w:val="24"/>
        </w:rPr>
      </w:pPr>
    </w:p>
    <w:p w14:paraId="1EF6B3E8" w14:textId="77777777" w:rsidR="002F44D4" w:rsidRDefault="002F44D4" w:rsidP="002F44D4">
      <w:pPr>
        <w:rPr>
          <w:rFonts w:ascii="Times New Roman" w:hAnsi="Times New Roman" w:cs="Times New Roman"/>
          <w:i/>
          <w:sz w:val="24"/>
          <w:szCs w:val="24"/>
        </w:rPr>
      </w:pPr>
    </w:p>
    <w:p w14:paraId="796097EE" w14:textId="77777777" w:rsidR="002F44D4" w:rsidRPr="000156CF" w:rsidRDefault="002F44D4" w:rsidP="002F44D4">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3976"/>
        <w:gridCol w:w="1135"/>
        <w:gridCol w:w="746"/>
        <w:gridCol w:w="636"/>
        <w:gridCol w:w="561"/>
        <w:gridCol w:w="422"/>
        <w:gridCol w:w="477"/>
        <w:gridCol w:w="420"/>
        <w:gridCol w:w="414"/>
      </w:tblGrid>
      <w:tr w:rsidR="002F44D4" w:rsidRPr="00C63897" w14:paraId="5687D8F1" w14:textId="77777777" w:rsidTr="008B29E1">
        <w:trPr>
          <w:cantSplit/>
          <w:trHeight w:val="3271"/>
        </w:trPr>
        <w:tc>
          <w:tcPr>
            <w:tcW w:w="632" w:type="pct"/>
            <w:tcBorders>
              <w:bottom w:val="single" w:sz="4" w:space="0" w:color="auto"/>
            </w:tcBorders>
          </w:tcPr>
          <w:p w14:paraId="09B17EB3" w14:textId="77777777" w:rsidR="002F44D4" w:rsidRPr="00C13371" w:rsidRDefault="002F44D4" w:rsidP="00CA507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76" w:type="pct"/>
            <w:tcBorders>
              <w:bottom w:val="single" w:sz="4" w:space="0" w:color="auto"/>
            </w:tcBorders>
            <w:vAlign w:val="center"/>
          </w:tcPr>
          <w:p w14:paraId="7956489B" w14:textId="77777777" w:rsidR="002F44D4" w:rsidRPr="00C13371" w:rsidRDefault="002F44D4" w:rsidP="00CA507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4" w:type="pct"/>
            <w:tcBorders>
              <w:bottom w:val="single" w:sz="4" w:space="0" w:color="auto"/>
            </w:tcBorders>
            <w:vAlign w:val="center"/>
          </w:tcPr>
          <w:p w14:paraId="7E2C4942" w14:textId="77777777" w:rsidR="002F44D4" w:rsidRPr="00C13371" w:rsidRDefault="002F44D4" w:rsidP="00CA507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71" w:type="pct"/>
            <w:tcBorders>
              <w:bottom w:val="single" w:sz="4" w:space="0" w:color="auto"/>
            </w:tcBorders>
            <w:textDirection w:val="btLr"/>
            <w:vAlign w:val="center"/>
          </w:tcPr>
          <w:p w14:paraId="04035900" w14:textId="77777777" w:rsidR="002F44D4" w:rsidRPr="00C13371" w:rsidRDefault="002F44D4" w:rsidP="00CA507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16" w:type="pct"/>
            <w:shd w:val="clear" w:color="auto" w:fill="D9D9D9" w:themeFill="background1" w:themeFillShade="D9"/>
            <w:textDirection w:val="btLr"/>
            <w:vAlign w:val="center"/>
          </w:tcPr>
          <w:p w14:paraId="0F79F765" w14:textId="77777777" w:rsidR="002F44D4" w:rsidRPr="00C13371" w:rsidRDefault="002F44D4" w:rsidP="00CA507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9" w:type="pct"/>
            <w:textDirection w:val="btLr"/>
            <w:vAlign w:val="center"/>
          </w:tcPr>
          <w:p w14:paraId="55149F7A" w14:textId="77777777" w:rsidR="002F44D4" w:rsidRPr="00C13371" w:rsidRDefault="002F44D4" w:rsidP="00CA507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0" w:type="pct"/>
            <w:textDirection w:val="btLr"/>
            <w:vAlign w:val="center"/>
          </w:tcPr>
          <w:p w14:paraId="1336F798" w14:textId="77777777" w:rsidR="002F44D4" w:rsidRPr="00C63897" w:rsidRDefault="002F44D4" w:rsidP="00CA507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37" w:type="pct"/>
            <w:textDirection w:val="btLr"/>
            <w:vAlign w:val="center"/>
          </w:tcPr>
          <w:p w14:paraId="3EC547C1" w14:textId="77777777" w:rsidR="002F44D4" w:rsidRPr="00C63897" w:rsidRDefault="002F44D4" w:rsidP="00CA507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09" w:type="pct"/>
            <w:shd w:val="clear" w:color="auto" w:fill="D9D9D9" w:themeFill="background1" w:themeFillShade="D9"/>
            <w:textDirection w:val="btLr"/>
            <w:vAlign w:val="center"/>
          </w:tcPr>
          <w:p w14:paraId="315E802B" w14:textId="77777777" w:rsidR="002F44D4" w:rsidRPr="00C63897" w:rsidRDefault="002F44D4" w:rsidP="00CA507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07" w:type="pct"/>
            <w:shd w:val="clear" w:color="auto" w:fill="D9D9D9" w:themeFill="background1" w:themeFillShade="D9"/>
            <w:textDirection w:val="btLr"/>
          </w:tcPr>
          <w:p w14:paraId="1167CF49" w14:textId="77777777" w:rsidR="002F44D4" w:rsidRPr="00C63897" w:rsidRDefault="002F44D4" w:rsidP="00CA507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F44D4" w:rsidRPr="005643D7" w14:paraId="25117CD3" w14:textId="77777777" w:rsidTr="008B29E1">
        <w:trPr>
          <w:cantSplit/>
          <w:trHeight w:val="73"/>
        </w:trPr>
        <w:tc>
          <w:tcPr>
            <w:tcW w:w="632" w:type="pct"/>
            <w:tcBorders>
              <w:bottom w:val="single" w:sz="4" w:space="0" w:color="auto"/>
            </w:tcBorders>
            <w:vAlign w:val="center"/>
          </w:tcPr>
          <w:p w14:paraId="349A82F2" w14:textId="77777777" w:rsidR="002F44D4" w:rsidRPr="00C13371" w:rsidRDefault="002F44D4" w:rsidP="00CA507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76" w:type="pct"/>
            <w:tcBorders>
              <w:bottom w:val="single" w:sz="4" w:space="0" w:color="auto"/>
            </w:tcBorders>
            <w:vAlign w:val="center"/>
          </w:tcPr>
          <w:p w14:paraId="269E5F3F" w14:textId="77777777" w:rsidR="002F44D4" w:rsidRPr="00C13371" w:rsidRDefault="002F44D4" w:rsidP="00CA507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4" w:type="pct"/>
            <w:tcBorders>
              <w:bottom w:val="single" w:sz="4" w:space="0" w:color="auto"/>
            </w:tcBorders>
            <w:vAlign w:val="center"/>
          </w:tcPr>
          <w:p w14:paraId="24B8CBDB" w14:textId="77777777" w:rsidR="002F44D4" w:rsidRPr="00C13371" w:rsidRDefault="002F44D4" w:rsidP="00CA507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71" w:type="pct"/>
            <w:tcBorders>
              <w:bottom w:val="single" w:sz="4" w:space="0" w:color="auto"/>
            </w:tcBorders>
            <w:vAlign w:val="center"/>
          </w:tcPr>
          <w:p w14:paraId="60714D79" w14:textId="77777777" w:rsidR="002F44D4" w:rsidRPr="00C13371" w:rsidRDefault="002F44D4" w:rsidP="00CA507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16" w:type="pct"/>
            <w:shd w:val="clear" w:color="auto" w:fill="D9D9D9" w:themeFill="background1" w:themeFillShade="D9"/>
            <w:vAlign w:val="center"/>
          </w:tcPr>
          <w:p w14:paraId="75B60EA5" w14:textId="77777777" w:rsidR="002F44D4" w:rsidRPr="00C13371" w:rsidRDefault="002F44D4" w:rsidP="00CA507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9" w:type="pct"/>
            <w:vAlign w:val="center"/>
          </w:tcPr>
          <w:p w14:paraId="645CBB29" w14:textId="77777777" w:rsidR="002F44D4" w:rsidRPr="00C13371" w:rsidRDefault="002F44D4" w:rsidP="00CA507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0" w:type="pct"/>
            <w:vAlign w:val="center"/>
          </w:tcPr>
          <w:p w14:paraId="54851166" w14:textId="77777777" w:rsidR="002F44D4" w:rsidRPr="005643D7" w:rsidRDefault="002F44D4" w:rsidP="00CA507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37" w:type="pct"/>
            <w:vAlign w:val="center"/>
          </w:tcPr>
          <w:p w14:paraId="0FF9596A" w14:textId="77777777" w:rsidR="002F44D4" w:rsidRPr="005643D7" w:rsidRDefault="002F44D4" w:rsidP="00CA507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09" w:type="pct"/>
            <w:shd w:val="clear" w:color="auto" w:fill="D9D9D9" w:themeFill="background1" w:themeFillShade="D9"/>
          </w:tcPr>
          <w:p w14:paraId="6BE7E570" w14:textId="77777777" w:rsidR="002F44D4" w:rsidRPr="005643D7" w:rsidRDefault="002F44D4" w:rsidP="00CA507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07" w:type="pct"/>
            <w:shd w:val="clear" w:color="auto" w:fill="D9D9D9" w:themeFill="background1" w:themeFillShade="D9"/>
          </w:tcPr>
          <w:p w14:paraId="3A59E0CA" w14:textId="77777777" w:rsidR="002F44D4" w:rsidRPr="005643D7" w:rsidRDefault="002F44D4" w:rsidP="00CA507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E6361" w:rsidRPr="00C63897" w14:paraId="36DFF47D" w14:textId="77777777" w:rsidTr="008B29E1">
        <w:tc>
          <w:tcPr>
            <w:tcW w:w="632" w:type="pct"/>
            <w:vAlign w:val="center"/>
          </w:tcPr>
          <w:p w14:paraId="548B1C14" w14:textId="77777777" w:rsidR="008B29E1" w:rsidRPr="00067F02" w:rsidRDefault="008B29E1" w:rsidP="008B29E1">
            <w:pPr>
              <w:rPr>
                <w:rFonts w:ascii="Times New Roman" w:hAnsi="Times New Roman" w:cs="Times New Roman"/>
              </w:rPr>
            </w:pPr>
            <w:r w:rsidRPr="00067F02">
              <w:rPr>
                <w:rFonts w:ascii="Times New Roman" w:hAnsi="Times New Roman" w:cs="Times New Roman"/>
              </w:rPr>
              <w:t>ПК 4.1-4.3</w:t>
            </w:r>
          </w:p>
          <w:p w14:paraId="2AEE8385" w14:textId="77C11D9A" w:rsidR="000E6361" w:rsidRPr="000E6361" w:rsidRDefault="008B29E1" w:rsidP="008B29E1">
            <w:pPr>
              <w:rPr>
                <w:rFonts w:ascii="Times New Roman" w:eastAsia="Times New Roman" w:hAnsi="Times New Roman" w:cs="Times New Roman"/>
                <w:lang w:eastAsia="ru-RU"/>
              </w:rPr>
            </w:pPr>
            <w:r w:rsidRPr="00067F02">
              <w:rPr>
                <w:rFonts w:ascii="Times New Roman" w:hAnsi="Times New Roman" w:cs="Times New Roman"/>
              </w:rPr>
              <w:t>ОК 01-05, 07, 09</w:t>
            </w:r>
          </w:p>
        </w:tc>
        <w:tc>
          <w:tcPr>
            <w:tcW w:w="1976" w:type="pct"/>
            <w:vAlign w:val="center"/>
          </w:tcPr>
          <w:p w14:paraId="1B384921" w14:textId="7351E9F8" w:rsidR="000E6361" w:rsidRPr="000E6361" w:rsidRDefault="008B29E1" w:rsidP="000E6361">
            <w:pPr>
              <w:rPr>
                <w:rFonts w:ascii="Times New Roman" w:eastAsia="Times New Roman" w:hAnsi="Times New Roman" w:cs="Times New Roman"/>
                <w:lang w:eastAsia="ru-RU"/>
              </w:rPr>
            </w:pPr>
            <w:r w:rsidRPr="000E6361">
              <w:rPr>
                <w:rFonts w:ascii="Times New Roman" w:hAnsi="Times New Roman" w:cs="Times New Roman"/>
                <w:color w:val="000000"/>
              </w:rPr>
              <w:t xml:space="preserve">МДК.04.01 </w:t>
            </w:r>
            <w:r w:rsidR="000E6361" w:rsidRPr="000E6361">
              <w:rPr>
                <w:rFonts w:ascii="Times New Roman" w:hAnsi="Times New Roman" w:cs="Times New Roman"/>
                <w:color w:val="000000"/>
              </w:rPr>
              <w:t>Технология приемки и контроля</w:t>
            </w:r>
          </w:p>
        </w:tc>
        <w:tc>
          <w:tcPr>
            <w:tcW w:w="564" w:type="pct"/>
          </w:tcPr>
          <w:p w14:paraId="595A3939" w14:textId="5D968FA4" w:rsidR="000E6361" w:rsidRPr="00C13371" w:rsidRDefault="000E6361" w:rsidP="000E636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55</w:t>
            </w:r>
          </w:p>
        </w:tc>
        <w:tc>
          <w:tcPr>
            <w:tcW w:w="371" w:type="pct"/>
          </w:tcPr>
          <w:p w14:paraId="75522F6C" w14:textId="5D449128" w:rsidR="000E6361" w:rsidRPr="00C13371" w:rsidRDefault="000E6361" w:rsidP="000E636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16" w:type="pct"/>
            <w:shd w:val="clear" w:color="auto" w:fill="D9D9D9" w:themeFill="background1" w:themeFillShade="D9"/>
          </w:tcPr>
          <w:p w14:paraId="6CF23BC4" w14:textId="4972B651" w:rsidR="000E6361" w:rsidRPr="00C13371" w:rsidRDefault="000E6361" w:rsidP="000E636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55</w:t>
            </w:r>
          </w:p>
        </w:tc>
        <w:tc>
          <w:tcPr>
            <w:tcW w:w="279" w:type="pct"/>
          </w:tcPr>
          <w:p w14:paraId="23EBC005" w14:textId="4E670E87" w:rsidR="000E6361" w:rsidRPr="00C13371" w:rsidRDefault="000E6361" w:rsidP="000E636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55</w:t>
            </w:r>
          </w:p>
        </w:tc>
        <w:tc>
          <w:tcPr>
            <w:tcW w:w="210" w:type="pct"/>
          </w:tcPr>
          <w:p w14:paraId="2632565C" w14:textId="77777777" w:rsidR="000E6361" w:rsidRPr="00C63897" w:rsidRDefault="000E6361" w:rsidP="000E6361">
            <w:pPr>
              <w:jc w:val="center"/>
              <w:rPr>
                <w:rFonts w:ascii="Times New Roman" w:eastAsia="Times New Roman" w:hAnsi="Times New Roman" w:cs="Times New Roman"/>
                <w:b/>
                <w:bCs/>
                <w:lang w:eastAsia="ru-RU"/>
              </w:rPr>
            </w:pPr>
          </w:p>
        </w:tc>
        <w:tc>
          <w:tcPr>
            <w:tcW w:w="237" w:type="pct"/>
          </w:tcPr>
          <w:p w14:paraId="7427D964" w14:textId="77777777" w:rsidR="000E6361" w:rsidRPr="00C63897" w:rsidRDefault="000E6361" w:rsidP="000E6361">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37CBC697" w14:textId="77777777" w:rsidR="000E6361" w:rsidRPr="00C63897" w:rsidRDefault="000E6361" w:rsidP="000E6361">
            <w:pPr>
              <w:jc w:val="center"/>
              <w:rPr>
                <w:rFonts w:ascii="Times New Roman" w:eastAsia="Times New Roman" w:hAnsi="Times New Roman" w:cs="Times New Roman"/>
                <w:b/>
                <w:bCs/>
                <w:lang w:eastAsia="ru-RU"/>
              </w:rPr>
            </w:pPr>
          </w:p>
        </w:tc>
        <w:tc>
          <w:tcPr>
            <w:tcW w:w="207" w:type="pct"/>
            <w:shd w:val="clear" w:color="auto" w:fill="D9D9D9" w:themeFill="background1" w:themeFillShade="D9"/>
          </w:tcPr>
          <w:p w14:paraId="1F8E7309" w14:textId="77777777" w:rsidR="000E6361" w:rsidRPr="00C63897" w:rsidRDefault="000E6361" w:rsidP="000E6361">
            <w:pPr>
              <w:jc w:val="center"/>
              <w:rPr>
                <w:rFonts w:ascii="Times New Roman" w:eastAsia="Times New Roman" w:hAnsi="Times New Roman" w:cs="Times New Roman"/>
                <w:b/>
                <w:bCs/>
                <w:lang w:eastAsia="ru-RU"/>
              </w:rPr>
            </w:pPr>
          </w:p>
        </w:tc>
      </w:tr>
      <w:tr w:rsidR="000E6361" w:rsidRPr="00C63897" w14:paraId="5E4E8239" w14:textId="77777777" w:rsidTr="008B29E1">
        <w:trPr>
          <w:trHeight w:val="314"/>
        </w:trPr>
        <w:tc>
          <w:tcPr>
            <w:tcW w:w="632" w:type="pct"/>
            <w:vAlign w:val="center"/>
          </w:tcPr>
          <w:p w14:paraId="4699A431" w14:textId="77777777" w:rsidR="008B29E1" w:rsidRPr="00067F02" w:rsidRDefault="008B29E1" w:rsidP="008B29E1">
            <w:pPr>
              <w:rPr>
                <w:rFonts w:ascii="Times New Roman" w:hAnsi="Times New Roman" w:cs="Times New Roman"/>
              </w:rPr>
            </w:pPr>
            <w:r w:rsidRPr="00067F02">
              <w:rPr>
                <w:rFonts w:ascii="Times New Roman" w:hAnsi="Times New Roman" w:cs="Times New Roman"/>
              </w:rPr>
              <w:t>ПК 4.1-4.3</w:t>
            </w:r>
          </w:p>
          <w:p w14:paraId="62418840" w14:textId="0F3CC066" w:rsidR="000E6361" w:rsidRPr="000E6361" w:rsidRDefault="008B29E1" w:rsidP="008B29E1">
            <w:pPr>
              <w:rPr>
                <w:rFonts w:ascii="Times New Roman" w:eastAsia="Times New Roman" w:hAnsi="Times New Roman" w:cs="Times New Roman"/>
                <w:lang w:eastAsia="ru-RU"/>
              </w:rPr>
            </w:pPr>
            <w:r w:rsidRPr="00067F02">
              <w:rPr>
                <w:rFonts w:ascii="Times New Roman" w:hAnsi="Times New Roman" w:cs="Times New Roman"/>
              </w:rPr>
              <w:t>ОК 01-05, 07, 09</w:t>
            </w:r>
          </w:p>
        </w:tc>
        <w:tc>
          <w:tcPr>
            <w:tcW w:w="1976" w:type="pct"/>
            <w:vAlign w:val="center"/>
          </w:tcPr>
          <w:p w14:paraId="0714F08C" w14:textId="7DE4E212" w:rsidR="000E6361" w:rsidRPr="000E6361" w:rsidRDefault="008B29E1" w:rsidP="000E6361">
            <w:pPr>
              <w:rPr>
                <w:rFonts w:ascii="Times New Roman" w:eastAsia="Times New Roman" w:hAnsi="Times New Roman" w:cs="Times New Roman"/>
                <w:lang w:eastAsia="ru-RU"/>
              </w:rPr>
            </w:pPr>
            <w:r w:rsidRPr="000E6361">
              <w:rPr>
                <w:rFonts w:ascii="Times New Roman" w:hAnsi="Times New Roman" w:cs="Times New Roman"/>
                <w:color w:val="000000"/>
              </w:rPr>
              <w:t>УП.04</w:t>
            </w:r>
            <w:r w:rsidR="000E6361" w:rsidRPr="000E6361">
              <w:rPr>
                <w:rFonts w:ascii="Times New Roman" w:hAnsi="Times New Roman" w:cs="Times New Roman"/>
                <w:color w:val="000000"/>
              </w:rPr>
              <w:t>Учебная практика</w:t>
            </w:r>
          </w:p>
        </w:tc>
        <w:tc>
          <w:tcPr>
            <w:tcW w:w="564" w:type="pct"/>
          </w:tcPr>
          <w:p w14:paraId="495CD08C" w14:textId="7902C863" w:rsidR="000E6361" w:rsidRPr="00C63897" w:rsidRDefault="000E6361" w:rsidP="000E636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1" w:type="pct"/>
          </w:tcPr>
          <w:p w14:paraId="08B972B7" w14:textId="5C91E2F9" w:rsidR="000E6361" w:rsidRPr="00C63897" w:rsidRDefault="000E6361" w:rsidP="000E636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16" w:type="pct"/>
            <w:shd w:val="clear" w:color="auto" w:fill="D9D9D9" w:themeFill="background1" w:themeFillShade="D9"/>
          </w:tcPr>
          <w:p w14:paraId="4D728084" w14:textId="77777777" w:rsidR="000E6361" w:rsidRPr="00C63897" w:rsidRDefault="000E6361" w:rsidP="000E6361">
            <w:pPr>
              <w:jc w:val="center"/>
              <w:rPr>
                <w:rFonts w:ascii="Times New Roman" w:eastAsia="Times New Roman" w:hAnsi="Times New Roman" w:cs="Times New Roman"/>
                <w:b/>
                <w:bCs/>
                <w:lang w:eastAsia="ru-RU"/>
              </w:rPr>
            </w:pPr>
          </w:p>
        </w:tc>
        <w:tc>
          <w:tcPr>
            <w:tcW w:w="726" w:type="pct"/>
            <w:gridSpan w:val="3"/>
            <w:shd w:val="clear" w:color="auto" w:fill="auto"/>
          </w:tcPr>
          <w:p w14:paraId="3CB91DF9" w14:textId="77777777" w:rsidR="000E6361" w:rsidRPr="00C63897" w:rsidRDefault="000E6361" w:rsidP="000E6361">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24BFA104" w14:textId="717B8C0D" w:rsidR="000E6361" w:rsidRPr="00C63897" w:rsidRDefault="000E6361" w:rsidP="000E636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07" w:type="pct"/>
            <w:shd w:val="clear" w:color="auto" w:fill="D9D9D9" w:themeFill="background1" w:themeFillShade="D9"/>
          </w:tcPr>
          <w:p w14:paraId="6690DBD6" w14:textId="77777777" w:rsidR="000E6361" w:rsidRPr="00C63897" w:rsidRDefault="000E6361" w:rsidP="000E6361">
            <w:pPr>
              <w:jc w:val="center"/>
              <w:rPr>
                <w:rFonts w:ascii="Times New Roman" w:eastAsia="Times New Roman" w:hAnsi="Times New Roman" w:cs="Times New Roman"/>
                <w:b/>
                <w:bCs/>
                <w:lang w:eastAsia="ru-RU"/>
              </w:rPr>
            </w:pPr>
          </w:p>
        </w:tc>
      </w:tr>
      <w:tr w:rsidR="000E6361" w:rsidRPr="00C63897" w14:paraId="7DF31FEB" w14:textId="77777777" w:rsidTr="008B29E1">
        <w:trPr>
          <w:trHeight w:val="314"/>
        </w:trPr>
        <w:tc>
          <w:tcPr>
            <w:tcW w:w="632" w:type="pct"/>
            <w:vAlign w:val="center"/>
          </w:tcPr>
          <w:p w14:paraId="28ADBF4E" w14:textId="77777777" w:rsidR="008B29E1" w:rsidRPr="00067F02" w:rsidRDefault="008B29E1" w:rsidP="008B29E1">
            <w:pPr>
              <w:rPr>
                <w:rFonts w:ascii="Times New Roman" w:hAnsi="Times New Roman" w:cs="Times New Roman"/>
              </w:rPr>
            </w:pPr>
            <w:r w:rsidRPr="00067F02">
              <w:rPr>
                <w:rFonts w:ascii="Times New Roman" w:hAnsi="Times New Roman" w:cs="Times New Roman"/>
              </w:rPr>
              <w:t>ПК 4.1-4.3</w:t>
            </w:r>
          </w:p>
          <w:p w14:paraId="04E6AA9D" w14:textId="2C90DA4B" w:rsidR="000E6361" w:rsidRPr="000E6361" w:rsidRDefault="008B29E1" w:rsidP="008B29E1">
            <w:pPr>
              <w:rPr>
                <w:rFonts w:ascii="Times New Roman" w:eastAsia="Times New Roman" w:hAnsi="Times New Roman" w:cs="Times New Roman"/>
                <w:lang w:eastAsia="ru-RU"/>
              </w:rPr>
            </w:pPr>
            <w:r w:rsidRPr="00067F02">
              <w:rPr>
                <w:rFonts w:ascii="Times New Roman" w:hAnsi="Times New Roman" w:cs="Times New Roman"/>
              </w:rPr>
              <w:t>ОК 01-05, 07, 09</w:t>
            </w:r>
          </w:p>
        </w:tc>
        <w:tc>
          <w:tcPr>
            <w:tcW w:w="1976" w:type="pct"/>
            <w:vAlign w:val="center"/>
          </w:tcPr>
          <w:p w14:paraId="202BFDB6" w14:textId="75232D0D" w:rsidR="000E6361" w:rsidRPr="000E6361" w:rsidRDefault="008B29E1" w:rsidP="000E6361">
            <w:pPr>
              <w:rPr>
                <w:rFonts w:ascii="Times New Roman" w:eastAsia="Times New Roman" w:hAnsi="Times New Roman" w:cs="Times New Roman"/>
                <w:lang w:eastAsia="ru-RU"/>
              </w:rPr>
            </w:pPr>
            <w:r w:rsidRPr="000E6361">
              <w:rPr>
                <w:rFonts w:ascii="Times New Roman" w:hAnsi="Times New Roman" w:cs="Times New Roman"/>
                <w:color w:val="000000"/>
              </w:rPr>
              <w:t>ПП.04</w:t>
            </w:r>
            <w:r w:rsidR="000E6361" w:rsidRPr="000E6361">
              <w:rPr>
                <w:rFonts w:ascii="Times New Roman" w:hAnsi="Times New Roman" w:cs="Times New Roman"/>
                <w:color w:val="000000"/>
              </w:rPr>
              <w:t xml:space="preserve">Производственная практика </w:t>
            </w:r>
          </w:p>
        </w:tc>
        <w:tc>
          <w:tcPr>
            <w:tcW w:w="564" w:type="pct"/>
          </w:tcPr>
          <w:p w14:paraId="52B0FD31" w14:textId="5DD4A602" w:rsidR="000E6361" w:rsidRPr="00C63897" w:rsidRDefault="000E6361" w:rsidP="000E636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71" w:type="pct"/>
          </w:tcPr>
          <w:p w14:paraId="6AEE24FA" w14:textId="0D01BBA2" w:rsidR="000E6361" w:rsidRPr="00C63897" w:rsidRDefault="000E6361" w:rsidP="000E636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16" w:type="pct"/>
            <w:shd w:val="clear" w:color="auto" w:fill="D9D9D9" w:themeFill="background1" w:themeFillShade="D9"/>
          </w:tcPr>
          <w:p w14:paraId="4D0D8567" w14:textId="77777777" w:rsidR="000E6361" w:rsidRPr="00C63897" w:rsidRDefault="000E6361" w:rsidP="000E6361">
            <w:pPr>
              <w:jc w:val="center"/>
              <w:rPr>
                <w:rFonts w:ascii="Times New Roman" w:eastAsia="Times New Roman" w:hAnsi="Times New Roman" w:cs="Times New Roman"/>
                <w:b/>
                <w:bCs/>
                <w:lang w:eastAsia="ru-RU"/>
              </w:rPr>
            </w:pPr>
          </w:p>
        </w:tc>
        <w:tc>
          <w:tcPr>
            <w:tcW w:w="726" w:type="pct"/>
            <w:gridSpan w:val="3"/>
            <w:shd w:val="clear" w:color="auto" w:fill="auto"/>
          </w:tcPr>
          <w:p w14:paraId="1AC3A08E" w14:textId="77777777" w:rsidR="000E6361" w:rsidRPr="00C63897" w:rsidRDefault="000E6361" w:rsidP="000E6361">
            <w:pPr>
              <w:jc w:val="center"/>
              <w:rPr>
                <w:rFonts w:ascii="Times New Roman" w:eastAsia="Times New Roman" w:hAnsi="Times New Roman" w:cs="Times New Roman"/>
                <w:b/>
                <w:bCs/>
                <w:lang w:eastAsia="ru-RU"/>
              </w:rPr>
            </w:pPr>
          </w:p>
        </w:tc>
        <w:tc>
          <w:tcPr>
            <w:tcW w:w="209" w:type="pct"/>
            <w:shd w:val="clear" w:color="auto" w:fill="D9D9D9" w:themeFill="background1" w:themeFillShade="D9"/>
          </w:tcPr>
          <w:p w14:paraId="5DF31CC9" w14:textId="77777777" w:rsidR="000E6361" w:rsidRPr="00C63897" w:rsidRDefault="000E6361" w:rsidP="000E6361">
            <w:pPr>
              <w:jc w:val="center"/>
              <w:rPr>
                <w:rFonts w:ascii="Times New Roman" w:eastAsia="Times New Roman" w:hAnsi="Times New Roman" w:cs="Times New Roman"/>
                <w:b/>
                <w:bCs/>
                <w:lang w:eastAsia="ru-RU"/>
              </w:rPr>
            </w:pPr>
          </w:p>
        </w:tc>
        <w:tc>
          <w:tcPr>
            <w:tcW w:w="207" w:type="pct"/>
            <w:shd w:val="clear" w:color="auto" w:fill="D9D9D9" w:themeFill="background1" w:themeFillShade="D9"/>
          </w:tcPr>
          <w:p w14:paraId="52A42382" w14:textId="349CB252" w:rsidR="000E6361" w:rsidRPr="00C63897" w:rsidRDefault="000E6361" w:rsidP="000E636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F44D4" w:rsidRPr="00C63897" w14:paraId="3C1B6830" w14:textId="77777777" w:rsidTr="008B29E1">
        <w:tc>
          <w:tcPr>
            <w:tcW w:w="632" w:type="pct"/>
          </w:tcPr>
          <w:p w14:paraId="731C7793" w14:textId="77777777" w:rsidR="002F44D4" w:rsidRPr="00C63897" w:rsidRDefault="002F44D4" w:rsidP="00CA5078">
            <w:pPr>
              <w:suppressAutoHyphens/>
              <w:rPr>
                <w:rFonts w:ascii="Times New Roman" w:eastAsia="Times New Roman" w:hAnsi="Times New Roman" w:cs="Times New Roman"/>
                <w:lang w:eastAsia="ru-RU"/>
              </w:rPr>
            </w:pPr>
          </w:p>
        </w:tc>
        <w:tc>
          <w:tcPr>
            <w:tcW w:w="1976" w:type="pct"/>
          </w:tcPr>
          <w:p w14:paraId="26243053" w14:textId="77777777" w:rsidR="002F44D4" w:rsidRPr="00C63897" w:rsidRDefault="002F44D4" w:rsidP="00CA507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64" w:type="pct"/>
          </w:tcPr>
          <w:p w14:paraId="555EA59C" w14:textId="77777777" w:rsidR="002F44D4" w:rsidRPr="00C63897" w:rsidRDefault="002F44D4" w:rsidP="00CA5078">
            <w:pPr>
              <w:suppressAutoHyphens/>
              <w:jc w:val="center"/>
              <w:rPr>
                <w:rFonts w:ascii="Times New Roman" w:eastAsia="Times New Roman" w:hAnsi="Times New Roman" w:cs="Times New Roman"/>
                <w:b/>
                <w:bCs/>
                <w:lang w:eastAsia="ru-RU"/>
              </w:rPr>
            </w:pPr>
          </w:p>
        </w:tc>
        <w:tc>
          <w:tcPr>
            <w:tcW w:w="371" w:type="pct"/>
            <w:shd w:val="clear" w:color="auto" w:fill="auto"/>
          </w:tcPr>
          <w:p w14:paraId="2B043A20" w14:textId="77777777" w:rsidR="002F44D4" w:rsidRPr="00C63897" w:rsidRDefault="002F44D4" w:rsidP="00CA5078">
            <w:pPr>
              <w:jc w:val="center"/>
              <w:rPr>
                <w:rFonts w:ascii="Times New Roman" w:eastAsia="Times New Roman" w:hAnsi="Times New Roman" w:cs="Times New Roman"/>
                <w:b/>
                <w:lang w:eastAsia="ru-RU"/>
              </w:rPr>
            </w:pPr>
          </w:p>
        </w:tc>
        <w:tc>
          <w:tcPr>
            <w:tcW w:w="316" w:type="pct"/>
            <w:shd w:val="clear" w:color="auto" w:fill="D9D9D9" w:themeFill="background1" w:themeFillShade="D9"/>
          </w:tcPr>
          <w:p w14:paraId="5C36990B" w14:textId="77777777" w:rsidR="002F44D4" w:rsidRPr="00C63897" w:rsidRDefault="002F44D4" w:rsidP="00CA5078">
            <w:pPr>
              <w:jc w:val="center"/>
              <w:rPr>
                <w:rFonts w:ascii="Times New Roman" w:eastAsia="Times New Roman" w:hAnsi="Times New Roman" w:cs="Times New Roman"/>
                <w:i/>
                <w:lang w:eastAsia="ru-RU"/>
              </w:rPr>
            </w:pPr>
          </w:p>
        </w:tc>
        <w:tc>
          <w:tcPr>
            <w:tcW w:w="726" w:type="pct"/>
            <w:gridSpan w:val="3"/>
            <w:shd w:val="clear" w:color="auto" w:fill="auto"/>
          </w:tcPr>
          <w:p w14:paraId="359A1669" w14:textId="77777777" w:rsidR="002F44D4" w:rsidRPr="00C63897" w:rsidRDefault="002F44D4" w:rsidP="00CA5078">
            <w:pPr>
              <w:jc w:val="center"/>
              <w:rPr>
                <w:rFonts w:ascii="Times New Roman" w:eastAsia="Times New Roman" w:hAnsi="Times New Roman" w:cs="Times New Roman"/>
                <w:i/>
                <w:lang w:eastAsia="ru-RU"/>
              </w:rPr>
            </w:pPr>
          </w:p>
        </w:tc>
        <w:tc>
          <w:tcPr>
            <w:tcW w:w="209" w:type="pct"/>
            <w:shd w:val="clear" w:color="auto" w:fill="D9D9D9" w:themeFill="background1" w:themeFillShade="D9"/>
          </w:tcPr>
          <w:p w14:paraId="735A84B2" w14:textId="77777777" w:rsidR="002F44D4" w:rsidRPr="00C63897" w:rsidRDefault="002F44D4" w:rsidP="00CA5078">
            <w:pPr>
              <w:jc w:val="center"/>
              <w:rPr>
                <w:rFonts w:ascii="Times New Roman" w:eastAsia="Times New Roman" w:hAnsi="Times New Roman" w:cs="Times New Roman"/>
                <w:i/>
                <w:lang w:eastAsia="ru-RU"/>
              </w:rPr>
            </w:pPr>
          </w:p>
        </w:tc>
        <w:tc>
          <w:tcPr>
            <w:tcW w:w="207" w:type="pct"/>
            <w:shd w:val="clear" w:color="auto" w:fill="D9D9D9" w:themeFill="background1" w:themeFillShade="D9"/>
          </w:tcPr>
          <w:p w14:paraId="72A19699" w14:textId="77777777" w:rsidR="002F44D4" w:rsidRPr="00C63897" w:rsidRDefault="002F44D4" w:rsidP="00CA5078">
            <w:pPr>
              <w:jc w:val="center"/>
              <w:rPr>
                <w:rFonts w:ascii="Times New Roman" w:eastAsia="Times New Roman" w:hAnsi="Times New Roman" w:cs="Times New Roman"/>
                <w:i/>
                <w:lang w:eastAsia="ru-RU"/>
              </w:rPr>
            </w:pPr>
          </w:p>
        </w:tc>
      </w:tr>
      <w:tr w:rsidR="002F44D4" w:rsidRPr="00C63897" w14:paraId="13558876" w14:textId="77777777" w:rsidTr="008B29E1">
        <w:trPr>
          <w:trHeight w:val="217"/>
        </w:trPr>
        <w:tc>
          <w:tcPr>
            <w:tcW w:w="632" w:type="pct"/>
          </w:tcPr>
          <w:p w14:paraId="0278D5FA" w14:textId="77777777" w:rsidR="002F44D4" w:rsidRPr="00C63897" w:rsidRDefault="002F44D4" w:rsidP="00CA5078">
            <w:pPr>
              <w:rPr>
                <w:rFonts w:ascii="Times New Roman" w:eastAsia="Times New Roman" w:hAnsi="Times New Roman" w:cs="Times New Roman"/>
                <w:b/>
                <w:i/>
                <w:lang w:eastAsia="ru-RU"/>
              </w:rPr>
            </w:pPr>
          </w:p>
        </w:tc>
        <w:tc>
          <w:tcPr>
            <w:tcW w:w="1976" w:type="pct"/>
          </w:tcPr>
          <w:p w14:paraId="70B597CE" w14:textId="77777777" w:rsidR="002F44D4" w:rsidRPr="00C63897" w:rsidRDefault="002F44D4" w:rsidP="00CA507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64" w:type="pct"/>
          </w:tcPr>
          <w:p w14:paraId="018DBEB1" w14:textId="0C9AFC90" w:rsidR="002F44D4" w:rsidRPr="00B74E54" w:rsidRDefault="000E6361" w:rsidP="00CA5078">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235</w:t>
            </w:r>
          </w:p>
        </w:tc>
        <w:tc>
          <w:tcPr>
            <w:tcW w:w="371" w:type="pct"/>
          </w:tcPr>
          <w:p w14:paraId="35D9324A" w14:textId="715B5CD8" w:rsidR="002F44D4" w:rsidRPr="00C63897" w:rsidRDefault="000E6361" w:rsidP="00CA50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196</w:t>
            </w:r>
          </w:p>
        </w:tc>
        <w:tc>
          <w:tcPr>
            <w:tcW w:w="316" w:type="pct"/>
            <w:shd w:val="clear" w:color="auto" w:fill="D9D9D9" w:themeFill="background1" w:themeFillShade="D9"/>
          </w:tcPr>
          <w:p w14:paraId="686B1E3E" w14:textId="77777777" w:rsidR="002F44D4" w:rsidRPr="00C63897" w:rsidRDefault="002F44D4" w:rsidP="00CA5078">
            <w:pPr>
              <w:jc w:val="center"/>
              <w:rPr>
                <w:rFonts w:ascii="Times New Roman" w:eastAsia="Times New Roman" w:hAnsi="Times New Roman" w:cs="Times New Roman"/>
                <w:b/>
                <w:i/>
                <w:lang w:eastAsia="ru-RU"/>
              </w:rPr>
            </w:pPr>
          </w:p>
        </w:tc>
        <w:tc>
          <w:tcPr>
            <w:tcW w:w="279" w:type="pct"/>
          </w:tcPr>
          <w:p w14:paraId="70742243" w14:textId="48C7DBD8" w:rsidR="002F44D4" w:rsidRPr="00C63897" w:rsidRDefault="000E6361" w:rsidP="00CA507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55</w:t>
            </w:r>
          </w:p>
        </w:tc>
        <w:tc>
          <w:tcPr>
            <w:tcW w:w="210" w:type="pct"/>
          </w:tcPr>
          <w:p w14:paraId="32535A34" w14:textId="77777777" w:rsidR="002F44D4" w:rsidRPr="00C63897" w:rsidRDefault="002F44D4" w:rsidP="00CA5078">
            <w:pPr>
              <w:jc w:val="center"/>
              <w:rPr>
                <w:rFonts w:ascii="Times New Roman" w:eastAsia="Times New Roman" w:hAnsi="Times New Roman" w:cs="Times New Roman"/>
                <w:b/>
                <w:i/>
                <w:lang w:eastAsia="ru-RU"/>
              </w:rPr>
            </w:pPr>
          </w:p>
        </w:tc>
        <w:tc>
          <w:tcPr>
            <w:tcW w:w="237" w:type="pct"/>
          </w:tcPr>
          <w:p w14:paraId="42B84C17" w14:textId="77777777" w:rsidR="002F44D4" w:rsidRPr="00C63897" w:rsidRDefault="002F44D4" w:rsidP="00CA5078">
            <w:pPr>
              <w:jc w:val="center"/>
              <w:rPr>
                <w:rFonts w:ascii="Times New Roman" w:eastAsia="Times New Roman" w:hAnsi="Times New Roman" w:cs="Times New Roman"/>
                <w:b/>
                <w:i/>
                <w:lang w:eastAsia="ru-RU"/>
              </w:rPr>
            </w:pPr>
          </w:p>
        </w:tc>
        <w:tc>
          <w:tcPr>
            <w:tcW w:w="209" w:type="pct"/>
            <w:shd w:val="clear" w:color="auto" w:fill="D9D9D9" w:themeFill="background1" w:themeFillShade="D9"/>
          </w:tcPr>
          <w:p w14:paraId="334BE7F9" w14:textId="28D12B6B" w:rsidR="002F44D4" w:rsidRPr="00C63897" w:rsidRDefault="000E6361" w:rsidP="00CA50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07" w:type="pct"/>
            <w:shd w:val="clear" w:color="auto" w:fill="D9D9D9" w:themeFill="background1" w:themeFillShade="D9"/>
          </w:tcPr>
          <w:p w14:paraId="020EF83A" w14:textId="4182D8CE" w:rsidR="002F44D4" w:rsidRPr="00C63897" w:rsidRDefault="000E6361" w:rsidP="00CA507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360E3F8" w14:textId="77777777" w:rsidR="002F44D4" w:rsidRDefault="002F44D4" w:rsidP="002F44D4">
      <w:pPr>
        <w:spacing w:after="200" w:line="276" w:lineRule="auto"/>
        <w:rPr>
          <w:rFonts w:ascii="Times New Roman" w:eastAsia="Times New Roman" w:hAnsi="Times New Roman" w:cs="Times New Roman"/>
          <w:b/>
          <w:i/>
          <w:color w:val="0070C0"/>
          <w:sz w:val="24"/>
          <w:szCs w:val="24"/>
          <w:lang w:eastAsia="ru-RU"/>
        </w:rPr>
      </w:pPr>
    </w:p>
    <w:p w14:paraId="47168E6A" w14:textId="77777777" w:rsidR="002F44D4" w:rsidRDefault="002F44D4" w:rsidP="002F44D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2"/>
        <w:gridCol w:w="9"/>
        <w:gridCol w:w="7727"/>
      </w:tblGrid>
      <w:tr w:rsidR="000E6361" w:rsidRPr="00F5691B" w14:paraId="5321A0D8" w14:textId="77777777" w:rsidTr="00695618">
        <w:trPr>
          <w:trHeight w:val="1602"/>
        </w:trPr>
        <w:tc>
          <w:tcPr>
            <w:tcW w:w="983" w:type="pct"/>
            <w:vAlign w:val="center"/>
          </w:tcPr>
          <w:p w14:paraId="07860556" w14:textId="77777777" w:rsidR="000E6361" w:rsidRPr="00F5691B" w:rsidRDefault="000E6361" w:rsidP="00CA5078">
            <w:pPr>
              <w:jc w:val="cente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4017" w:type="pct"/>
            <w:gridSpan w:val="2"/>
            <w:vAlign w:val="center"/>
          </w:tcPr>
          <w:p w14:paraId="3B875DAE" w14:textId="77777777" w:rsidR="000E6361" w:rsidRPr="00F5691B" w:rsidRDefault="000E6361" w:rsidP="00CA5078">
            <w:pPr>
              <w:jc w:val="center"/>
              <w:rPr>
                <w:rFonts w:ascii="Times New Roman" w:hAnsi="Times New Roman"/>
                <w:b/>
                <w:i/>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0E6361" w:rsidRPr="00F5691B" w14:paraId="4F6A4878" w14:textId="77777777" w:rsidTr="00695618">
        <w:tc>
          <w:tcPr>
            <w:tcW w:w="983" w:type="pct"/>
          </w:tcPr>
          <w:p w14:paraId="4C2466FE" w14:textId="77777777" w:rsidR="000E6361" w:rsidRPr="00F5691B" w:rsidRDefault="000E6361" w:rsidP="00CA5078">
            <w:pPr>
              <w:spacing w:after="100"/>
              <w:jc w:val="center"/>
              <w:rPr>
                <w:rFonts w:ascii="Times New Roman" w:hAnsi="Times New Roman"/>
                <w:b/>
                <w:iCs/>
                <w:sz w:val="24"/>
                <w:szCs w:val="24"/>
              </w:rPr>
            </w:pPr>
            <w:r w:rsidRPr="00F5691B">
              <w:rPr>
                <w:rFonts w:ascii="Times New Roman" w:hAnsi="Times New Roman"/>
                <w:b/>
                <w:iCs/>
                <w:sz w:val="24"/>
                <w:szCs w:val="24"/>
              </w:rPr>
              <w:t>1</w:t>
            </w:r>
          </w:p>
        </w:tc>
        <w:tc>
          <w:tcPr>
            <w:tcW w:w="4017" w:type="pct"/>
            <w:gridSpan w:val="2"/>
          </w:tcPr>
          <w:p w14:paraId="2B900706" w14:textId="77777777" w:rsidR="000E6361" w:rsidRPr="00F5691B" w:rsidRDefault="000E6361" w:rsidP="00CA5078">
            <w:pPr>
              <w:spacing w:after="100"/>
              <w:jc w:val="center"/>
              <w:rPr>
                <w:rFonts w:ascii="Times New Roman" w:hAnsi="Times New Roman"/>
                <w:b/>
                <w:bCs/>
                <w:iCs/>
                <w:sz w:val="24"/>
                <w:szCs w:val="24"/>
              </w:rPr>
            </w:pPr>
            <w:r w:rsidRPr="00F5691B">
              <w:rPr>
                <w:rFonts w:ascii="Times New Roman" w:hAnsi="Times New Roman"/>
                <w:b/>
                <w:bCs/>
                <w:iCs/>
                <w:sz w:val="24"/>
                <w:szCs w:val="24"/>
              </w:rPr>
              <w:t>2</w:t>
            </w:r>
          </w:p>
        </w:tc>
      </w:tr>
      <w:tr w:rsidR="000E6361" w:rsidRPr="00F5691B" w14:paraId="160D1485" w14:textId="77777777" w:rsidTr="000E6361">
        <w:tc>
          <w:tcPr>
            <w:tcW w:w="5000" w:type="pct"/>
            <w:gridSpan w:val="3"/>
          </w:tcPr>
          <w:p w14:paraId="3B6B14E3" w14:textId="77777777" w:rsidR="000E6361" w:rsidRPr="00F5691B" w:rsidRDefault="000E6361" w:rsidP="00CA5078">
            <w:pPr>
              <w:rPr>
                <w:rFonts w:ascii="Times New Roman" w:hAnsi="Times New Roman"/>
                <w:b/>
                <w:iCs/>
                <w:sz w:val="24"/>
                <w:szCs w:val="24"/>
              </w:rPr>
            </w:pPr>
            <w:r w:rsidRPr="00F5691B">
              <w:rPr>
                <w:rFonts w:ascii="Times New Roman" w:hAnsi="Times New Roman"/>
                <w:b/>
                <w:bCs/>
                <w:iCs/>
                <w:sz w:val="24"/>
                <w:szCs w:val="24"/>
              </w:rPr>
              <w:t>МДК.04.01Технология приемки и контроля</w:t>
            </w:r>
          </w:p>
        </w:tc>
      </w:tr>
      <w:tr w:rsidR="000E6361" w:rsidRPr="00F5691B" w14:paraId="340DF63C" w14:textId="77777777" w:rsidTr="000E6361">
        <w:tc>
          <w:tcPr>
            <w:tcW w:w="5000" w:type="pct"/>
            <w:gridSpan w:val="3"/>
          </w:tcPr>
          <w:p w14:paraId="0ED8F3CF" w14:textId="77777777" w:rsidR="000E6361" w:rsidRPr="00F5691B" w:rsidRDefault="000E6361" w:rsidP="00CA5078">
            <w:pPr>
              <w:rPr>
                <w:rFonts w:ascii="Times New Roman" w:hAnsi="Times New Roman"/>
                <w:b/>
                <w:iCs/>
                <w:sz w:val="24"/>
                <w:szCs w:val="24"/>
              </w:rPr>
            </w:pPr>
            <w:r w:rsidRPr="00F5691B">
              <w:rPr>
                <w:rFonts w:ascii="Times New Roman" w:hAnsi="Times New Roman"/>
                <w:b/>
                <w:bCs/>
                <w:iCs/>
                <w:sz w:val="24"/>
                <w:szCs w:val="24"/>
              </w:rPr>
              <w:t>Раздел 1. Контроль и приемка изготовленных оптических деталей</w:t>
            </w:r>
          </w:p>
        </w:tc>
      </w:tr>
      <w:tr w:rsidR="000E6361" w:rsidRPr="00F5691B" w14:paraId="0239E86F" w14:textId="77777777" w:rsidTr="00695618">
        <w:tc>
          <w:tcPr>
            <w:tcW w:w="987" w:type="pct"/>
            <w:gridSpan w:val="2"/>
            <w:vMerge w:val="restart"/>
          </w:tcPr>
          <w:p w14:paraId="16AC31D1"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Тема 1.1. Оборудование для контроля качества оптических деталей и приборов.</w:t>
            </w:r>
          </w:p>
        </w:tc>
        <w:tc>
          <w:tcPr>
            <w:tcW w:w="4013" w:type="pct"/>
          </w:tcPr>
          <w:p w14:paraId="66FFE67B" w14:textId="77777777" w:rsidR="000E6361" w:rsidRPr="00F5691B" w:rsidRDefault="000E6361"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E6361" w:rsidRPr="00F5691B" w14:paraId="3D9813AD" w14:textId="77777777" w:rsidTr="00695618">
        <w:tc>
          <w:tcPr>
            <w:tcW w:w="987" w:type="pct"/>
            <w:gridSpan w:val="2"/>
            <w:vMerge/>
          </w:tcPr>
          <w:p w14:paraId="0296A572" w14:textId="77777777" w:rsidR="000E6361" w:rsidRPr="00F5691B" w:rsidRDefault="000E6361" w:rsidP="00CA5078">
            <w:pPr>
              <w:rPr>
                <w:rFonts w:ascii="Times New Roman" w:hAnsi="Times New Roman"/>
                <w:b/>
                <w:bCs/>
                <w:iCs/>
                <w:sz w:val="24"/>
                <w:szCs w:val="24"/>
              </w:rPr>
            </w:pPr>
          </w:p>
        </w:tc>
        <w:tc>
          <w:tcPr>
            <w:tcW w:w="4013" w:type="pct"/>
          </w:tcPr>
          <w:p w14:paraId="6855C5F4" w14:textId="77777777" w:rsidR="000E6361" w:rsidRPr="00F5691B" w:rsidRDefault="000E6361" w:rsidP="00CA5078">
            <w:pPr>
              <w:jc w:val="both"/>
              <w:rPr>
                <w:rFonts w:ascii="Times New Roman" w:hAnsi="Times New Roman"/>
                <w:iCs/>
                <w:sz w:val="24"/>
                <w:szCs w:val="24"/>
              </w:rPr>
            </w:pPr>
            <w:r w:rsidRPr="00F5691B">
              <w:rPr>
                <w:rFonts w:ascii="Times New Roman" w:hAnsi="Times New Roman"/>
                <w:iCs/>
                <w:sz w:val="24"/>
                <w:szCs w:val="24"/>
              </w:rPr>
              <w:t>1. Автоколлиматор. Оптическая скамья. Виды оптических скамей в зависимости от расположения оптической оси коллиматора. Гониометр. Методы измерения углов с помощью гониометра. Интерферометр. Измерительный микроскоп. Измерительные элементы контрольных систем (диафрагмы, сетки, миры).</w:t>
            </w:r>
          </w:p>
        </w:tc>
      </w:tr>
      <w:tr w:rsidR="000E6361" w:rsidRPr="00F5691B" w14:paraId="7D6575A0" w14:textId="77777777" w:rsidTr="00695618">
        <w:tc>
          <w:tcPr>
            <w:tcW w:w="987" w:type="pct"/>
            <w:gridSpan w:val="2"/>
            <w:vMerge/>
          </w:tcPr>
          <w:p w14:paraId="0E37B795" w14:textId="77777777" w:rsidR="000E6361" w:rsidRPr="00F5691B" w:rsidRDefault="000E6361" w:rsidP="00CA5078">
            <w:pPr>
              <w:rPr>
                <w:rFonts w:ascii="Times New Roman" w:hAnsi="Times New Roman"/>
                <w:b/>
                <w:bCs/>
                <w:iCs/>
                <w:sz w:val="24"/>
                <w:szCs w:val="24"/>
              </w:rPr>
            </w:pPr>
          </w:p>
        </w:tc>
        <w:tc>
          <w:tcPr>
            <w:tcW w:w="4013" w:type="pct"/>
          </w:tcPr>
          <w:p w14:paraId="0A8A798B" w14:textId="77777777" w:rsidR="000E6361" w:rsidRPr="00F5691B" w:rsidRDefault="000E6361"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0E6361" w:rsidRPr="00F5691B" w14:paraId="7CCF8097" w14:textId="77777777" w:rsidTr="00695618">
        <w:tc>
          <w:tcPr>
            <w:tcW w:w="987" w:type="pct"/>
            <w:gridSpan w:val="2"/>
            <w:vMerge/>
          </w:tcPr>
          <w:p w14:paraId="385E7ACE" w14:textId="77777777" w:rsidR="000E6361" w:rsidRPr="00F5691B" w:rsidRDefault="000E6361" w:rsidP="00CA5078">
            <w:pPr>
              <w:rPr>
                <w:rFonts w:ascii="Times New Roman" w:hAnsi="Times New Roman"/>
                <w:b/>
                <w:bCs/>
                <w:iCs/>
                <w:sz w:val="24"/>
                <w:szCs w:val="24"/>
              </w:rPr>
            </w:pPr>
          </w:p>
        </w:tc>
        <w:tc>
          <w:tcPr>
            <w:tcW w:w="4013" w:type="pct"/>
          </w:tcPr>
          <w:p w14:paraId="1B99F818"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1. «Автоколлимационный метод измерений».</w:t>
            </w:r>
          </w:p>
        </w:tc>
      </w:tr>
      <w:tr w:rsidR="000E6361" w:rsidRPr="00F5691B" w14:paraId="1BB4DD4C" w14:textId="77777777" w:rsidTr="00695618">
        <w:trPr>
          <w:trHeight w:val="199"/>
        </w:trPr>
        <w:tc>
          <w:tcPr>
            <w:tcW w:w="987" w:type="pct"/>
            <w:gridSpan w:val="2"/>
            <w:vMerge w:val="restart"/>
          </w:tcPr>
          <w:p w14:paraId="3F8512D2"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Тема 1.2. Контроль оптических материалов.</w:t>
            </w:r>
          </w:p>
        </w:tc>
        <w:tc>
          <w:tcPr>
            <w:tcW w:w="4013" w:type="pct"/>
          </w:tcPr>
          <w:p w14:paraId="6F2FE6C4" w14:textId="77777777" w:rsidR="000E6361" w:rsidRPr="00F5691B" w:rsidRDefault="000E6361"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E6361" w:rsidRPr="00F5691B" w14:paraId="01CFC30A" w14:textId="77777777" w:rsidTr="00695618">
        <w:tc>
          <w:tcPr>
            <w:tcW w:w="987" w:type="pct"/>
            <w:gridSpan w:val="2"/>
            <w:vMerge/>
          </w:tcPr>
          <w:p w14:paraId="049A7C43" w14:textId="77777777" w:rsidR="000E6361" w:rsidRPr="00F5691B" w:rsidRDefault="000E6361" w:rsidP="00CA5078">
            <w:pPr>
              <w:rPr>
                <w:rFonts w:ascii="Times New Roman" w:hAnsi="Times New Roman"/>
                <w:b/>
                <w:bCs/>
                <w:iCs/>
                <w:sz w:val="24"/>
                <w:szCs w:val="24"/>
              </w:rPr>
            </w:pPr>
          </w:p>
        </w:tc>
        <w:tc>
          <w:tcPr>
            <w:tcW w:w="4013" w:type="pct"/>
          </w:tcPr>
          <w:p w14:paraId="359DCD0A" w14:textId="77777777" w:rsidR="000E6361" w:rsidRPr="00F5691B" w:rsidRDefault="000E6361" w:rsidP="00CA5078">
            <w:pPr>
              <w:jc w:val="both"/>
              <w:rPr>
                <w:rFonts w:ascii="Times New Roman" w:hAnsi="Times New Roman"/>
                <w:b/>
                <w:iCs/>
                <w:sz w:val="24"/>
                <w:szCs w:val="24"/>
              </w:rPr>
            </w:pPr>
            <w:r w:rsidRPr="00F5691B">
              <w:rPr>
                <w:rFonts w:ascii="Times New Roman" w:hAnsi="Times New Roman"/>
                <w:iCs/>
                <w:sz w:val="24"/>
                <w:szCs w:val="24"/>
              </w:rPr>
              <w:t>1. Контроль показателей преломления и дисперсии. Гониометрические, рефрактометрические, интерференционные методы. Ультрафиолетовая и инфракрасная область спектра.</w:t>
            </w:r>
          </w:p>
        </w:tc>
      </w:tr>
      <w:tr w:rsidR="000E6361" w:rsidRPr="00F5691B" w14:paraId="39FD6D32" w14:textId="77777777" w:rsidTr="00695618">
        <w:tc>
          <w:tcPr>
            <w:tcW w:w="987" w:type="pct"/>
            <w:gridSpan w:val="2"/>
            <w:vMerge/>
          </w:tcPr>
          <w:p w14:paraId="1A7A1846" w14:textId="77777777" w:rsidR="000E6361" w:rsidRPr="00F5691B" w:rsidRDefault="000E6361" w:rsidP="00CA5078">
            <w:pPr>
              <w:rPr>
                <w:rFonts w:ascii="Times New Roman" w:hAnsi="Times New Roman"/>
                <w:b/>
                <w:bCs/>
                <w:iCs/>
                <w:sz w:val="24"/>
                <w:szCs w:val="24"/>
              </w:rPr>
            </w:pPr>
          </w:p>
        </w:tc>
        <w:tc>
          <w:tcPr>
            <w:tcW w:w="4013" w:type="pct"/>
          </w:tcPr>
          <w:p w14:paraId="5901ED67" w14:textId="77777777" w:rsidR="000E6361" w:rsidRPr="00F5691B" w:rsidRDefault="000E6361" w:rsidP="00CA5078">
            <w:pPr>
              <w:jc w:val="both"/>
              <w:rPr>
                <w:rFonts w:ascii="Times New Roman" w:hAnsi="Times New Roman"/>
                <w:b/>
                <w:iCs/>
                <w:sz w:val="24"/>
                <w:szCs w:val="24"/>
              </w:rPr>
            </w:pPr>
            <w:r w:rsidRPr="00F5691B">
              <w:rPr>
                <w:rFonts w:ascii="Times New Roman" w:hAnsi="Times New Roman"/>
                <w:iCs/>
                <w:sz w:val="24"/>
                <w:szCs w:val="24"/>
              </w:rPr>
              <w:t>2. Оптическая однородность. Двойное лучепреломление. Бессвильность. Пузырность. Коэффициент светопоглощения. Характеристики цветного стекла. Контроль показателей преломления кристаллов.</w:t>
            </w:r>
          </w:p>
        </w:tc>
      </w:tr>
      <w:tr w:rsidR="000E6361" w:rsidRPr="00F5691B" w14:paraId="62CF747E" w14:textId="77777777" w:rsidTr="00695618">
        <w:tc>
          <w:tcPr>
            <w:tcW w:w="987" w:type="pct"/>
            <w:gridSpan w:val="2"/>
            <w:vMerge/>
          </w:tcPr>
          <w:p w14:paraId="4A52FCC4" w14:textId="77777777" w:rsidR="000E6361" w:rsidRPr="00F5691B" w:rsidRDefault="000E6361" w:rsidP="00CA5078">
            <w:pPr>
              <w:rPr>
                <w:rFonts w:ascii="Times New Roman" w:hAnsi="Times New Roman"/>
                <w:b/>
                <w:bCs/>
                <w:iCs/>
                <w:sz w:val="24"/>
                <w:szCs w:val="24"/>
              </w:rPr>
            </w:pPr>
          </w:p>
        </w:tc>
        <w:tc>
          <w:tcPr>
            <w:tcW w:w="4013" w:type="pct"/>
          </w:tcPr>
          <w:p w14:paraId="6CB7D0BB" w14:textId="77777777" w:rsidR="000E6361" w:rsidRPr="00F5691B" w:rsidRDefault="000E6361"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0E6361" w:rsidRPr="00F5691B" w14:paraId="6813AB05" w14:textId="77777777" w:rsidTr="00695618">
        <w:tc>
          <w:tcPr>
            <w:tcW w:w="987" w:type="pct"/>
            <w:gridSpan w:val="2"/>
            <w:vMerge/>
          </w:tcPr>
          <w:p w14:paraId="4BB4E89A" w14:textId="77777777" w:rsidR="000E6361" w:rsidRPr="00F5691B" w:rsidRDefault="000E6361" w:rsidP="00CA5078">
            <w:pPr>
              <w:rPr>
                <w:rFonts w:ascii="Times New Roman" w:hAnsi="Times New Roman"/>
                <w:b/>
                <w:bCs/>
                <w:iCs/>
                <w:sz w:val="24"/>
                <w:szCs w:val="24"/>
              </w:rPr>
            </w:pPr>
          </w:p>
        </w:tc>
        <w:tc>
          <w:tcPr>
            <w:tcW w:w="4013" w:type="pct"/>
          </w:tcPr>
          <w:p w14:paraId="764C4C2F"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1. «Измерение показателя преломления на гониометре-спектрометре».</w:t>
            </w:r>
          </w:p>
        </w:tc>
      </w:tr>
      <w:tr w:rsidR="000E6361" w:rsidRPr="00F5691B" w14:paraId="7FF20C03" w14:textId="77777777" w:rsidTr="00695618">
        <w:tc>
          <w:tcPr>
            <w:tcW w:w="987" w:type="pct"/>
            <w:gridSpan w:val="2"/>
            <w:vMerge/>
          </w:tcPr>
          <w:p w14:paraId="5594DA13" w14:textId="77777777" w:rsidR="000E6361" w:rsidRPr="00F5691B" w:rsidRDefault="000E6361" w:rsidP="00CA5078">
            <w:pPr>
              <w:rPr>
                <w:rFonts w:ascii="Times New Roman" w:hAnsi="Times New Roman"/>
                <w:b/>
                <w:bCs/>
                <w:iCs/>
                <w:sz w:val="24"/>
                <w:szCs w:val="24"/>
              </w:rPr>
            </w:pPr>
          </w:p>
        </w:tc>
        <w:tc>
          <w:tcPr>
            <w:tcW w:w="4013" w:type="pct"/>
          </w:tcPr>
          <w:p w14:paraId="4A7EDD06"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2. «Измерение показателя преломления на рефрактометре».</w:t>
            </w:r>
          </w:p>
        </w:tc>
      </w:tr>
      <w:tr w:rsidR="000E6361" w:rsidRPr="00F5691B" w14:paraId="1C04988D" w14:textId="77777777" w:rsidTr="00695618">
        <w:tc>
          <w:tcPr>
            <w:tcW w:w="987" w:type="pct"/>
            <w:gridSpan w:val="2"/>
            <w:vMerge w:val="restart"/>
          </w:tcPr>
          <w:p w14:paraId="03C3D152"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Тема 1.3. Контроль качества плоских и сферических поверхностей.</w:t>
            </w:r>
          </w:p>
        </w:tc>
        <w:tc>
          <w:tcPr>
            <w:tcW w:w="4013" w:type="pct"/>
          </w:tcPr>
          <w:p w14:paraId="0A41DE94" w14:textId="77777777" w:rsidR="000E6361" w:rsidRPr="00F5691B" w:rsidRDefault="000E6361"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E6361" w:rsidRPr="00F5691B" w14:paraId="45E2AEA6" w14:textId="77777777" w:rsidTr="00695618">
        <w:tc>
          <w:tcPr>
            <w:tcW w:w="987" w:type="pct"/>
            <w:gridSpan w:val="2"/>
            <w:vMerge/>
          </w:tcPr>
          <w:p w14:paraId="775D2951" w14:textId="77777777" w:rsidR="000E6361" w:rsidRPr="00F5691B" w:rsidRDefault="000E6361" w:rsidP="00CA5078">
            <w:pPr>
              <w:rPr>
                <w:rFonts w:ascii="Times New Roman" w:hAnsi="Times New Roman"/>
                <w:b/>
                <w:bCs/>
                <w:iCs/>
                <w:sz w:val="24"/>
                <w:szCs w:val="24"/>
              </w:rPr>
            </w:pPr>
          </w:p>
        </w:tc>
        <w:tc>
          <w:tcPr>
            <w:tcW w:w="4013" w:type="pct"/>
          </w:tcPr>
          <w:p w14:paraId="4C070F4C" w14:textId="77777777" w:rsidR="000E6361" w:rsidRPr="00F5691B" w:rsidRDefault="000E6361" w:rsidP="00CA5078">
            <w:pPr>
              <w:jc w:val="both"/>
              <w:rPr>
                <w:rFonts w:ascii="Times New Roman" w:hAnsi="Times New Roman"/>
                <w:iCs/>
                <w:sz w:val="24"/>
                <w:szCs w:val="24"/>
              </w:rPr>
            </w:pPr>
            <w:r w:rsidRPr="00F5691B">
              <w:rPr>
                <w:rFonts w:ascii="Times New Roman" w:hAnsi="Times New Roman"/>
                <w:iCs/>
                <w:sz w:val="24"/>
                <w:szCs w:val="24"/>
              </w:rPr>
              <w:t>1. Метод коллиматора и зрительной трубы для контроля плоских поверхностей. Контроль по виду дифракционного изображения точки. Интерференционные методы. Теневые методы. Пробные стекла.</w:t>
            </w:r>
          </w:p>
        </w:tc>
      </w:tr>
      <w:tr w:rsidR="000E6361" w:rsidRPr="00F5691B" w14:paraId="511600FB" w14:textId="77777777" w:rsidTr="00695618">
        <w:tc>
          <w:tcPr>
            <w:tcW w:w="987" w:type="pct"/>
            <w:gridSpan w:val="2"/>
            <w:vMerge/>
          </w:tcPr>
          <w:p w14:paraId="2453008E" w14:textId="77777777" w:rsidR="000E6361" w:rsidRPr="00F5691B" w:rsidRDefault="000E6361" w:rsidP="00CA5078">
            <w:pPr>
              <w:rPr>
                <w:rFonts w:ascii="Times New Roman" w:hAnsi="Times New Roman"/>
                <w:b/>
                <w:bCs/>
                <w:iCs/>
                <w:sz w:val="24"/>
                <w:szCs w:val="24"/>
              </w:rPr>
            </w:pPr>
          </w:p>
        </w:tc>
        <w:tc>
          <w:tcPr>
            <w:tcW w:w="4013" w:type="pct"/>
          </w:tcPr>
          <w:p w14:paraId="1F4910CB" w14:textId="77777777" w:rsidR="000E6361" w:rsidRPr="00F5691B" w:rsidRDefault="000E6361"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0E6361" w:rsidRPr="00F5691B" w14:paraId="7420AFC4" w14:textId="77777777" w:rsidTr="00695618">
        <w:tc>
          <w:tcPr>
            <w:tcW w:w="987" w:type="pct"/>
            <w:gridSpan w:val="2"/>
            <w:vMerge/>
          </w:tcPr>
          <w:p w14:paraId="543070BA" w14:textId="77777777" w:rsidR="000E6361" w:rsidRPr="00F5691B" w:rsidRDefault="000E6361" w:rsidP="00CA5078">
            <w:pPr>
              <w:rPr>
                <w:rFonts w:ascii="Times New Roman" w:hAnsi="Times New Roman"/>
                <w:b/>
                <w:bCs/>
                <w:iCs/>
                <w:sz w:val="24"/>
                <w:szCs w:val="24"/>
              </w:rPr>
            </w:pPr>
          </w:p>
        </w:tc>
        <w:tc>
          <w:tcPr>
            <w:tcW w:w="4013" w:type="pct"/>
          </w:tcPr>
          <w:p w14:paraId="61617DB7"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1. «Контроль сферической поверхности с помощью интерферометра».</w:t>
            </w:r>
          </w:p>
        </w:tc>
      </w:tr>
      <w:tr w:rsidR="000E6361" w:rsidRPr="00F5691B" w14:paraId="1028996C" w14:textId="77777777" w:rsidTr="00695618">
        <w:tc>
          <w:tcPr>
            <w:tcW w:w="987" w:type="pct"/>
            <w:gridSpan w:val="2"/>
            <w:vMerge w:val="restart"/>
          </w:tcPr>
          <w:p w14:paraId="2503EDB0"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Тема 1.4. Контроль качества асферических поверхностей.</w:t>
            </w:r>
          </w:p>
        </w:tc>
        <w:tc>
          <w:tcPr>
            <w:tcW w:w="4013" w:type="pct"/>
          </w:tcPr>
          <w:p w14:paraId="22C2399A" w14:textId="77777777" w:rsidR="000E6361" w:rsidRPr="00F5691B" w:rsidRDefault="000E6361"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E6361" w:rsidRPr="00F5691B" w14:paraId="618D482E" w14:textId="77777777" w:rsidTr="00695618">
        <w:tc>
          <w:tcPr>
            <w:tcW w:w="987" w:type="pct"/>
            <w:gridSpan w:val="2"/>
            <w:vMerge/>
          </w:tcPr>
          <w:p w14:paraId="00927ADC" w14:textId="77777777" w:rsidR="000E6361" w:rsidRPr="00F5691B" w:rsidRDefault="000E6361" w:rsidP="00CA5078">
            <w:pPr>
              <w:rPr>
                <w:rFonts w:ascii="Times New Roman" w:hAnsi="Times New Roman"/>
                <w:b/>
                <w:bCs/>
                <w:iCs/>
                <w:sz w:val="24"/>
                <w:szCs w:val="24"/>
              </w:rPr>
            </w:pPr>
          </w:p>
        </w:tc>
        <w:tc>
          <w:tcPr>
            <w:tcW w:w="4013" w:type="pct"/>
          </w:tcPr>
          <w:p w14:paraId="0E800D5C" w14:textId="77777777" w:rsidR="000E6361" w:rsidRPr="00F5691B" w:rsidRDefault="000E6361" w:rsidP="00CA5078">
            <w:pPr>
              <w:jc w:val="both"/>
              <w:rPr>
                <w:rFonts w:ascii="Times New Roman" w:hAnsi="Times New Roman"/>
                <w:iCs/>
                <w:sz w:val="24"/>
                <w:szCs w:val="24"/>
              </w:rPr>
            </w:pPr>
            <w:r w:rsidRPr="00F5691B">
              <w:rPr>
                <w:rFonts w:ascii="Times New Roman" w:hAnsi="Times New Roman"/>
                <w:iCs/>
                <w:sz w:val="24"/>
                <w:szCs w:val="24"/>
              </w:rPr>
              <w:t>1. Контактные методы контроля. Метод анаберрационных точек. Компенсационный метод. Интерференционный контроль.</w:t>
            </w:r>
          </w:p>
        </w:tc>
      </w:tr>
      <w:tr w:rsidR="000E6361" w:rsidRPr="00F5691B" w14:paraId="089078DA" w14:textId="77777777" w:rsidTr="00695618">
        <w:tc>
          <w:tcPr>
            <w:tcW w:w="987" w:type="pct"/>
            <w:gridSpan w:val="2"/>
            <w:vMerge/>
          </w:tcPr>
          <w:p w14:paraId="0416F62D" w14:textId="77777777" w:rsidR="000E6361" w:rsidRPr="00F5691B" w:rsidRDefault="000E6361" w:rsidP="00CA5078">
            <w:pPr>
              <w:rPr>
                <w:rFonts w:ascii="Times New Roman" w:hAnsi="Times New Roman"/>
                <w:b/>
                <w:bCs/>
                <w:iCs/>
                <w:sz w:val="24"/>
                <w:szCs w:val="24"/>
              </w:rPr>
            </w:pPr>
          </w:p>
        </w:tc>
        <w:tc>
          <w:tcPr>
            <w:tcW w:w="4013" w:type="pct"/>
          </w:tcPr>
          <w:p w14:paraId="7FEED5E4" w14:textId="77777777" w:rsidR="000E6361" w:rsidRPr="00F5691B" w:rsidRDefault="000E6361"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0E6361" w:rsidRPr="00F5691B" w14:paraId="5AF46DBD" w14:textId="77777777" w:rsidTr="00695618">
        <w:tc>
          <w:tcPr>
            <w:tcW w:w="987" w:type="pct"/>
            <w:gridSpan w:val="2"/>
            <w:vMerge/>
          </w:tcPr>
          <w:p w14:paraId="297901C3" w14:textId="77777777" w:rsidR="000E6361" w:rsidRPr="00F5691B" w:rsidRDefault="000E6361" w:rsidP="00CA5078">
            <w:pPr>
              <w:rPr>
                <w:rFonts w:ascii="Times New Roman" w:hAnsi="Times New Roman"/>
                <w:b/>
                <w:bCs/>
                <w:iCs/>
                <w:sz w:val="24"/>
                <w:szCs w:val="24"/>
              </w:rPr>
            </w:pPr>
          </w:p>
        </w:tc>
        <w:tc>
          <w:tcPr>
            <w:tcW w:w="4013" w:type="pct"/>
          </w:tcPr>
          <w:p w14:paraId="22456305"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1. «Контроль асферической поверхности с помощью интерферометра».</w:t>
            </w:r>
          </w:p>
        </w:tc>
      </w:tr>
      <w:tr w:rsidR="000E6361" w:rsidRPr="00F5691B" w14:paraId="47855078" w14:textId="77777777" w:rsidTr="00695618">
        <w:tc>
          <w:tcPr>
            <w:tcW w:w="987" w:type="pct"/>
            <w:gridSpan w:val="2"/>
            <w:vMerge w:val="restart"/>
          </w:tcPr>
          <w:p w14:paraId="6E22CAF7"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Тема 1.5. Контроль оптических деталей.</w:t>
            </w:r>
          </w:p>
        </w:tc>
        <w:tc>
          <w:tcPr>
            <w:tcW w:w="4013" w:type="pct"/>
          </w:tcPr>
          <w:p w14:paraId="47D167BB" w14:textId="77777777" w:rsidR="000E6361" w:rsidRPr="00F5691B" w:rsidRDefault="000E6361"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E6361" w:rsidRPr="00F5691B" w14:paraId="420C30E1" w14:textId="77777777" w:rsidTr="00695618">
        <w:tc>
          <w:tcPr>
            <w:tcW w:w="987" w:type="pct"/>
            <w:gridSpan w:val="2"/>
            <w:vMerge/>
          </w:tcPr>
          <w:p w14:paraId="606CD5C5" w14:textId="77777777" w:rsidR="000E6361" w:rsidRPr="00F5691B" w:rsidRDefault="000E6361" w:rsidP="00CA5078">
            <w:pPr>
              <w:rPr>
                <w:rFonts w:ascii="Times New Roman" w:hAnsi="Times New Roman"/>
                <w:b/>
                <w:bCs/>
                <w:iCs/>
                <w:sz w:val="24"/>
                <w:szCs w:val="24"/>
              </w:rPr>
            </w:pPr>
          </w:p>
        </w:tc>
        <w:tc>
          <w:tcPr>
            <w:tcW w:w="4013" w:type="pct"/>
          </w:tcPr>
          <w:p w14:paraId="4A51E006" w14:textId="77777777" w:rsidR="000E6361" w:rsidRPr="00F5691B" w:rsidRDefault="000E6361" w:rsidP="00CA5078">
            <w:pPr>
              <w:jc w:val="both"/>
              <w:rPr>
                <w:rFonts w:ascii="Times New Roman" w:hAnsi="Times New Roman"/>
                <w:iCs/>
                <w:sz w:val="24"/>
                <w:szCs w:val="24"/>
              </w:rPr>
            </w:pPr>
            <w:r w:rsidRPr="00F5691B">
              <w:rPr>
                <w:rFonts w:ascii="Times New Roman" w:hAnsi="Times New Roman"/>
                <w:iCs/>
                <w:sz w:val="24"/>
                <w:szCs w:val="24"/>
              </w:rPr>
              <w:t xml:space="preserve">1. Контроль толщины линз и плоскопараллельных пластинок. Контроль радиусов кривизны сферических поверхностей. Контроль децентрировки линз. Контроль преломляющих углов клиньев и углов отклонения. Контроль преломляющих углов и углов отклонения призм. Контроль </w:t>
            </w:r>
            <w:r w:rsidRPr="00F5691B">
              <w:rPr>
                <w:rFonts w:ascii="Times New Roman" w:hAnsi="Times New Roman"/>
                <w:iCs/>
                <w:sz w:val="24"/>
                <w:szCs w:val="24"/>
              </w:rPr>
              <w:lastRenderedPageBreak/>
              <w:t xml:space="preserve">качества просветления сферических и плоских поверхностей оптических деталей. Контроль светоделительных и отражающих покрытий. </w:t>
            </w:r>
          </w:p>
        </w:tc>
      </w:tr>
      <w:tr w:rsidR="000E6361" w:rsidRPr="00F5691B" w14:paraId="1F9F4153" w14:textId="77777777" w:rsidTr="00695618">
        <w:tc>
          <w:tcPr>
            <w:tcW w:w="987" w:type="pct"/>
            <w:gridSpan w:val="2"/>
            <w:vMerge/>
          </w:tcPr>
          <w:p w14:paraId="68BBF463" w14:textId="77777777" w:rsidR="000E6361" w:rsidRPr="00F5691B" w:rsidRDefault="000E6361" w:rsidP="00CA5078">
            <w:pPr>
              <w:rPr>
                <w:rFonts w:ascii="Times New Roman" w:hAnsi="Times New Roman"/>
                <w:b/>
                <w:bCs/>
                <w:iCs/>
                <w:sz w:val="24"/>
                <w:szCs w:val="24"/>
              </w:rPr>
            </w:pPr>
          </w:p>
        </w:tc>
        <w:tc>
          <w:tcPr>
            <w:tcW w:w="4013" w:type="pct"/>
          </w:tcPr>
          <w:p w14:paraId="0D9B7334" w14:textId="77777777" w:rsidR="000E6361" w:rsidRPr="00F5691B" w:rsidRDefault="000E6361"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0E6361" w:rsidRPr="00F5691B" w14:paraId="44DC1B7D" w14:textId="77777777" w:rsidTr="00695618">
        <w:tc>
          <w:tcPr>
            <w:tcW w:w="987" w:type="pct"/>
            <w:gridSpan w:val="2"/>
            <w:vMerge/>
          </w:tcPr>
          <w:p w14:paraId="3B99BFCE" w14:textId="77777777" w:rsidR="000E6361" w:rsidRPr="00F5691B" w:rsidRDefault="000E6361" w:rsidP="00CA5078">
            <w:pPr>
              <w:rPr>
                <w:rFonts w:ascii="Times New Roman" w:hAnsi="Times New Roman"/>
                <w:b/>
                <w:bCs/>
                <w:iCs/>
                <w:sz w:val="24"/>
                <w:szCs w:val="24"/>
              </w:rPr>
            </w:pPr>
          </w:p>
        </w:tc>
        <w:tc>
          <w:tcPr>
            <w:tcW w:w="4013" w:type="pct"/>
          </w:tcPr>
          <w:p w14:paraId="14601396"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1. «Измерение углов призмы на гониометре».</w:t>
            </w:r>
          </w:p>
        </w:tc>
      </w:tr>
      <w:tr w:rsidR="000E6361" w:rsidRPr="00F5691B" w14:paraId="2632A616" w14:textId="77777777" w:rsidTr="00695618">
        <w:tc>
          <w:tcPr>
            <w:tcW w:w="987" w:type="pct"/>
            <w:gridSpan w:val="2"/>
            <w:vMerge/>
          </w:tcPr>
          <w:p w14:paraId="4B175484" w14:textId="77777777" w:rsidR="000E6361" w:rsidRPr="00F5691B" w:rsidRDefault="000E6361" w:rsidP="00CA5078">
            <w:pPr>
              <w:rPr>
                <w:rFonts w:ascii="Times New Roman" w:hAnsi="Times New Roman"/>
                <w:b/>
                <w:bCs/>
                <w:iCs/>
                <w:sz w:val="24"/>
                <w:szCs w:val="24"/>
              </w:rPr>
            </w:pPr>
          </w:p>
        </w:tc>
        <w:tc>
          <w:tcPr>
            <w:tcW w:w="4013" w:type="pct"/>
          </w:tcPr>
          <w:p w14:paraId="59121814"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2. «Контроль отступления от заданной формы поверхности оптической детали на интерферометре».</w:t>
            </w:r>
          </w:p>
        </w:tc>
      </w:tr>
      <w:tr w:rsidR="000E6361" w:rsidRPr="00F5691B" w14:paraId="20CA406E" w14:textId="77777777" w:rsidTr="000E6361">
        <w:tc>
          <w:tcPr>
            <w:tcW w:w="5000" w:type="pct"/>
            <w:gridSpan w:val="3"/>
          </w:tcPr>
          <w:p w14:paraId="001A6646" w14:textId="77777777" w:rsidR="000E6361" w:rsidRPr="00F5691B" w:rsidRDefault="000E6361" w:rsidP="00CA5078">
            <w:pPr>
              <w:rPr>
                <w:rFonts w:ascii="Times New Roman" w:hAnsi="Times New Roman"/>
                <w:b/>
                <w:iCs/>
                <w:sz w:val="24"/>
                <w:szCs w:val="24"/>
              </w:rPr>
            </w:pPr>
            <w:r w:rsidRPr="00F5691B">
              <w:rPr>
                <w:rFonts w:ascii="Times New Roman" w:hAnsi="Times New Roman"/>
                <w:b/>
                <w:bCs/>
                <w:iCs/>
                <w:sz w:val="24"/>
                <w:szCs w:val="24"/>
              </w:rPr>
              <w:t>Самостоятельная учебная работа при изучении раздела 1</w:t>
            </w:r>
          </w:p>
          <w:p w14:paraId="0FD23B76"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1.  Изучение метода Гартмана для контроля асферических зеркал телескопов.</w:t>
            </w:r>
          </w:p>
          <w:p w14:paraId="0F3FE1E8"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2. Изучение метода И.В. Обреимова.</w:t>
            </w:r>
          </w:p>
        </w:tc>
      </w:tr>
      <w:tr w:rsidR="000E6361" w:rsidRPr="00F5691B" w14:paraId="1BA01FB0" w14:textId="77777777" w:rsidTr="000E6361">
        <w:tc>
          <w:tcPr>
            <w:tcW w:w="5000" w:type="pct"/>
            <w:gridSpan w:val="3"/>
          </w:tcPr>
          <w:p w14:paraId="0A167C02"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Раздел 2. Контроль основных характеристик оптических приборов.</w:t>
            </w:r>
          </w:p>
        </w:tc>
      </w:tr>
      <w:tr w:rsidR="000E6361" w:rsidRPr="00F5691B" w14:paraId="42338D56" w14:textId="77777777" w:rsidTr="00695618">
        <w:tc>
          <w:tcPr>
            <w:tcW w:w="987" w:type="pct"/>
            <w:gridSpan w:val="2"/>
            <w:vMerge w:val="restart"/>
          </w:tcPr>
          <w:p w14:paraId="68EC56F0"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Тема 2.1. Контроль оптических характеристик приборов.</w:t>
            </w:r>
          </w:p>
        </w:tc>
        <w:tc>
          <w:tcPr>
            <w:tcW w:w="4013" w:type="pct"/>
          </w:tcPr>
          <w:p w14:paraId="4DD01146" w14:textId="77777777" w:rsidR="000E6361" w:rsidRPr="00F5691B" w:rsidRDefault="000E6361"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E6361" w:rsidRPr="00F5691B" w14:paraId="3075A17C" w14:textId="77777777" w:rsidTr="00695618">
        <w:tc>
          <w:tcPr>
            <w:tcW w:w="987" w:type="pct"/>
            <w:gridSpan w:val="2"/>
            <w:vMerge/>
          </w:tcPr>
          <w:p w14:paraId="4EC1ED17" w14:textId="77777777" w:rsidR="000E6361" w:rsidRPr="00F5691B" w:rsidRDefault="000E6361" w:rsidP="00CA5078">
            <w:pPr>
              <w:rPr>
                <w:rFonts w:ascii="Times New Roman" w:hAnsi="Times New Roman"/>
                <w:b/>
                <w:bCs/>
                <w:iCs/>
                <w:sz w:val="24"/>
                <w:szCs w:val="24"/>
              </w:rPr>
            </w:pPr>
          </w:p>
        </w:tc>
        <w:tc>
          <w:tcPr>
            <w:tcW w:w="4013" w:type="pct"/>
          </w:tcPr>
          <w:p w14:paraId="00B164D3" w14:textId="77777777" w:rsidR="000E6361" w:rsidRPr="00F5691B" w:rsidRDefault="000E6361" w:rsidP="00CA5078">
            <w:pPr>
              <w:jc w:val="both"/>
              <w:rPr>
                <w:rFonts w:ascii="Times New Roman" w:hAnsi="Times New Roman"/>
                <w:iCs/>
                <w:sz w:val="24"/>
                <w:szCs w:val="24"/>
              </w:rPr>
            </w:pPr>
            <w:r w:rsidRPr="00F5691B">
              <w:rPr>
                <w:rFonts w:ascii="Times New Roman" w:hAnsi="Times New Roman"/>
                <w:iCs/>
                <w:sz w:val="24"/>
                <w:szCs w:val="24"/>
              </w:rPr>
              <w:t xml:space="preserve">1. Контроль фокусных расстояний. Измерение фокальных отрезков. Контроль рабочих расстояний. Контроль увеличений, полей и диаметров входных и выходных зрачков типовых оптических приборов. </w:t>
            </w:r>
          </w:p>
        </w:tc>
      </w:tr>
      <w:tr w:rsidR="000E6361" w:rsidRPr="00F5691B" w14:paraId="60B411D2" w14:textId="77777777" w:rsidTr="00695618">
        <w:tc>
          <w:tcPr>
            <w:tcW w:w="987" w:type="pct"/>
            <w:gridSpan w:val="2"/>
            <w:vMerge/>
          </w:tcPr>
          <w:p w14:paraId="2BC0D9AE" w14:textId="77777777" w:rsidR="000E6361" w:rsidRPr="00F5691B" w:rsidRDefault="000E6361" w:rsidP="00CA5078">
            <w:pPr>
              <w:rPr>
                <w:rFonts w:ascii="Times New Roman" w:hAnsi="Times New Roman"/>
                <w:b/>
                <w:bCs/>
                <w:iCs/>
                <w:sz w:val="24"/>
                <w:szCs w:val="24"/>
              </w:rPr>
            </w:pPr>
          </w:p>
        </w:tc>
        <w:tc>
          <w:tcPr>
            <w:tcW w:w="4013" w:type="pct"/>
          </w:tcPr>
          <w:p w14:paraId="206BC011" w14:textId="77777777" w:rsidR="000E6361" w:rsidRPr="00F5691B" w:rsidRDefault="000E6361" w:rsidP="00CA5078">
            <w:pPr>
              <w:jc w:val="both"/>
              <w:rPr>
                <w:rFonts w:ascii="Times New Roman" w:hAnsi="Times New Roman"/>
                <w:iCs/>
                <w:sz w:val="24"/>
                <w:szCs w:val="24"/>
              </w:rPr>
            </w:pPr>
            <w:r w:rsidRPr="00F5691B">
              <w:rPr>
                <w:rFonts w:ascii="Times New Roman" w:hAnsi="Times New Roman"/>
                <w:iCs/>
                <w:sz w:val="24"/>
                <w:szCs w:val="24"/>
              </w:rPr>
              <w:t>2. Контроль световых характеристик оптических приборов. Контроль коэффициента пропускания, коэффициента рассеяния, коэффициента виньетирования фотографических объективов. Измерение распределения освещенности по полю изображения. Определение цветопередачи объективов.</w:t>
            </w:r>
          </w:p>
        </w:tc>
      </w:tr>
      <w:tr w:rsidR="000E6361" w:rsidRPr="00F5691B" w14:paraId="43DC1AF8" w14:textId="77777777" w:rsidTr="00695618">
        <w:tc>
          <w:tcPr>
            <w:tcW w:w="987" w:type="pct"/>
            <w:gridSpan w:val="2"/>
            <w:vMerge/>
          </w:tcPr>
          <w:p w14:paraId="771C8BFA" w14:textId="77777777" w:rsidR="000E6361" w:rsidRPr="00F5691B" w:rsidRDefault="000E6361" w:rsidP="00CA5078">
            <w:pPr>
              <w:rPr>
                <w:rFonts w:ascii="Times New Roman" w:hAnsi="Times New Roman"/>
                <w:b/>
                <w:bCs/>
                <w:iCs/>
                <w:sz w:val="24"/>
                <w:szCs w:val="24"/>
              </w:rPr>
            </w:pPr>
          </w:p>
        </w:tc>
        <w:tc>
          <w:tcPr>
            <w:tcW w:w="4013" w:type="pct"/>
          </w:tcPr>
          <w:p w14:paraId="1D32E085" w14:textId="77777777" w:rsidR="000E6361" w:rsidRPr="00F5691B" w:rsidRDefault="000E6361"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0E6361" w:rsidRPr="00F5691B" w14:paraId="5D5A20C5" w14:textId="77777777" w:rsidTr="00695618">
        <w:tc>
          <w:tcPr>
            <w:tcW w:w="987" w:type="pct"/>
            <w:gridSpan w:val="2"/>
            <w:vMerge/>
          </w:tcPr>
          <w:p w14:paraId="6E036EF6" w14:textId="77777777" w:rsidR="000E6361" w:rsidRPr="00F5691B" w:rsidRDefault="000E6361" w:rsidP="00CA5078">
            <w:pPr>
              <w:rPr>
                <w:rFonts w:ascii="Times New Roman" w:hAnsi="Times New Roman"/>
                <w:b/>
                <w:bCs/>
                <w:iCs/>
                <w:sz w:val="24"/>
                <w:szCs w:val="24"/>
              </w:rPr>
            </w:pPr>
          </w:p>
        </w:tc>
        <w:tc>
          <w:tcPr>
            <w:tcW w:w="4013" w:type="pct"/>
          </w:tcPr>
          <w:p w14:paraId="14C4CF87"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1. «Контроль фокусного расстояния объектива».</w:t>
            </w:r>
          </w:p>
        </w:tc>
      </w:tr>
      <w:tr w:rsidR="000E6361" w:rsidRPr="00F5691B" w14:paraId="4EC3A92B" w14:textId="77777777" w:rsidTr="00695618">
        <w:tc>
          <w:tcPr>
            <w:tcW w:w="987" w:type="pct"/>
            <w:gridSpan w:val="2"/>
            <w:vMerge w:val="restart"/>
          </w:tcPr>
          <w:p w14:paraId="65A7FE48"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Тема 2.2. Контроль характеристик качества изображения оптических приборов.</w:t>
            </w:r>
          </w:p>
        </w:tc>
        <w:tc>
          <w:tcPr>
            <w:tcW w:w="4013" w:type="pct"/>
          </w:tcPr>
          <w:p w14:paraId="78D2EC64" w14:textId="77777777" w:rsidR="000E6361" w:rsidRPr="00F5691B" w:rsidRDefault="000E6361"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E6361" w:rsidRPr="00F5691B" w14:paraId="78B2B078" w14:textId="77777777" w:rsidTr="00695618">
        <w:tc>
          <w:tcPr>
            <w:tcW w:w="987" w:type="pct"/>
            <w:gridSpan w:val="2"/>
            <w:vMerge/>
          </w:tcPr>
          <w:p w14:paraId="433DC5BD" w14:textId="77777777" w:rsidR="000E6361" w:rsidRPr="00F5691B" w:rsidRDefault="000E6361" w:rsidP="00CA5078">
            <w:pPr>
              <w:rPr>
                <w:rFonts w:ascii="Times New Roman" w:hAnsi="Times New Roman"/>
                <w:b/>
                <w:bCs/>
                <w:iCs/>
                <w:sz w:val="24"/>
                <w:szCs w:val="24"/>
              </w:rPr>
            </w:pPr>
          </w:p>
        </w:tc>
        <w:tc>
          <w:tcPr>
            <w:tcW w:w="4013" w:type="pct"/>
          </w:tcPr>
          <w:p w14:paraId="33D7CBD0" w14:textId="77777777" w:rsidR="000E6361" w:rsidRPr="00F5691B" w:rsidRDefault="000E6361" w:rsidP="00CA5078">
            <w:pPr>
              <w:jc w:val="both"/>
              <w:rPr>
                <w:rFonts w:ascii="Times New Roman" w:hAnsi="Times New Roman"/>
                <w:iCs/>
                <w:sz w:val="24"/>
                <w:szCs w:val="24"/>
              </w:rPr>
            </w:pPr>
            <w:r w:rsidRPr="00F5691B">
              <w:rPr>
                <w:rFonts w:ascii="Times New Roman" w:hAnsi="Times New Roman"/>
                <w:iCs/>
                <w:sz w:val="24"/>
                <w:szCs w:val="24"/>
              </w:rPr>
              <w:t>1. Критерии качества оптического изображения. Контроль остаточных аберраций. Контроль разрешающей способности. Контроль параметров пятна рассеяния. Контроль пограничной кривой. Контроль оптической передаточной функции.</w:t>
            </w:r>
          </w:p>
        </w:tc>
      </w:tr>
      <w:tr w:rsidR="000E6361" w:rsidRPr="00F5691B" w14:paraId="22B533C1" w14:textId="77777777" w:rsidTr="00695618">
        <w:tc>
          <w:tcPr>
            <w:tcW w:w="987" w:type="pct"/>
            <w:gridSpan w:val="2"/>
            <w:vMerge/>
          </w:tcPr>
          <w:p w14:paraId="7A28D77D" w14:textId="77777777" w:rsidR="000E6361" w:rsidRPr="00F5691B" w:rsidRDefault="000E6361" w:rsidP="00CA5078">
            <w:pPr>
              <w:rPr>
                <w:rFonts w:ascii="Times New Roman" w:hAnsi="Times New Roman"/>
                <w:b/>
                <w:bCs/>
                <w:iCs/>
                <w:sz w:val="24"/>
                <w:szCs w:val="24"/>
              </w:rPr>
            </w:pPr>
          </w:p>
        </w:tc>
        <w:tc>
          <w:tcPr>
            <w:tcW w:w="4013" w:type="pct"/>
          </w:tcPr>
          <w:p w14:paraId="0BDFC5D5" w14:textId="77777777" w:rsidR="000E6361" w:rsidRPr="00F5691B" w:rsidRDefault="000E6361"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0E6361" w:rsidRPr="00F5691B" w14:paraId="721B8D6B" w14:textId="77777777" w:rsidTr="00695618">
        <w:tc>
          <w:tcPr>
            <w:tcW w:w="987" w:type="pct"/>
            <w:gridSpan w:val="2"/>
            <w:vMerge/>
          </w:tcPr>
          <w:p w14:paraId="1C8F2F82" w14:textId="77777777" w:rsidR="000E6361" w:rsidRPr="00F5691B" w:rsidRDefault="000E6361" w:rsidP="00CA5078">
            <w:pPr>
              <w:rPr>
                <w:rFonts w:ascii="Times New Roman" w:hAnsi="Times New Roman"/>
                <w:b/>
                <w:bCs/>
                <w:iCs/>
                <w:sz w:val="24"/>
                <w:szCs w:val="24"/>
              </w:rPr>
            </w:pPr>
          </w:p>
        </w:tc>
        <w:tc>
          <w:tcPr>
            <w:tcW w:w="4013" w:type="pct"/>
          </w:tcPr>
          <w:p w14:paraId="3C1E5123"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1. «Измерение сферической аберрации объектива».</w:t>
            </w:r>
          </w:p>
        </w:tc>
      </w:tr>
      <w:tr w:rsidR="000E6361" w:rsidRPr="00F5691B" w14:paraId="4A873943" w14:textId="77777777" w:rsidTr="000E6361">
        <w:tc>
          <w:tcPr>
            <w:tcW w:w="5000" w:type="pct"/>
            <w:gridSpan w:val="3"/>
          </w:tcPr>
          <w:p w14:paraId="260D3CAE" w14:textId="77777777" w:rsidR="000E6361" w:rsidRPr="00F5691B" w:rsidRDefault="000E6361" w:rsidP="00CA5078">
            <w:pPr>
              <w:jc w:val="both"/>
              <w:rPr>
                <w:rFonts w:ascii="Times New Roman" w:hAnsi="Times New Roman"/>
                <w:b/>
                <w:iCs/>
                <w:sz w:val="24"/>
                <w:szCs w:val="24"/>
              </w:rPr>
            </w:pPr>
            <w:r w:rsidRPr="00F5691B">
              <w:rPr>
                <w:rFonts w:ascii="Times New Roman" w:hAnsi="Times New Roman"/>
                <w:b/>
                <w:iCs/>
                <w:sz w:val="24"/>
                <w:szCs w:val="24"/>
              </w:rPr>
              <w:t>Самостоятельная учебная работа при изучении раздела 2</w:t>
            </w:r>
          </w:p>
          <w:p w14:paraId="64DDADF5"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1. Определение цветопередачи фотографических объективов.</w:t>
            </w:r>
          </w:p>
          <w:p w14:paraId="27678C89"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2. Контроль распределения освещенности в пятне рассеяния методом сканирующей щели.</w:t>
            </w:r>
          </w:p>
        </w:tc>
      </w:tr>
      <w:tr w:rsidR="000E6361" w:rsidRPr="00F5691B" w14:paraId="39F01AB3" w14:textId="77777777" w:rsidTr="000E6361">
        <w:tc>
          <w:tcPr>
            <w:tcW w:w="5000" w:type="pct"/>
            <w:gridSpan w:val="3"/>
          </w:tcPr>
          <w:p w14:paraId="40ACA2D8"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Раздел 3. Испытания оптических приборов.</w:t>
            </w:r>
          </w:p>
        </w:tc>
      </w:tr>
      <w:tr w:rsidR="000E6361" w:rsidRPr="00F5691B" w14:paraId="42AB65DA" w14:textId="77777777" w:rsidTr="00695618">
        <w:tc>
          <w:tcPr>
            <w:tcW w:w="987" w:type="pct"/>
            <w:gridSpan w:val="2"/>
            <w:vMerge w:val="restart"/>
          </w:tcPr>
          <w:p w14:paraId="4B3D23E3"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Тема 3.1. Механические и климатические испытания оптических приборов.</w:t>
            </w:r>
          </w:p>
        </w:tc>
        <w:tc>
          <w:tcPr>
            <w:tcW w:w="4013" w:type="pct"/>
          </w:tcPr>
          <w:p w14:paraId="039693A9" w14:textId="77777777" w:rsidR="000E6361" w:rsidRPr="00F5691B" w:rsidRDefault="000E6361" w:rsidP="00CA5078">
            <w:pPr>
              <w:rPr>
                <w:rFonts w:ascii="Times New Roman" w:hAnsi="Times New Roman"/>
                <w:b/>
                <w:iCs/>
                <w:sz w:val="24"/>
                <w:szCs w:val="24"/>
              </w:rPr>
            </w:pPr>
            <w:r w:rsidRPr="00F5691B">
              <w:rPr>
                <w:rFonts w:ascii="Times New Roman" w:hAnsi="Times New Roman"/>
                <w:b/>
                <w:bCs/>
                <w:iCs/>
                <w:sz w:val="24"/>
                <w:szCs w:val="24"/>
              </w:rPr>
              <w:t xml:space="preserve">Содержание </w:t>
            </w:r>
          </w:p>
        </w:tc>
      </w:tr>
      <w:tr w:rsidR="000E6361" w:rsidRPr="00F5691B" w14:paraId="33441343" w14:textId="77777777" w:rsidTr="00695618">
        <w:tc>
          <w:tcPr>
            <w:tcW w:w="987" w:type="pct"/>
            <w:gridSpan w:val="2"/>
            <w:vMerge/>
          </w:tcPr>
          <w:p w14:paraId="446F4385" w14:textId="77777777" w:rsidR="000E6361" w:rsidRPr="00F5691B" w:rsidRDefault="000E6361" w:rsidP="00CA5078">
            <w:pPr>
              <w:rPr>
                <w:rFonts w:ascii="Times New Roman" w:hAnsi="Times New Roman"/>
                <w:b/>
                <w:bCs/>
                <w:iCs/>
                <w:sz w:val="24"/>
                <w:szCs w:val="24"/>
              </w:rPr>
            </w:pPr>
          </w:p>
        </w:tc>
        <w:tc>
          <w:tcPr>
            <w:tcW w:w="4013" w:type="pct"/>
          </w:tcPr>
          <w:p w14:paraId="7B7E31A9" w14:textId="77777777" w:rsidR="000E6361" w:rsidRPr="00F5691B" w:rsidRDefault="000E6361" w:rsidP="00CA5078">
            <w:pPr>
              <w:jc w:val="both"/>
              <w:rPr>
                <w:rFonts w:ascii="Times New Roman" w:hAnsi="Times New Roman"/>
                <w:iCs/>
                <w:sz w:val="24"/>
                <w:szCs w:val="24"/>
              </w:rPr>
            </w:pPr>
            <w:r w:rsidRPr="00F5691B">
              <w:rPr>
                <w:rFonts w:ascii="Times New Roman" w:hAnsi="Times New Roman"/>
                <w:iCs/>
                <w:sz w:val="24"/>
                <w:szCs w:val="24"/>
              </w:rPr>
              <w:t>1. Организация и порядок проведения испытаний. Механические испытания. Климатические испытания. Термобарические испытания. Приемо-сдаточные испытания.</w:t>
            </w:r>
          </w:p>
        </w:tc>
      </w:tr>
      <w:tr w:rsidR="000E6361" w:rsidRPr="00F5691B" w14:paraId="3D4B0C63" w14:textId="77777777" w:rsidTr="00695618">
        <w:tc>
          <w:tcPr>
            <w:tcW w:w="987" w:type="pct"/>
            <w:gridSpan w:val="2"/>
            <w:vMerge/>
          </w:tcPr>
          <w:p w14:paraId="55A3B659" w14:textId="77777777" w:rsidR="000E6361" w:rsidRPr="00F5691B" w:rsidRDefault="000E6361" w:rsidP="00CA5078">
            <w:pPr>
              <w:rPr>
                <w:rFonts w:ascii="Times New Roman" w:hAnsi="Times New Roman"/>
                <w:b/>
                <w:bCs/>
                <w:iCs/>
                <w:sz w:val="24"/>
                <w:szCs w:val="24"/>
              </w:rPr>
            </w:pPr>
          </w:p>
        </w:tc>
        <w:tc>
          <w:tcPr>
            <w:tcW w:w="4013" w:type="pct"/>
          </w:tcPr>
          <w:p w14:paraId="04975957" w14:textId="77777777" w:rsidR="000E6361" w:rsidRPr="00F5691B" w:rsidRDefault="000E6361" w:rsidP="00CA5078">
            <w:pPr>
              <w:rPr>
                <w:rFonts w:ascii="Times New Roman" w:hAnsi="Times New Roman"/>
                <w:b/>
                <w:iCs/>
                <w:sz w:val="24"/>
                <w:szCs w:val="24"/>
              </w:rPr>
            </w:pPr>
            <w:r>
              <w:rPr>
                <w:rFonts w:ascii="Times New Roman" w:hAnsi="Times New Roman"/>
                <w:b/>
                <w:bCs/>
                <w:iCs/>
                <w:sz w:val="24"/>
                <w:szCs w:val="24"/>
              </w:rPr>
              <w:t xml:space="preserve">В том числе, </w:t>
            </w:r>
            <w:r w:rsidRPr="00F5691B">
              <w:rPr>
                <w:rFonts w:ascii="Times New Roman" w:hAnsi="Times New Roman"/>
                <w:b/>
                <w:bCs/>
                <w:iCs/>
                <w:sz w:val="24"/>
                <w:szCs w:val="24"/>
              </w:rPr>
              <w:t xml:space="preserve"> практических занятий</w:t>
            </w:r>
          </w:p>
        </w:tc>
      </w:tr>
      <w:tr w:rsidR="000E6361" w:rsidRPr="00F5691B" w14:paraId="176C2E9B" w14:textId="77777777" w:rsidTr="00695618">
        <w:tc>
          <w:tcPr>
            <w:tcW w:w="987" w:type="pct"/>
            <w:gridSpan w:val="2"/>
            <w:vMerge/>
          </w:tcPr>
          <w:p w14:paraId="03270B22" w14:textId="77777777" w:rsidR="000E6361" w:rsidRPr="00F5691B" w:rsidRDefault="000E6361" w:rsidP="00CA5078">
            <w:pPr>
              <w:rPr>
                <w:rFonts w:ascii="Times New Roman" w:hAnsi="Times New Roman"/>
                <w:b/>
                <w:bCs/>
                <w:iCs/>
                <w:sz w:val="24"/>
                <w:szCs w:val="24"/>
              </w:rPr>
            </w:pPr>
          </w:p>
        </w:tc>
        <w:tc>
          <w:tcPr>
            <w:tcW w:w="4013" w:type="pct"/>
          </w:tcPr>
          <w:p w14:paraId="0BE2D0AD"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1. «Испытание оптических приборов на транспортную тряску».</w:t>
            </w:r>
          </w:p>
        </w:tc>
      </w:tr>
      <w:tr w:rsidR="000E6361" w:rsidRPr="00F5691B" w14:paraId="5C693F78" w14:textId="77777777" w:rsidTr="000E6361">
        <w:tc>
          <w:tcPr>
            <w:tcW w:w="5000" w:type="pct"/>
            <w:gridSpan w:val="3"/>
          </w:tcPr>
          <w:p w14:paraId="2C44ABCB" w14:textId="77777777" w:rsidR="000E6361" w:rsidRPr="00F5691B" w:rsidRDefault="000E6361" w:rsidP="00CA5078">
            <w:pPr>
              <w:jc w:val="both"/>
              <w:rPr>
                <w:rFonts w:ascii="Times New Roman" w:hAnsi="Times New Roman"/>
                <w:b/>
                <w:iCs/>
                <w:sz w:val="24"/>
                <w:szCs w:val="24"/>
              </w:rPr>
            </w:pPr>
            <w:r w:rsidRPr="00F5691B">
              <w:rPr>
                <w:rFonts w:ascii="Times New Roman" w:hAnsi="Times New Roman"/>
                <w:b/>
                <w:iCs/>
                <w:sz w:val="24"/>
                <w:szCs w:val="24"/>
              </w:rPr>
              <w:t>Самостоятельная учебная работа при изучении раздела 3</w:t>
            </w:r>
          </w:p>
          <w:p w14:paraId="617F5DE1" w14:textId="77777777" w:rsidR="000E6361" w:rsidRPr="00F5691B" w:rsidRDefault="000E6361" w:rsidP="00CA5078">
            <w:pPr>
              <w:jc w:val="both"/>
              <w:rPr>
                <w:rFonts w:ascii="Times New Roman" w:hAnsi="Times New Roman"/>
                <w:iCs/>
                <w:sz w:val="24"/>
                <w:szCs w:val="24"/>
              </w:rPr>
            </w:pPr>
            <w:r w:rsidRPr="00F5691B">
              <w:rPr>
                <w:rFonts w:ascii="Times New Roman" w:hAnsi="Times New Roman"/>
                <w:iCs/>
                <w:sz w:val="24"/>
                <w:szCs w:val="24"/>
              </w:rPr>
              <w:t>1. Проведение испытаний на вибрации.</w:t>
            </w:r>
          </w:p>
          <w:p w14:paraId="6E415BBC" w14:textId="77777777" w:rsidR="000E6361" w:rsidRPr="00F5691B" w:rsidRDefault="000E6361" w:rsidP="00CA5078">
            <w:pPr>
              <w:jc w:val="both"/>
              <w:rPr>
                <w:rFonts w:ascii="Times New Roman" w:hAnsi="Times New Roman"/>
                <w:iCs/>
                <w:sz w:val="24"/>
                <w:szCs w:val="24"/>
              </w:rPr>
            </w:pPr>
            <w:r w:rsidRPr="00F5691B">
              <w:rPr>
                <w:rFonts w:ascii="Times New Roman" w:hAnsi="Times New Roman"/>
                <w:iCs/>
                <w:sz w:val="24"/>
                <w:szCs w:val="24"/>
              </w:rPr>
              <w:t>2. Проведение испытаний на нагрев и охлаждение.</w:t>
            </w:r>
          </w:p>
        </w:tc>
      </w:tr>
      <w:tr w:rsidR="000E6361" w:rsidRPr="00F5691B" w14:paraId="4E75B094" w14:textId="77777777" w:rsidTr="000E6361">
        <w:tc>
          <w:tcPr>
            <w:tcW w:w="5000" w:type="pct"/>
            <w:gridSpan w:val="3"/>
          </w:tcPr>
          <w:p w14:paraId="4CB4C851" w14:textId="77777777" w:rsidR="000E6361" w:rsidRPr="00F5691B" w:rsidRDefault="000E6361" w:rsidP="00CA5078">
            <w:pPr>
              <w:jc w:val="both"/>
              <w:rPr>
                <w:rFonts w:ascii="Times New Roman" w:hAnsi="Times New Roman"/>
                <w:b/>
                <w:iCs/>
                <w:sz w:val="24"/>
                <w:szCs w:val="24"/>
              </w:rPr>
            </w:pPr>
            <w:r w:rsidRPr="00EF33E7">
              <w:rPr>
                <w:rFonts w:ascii="Times New Roman" w:hAnsi="Times New Roman"/>
                <w:b/>
                <w:bCs/>
                <w:iCs/>
                <w:sz w:val="24"/>
                <w:szCs w:val="24"/>
              </w:rPr>
              <w:t>Промежуточная аттестация</w:t>
            </w:r>
            <w:r w:rsidRPr="00EF33E7">
              <w:rPr>
                <w:rFonts w:ascii="Times New Roman" w:hAnsi="Times New Roman"/>
                <w:b/>
                <w:bCs/>
                <w:iCs/>
                <w:sz w:val="24"/>
                <w:szCs w:val="24"/>
              </w:rPr>
              <w:tab/>
            </w:r>
          </w:p>
        </w:tc>
      </w:tr>
      <w:tr w:rsidR="000E6361" w:rsidRPr="00F5691B" w14:paraId="4A73E616" w14:textId="77777777" w:rsidTr="000E6361">
        <w:tc>
          <w:tcPr>
            <w:tcW w:w="5000" w:type="pct"/>
            <w:gridSpan w:val="3"/>
          </w:tcPr>
          <w:p w14:paraId="1403FFDA"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Учебная практика МДК.04.01</w:t>
            </w:r>
          </w:p>
          <w:p w14:paraId="787AF8C0"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 xml:space="preserve">Виды работ </w:t>
            </w:r>
          </w:p>
          <w:p w14:paraId="20A5E48C" w14:textId="77777777" w:rsidR="000E6361" w:rsidRPr="00F5691B" w:rsidRDefault="000E6361" w:rsidP="00CA5078">
            <w:pPr>
              <w:rPr>
                <w:rFonts w:ascii="Times New Roman" w:hAnsi="Times New Roman"/>
                <w:iCs/>
                <w:sz w:val="24"/>
                <w:szCs w:val="24"/>
              </w:rPr>
            </w:pPr>
            <w:r w:rsidRPr="00F5691B">
              <w:rPr>
                <w:rFonts w:ascii="Times New Roman" w:hAnsi="Times New Roman"/>
                <w:bCs/>
                <w:iCs/>
                <w:sz w:val="24"/>
                <w:szCs w:val="24"/>
              </w:rPr>
              <w:t>1. Изучение порядка и правил работы на о</w:t>
            </w:r>
            <w:r w:rsidRPr="00F5691B">
              <w:rPr>
                <w:rFonts w:ascii="Times New Roman" w:hAnsi="Times New Roman"/>
                <w:iCs/>
                <w:sz w:val="24"/>
                <w:szCs w:val="24"/>
              </w:rPr>
              <w:t>борудовании для контроля качества оптических деталей и приборов</w:t>
            </w:r>
          </w:p>
          <w:p w14:paraId="173DA002" w14:textId="77777777" w:rsidR="000E6361" w:rsidRPr="00F5691B" w:rsidRDefault="000E6361" w:rsidP="00CA5078">
            <w:pPr>
              <w:rPr>
                <w:rFonts w:ascii="Times New Roman" w:hAnsi="Times New Roman"/>
                <w:bCs/>
                <w:iCs/>
                <w:sz w:val="24"/>
                <w:szCs w:val="24"/>
              </w:rPr>
            </w:pPr>
            <w:r w:rsidRPr="00F5691B">
              <w:rPr>
                <w:rFonts w:ascii="Times New Roman" w:hAnsi="Times New Roman"/>
                <w:bCs/>
                <w:iCs/>
                <w:sz w:val="24"/>
                <w:szCs w:val="24"/>
              </w:rPr>
              <w:t>2. Контроль линейных и угловых размеров</w:t>
            </w:r>
          </w:p>
          <w:p w14:paraId="32303BB4"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3. Контроль плоских поверхностей</w:t>
            </w:r>
          </w:p>
          <w:p w14:paraId="7F6F2D19"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4. Контроль кривизны сферических поверхностей</w:t>
            </w:r>
          </w:p>
          <w:p w14:paraId="67220793"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 xml:space="preserve">5. Контроль фокусных расстояний </w:t>
            </w:r>
          </w:p>
          <w:p w14:paraId="1F897709"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lastRenderedPageBreak/>
              <w:t xml:space="preserve">6. Измерение фокальных отрезков </w:t>
            </w:r>
          </w:p>
          <w:p w14:paraId="77A84592"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 xml:space="preserve">7. Контроль рабочих расстояний </w:t>
            </w:r>
          </w:p>
          <w:p w14:paraId="0D81DFD0"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8. Контроль увеличений, полей и диаметров входных и выходных зрачков типовых оптических приборов</w:t>
            </w:r>
          </w:p>
        </w:tc>
      </w:tr>
      <w:tr w:rsidR="000E6361" w:rsidRPr="00F5691B" w14:paraId="1FA47B01" w14:textId="77777777" w:rsidTr="000E6361">
        <w:tc>
          <w:tcPr>
            <w:tcW w:w="5000" w:type="pct"/>
            <w:gridSpan w:val="3"/>
          </w:tcPr>
          <w:p w14:paraId="5B4EA452"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lastRenderedPageBreak/>
              <w:t xml:space="preserve">Производственная практика </w:t>
            </w:r>
            <w:r>
              <w:rPr>
                <w:rFonts w:ascii="Times New Roman" w:hAnsi="Times New Roman"/>
                <w:b/>
                <w:iCs/>
                <w:sz w:val="24"/>
                <w:szCs w:val="24"/>
              </w:rPr>
              <w:t>по ПМ.04</w:t>
            </w:r>
          </w:p>
          <w:p w14:paraId="7302BED2" w14:textId="77777777"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 xml:space="preserve">Виды работ </w:t>
            </w:r>
          </w:p>
          <w:p w14:paraId="4B5F60BF"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1. Контроль качества оптического изображения</w:t>
            </w:r>
          </w:p>
          <w:p w14:paraId="250F4CF1"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2. Контроль остаточных аберраций</w:t>
            </w:r>
          </w:p>
          <w:p w14:paraId="57076CF3"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3. Контроль разрешающей способности</w:t>
            </w:r>
          </w:p>
          <w:p w14:paraId="52EB9758"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4. Контроль параметров пятна рассеяния</w:t>
            </w:r>
          </w:p>
          <w:p w14:paraId="3319E87B"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5. Контроль пограничной кривой</w:t>
            </w:r>
          </w:p>
          <w:p w14:paraId="03F8848A"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6. Контроль оптической передаточной функции</w:t>
            </w:r>
          </w:p>
          <w:p w14:paraId="70014B0B"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7. Проведение механических испытаний</w:t>
            </w:r>
          </w:p>
          <w:p w14:paraId="7CA8C593"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8. Проведение климатических испытаний</w:t>
            </w:r>
          </w:p>
          <w:p w14:paraId="71B09DD9" w14:textId="77777777" w:rsidR="000E6361" w:rsidRPr="00F5691B" w:rsidRDefault="000E6361" w:rsidP="00CA5078">
            <w:pPr>
              <w:rPr>
                <w:rFonts w:ascii="Times New Roman" w:hAnsi="Times New Roman"/>
                <w:iCs/>
                <w:sz w:val="24"/>
                <w:szCs w:val="24"/>
              </w:rPr>
            </w:pPr>
            <w:r w:rsidRPr="00F5691B">
              <w:rPr>
                <w:rFonts w:ascii="Times New Roman" w:hAnsi="Times New Roman"/>
                <w:iCs/>
                <w:sz w:val="24"/>
                <w:szCs w:val="24"/>
              </w:rPr>
              <w:t>9. Проведение термобарических испытаний</w:t>
            </w:r>
          </w:p>
        </w:tc>
      </w:tr>
      <w:tr w:rsidR="000E6361" w:rsidRPr="00F5691B" w14:paraId="66C18695" w14:textId="77777777" w:rsidTr="000E6361">
        <w:trPr>
          <w:trHeight w:val="454"/>
        </w:trPr>
        <w:tc>
          <w:tcPr>
            <w:tcW w:w="5000" w:type="pct"/>
            <w:gridSpan w:val="3"/>
            <w:vAlign w:val="center"/>
          </w:tcPr>
          <w:p w14:paraId="040FA1DE" w14:textId="0E3790AC" w:rsidR="000E6361" w:rsidRPr="00F5691B" w:rsidRDefault="000E6361" w:rsidP="00CA5078">
            <w:pPr>
              <w:rPr>
                <w:rFonts w:ascii="Times New Roman" w:hAnsi="Times New Roman"/>
                <w:b/>
                <w:bCs/>
                <w:iCs/>
                <w:sz w:val="24"/>
                <w:szCs w:val="24"/>
              </w:rPr>
            </w:pPr>
            <w:r w:rsidRPr="00F5691B">
              <w:rPr>
                <w:rFonts w:ascii="Times New Roman" w:hAnsi="Times New Roman"/>
                <w:b/>
                <w:bCs/>
                <w:iCs/>
                <w:sz w:val="24"/>
                <w:szCs w:val="24"/>
              </w:rPr>
              <w:t>Всего</w:t>
            </w:r>
            <w:r>
              <w:rPr>
                <w:rFonts w:ascii="Times New Roman" w:hAnsi="Times New Roman"/>
                <w:b/>
                <w:bCs/>
                <w:iCs/>
                <w:sz w:val="24"/>
                <w:szCs w:val="24"/>
              </w:rPr>
              <w:t xml:space="preserve"> 235</w:t>
            </w:r>
          </w:p>
        </w:tc>
      </w:tr>
    </w:tbl>
    <w:p w14:paraId="6D961CEC" w14:textId="77777777" w:rsidR="00695618" w:rsidRDefault="00695618" w:rsidP="00695618">
      <w:pPr>
        <w:pStyle w:val="1f"/>
        <w:rPr>
          <w:rFonts w:ascii="Times New Roman" w:hAnsi="Times New Roman"/>
        </w:rPr>
      </w:pPr>
    </w:p>
    <w:p w14:paraId="3E0BF3A1" w14:textId="11CFD7CA" w:rsidR="00695618" w:rsidRPr="00E11160" w:rsidRDefault="00695618" w:rsidP="0069561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B8E4CDE" w14:textId="77777777" w:rsidR="00695618" w:rsidRPr="00E11160" w:rsidRDefault="00695618" w:rsidP="00695618">
      <w:pPr>
        <w:pStyle w:val="114"/>
        <w:rPr>
          <w:rFonts w:ascii="Times New Roman" w:hAnsi="Times New Roman"/>
        </w:rPr>
      </w:pPr>
      <w:r w:rsidRPr="00E11160">
        <w:rPr>
          <w:rFonts w:ascii="Times New Roman" w:hAnsi="Times New Roman"/>
        </w:rPr>
        <w:t>3.1. Материально-техническое обеспечение</w:t>
      </w:r>
    </w:p>
    <w:p w14:paraId="4D27BEE8" w14:textId="77777777" w:rsidR="00695618" w:rsidRPr="00FA680C" w:rsidRDefault="00695618" w:rsidP="0069561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«Профессиональных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8D3B79B" w14:textId="77777777" w:rsidR="00695618" w:rsidRPr="00FA680C" w:rsidRDefault="00695618" w:rsidP="0069561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«Шлифовально-полировальная и центрировочная» ос</w:t>
      </w:r>
      <w:r w:rsidRPr="00FA680C">
        <w:rPr>
          <w:rFonts w:ascii="Times New Roman" w:hAnsi="Times New Roman" w:cs="Times New Roman"/>
          <w:bCs/>
          <w:sz w:val="24"/>
          <w:szCs w:val="24"/>
        </w:rPr>
        <w:t xml:space="preserve">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D37694F" w14:textId="77777777" w:rsidR="00695618" w:rsidRPr="00FA680C" w:rsidRDefault="00695618" w:rsidP="0069561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FB81584" w14:textId="77777777" w:rsidR="000E6361" w:rsidRDefault="000E6361" w:rsidP="002F44D4">
      <w:pPr>
        <w:pStyle w:val="114"/>
        <w:rPr>
          <w:rFonts w:ascii="Times New Roman" w:hAnsi="Times New Roman"/>
        </w:rPr>
      </w:pPr>
    </w:p>
    <w:p w14:paraId="1D91D94E" w14:textId="04B5DBA6" w:rsidR="002F44D4" w:rsidRPr="00E11160" w:rsidRDefault="002F44D4" w:rsidP="002F44D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F4A46AB" w14:textId="77777777" w:rsidR="002F44D4" w:rsidRDefault="002F44D4" w:rsidP="002F44D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861D4F" w14:textId="77777777" w:rsidR="002F44D4" w:rsidRDefault="002F44D4" w:rsidP="002F44D4">
      <w:pPr>
        <w:pStyle w:val="a4"/>
        <w:spacing w:line="276" w:lineRule="auto"/>
        <w:ind w:left="0" w:firstLine="709"/>
        <w:jc w:val="both"/>
        <w:rPr>
          <w:rFonts w:ascii="Times New Roman" w:hAnsi="Times New Roman"/>
          <w:bCs/>
          <w:sz w:val="24"/>
          <w:szCs w:val="24"/>
        </w:rPr>
      </w:pPr>
    </w:p>
    <w:p w14:paraId="371F3E09" w14:textId="77777777" w:rsidR="002F44D4" w:rsidRPr="00E11160" w:rsidRDefault="002F44D4" w:rsidP="002F44D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B9E4D41" w14:textId="77777777" w:rsidR="000E6361" w:rsidRPr="00045F7B" w:rsidRDefault="000E6361" w:rsidP="000E6361">
      <w:pPr>
        <w:suppressAutoHyphens/>
        <w:spacing w:line="276" w:lineRule="auto"/>
        <w:ind w:firstLine="709"/>
        <w:contextualSpacing/>
        <w:jc w:val="both"/>
        <w:rPr>
          <w:rFonts w:ascii="Times New Roman" w:hAnsi="Times New Roman" w:cs="Times New Roman"/>
          <w:sz w:val="24"/>
          <w:szCs w:val="24"/>
        </w:rPr>
      </w:pPr>
      <w:r w:rsidRPr="00695618">
        <w:rPr>
          <w:rFonts w:ascii="Times New Roman" w:hAnsi="Times New Roman" w:cs="Times New Roman"/>
          <w:sz w:val="24"/>
          <w:szCs w:val="24"/>
        </w:rPr>
        <w:t xml:space="preserve">1. Оптика: инфракрасная фурье-спектрометрия : учебное пособие для вузов / А. И. Ефимова, В. Б. Зайцев, Н. Ю. Болдырев, П. К. Кашкаров. — 2-е изд., испр. и доп. — Москва : Издательство Юрайт, 2024. — 143 с. — (Высшее образование). — ISBN 978-5-534-09143-4. — Текст : электронный // Образовательная платформа Юрайт [сайт]. — URL: </w:t>
      </w:r>
      <w:hyperlink r:id="rId21" w:tgtFrame="_blank" w:history="1">
        <w:r w:rsidRPr="00695618">
          <w:rPr>
            <w:rStyle w:val="af0"/>
            <w:rFonts w:ascii="Times New Roman" w:hAnsi="Times New Roman" w:cs="Times New Roman"/>
            <w:sz w:val="24"/>
            <w:szCs w:val="24"/>
          </w:rPr>
          <w:t>https://urait.ru/bcode/539191</w:t>
        </w:r>
      </w:hyperlink>
      <w:r w:rsidRPr="00695618">
        <w:rPr>
          <w:rFonts w:ascii="Times New Roman" w:hAnsi="Times New Roman" w:cs="Times New Roman"/>
          <w:sz w:val="24"/>
          <w:szCs w:val="24"/>
        </w:rPr>
        <w:t xml:space="preserve"> (дата обращения: 20.06.2024).</w:t>
      </w:r>
    </w:p>
    <w:p w14:paraId="449BAD0C" w14:textId="77777777" w:rsidR="002F44D4" w:rsidRDefault="002F44D4" w:rsidP="002F44D4">
      <w:pPr>
        <w:suppressAutoHyphens/>
        <w:spacing w:line="276" w:lineRule="auto"/>
        <w:ind w:firstLine="709"/>
        <w:contextualSpacing/>
        <w:rPr>
          <w:rFonts w:ascii="Times New Roman" w:hAnsi="Times New Roman" w:cs="Times New Roman"/>
          <w:b/>
          <w:bCs/>
          <w:sz w:val="24"/>
          <w:szCs w:val="24"/>
        </w:rPr>
      </w:pPr>
    </w:p>
    <w:p w14:paraId="234A6DAB" w14:textId="1161AD48" w:rsidR="002F44D4" w:rsidRPr="00FA680C" w:rsidRDefault="002F44D4" w:rsidP="002F44D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00695618" w:rsidRPr="00695618">
        <w:rPr>
          <w:rFonts w:ascii="Times New Roman" w:hAnsi="Times New Roman" w:cs="Times New Roman"/>
          <w:b/>
          <w:bCs/>
          <w:i/>
          <w:iCs/>
          <w:sz w:val="24"/>
          <w:szCs w:val="24"/>
        </w:rPr>
        <w:t>(при необходимости)</w:t>
      </w:r>
    </w:p>
    <w:p w14:paraId="24EB4881" w14:textId="77777777" w:rsidR="002F44D4" w:rsidRPr="00FA680C" w:rsidRDefault="002F44D4" w:rsidP="002F44D4">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pPr w:leftFromText="180" w:rightFromText="180" w:vertAnchor="text" w:tblpX="-10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4382"/>
        <w:gridCol w:w="2496"/>
      </w:tblGrid>
      <w:tr w:rsidR="000E6361" w:rsidRPr="00695618" w14:paraId="0C6B3E4C" w14:textId="77777777" w:rsidTr="000E6361">
        <w:trPr>
          <w:trHeight w:val="20"/>
        </w:trPr>
        <w:tc>
          <w:tcPr>
            <w:tcW w:w="2766" w:type="dxa"/>
          </w:tcPr>
          <w:p w14:paraId="6DFE0C30" w14:textId="77777777" w:rsidR="000E6361" w:rsidRPr="00695618" w:rsidRDefault="000E6361" w:rsidP="000E6361">
            <w:pPr>
              <w:suppressAutoHyphens/>
              <w:jc w:val="center"/>
              <w:rPr>
                <w:rFonts w:ascii="Times New Roman" w:hAnsi="Times New Roman"/>
                <w:b/>
                <w:sz w:val="24"/>
                <w:szCs w:val="24"/>
              </w:rPr>
            </w:pPr>
            <w:r w:rsidRPr="00695618">
              <w:rPr>
                <w:rFonts w:ascii="Times New Roman" w:hAnsi="Times New Roman" w:cs="Times New Roman"/>
                <w:b/>
                <w:iCs/>
                <w:sz w:val="24"/>
                <w:szCs w:val="24"/>
              </w:rPr>
              <w:t>Код ПК, ОК</w:t>
            </w:r>
          </w:p>
        </w:tc>
        <w:tc>
          <w:tcPr>
            <w:tcW w:w="4536" w:type="dxa"/>
            <w:vAlign w:val="center"/>
          </w:tcPr>
          <w:p w14:paraId="462678BB" w14:textId="77777777" w:rsidR="000E6361" w:rsidRPr="00695618" w:rsidRDefault="000E6361" w:rsidP="000E6361">
            <w:pPr>
              <w:suppressAutoHyphens/>
              <w:jc w:val="center"/>
              <w:rPr>
                <w:rFonts w:ascii="Times New Roman" w:hAnsi="Times New Roman"/>
                <w:b/>
                <w:sz w:val="24"/>
                <w:szCs w:val="24"/>
              </w:rPr>
            </w:pPr>
            <w:r w:rsidRPr="00695618">
              <w:rPr>
                <w:rFonts w:ascii="Times New Roman" w:hAnsi="Times New Roman" w:cs="Times New Roman"/>
                <w:b/>
                <w:iCs/>
                <w:sz w:val="24"/>
                <w:szCs w:val="24"/>
              </w:rPr>
              <w:t xml:space="preserve">Критерии оценки результата </w:t>
            </w:r>
            <w:r w:rsidRPr="00695618">
              <w:rPr>
                <w:rFonts w:ascii="Times New Roman" w:hAnsi="Times New Roman" w:cs="Times New Roman"/>
                <w:b/>
                <w:iCs/>
                <w:sz w:val="24"/>
                <w:szCs w:val="24"/>
              </w:rPr>
              <w:br/>
              <w:t>(показатели освоенности компетенций)</w:t>
            </w:r>
          </w:p>
        </w:tc>
        <w:tc>
          <w:tcPr>
            <w:tcW w:w="2552" w:type="dxa"/>
            <w:vAlign w:val="center"/>
          </w:tcPr>
          <w:p w14:paraId="4CF2747A" w14:textId="77777777" w:rsidR="000E6361" w:rsidRPr="00695618" w:rsidRDefault="000E6361" w:rsidP="000E6361">
            <w:pPr>
              <w:suppressAutoHyphens/>
              <w:jc w:val="center"/>
              <w:rPr>
                <w:rFonts w:ascii="Times New Roman" w:hAnsi="Times New Roman"/>
                <w:b/>
                <w:sz w:val="24"/>
                <w:szCs w:val="24"/>
              </w:rPr>
            </w:pPr>
            <w:r w:rsidRPr="00695618">
              <w:rPr>
                <w:rFonts w:ascii="Times New Roman" w:hAnsi="Times New Roman" w:cs="Times New Roman"/>
                <w:b/>
                <w:sz w:val="24"/>
                <w:szCs w:val="24"/>
              </w:rPr>
              <w:t>Формы контроля и методы оценки</w:t>
            </w:r>
          </w:p>
        </w:tc>
      </w:tr>
      <w:tr w:rsidR="000E6361" w:rsidRPr="00695618" w14:paraId="3549ECE3" w14:textId="77777777" w:rsidTr="000E6361">
        <w:trPr>
          <w:trHeight w:val="20"/>
        </w:trPr>
        <w:tc>
          <w:tcPr>
            <w:tcW w:w="2766" w:type="dxa"/>
            <w:vMerge w:val="restart"/>
          </w:tcPr>
          <w:p w14:paraId="09419226" w14:textId="6B414C3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ПК. 4.1</w:t>
            </w:r>
            <w:r w:rsidR="00695618" w:rsidRPr="00695618">
              <w:rPr>
                <w:rFonts w:ascii="Times New Roman" w:hAnsi="Times New Roman"/>
                <w:sz w:val="24"/>
                <w:szCs w:val="24"/>
              </w:rPr>
              <w:t xml:space="preserve"> </w:t>
            </w:r>
            <w:r w:rsidRPr="00695618">
              <w:rPr>
                <w:rFonts w:ascii="Times New Roman" w:hAnsi="Times New Roman"/>
                <w:sz w:val="24"/>
                <w:szCs w:val="24"/>
              </w:rPr>
              <w:t>Оценивать качество произведенных оптических деталей на соответствие установленным параметрам с помощью контрольно-измерительной аппаратуры.</w:t>
            </w:r>
          </w:p>
        </w:tc>
        <w:tc>
          <w:tcPr>
            <w:tcW w:w="4536" w:type="dxa"/>
            <w:tcMar>
              <w:left w:w="28" w:type="dxa"/>
              <w:right w:w="28" w:type="dxa"/>
            </w:tcMar>
          </w:tcPr>
          <w:p w14:paraId="3390798C" w14:textId="77777777" w:rsidR="000E6361" w:rsidRPr="00695618" w:rsidRDefault="000E6361" w:rsidP="000E6361">
            <w:pPr>
              <w:jc w:val="both"/>
              <w:rPr>
                <w:rFonts w:ascii="Times New Roman" w:hAnsi="Times New Roman"/>
                <w:i/>
                <w:sz w:val="24"/>
                <w:szCs w:val="24"/>
              </w:rPr>
            </w:pPr>
            <w:r w:rsidRPr="00695618">
              <w:rPr>
                <w:rFonts w:ascii="Times New Roman" w:hAnsi="Times New Roman"/>
                <w:i/>
                <w:sz w:val="24"/>
                <w:szCs w:val="24"/>
              </w:rPr>
              <w:t xml:space="preserve">Знания: </w:t>
            </w:r>
          </w:p>
          <w:p w14:paraId="4893BD1C"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правила охраны труда;</w:t>
            </w:r>
          </w:p>
          <w:p w14:paraId="66CABF6D"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технология выполнения операций по контролю качества принимаемых оптических деталей;</w:t>
            </w:r>
          </w:p>
          <w:p w14:paraId="0B1E93CA"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погрешности систематические и случайные;</w:t>
            </w:r>
          </w:p>
          <w:p w14:paraId="2F186208"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концевые меры длины;</w:t>
            </w:r>
          </w:p>
          <w:p w14:paraId="5575A8D8"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 xml:space="preserve">устройство и назначение измерительных инструментов и приборов для контроля качества принимаемых оптических деталей; </w:t>
            </w:r>
          </w:p>
          <w:p w14:paraId="1DDB3B71"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порядок осуществления контроля показателя преломления и средней дисперсии;</w:t>
            </w:r>
          </w:p>
          <w:p w14:paraId="7E8410C6"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порядок осуществления контроля оптической однородности;</w:t>
            </w:r>
          </w:p>
          <w:p w14:paraId="2B847B02"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порядок осуществления контроля показателя ослабления;</w:t>
            </w:r>
          </w:p>
          <w:p w14:paraId="146FD7F7"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порядок осуществления контроля двойного лучепреломления, пузырности, бессвильности.</w:t>
            </w:r>
          </w:p>
        </w:tc>
        <w:tc>
          <w:tcPr>
            <w:tcW w:w="2552" w:type="dxa"/>
          </w:tcPr>
          <w:p w14:paraId="21BCE936" w14:textId="77777777" w:rsidR="000E6361" w:rsidRPr="00695618" w:rsidRDefault="000E6361" w:rsidP="000E6361">
            <w:pPr>
              <w:spacing w:after="100"/>
              <w:rPr>
                <w:rFonts w:ascii="Times New Roman" w:hAnsi="Times New Roman"/>
                <w:sz w:val="24"/>
                <w:szCs w:val="24"/>
              </w:rPr>
            </w:pPr>
            <w:r w:rsidRPr="00695618">
              <w:rPr>
                <w:rFonts w:ascii="Times New Roman" w:hAnsi="Times New Roman"/>
                <w:sz w:val="24"/>
                <w:szCs w:val="24"/>
              </w:rPr>
              <w:t>Тестирование</w:t>
            </w:r>
          </w:p>
          <w:p w14:paraId="674B8538" w14:textId="77777777" w:rsidR="000E6361" w:rsidRPr="00695618" w:rsidRDefault="000E6361" w:rsidP="000E6361">
            <w:pPr>
              <w:spacing w:after="100"/>
              <w:rPr>
                <w:rFonts w:ascii="Times New Roman" w:hAnsi="Times New Roman"/>
                <w:sz w:val="24"/>
                <w:szCs w:val="24"/>
              </w:rPr>
            </w:pPr>
            <w:r w:rsidRPr="00695618">
              <w:rPr>
                <w:rFonts w:ascii="Times New Roman" w:hAnsi="Times New Roman"/>
                <w:sz w:val="24"/>
                <w:szCs w:val="24"/>
              </w:rPr>
              <w:t>Собеседование</w:t>
            </w:r>
          </w:p>
          <w:p w14:paraId="5742B5EB" w14:textId="77777777" w:rsidR="000E6361" w:rsidRPr="00695618" w:rsidRDefault="000E6361" w:rsidP="000E6361">
            <w:pPr>
              <w:spacing w:after="100"/>
              <w:rPr>
                <w:rFonts w:ascii="Times New Roman" w:hAnsi="Times New Roman"/>
                <w:sz w:val="24"/>
                <w:szCs w:val="24"/>
              </w:rPr>
            </w:pPr>
            <w:r w:rsidRPr="00695618">
              <w:rPr>
                <w:rFonts w:ascii="Times New Roman" w:hAnsi="Times New Roman"/>
                <w:sz w:val="24"/>
                <w:szCs w:val="24"/>
              </w:rPr>
              <w:t>Экзамен</w:t>
            </w:r>
          </w:p>
        </w:tc>
      </w:tr>
      <w:tr w:rsidR="000E6361" w:rsidRPr="00695618" w14:paraId="3D80B30A" w14:textId="77777777" w:rsidTr="000E6361">
        <w:trPr>
          <w:trHeight w:val="20"/>
        </w:trPr>
        <w:tc>
          <w:tcPr>
            <w:tcW w:w="2766" w:type="dxa"/>
            <w:vMerge/>
          </w:tcPr>
          <w:p w14:paraId="7011853F" w14:textId="77777777" w:rsidR="000E6361" w:rsidRPr="00695618" w:rsidRDefault="000E6361" w:rsidP="000E6361">
            <w:pPr>
              <w:rPr>
                <w:rFonts w:ascii="Times New Roman" w:hAnsi="Times New Roman"/>
                <w:sz w:val="24"/>
                <w:szCs w:val="24"/>
              </w:rPr>
            </w:pPr>
          </w:p>
        </w:tc>
        <w:tc>
          <w:tcPr>
            <w:tcW w:w="4536" w:type="dxa"/>
            <w:tcMar>
              <w:left w:w="28" w:type="dxa"/>
              <w:right w:w="28" w:type="dxa"/>
            </w:tcMar>
          </w:tcPr>
          <w:p w14:paraId="6B31B859" w14:textId="77777777" w:rsidR="000E6361" w:rsidRPr="00695618" w:rsidRDefault="000E6361" w:rsidP="000E6361">
            <w:pPr>
              <w:pStyle w:val="ConsPlusNormal"/>
              <w:jc w:val="both"/>
              <w:rPr>
                <w:rFonts w:ascii="Times New Roman" w:hAnsi="Times New Roman" w:cs="Times New Roman"/>
                <w:i/>
                <w:sz w:val="24"/>
                <w:szCs w:val="24"/>
              </w:rPr>
            </w:pPr>
            <w:r w:rsidRPr="00695618">
              <w:rPr>
                <w:rFonts w:ascii="Times New Roman" w:hAnsi="Times New Roman" w:cs="Times New Roman"/>
                <w:i/>
                <w:sz w:val="24"/>
                <w:szCs w:val="24"/>
              </w:rPr>
              <w:t>Умения:</w:t>
            </w:r>
          </w:p>
          <w:p w14:paraId="6D7A0EEA" w14:textId="77777777" w:rsidR="000E6361" w:rsidRPr="00695618" w:rsidRDefault="000E6361" w:rsidP="000E6361">
            <w:pPr>
              <w:pStyle w:val="ConsPlusNormal"/>
              <w:jc w:val="both"/>
              <w:rPr>
                <w:rFonts w:ascii="Times New Roman" w:hAnsi="Times New Roman" w:cs="Times New Roman"/>
                <w:sz w:val="24"/>
                <w:szCs w:val="24"/>
              </w:rPr>
            </w:pPr>
            <w:r w:rsidRPr="00695618">
              <w:rPr>
                <w:rFonts w:ascii="Times New Roman" w:hAnsi="Times New Roman" w:cs="Times New Roman"/>
                <w:sz w:val="24"/>
                <w:szCs w:val="24"/>
              </w:rPr>
              <w:t>выполнять контроль и выявлять дефекты оптических деталей с применением измерительных приборов и инструментов;</w:t>
            </w:r>
          </w:p>
          <w:p w14:paraId="7E9B0617" w14:textId="77777777" w:rsidR="000E6361" w:rsidRPr="00695618" w:rsidRDefault="000E6361" w:rsidP="000E6361">
            <w:pPr>
              <w:pStyle w:val="ConsPlusNormal"/>
              <w:jc w:val="both"/>
              <w:rPr>
                <w:rFonts w:ascii="Times New Roman" w:hAnsi="Times New Roman" w:cs="Times New Roman"/>
                <w:sz w:val="24"/>
                <w:szCs w:val="24"/>
              </w:rPr>
            </w:pPr>
            <w:r w:rsidRPr="00695618">
              <w:rPr>
                <w:rFonts w:ascii="Times New Roman" w:hAnsi="Times New Roman" w:cs="Times New Roman"/>
                <w:sz w:val="24"/>
                <w:szCs w:val="24"/>
              </w:rPr>
              <w:t>осуществлять приемку оптических деталей;</w:t>
            </w:r>
          </w:p>
          <w:p w14:paraId="1C458D87" w14:textId="77777777" w:rsidR="000E6361" w:rsidRPr="00695618" w:rsidRDefault="000E6361" w:rsidP="000E6361">
            <w:pPr>
              <w:pStyle w:val="ConsPlusNormal"/>
              <w:jc w:val="both"/>
              <w:rPr>
                <w:rFonts w:ascii="Times New Roman" w:hAnsi="Times New Roman" w:cs="Times New Roman"/>
                <w:sz w:val="24"/>
                <w:szCs w:val="24"/>
              </w:rPr>
            </w:pPr>
            <w:r w:rsidRPr="00695618">
              <w:rPr>
                <w:rFonts w:ascii="Times New Roman" w:hAnsi="Times New Roman" w:cs="Times New Roman"/>
                <w:sz w:val="24"/>
                <w:szCs w:val="24"/>
              </w:rPr>
              <w:t>измерять размеры деталей с помощью различных измерительных приборов и инструментов;</w:t>
            </w:r>
          </w:p>
          <w:p w14:paraId="3353408C" w14:textId="77777777" w:rsidR="000E6361" w:rsidRPr="00695618" w:rsidRDefault="000E6361" w:rsidP="000E6361">
            <w:pPr>
              <w:pStyle w:val="ConsPlusNormal"/>
              <w:jc w:val="both"/>
              <w:rPr>
                <w:rFonts w:ascii="Times New Roman" w:hAnsi="Times New Roman" w:cs="Times New Roman"/>
                <w:sz w:val="24"/>
                <w:szCs w:val="24"/>
              </w:rPr>
            </w:pPr>
            <w:r w:rsidRPr="00695618">
              <w:rPr>
                <w:rFonts w:ascii="Times New Roman" w:hAnsi="Times New Roman" w:cs="Times New Roman"/>
                <w:sz w:val="24"/>
                <w:szCs w:val="24"/>
              </w:rPr>
              <w:t>определять дефекты поверхности деталей по свилям и пузырям;</w:t>
            </w:r>
          </w:p>
          <w:p w14:paraId="1BDFFFCC" w14:textId="77777777" w:rsidR="000E6361" w:rsidRPr="00695618" w:rsidRDefault="000E6361" w:rsidP="000E6361">
            <w:pPr>
              <w:pStyle w:val="ConsPlusNormal"/>
              <w:jc w:val="both"/>
              <w:rPr>
                <w:rFonts w:ascii="Times New Roman" w:hAnsi="Times New Roman" w:cs="Times New Roman"/>
                <w:sz w:val="24"/>
                <w:szCs w:val="24"/>
              </w:rPr>
            </w:pPr>
            <w:r w:rsidRPr="00695618">
              <w:rPr>
                <w:rFonts w:ascii="Times New Roman" w:hAnsi="Times New Roman" w:cs="Times New Roman"/>
                <w:sz w:val="24"/>
                <w:szCs w:val="24"/>
              </w:rPr>
              <w:t>контролировать радиус шлифованной и полированной поверхности;</w:t>
            </w:r>
          </w:p>
          <w:p w14:paraId="7B64ECC7" w14:textId="77777777" w:rsidR="000E6361" w:rsidRPr="00695618" w:rsidRDefault="000E6361" w:rsidP="000E6361">
            <w:pPr>
              <w:pStyle w:val="ConsPlusNormal"/>
              <w:jc w:val="both"/>
              <w:rPr>
                <w:rFonts w:ascii="Times New Roman" w:hAnsi="Times New Roman" w:cs="Times New Roman"/>
                <w:sz w:val="24"/>
                <w:szCs w:val="24"/>
              </w:rPr>
            </w:pPr>
            <w:r w:rsidRPr="00695618">
              <w:rPr>
                <w:rFonts w:ascii="Times New Roman" w:hAnsi="Times New Roman" w:cs="Times New Roman"/>
                <w:sz w:val="24"/>
                <w:szCs w:val="24"/>
              </w:rPr>
              <w:t>измерять углы призм;</w:t>
            </w:r>
          </w:p>
          <w:p w14:paraId="69DC8CEB" w14:textId="77777777" w:rsidR="000E6361" w:rsidRPr="00695618" w:rsidRDefault="000E6361" w:rsidP="000E6361">
            <w:pPr>
              <w:rPr>
                <w:rFonts w:ascii="Times New Roman" w:hAnsi="Times New Roman"/>
                <w:sz w:val="24"/>
                <w:szCs w:val="24"/>
              </w:rPr>
            </w:pPr>
            <w:r w:rsidRPr="00695618">
              <w:rPr>
                <w:rFonts w:ascii="Times New Roman" w:hAnsi="Times New Roman"/>
                <w:sz w:val="24"/>
                <w:szCs w:val="24"/>
              </w:rPr>
              <w:t>контролировать чистоту деталей I - IX классов.</w:t>
            </w:r>
          </w:p>
        </w:tc>
        <w:tc>
          <w:tcPr>
            <w:tcW w:w="2552" w:type="dxa"/>
          </w:tcPr>
          <w:p w14:paraId="4D1712AC" w14:textId="77777777" w:rsidR="000E6361" w:rsidRPr="00695618" w:rsidRDefault="000E6361" w:rsidP="000E6361">
            <w:pPr>
              <w:spacing w:after="100"/>
              <w:rPr>
                <w:rFonts w:ascii="Times New Roman" w:hAnsi="Times New Roman"/>
                <w:sz w:val="24"/>
                <w:szCs w:val="24"/>
              </w:rPr>
            </w:pPr>
            <w:r w:rsidRPr="00695618">
              <w:rPr>
                <w:rFonts w:ascii="Times New Roman" w:hAnsi="Times New Roman"/>
                <w:sz w:val="24"/>
                <w:szCs w:val="24"/>
              </w:rPr>
              <w:t>Лабораторная работа</w:t>
            </w:r>
          </w:p>
          <w:p w14:paraId="093441A1" w14:textId="77777777" w:rsidR="000E6361" w:rsidRPr="00695618" w:rsidRDefault="000E6361" w:rsidP="000E6361">
            <w:pPr>
              <w:spacing w:after="100"/>
              <w:rPr>
                <w:rFonts w:ascii="Times New Roman" w:hAnsi="Times New Roman"/>
                <w:sz w:val="24"/>
                <w:szCs w:val="24"/>
              </w:rPr>
            </w:pPr>
            <w:r w:rsidRPr="00695618">
              <w:rPr>
                <w:rFonts w:ascii="Times New Roman" w:hAnsi="Times New Roman"/>
                <w:sz w:val="24"/>
                <w:szCs w:val="24"/>
              </w:rPr>
              <w:t>Ситуационная задача</w:t>
            </w:r>
          </w:p>
          <w:p w14:paraId="34C67B9B" w14:textId="77777777" w:rsidR="000E6361" w:rsidRPr="00695618" w:rsidRDefault="000E6361" w:rsidP="000E6361">
            <w:pPr>
              <w:spacing w:after="100"/>
              <w:rPr>
                <w:rFonts w:ascii="Times New Roman" w:hAnsi="Times New Roman"/>
                <w:sz w:val="24"/>
                <w:szCs w:val="24"/>
              </w:rPr>
            </w:pPr>
            <w:r w:rsidRPr="00695618">
              <w:rPr>
                <w:rFonts w:ascii="Times New Roman" w:hAnsi="Times New Roman"/>
                <w:sz w:val="24"/>
                <w:szCs w:val="24"/>
              </w:rPr>
              <w:t>Практическая работа</w:t>
            </w:r>
          </w:p>
        </w:tc>
      </w:tr>
      <w:tr w:rsidR="000E6361" w:rsidRPr="00695618" w14:paraId="41657404" w14:textId="77777777" w:rsidTr="000E6361">
        <w:trPr>
          <w:trHeight w:val="20"/>
        </w:trPr>
        <w:tc>
          <w:tcPr>
            <w:tcW w:w="2766" w:type="dxa"/>
            <w:vMerge w:val="restart"/>
          </w:tcPr>
          <w:p w14:paraId="0D615649"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ПК 4.2Проводить испытания оптических приборов на герметичность, прочность, водонепроницаемость, нагрев, охлаждение.</w:t>
            </w:r>
          </w:p>
        </w:tc>
        <w:tc>
          <w:tcPr>
            <w:tcW w:w="4536" w:type="dxa"/>
            <w:tcMar>
              <w:left w:w="28" w:type="dxa"/>
              <w:right w:w="28" w:type="dxa"/>
            </w:tcMar>
          </w:tcPr>
          <w:p w14:paraId="6A37E537" w14:textId="77777777" w:rsidR="000E6361" w:rsidRPr="00695618" w:rsidRDefault="000E6361" w:rsidP="000E6361">
            <w:pPr>
              <w:jc w:val="both"/>
              <w:rPr>
                <w:rFonts w:ascii="Times New Roman" w:hAnsi="Times New Roman"/>
                <w:i/>
                <w:sz w:val="24"/>
                <w:szCs w:val="24"/>
              </w:rPr>
            </w:pPr>
            <w:r w:rsidRPr="00695618">
              <w:rPr>
                <w:rFonts w:ascii="Times New Roman" w:hAnsi="Times New Roman"/>
                <w:i/>
                <w:sz w:val="24"/>
                <w:szCs w:val="24"/>
              </w:rPr>
              <w:t xml:space="preserve">Знания: </w:t>
            </w:r>
          </w:p>
          <w:p w14:paraId="7D615FBE"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правила охраны труда;</w:t>
            </w:r>
          </w:p>
          <w:p w14:paraId="1BA30A64"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технология проведения испытаний оптических приборов на герметичность, прочность, водонепроницаемость, нагрев, охлаждение;</w:t>
            </w:r>
          </w:p>
          <w:p w14:paraId="58D2564C"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виды дефектов оптических приборов.</w:t>
            </w:r>
          </w:p>
        </w:tc>
        <w:tc>
          <w:tcPr>
            <w:tcW w:w="2552" w:type="dxa"/>
          </w:tcPr>
          <w:p w14:paraId="184595C0" w14:textId="77777777" w:rsidR="000E6361" w:rsidRPr="00695618" w:rsidRDefault="000E6361" w:rsidP="000E6361">
            <w:pPr>
              <w:spacing w:after="100"/>
              <w:rPr>
                <w:rFonts w:ascii="Times New Roman" w:hAnsi="Times New Roman"/>
                <w:sz w:val="24"/>
                <w:szCs w:val="24"/>
              </w:rPr>
            </w:pPr>
            <w:r w:rsidRPr="00695618">
              <w:rPr>
                <w:rFonts w:ascii="Times New Roman" w:hAnsi="Times New Roman"/>
                <w:sz w:val="24"/>
                <w:szCs w:val="24"/>
              </w:rPr>
              <w:t>Тестирование</w:t>
            </w:r>
          </w:p>
          <w:p w14:paraId="408EAF0E" w14:textId="77777777" w:rsidR="000E6361" w:rsidRPr="00695618" w:rsidRDefault="000E6361" w:rsidP="000E6361">
            <w:pPr>
              <w:spacing w:after="100"/>
              <w:rPr>
                <w:rFonts w:ascii="Times New Roman" w:hAnsi="Times New Roman"/>
                <w:sz w:val="24"/>
                <w:szCs w:val="24"/>
              </w:rPr>
            </w:pPr>
            <w:r w:rsidRPr="00695618">
              <w:rPr>
                <w:rFonts w:ascii="Times New Roman" w:hAnsi="Times New Roman"/>
                <w:sz w:val="24"/>
                <w:szCs w:val="24"/>
              </w:rPr>
              <w:t>Собеседование</w:t>
            </w:r>
          </w:p>
          <w:p w14:paraId="3CDE90CA" w14:textId="77777777" w:rsidR="000E6361" w:rsidRPr="00695618" w:rsidRDefault="000E6361" w:rsidP="000E6361">
            <w:pPr>
              <w:spacing w:after="100"/>
              <w:rPr>
                <w:rFonts w:ascii="Times New Roman" w:hAnsi="Times New Roman"/>
                <w:sz w:val="24"/>
                <w:szCs w:val="24"/>
              </w:rPr>
            </w:pPr>
            <w:r w:rsidRPr="00695618">
              <w:rPr>
                <w:rFonts w:ascii="Times New Roman" w:hAnsi="Times New Roman"/>
                <w:sz w:val="24"/>
                <w:szCs w:val="24"/>
              </w:rPr>
              <w:t>Экзамен</w:t>
            </w:r>
          </w:p>
        </w:tc>
      </w:tr>
      <w:tr w:rsidR="000E6361" w:rsidRPr="00695618" w14:paraId="1624450F" w14:textId="77777777" w:rsidTr="000E6361">
        <w:trPr>
          <w:trHeight w:val="20"/>
        </w:trPr>
        <w:tc>
          <w:tcPr>
            <w:tcW w:w="2766" w:type="dxa"/>
            <w:vMerge/>
          </w:tcPr>
          <w:p w14:paraId="6C20A71A" w14:textId="77777777" w:rsidR="000E6361" w:rsidRPr="00695618" w:rsidRDefault="000E6361" w:rsidP="000E6361">
            <w:pPr>
              <w:rPr>
                <w:rFonts w:ascii="Times New Roman" w:hAnsi="Times New Roman"/>
                <w:sz w:val="24"/>
                <w:szCs w:val="24"/>
              </w:rPr>
            </w:pPr>
          </w:p>
        </w:tc>
        <w:tc>
          <w:tcPr>
            <w:tcW w:w="4536" w:type="dxa"/>
            <w:tcMar>
              <w:left w:w="28" w:type="dxa"/>
              <w:right w:w="28" w:type="dxa"/>
            </w:tcMar>
          </w:tcPr>
          <w:p w14:paraId="3BB76EA1" w14:textId="77777777" w:rsidR="000E6361" w:rsidRPr="00695618" w:rsidRDefault="000E6361" w:rsidP="000E6361">
            <w:pPr>
              <w:pStyle w:val="ConsPlusNormal"/>
              <w:jc w:val="both"/>
              <w:rPr>
                <w:rFonts w:ascii="Times New Roman" w:hAnsi="Times New Roman" w:cs="Times New Roman"/>
                <w:i/>
                <w:sz w:val="24"/>
                <w:szCs w:val="24"/>
              </w:rPr>
            </w:pPr>
            <w:r w:rsidRPr="00695618">
              <w:rPr>
                <w:rFonts w:ascii="Times New Roman" w:hAnsi="Times New Roman" w:cs="Times New Roman"/>
                <w:i/>
                <w:sz w:val="24"/>
                <w:szCs w:val="24"/>
              </w:rPr>
              <w:t>Умения:</w:t>
            </w:r>
          </w:p>
          <w:p w14:paraId="071BFCC5" w14:textId="77777777" w:rsidR="000E6361" w:rsidRPr="00695618" w:rsidRDefault="000E6361" w:rsidP="000E6361">
            <w:pPr>
              <w:pStyle w:val="ConsPlusNormal"/>
              <w:jc w:val="both"/>
              <w:rPr>
                <w:rFonts w:ascii="Times New Roman" w:hAnsi="Times New Roman" w:cs="Times New Roman"/>
                <w:sz w:val="24"/>
                <w:szCs w:val="24"/>
              </w:rPr>
            </w:pPr>
            <w:r w:rsidRPr="00695618">
              <w:rPr>
                <w:rFonts w:ascii="Times New Roman" w:hAnsi="Times New Roman" w:cs="Times New Roman"/>
                <w:sz w:val="24"/>
                <w:szCs w:val="24"/>
              </w:rPr>
              <w:lastRenderedPageBreak/>
              <w:t>производить испытания оптических приборов на соответствие заданным параметрам различными способами.</w:t>
            </w:r>
          </w:p>
          <w:p w14:paraId="57BCC2B8" w14:textId="77777777" w:rsidR="000E6361" w:rsidRPr="00695618" w:rsidRDefault="000E6361" w:rsidP="000E6361">
            <w:pPr>
              <w:rPr>
                <w:rFonts w:ascii="Times New Roman" w:hAnsi="Times New Roman"/>
                <w:sz w:val="24"/>
                <w:szCs w:val="24"/>
              </w:rPr>
            </w:pPr>
          </w:p>
        </w:tc>
        <w:tc>
          <w:tcPr>
            <w:tcW w:w="2552" w:type="dxa"/>
          </w:tcPr>
          <w:p w14:paraId="7F86ECAC" w14:textId="77777777" w:rsidR="000E6361" w:rsidRPr="00695618" w:rsidRDefault="000E6361" w:rsidP="000E6361">
            <w:pPr>
              <w:spacing w:after="40"/>
              <w:rPr>
                <w:rFonts w:ascii="Times New Roman" w:hAnsi="Times New Roman"/>
                <w:sz w:val="24"/>
                <w:szCs w:val="24"/>
              </w:rPr>
            </w:pPr>
            <w:r w:rsidRPr="00695618">
              <w:rPr>
                <w:rFonts w:ascii="Times New Roman" w:hAnsi="Times New Roman"/>
                <w:sz w:val="24"/>
                <w:szCs w:val="24"/>
              </w:rPr>
              <w:lastRenderedPageBreak/>
              <w:t>Лабораторная работа</w:t>
            </w:r>
          </w:p>
          <w:p w14:paraId="76328EE6" w14:textId="77777777" w:rsidR="000E6361" w:rsidRPr="00695618" w:rsidRDefault="000E6361" w:rsidP="000E6361">
            <w:pPr>
              <w:spacing w:after="40"/>
              <w:rPr>
                <w:rFonts w:ascii="Times New Roman" w:hAnsi="Times New Roman"/>
                <w:sz w:val="24"/>
                <w:szCs w:val="24"/>
              </w:rPr>
            </w:pPr>
            <w:r w:rsidRPr="00695618">
              <w:rPr>
                <w:rFonts w:ascii="Times New Roman" w:hAnsi="Times New Roman"/>
                <w:sz w:val="24"/>
                <w:szCs w:val="24"/>
              </w:rPr>
              <w:lastRenderedPageBreak/>
              <w:t>Ситуационная задача</w:t>
            </w:r>
          </w:p>
          <w:p w14:paraId="0CA0F6AF" w14:textId="77777777" w:rsidR="000E6361" w:rsidRPr="00695618" w:rsidRDefault="000E6361" w:rsidP="000E6361">
            <w:pPr>
              <w:spacing w:after="40"/>
              <w:rPr>
                <w:rFonts w:ascii="Times New Roman" w:hAnsi="Times New Roman"/>
                <w:sz w:val="24"/>
                <w:szCs w:val="24"/>
              </w:rPr>
            </w:pPr>
            <w:r w:rsidRPr="00695618">
              <w:rPr>
                <w:rFonts w:ascii="Times New Roman" w:hAnsi="Times New Roman"/>
                <w:sz w:val="24"/>
                <w:szCs w:val="24"/>
              </w:rPr>
              <w:t>Практическая работа</w:t>
            </w:r>
          </w:p>
        </w:tc>
      </w:tr>
      <w:tr w:rsidR="000E6361" w:rsidRPr="00695618" w14:paraId="5554882A" w14:textId="77777777" w:rsidTr="000E6361">
        <w:trPr>
          <w:trHeight w:val="20"/>
        </w:trPr>
        <w:tc>
          <w:tcPr>
            <w:tcW w:w="2766" w:type="dxa"/>
            <w:vMerge w:val="restart"/>
          </w:tcPr>
          <w:p w14:paraId="087A0DBF"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lastRenderedPageBreak/>
              <w:t>ПК 4.3Оценивать качество собранных оптических узлов и приборов на соответствие установленным параметрам с помощью контрольно-измерительной аппаратуры.</w:t>
            </w:r>
          </w:p>
        </w:tc>
        <w:tc>
          <w:tcPr>
            <w:tcW w:w="4536" w:type="dxa"/>
            <w:tcMar>
              <w:left w:w="28" w:type="dxa"/>
              <w:right w:w="28" w:type="dxa"/>
            </w:tcMar>
          </w:tcPr>
          <w:p w14:paraId="4D6DFBD4" w14:textId="77777777" w:rsidR="000E6361" w:rsidRPr="00695618" w:rsidRDefault="000E6361" w:rsidP="000E6361">
            <w:pPr>
              <w:jc w:val="both"/>
              <w:rPr>
                <w:rFonts w:ascii="Times New Roman" w:hAnsi="Times New Roman"/>
                <w:i/>
                <w:sz w:val="24"/>
                <w:szCs w:val="24"/>
              </w:rPr>
            </w:pPr>
            <w:r w:rsidRPr="00695618">
              <w:rPr>
                <w:rFonts w:ascii="Times New Roman" w:hAnsi="Times New Roman"/>
                <w:i/>
                <w:sz w:val="24"/>
                <w:szCs w:val="24"/>
              </w:rPr>
              <w:t xml:space="preserve">Знания: </w:t>
            </w:r>
          </w:p>
          <w:p w14:paraId="0F62CAA3"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правила охраны труда;</w:t>
            </w:r>
          </w:p>
          <w:p w14:paraId="5C0481CA"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технология выполнения операций по контролю качества принимаемых оптических приборов;</w:t>
            </w:r>
          </w:p>
          <w:p w14:paraId="33F41387"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устройство и назначение измерительных инструментов и приборов для контроля качества принимаемых оптических приборов;</w:t>
            </w:r>
          </w:p>
          <w:p w14:paraId="359DE029"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характеристики контрольно-юстировочных приборов;</w:t>
            </w:r>
          </w:p>
          <w:p w14:paraId="04AD4EA1"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задачи ОТК организации;</w:t>
            </w:r>
          </w:p>
          <w:p w14:paraId="07AE1FC7"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виды дефектов оптических приборов.</w:t>
            </w:r>
          </w:p>
        </w:tc>
        <w:tc>
          <w:tcPr>
            <w:tcW w:w="2552" w:type="dxa"/>
          </w:tcPr>
          <w:p w14:paraId="3E05CBFE" w14:textId="77777777" w:rsidR="000E6361" w:rsidRPr="00695618" w:rsidRDefault="000E6361" w:rsidP="000E6361">
            <w:pPr>
              <w:spacing w:after="100"/>
              <w:rPr>
                <w:rFonts w:ascii="Times New Roman" w:hAnsi="Times New Roman"/>
                <w:sz w:val="24"/>
                <w:szCs w:val="24"/>
              </w:rPr>
            </w:pPr>
            <w:r w:rsidRPr="00695618">
              <w:rPr>
                <w:rFonts w:ascii="Times New Roman" w:hAnsi="Times New Roman"/>
                <w:sz w:val="24"/>
                <w:szCs w:val="24"/>
              </w:rPr>
              <w:t>Тестирование</w:t>
            </w:r>
          </w:p>
          <w:p w14:paraId="7F6F99AC" w14:textId="77777777" w:rsidR="000E6361" w:rsidRPr="00695618" w:rsidRDefault="000E6361" w:rsidP="000E6361">
            <w:pPr>
              <w:spacing w:after="100"/>
              <w:rPr>
                <w:rFonts w:ascii="Times New Roman" w:hAnsi="Times New Roman"/>
                <w:sz w:val="24"/>
                <w:szCs w:val="24"/>
              </w:rPr>
            </w:pPr>
            <w:r w:rsidRPr="00695618">
              <w:rPr>
                <w:rFonts w:ascii="Times New Roman" w:hAnsi="Times New Roman"/>
                <w:sz w:val="24"/>
                <w:szCs w:val="24"/>
              </w:rPr>
              <w:t>Собеседование</w:t>
            </w:r>
          </w:p>
          <w:p w14:paraId="776769D8" w14:textId="77777777" w:rsidR="000E6361" w:rsidRPr="00695618" w:rsidRDefault="000E6361" w:rsidP="000E6361">
            <w:pPr>
              <w:spacing w:after="100"/>
              <w:rPr>
                <w:rFonts w:ascii="Times New Roman" w:hAnsi="Times New Roman"/>
                <w:sz w:val="24"/>
                <w:szCs w:val="24"/>
              </w:rPr>
            </w:pPr>
            <w:r w:rsidRPr="00695618">
              <w:rPr>
                <w:rFonts w:ascii="Times New Roman" w:hAnsi="Times New Roman"/>
                <w:sz w:val="24"/>
                <w:szCs w:val="24"/>
              </w:rPr>
              <w:t>Экзамен</w:t>
            </w:r>
          </w:p>
        </w:tc>
      </w:tr>
      <w:tr w:rsidR="000E6361" w:rsidRPr="00F5691B" w14:paraId="02EC3C65" w14:textId="77777777" w:rsidTr="000E6361">
        <w:trPr>
          <w:trHeight w:val="20"/>
        </w:trPr>
        <w:tc>
          <w:tcPr>
            <w:tcW w:w="2766" w:type="dxa"/>
            <w:vMerge/>
          </w:tcPr>
          <w:p w14:paraId="26F8A779" w14:textId="77777777" w:rsidR="000E6361" w:rsidRPr="00695618" w:rsidRDefault="000E6361" w:rsidP="000E6361">
            <w:pPr>
              <w:rPr>
                <w:rFonts w:ascii="Times New Roman" w:hAnsi="Times New Roman"/>
                <w:sz w:val="24"/>
                <w:szCs w:val="24"/>
              </w:rPr>
            </w:pPr>
          </w:p>
        </w:tc>
        <w:tc>
          <w:tcPr>
            <w:tcW w:w="4536" w:type="dxa"/>
            <w:tcMar>
              <w:left w:w="28" w:type="dxa"/>
              <w:right w:w="28" w:type="dxa"/>
            </w:tcMar>
          </w:tcPr>
          <w:p w14:paraId="2C3D9C3C" w14:textId="77777777" w:rsidR="000E6361" w:rsidRPr="00695618" w:rsidRDefault="000E6361" w:rsidP="000E6361">
            <w:pPr>
              <w:pStyle w:val="ConsPlusNormal"/>
              <w:jc w:val="both"/>
              <w:rPr>
                <w:rFonts w:ascii="Times New Roman" w:hAnsi="Times New Roman" w:cs="Times New Roman"/>
                <w:i/>
                <w:sz w:val="24"/>
                <w:szCs w:val="24"/>
              </w:rPr>
            </w:pPr>
            <w:r w:rsidRPr="00695618">
              <w:rPr>
                <w:rFonts w:ascii="Times New Roman" w:hAnsi="Times New Roman" w:cs="Times New Roman"/>
                <w:i/>
                <w:sz w:val="24"/>
                <w:szCs w:val="24"/>
              </w:rPr>
              <w:t>Умения:</w:t>
            </w:r>
          </w:p>
          <w:p w14:paraId="529F6404" w14:textId="77777777" w:rsidR="000E6361" w:rsidRPr="00695618" w:rsidRDefault="000E6361" w:rsidP="000E6361">
            <w:pPr>
              <w:pStyle w:val="ConsPlusNormal"/>
              <w:jc w:val="both"/>
              <w:rPr>
                <w:rFonts w:ascii="Times New Roman" w:hAnsi="Times New Roman" w:cs="Times New Roman"/>
                <w:sz w:val="24"/>
                <w:szCs w:val="24"/>
              </w:rPr>
            </w:pPr>
            <w:r w:rsidRPr="00695618">
              <w:rPr>
                <w:rFonts w:ascii="Times New Roman" w:hAnsi="Times New Roman" w:cs="Times New Roman"/>
                <w:sz w:val="24"/>
                <w:szCs w:val="24"/>
              </w:rPr>
              <w:t>выполнять контроль и выявлять дефекты оптических приборов с применением измерительных приборов и инструментов;</w:t>
            </w:r>
          </w:p>
          <w:p w14:paraId="47CCCC76" w14:textId="77777777" w:rsidR="000E6361" w:rsidRPr="00695618" w:rsidRDefault="000E6361" w:rsidP="000E6361">
            <w:pPr>
              <w:jc w:val="both"/>
              <w:rPr>
                <w:rFonts w:ascii="Times New Roman" w:hAnsi="Times New Roman"/>
                <w:sz w:val="24"/>
                <w:szCs w:val="24"/>
              </w:rPr>
            </w:pPr>
            <w:r w:rsidRPr="00695618">
              <w:rPr>
                <w:rFonts w:ascii="Times New Roman" w:hAnsi="Times New Roman"/>
                <w:sz w:val="24"/>
                <w:szCs w:val="24"/>
              </w:rPr>
              <w:t>осуществлять приемку оптических деталей и приборов.</w:t>
            </w:r>
          </w:p>
        </w:tc>
        <w:tc>
          <w:tcPr>
            <w:tcW w:w="2552" w:type="dxa"/>
          </w:tcPr>
          <w:p w14:paraId="16CCB0FF" w14:textId="77777777" w:rsidR="000E6361" w:rsidRPr="00695618" w:rsidRDefault="000E6361" w:rsidP="000E6361">
            <w:pPr>
              <w:spacing w:after="40"/>
              <w:rPr>
                <w:rFonts w:ascii="Times New Roman" w:hAnsi="Times New Roman"/>
                <w:sz w:val="24"/>
                <w:szCs w:val="24"/>
              </w:rPr>
            </w:pPr>
            <w:r w:rsidRPr="00695618">
              <w:rPr>
                <w:rFonts w:ascii="Times New Roman" w:hAnsi="Times New Roman"/>
                <w:sz w:val="24"/>
                <w:szCs w:val="24"/>
              </w:rPr>
              <w:t>Лабораторная работа</w:t>
            </w:r>
          </w:p>
          <w:p w14:paraId="45AEF037" w14:textId="77777777" w:rsidR="000E6361" w:rsidRPr="00695618" w:rsidRDefault="000E6361" w:rsidP="000E6361">
            <w:pPr>
              <w:spacing w:after="40"/>
              <w:rPr>
                <w:rFonts w:ascii="Times New Roman" w:hAnsi="Times New Roman"/>
                <w:sz w:val="24"/>
                <w:szCs w:val="24"/>
              </w:rPr>
            </w:pPr>
            <w:r w:rsidRPr="00695618">
              <w:rPr>
                <w:rFonts w:ascii="Times New Roman" w:hAnsi="Times New Roman"/>
                <w:sz w:val="24"/>
                <w:szCs w:val="24"/>
              </w:rPr>
              <w:t>Ситуационная задача</w:t>
            </w:r>
          </w:p>
          <w:p w14:paraId="6342560E" w14:textId="77777777" w:rsidR="000E6361" w:rsidRPr="00F5691B" w:rsidRDefault="000E6361" w:rsidP="000E6361">
            <w:pPr>
              <w:spacing w:after="40"/>
              <w:rPr>
                <w:rFonts w:ascii="Times New Roman" w:hAnsi="Times New Roman"/>
                <w:sz w:val="24"/>
                <w:szCs w:val="24"/>
              </w:rPr>
            </w:pPr>
            <w:r w:rsidRPr="00695618">
              <w:rPr>
                <w:rFonts w:ascii="Times New Roman" w:hAnsi="Times New Roman"/>
                <w:sz w:val="24"/>
                <w:szCs w:val="24"/>
              </w:rPr>
              <w:t>Практическая работа</w:t>
            </w:r>
          </w:p>
        </w:tc>
      </w:tr>
    </w:tbl>
    <w:p w14:paraId="3B755C47" w14:textId="508ACAF0" w:rsidR="001604E7" w:rsidRPr="00FB50A0" w:rsidRDefault="001604E7" w:rsidP="000E6361">
      <w:pPr>
        <w:jc w:val="right"/>
        <w:rPr>
          <w:rFonts w:ascii="Times New Roman" w:hAnsi="Times New Roman" w:cs="Times New Roman"/>
          <w:b/>
          <w:bCs/>
          <w:sz w:val="20"/>
          <w:szCs w:val="20"/>
        </w:rPr>
      </w:pPr>
    </w:p>
    <w:sectPr w:rsidR="001604E7" w:rsidRPr="00FB50A0" w:rsidSect="001604E7">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335B6" w14:textId="77777777" w:rsidR="00D93DBE" w:rsidRDefault="00D93DBE" w:rsidP="00A858FE">
      <w:r>
        <w:separator/>
      </w:r>
    </w:p>
  </w:endnote>
  <w:endnote w:type="continuationSeparator" w:id="0">
    <w:p w14:paraId="527A286B" w14:textId="77777777" w:rsidR="00D93DBE" w:rsidRDefault="00D93DB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9E0BA" w14:textId="77777777" w:rsidR="00D93DBE" w:rsidRDefault="00D93DBE" w:rsidP="00A858FE">
      <w:r>
        <w:separator/>
      </w:r>
    </w:p>
  </w:footnote>
  <w:footnote w:type="continuationSeparator" w:id="0">
    <w:p w14:paraId="16ECD6AA" w14:textId="77777777" w:rsidR="00D93DBE" w:rsidRDefault="00D93DBE"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2CDA793" w14:textId="77777777" w:rsidR="002F44D4" w:rsidRPr="001377B2" w:rsidRDefault="002F44D4" w:rsidP="002F44D4">
      <w:pPr>
        <w:pStyle w:val="af1"/>
        <w:jc w:val="both"/>
        <w:rPr>
          <w:lang w:val="ru-RU"/>
        </w:rPr>
      </w:pPr>
      <w:r>
        <w:rPr>
          <w:rStyle w:val="af3"/>
        </w:rPr>
        <w:footnoteRef/>
      </w:r>
      <w:r w:rsidRPr="0082338E">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
    <w:p w14:paraId="66E9B258" w14:textId="77777777" w:rsidR="002F44D4" w:rsidRPr="00EB5BB1" w:rsidRDefault="002F44D4" w:rsidP="002F44D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6D7A5263" w14:textId="77777777" w:rsidR="00045F7B" w:rsidRPr="001377B2" w:rsidRDefault="00045F7B" w:rsidP="00045F7B">
      <w:pPr>
        <w:pStyle w:val="af1"/>
        <w:jc w:val="both"/>
        <w:rPr>
          <w:lang w:val="ru-RU"/>
        </w:rPr>
      </w:pPr>
      <w:r>
        <w:rPr>
          <w:rStyle w:val="af3"/>
        </w:rPr>
        <w:footnoteRef/>
      </w:r>
      <w:r w:rsidRPr="0082338E">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5B32FC7C" w14:textId="77777777" w:rsidR="002F44D4" w:rsidRPr="00EB5BB1" w:rsidRDefault="002F44D4" w:rsidP="002F44D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0A2D73C" w14:textId="77777777" w:rsidR="002F44D4" w:rsidRPr="00EB5BB1" w:rsidRDefault="002F44D4" w:rsidP="002F44D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1E7B4" w14:textId="77777777" w:rsidR="002F44D4" w:rsidRDefault="002F44D4">
    <w:pPr>
      <w:pStyle w:val="ac"/>
      <w:jc w:val="center"/>
    </w:pPr>
    <w:r>
      <w:fldChar w:fldCharType="begin"/>
    </w:r>
    <w:r>
      <w:instrText xml:space="preserve"> PAGE   \* MERGEFORMAT </w:instrText>
    </w:r>
    <w:r>
      <w:fldChar w:fldCharType="separate"/>
    </w:r>
    <w:r>
      <w:rPr>
        <w:noProof/>
      </w:rPr>
      <w:t>48</w:t>
    </w:r>
    <w:r>
      <w:rPr>
        <w:noProof/>
      </w:rPr>
      <w:fldChar w:fldCharType="end"/>
    </w:r>
  </w:p>
  <w:p w14:paraId="54F2A221" w14:textId="77777777" w:rsidR="002F44D4" w:rsidRDefault="002F44D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2240275"/>
      <w:docPartObj>
        <w:docPartGallery w:val="Page Numbers (Top of Page)"/>
        <w:docPartUnique/>
      </w:docPartObj>
    </w:sdtPr>
    <w:sdtEndPr/>
    <w:sdtContent>
      <w:p w14:paraId="4ABD5B33" w14:textId="77777777" w:rsidR="002F44D4" w:rsidRDefault="002F44D4">
        <w:pPr>
          <w:pStyle w:val="ac"/>
          <w:jc w:val="center"/>
        </w:pPr>
        <w:r>
          <w:fldChar w:fldCharType="begin"/>
        </w:r>
        <w:r>
          <w:instrText>PAGE   \* MERGEFORMAT</w:instrText>
        </w:r>
        <w:r>
          <w:fldChar w:fldCharType="separate"/>
        </w:r>
        <w:r>
          <w:rPr>
            <w:noProof/>
          </w:rPr>
          <w:t>14</w:t>
        </w:r>
        <w:r>
          <w:fldChar w:fldCharType="end"/>
        </w:r>
      </w:p>
    </w:sdtContent>
  </w:sdt>
  <w:p w14:paraId="5D608EDD" w14:textId="77777777" w:rsidR="002F44D4" w:rsidRDefault="002F44D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4650F" w14:textId="77777777" w:rsidR="002F44D4" w:rsidRDefault="002F44D4">
    <w:pPr>
      <w:pStyle w:val="ac"/>
      <w:jc w:val="center"/>
    </w:pPr>
    <w:r>
      <w:fldChar w:fldCharType="begin"/>
    </w:r>
    <w:r>
      <w:instrText xml:space="preserve"> PAGE   \* MERGEFORMAT </w:instrText>
    </w:r>
    <w:r>
      <w:fldChar w:fldCharType="separate"/>
    </w:r>
    <w:r>
      <w:rPr>
        <w:noProof/>
      </w:rPr>
      <w:t>48</w:t>
    </w:r>
    <w:r>
      <w:rPr>
        <w:noProof/>
      </w:rPr>
      <w:fldChar w:fldCharType="end"/>
    </w:r>
  </w:p>
  <w:p w14:paraId="3C35BD8D" w14:textId="77777777" w:rsidR="002F44D4" w:rsidRDefault="002F44D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3526079"/>
      <w:docPartObj>
        <w:docPartGallery w:val="Page Numbers (Top of Page)"/>
        <w:docPartUnique/>
      </w:docPartObj>
    </w:sdtPr>
    <w:sdtEndPr/>
    <w:sdtContent>
      <w:p w14:paraId="76DCB18F" w14:textId="77777777" w:rsidR="002F44D4" w:rsidRDefault="002F44D4">
        <w:pPr>
          <w:pStyle w:val="ac"/>
          <w:jc w:val="center"/>
        </w:pPr>
        <w:r>
          <w:fldChar w:fldCharType="begin"/>
        </w:r>
        <w:r>
          <w:instrText>PAGE   \* MERGEFORMAT</w:instrText>
        </w:r>
        <w:r>
          <w:fldChar w:fldCharType="separate"/>
        </w:r>
        <w:r>
          <w:rPr>
            <w:noProof/>
          </w:rPr>
          <w:t>14</w:t>
        </w:r>
        <w:r>
          <w:fldChar w:fldCharType="end"/>
        </w:r>
      </w:p>
    </w:sdtContent>
  </w:sdt>
  <w:p w14:paraId="0B94BCA7" w14:textId="77777777" w:rsidR="002F44D4" w:rsidRDefault="002F44D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F038D" w14:textId="77777777" w:rsidR="002F44D4" w:rsidRDefault="002F44D4">
    <w:pPr>
      <w:pStyle w:val="ac"/>
      <w:jc w:val="center"/>
    </w:pPr>
    <w:r>
      <w:fldChar w:fldCharType="begin"/>
    </w:r>
    <w:r>
      <w:instrText xml:space="preserve"> PAGE   \* MERGEFORMAT </w:instrText>
    </w:r>
    <w:r>
      <w:fldChar w:fldCharType="separate"/>
    </w:r>
    <w:r>
      <w:rPr>
        <w:noProof/>
      </w:rPr>
      <w:t>48</w:t>
    </w:r>
    <w:r>
      <w:rPr>
        <w:noProof/>
      </w:rPr>
      <w:fldChar w:fldCharType="end"/>
    </w:r>
  </w:p>
  <w:p w14:paraId="07C80271" w14:textId="77777777" w:rsidR="002F44D4" w:rsidRDefault="002F44D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849325"/>
      <w:docPartObj>
        <w:docPartGallery w:val="Page Numbers (Top of Page)"/>
        <w:docPartUnique/>
      </w:docPartObj>
    </w:sdtPr>
    <w:sdtEndPr/>
    <w:sdtContent>
      <w:p w14:paraId="20D74D3C" w14:textId="77777777" w:rsidR="002F44D4" w:rsidRDefault="002F44D4">
        <w:pPr>
          <w:pStyle w:val="ac"/>
          <w:jc w:val="center"/>
        </w:pPr>
        <w:r>
          <w:fldChar w:fldCharType="begin"/>
        </w:r>
        <w:r>
          <w:instrText>PAGE   \* MERGEFORMAT</w:instrText>
        </w:r>
        <w:r>
          <w:fldChar w:fldCharType="separate"/>
        </w:r>
        <w:r>
          <w:rPr>
            <w:noProof/>
          </w:rPr>
          <w:t>14</w:t>
        </w:r>
        <w:r>
          <w:fldChar w:fldCharType="end"/>
        </w:r>
      </w:p>
    </w:sdtContent>
  </w:sdt>
  <w:p w14:paraId="7EBAC3A2" w14:textId="77777777" w:rsidR="002F44D4" w:rsidRDefault="002F44D4">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A7B51CF"/>
    <w:multiLevelType w:val="hybridMultilevel"/>
    <w:tmpl w:val="7E786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CF95136"/>
    <w:multiLevelType w:val="hybridMultilevel"/>
    <w:tmpl w:val="7A9401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71704E"/>
    <w:multiLevelType w:val="hybridMultilevel"/>
    <w:tmpl w:val="26E0D74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7B06776"/>
    <w:multiLevelType w:val="hybridMultilevel"/>
    <w:tmpl w:val="ACB8A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5"/>
  </w:num>
  <w:num w:numId="3">
    <w:abstractNumId w:val="12"/>
  </w:num>
  <w:num w:numId="4">
    <w:abstractNumId w:val="6"/>
  </w:num>
  <w:num w:numId="5">
    <w:abstractNumId w:val="4"/>
  </w:num>
  <w:num w:numId="6">
    <w:abstractNumId w:val="0"/>
  </w:num>
  <w:num w:numId="7">
    <w:abstractNumId w:val="11"/>
  </w:num>
  <w:num w:numId="8">
    <w:abstractNumId w:val="3"/>
  </w:num>
  <w:num w:numId="9">
    <w:abstractNumId w:val="7"/>
  </w:num>
  <w:num w:numId="10">
    <w:abstractNumId w:val="1"/>
  </w:num>
  <w:num w:numId="11">
    <w:abstractNumId w:val="10"/>
  </w:num>
  <w:num w:numId="12">
    <w:abstractNumId w:val="15"/>
  </w:num>
  <w:num w:numId="13">
    <w:abstractNumId w:val="14"/>
  </w:num>
  <w:num w:numId="14">
    <w:abstractNumId w:val="8"/>
  </w:num>
  <w:num w:numId="15">
    <w:abstractNumId w:val="9"/>
  </w:num>
  <w:num w:numId="16">
    <w:abstractNumId w:val="2"/>
  </w:num>
  <w:num w:numId="17">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5F7B"/>
    <w:rsid w:val="00064407"/>
    <w:rsid w:val="00067F02"/>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361"/>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44D4"/>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0A4F"/>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252F"/>
    <w:rsid w:val="00693608"/>
    <w:rsid w:val="00693846"/>
    <w:rsid w:val="0069561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29E1"/>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37E9"/>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79F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4BE6"/>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663F2"/>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3DBE"/>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3F1D"/>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99"/>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6925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784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0073540">
      <w:bodyDiv w:val="1"/>
      <w:marLeft w:val="0"/>
      <w:marRight w:val="0"/>
      <w:marTop w:val="0"/>
      <w:marBottom w:val="0"/>
      <w:divBdr>
        <w:top w:val="none" w:sz="0" w:space="0" w:color="auto"/>
        <w:left w:val="none" w:sz="0" w:space="0" w:color="auto"/>
        <w:bottom w:val="none" w:sz="0" w:space="0" w:color="auto"/>
        <w:right w:val="none" w:sz="0" w:space="0" w:color="auto"/>
      </w:divBdr>
    </w:div>
    <w:div w:id="21705870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5523458">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5356413">
      <w:bodyDiv w:val="1"/>
      <w:marLeft w:val="0"/>
      <w:marRight w:val="0"/>
      <w:marTop w:val="0"/>
      <w:marBottom w:val="0"/>
      <w:divBdr>
        <w:top w:val="none" w:sz="0" w:space="0" w:color="auto"/>
        <w:left w:val="none" w:sz="0" w:space="0" w:color="auto"/>
        <w:bottom w:val="none" w:sz="0" w:space="0" w:color="auto"/>
        <w:right w:val="none" w:sz="0" w:space="0" w:color="auto"/>
      </w:divBdr>
    </w:div>
    <w:div w:id="562527312">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344253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6451066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1688103">
      <w:bodyDiv w:val="1"/>
      <w:marLeft w:val="0"/>
      <w:marRight w:val="0"/>
      <w:marTop w:val="0"/>
      <w:marBottom w:val="0"/>
      <w:divBdr>
        <w:top w:val="none" w:sz="0" w:space="0" w:color="auto"/>
        <w:left w:val="none" w:sz="0" w:space="0" w:color="auto"/>
        <w:bottom w:val="none" w:sz="0" w:space="0" w:color="auto"/>
        <w:right w:val="none" w:sz="0" w:space="0" w:color="auto"/>
      </w:divBdr>
    </w:div>
    <w:div w:id="207083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urait.ru/bcode/539191" TargetMode="External"/><Relationship Id="rId3" Type="http://schemas.openxmlformats.org/officeDocument/2006/relationships/styles" Target="styles.xml"/><Relationship Id="rId21" Type="http://schemas.openxmlformats.org/officeDocument/2006/relationships/hyperlink" Target="https://urait.ru/bcode/539191" TargetMode="External"/><Relationship Id="rId7" Type="http://schemas.openxmlformats.org/officeDocument/2006/relationships/endnotes" Target="endnotes.xml"/><Relationship Id="rId12" Type="http://schemas.openxmlformats.org/officeDocument/2006/relationships/hyperlink" Target="https://urait.ru/bcode/539191" TargetMode="External"/><Relationship Id="rId17" Type="http://schemas.openxmlformats.org/officeDocument/2006/relationships/hyperlink" Target="https://urait.ru/bcode/539191"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3780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yperlink" Target="https://urait.ru/bcode/537043" TargetMode="Externa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47</Pages>
  <Words>12256</Words>
  <Characters>69860</Characters>
  <Application>Microsoft Office Word</Application>
  <DocSecurity>0</DocSecurity>
  <Lines>582</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15</cp:revision>
  <cp:lastPrinted>2023-04-28T08:44:00Z</cp:lastPrinted>
  <dcterms:created xsi:type="dcterms:W3CDTF">2024-03-04T11:30:00Z</dcterms:created>
  <dcterms:modified xsi:type="dcterms:W3CDTF">2024-11-27T09:18:00Z</dcterms:modified>
</cp:coreProperties>
</file>