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7A66E0E1"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56C7E28A" w:rsidR="00064407" w:rsidRPr="008E16F2" w:rsidRDefault="00064407" w:rsidP="00064407">
      <w:pPr>
        <w:jc w:val="center"/>
        <w:rPr>
          <w:rFonts w:ascii="Times New Roman" w:eastAsia="Calibri" w:hAnsi="Times New Roman" w:cs="Times New Roman"/>
          <w:iCs/>
          <w:sz w:val="24"/>
          <w:szCs w:val="24"/>
        </w:rPr>
      </w:pPr>
      <w:r w:rsidRPr="008E16F2">
        <w:rPr>
          <w:rFonts w:ascii="Times New Roman" w:eastAsia="Calibri" w:hAnsi="Times New Roman" w:cs="Times New Roman"/>
          <w:iCs/>
          <w:sz w:val="24"/>
          <w:szCs w:val="24"/>
        </w:rPr>
        <w:t>подготовки специалистов среднего звена</w:t>
      </w:r>
    </w:p>
    <w:p w14:paraId="5DE1D62D" w14:textId="77777777" w:rsidR="00064407" w:rsidRPr="001C33BF" w:rsidRDefault="00064407" w:rsidP="00064407">
      <w:pPr>
        <w:jc w:val="center"/>
        <w:rPr>
          <w:rFonts w:ascii="Times New Roman" w:hAnsi="Times New Roman" w:cs="Times New Roman"/>
          <w:iCs/>
          <w:sz w:val="24"/>
          <w:szCs w:val="24"/>
        </w:rPr>
      </w:pPr>
    </w:p>
    <w:p w14:paraId="784D1BDC" w14:textId="6E4BB549" w:rsidR="00064407" w:rsidRPr="00711B29" w:rsidRDefault="004358BF" w:rsidP="008E16F2">
      <w:pPr>
        <w:jc w:val="center"/>
        <w:rPr>
          <w:rFonts w:ascii="Times New Roman" w:eastAsia="Calibri" w:hAnsi="Times New Roman" w:cs="Times New Roman"/>
          <w:bCs/>
          <w:i/>
          <w:sz w:val="24"/>
          <w:szCs w:val="24"/>
        </w:rPr>
      </w:pPr>
      <w:r>
        <w:rPr>
          <w:rFonts w:ascii="Times New Roman" w:eastAsia="Calibri" w:hAnsi="Times New Roman" w:cs="Times New Roman"/>
          <w:b/>
          <w:sz w:val="24"/>
          <w:szCs w:val="24"/>
        </w:rPr>
        <w:t>С</w:t>
      </w:r>
      <w:r w:rsidR="00064407" w:rsidRPr="00711B29">
        <w:rPr>
          <w:rFonts w:ascii="Times New Roman" w:eastAsia="Calibri" w:hAnsi="Times New Roman" w:cs="Times New Roman"/>
          <w:b/>
          <w:sz w:val="24"/>
          <w:szCs w:val="24"/>
        </w:rPr>
        <w:t>пециальность</w:t>
      </w:r>
      <w:r w:rsidR="008E16F2">
        <w:rPr>
          <w:rFonts w:ascii="Times New Roman" w:eastAsia="Calibri" w:hAnsi="Times New Roman" w:cs="Times New Roman"/>
          <w:b/>
          <w:sz w:val="24"/>
          <w:szCs w:val="24"/>
        </w:rPr>
        <w:t xml:space="preserve"> </w:t>
      </w:r>
      <w:r w:rsidR="00FE6542">
        <w:rPr>
          <w:rFonts w:ascii="Times New Roman" w:eastAsia="Calibri" w:hAnsi="Times New Roman" w:cs="Times New Roman"/>
          <w:b/>
          <w:sz w:val="24"/>
          <w:szCs w:val="24"/>
        </w:rPr>
        <w:br/>
      </w:r>
      <w:r w:rsidR="008E16F2" w:rsidRPr="00FE6542">
        <w:rPr>
          <w:rFonts w:ascii="Times New Roman" w:eastAsia="Calibri" w:hAnsi="Times New Roman" w:cs="Times New Roman"/>
          <w:bCs/>
          <w:sz w:val="24"/>
          <w:szCs w:val="24"/>
        </w:rPr>
        <w:t>44.02.01 Дошкольное образование</w:t>
      </w:r>
      <w:r w:rsidR="008E16F2" w:rsidRPr="008E16F2">
        <w:rPr>
          <w:rFonts w:ascii="Times New Roman" w:eastAsia="Calibri" w:hAnsi="Times New Roman" w:cs="Times New Roman"/>
          <w:b/>
          <w:sz w:val="24"/>
          <w:szCs w:val="24"/>
        </w:rPr>
        <w:t xml:space="preserve"> </w:t>
      </w:r>
    </w:p>
    <w:p w14:paraId="4132C913" w14:textId="77777777" w:rsidR="00064407" w:rsidRPr="00711B29" w:rsidRDefault="00064407" w:rsidP="00064407">
      <w:pPr>
        <w:jc w:val="center"/>
        <w:rPr>
          <w:rFonts w:ascii="Times New Roman" w:eastAsia="Calibri" w:hAnsi="Times New Roman" w:cs="Times New Roman"/>
          <w:bCs/>
          <w:i/>
        </w:rPr>
      </w:pPr>
    </w:p>
    <w:p w14:paraId="5458A502" w14:textId="6976A714" w:rsidR="00064407" w:rsidRDefault="00064407" w:rsidP="00064407">
      <w:pPr>
        <w:jc w:val="center"/>
        <w:rPr>
          <w:rFonts w:ascii="Times New Roman" w:eastAsia="Calibri" w:hAnsi="Times New Roman" w:cs="Times New Roman"/>
          <w:i/>
          <w:sz w:val="24"/>
          <w:szCs w:val="24"/>
        </w:rPr>
      </w:pPr>
    </w:p>
    <w:p w14:paraId="07F4AA52" w14:textId="77777777" w:rsidR="00FE6542" w:rsidRPr="00711B29" w:rsidRDefault="00FE6542"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601E7D5B"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07B4415F" w14:textId="35D01FD3" w:rsidR="00064407" w:rsidRPr="00114CA1" w:rsidRDefault="00114CA1" w:rsidP="00064407">
      <w:pPr>
        <w:jc w:val="center"/>
        <w:rPr>
          <w:rFonts w:ascii="Times New Roman" w:eastAsia="Calibri" w:hAnsi="Times New Roman" w:cs="Times New Roman"/>
          <w:iCs/>
          <w:sz w:val="24"/>
          <w:szCs w:val="24"/>
        </w:rPr>
      </w:pPr>
      <w:r w:rsidRPr="00114CA1">
        <w:rPr>
          <w:rFonts w:ascii="Times New Roman" w:eastAsia="Calibri" w:hAnsi="Times New Roman" w:cs="Times New Roman"/>
          <w:iCs/>
          <w:sz w:val="24"/>
          <w:szCs w:val="24"/>
        </w:rPr>
        <w:t>воспитатель детей дошкольного возраста</w:t>
      </w:r>
    </w:p>
    <w:p w14:paraId="293C930F" w14:textId="77777777" w:rsidR="00064407" w:rsidRPr="001C33BF" w:rsidRDefault="00064407" w:rsidP="00064407">
      <w:pPr>
        <w:jc w:val="center"/>
        <w:rPr>
          <w:rFonts w:ascii="Times New Roman" w:hAnsi="Times New Roman" w:cs="Times New Roman"/>
          <w:bCs/>
          <w:i/>
          <w:sz w:val="24"/>
          <w:szCs w:val="24"/>
        </w:rPr>
      </w:pPr>
      <w:bookmarkStart w:id="1" w:name="_Hlk141110034"/>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77777777" w:rsidR="00064407" w:rsidRPr="001C33BF" w:rsidRDefault="00064407"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57125466" w14:textId="77777777" w:rsidR="00064407"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p>
          <w:p w14:paraId="753CC383" w14:textId="6E8A7F8F" w:rsidR="00064407" w:rsidRPr="00114CA1" w:rsidRDefault="00114CA1" w:rsidP="001F3287">
            <w:pPr>
              <w:suppressAutoHyphens/>
              <w:rPr>
                <w:rFonts w:ascii="Times New Roman" w:eastAsia="Calibri" w:hAnsi="Times New Roman" w:cs="Times New Roman"/>
                <w:b/>
                <w:sz w:val="24"/>
                <w:szCs w:val="24"/>
              </w:rPr>
            </w:pPr>
            <w:r w:rsidRPr="00114CA1">
              <w:rPr>
                <w:rFonts w:ascii="Times New Roman" w:eastAsia="Calibri" w:hAnsi="Times New Roman" w:cs="Times New Roman"/>
                <w:b/>
                <w:sz w:val="24"/>
                <w:szCs w:val="24"/>
              </w:rPr>
              <w:t>44.00.00</w:t>
            </w:r>
            <w:r w:rsidR="00064407" w:rsidRPr="00114CA1">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6B9F7FAC"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77777777"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77777777" w:rsidR="00064407" w:rsidRDefault="00064407" w:rsidP="00064407">
      <w:pPr>
        <w:rPr>
          <w:rFonts w:ascii="Times New Roman" w:eastAsia="Calibri" w:hAnsi="Times New Roman" w:cs="Times New Roman"/>
          <w:sz w:val="24"/>
          <w:szCs w:val="24"/>
        </w:rPr>
      </w:pPr>
    </w:p>
    <w:p w14:paraId="5BC57F08" w14:textId="03A3ABEF" w:rsidR="0092062D" w:rsidRDefault="00064407" w:rsidP="00064407">
      <w:pPr>
        <w:jc w:val="center"/>
        <w:rPr>
          <w:rFonts w:ascii="Times New Roman" w:hAnsi="Times New Roman" w:cs="Times New Roman"/>
          <w:b/>
          <w:sz w:val="24"/>
          <w:szCs w:val="24"/>
          <w:highlight w:val="lightGray"/>
          <w:u w:val="thick"/>
        </w:rPr>
        <w:sectPr w:rsidR="0092062D"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bookmarkEnd w:id="1"/>
      <w:r w:rsidR="00114CA1">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92E6584" w14:textId="3A7C4478" w:rsidR="00B15148" w:rsidRPr="00CD4574" w:rsidRDefault="00064407" w:rsidP="00064407">
      <w:pPr>
        <w:ind w:firstLine="709"/>
        <w:jc w:val="both"/>
        <w:rPr>
          <w:rFonts w:ascii="Times New Roman" w:hAnsi="Times New Roman" w:cs="Times New Roman"/>
          <w:bCs/>
          <w:sz w:val="24"/>
          <w:szCs w:val="24"/>
        </w:rPr>
      </w:pPr>
      <w:bookmarkStart w:id="2" w:name="_Hlk141110122"/>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Pr="00EE2ECF">
        <w:rPr>
          <w:rFonts w:ascii="Times New Roman" w:eastAsia="Calibri" w:hAnsi="Times New Roman" w:cs="Times New Roman"/>
          <w:bCs/>
          <w:sz w:val="24"/>
          <w:szCs w:val="24"/>
        </w:rPr>
        <w:t xml:space="preserve">специальности </w:t>
      </w:r>
      <w:r w:rsidRPr="00EE2ECF">
        <w:rPr>
          <w:rFonts w:ascii="Times New Roman" w:hAnsi="Times New Roman" w:cs="Times New Roman"/>
          <w:bCs/>
          <w:sz w:val="24"/>
          <w:szCs w:val="24"/>
        </w:rPr>
        <w:t>среднего профессионального образования</w:t>
      </w:r>
      <w:r w:rsidRPr="00EE2ECF">
        <w:rPr>
          <w:rFonts w:ascii="Times New Roman" w:hAnsi="Times New Roman" w:cs="Times New Roman"/>
          <w:b/>
          <w:sz w:val="24"/>
          <w:szCs w:val="24"/>
        </w:rPr>
        <w:t xml:space="preserve"> </w:t>
      </w:r>
      <w:r w:rsidRPr="00EE2ECF">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EE2ECF">
        <w:rPr>
          <w:rFonts w:ascii="Times New Roman" w:eastAsia="Calibri" w:hAnsi="Times New Roman" w:cs="Times New Roman"/>
          <w:bCs/>
          <w:sz w:val="24"/>
          <w:szCs w:val="24"/>
        </w:rPr>
        <w:t xml:space="preserve">по </w:t>
      </w:r>
      <w:r w:rsidR="00EE2ECF" w:rsidRPr="00EE2ECF">
        <w:rPr>
          <w:rFonts w:ascii="Times New Roman" w:eastAsia="Calibri" w:hAnsi="Times New Roman" w:cs="Times New Roman"/>
          <w:bCs/>
          <w:sz w:val="24"/>
          <w:szCs w:val="24"/>
        </w:rPr>
        <w:t>специальности 44.02.01 Дошкольное образование</w:t>
      </w:r>
      <w:r w:rsidRPr="00EE2ECF">
        <w:rPr>
          <w:rFonts w:ascii="Times New Roman" w:hAnsi="Times New Roman" w:cs="Times New Roman"/>
          <w:bCs/>
          <w:sz w:val="24"/>
          <w:szCs w:val="24"/>
        </w:rPr>
        <w:t xml:space="preserve">, </w:t>
      </w:r>
      <w:r w:rsidRPr="00EE2ECF">
        <w:rPr>
          <w:rFonts w:ascii="Times New Roman" w:eastAsia="Calibri" w:hAnsi="Times New Roman" w:cs="Times New Roman"/>
          <w:bCs/>
          <w:sz w:val="24"/>
          <w:szCs w:val="24"/>
        </w:rPr>
        <w:t xml:space="preserve">утвержденного приказом </w:t>
      </w:r>
      <w:r w:rsidR="00EE2ECF" w:rsidRPr="00EE2ECF">
        <w:rPr>
          <w:rFonts w:ascii="Times New Roman" w:hAnsi="Times New Roman" w:cs="Times New Roman"/>
          <w:bCs/>
          <w:sz w:val="24"/>
          <w:szCs w:val="24"/>
        </w:rPr>
        <w:t xml:space="preserve">Министерства просвещения Российской Федерации от 17.08.2022 </w:t>
      </w:r>
      <w:r w:rsidR="00EE2ECF">
        <w:rPr>
          <w:rFonts w:ascii="Times New Roman" w:hAnsi="Times New Roman" w:cs="Times New Roman"/>
          <w:bCs/>
          <w:sz w:val="24"/>
          <w:szCs w:val="24"/>
        </w:rPr>
        <w:br/>
      </w:r>
      <w:r w:rsidR="00EE2ECF" w:rsidRPr="00EE2ECF">
        <w:rPr>
          <w:rFonts w:ascii="Times New Roman" w:hAnsi="Times New Roman" w:cs="Times New Roman"/>
          <w:bCs/>
          <w:sz w:val="24"/>
          <w:szCs w:val="24"/>
        </w:rPr>
        <w:t>№ 743 «Об утверждении федерального государственного образовательного стандарта среднего профессионального образования по специальности 44.02.01 Дошкольное образование»</w:t>
      </w:r>
      <w:r w:rsidRPr="00EE2ECF">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3335531A" w:rsidR="00064407" w:rsidRPr="00CD4574" w:rsidRDefault="00064407"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E5E8F" w:rsidRPr="00EE2ECF">
        <w:rPr>
          <w:rFonts w:ascii="Times New Roman" w:eastAsia="Calibri" w:hAnsi="Times New Roman" w:cs="Times New Roman"/>
          <w:bCs/>
          <w:sz w:val="24"/>
          <w:szCs w:val="24"/>
        </w:rPr>
        <w:t>специальности 44.02.01 Дошкольное образование</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bookmarkEnd w:id="2"/>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70547C85" w:rsidR="00064407" w:rsidRPr="00FE6542" w:rsidRDefault="00EE5E8F" w:rsidP="001F3287">
            <w:pPr>
              <w:rPr>
                <w:rFonts w:ascii="Times New Roman" w:eastAsia="Calibri" w:hAnsi="Times New Roman" w:cs="Times New Roman"/>
                <w:bCs/>
              </w:rPr>
            </w:pPr>
            <w:r w:rsidRPr="00FE6542">
              <w:rPr>
                <w:rFonts w:ascii="Times New Roman" w:hAnsi="Times New Roman" w:cs="Times New Roman"/>
                <w:bCs/>
                <w:sz w:val="24"/>
                <w:szCs w:val="24"/>
              </w:rPr>
              <w:t>ФГБОУ ДПО «Институт развития профессионального образования»</w:t>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4"/>
          <w:pgSz w:w="11906" w:h="16838"/>
          <w:pgMar w:top="1134" w:right="567" w:bottom="1134" w:left="1701" w:header="709" w:footer="709" w:gutter="0"/>
          <w:pgNumType w:start="2"/>
          <w:cols w:space="708"/>
          <w:titlePg/>
          <w:docGrid w:linePitch="360"/>
        </w:sectPr>
      </w:pPr>
    </w:p>
    <w:p w14:paraId="1092A000" w14:textId="3EC9E864" w:rsidR="00064407" w:rsidRDefault="00064407" w:rsidP="00064407">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id w:val="-1450859125"/>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4D67EFF0" w14:textId="06B73DC8" w:rsidR="009A6251" w:rsidRDefault="009A6251">
          <w:pPr>
            <w:pStyle w:val="affffff0"/>
          </w:pPr>
        </w:p>
        <w:p w14:paraId="68A3EB2E" w14:textId="66C4AD4C" w:rsidR="00FE1C41" w:rsidRPr="00FE1C41" w:rsidRDefault="009A6251" w:rsidP="00FE1C41">
          <w:pPr>
            <w:pStyle w:val="14"/>
            <w:rPr>
              <w:rFonts w:eastAsiaTheme="minorEastAsia"/>
              <w:b w:val="0"/>
              <w:bCs w:val="0"/>
              <w:lang w:eastAsia="ru-RU"/>
            </w:rPr>
          </w:pPr>
          <w:r w:rsidRPr="00FE1C41">
            <w:fldChar w:fldCharType="begin"/>
          </w:r>
          <w:r w:rsidRPr="00FE1C41">
            <w:instrText xml:space="preserve"> TOC \o "1-3" \h \z \u </w:instrText>
          </w:r>
          <w:r w:rsidRPr="00FE1C41">
            <w:fldChar w:fldCharType="separate"/>
          </w:r>
          <w:hyperlink w:anchor="_Toc156830976" w:history="1">
            <w:r w:rsidR="00FE1C41" w:rsidRPr="00FE1C41">
              <w:rPr>
                <w:rStyle w:val="af0"/>
              </w:rPr>
              <w:t>Раздел 1. Общие положения</w:t>
            </w:r>
            <w:r w:rsidR="00FE1C41" w:rsidRPr="00FE1C41">
              <w:rPr>
                <w:webHidden/>
              </w:rPr>
              <w:tab/>
            </w:r>
            <w:r w:rsidR="00FE1C41" w:rsidRPr="00FE1C41">
              <w:rPr>
                <w:webHidden/>
              </w:rPr>
              <w:fldChar w:fldCharType="begin"/>
            </w:r>
            <w:r w:rsidR="00FE1C41" w:rsidRPr="00FE1C41">
              <w:rPr>
                <w:webHidden/>
              </w:rPr>
              <w:instrText xml:space="preserve"> PAGEREF _Toc156830976 \h </w:instrText>
            </w:r>
            <w:r w:rsidR="00FE1C41" w:rsidRPr="00FE1C41">
              <w:rPr>
                <w:webHidden/>
              </w:rPr>
            </w:r>
            <w:r w:rsidR="00FE1C41" w:rsidRPr="00FE1C41">
              <w:rPr>
                <w:webHidden/>
              </w:rPr>
              <w:fldChar w:fldCharType="separate"/>
            </w:r>
            <w:r w:rsidR="00FE1C41" w:rsidRPr="00FE1C41">
              <w:rPr>
                <w:webHidden/>
              </w:rPr>
              <w:t>4</w:t>
            </w:r>
            <w:r w:rsidR="00FE1C41" w:rsidRPr="00FE1C41">
              <w:rPr>
                <w:webHidden/>
              </w:rPr>
              <w:fldChar w:fldCharType="end"/>
            </w:r>
          </w:hyperlink>
        </w:p>
        <w:p w14:paraId="73822A36" w14:textId="1A62AF7E" w:rsidR="00FE1C41" w:rsidRPr="00FE1C41" w:rsidRDefault="00FE1C41" w:rsidP="00FE1C41">
          <w:pPr>
            <w:pStyle w:val="14"/>
            <w:rPr>
              <w:rFonts w:eastAsiaTheme="minorEastAsia"/>
              <w:b w:val="0"/>
              <w:bCs w:val="0"/>
              <w:lang w:eastAsia="ru-RU"/>
            </w:rPr>
          </w:pPr>
          <w:hyperlink w:anchor="_Toc156830977" w:history="1">
            <w:r w:rsidRPr="00FE1C41">
              <w:rPr>
                <w:rStyle w:val="af0"/>
              </w:rPr>
              <w:t>Раздел 2. Общая характеристика образовательной программы с учетом сетевой формы реализации программы</w:t>
            </w:r>
            <w:r w:rsidRPr="00FE1C41">
              <w:rPr>
                <w:webHidden/>
              </w:rPr>
              <w:tab/>
            </w:r>
            <w:r w:rsidRPr="00FE1C41">
              <w:rPr>
                <w:webHidden/>
              </w:rPr>
              <w:fldChar w:fldCharType="begin"/>
            </w:r>
            <w:r w:rsidRPr="00FE1C41">
              <w:rPr>
                <w:webHidden/>
              </w:rPr>
              <w:instrText xml:space="preserve"> PAGEREF _Toc156830977 \h </w:instrText>
            </w:r>
            <w:r w:rsidRPr="00FE1C41">
              <w:rPr>
                <w:webHidden/>
              </w:rPr>
            </w:r>
            <w:r w:rsidRPr="00FE1C41">
              <w:rPr>
                <w:webHidden/>
              </w:rPr>
              <w:fldChar w:fldCharType="separate"/>
            </w:r>
            <w:r w:rsidRPr="00FE1C41">
              <w:rPr>
                <w:webHidden/>
              </w:rPr>
              <w:t>5</w:t>
            </w:r>
            <w:r w:rsidRPr="00FE1C41">
              <w:rPr>
                <w:webHidden/>
              </w:rPr>
              <w:fldChar w:fldCharType="end"/>
            </w:r>
          </w:hyperlink>
        </w:p>
        <w:p w14:paraId="639A4609" w14:textId="20CEB77D" w:rsidR="00FE1C41" w:rsidRPr="00FE1C41" w:rsidRDefault="00FE1C41" w:rsidP="00FE1C41">
          <w:pPr>
            <w:pStyle w:val="14"/>
            <w:rPr>
              <w:rFonts w:eastAsiaTheme="minorEastAsia"/>
              <w:b w:val="0"/>
              <w:bCs w:val="0"/>
              <w:lang w:eastAsia="ru-RU"/>
            </w:rPr>
          </w:pPr>
          <w:hyperlink w:anchor="_Toc156830978" w:history="1">
            <w:r w:rsidRPr="00FE1C41">
              <w:rPr>
                <w:rStyle w:val="af0"/>
              </w:rPr>
              <w:t>Раздел 3. Характеристика профессиональной деятельности выпускника</w:t>
            </w:r>
            <w:r w:rsidRPr="00FE1C41">
              <w:rPr>
                <w:webHidden/>
              </w:rPr>
              <w:tab/>
            </w:r>
            <w:r w:rsidRPr="00FE1C41">
              <w:rPr>
                <w:webHidden/>
              </w:rPr>
              <w:fldChar w:fldCharType="begin"/>
            </w:r>
            <w:r w:rsidRPr="00FE1C41">
              <w:rPr>
                <w:webHidden/>
              </w:rPr>
              <w:instrText xml:space="preserve"> PAGEREF _Toc156830978 \h </w:instrText>
            </w:r>
            <w:r w:rsidRPr="00FE1C41">
              <w:rPr>
                <w:webHidden/>
              </w:rPr>
            </w:r>
            <w:r w:rsidRPr="00FE1C41">
              <w:rPr>
                <w:webHidden/>
              </w:rPr>
              <w:fldChar w:fldCharType="separate"/>
            </w:r>
            <w:r w:rsidRPr="00FE1C41">
              <w:rPr>
                <w:webHidden/>
              </w:rPr>
              <w:t>6</w:t>
            </w:r>
            <w:r w:rsidRPr="00FE1C41">
              <w:rPr>
                <w:webHidden/>
              </w:rPr>
              <w:fldChar w:fldCharType="end"/>
            </w:r>
          </w:hyperlink>
        </w:p>
        <w:p w14:paraId="307DC12E" w14:textId="2A751D1E" w:rsidR="00FE1C41" w:rsidRPr="00FE1C41" w:rsidRDefault="00FE1C41" w:rsidP="00FE1C41">
          <w:pPr>
            <w:pStyle w:val="14"/>
            <w:rPr>
              <w:rFonts w:eastAsiaTheme="minorEastAsia"/>
              <w:b w:val="0"/>
              <w:bCs w:val="0"/>
              <w:lang w:eastAsia="ru-RU"/>
            </w:rPr>
          </w:pPr>
          <w:hyperlink w:anchor="_Toc156830979" w:history="1">
            <w:r w:rsidRPr="00FE1C41">
              <w:rPr>
                <w:rStyle w:val="af0"/>
              </w:rPr>
              <w:t>Раздел 4. Планируемые результаты освоения образовательной программы</w:t>
            </w:r>
            <w:r w:rsidRPr="00FE1C41">
              <w:rPr>
                <w:webHidden/>
              </w:rPr>
              <w:tab/>
            </w:r>
            <w:r w:rsidRPr="00FE1C41">
              <w:rPr>
                <w:webHidden/>
              </w:rPr>
              <w:fldChar w:fldCharType="begin"/>
            </w:r>
            <w:r w:rsidRPr="00FE1C41">
              <w:rPr>
                <w:webHidden/>
              </w:rPr>
              <w:instrText xml:space="preserve"> PAGEREF _Toc156830979 \h </w:instrText>
            </w:r>
            <w:r w:rsidRPr="00FE1C41">
              <w:rPr>
                <w:webHidden/>
              </w:rPr>
            </w:r>
            <w:r w:rsidRPr="00FE1C41">
              <w:rPr>
                <w:webHidden/>
              </w:rPr>
              <w:fldChar w:fldCharType="separate"/>
            </w:r>
            <w:r w:rsidRPr="00FE1C41">
              <w:rPr>
                <w:webHidden/>
              </w:rPr>
              <w:t>7</w:t>
            </w:r>
            <w:r w:rsidRPr="00FE1C41">
              <w:rPr>
                <w:webHidden/>
              </w:rPr>
              <w:fldChar w:fldCharType="end"/>
            </w:r>
          </w:hyperlink>
        </w:p>
        <w:p w14:paraId="6368C97E" w14:textId="1BC0DD9F"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80" w:history="1">
            <w:r w:rsidRPr="00FE1C41">
              <w:rPr>
                <w:rStyle w:val="af0"/>
                <w:rFonts w:ascii="Times New Roman" w:hAnsi="Times New Roman" w:cs="Times New Roman"/>
                <w:noProof/>
                <w:sz w:val="22"/>
                <w:szCs w:val="22"/>
              </w:rPr>
              <w:t>4.1. Общие компетенции</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_Toc156830980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7</w:t>
            </w:r>
            <w:r w:rsidRPr="00FE1C41">
              <w:rPr>
                <w:rFonts w:ascii="Times New Roman" w:hAnsi="Times New Roman" w:cs="Times New Roman"/>
                <w:noProof/>
                <w:webHidden/>
                <w:sz w:val="22"/>
                <w:szCs w:val="22"/>
              </w:rPr>
              <w:fldChar w:fldCharType="end"/>
            </w:r>
          </w:hyperlink>
        </w:p>
        <w:p w14:paraId="4606C110" w14:textId="1F2BF539"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81" w:history="1">
            <w:r w:rsidRPr="00FE1C41">
              <w:rPr>
                <w:rStyle w:val="af0"/>
                <w:rFonts w:ascii="Times New Roman" w:hAnsi="Times New Roman" w:cs="Times New Roman"/>
                <w:noProof/>
                <w:sz w:val="22"/>
                <w:szCs w:val="22"/>
              </w:rPr>
              <w:t>4.2. Профессиональные компетенции</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_Toc156830981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10</w:t>
            </w:r>
            <w:r w:rsidRPr="00FE1C41">
              <w:rPr>
                <w:rFonts w:ascii="Times New Roman" w:hAnsi="Times New Roman" w:cs="Times New Roman"/>
                <w:noProof/>
                <w:webHidden/>
                <w:sz w:val="22"/>
                <w:szCs w:val="22"/>
              </w:rPr>
              <w:fldChar w:fldCharType="end"/>
            </w:r>
          </w:hyperlink>
        </w:p>
        <w:p w14:paraId="0C2957EF" w14:textId="7298BDC1" w:rsidR="00FE1C41" w:rsidRPr="00FE1C41" w:rsidRDefault="00FE1C41" w:rsidP="00FE1C41">
          <w:pPr>
            <w:pStyle w:val="14"/>
            <w:rPr>
              <w:rFonts w:eastAsiaTheme="minorEastAsia"/>
              <w:b w:val="0"/>
              <w:bCs w:val="0"/>
              <w:lang w:eastAsia="ru-RU"/>
            </w:rPr>
          </w:pPr>
          <w:hyperlink w:anchor="_Toc156830982" w:history="1">
            <w:r w:rsidRPr="00FE1C41">
              <w:rPr>
                <w:rStyle w:val="af0"/>
              </w:rPr>
              <w:t>Раздел 5. Примерная структура образовательной программы</w:t>
            </w:r>
            <w:r w:rsidRPr="00FE1C41">
              <w:rPr>
                <w:webHidden/>
              </w:rPr>
              <w:tab/>
            </w:r>
            <w:r w:rsidRPr="00FE1C41">
              <w:rPr>
                <w:webHidden/>
              </w:rPr>
              <w:fldChar w:fldCharType="begin"/>
            </w:r>
            <w:r w:rsidRPr="00FE1C41">
              <w:rPr>
                <w:webHidden/>
              </w:rPr>
              <w:instrText xml:space="preserve"> PAGEREF _Toc156830982 \h </w:instrText>
            </w:r>
            <w:r w:rsidRPr="00FE1C41">
              <w:rPr>
                <w:webHidden/>
              </w:rPr>
            </w:r>
            <w:r w:rsidRPr="00FE1C41">
              <w:rPr>
                <w:webHidden/>
              </w:rPr>
              <w:fldChar w:fldCharType="separate"/>
            </w:r>
            <w:r w:rsidRPr="00FE1C41">
              <w:rPr>
                <w:webHidden/>
              </w:rPr>
              <w:t>54</w:t>
            </w:r>
            <w:r w:rsidRPr="00FE1C41">
              <w:rPr>
                <w:webHidden/>
              </w:rPr>
              <w:fldChar w:fldCharType="end"/>
            </w:r>
          </w:hyperlink>
        </w:p>
        <w:p w14:paraId="291F2C7D" w14:textId="281F549F"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83" w:history="1">
            <w:r w:rsidRPr="00FE1C41">
              <w:rPr>
                <w:rStyle w:val="af0"/>
                <w:rFonts w:ascii="Times New Roman" w:hAnsi="Times New Roman" w:cs="Times New Roman"/>
                <w:noProof/>
                <w:sz w:val="22"/>
                <w:szCs w:val="22"/>
              </w:rPr>
              <w:t>5.1. Примерный учебный план по программе подготовки специалистов среднего звена (ППССЗ)</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_Toc156830983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54</w:t>
            </w:r>
            <w:r w:rsidRPr="00FE1C41">
              <w:rPr>
                <w:rFonts w:ascii="Times New Roman" w:hAnsi="Times New Roman" w:cs="Times New Roman"/>
                <w:noProof/>
                <w:webHidden/>
                <w:sz w:val="22"/>
                <w:szCs w:val="22"/>
              </w:rPr>
              <w:fldChar w:fldCharType="end"/>
            </w:r>
          </w:hyperlink>
        </w:p>
        <w:p w14:paraId="2BFA87E2" w14:textId="3B1A3B97"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84" w:history="1">
            <w:r w:rsidRPr="00FE1C41">
              <w:rPr>
                <w:rStyle w:val="af0"/>
                <w:rFonts w:ascii="Times New Roman" w:hAnsi="Times New Roman" w:cs="Times New Roman"/>
                <w:noProof/>
                <w:sz w:val="22"/>
                <w:szCs w:val="22"/>
              </w:rPr>
              <w:t>5.2. План обучения на предприятии (на рабочем месте)</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_Toc156830984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58</w:t>
            </w:r>
            <w:r w:rsidRPr="00FE1C41">
              <w:rPr>
                <w:rFonts w:ascii="Times New Roman" w:hAnsi="Times New Roman" w:cs="Times New Roman"/>
                <w:noProof/>
                <w:webHidden/>
                <w:sz w:val="22"/>
                <w:szCs w:val="22"/>
              </w:rPr>
              <w:fldChar w:fldCharType="end"/>
            </w:r>
          </w:hyperlink>
        </w:p>
        <w:p w14:paraId="453BC616" w14:textId="6CC50516"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85" w:history="1">
            <w:r w:rsidRPr="00FE1C41">
              <w:rPr>
                <w:rStyle w:val="af0"/>
                <w:rFonts w:ascii="Times New Roman" w:hAnsi="Times New Roman" w:cs="Times New Roman"/>
                <w:noProof/>
                <w:sz w:val="22"/>
                <w:szCs w:val="22"/>
              </w:rPr>
              <w:t>5.3. Примерный календарный учебный график</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_Toc156830985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59</w:t>
            </w:r>
            <w:r w:rsidRPr="00FE1C41">
              <w:rPr>
                <w:rFonts w:ascii="Times New Roman" w:hAnsi="Times New Roman" w:cs="Times New Roman"/>
                <w:noProof/>
                <w:webHidden/>
                <w:sz w:val="22"/>
                <w:szCs w:val="22"/>
              </w:rPr>
              <w:fldChar w:fldCharType="end"/>
            </w:r>
          </w:hyperlink>
        </w:p>
        <w:p w14:paraId="212B23CB" w14:textId="1E746B3A"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86" w:history="1">
            <w:r w:rsidRPr="00FE1C41">
              <w:rPr>
                <w:rStyle w:val="af0"/>
                <w:rFonts w:ascii="Times New Roman" w:hAnsi="Times New Roman" w:cs="Times New Roman"/>
                <w:noProof/>
                <w:sz w:val="22"/>
                <w:szCs w:val="22"/>
              </w:rPr>
              <w:t>5.4. Примерная рабочая программа воспитания</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_Toc156830986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60</w:t>
            </w:r>
            <w:r w:rsidRPr="00FE1C41">
              <w:rPr>
                <w:rFonts w:ascii="Times New Roman" w:hAnsi="Times New Roman" w:cs="Times New Roman"/>
                <w:noProof/>
                <w:webHidden/>
                <w:sz w:val="22"/>
                <w:szCs w:val="22"/>
              </w:rPr>
              <w:fldChar w:fldCharType="end"/>
            </w:r>
          </w:hyperlink>
        </w:p>
        <w:p w14:paraId="0F08E882" w14:textId="5322E1E7" w:rsidR="00FE1C41" w:rsidRPr="00FE1C41" w:rsidRDefault="00FE1C41" w:rsidP="00FE1C41">
          <w:pPr>
            <w:pStyle w:val="14"/>
            <w:rPr>
              <w:rFonts w:eastAsiaTheme="minorEastAsia"/>
              <w:b w:val="0"/>
              <w:bCs w:val="0"/>
              <w:lang w:eastAsia="ru-RU"/>
            </w:rPr>
          </w:pPr>
          <w:hyperlink w:anchor="_Toc156830987" w:history="1">
            <w:r w:rsidRPr="00FE1C41">
              <w:rPr>
                <w:rStyle w:val="af0"/>
              </w:rPr>
              <w:t>Раздел 6. Примерные условия реализации образовательной программы</w:t>
            </w:r>
            <w:r w:rsidRPr="00FE1C41">
              <w:rPr>
                <w:webHidden/>
              </w:rPr>
              <w:tab/>
            </w:r>
            <w:r w:rsidRPr="00FE1C41">
              <w:rPr>
                <w:webHidden/>
              </w:rPr>
              <w:fldChar w:fldCharType="begin"/>
            </w:r>
            <w:r w:rsidRPr="00FE1C41">
              <w:rPr>
                <w:webHidden/>
              </w:rPr>
              <w:instrText xml:space="preserve"> PAGEREF _Toc156830987 \h </w:instrText>
            </w:r>
            <w:r w:rsidRPr="00FE1C41">
              <w:rPr>
                <w:webHidden/>
              </w:rPr>
            </w:r>
            <w:r w:rsidRPr="00FE1C41">
              <w:rPr>
                <w:webHidden/>
              </w:rPr>
              <w:fldChar w:fldCharType="separate"/>
            </w:r>
            <w:r w:rsidRPr="00FE1C41">
              <w:rPr>
                <w:webHidden/>
              </w:rPr>
              <w:t>60</w:t>
            </w:r>
            <w:r w:rsidRPr="00FE1C41">
              <w:rPr>
                <w:webHidden/>
              </w:rPr>
              <w:fldChar w:fldCharType="end"/>
            </w:r>
          </w:hyperlink>
        </w:p>
        <w:p w14:paraId="63CC7AD2" w14:textId="18BB3B36"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88" w:history="1">
            <w:r w:rsidRPr="00FE1C41">
              <w:rPr>
                <w:rStyle w:val="af0"/>
                <w:rFonts w:ascii="Times New Roman" w:hAnsi="Times New Roman" w:cs="Times New Roman"/>
                <w:noProof/>
                <w:sz w:val="22"/>
                <w:szCs w:val="22"/>
              </w:rPr>
              <w:t>6.1. Требования к материально-техническому обеспечению образовательной программы.</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_Toc156830988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60</w:t>
            </w:r>
            <w:r w:rsidRPr="00FE1C41">
              <w:rPr>
                <w:rFonts w:ascii="Times New Roman" w:hAnsi="Times New Roman" w:cs="Times New Roman"/>
                <w:noProof/>
                <w:webHidden/>
                <w:sz w:val="22"/>
                <w:szCs w:val="22"/>
              </w:rPr>
              <w:fldChar w:fldCharType="end"/>
            </w:r>
          </w:hyperlink>
        </w:p>
        <w:p w14:paraId="3690C1F3" w14:textId="6838E9CD"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89" w:history="1">
            <w:r w:rsidRPr="00FE1C41">
              <w:rPr>
                <w:rStyle w:val="af0"/>
                <w:rFonts w:ascii="Times New Roman" w:hAnsi="Times New Roman" w:cs="Times New Roman"/>
                <w:noProof/>
                <w:sz w:val="22"/>
                <w:szCs w:val="22"/>
              </w:rPr>
              <w:t>6.1.2. Материально-техническое оснащение</w:t>
            </w:r>
            <w:r w:rsidRPr="00FE1C41">
              <w:rPr>
                <w:rStyle w:val="af0"/>
                <w:rFonts w:ascii="Times New Roman" w:hAnsi="Times New Roman" w:cs="Times New Roman"/>
                <w:b/>
                <w:noProof/>
                <w:sz w:val="22"/>
                <w:szCs w:val="22"/>
              </w:rPr>
              <w:t xml:space="preserve"> </w:t>
            </w:r>
            <w:r w:rsidRPr="00FE1C41">
              <w:rPr>
                <w:rStyle w:val="af0"/>
                <w:rFonts w:ascii="Times New Roman" w:hAnsi="Times New Roman" w:cs="Times New Roman"/>
                <w:noProof/>
                <w:sz w:val="22"/>
                <w:szCs w:val="22"/>
              </w:rPr>
              <w:t xml:space="preserve">кабинетов, лабораторий, мастерских  </w:t>
            </w:r>
            <w:r>
              <w:rPr>
                <w:rStyle w:val="af0"/>
                <w:rFonts w:ascii="Times New Roman" w:hAnsi="Times New Roman" w:cs="Times New Roman"/>
                <w:noProof/>
                <w:sz w:val="22"/>
                <w:szCs w:val="22"/>
              </w:rPr>
              <w:br/>
            </w:r>
            <w:r w:rsidRPr="00FE1C41">
              <w:rPr>
                <w:rStyle w:val="af0"/>
                <w:rFonts w:ascii="Times New Roman" w:hAnsi="Times New Roman" w:cs="Times New Roman"/>
                <w:noProof/>
                <w:sz w:val="22"/>
                <w:szCs w:val="22"/>
              </w:rPr>
              <w:t>и баз практики по специальности.</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_Toc156830989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61</w:t>
            </w:r>
            <w:r w:rsidRPr="00FE1C41">
              <w:rPr>
                <w:rFonts w:ascii="Times New Roman" w:hAnsi="Times New Roman" w:cs="Times New Roman"/>
                <w:noProof/>
                <w:webHidden/>
                <w:sz w:val="22"/>
                <w:szCs w:val="22"/>
              </w:rPr>
              <w:fldChar w:fldCharType="end"/>
            </w:r>
          </w:hyperlink>
        </w:p>
        <w:p w14:paraId="6A6D6430" w14:textId="69E39ED2"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90" w:history="1">
            <w:r w:rsidRPr="00FE1C41">
              <w:rPr>
                <w:rStyle w:val="af0"/>
                <w:rFonts w:ascii="Times New Roman" w:hAnsi="Times New Roman" w:cs="Times New Roman"/>
                <w:noProof/>
                <w:sz w:val="22"/>
                <w:szCs w:val="22"/>
              </w:rPr>
              <w:t>6.2. Требования к учебно-методическому обеспечению образовательной программы</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_Toc156830990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70</w:t>
            </w:r>
            <w:r w:rsidRPr="00FE1C41">
              <w:rPr>
                <w:rFonts w:ascii="Times New Roman" w:hAnsi="Times New Roman" w:cs="Times New Roman"/>
                <w:noProof/>
                <w:webHidden/>
                <w:sz w:val="22"/>
                <w:szCs w:val="22"/>
              </w:rPr>
              <w:fldChar w:fldCharType="end"/>
            </w:r>
          </w:hyperlink>
        </w:p>
        <w:p w14:paraId="01A96846" w14:textId="181F054E"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91" w:history="1">
            <w:r w:rsidRPr="00FE1C41">
              <w:rPr>
                <w:rStyle w:val="af0"/>
                <w:rFonts w:ascii="Times New Roman" w:hAnsi="Times New Roman" w:cs="Times New Roman"/>
                <w:noProof/>
                <w:sz w:val="22"/>
                <w:szCs w:val="22"/>
              </w:rPr>
              <w:t>6.3. Требования к практической подготовке обучающихся</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_Toc156830991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71</w:t>
            </w:r>
            <w:r w:rsidRPr="00FE1C41">
              <w:rPr>
                <w:rFonts w:ascii="Times New Roman" w:hAnsi="Times New Roman" w:cs="Times New Roman"/>
                <w:noProof/>
                <w:webHidden/>
                <w:sz w:val="22"/>
                <w:szCs w:val="22"/>
              </w:rPr>
              <w:fldChar w:fldCharType="end"/>
            </w:r>
          </w:hyperlink>
        </w:p>
        <w:p w14:paraId="5B11E8F2" w14:textId="5061F94D"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92" w:history="1">
            <w:r w:rsidRPr="00FE1C41">
              <w:rPr>
                <w:rStyle w:val="af0"/>
                <w:rFonts w:ascii="Times New Roman" w:hAnsi="Times New Roman" w:cs="Times New Roman"/>
                <w:noProof/>
                <w:sz w:val="22"/>
                <w:szCs w:val="22"/>
              </w:rPr>
              <w:t>6.4. Требования к организации воспитания обучающихся</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_Toc156830992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71</w:t>
            </w:r>
            <w:r w:rsidRPr="00FE1C41">
              <w:rPr>
                <w:rFonts w:ascii="Times New Roman" w:hAnsi="Times New Roman" w:cs="Times New Roman"/>
                <w:noProof/>
                <w:webHidden/>
                <w:sz w:val="22"/>
                <w:szCs w:val="22"/>
              </w:rPr>
              <w:fldChar w:fldCharType="end"/>
            </w:r>
          </w:hyperlink>
        </w:p>
        <w:p w14:paraId="59226980" w14:textId="2DCD5EFA"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93" w:history="1">
            <w:r w:rsidRPr="00FE1C41">
              <w:rPr>
                <w:rStyle w:val="af0"/>
                <w:rFonts w:ascii="Times New Roman" w:hAnsi="Times New Roman" w:cs="Times New Roman"/>
                <w:noProof/>
                <w:sz w:val="22"/>
                <w:szCs w:val="22"/>
              </w:rPr>
              <w:t>6.5. Требования к кадровым условиям реализации образовательной программы</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_Toc156830993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72</w:t>
            </w:r>
            <w:r w:rsidRPr="00FE1C41">
              <w:rPr>
                <w:rFonts w:ascii="Times New Roman" w:hAnsi="Times New Roman" w:cs="Times New Roman"/>
                <w:noProof/>
                <w:webHidden/>
                <w:sz w:val="22"/>
                <w:szCs w:val="22"/>
              </w:rPr>
              <w:fldChar w:fldCharType="end"/>
            </w:r>
          </w:hyperlink>
        </w:p>
        <w:p w14:paraId="183633C9" w14:textId="05912BF3" w:rsidR="00FE1C41" w:rsidRPr="00FE1C41" w:rsidRDefault="00FE1C41" w:rsidP="00FE1C41">
          <w:pPr>
            <w:pStyle w:val="21"/>
            <w:tabs>
              <w:tab w:val="right" w:leader="dot" w:pos="9345"/>
              <w:tab w:val="right" w:leader="dot" w:pos="9628"/>
            </w:tabs>
            <w:rPr>
              <w:rFonts w:ascii="Times New Roman" w:eastAsiaTheme="minorEastAsia" w:hAnsi="Times New Roman" w:cs="Times New Roman"/>
              <w:i w:val="0"/>
              <w:iCs w:val="0"/>
              <w:noProof/>
              <w:sz w:val="22"/>
              <w:szCs w:val="22"/>
            </w:rPr>
          </w:pPr>
          <w:hyperlink w:anchor="_Toc156830994" w:history="1">
            <w:r w:rsidRPr="00FE1C41">
              <w:rPr>
                <w:rStyle w:val="af0"/>
                <w:rFonts w:ascii="Times New Roman" w:hAnsi="Times New Roman" w:cs="Times New Roman"/>
                <w:noProof/>
                <w:sz w:val="22"/>
                <w:szCs w:val="22"/>
              </w:rPr>
              <w:t>6.6. Требования к финансовым условиям реализации образовательной программы</w:t>
            </w:r>
            <w:r w:rsidRPr="00FE1C41">
              <w:rPr>
                <w:rFonts w:ascii="Times New Roman" w:hAnsi="Times New Roman" w:cs="Times New Roman"/>
                <w:noProof/>
                <w:webHidden/>
                <w:sz w:val="22"/>
                <w:szCs w:val="22"/>
              </w:rPr>
              <w:tab/>
            </w:r>
            <w:r w:rsidRPr="00FE1C41">
              <w:rPr>
                <w:rFonts w:ascii="Times New Roman" w:hAnsi="Times New Roman" w:cs="Times New Roman"/>
                <w:noProof/>
                <w:webHidden/>
                <w:sz w:val="22"/>
                <w:szCs w:val="22"/>
              </w:rPr>
              <w:fldChar w:fldCharType="begin"/>
            </w:r>
            <w:r w:rsidRPr="00FE1C41">
              <w:rPr>
                <w:rFonts w:ascii="Times New Roman" w:hAnsi="Times New Roman" w:cs="Times New Roman"/>
                <w:noProof/>
                <w:webHidden/>
                <w:sz w:val="22"/>
                <w:szCs w:val="22"/>
              </w:rPr>
              <w:instrText xml:space="preserve"> PAGEREF _Toc156830994 \h </w:instrText>
            </w:r>
            <w:r w:rsidRPr="00FE1C41">
              <w:rPr>
                <w:rFonts w:ascii="Times New Roman" w:hAnsi="Times New Roman" w:cs="Times New Roman"/>
                <w:noProof/>
                <w:webHidden/>
                <w:sz w:val="22"/>
                <w:szCs w:val="22"/>
              </w:rPr>
            </w:r>
            <w:r w:rsidRPr="00FE1C41">
              <w:rPr>
                <w:rFonts w:ascii="Times New Roman" w:hAnsi="Times New Roman" w:cs="Times New Roman"/>
                <w:noProof/>
                <w:webHidden/>
                <w:sz w:val="22"/>
                <w:szCs w:val="22"/>
              </w:rPr>
              <w:fldChar w:fldCharType="separate"/>
            </w:r>
            <w:r w:rsidRPr="00FE1C41">
              <w:rPr>
                <w:rFonts w:ascii="Times New Roman" w:hAnsi="Times New Roman" w:cs="Times New Roman"/>
                <w:noProof/>
                <w:webHidden/>
                <w:sz w:val="22"/>
                <w:szCs w:val="22"/>
              </w:rPr>
              <w:t>72</w:t>
            </w:r>
            <w:r w:rsidRPr="00FE1C41">
              <w:rPr>
                <w:rFonts w:ascii="Times New Roman" w:hAnsi="Times New Roman" w:cs="Times New Roman"/>
                <w:noProof/>
                <w:webHidden/>
                <w:sz w:val="22"/>
                <w:szCs w:val="22"/>
              </w:rPr>
              <w:fldChar w:fldCharType="end"/>
            </w:r>
          </w:hyperlink>
        </w:p>
        <w:p w14:paraId="726D6927" w14:textId="30695FB1" w:rsidR="00FE1C41" w:rsidRPr="00FE1C41" w:rsidRDefault="00FE1C41" w:rsidP="00FE1C41">
          <w:pPr>
            <w:pStyle w:val="14"/>
            <w:rPr>
              <w:rFonts w:eastAsiaTheme="minorEastAsia"/>
              <w:b w:val="0"/>
              <w:bCs w:val="0"/>
              <w:lang w:eastAsia="ru-RU"/>
            </w:rPr>
          </w:pPr>
          <w:hyperlink w:anchor="_Toc156830995" w:history="1">
            <w:r w:rsidRPr="00FE1C41">
              <w:rPr>
                <w:rStyle w:val="af0"/>
              </w:rPr>
              <w:t>Раздел 7. Формирование оценочных материалов для проведения государственной итоговой аттестации</w:t>
            </w:r>
            <w:r w:rsidRPr="00FE1C41">
              <w:rPr>
                <w:webHidden/>
              </w:rPr>
              <w:tab/>
            </w:r>
            <w:r w:rsidRPr="00FE1C41">
              <w:rPr>
                <w:webHidden/>
              </w:rPr>
              <w:fldChar w:fldCharType="begin"/>
            </w:r>
            <w:r w:rsidRPr="00FE1C41">
              <w:rPr>
                <w:webHidden/>
              </w:rPr>
              <w:instrText xml:space="preserve"> PAGEREF _Toc156830995 \h </w:instrText>
            </w:r>
            <w:r w:rsidRPr="00FE1C41">
              <w:rPr>
                <w:webHidden/>
              </w:rPr>
            </w:r>
            <w:r w:rsidRPr="00FE1C41">
              <w:rPr>
                <w:webHidden/>
              </w:rPr>
              <w:fldChar w:fldCharType="separate"/>
            </w:r>
            <w:r w:rsidRPr="00FE1C41">
              <w:rPr>
                <w:webHidden/>
              </w:rPr>
              <w:t>73</w:t>
            </w:r>
            <w:r w:rsidRPr="00FE1C41">
              <w:rPr>
                <w:webHidden/>
              </w:rPr>
              <w:fldChar w:fldCharType="end"/>
            </w:r>
          </w:hyperlink>
        </w:p>
        <w:p w14:paraId="276CA1A1" w14:textId="6A67F3C7" w:rsidR="009A6251" w:rsidRDefault="009A6251" w:rsidP="00FE1C41">
          <w:pPr>
            <w:tabs>
              <w:tab w:val="right" w:leader="dot" w:pos="9345"/>
            </w:tabs>
          </w:pPr>
          <w:r w:rsidRPr="00FE1C41">
            <w:rPr>
              <w:rFonts w:ascii="Times New Roman" w:hAnsi="Times New Roman" w:cs="Times New Roman"/>
              <w:b/>
              <w:bCs/>
            </w:rPr>
            <w:fldChar w:fldCharType="end"/>
          </w:r>
        </w:p>
      </w:sdtContent>
    </w:sdt>
    <w:p w14:paraId="6C65EF25" w14:textId="374998BE" w:rsidR="00064407" w:rsidRDefault="00064407" w:rsidP="00064407">
      <w:pPr>
        <w:rPr>
          <w:rFonts w:ascii="Times New Roman" w:hAnsi="Times New Roman" w:cs="Times New Roman"/>
          <w:b/>
          <w:sz w:val="24"/>
          <w:szCs w:val="24"/>
        </w:rPr>
      </w:pPr>
    </w:p>
    <w:p w14:paraId="1D7573F0" w14:textId="77777777" w:rsidR="00546DD8" w:rsidRPr="001C33BF" w:rsidRDefault="00546DD8" w:rsidP="00064407">
      <w:pPr>
        <w:rPr>
          <w:rFonts w:ascii="Times New Roman" w:hAnsi="Times New Roman" w:cs="Times New Roman"/>
          <w:b/>
          <w:bCs/>
          <w:sz w:val="24"/>
          <w:szCs w:val="24"/>
        </w:rPr>
      </w:pPr>
    </w:p>
    <w:p w14:paraId="1D943E47" w14:textId="638A7164"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5B25E98E" w14:textId="512D00FD"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587DDC87" w14:textId="468BC6D2"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6F820F1E" w14:textId="5A03EC3B"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B8AD733" w14:textId="7B57491E"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4" w:name="_Toc103593992"/>
      <w:bookmarkStart w:id="5" w:name="_Toc460855517"/>
      <w:bookmarkStart w:id="6" w:name="_Toc460939924"/>
      <w:bookmarkEnd w:id="3"/>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D4574" w:rsidRDefault="00064407" w:rsidP="00243718">
      <w:pPr>
        <w:pStyle w:val="1f"/>
      </w:pPr>
      <w:bookmarkStart w:id="7" w:name="_Toc156830976"/>
      <w:r w:rsidRPr="00CD4574">
        <w:lastRenderedPageBreak/>
        <w:t>Раздел 1. Общие положения</w:t>
      </w:r>
      <w:bookmarkEnd w:id="4"/>
      <w:bookmarkEnd w:id="7"/>
    </w:p>
    <w:p w14:paraId="586E4DA6" w14:textId="56135890" w:rsidR="009A4D9F" w:rsidRPr="00985111" w:rsidRDefault="00064407" w:rsidP="00546DD8">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5A70FB" w:rsidRPr="005A70FB">
        <w:rPr>
          <w:rFonts w:ascii="Times New Roman" w:eastAsia="Calibri" w:hAnsi="Times New Roman" w:cs="Times New Roman"/>
          <w:bCs/>
          <w:iCs/>
          <w:sz w:val="24"/>
          <w:szCs w:val="24"/>
        </w:rPr>
        <w:t>специальности 44.02.01 Дошкольное образование</w:t>
      </w:r>
      <w:r w:rsidRPr="005A70FB">
        <w:rPr>
          <w:rFonts w:ascii="Times New Roman" w:eastAsia="Calibri" w:hAnsi="Times New Roman" w:cs="Times New Roman"/>
          <w:bCs/>
          <w:iCs/>
          <w:sz w:val="24"/>
          <w:szCs w:val="24"/>
        </w:rPr>
        <w:t xml:space="preserve"> разработана</w:t>
      </w:r>
      <w:r w:rsidRPr="005A70FB">
        <w:rPr>
          <w:rFonts w:ascii="Times New Roman" w:hAnsi="Times New Roman" w:cs="Times New Roman"/>
          <w:bCs/>
          <w:iCs/>
          <w:sz w:val="24"/>
          <w:szCs w:val="24"/>
        </w:rPr>
        <w:t xml:space="preserve"> на основе федерального государственного образовательного стандарта среднего профессионального образования </w:t>
      </w:r>
      <w:r w:rsidRPr="005A70FB">
        <w:rPr>
          <w:rFonts w:ascii="Times New Roman" w:eastAsia="Calibri" w:hAnsi="Times New Roman" w:cs="Times New Roman"/>
          <w:bCs/>
          <w:iCs/>
          <w:sz w:val="24"/>
          <w:szCs w:val="24"/>
        </w:rPr>
        <w:t xml:space="preserve">по </w:t>
      </w:r>
      <w:r w:rsidR="005A70FB" w:rsidRPr="005A70FB">
        <w:rPr>
          <w:rFonts w:ascii="Times New Roman" w:eastAsia="Calibri" w:hAnsi="Times New Roman" w:cs="Times New Roman"/>
          <w:bCs/>
          <w:iCs/>
          <w:sz w:val="24"/>
          <w:szCs w:val="24"/>
        </w:rPr>
        <w:t>специальности 44.02.01 Дошкольное образование</w:t>
      </w:r>
      <w:r w:rsidRPr="005A70FB">
        <w:rPr>
          <w:rFonts w:ascii="Times New Roman" w:eastAsia="Calibri" w:hAnsi="Times New Roman" w:cs="Times New Roman"/>
          <w:bCs/>
          <w:iCs/>
          <w:sz w:val="24"/>
          <w:szCs w:val="24"/>
        </w:rPr>
        <w:t>,</w:t>
      </w:r>
      <w:r w:rsidRPr="005F59C7">
        <w:rPr>
          <w:rFonts w:ascii="Times New Roman" w:eastAsia="Calibri" w:hAnsi="Times New Roman" w:cs="Times New Roman"/>
          <w:bCs/>
          <w:sz w:val="24"/>
          <w:szCs w:val="24"/>
        </w:rPr>
        <w:t xml:space="preserve"> утвержденного приказом </w:t>
      </w:r>
      <w:r w:rsidR="005A70FB" w:rsidRPr="00EE2ECF">
        <w:rPr>
          <w:rFonts w:ascii="Times New Roman" w:hAnsi="Times New Roman" w:cs="Times New Roman"/>
          <w:bCs/>
          <w:sz w:val="24"/>
          <w:szCs w:val="24"/>
        </w:rPr>
        <w:t xml:space="preserve">Министерства просвещения Российской Федерации от 17.08.2022 </w:t>
      </w:r>
      <w:r w:rsidR="005A70FB">
        <w:rPr>
          <w:rFonts w:ascii="Times New Roman" w:hAnsi="Times New Roman" w:cs="Times New Roman"/>
          <w:bCs/>
          <w:sz w:val="24"/>
          <w:szCs w:val="24"/>
        </w:rPr>
        <w:br/>
      </w:r>
      <w:r w:rsidR="005A70FB" w:rsidRPr="00EE2ECF">
        <w:rPr>
          <w:rFonts w:ascii="Times New Roman" w:hAnsi="Times New Roman" w:cs="Times New Roman"/>
          <w:bCs/>
          <w:sz w:val="24"/>
          <w:szCs w:val="24"/>
        </w:rPr>
        <w:t>№ 743 «Об утверждении федерального государственного образовательного стандарта среднего профессионального образования по специальности 44.02.01 Дошкольное образование»</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546DD8">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2BFC6613" w:rsidR="00064407" w:rsidRPr="00CD4574" w:rsidRDefault="00064407" w:rsidP="00546DD8">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w:t>
      </w:r>
      <w:r w:rsidRPr="00AC0056">
        <w:rPr>
          <w:rFonts w:ascii="Times New Roman" w:hAnsi="Times New Roman" w:cs="Times New Roman"/>
          <w:bCs/>
          <w:sz w:val="24"/>
          <w:szCs w:val="24"/>
        </w:rPr>
        <w:t xml:space="preserve">рекомендованный объем и содержание среднего профессионального образования по </w:t>
      </w:r>
      <w:r w:rsidR="005A70FB" w:rsidRPr="00AC0056">
        <w:rPr>
          <w:rFonts w:ascii="Times New Roman" w:eastAsia="Calibri" w:hAnsi="Times New Roman" w:cs="Times New Roman"/>
          <w:bCs/>
          <w:sz w:val="24"/>
          <w:szCs w:val="24"/>
        </w:rPr>
        <w:t>специальности 44.02.01 Дошкольное образование</w:t>
      </w:r>
      <w:r w:rsidRPr="00AC0056">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3E7F6180" w:rsidR="00EB7055" w:rsidRPr="0019373B" w:rsidRDefault="00EB7055" w:rsidP="00546DD8">
      <w:pPr>
        <w:suppressAutoHyphens/>
        <w:spacing w:line="276" w:lineRule="auto"/>
        <w:ind w:firstLine="709"/>
        <w:jc w:val="both"/>
        <w:rPr>
          <w:rFonts w:ascii="Times New Roman" w:hAnsi="Times New Roman" w:cs="Times New Roman"/>
          <w:bCs/>
          <w:sz w:val="24"/>
          <w:szCs w:val="24"/>
        </w:rPr>
      </w:pPr>
      <w:r w:rsidRPr="0019373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19373B">
        <w:rPr>
          <w:rFonts w:ascii="Times New Roman" w:eastAsia="Calibri" w:hAnsi="Times New Roman" w:cs="Times New Roman"/>
          <w:bCs/>
          <w:iCs/>
          <w:sz w:val="24"/>
          <w:szCs w:val="24"/>
        </w:rPr>
        <w:t>специальности</w:t>
      </w:r>
      <w:r w:rsidRPr="0019373B">
        <w:rPr>
          <w:rFonts w:ascii="Times New Roman" w:hAnsi="Times New Roman" w:cs="Times New Roman"/>
          <w:bCs/>
          <w:iCs/>
          <w:sz w:val="24"/>
          <w:szCs w:val="24"/>
        </w:rPr>
        <w:t>.</w:t>
      </w:r>
    </w:p>
    <w:p w14:paraId="4976D30D" w14:textId="77777777" w:rsidR="00064407" w:rsidRPr="00CD4574" w:rsidRDefault="00064407" w:rsidP="00546DD8">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546DD8">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546DD8">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546DD8">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8"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8"/>
    </w:p>
    <w:p w14:paraId="4D3D82E8" w14:textId="5CB27F4B" w:rsidR="00064407" w:rsidRPr="00CD4574" w:rsidRDefault="00064407" w:rsidP="00546DD8">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19373B" w:rsidRPr="00EE2ECF">
        <w:rPr>
          <w:rFonts w:ascii="Times New Roman" w:hAnsi="Times New Roman" w:cs="Times New Roman"/>
          <w:bCs/>
          <w:sz w:val="24"/>
          <w:szCs w:val="24"/>
        </w:rPr>
        <w:t xml:space="preserve">Министерства просвещения Российской Федерации от 17.08.2022 </w:t>
      </w:r>
      <w:r w:rsidR="0019373B">
        <w:rPr>
          <w:rFonts w:ascii="Times New Roman" w:hAnsi="Times New Roman" w:cs="Times New Roman"/>
          <w:bCs/>
          <w:sz w:val="24"/>
          <w:szCs w:val="24"/>
        </w:rPr>
        <w:br/>
      </w:r>
      <w:r w:rsidR="0019373B" w:rsidRPr="00EE2ECF">
        <w:rPr>
          <w:rFonts w:ascii="Times New Roman" w:hAnsi="Times New Roman" w:cs="Times New Roman"/>
          <w:bCs/>
          <w:sz w:val="24"/>
          <w:szCs w:val="24"/>
        </w:rPr>
        <w:t>№ 743 «Об утверждении федерального государственного образовательного стандарта среднего профессионального образования по специальности 44.02.01 Дошкольное образование»</w:t>
      </w:r>
      <w:r w:rsidRPr="00CD4574">
        <w:rPr>
          <w:rFonts w:ascii="Times New Roman" w:hAnsi="Times New Roman" w:cs="Times New Roman"/>
          <w:bCs/>
          <w:sz w:val="24"/>
          <w:szCs w:val="24"/>
        </w:rPr>
        <w:t>;</w:t>
      </w:r>
    </w:p>
    <w:p w14:paraId="4BD3D93E" w14:textId="77777777" w:rsidR="00064407" w:rsidRPr="00CD4574" w:rsidRDefault="00064407" w:rsidP="00546DD8">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546DD8">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1ED5D24" w:rsidR="00064407" w:rsidRPr="00CD4574" w:rsidRDefault="00064407" w:rsidP="00546DD8">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w:t>
      </w:r>
      <w:r w:rsidR="00546DD8">
        <w:rPr>
          <w:rFonts w:ascii="Times New Roman" w:hAnsi="Times New Roman" w:cs="Times New Roman"/>
          <w:bCs/>
          <w:sz w:val="24"/>
          <w:szCs w:val="24"/>
        </w:rPr>
        <w:t xml:space="preserve">и </w:t>
      </w:r>
      <w:r w:rsidRPr="00CD4574">
        <w:rPr>
          <w:rFonts w:ascii="Times New Roman" w:hAnsi="Times New Roman" w:cs="Times New Roman"/>
          <w:bCs/>
          <w:sz w:val="24"/>
          <w:szCs w:val="24"/>
        </w:rPr>
        <w:t xml:space="preserve">Минпросвещения России </w:t>
      </w:r>
      <w:r w:rsidR="00546DD8" w:rsidRPr="00CD4574">
        <w:rPr>
          <w:rFonts w:ascii="Times New Roman" w:hAnsi="Times New Roman" w:cs="Times New Roman"/>
          <w:bCs/>
          <w:sz w:val="24"/>
          <w:szCs w:val="24"/>
        </w:rPr>
        <w:t>№ 885</w:t>
      </w:r>
      <w:r w:rsidR="00546DD8">
        <w:rPr>
          <w:rFonts w:ascii="Times New Roman" w:hAnsi="Times New Roman" w:cs="Times New Roman"/>
          <w:bCs/>
          <w:sz w:val="24"/>
          <w:szCs w:val="24"/>
        </w:rPr>
        <w:t>/</w:t>
      </w:r>
      <w:r w:rsidRPr="00CD4574">
        <w:rPr>
          <w:rFonts w:ascii="Times New Roman" w:hAnsi="Times New Roman" w:cs="Times New Roman"/>
          <w:bCs/>
          <w:sz w:val="24"/>
          <w:szCs w:val="24"/>
        </w:rPr>
        <w:t xml:space="preserve">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535252B6" w14:textId="6908127A" w:rsidR="009F754C" w:rsidRPr="009F754C" w:rsidRDefault="00C4022A" w:rsidP="00546DD8">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4022A">
        <w:rPr>
          <w:rFonts w:ascii="Times New Roman" w:hAnsi="Times New Roman" w:cs="Times New Roman"/>
          <w:bCs/>
          <w:sz w:val="24"/>
          <w:szCs w:val="24"/>
        </w:rPr>
        <w:t xml:space="preserve">Приказ Минтруда России от 18.10.2013 № 544н (ред. от 05.08.2016) «Об утверждении профессионального стандарта «Педагог (педагогическая деятельность в сфере </w:t>
      </w:r>
      <w:r w:rsidRPr="00C4022A">
        <w:rPr>
          <w:rFonts w:ascii="Times New Roman" w:hAnsi="Times New Roman" w:cs="Times New Roman"/>
          <w:bCs/>
          <w:sz w:val="24"/>
          <w:szCs w:val="24"/>
        </w:rPr>
        <w:lastRenderedPageBreak/>
        <w:t>дошкольного, начального общего, основного общего, среднего общего образования) (воспитатель, учитель)»</w:t>
      </w:r>
      <w:r w:rsidR="009F754C" w:rsidRPr="009F754C">
        <w:rPr>
          <w:rFonts w:ascii="Times New Roman" w:hAnsi="Times New Roman" w:cs="Times New Roman"/>
          <w:bCs/>
          <w:sz w:val="24"/>
          <w:szCs w:val="24"/>
        </w:rPr>
        <w:t>;</w:t>
      </w:r>
    </w:p>
    <w:p w14:paraId="238CB8C0" w14:textId="7BC56EB8" w:rsidR="005C6A3A" w:rsidRPr="00546DD8" w:rsidRDefault="005C6A3A" w:rsidP="00546DD8">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546DD8">
        <w:rPr>
          <w:rFonts w:ascii="Times New Roman" w:hAnsi="Times New Roman" w:cs="Times New Roman"/>
          <w:bCs/>
          <w:sz w:val="24"/>
          <w:szCs w:val="24"/>
        </w:rPr>
        <w:t>Приказ Министерства науки и высшего образования Российской Федерации</w:t>
      </w:r>
      <w:r w:rsidRPr="00546DD8">
        <w:rPr>
          <w:rFonts w:ascii="Times New Roman" w:hAnsi="Times New Roman" w:cs="Times New Roman"/>
          <w:bCs/>
          <w:sz w:val="24"/>
          <w:szCs w:val="24"/>
        </w:rPr>
        <w:br/>
        <w:t xml:space="preserve">и Министерства просвещения Российской Федерации от 5 августа 2020 г. </w:t>
      </w:r>
      <w:r w:rsidR="00546DD8" w:rsidRPr="00546DD8">
        <w:rPr>
          <w:rFonts w:ascii="Times New Roman" w:hAnsi="Times New Roman" w:cs="Times New Roman"/>
          <w:bCs/>
          <w:sz w:val="24"/>
          <w:szCs w:val="24"/>
        </w:rPr>
        <w:t>№</w:t>
      </w:r>
      <w:r w:rsidRPr="00546DD8">
        <w:rPr>
          <w:rFonts w:ascii="Times New Roman" w:hAnsi="Times New Roman" w:cs="Times New Roman"/>
          <w:bCs/>
          <w:sz w:val="24"/>
          <w:szCs w:val="24"/>
        </w:rPr>
        <w:t xml:space="preserve"> 882/391 «Об организации и осуществлении образовательной деятельности при сетевой форме реализации образовательных программ»</w:t>
      </w:r>
      <w:r w:rsidR="00546DD8" w:rsidRPr="00546DD8">
        <w:rPr>
          <w:rFonts w:ascii="Times New Roman" w:hAnsi="Times New Roman" w:cs="Times New Roman"/>
          <w:bCs/>
          <w:sz w:val="24"/>
          <w:szCs w:val="24"/>
        </w:rPr>
        <w:t xml:space="preserve"> </w:t>
      </w:r>
      <w:r w:rsidR="00546DD8" w:rsidRPr="00546DD8">
        <w:rPr>
          <w:rFonts w:ascii="Times New Roman" w:hAnsi="Times New Roman" w:cs="Times New Roman"/>
          <w:bCs/>
          <w:sz w:val="24"/>
          <w:szCs w:val="24"/>
        </w:rPr>
        <w:t>(вместе с</w:t>
      </w:r>
      <w:r w:rsidR="00546DD8" w:rsidRPr="00546DD8">
        <w:rPr>
          <w:rFonts w:ascii="Times New Roman" w:hAnsi="Times New Roman" w:cs="Times New Roman"/>
          <w:bCs/>
          <w:sz w:val="24"/>
          <w:szCs w:val="24"/>
        </w:rPr>
        <w:t xml:space="preserve"> </w:t>
      </w:r>
      <w:r w:rsidR="00546DD8" w:rsidRPr="00546DD8">
        <w:rPr>
          <w:rFonts w:ascii="Times New Roman" w:hAnsi="Times New Roman" w:cs="Times New Roman"/>
          <w:bCs/>
          <w:sz w:val="24"/>
          <w:szCs w:val="24"/>
        </w:rPr>
        <w:t>«Порядком организации и осуществления образовательной деятельности при сетевой</w:t>
      </w:r>
      <w:r w:rsidR="00546DD8" w:rsidRPr="00546DD8">
        <w:rPr>
          <w:rFonts w:ascii="Times New Roman" w:hAnsi="Times New Roman" w:cs="Times New Roman"/>
          <w:bCs/>
          <w:sz w:val="24"/>
          <w:szCs w:val="24"/>
        </w:rPr>
        <w:t xml:space="preserve"> </w:t>
      </w:r>
      <w:r w:rsidR="00546DD8" w:rsidRPr="00546DD8">
        <w:rPr>
          <w:rFonts w:ascii="Times New Roman" w:hAnsi="Times New Roman" w:cs="Times New Roman"/>
          <w:bCs/>
          <w:sz w:val="24"/>
          <w:szCs w:val="24"/>
        </w:rPr>
        <w:t>форме реализации образовательных программ»)</w:t>
      </w:r>
      <w:r w:rsidRPr="00546DD8">
        <w:rPr>
          <w:rFonts w:ascii="Times New Roman" w:hAnsi="Times New Roman" w:cs="Times New Roman"/>
          <w:bCs/>
          <w:sz w:val="24"/>
          <w:szCs w:val="24"/>
        </w:rPr>
        <w:t>;</w:t>
      </w:r>
    </w:p>
    <w:p w14:paraId="2541B94D" w14:textId="7B927926" w:rsidR="00064407" w:rsidRPr="00D3563A" w:rsidRDefault="00064407" w:rsidP="00546DD8">
      <w:pPr>
        <w:numPr>
          <w:ilvl w:val="0"/>
          <w:numId w:val="3"/>
        </w:numPr>
        <w:suppressAutoHyphens/>
        <w:spacing w:line="276" w:lineRule="auto"/>
        <w:ind w:left="0" w:firstLine="709"/>
        <w:jc w:val="both"/>
        <w:rPr>
          <w:rFonts w:ascii="Times New Roman" w:hAnsi="Times New Roman" w:cs="Times New Roman"/>
          <w:bCs/>
          <w:sz w:val="24"/>
          <w:szCs w:val="24"/>
        </w:rPr>
      </w:pPr>
      <w:r w:rsidRPr="00D3563A">
        <w:rPr>
          <w:rFonts w:ascii="Times New Roman" w:hAnsi="Times New Roman" w:cs="Times New Roman"/>
          <w:bCs/>
          <w:sz w:val="24"/>
          <w:szCs w:val="24"/>
        </w:rPr>
        <w:t xml:space="preserve">Приказ </w:t>
      </w:r>
      <w:r w:rsidR="00546DD8">
        <w:rPr>
          <w:rFonts w:ascii="Times New Roman" w:hAnsi="Times New Roman" w:cs="Times New Roman"/>
          <w:bCs/>
          <w:sz w:val="24"/>
          <w:szCs w:val="24"/>
        </w:rPr>
        <w:t>Минпросвещения</w:t>
      </w:r>
      <w:r w:rsidRPr="00D3563A">
        <w:rPr>
          <w:rFonts w:ascii="Times New Roman" w:hAnsi="Times New Roman" w:cs="Times New Roman"/>
          <w:bCs/>
          <w:sz w:val="24"/>
          <w:szCs w:val="24"/>
        </w:rPr>
        <w:t xml:space="preserve"> России от </w:t>
      </w:r>
      <w:r w:rsidR="00546DD8">
        <w:rPr>
          <w:rFonts w:ascii="Times New Roman" w:hAnsi="Times New Roman" w:cs="Times New Roman"/>
          <w:bCs/>
          <w:sz w:val="24"/>
          <w:szCs w:val="24"/>
        </w:rPr>
        <w:t>14</w:t>
      </w:r>
      <w:r w:rsidRPr="00D3563A">
        <w:rPr>
          <w:rFonts w:ascii="Times New Roman" w:hAnsi="Times New Roman" w:cs="Times New Roman"/>
          <w:bCs/>
          <w:sz w:val="24"/>
          <w:szCs w:val="24"/>
        </w:rPr>
        <w:t>.07.20</w:t>
      </w:r>
      <w:r w:rsidR="00546DD8">
        <w:rPr>
          <w:rFonts w:ascii="Times New Roman" w:hAnsi="Times New Roman" w:cs="Times New Roman"/>
          <w:bCs/>
          <w:sz w:val="24"/>
          <w:szCs w:val="24"/>
        </w:rPr>
        <w:t>2</w:t>
      </w:r>
      <w:r w:rsidRPr="00D3563A">
        <w:rPr>
          <w:rFonts w:ascii="Times New Roman" w:hAnsi="Times New Roman" w:cs="Times New Roman"/>
          <w:bCs/>
          <w:sz w:val="24"/>
          <w:szCs w:val="24"/>
        </w:rPr>
        <w:t>3 № 5</w:t>
      </w:r>
      <w:r w:rsidR="00546DD8">
        <w:rPr>
          <w:rFonts w:ascii="Times New Roman" w:hAnsi="Times New Roman" w:cs="Times New Roman"/>
          <w:bCs/>
          <w:sz w:val="24"/>
          <w:szCs w:val="24"/>
        </w:rPr>
        <w:t>34</w:t>
      </w:r>
      <w:r w:rsidRPr="00D3563A">
        <w:rPr>
          <w:rFonts w:ascii="Times New Roman" w:hAnsi="Times New Roman" w:cs="Times New Roman"/>
          <w:bCs/>
          <w:sz w:val="24"/>
          <w:szCs w:val="24"/>
        </w:rPr>
        <w:t xml:space="preserve"> «Об утверждении Перечня профессий рабочих, должностей служащих, по которым осуществляется профессиональное обучение»</w:t>
      </w:r>
      <w:r w:rsidR="009F754C">
        <w:rPr>
          <w:rFonts w:ascii="Times New Roman" w:hAnsi="Times New Roman" w:cs="Times New Roman"/>
          <w:bCs/>
          <w:sz w:val="24"/>
          <w:szCs w:val="24"/>
        </w:rPr>
        <w:t>;</w:t>
      </w:r>
    </w:p>
    <w:p w14:paraId="6BD3ABBA" w14:textId="3290B139" w:rsidR="000A6952" w:rsidRPr="00D3563A" w:rsidRDefault="000A6952" w:rsidP="00546DD8">
      <w:pPr>
        <w:numPr>
          <w:ilvl w:val="0"/>
          <w:numId w:val="3"/>
        </w:numPr>
        <w:suppressAutoHyphens/>
        <w:spacing w:line="276" w:lineRule="auto"/>
        <w:ind w:left="0" w:firstLine="709"/>
        <w:jc w:val="both"/>
        <w:rPr>
          <w:rFonts w:ascii="Times New Roman" w:hAnsi="Times New Roman" w:cs="Times New Roman"/>
          <w:bCs/>
          <w:sz w:val="24"/>
          <w:szCs w:val="24"/>
        </w:rPr>
      </w:pPr>
      <w:r w:rsidRPr="00D3563A">
        <w:rPr>
          <w:rFonts w:ascii="Times New Roman" w:hAnsi="Times New Roman" w:cs="Times New Roman"/>
          <w:bCs/>
          <w:sz w:val="24"/>
          <w:szCs w:val="24"/>
        </w:rPr>
        <w:t>Приказ Мин</w:t>
      </w:r>
      <w:r w:rsidR="00546DD8">
        <w:rPr>
          <w:rFonts w:ascii="Times New Roman" w:hAnsi="Times New Roman" w:cs="Times New Roman"/>
          <w:bCs/>
          <w:sz w:val="24"/>
          <w:szCs w:val="24"/>
        </w:rPr>
        <w:t>п</w:t>
      </w:r>
      <w:r w:rsidRPr="00D3563A">
        <w:rPr>
          <w:rFonts w:ascii="Times New Roman" w:hAnsi="Times New Roman" w:cs="Times New Roman"/>
          <w:bCs/>
          <w:sz w:val="24"/>
          <w:szCs w:val="24"/>
        </w:rPr>
        <w:t>росвещения Росси</w:t>
      </w:r>
      <w:r w:rsidR="00546DD8">
        <w:rPr>
          <w:rFonts w:ascii="Times New Roman" w:hAnsi="Times New Roman" w:cs="Times New Roman"/>
          <w:bCs/>
          <w:sz w:val="24"/>
          <w:szCs w:val="24"/>
        </w:rPr>
        <w:t>и</w:t>
      </w:r>
      <w:r w:rsidRPr="00D3563A">
        <w:rPr>
          <w:rFonts w:ascii="Times New Roman" w:hAnsi="Times New Roman" w:cs="Times New Roman"/>
          <w:bCs/>
          <w:sz w:val="24"/>
          <w:szCs w:val="24"/>
        </w:rPr>
        <w:t xml:space="preserve">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D3563A">
        <w:rPr>
          <w:rFonts w:ascii="Times New Roman" w:hAnsi="Times New Roman" w:cs="Times New Roman"/>
          <w:bCs/>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546DD8">
      <w:pPr>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5EF10C00"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1D7C64">
        <w:rPr>
          <w:rFonts w:ascii="Times New Roman" w:hAnsi="Times New Roman" w:cs="Times New Roman"/>
          <w:bCs/>
          <w:color w:val="000000"/>
          <w:sz w:val="24"/>
          <w:szCs w:val="24"/>
        </w:rPr>
        <w:t xml:space="preserve"> – </w:t>
      </w:r>
      <w:r w:rsidRPr="00985111">
        <w:rPr>
          <w:rFonts w:ascii="Times New Roman" w:hAnsi="Times New Roman" w:cs="Times New Roman"/>
          <w:bCs/>
          <w:color w:val="000000"/>
          <w:sz w:val="24"/>
          <w:szCs w:val="24"/>
        </w:rPr>
        <w:t>комплект оценочной документации;</w:t>
      </w:r>
    </w:p>
    <w:p w14:paraId="55D83550" w14:textId="77777777" w:rsidR="00064407" w:rsidRPr="00985111" w:rsidRDefault="00064407" w:rsidP="00546DD8">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243718">
      <w:pPr>
        <w:pStyle w:val="1f"/>
      </w:pPr>
      <w:bookmarkStart w:id="9" w:name="_Toc103593993"/>
      <w:bookmarkStart w:id="10" w:name="_Toc156830977"/>
      <w:r w:rsidRPr="00985111">
        <w:t>Раздел 2. Общая характеристика образовательной программы с учетом сетевой формы реализации программы</w:t>
      </w:r>
      <w:bookmarkEnd w:id="9"/>
      <w:bookmarkEnd w:id="10"/>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32C325CF" w:rsidR="00064407" w:rsidRPr="0012740B" w:rsidRDefault="00064407" w:rsidP="00064407">
      <w:pPr>
        <w:suppressAutoHyphens/>
        <w:ind w:firstLine="709"/>
        <w:contextualSpacing/>
        <w:jc w:val="both"/>
        <w:rPr>
          <w:rFonts w:ascii="Times New Roman" w:eastAsia="Calibri" w:hAnsi="Times New Roman" w:cs="Times New Roman"/>
          <w:iCs/>
          <w:sz w:val="24"/>
          <w:szCs w:val="24"/>
        </w:rPr>
      </w:pPr>
      <w:r w:rsidRPr="00985111">
        <w:rPr>
          <w:rFonts w:ascii="Times New Roman" w:hAnsi="Times New Roman" w:cs="Times New Roman"/>
          <w:sz w:val="24"/>
          <w:szCs w:val="24"/>
        </w:rPr>
        <w:lastRenderedPageBreak/>
        <w:t xml:space="preserve">Квалификация, присваиваемая выпускникам образовательной программы: </w:t>
      </w:r>
      <w:r w:rsidR="0012740B" w:rsidRPr="0012740B">
        <w:rPr>
          <w:rFonts w:ascii="Times New Roman" w:eastAsia="Calibri" w:hAnsi="Times New Roman" w:cs="Times New Roman"/>
          <w:iCs/>
          <w:sz w:val="24"/>
          <w:szCs w:val="24"/>
        </w:rPr>
        <w:t>воспитатель детей дошкольного возраста</w:t>
      </w:r>
      <w:r w:rsidRPr="0012740B">
        <w:rPr>
          <w:rFonts w:ascii="Times New Roman" w:eastAsia="Calibri" w:hAnsi="Times New Roman" w:cs="Times New Roman"/>
          <w:iCs/>
          <w:sz w:val="24"/>
          <w:szCs w:val="24"/>
        </w:rPr>
        <w:t>.</w:t>
      </w:r>
      <w:bookmarkStart w:id="11" w:name="_Toc103593994"/>
    </w:p>
    <w:p w14:paraId="361CD375" w14:textId="77777777" w:rsidR="002E7997" w:rsidRDefault="00064407" w:rsidP="00810A78">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Выпускник образовательной программы по квалификации «</w:t>
      </w:r>
      <w:r w:rsidR="0012740B" w:rsidRPr="0012740B">
        <w:rPr>
          <w:rFonts w:ascii="Times New Roman" w:eastAsia="Calibri" w:hAnsi="Times New Roman" w:cs="Times New Roman"/>
          <w:sz w:val="24"/>
          <w:szCs w:val="24"/>
        </w:rPr>
        <w:t>воспитатель детей дошкольного возраста</w:t>
      </w:r>
      <w:r w:rsidRPr="0012740B">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w:t>
      </w:r>
      <w:r w:rsidR="0012740B">
        <w:rPr>
          <w:rFonts w:ascii="Times New Roman" w:eastAsia="Calibri" w:hAnsi="Times New Roman" w:cs="Times New Roman"/>
          <w:sz w:val="24"/>
          <w:szCs w:val="24"/>
        </w:rPr>
        <w:t>е</w:t>
      </w:r>
      <w:r w:rsidRPr="00985111">
        <w:rPr>
          <w:rFonts w:ascii="Times New Roman" w:eastAsia="Calibri" w:hAnsi="Times New Roman" w:cs="Times New Roman"/>
          <w:sz w:val="24"/>
          <w:szCs w:val="24"/>
        </w:rPr>
        <w:t xml:space="preserve"> виды деятельности: </w:t>
      </w:r>
      <w:r w:rsidR="00810A78" w:rsidRPr="00810A78">
        <w:rPr>
          <w:rFonts w:ascii="Times New Roman" w:eastAsia="Calibri" w:hAnsi="Times New Roman" w:cs="Times New Roman"/>
          <w:sz w:val="24"/>
          <w:szCs w:val="24"/>
        </w:rPr>
        <w:t>организация мероприятий, направленных на укрепление здоровья и физическое развитие детей раннего и дошкольного возраста; организация различных видов деятельности детей в дошкольной образовательной организации; организация процесса обучения по основным общеобразовательным программам дошкольного образования; организация воспитательного процесса детей раннего и дошкольного возраста в ДОО; организация взаимодействия с родителями (законными представителями) детей и сотрудниками ДОО по вопросам развития и образования детей.</w:t>
      </w:r>
    </w:p>
    <w:p w14:paraId="723B429C" w14:textId="77777777" w:rsidR="002E7997" w:rsidRDefault="002E7997" w:rsidP="00810A78">
      <w:pPr>
        <w:suppressAutoHyphens/>
        <w:ind w:firstLine="709"/>
        <w:contextualSpacing/>
        <w:jc w:val="both"/>
        <w:rPr>
          <w:rFonts w:ascii="Times New Roman" w:eastAsia="Calibri" w:hAnsi="Times New Roman" w:cs="Times New Roman"/>
          <w:sz w:val="24"/>
          <w:szCs w:val="24"/>
        </w:rPr>
      </w:pPr>
    </w:p>
    <w:p w14:paraId="2F31A3DF" w14:textId="24F82252" w:rsidR="00064407" w:rsidRPr="00985111" w:rsidRDefault="00064407" w:rsidP="00810A78">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00CD4574"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на следующие виды деятельности</w:t>
      </w:r>
    </w:p>
    <w:p w14:paraId="1E6861DB" w14:textId="77777777"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064407" w:rsidRPr="00985111" w14:paraId="13F44BC3"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257EC43F" w14:textId="77777777" w:rsidR="00064407" w:rsidRPr="00985111" w:rsidRDefault="00064407" w:rsidP="001F3287">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Наименование направленности </w:t>
            </w:r>
            <w:r w:rsidRPr="00985111">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0B3B7121" w14:textId="77777777" w:rsidR="00064407" w:rsidRPr="00985111" w:rsidRDefault="00064407" w:rsidP="001F3287">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Вид деятельности (по выбору) в соответствии </w:t>
            </w:r>
          </w:p>
          <w:p w14:paraId="026FBEB8" w14:textId="77777777" w:rsidR="00064407" w:rsidRPr="00985111" w:rsidRDefault="00064407" w:rsidP="001F3287">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с направленностью</w:t>
            </w:r>
          </w:p>
        </w:tc>
      </w:tr>
      <w:tr w:rsidR="00064407" w:rsidRPr="00985111" w14:paraId="7FDEE7F9" w14:textId="77777777" w:rsidTr="001F3287">
        <w:tc>
          <w:tcPr>
            <w:tcW w:w="1937" w:type="pct"/>
            <w:tcBorders>
              <w:top w:val="single" w:sz="4" w:space="0" w:color="auto"/>
              <w:left w:val="single" w:sz="4" w:space="0" w:color="auto"/>
              <w:bottom w:val="single" w:sz="4" w:space="0" w:color="auto"/>
              <w:right w:val="single" w:sz="4" w:space="0" w:color="auto"/>
            </w:tcBorders>
          </w:tcPr>
          <w:p w14:paraId="1E0B2870" w14:textId="188B11FC" w:rsidR="00064407" w:rsidRPr="00985111" w:rsidRDefault="00F67866" w:rsidP="001F3287">
            <w:pPr>
              <w:shd w:val="clear" w:color="auto" w:fill="FFFFFF" w:themeFill="background1"/>
              <w:suppressAutoHyphens/>
              <w:jc w:val="both"/>
              <w:rPr>
                <w:rFonts w:ascii="Times New Roman" w:eastAsia="Calibri" w:hAnsi="Times New Roman" w:cs="Times New Roman"/>
                <w:sz w:val="24"/>
                <w:szCs w:val="24"/>
              </w:rPr>
            </w:pPr>
            <w:r w:rsidRPr="00F67866">
              <w:rPr>
                <w:rFonts w:ascii="Times New Roman" w:eastAsia="Calibri" w:hAnsi="Times New Roman" w:cs="Times New Roman"/>
                <w:sz w:val="24"/>
                <w:szCs w:val="24"/>
              </w:rPr>
              <w:t>Художественно-эстетическое развитие</w:t>
            </w:r>
          </w:p>
        </w:tc>
        <w:tc>
          <w:tcPr>
            <w:tcW w:w="3063" w:type="pct"/>
            <w:tcBorders>
              <w:top w:val="single" w:sz="4" w:space="0" w:color="auto"/>
              <w:left w:val="single" w:sz="4" w:space="0" w:color="auto"/>
              <w:bottom w:val="single" w:sz="4" w:space="0" w:color="auto"/>
              <w:right w:val="single" w:sz="4" w:space="0" w:color="auto"/>
            </w:tcBorders>
          </w:tcPr>
          <w:p w14:paraId="2D1B0015" w14:textId="38582E9F" w:rsidR="00064407" w:rsidRPr="00985111" w:rsidRDefault="002E7997" w:rsidP="001F3287">
            <w:pPr>
              <w:shd w:val="clear" w:color="auto" w:fill="FFFFFF" w:themeFill="background1"/>
              <w:suppressAutoHyphens/>
              <w:jc w:val="both"/>
              <w:rPr>
                <w:rFonts w:ascii="Times New Roman" w:eastAsia="Calibri" w:hAnsi="Times New Roman" w:cs="Times New Roman"/>
                <w:sz w:val="24"/>
                <w:szCs w:val="24"/>
              </w:rPr>
            </w:pPr>
            <w:r w:rsidRPr="002E7997">
              <w:rPr>
                <w:rFonts w:ascii="Times New Roman" w:eastAsia="Calibri" w:hAnsi="Times New Roman" w:cs="Times New Roman"/>
                <w:sz w:val="24"/>
                <w:szCs w:val="24"/>
              </w:rPr>
              <w:t>организация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w:t>
            </w:r>
          </w:p>
        </w:tc>
      </w:tr>
      <w:tr w:rsidR="00064407" w:rsidRPr="00985111" w14:paraId="7316112E" w14:textId="77777777" w:rsidTr="001F3287">
        <w:tc>
          <w:tcPr>
            <w:tcW w:w="1937" w:type="pct"/>
            <w:tcBorders>
              <w:top w:val="single" w:sz="4" w:space="0" w:color="auto"/>
              <w:left w:val="single" w:sz="4" w:space="0" w:color="auto"/>
              <w:bottom w:val="single" w:sz="4" w:space="0" w:color="auto"/>
              <w:right w:val="single" w:sz="4" w:space="0" w:color="auto"/>
            </w:tcBorders>
          </w:tcPr>
          <w:p w14:paraId="257648D0" w14:textId="5C1A7AAD" w:rsidR="00064407" w:rsidRPr="00985111" w:rsidRDefault="00F67866" w:rsidP="001F3287">
            <w:pPr>
              <w:shd w:val="clear" w:color="auto" w:fill="FFFFFF" w:themeFill="background1"/>
              <w:suppressAutoHyphens/>
              <w:jc w:val="both"/>
              <w:rPr>
                <w:rFonts w:ascii="Times New Roman" w:eastAsia="Calibri" w:hAnsi="Times New Roman" w:cs="Times New Roman"/>
                <w:sz w:val="24"/>
                <w:szCs w:val="24"/>
              </w:rPr>
            </w:pPr>
            <w:r w:rsidRPr="00F67866">
              <w:rPr>
                <w:rFonts w:ascii="Times New Roman" w:eastAsia="Calibri" w:hAnsi="Times New Roman" w:cs="Times New Roman"/>
                <w:sz w:val="24"/>
                <w:szCs w:val="24"/>
              </w:rPr>
              <w:t>Физическое развитие</w:t>
            </w:r>
          </w:p>
        </w:tc>
        <w:tc>
          <w:tcPr>
            <w:tcW w:w="3063" w:type="pct"/>
            <w:tcBorders>
              <w:top w:val="single" w:sz="4" w:space="0" w:color="auto"/>
              <w:left w:val="single" w:sz="4" w:space="0" w:color="auto"/>
              <w:bottom w:val="single" w:sz="4" w:space="0" w:color="auto"/>
              <w:right w:val="single" w:sz="4" w:space="0" w:color="auto"/>
            </w:tcBorders>
          </w:tcPr>
          <w:p w14:paraId="45D40D7B" w14:textId="4155075D" w:rsidR="00064407" w:rsidRPr="00985111" w:rsidRDefault="00911E83" w:rsidP="001F3287">
            <w:pPr>
              <w:shd w:val="clear" w:color="auto" w:fill="FFFFFF" w:themeFill="background1"/>
              <w:suppressAutoHyphens/>
              <w:jc w:val="both"/>
              <w:rPr>
                <w:rFonts w:ascii="Times New Roman" w:eastAsia="Calibri" w:hAnsi="Times New Roman" w:cs="Times New Roman"/>
                <w:sz w:val="24"/>
                <w:szCs w:val="24"/>
              </w:rPr>
            </w:pPr>
            <w:r w:rsidRPr="00911E83">
              <w:rPr>
                <w:rFonts w:ascii="Times New Roman" w:eastAsia="Calibri" w:hAnsi="Times New Roman" w:cs="Times New Roman"/>
                <w:sz w:val="24"/>
                <w:szCs w:val="24"/>
              </w:rPr>
              <w:t>организация процесса разработки и реализации парциальной образовательной программы в области физического развития</w:t>
            </w:r>
          </w:p>
        </w:tc>
      </w:tr>
      <w:tr w:rsidR="00911E83" w:rsidRPr="00985111" w14:paraId="1368B91D" w14:textId="77777777" w:rsidTr="001F3287">
        <w:tc>
          <w:tcPr>
            <w:tcW w:w="1937" w:type="pct"/>
            <w:tcBorders>
              <w:top w:val="single" w:sz="4" w:space="0" w:color="auto"/>
              <w:left w:val="single" w:sz="4" w:space="0" w:color="auto"/>
              <w:bottom w:val="single" w:sz="4" w:space="0" w:color="auto"/>
              <w:right w:val="single" w:sz="4" w:space="0" w:color="auto"/>
            </w:tcBorders>
          </w:tcPr>
          <w:p w14:paraId="5692A327" w14:textId="0E7D8789" w:rsidR="00911E83" w:rsidRPr="00985111" w:rsidRDefault="00F67866" w:rsidP="001F3287">
            <w:pPr>
              <w:shd w:val="clear" w:color="auto" w:fill="FFFFFF" w:themeFill="background1"/>
              <w:suppressAutoHyphens/>
              <w:jc w:val="both"/>
              <w:rPr>
                <w:rFonts w:ascii="Times New Roman" w:eastAsia="Calibri" w:hAnsi="Times New Roman" w:cs="Times New Roman"/>
                <w:sz w:val="24"/>
                <w:szCs w:val="24"/>
              </w:rPr>
            </w:pPr>
            <w:r w:rsidRPr="00F67866">
              <w:rPr>
                <w:rFonts w:ascii="Times New Roman" w:eastAsia="Calibri" w:hAnsi="Times New Roman" w:cs="Times New Roman"/>
                <w:sz w:val="24"/>
                <w:szCs w:val="24"/>
              </w:rPr>
              <w:t>Развитие детей раннего возраста</w:t>
            </w:r>
          </w:p>
        </w:tc>
        <w:tc>
          <w:tcPr>
            <w:tcW w:w="3063" w:type="pct"/>
            <w:tcBorders>
              <w:top w:val="single" w:sz="4" w:space="0" w:color="auto"/>
              <w:left w:val="single" w:sz="4" w:space="0" w:color="auto"/>
              <w:bottom w:val="single" w:sz="4" w:space="0" w:color="auto"/>
              <w:right w:val="single" w:sz="4" w:space="0" w:color="auto"/>
            </w:tcBorders>
          </w:tcPr>
          <w:p w14:paraId="528A0182" w14:textId="798D2562" w:rsidR="00911E83" w:rsidRPr="00911E83" w:rsidRDefault="00911E83" w:rsidP="001F3287">
            <w:pPr>
              <w:shd w:val="clear" w:color="auto" w:fill="FFFFFF" w:themeFill="background1"/>
              <w:suppressAutoHyphens/>
              <w:jc w:val="both"/>
              <w:rPr>
                <w:rFonts w:ascii="Times New Roman" w:eastAsia="Calibri" w:hAnsi="Times New Roman" w:cs="Times New Roman"/>
                <w:sz w:val="24"/>
                <w:szCs w:val="24"/>
              </w:rPr>
            </w:pPr>
            <w:r w:rsidRPr="00911E83">
              <w:rPr>
                <w:rFonts w:ascii="Times New Roman" w:eastAsia="Calibri" w:hAnsi="Times New Roman" w:cs="Times New Roman"/>
                <w:sz w:val="24"/>
                <w:szCs w:val="24"/>
              </w:rPr>
              <w:t>организация образовательного процесса в группах детей раннего возраста</w:t>
            </w:r>
          </w:p>
        </w:tc>
      </w:tr>
    </w:tbl>
    <w:p w14:paraId="1142E909" w14:textId="77777777" w:rsidR="002E7997" w:rsidRPr="007A2FBB" w:rsidRDefault="002E7997" w:rsidP="00064407">
      <w:pPr>
        <w:shd w:val="clear" w:color="auto" w:fill="FFFFFF" w:themeFill="background1"/>
        <w:suppressAutoHyphens/>
        <w:ind w:firstLine="709"/>
        <w:jc w:val="both"/>
        <w:rPr>
          <w:rFonts w:ascii="Times New Roman" w:eastAsia="Calibri" w:hAnsi="Times New Roman" w:cs="Times New Roman"/>
          <w:sz w:val="24"/>
          <w:szCs w:val="24"/>
        </w:rPr>
      </w:pPr>
    </w:p>
    <w:p w14:paraId="309E0853" w14:textId="0737804F" w:rsidR="00064407" w:rsidRPr="007A2FBB"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7A2FBB">
        <w:rPr>
          <w:rFonts w:ascii="Times New Roman" w:eastAsia="Calibri" w:hAnsi="Times New Roman" w:cs="Times New Roman"/>
          <w:sz w:val="24"/>
          <w:szCs w:val="24"/>
        </w:rPr>
        <w:t>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w:t>
      </w:r>
    </w:p>
    <w:p w14:paraId="39B2204F" w14:textId="2C207702" w:rsidR="00064407" w:rsidRPr="007A2FBB" w:rsidRDefault="00064407" w:rsidP="00064407">
      <w:pPr>
        <w:shd w:val="clear" w:color="auto" w:fill="FFFFFF" w:themeFill="background1"/>
        <w:suppressAutoHyphens/>
        <w:ind w:firstLine="709"/>
        <w:jc w:val="both"/>
        <w:rPr>
          <w:rFonts w:ascii="Times New Roman" w:eastAsia="Calibri" w:hAnsi="Times New Roman" w:cs="Times New Roman"/>
          <w:b/>
          <w:sz w:val="24"/>
          <w:szCs w:val="24"/>
        </w:rPr>
      </w:pPr>
      <w:r w:rsidRPr="007A2FBB">
        <w:rPr>
          <w:rFonts w:ascii="Times New Roman" w:eastAsia="Calibri" w:hAnsi="Times New Roman" w:cs="Times New Roman"/>
          <w:sz w:val="24"/>
          <w:szCs w:val="24"/>
        </w:rPr>
        <w:t xml:space="preserve">Формы обучения: </w:t>
      </w:r>
      <w:r w:rsidR="00CB5071" w:rsidRPr="007A2FBB">
        <w:rPr>
          <w:rFonts w:ascii="Times New Roman" w:eastAsia="Calibri" w:hAnsi="Times New Roman" w:cs="Times New Roman"/>
          <w:sz w:val="24"/>
          <w:szCs w:val="24"/>
        </w:rPr>
        <w:t>очная, очно-заочная и заочная</w:t>
      </w:r>
      <w:r w:rsidRPr="007A2FBB">
        <w:rPr>
          <w:rFonts w:ascii="Times New Roman" w:eastAsia="Calibri" w:hAnsi="Times New Roman" w:cs="Times New Roman"/>
          <w:bCs/>
          <w:sz w:val="24"/>
          <w:szCs w:val="24"/>
        </w:rPr>
        <w:t>.</w:t>
      </w:r>
    </w:p>
    <w:p w14:paraId="018E4D78" w14:textId="559F77D6" w:rsidR="00064407" w:rsidRPr="007A2FBB"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r w:rsidRPr="007A2FBB">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6F728A" w:rsidRPr="007A2FBB">
        <w:rPr>
          <w:rFonts w:ascii="Times New Roman" w:eastAsia="Calibri" w:hAnsi="Times New Roman" w:cs="Times New Roman"/>
          <w:sz w:val="24"/>
          <w:szCs w:val="24"/>
        </w:rPr>
        <w:t>воспитатель детей дошкольного возраста</w:t>
      </w:r>
      <w:r w:rsidRPr="007A2FBB">
        <w:rPr>
          <w:rFonts w:ascii="Times New Roman" w:eastAsia="Calibri" w:hAnsi="Times New Roman" w:cs="Times New Roman"/>
          <w:sz w:val="24"/>
          <w:szCs w:val="24"/>
        </w:rPr>
        <w:t xml:space="preserve"> – </w:t>
      </w:r>
      <w:r w:rsidR="006F728A" w:rsidRPr="007A2FBB">
        <w:rPr>
          <w:rFonts w:ascii="Times New Roman" w:eastAsia="Calibri" w:hAnsi="Times New Roman" w:cs="Times New Roman"/>
          <w:sz w:val="24"/>
          <w:szCs w:val="24"/>
        </w:rPr>
        <w:t>4464</w:t>
      </w:r>
      <w:r w:rsidRPr="007A2FBB">
        <w:rPr>
          <w:rFonts w:ascii="Times New Roman" w:eastAsia="Calibri" w:hAnsi="Times New Roman" w:cs="Times New Roman"/>
          <w:sz w:val="24"/>
          <w:szCs w:val="24"/>
        </w:rPr>
        <w:t xml:space="preserve"> академических часов.</w:t>
      </w:r>
    </w:p>
    <w:p w14:paraId="4B3EB51B" w14:textId="076C8034" w:rsidR="00064407" w:rsidRPr="007A2FBB" w:rsidRDefault="00064407" w:rsidP="007A2FBB">
      <w:pPr>
        <w:shd w:val="clear" w:color="auto" w:fill="FFFFFF" w:themeFill="background1"/>
        <w:suppressAutoHyphens/>
        <w:ind w:firstLine="709"/>
        <w:jc w:val="both"/>
        <w:rPr>
          <w:rFonts w:ascii="Times New Roman" w:eastAsia="Calibri" w:hAnsi="Times New Roman" w:cs="Times New Roman"/>
          <w:sz w:val="24"/>
          <w:szCs w:val="24"/>
        </w:rPr>
      </w:pPr>
      <w:r w:rsidRPr="007A2FBB">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w:t>
      </w:r>
      <w:r w:rsidR="007A2FBB" w:rsidRPr="007A2FBB">
        <w:rPr>
          <w:rFonts w:ascii="Times New Roman" w:eastAsia="Calibri" w:hAnsi="Times New Roman" w:cs="Times New Roman"/>
          <w:sz w:val="24"/>
          <w:szCs w:val="24"/>
        </w:rPr>
        <w:t>воспитатель детей дошкольного возраста</w:t>
      </w:r>
      <w:r w:rsidRPr="007A2FBB">
        <w:rPr>
          <w:rFonts w:ascii="Times New Roman" w:eastAsia="Calibri" w:hAnsi="Times New Roman" w:cs="Times New Roman"/>
          <w:sz w:val="24"/>
          <w:szCs w:val="24"/>
        </w:rPr>
        <w:t xml:space="preserve"> – </w:t>
      </w:r>
      <w:r w:rsidR="007A2FBB">
        <w:rPr>
          <w:rFonts w:ascii="Times New Roman" w:eastAsia="Calibri" w:hAnsi="Times New Roman" w:cs="Times New Roman"/>
          <w:sz w:val="24"/>
          <w:szCs w:val="24"/>
        </w:rPr>
        <w:br/>
      </w:r>
      <w:r w:rsidR="007A2FBB" w:rsidRPr="007A2FBB">
        <w:rPr>
          <w:rFonts w:ascii="Times New Roman" w:eastAsia="Calibri" w:hAnsi="Times New Roman" w:cs="Times New Roman"/>
          <w:sz w:val="24"/>
          <w:szCs w:val="24"/>
        </w:rPr>
        <w:t>2 года 10 месяцев.</w:t>
      </w:r>
    </w:p>
    <w:p w14:paraId="3FB6B5B6" w14:textId="77777777" w:rsidR="00064407" w:rsidRPr="00985111" w:rsidRDefault="00064407" w:rsidP="00243718">
      <w:pPr>
        <w:pStyle w:val="1f"/>
      </w:pPr>
      <w:bookmarkStart w:id="12" w:name="_Toc156830978"/>
      <w:r w:rsidRPr="00985111">
        <w:t>Раздел 3. Характеристика профессиональной деятельности выпускника</w:t>
      </w:r>
      <w:bookmarkEnd w:id="11"/>
      <w:bookmarkEnd w:id="12"/>
    </w:p>
    <w:p w14:paraId="5F65D172" w14:textId="55F8257D" w:rsidR="00064407" w:rsidRPr="00712EDB"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 xml:space="preserve">3.1. Область профессиональной деятельности </w:t>
      </w:r>
      <w:r w:rsidRPr="00712EDB">
        <w:rPr>
          <w:rFonts w:ascii="Times New Roman" w:hAnsi="Times New Roman"/>
          <w:sz w:val="24"/>
          <w:szCs w:val="24"/>
        </w:rPr>
        <w:t xml:space="preserve">выпускников: </w:t>
      </w:r>
      <w:r w:rsidR="007F5A82" w:rsidRPr="00712EDB">
        <w:rPr>
          <w:rFonts w:ascii="Times New Roman" w:eastAsia="Calibri" w:hAnsi="Times New Roman"/>
          <w:bCs/>
          <w:sz w:val="24"/>
          <w:szCs w:val="24"/>
          <w:lang w:eastAsia="en-US"/>
        </w:rPr>
        <w:t>01 Образование и наука</w:t>
      </w:r>
      <w:r w:rsidR="00712EDB" w:rsidRPr="00712EDB">
        <w:rPr>
          <w:rFonts w:ascii="Times New Roman" w:eastAsia="Calibri" w:hAnsi="Times New Roman"/>
          <w:bCs/>
          <w:sz w:val="24"/>
          <w:szCs w:val="24"/>
          <w:lang w:eastAsia="en-US"/>
        </w:rPr>
        <w:t>.</w:t>
      </w:r>
    </w:p>
    <w:p w14:paraId="6020E372" w14:textId="45B07793"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3" w:name="_Toc460855523"/>
      <w:bookmarkStart w:id="14" w:name="_Toc460939930"/>
      <w:r w:rsidRPr="00985111">
        <w:rPr>
          <w:rFonts w:ascii="Times New Roman" w:hAnsi="Times New Roman" w:cs="Times New Roman"/>
          <w:sz w:val="24"/>
          <w:szCs w:val="24"/>
        </w:rPr>
        <w:t> </w:t>
      </w:r>
      <w:r w:rsidR="000E6024" w:rsidRPr="000E6024">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0E6024">
        <w:rPr>
          <w:rFonts w:ascii="Times New Roman" w:hAnsi="Times New Roman" w:cs="Times New Roman"/>
          <w:sz w:val="24"/>
          <w:szCs w:val="24"/>
          <w:shd w:val="clear" w:color="auto" w:fill="FFFFFF" w:themeFill="background1"/>
        </w:rPr>
        <w:br/>
      </w:r>
      <w:r w:rsidR="000E6024" w:rsidRPr="000E6024">
        <w:rPr>
          <w:rFonts w:ascii="Times New Roman" w:hAnsi="Times New Roman" w:cs="Times New Roman"/>
          <w:sz w:val="24"/>
          <w:szCs w:val="24"/>
          <w:shd w:val="clear" w:color="auto" w:fill="FFFFFF" w:themeFill="background1"/>
        </w:rPr>
        <w:t xml:space="preserve">при освоении видов деятельности образовательной программы «Профессионалитет», требованиям профессиональных стандартов (далее </w:t>
      </w:r>
      <w:r w:rsidR="000E6024">
        <w:rPr>
          <w:rFonts w:ascii="Times New Roman" w:hAnsi="Times New Roman" w:cs="Times New Roman"/>
          <w:sz w:val="24"/>
          <w:szCs w:val="24"/>
          <w:shd w:val="clear" w:color="auto" w:fill="FFFFFF" w:themeFill="background1"/>
        </w:rPr>
        <w:t>–</w:t>
      </w:r>
      <w:r w:rsidR="000E6024" w:rsidRPr="000E6024">
        <w:rPr>
          <w:rFonts w:ascii="Times New Roman" w:hAnsi="Times New Roman" w:cs="Times New Roman"/>
          <w:sz w:val="24"/>
          <w:szCs w:val="24"/>
          <w:shd w:val="clear" w:color="auto" w:fill="FFFFFF" w:themeFill="background1"/>
        </w:rPr>
        <w:t xml:space="preserve"> ПС) или единых квалификационных справочников при отсутствии ПС,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3"/>
      <w:bookmarkEnd w:id="14"/>
    </w:p>
    <w:p w14:paraId="4CC3FC93" w14:textId="77777777" w:rsidR="00243718" w:rsidRDefault="00243718" w:rsidP="00243718">
      <w:pPr>
        <w:pStyle w:val="1f"/>
      </w:pPr>
      <w:bookmarkStart w:id="15" w:name="_Toc103593995"/>
      <w:r>
        <w:br w:type="page"/>
      </w:r>
    </w:p>
    <w:p w14:paraId="06242E6B" w14:textId="5112794A" w:rsidR="00064407" w:rsidRPr="005F59C7" w:rsidRDefault="00064407" w:rsidP="00243718">
      <w:pPr>
        <w:pStyle w:val="1f"/>
      </w:pPr>
      <w:bookmarkStart w:id="16" w:name="_Toc156830979"/>
      <w:r w:rsidRPr="00985111">
        <w:lastRenderedPageBreak/>
        <w:t>Раздел 4. Планируемые результаты освоения образовательной программы</w:t>
      </w:r>
      <w:bookmarkEnd w:id="15"/>
      <w:bookmarkEnd w:id="16"/>
    </w:p>
    <w:p w14:paraId="61BFA665" w14:textId="11DCA68F" w:rsidR="00064407" w:rsidRPr="005F59C7" w:rsidRDefault="00064407" w:rsidP="00243718">
      <w:pPr>
        <w:pStyle w:val="114"/>
      </w:pPr>
      <w:bookmarkStart w:id="17" w:name="_Toc103593996"/>
      <w:bookmarkStart w:id="18" w:name="_Toc156830980"/>
      <w:r w:rsidRPr="00985111">
        <w:t>4.1. Общие компетенции</w:t>
      </w:r>
      <w:bookmarkEnd w:id="17"/>
      <w:bookmarkEnd w:id="18"/>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5096172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29043E57"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34A36B92"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0DE98144"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5210B604"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современное программное </w:t>
            </w:r>
            <w:r w:rsidRPr="00985111">
              <w:rPr>
                <w:rFonts w:ascii="Times New Roman" w:eastAsia="Calibri" w:hAnsi="Times New Roman" w:cs="Times New Roman"/>
                <w:iCs/>
                <w:sz w:val="24"/>
                <w:szCs w:val="24"/>
              </w:rPr>
              <w:lastRenderedPageBreak/>
              <w:t>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662386A6"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7BF18E4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7CEC434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0EDE2D5A"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sidR="00951512">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C7E8379"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1C86B87D"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0311304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220D69">
              <w:rPr>
                <w:rFonts w:ascii="Times New Roman" w:eastAsia="Calibri" w:hAnsi="Times New Roman" w:cs="Times New Roman"/>
                <w:bCs/>
                <w:sz w:val="24"/>
                <w:szCs w:val="24"/>
              </w:rPr>
              <w:t>специальности</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68734709" w:rsidR="005E7DF7" w:rsidRPr="00985111" w:rsidRDefault="005E7DF7" w:rsidP="009514EA">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9514EA">
              <w:rPr>
                <w:rFonts w:ascii="Times New Roman" w:eastAsia="Calibri" w:hAnsi="Times New Roman" w:cs="Times New Roman"/>
                <w:bCs/>
                <w:iCs/>
                <w:sz w:val="24"/>
                <w:szCs w:val="24"/>
              </w:rPr>
              <w:t>специальности</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7B38EE7E"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6D1DF9">
              <w:rPr>
                <w:rFonts w:ascii="Times New Roman" w:eastAsia="Calibri" w:hAnsi="Times New Roman" w:cs="Times New Roman"/>
                <w:bCs/>
                <w:sz w:val="24"/>
                <w:szCs w:val="24"/>
              </w:rPr>
              <w:t>специальности,</w:t>
            </w:r>
            <w:r w:rsidRPr="006D1DF9">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7FE3FD81"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 xml:space="preserve">и поддержания </w:t>
            </w:r>
            <w:r w:rsidRPr="00985111">
              <w:rPr>
                <w:rFonts w:ascii="Times New Roman" w:eastAsia="Calibri" w:hAnsi="Times New Roman" w:cs="Times New Roman"/>
                <w:sz w:val="24"/>
                <w:szCs w:val="24"/>
              </w:rPr>
              <w:lastRenderedPageBreak/>
              <w:t>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766E4899"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1B06FEEB"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6D1DF9">
              <w:rPr>
                <w:rFonts w:ascii="Times New Roman" w:eastAsia="Calibri" w:hAnsi="Times New Roman" w:cs="Times New Roman"/>
                <w:sz w:val="24"/>
                <w:szCs w:val="24"/>
              </w:rPr>
              <w:lastRenderedPageBreak/>
              <w:t>специальности</w:t>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40DAE810"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03A235FA"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Pr="006D1DF9">
              <w:rPr>
                <w:rFonts w:ascii="Times New Roman" w:eastAsia="Calibri" w:hAnsi="Times New Roman" w:cs="Times New Roman"/>
                <w:sz w:val="24"/>
                <w:szCs w:val="24"/>
              </w:rPr>
              <w:t>специальности</w:t>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985111"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63FC270" w14:textId="77777777" w:rsidR="00FE3E70" w:rsidRPr="00251B37" w:rsidRDefault="00FE3E70" w:rsidP="00FE3E70">
      <w:pPr>
        <w:pStyle w:val="1d"/>
        <w:rPr>
          <w:lang w:val="ru-RU"/>
        </w:rPr>
      </w:pPr>
      <w:bookmarkStart w:id="19" w:name="_Toc103593997"/>
    </w:p>
    <w:p w14:paraId="103A4D1F" w14:textId="41FF3276" w:rsidR="00064407" w:rsidRPr="002B4550" w:rsidRDefault="00064407" w:rsidP="00FE3E70">
      <w:pPr>
        <w:pStyle w:val="114"/>
      </w:pPr>
      <w:bookmarkStart w:id="20" w:name="_Toc156830981"/>
      <w:r w:rsidRPr="00985111">
        <w:t xml:space="preserve">4.2. </w:t>
      </w:r>
      <w:bookmarkEnd w:id="19"/>
      <w:r w:rsidR="002B4550">
        <w:t>Профессиональные компетенции</w:t>
      </w:r>
      <w:bookmarkEnd w:id="20"/>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2535"/>
        <w:gridCol w:w="4054"/>
      </w:tblGrid>
      <w:tr w:rsidR="0039033C" w:rsidRPr="00CF60DD" w14:paraId="7948F353" w14:textId="77777777" w:rsidTr="00CF60DD">
        <w:trPr>
          <w:jc w:val="center"/>
        </w:trPr>
        <w:tc>
          <w:tcPr>
            <w:tcW w:w="1530" w:type="pct"/>
          </w:tcPr>
          <w:p w14:paraId="1FA5A2FA" w14:textId="7777777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Виды деятельности</w:t>
            </w:r>
          </w:p>
        </w:tc>
        <w:tc>
          <w:tcPr>
            <w:tcW w:w="1335" w:type="pct"/>
          </w:tcPr>
          <w:p w14:paraId="306A0B1E" w14:textId="7777777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Код и наименование</w:t>
            </w:r>
          </w:p>
          <w:p w14:paraId="6F393D83" w14:textId="5861477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компетенции</w:t>
            </w:r>
          </w:p>
        </w:tc>
        <w:tc>
          <w:tcPr>
            <w:tcW w:w="2135" w:type="pct"/>
            <w:shd w:val="clear" w:color="auto" w:fill="FFFFFF" w:themeFill="background1"/>
          </w:tcPr>
          <w:p w14:paraId="625F3389" w14:textId="26FFBEC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Показатели освоения компетенции</w:t>
            </w:r>
          </w:p>
        </w:tc>
      </w:tr>
      <w:tr w:rsidR="00E63F50" w:rsidRPr="00CF60DD" w14:paraId="38FDED38" w14:textId="77777777" w:rsidTr="00CF60DD">
        <w:trPr>
          <w:trHeight w:val="226"/>
          <w:jc w:val="center"/>
        </w:trPr>
        <w:tc>
          <w:tcPr>
            <w:tcW w:w="1530" w:type="pct"/>
            <w:vMerge w:val="restart"/>
          </w:tcPr>
          <w:p w14:paraId="7EAB9ED9" w14:textId="77777777"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Организация мероприятий, направленных на укрепление здоровья и физическое развитие детей раннего и дошкольного возраста</w:t>
            </w:r>
          </w:p>
        </w:tc>
        <w:tc>
          <w:tcPr>
            <w:tcW w:w="1335" w:type="pct"/>
            <w:vMerge w:val="restart"/>
          </w:tcPr>
          <w:p w14:paraId="18F9FA06" w14:textId="7A9B8D01"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ПК 1.1.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c>
          <w:tcPr>
            <w:tcW w:w="2135" w:type="pct"/>
          </w:tcPr>
          <w:p w14:paraId="245055F2" w14:textId="77777777" w:rsidR="00E63F50" w:rsidRPr="00FE3E70" w:rsidRDefault="00E63F50" w:rsidP="002B4550">
            <w:pPr>
              <w:rPr>
                <w:rFonts w:ascii="Times New Roman" w:hAnsi="Times New Roman" w:cs="Times New Roman"/>
                <w:b/>
                <w:bCs/>
                <w:sz w:val="24"/>
                <w:szCs w:val="24"/>
              </w:rPr>
            </w:pPr>
            <w:r w:rsidRPr="00FE3E70">
              <w:rPr>
                <w:rFonts w:ascii="Times New Roman" w:hAnsi="Times New Roman" w:cs="Times New Roman"/>
                <w:b/>
                <w:bCs/>
                <w:sz w:val="24"/>
                <w:szCs w:val="24"/>
              </w:rPr>
              <w:t>Навыки:</w:t>
            </w:r>
          </w:p>
        </w:tc>
      </w:tr>
      <w:tr w:rsidR="00E63F50" w:rsidRPr="00CF60DD" w14:paraId="24049DC3" w14:textId="77777777" w:rsidTr="00CF60DD">
        <w:trPr>
          <w:trHeight w:val="249"/>
          <w:jc w:val="center"/>
        </w:trPr>
        <w:tc>
          <w:tcPr>
            <w:tcW w:w="1530" w:type="pct"/>
            <w:vMerge/>
          </w:tcPr>
          <w:p w14:paraId="0082620D" w14:textId="77777777" w:rsidR="00E63F50" w:rsidRPr="00CF60DD" w:rsidRDefault="00E63F50" w:rsidP="002B4550">
            <w:pPr>
              <w:rPr>
                <w:rFonts w:ascii="Times New Roman" w:hAnsi="Times New Roman" w:cs="Times New Roman"/>
                <w:sz w:val="24"/>
                <w:szCs w:val="24"/>
              </w:rPr>
            </w:pPr>
          </w:p>
        </w:tc>
        <w:tc>
          <w:tcPr>
            <w:tcW w:w="1335" w:type="pct"/>
            <w:vMerge/>
          </w:tcPr>
          <w:p w14:paraId="24F844FF" w14:textId="77777777" w:rsidR="00E63F50" w:rsidRPr="00CF60DD" w:rsidRDefault="00E63F50" w:rsidP="002B4550">
            <w:pPr>
              <w:rPr>
                <w:rFonts w:ascii="Times New Roman" w:hAnsi="Times New Roman" w:cs="Times New Roman"/>
                <w:sz w:val="24"/>
                <w:szCs w:val="24"/>
              </w:rPr>
            </w:pPr>
          </w:p>
        </w:tc>
        <w:tc>
          <w:tcPr>
            <w:tcW w:w="2135" w:type="pct"/>
          </w:tcPr>
          <w:p w14:paraId="1ACC206C" w14:textId="47414E03" w:rsidR="00E63F50" w:rsidRPr="00CF60DD" w:rsidRDefault="005E0995" w:rsidP="005E0995">
            <w:pPr>
              <w:rPr>
                <w:rFonts w:ascii="Times New Roman" w:hAnsi="Times New Roman" w:cs="Times New Roman"/>
                <w:sz w:val="24"/>
                <w:szCs w:val="24"/>
              </w:rPr>
            </w:pPr>
            <w:r>
              <w:rPr>
                <w:rFonts w:ascii="Times New Roman" w:hAnsi="Times New Roman" w:cs="Times New Roman"/>
                <w:sz w:val="24"/>
                <w:szCs w:val="24"/>
              </w:rPr>
              <w:t>о</w:t>
            </w:r>
            <w:r w:rsidRPr="005E0995">
              <w:rPr>
                <w:rFonts w:ascii="Times New Roman" w:hAnsi="Times New Roman" w:cs="Times New Roman"/>
                <w:sz w:val="24"/>
                <w:szCs w:val="24"/>
              </w:rPr>
              <w:t>рганизаци</w:t>
            </w:r>
            <w:r>
              <w:rPr>
                <w:rFonts w:ascii="Times New Roman" w:hAnsi="Times New Roman" w:cs="Times New Roman"/>
                <w:sz w:val="24"/>
                <w:szCs w:val="24"/>
              </w:rPr>
              <w:t>и</w:t>
            </w:r>
            <w:r w:rsidRPr="005E0995">
              <w:rPr>
                <w:rFonts w:ascii="Times New Roman" w:hAnsi="Times New Roman" w:cs="Times New Roman"/>
                <w:sz w:val="24"/>
                <w:szCs w:val="24"/>
              </w:rPr>
              <w:t xml:space="preserve"> мероприятий, направленных на укрепление здоровья и физическое развитие детей раннего и дошкольного возраста</w:t>
            </w:r>
          </w:p>
        </w:tc>
      </w:tr>
      <w:tr w:rsidR="00E63F50" w:rsidRPr="00CF60DD" w14:paraId="7816C44F" w14:textId="77777777" w:rsidTr="00CF60DD">
        <w:trPr>
          <w:trHeight w:val="411"/>
          <w:jc w:val="center"/>
        </w:trPr>
        <w:tc>
          <w:tcPr>
            <w:tcW w:w="1530" w:type="pct"/>
            <w:vMerge/>
          </w:tcPr>
          <w:p w14:paraId="6F499858" w14:textId="77777777" w:rsidR="00E63F50" w:rsidRPr="00CF60DD" w:rsidRDefault="00E63F50" w:rsidP="002B4550">
            <w:pPr>
              <w:rPr>
                <w:rFonts w:ascii="Times New Roman" w:hAnsi="Times New Roman" w:cs="Times New Roman"/>
                <w:sz w:val="24"/>
                <w:szCs w:val="24"/>
              </w:rPr>
            </w:pPr>
          </w:p>
        </w:tc>
        <w:tc>
          <w:tcPr>
            <w:tcW w:w="1335" w:type="pct"/>
            <w:vMerge/>
          </w:tcPr>
          <w:p w14:paraId="75664A92" w14:textId="77777777" w:rsidR="00E63F50" w:rsidRPr="00CF60DD" w:rsidRDefault="00E63F50" w:rsidP="002B4550">
            <w:pPr>
              <w:rPr>
                <w:rFonts w:ascii="Times New Roman" w:hAnsi="Times New Roman" w:cs="Times New Roman"/>
                <w:sz w:val="24"/>
                <w:szCs w:val="24"/>
              </w:rPr>
            </w:pPr>
          </w:p>
        </w:tc>
        <w:tc>
          <w:tcPr>
            <w:tcW w:w="2135" w:type="pct"/>
          </w:tcPr>
          <w:p w14:paraId="0C5370B0" w14:textId="77777777" w:rsidR="00E63F50" w:rsidRPr="00FE3E70" w:rsidRDefault="00E63F50" w:rsidP="002B4550">
            <w:pPr>
              <w:rPr>
                <w:rFonts w:ascii="Times New Roman" w:hAnsi="Times New Roman" w:cs="Times New Roman"/>
                <w:b/>
                <w:bCs/>
                <w:sz w:val="24"/>
                <w:szCs w:val="24"/>
              </w:rPr>
            </w:pPr>
            <w:r w:rsidRPr="00FE3E70">
              <w:rPr>
                <w:rFonts w:ascii="Times New Roman" w:hAnsi="Times New Roman" w:cs="Times New Roman"/>
                <w:b/>
                <w:bCs/>
                <w:sz w:val="24"/>
                <w:szCs w:val="24"/>
              </w:rPr>
              <w:t>Умения:</w:t>
            </w:r>
          </w:p>
        </w:tc>
      </w:tr>
      <w:tr w:rsidR="00E63F50" w:rsidRPr="00CF60DD" w14:paraId="69663929" w14:textId="77777777" w:rsidTr="00CF60DD">
        <w:trPr>
          <w:trHeight w:val="320"/>
          <w:jc w:val="center"/>
        </w:trPr>
        <w:tc>
          <w:tcPr>
            <w:tcW w:w="1530" w:type="pct"/>
            <w:vMerge/>
          </w:tcPr>
          <w:p w14:paraId="1C7609A1" w14:textId="77777777" w:rsidR="00E63F50" w:rsidRPr="00CF60DD" w:rsidRDefault="00E63F50" w:rsidP="002B4550">
            <w:pPr>
              <w:rPr>
                <w:rFonts w:ascii="Times New Roman" w:hAnsi="Times New Roman" w:cs="Times New Roman"/>
                <w:sz w:val="24"/>
                <w:szCs w:val="24"/>
              </w:rPr>
            </w:pPr>
          </w:p>
        </w:tc>
        <w:tc>
          <w:tcPr>
            <w:tcW w:w="1335" w:type="pct"/>
            <w:vMerge/>
          </w:tcPr>
          <w:p w14:paraId="775C33EF" w14:textId="77777777" w:rsidR="00E63F50" w:rsidRPr="00CF60DD" w:rsidRDefault="00E63F50" w:rsidP="002B4550">
            <w:pPr>
              <w:rPr>
                <w:rFonts w:ascii="Times New Roman" w:hAnsi="Times New Roman" w:cs="Times New Roman"/>
                <w:sz w:val="24"/>
                <w:szCs w:val="24"/>
              </w:rPr>
            </w:pPr>
          </w:p>
        </w:tc>
        <w:tc>
          <w:tcPr>
            <w:tcW w:w="2135" w:type="pct"/>
          </w:tcPr>
          <w:p w14:paraId="11E06A99" w14:textId="77777777"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 xml:space="preserve">разрабатывать и оформлять документацию, обеспечивающую организацию мероприятий, направленных на укрепление здоровья и физическое развитие </w:t>
            </w:r>
            <w:r w:rsidRPr="00CF60DD">
              <w:rPr>
                <w:rFonts w:ascii="Times New Roman" w:hAnsi="Times New Roman" w:cs="Times New Roman"/>
                <w:sz w:val="24"/>
                <w:szCs w:val="24"/>
              </w:rPr>
              <w:lastRenderedPageBreak/>
              <w:t>детей раннего и дошкольного возраста</w:t>
            </w:r>
          </w:p>
        </w:tc>
      </w:tr>
      <w:tr w:rsidR="00E63F50" w:rsidRPr="00CF60DD" w14:paraId="03B2874C" w14:textId="77777777" w:rsidTr="00CF60DD">
        <w:trPr>
          <w:trHeight w:val="320"/>
          <w:jc w:val="center"/>
        </w:trPr>
        <w:tc>
          <w:tcPr>
            <w:tcW w:w="1530" w:type="pct"/>
            <w:vMerge/>
          </w:tcPr>
          <w:p w14:paraId="11ABC1F9" w14:textId="77777777" w:rsidR="00E63F50" w:rsidRPr="00CF60DD" w:rsidRDefault="00E63F50" w:rsidP="002B4550">
            <w:pPr>
              <w:rPr>
                <w:rFonts w:ascii="Times New Roman" w:hAnsi="Times New Roman" w:cs="Times New Roman"/>
                <w:sz w:val="24"/>
                <w:szCs w:val="24"/>
              </w:rPr>
            </w:pPr>
          </w:p>
        </w:tc>
        <w:tc>
          <w:tcPr>
            <w:tcW w:w="1335" w:type="pct"/>
            <w:vMerge/>
          </w:tcPr>
          <w:p w14:paraId="053D2C67" w14:textId="77777777" w:rsidR="00E63F50" w:rsidRPr="00CF60DD" w:rsidRDefault="00E63F50" w:rsidP="002B4550">
            <w:pPr>
              <w:rPr>
                <w:rFonts w:ascii="Times New Roman" w:hAnsi="Times New Roman" w:cs="Times New Roman"/>
                <w:sz w:val="24"/>
                <w:szCs w:val="24"/>
              </w:rPr>
            </w:pPr>
          </w:p>
        </w:tc>
        <w:tc>
          <w:tcPr>
            <w:tcW w:w="2135" w:type="pct"/>
          </w:tcPr>
          <w:p w14:paraId="398A24CC" w14:textId="144E2410"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оформлять настольно-печатные материалы, документы на ИКТ-оборудовании</w:t>
            </w:r>
          </w:p>
        </w:tc>
      </w:tr>
      <w:tr w:rsidR="00E63F50" w:rsidRPr="00CF60DD" w14:paraId="2F2BC3A3" w14:textId="77777777" w:rsidTr="00CF60DD">
        <w:trPr>
          <w:trHeight w:val="320"/>
          <w:jc w:val="center"/>
        </w:trPr>
        <w:tc>
          <w:tcPr>
            <w:tcW w:w="1530" w:type="pct"/>
            <w:vMerge/>
          </w:tcPr>
          <w:p w14:paraId="72FD1246" w14:textId="77777777" w:rsidR="00E63F50" w:rsidRPr="00CF60DD" w:rsidRDefault="00E63F50" w:rsidP="002B4550">
            <w:pPr>
              <w:rPr>
                <w:rFonts w:ascii="Times New Roman" w:hAnsi="Times New Roman" w:cs="Times New Roman"/>
                <w:sz w:val="24"/>
                <w:szCs w:val="24"/>
              </w:rPr>
            </w:pPr>
          </w:p>
        </w:tc>
        <w:tc>
          <w:tcPr>
            <w:tcW w:w="1335" w:type="pct"/>
            <w:vMerge/>
          </w:tcPr>
          <w:p w14:paraId="71B2F2F3" w14:textId="77777777" w:rsidR="00E63F50" w:rsidRPr="00CF60DD" w:rsidRDefault="00E63F50" w:rsidP="002B4550">
            <w:pPr>
              <w:rPr>
                <w:rFonts w:ascii="Times New Roman" w:hAnsi="Times New Roman" w:cs="Times New Roman"/>
                <w:sz w:val="24"/>
                <w:szCs w:val="24"/>
              </w:rPr>
            </w:pPr>
          </w:p>
        </w:tc>
        <w:tc>
          <w:tcPr>
            <w:tcW w:w="2135" w:type="pct"/>
          </w:tcPr>
          <w:p w14:paraId="3FFEDB31" w14:textId="14510E40" w:rsidR="00E63F50" w:rsidRPr="00CF60DD" w:rsidRDefault="00E63F50" w:rsidP="00C22958">
            <w:pPr>
              <w:rPr>
                <w:rFonts w:ascii="Times New Roman" w:hAnsi="Times New Roman" w:cs="Times New Roman"/>
                <w:sz w:val="24"/>
                <w:szCs w:val="24"/>
              </w:rPr>
            </w:pPr>
            <w:r w:rsidRPr="00CF60DD">
              <w:rPr>
                <w:rFonts w:ascii="Times New Roman" w:hAnsi="Times New Roman" w:cs="Times New Roman"/>
                <w:sz w:val="24"/>
                <w:szCs w:val="24"/>
              </w:rPr>
              <w:t xml:space="preserve">осуществлять (совместно с психологом и другими специалистами) психолого-педагогическое сопровождение </w:t>
            </w:r>
            <w:r w:rsidR="00C22958">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программы дошкольного образования в части организации мероприятий, направленных на укрепление здоровья и физическое развитие детей раннего и дошкольного возраста</w:t>
            </w:r>
          </w:p>
        </w:tc>
      </w:tr>
      <w:tr w:rsidR="00E63F50" w:rsidRPr="00CF60DD" w14:paraId="0DC8312B" w14:textId="77777777" w:rsidTr="00CF60DD">
        <w:trPr>
          <w:trHeight w:val="320"/>
          <w:jc w:val="center"/>
        </w:trPr>
        <w:tc>
          <w:tcPr>
            <w:tcW w:w="1530" w:type="pct"/>
            <w:vMerge/>
          </w:tcPr>
          <w:p w14:paraId="3CFD2014" w14:textId="77777777" w:rsidR="00E63F50" w:rsidRPr="00CF60DD" w:rsidRDefault="00E63F50" w:rsidP="002B4550">
            <w:pPr>
              <w:rPr>
                <w:rFonts w:ascii="Times New Roman" w:hAnsi="Times New Roman" w:cs="Times New Roman"/>
                <w:sz w:val="24"/>
                <w:szCs w:val="24"/>
              </w:rPr>
            </w:pPr>
          </w:p>
        </w:tc>
        <w:tc>
          <w:tcPr>
            <w:tcW w:w="1335" w:type="pct"/>
            <w:vMerge/>
          </w:tcPr>
          <w:p w14:paraId="55C46D44" w14:textId="77777777" w:rsidR="00E63F50" w:rsidRPr="00CF60DD" w:rsidRDefault="00E63F50" w:rsidP="002B4550">
            <w:pPr>
              <w:rPr>
                <w:rFonts w:ascii="Times New Roman" w:hAnsi="Times New Roman" w:cs="Times New Roman"/>
                <w:sz w:val="24"/>
                <w:szCs w:val="24"/>
              </w:rPr>
            </w:pPr>
          </w:p>
        </w:tc>
        <w:tc>
          <w:tcPr>
            <w:tcW w:w="2135" w:type="pct"/>
          </w:tcPr>
          <w:p w14:paraId="0D30375A" w14:textId="77777777"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сочетать объяснение с показом физических упражнений детям раннего и дошкольного возраста</w:t>
            </w:r>
          </w:p>
        </w:tc>
      </w:tr>
      <w:tr w:rsidR="00E63F50" w:rsidRPr="00CF60DD" w14:paraId="433D2541" w14:textId="77777777" w:rsidTr="00CF60DD">
        <w:trPr>
          <w:trHeight w:val="320"/>
          <w:jc w:val="center"/>
        </w:trPr>
        <w:tc>
          <w:tcPr>
            <w:tcW w:w="1530" w:type="pct"/>
            <w:vMerge/>
          </w:tcPr>
          <w:p w14:paraId="5412FE4F" w14:textId="77777777" w:rsidR="00E63F50" w:rsidRPr="00CF60DD" w:rsidRDefault="00E63F50" w:rsidP="002B4550">
            <w:pPr>
              <w:rPr>
                <w:rFonts w:ascii="Times New Roman" w:hAnsi="Times New Roman" w:cs="Times New Roman"/>
                <w:sz w:val="24"/>
                <w:szCs w:val="24"/>
              </w:rPr>
            </w:pPr>
          </w:p>
        </w:tc>
        <w:tc>
          <w:tcPr>
            <w:tcW w:w="1335" w:type="pct"/>
            <w:vMerge/>
          </w:tcPr>
          <w:p w14:paraId="77B305AC" w14:textId="77777777" w:rsidR="00E63F50" w:rsidRPr="00CF60DD" w:rsidRDefault="00E63F50" w:rsidP="002B4550">
            <w:pPr>
              <w:rPr>
                <w:rFonts w:ascii="Times New Roman" w:hAnsi="Times New Roman" w:cs="Times New Roman"/>
                <w:sz w:val="24"/>
                <w:szCs w:val="24"/>
              </w:rPr>
            </w:pPr>
          </w:p>
        </w:tc>
        <w:tc>
          <w:tcPr>
            <w:tcW w:w="2135" w:type="pct"/>
          </w:tcPr>
          <w:p w14:paraId="17E18F24" w14:textId="6A959FA4"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подавать команды и распоряжения в процессе выполнения физических упражнений детьми раннего и дошкольного возраста</w:t>
            </w:r>
          </w:p>
        </w:tc>
      </w:tr>
      <w:tr w:rsidR="00E63F50" w:rsidRPr="00CF60DD" w14:paraId="5AE39486" w14:textId="77777777" w:rsidTr="00CF60DD">
        <w:trPr>
          <w:trHeight w:val="320"/>
          <w:jc w:val="center"/>
        </w:trPr>
        <w:tc>
          <w:tcPr>
            <w:tcW w:w="1530" w:type="pct"/>
            <w:vMerge/>
          </w:tcPr>
          <w:p w14:paraId="1BCB0BE7" w14:textId="77777777" w:rsidR="00E63F50" w:rsidRPr="00CF60DD" w:rsidRDefault="00E63F50" w:rsidP="002B4550">
            <w:pPr>
              <w:rPr>
                <w:rFonts w:ascii="Times New Roman" w:hAnsi="Times New Roman" w:cs="Times New Roman"/>
                <w:sz w:val="24"/>
                <w:szCs w:val="24"/>
              </w:rPr>
            </w:pPr>
          </w:p>
        </w:tc>
        <w:tc>
          <w:tcPr>
            <w:tcW w:w="1335" w:type="pct"/>
            <w:vMerge/>
          </w:tcPr>
          <w:p w14:paraId="579455DD" w14:textId="77777777" w:rsidR="00E63F50" w:rsidRPr="00CF60DD" w:rsidRDefault="00E63F50" w:rsidP="002B4550">
            <w:pPr>
              <w:rPr>
                <w:rFonts w:ascii="Times New Roman" w:hAnsi="Times New Roman" w:cs="Times New Roman"/>
                <w:sz w:val="24"/>
                <w:szCs w:val="24"/>
              </w:rPr>
            </w:pPr>
          </w:p>
        </w:tc>
        <w:tc>
          <w:tcPr>
            <w:tcW w:w="2135" w:type="pct"/>
          </w:tcPr>
          <w:p w14:paraId="7F116F31" w14:textId="091A4DB8"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соблюдать правовые, нравственные и этические нормы, требования профессиональной этики в процессе организации мероприятий, направленных на укрепление здоровья и физическое развитие детей раннего и дошкольного возраста</w:t>
            </w:r>
          </w:p>
        </w:tc>
      </w:tr>
      <w:tr w:rsidR="00E63F50" w:rsidRPr="00CF60DD" w14:paraId="5E2E705E" w14:textId="77777777" w:rsidTr="00CF60DD">
        <w:trPr>
          <w:trHeight w:val="417"/>
          <w:jc w:val="center"/>
        </w:trPr>
        <w:tc>
          <w:tcPr>
            <w:tcW w:w="1530" w:type="pct"/>
            <w:vMerge/>
          </w:tcPr>
          <w:p w14:paraId="67C5BDE8" w14:textId="77777777" w:rsidR="00E63F50" w:rsidRPr="00CF60DD" w:rsidRDefault="00E63F50" w:rsidP="002B4550">
            <w:pPr>
              <w:rPr>
                <w:rFonts w:ascii="Times New Roman" w:hAnsi="Times New Roman" w:cs="Times New Roman"/>
                <w:sz w:val="24"/>
                <w:szCs w:val="24"/>
              </w:rPr>
            </w:pPr>
          </w:p>
        </w:tc>
        <w:tc>
          <w:tcPr>
            <w:tcW w:w="1335" w:type="pct"/>
            <w:vMerge/>
          </w:tcPr>
          <w:p w14:paraId="28135655" w14:textId="77777777" w:rsidR="00E63F50" w:rsidRPr="00CF60DD" w:rsidRDefault="00E63F50" w:rsidP="002B4550">
            <w:pPr>
              <w:rPr>
                <w:rFonts w:ascii="Times New Roman" w:hAnsi="Times New Roman" w:cs="Times New Roman"/>
                <w:sz w:val="24"/>
                <w:szCs w:val="24"/>
              </w:rPr>
            </w:pPr>
          </w:p>
        </w:tc>
        <w:tc>
          <w:tcPr>
            <w:tcW w:w="2135" w:type="pct"/>
          </w:tcPr>
          <w:p w14:paraId="25703F05" w14:textId="77777777" w:rsidR="00E63F50" w:rsidRPr="00FE3E70" w:rsidRDefault="00E63F50" w:rsidP="002B4550">
            <w:pPr>
              <w:rPr>
                <w:rFonts w:ascii="Times New Roman" w:hAnsi="Times New Roman" w:cs="Times New Roman"/>
                <w:b/>
                <w:bCs/>
                <w:sz w:val="24"/>
                <w:szCs w:val="24"/>
              </w:rPr>
            </w:pPr>
            <w:r w:rsidRPr="00FE3E70">
              <w:rPr>
                <w:rFonts w:ascii="Times New Roman" w:hAnsi="Times New Roman" w:cs="Times New Roman"/>
                <w:b/>
                <w:bCs/>
                <w:sz w:val="24"/>
                <w:szCs w:val="24"/>
              </w:rPr>
              <w:t>Знания:</w:t>
            </w:r>
          </w:p>
        </w:tc>
      </w:tr>
      <w:tr w:rsidR="00E63F50" w:rsidRPr="00CF60DD" w14:paraId="329DDFE2" w14:textId="77777777" w:rsidTr="00CF60DD">
        <w:trPr>
          <w:trHeight w:val="317"/>
          <w:jc w:val="center"/>
        </w:trPr>
        <w:tc>
          <w:tcPr>
            <w:tcW w:w="1530" w:type="pct"/>
            <w:vMerge/>
          </w:tcPr>
          <w:p w14:paraId="36999FEA" w14:textId="77777777" w:rsidR="00E63F50" w:rsidRPr="00CF60DD" w:rsidRDefault="00E63F50" w:rsidP="002B4550">
            <w:pPr>
              <w:rPr>
                <w:rFonts w:ascii="Times New Roman" w:hAnsi="Times New Roman" w:cs="Times New Roman"/>
                <w:sz w:val="24"/>
                <w:szCs w:val="24"/>
              </w:rPr>
            </w:pPr>
          </w:p>
        </w:tc>
        <w:tc>
          <w:tcPr>
            <w:tcW w:w="1335" w:type="pct"/>
            <w:vMerge/>
          </w:tcPr>
          <w:p w14:paraId="3E989EB6" w14:textId="77777777" w:rsidR="00E63F50" w:rsidRPr="00CF60DD" w:rsidRDefault="00E63F50" w:rsidP="002B4550">
            <w:pPr>
              <w:rPr>
                <w:rFonts w:ascii="Times New Roman" w:hAnsi="Times New Roman" w:cs="Times New Roman"/>
                <w:sz w:val="24"/>
                <w:szCs w:val="24"/>
              </w:rPr>
            </w:pPr>
          </w:p>
        </w:tc>
        <w:tc>
          <w:tcPr>
            <w:tcW w:w="2135" w:type="pct"/>
          </w:tcPr>
          <w:p w14:paraId="2265B357" w14:textId="3CA6DD25" w:rsidR="00E63F50" w:rsidRPr="00CF60DD" w:rsidRDefault="00E63F50" w:rsidP="005969B8">
            <w:pPr>
              <w:rPr>
                <w:rFonts w:ascii="Times New Roman" w:hAnsi="Times New Roman" w:cs="Times New Roman"/>
                <w:sz w:val="24"/>
                <w:szCs w:val="24"/>
              </w:rPr>
            </w:pPr>
            <w:r w:rsidRPr="00CF60DD">
              <w:rPr>
                <w:rFonts w:ascii="Times New Roman" w:hAnsi="Times New Roman" w:cs="Times New Roman"/>
                <w:sz w:val="24"/>
                <w:szCs w:val="24"/>
              </w:rPr>
              <w:t xml:space="preserve">содержания </w:t>
            </w:r>
            <w:r w:rsidR="005969B8">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w:t>
            </w:r>
            <w:r w:rsidR="005969B8">
              <w:rPr>
                <w:rFonts w:ascii="Times New Roman" w:hAnsi="Times New Roman" w:cs="Times New Roman"/>
                <w:sz w:val="24"/>
                <w:szCs w:val="24"/>
              </w:rPr>
              <w:t>ой</w:t>
            </w:r>
            <w:r w:rsidRPr="00CF60DD">
              <w:rPr>
                <w:rFonts w:ascii="Times New Roman" w:hAnsi="Times New Roman" w:cs="Times New Roman"/>
                <w:sz w:val="24"/>
                <w:szCs w:val="24"/>
              </w:rPr>
              <w:t xml:space="preserve"> программ</w:t>
            </w:r>
            <w:r w:rsidR="005969B8">
              <w:rPr>
                <w:rFonts w:ascii="Times New Roman" w:hAnsi="Times New Roman" w:cs="Times New Roman"/>
                <w:sz w:val="24"/>
                <w:szCs w:val="24"/>
              </w:rPr>
              <w:t>ы</w:t>
            </w:r>
            <w:r w:rsidRPr="00CF60DD">
              <w:rPr>
                <w:rFonts w:ascii="Times New Roman" w:hAnsi="Times New Roman" w:cs="Times New Roman"/>
                <w:sz w:val="24"/>
                <w:szCs w:val="24"/>
              </w:rPr>
              <w:t xml:space="preserve"> дошкольного образования по образовательной области «Физическое развитие»</w:t>
            </w:r>
          </w:p>
        </w:tc>
      </w:tr>
      <w:tr w:rsidR="00E63F50" w:rsidRPr="00CF60DD" w14:paraId="2FC8CFAD" w14:textId="77777777" w:rsidTr="00CF60DD">
        <w:trPr>
          <w:trHeight w:val="317"/>
          <w:jc w:val="center"/>
        </w:trPr>
        <w:tc>
          <w:tcPr>
            <w:tcW w:w="1530" w:type="pct"/>
            <w:vMerge/>
          </w:tcPr>
          <w:p w14:paraId="6DA2A8F5" w14:textId="77777777" w:rsidR="00E63F50" w:rsidRPr="00CF60DD" w:rsidRDefault="00E63F50" w:rsidP="002B4550">
            <w:pPr>
              <w:rPr>
                <w:rFonts w:ascii="Times New Roman" w:hAnsi="Times New Roman" w:cs="Times New Roman"/>
                <w:sz w:val="24"/>
                <w:szCs w:val="24"/>
              </w:rPr>
            </w:pPr>
          </w:p>
        </w:tc>
        <w:tc>
          <w:tcPr>
            <w:tcW w:w="1335" w:type="pct"/>
            <w:vMerge/>
          </w:tcPr>
          <w:p w14:paraId="1438A044" w14:textId="77777777" w:rsidR="00E63F50" w:rsidRPr="00CF60DD" w:rsidRDefault="00E63F50" w:rsidP="002B4550">
            <w:pPr>
              <w:rPr>
                <w:rFonts w:ascii="Times New Roman" w:hAnsi="Times New Roman" w:cs="Times New Roman"/>
                <w:sz w:val="24"/>
                <w:szCs w:val="24"/>
              </w:rPr>
            </w:pPr>
          </w:p>
        </w:tc>
        <w:tc>
          <w:tcPr>
            <w:tcW w:w="2135" w:type="pct"/>
          </w:tcPr>
          <w:p w14:paraId="6584B962" w14:textId="75844B22"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законов развития личности и проявления личностных свойств, психологические законы периодизации и кризисов развития</w:t>
            </w:r>
          </w:p>
        </w:tc>
      </w:tr>
      <w:tr w:rsidR="00E63F50" w:rsidRPr="00CF60DD" w14:paraId="33C31BD7" w14:textId="77777777" w:rsidTr="00CF60DD">
        <w:trPr>
          <w:trHeight w:val="317"/>
          <w:jc w:val="center"/>
        </w:trPr>
        <w:tc>
          <w:tcPr>
            <w:tcW w:w="1530" w:type="pct"/>
            <w:vMerge/>
          </w:tcPr>
          <w:p w14:paraId="45D3E8FA" w14:textId="77777777" w:rsidR="00E63F50" w:rsidRPr="00CF60DD" w:rsidRDefault="00E63F50" w:rsidP="002B4550">
            <w:pPr>
              <w:rPr>
                <w:rFonts w:ascii="Times New Roman" w:hAnsi="Times New Roman" w:cs="Times New Roman"/>
                <w:sz w:val="24"/>
                <w:szCs w:val="24"/>
              </w:rPr>
            </w:pPr>
          </w:p>
        </w:tc>
        <w:tc>
          <w:tcPr>
            <w:tcW w:w="1335" w:type="pct"/>
            <w:vMerge/>
          </w:tcPr>
          <w:p w14:paraId="6D9DA372" w14:textId="77777777" w:rsidR="00E63F50" w:rsidRPr="00CF60DD" w:rsidRDefault="00E63F50" w:rsidP="002B4550">
            <w:pPr>
              <w:rPr>
                <w:rFonts w:ascii="Times New Roman" w:hAnsi="Times New Roman" w:cs="Times New Roman"/>
                <w:sz w:val="24"/>
                <w:szCs w:val="24"/>
              </w:rPr>
            </w:pPr>
          </w:p>
        </w:tc>
        <w:tc>
          <w:tcPr>
            <w:tcW w:w="2135" w:type="pct"/>
          </w:tcPr>
          <w:p w14:paraId="7AF8BEF8" w14:textId="77777777"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основ законодательства о правах ребенка, законы в сфере образования, федеральные государственные образовательные стандарты дошкольного и начального общего образования</w:t>
            </w:r>
          </w:p>
        </w:tc>
      </w:tr>
      <w:tr w:rsidR="00E63F50" w:rsidRPr="00CF60DD" w14:paraId="1863DF04" w14:textId="77777777" w:rsidTr="00CF60DD">
        <w:trPr>
          <w:trHeight w:val="317"/>
          <w:jc w:val="center"/>
        </w:trPr>
        <w:tc>
          <w:tcPr>
            <w:tcW w:w="1530" w:type="pct"/>
            <w:vMerge/>
          </w:tcPr>
          <w:p w14:paraId="5F0FE8BC" w14:textId="77777777" w:rsidR="00E63F50" w:rsidRPr="00CF60DD" w:rsidRDefault="00E63F50" w:rsidP="002B4550">
            <w:pPr>
              <w:rPr>
                <w:rFonts w:ascii="Times New Roman" w:hAnsi="Times New Roman" w:cs="Times New Roman"/>
                <w:sz w:val="24"/>
                <w:szCs w:val="24"/>
              </w:rPr>
            </w:pPr>
          </w:p>
        </w:tc>
        <w:tc>
          <w:tcPr>
            <w:tcW w:w="1335" w:type="pct"/>
            <w:vMerge/>
          </w:tcPr>
          <w:p w14:paraId="00606824" w14:textId="77777777" w:rsidR="00E63F50" w:rsidRPr="00CF60DD" w:rsidRDefault="00E63F50" w:rsidP="002B4550">
            <w:pPr>
              <w:rPr>
                <w:rFonts w:ascii="Times New Roman" w:hAnsi="Times New Roman" w:cs="Times New Roman"/>
                <w:sz w:val="24"/>
                <w:szCs w:val="24"/>
              </w:rPr>
            </w:pPr>
          </w:p>
        </w:tc>
        <w:tc>
          <w:tcPr>
            <w:tcW w:w="2135" w:type="pct"/>
          </w:tcPr>
          <w:p w14:paraId="2FB0456B" w14:textId="6F4344F8"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теории и технологии учета возрастных особенностей детей</w:t>
            </w:r>
          </w:p>
        </w:tc>
      </w:tr>
      <w:tr w:rsidR="00E63F50" w:rsidRPr="00CF60DD" w14:paraId="15E0BF70" w14:textId="77777777" w:rsidTr="00CF60DD">
        <w:trPr>
          <w:trHeight w:val="317"/>
          <w:jc w:val="center"/>
        </w:trPr>
        <w:tc>
          <w:tcPr>
            <w:tcW w:w="1530" w:type="pct"/>
            <w:vMerge/>
          </w:tcPr>
          <w:p w14:paraId="4A6F4A89" w14:textId="77777777" w:rsidR="00E63F50" w:rsidRPr="00CF60DD" w:rsidRDefault="00E63F50" w:rsidP="002B4550">
            <w:pPr>
              <w:rPr>
                <w:rFonts w:ascii="Times New Roman" w:hAnsi="Times New Roman" w:cs="Times New Roman"/>
                <w:sz w:val="24"/>
                <w:szCs w:val="24"/>
              </w:rPr>
            </w:pPr>
          </w:p>
        </w:tc>
        <w:tc>
          <w:tcPr>
            <w:tcW w:w="1335" w:type="pct"/>
            <w:vMerge/>
          </w:tcPr>
          <w:p w14:paraId="2A8B3872" w14:textId="77777777" w:rsidR="00E63F50" w:rsidRPr="00CF60DD" w:rsidRDefault="00E63F50" w:rsidP="002B4550">
            <w:pPr>
              <w:rPr>
                <w:rFonts w:ascii="Times New Roman" w:hAnsi="Times New Roman" w:cs="Times New Roman"/>
                <w:sz w:val="24"/>
                <w:szCs w:val="24"/>
              </w:rPr>
            </w:pPr>
          </w:p>
        </w:tc>
        <w:tc>
          <w:tcPr>
            <w:tcW w:w="2135" w:type="pct"/>
          </w:tcPr>
          <w:p w14:paraId="5C7F2CA6" w14:textId="02B9D469"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 xml:space="preserve">требований к структуре, содержанию и оформлению документации, </w:t>
            </w:r>
            <w:r w:rsidRPr="00CF60DD">
              <w:rPr>
                <w:rFonts w:ascii="Times New Roman" w:hAnsi="Times New Roman" w:cs="Times New Roman"/>
                <w:sz w:val="24"/>
                <w:szCs w:val="24"/>
              </w:rPr>
              <w:lastRenderedPageBreak/>
              <w:t>обеспечивающей организацию мероприятий, направленных на укрепление здоровья и физическое развитие детей раннего и дошкольного возраста</w:t>
            </w:r>
          </w:p>
        </w:tc>
      </w:tr>
      <w:tr w:rsidR="00E63F50" w:rsidRPr="00CF60DD" w14:paraId="67D629A8" w14:textId="77777777" w:rsidTr="00CF60DD">
        <w:trPr>
          <w:trHeight w:val="317"/>
          <w:jc w:val="center"/>
        </w:trPr>
        <w:tc>
          <w:tcPr>
            <w:tcW w:w="1530" w:type="pct"/>
            <w:vMerge/>
          </w:tcPr>
          <w:p w14:paraId="6A1CEB13" w14:textId="77777777" w:rsidR="00E63F50" w:rsidRPr="00CF60DD" w:rsidRDefault="00E63F50" w:rsidP="002B4550">
            <w:pPr>
              <w:rPr>
                <w:rFonts w:ascii="Times New Roman" w:hAnsi="Times New Roman" w:cs="Times New Roman"/>
                <w:sz w:val="24"/>
                <w:szCs w:val="24"/>
              </w:rPr>
            </w:pPr>
          </w:p>
        </w:tc>
        <w:tc>
          <w:tcPr>
            <w:tcW w:w="1335" w:type="pct"/>
            <w:vMerge/>
          </w:tcPr>
          <w:p w14:paraId="72732B5D" w14:textId="77777777" w:rsidR="00E63F50" w:rsidRPr="00CF60DD" w:rsidRDefault="00E63F50" w:rsidP="002B4550">
            <w:pPr>
              <w:rPr>
                <w:rFonts w:ascii="Times New Roman" w:hAnsi="Times New Roman" w:cs="Times New Roman"/>
                <w:sz w:val="24"/>
                <w:szCs w:val="24"/>
              </w:rPr>
            </w:pPr>
          </w:p>
        </w:tc>
        <w:tc>
          <w:tcPr>
            <w:tcW w:w="2135" w:type="pct"/>
          </w:tcPr>
          <w:p w14:paraId="6B1A37A8" w14:textId="2E166C6E"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основ теории и методики физического воспитания и развития детей раннего и дошкольного возраста</w:t>
            </w:r>
          </w:p>
        </w:tc>
      </w:tr>
      <w:tr w:rsidR="00E63F50" w:rsidRPr="00CF60DD" w14:paraId="45CBEA83" w14:textId="77777777" w:rsidTr="00CF60DD">
        <w:trPr>
          <w:trHeight w:val="317"/>
          <w:jc w:val="center"/>
        </w:trPr>
        <w:tc>
          <w:tcPr>
            <w:tcW w:w="1530" w:type="pct"/>
            <w:vMerge/>
          </w:tcPr>
          <w:p w14:paraId="1E08F52A" w14:textId="77777777" w:rsidR="00E63F50" w:rsidRPr="00CF60DD" w:rsidRDefault="00E63F50" w:rsidP="002B4550">
            <w:pPr>
              <w:rPr>
                <w:rFonts w:ascii="Times New Roman" w:hAnsi="Times New Roman" w:cs="Times New Roman"/>
                <w:sz w:val="24"/>
                <w:szCs w:val="24"/>
              </w:rPr>
            </w:pPr>
          </w:p>
        </w:tc>
        <w:tc>
          <w:tcPr>
            <w:tcW w:w="1335" w:type="pct"/>
            <w:vMerge/>
          </w:tcPr>
          <w:p w14:paraId="58B20BA5" w14:textId="77777777" w:rsidR="00E63F50" w:rsidRPr="00CF60DD" w:rsidRDefault="00E63F50" w:rsidP="002B4550">
            <w:pPr>
              <w:rPr>
                <w:rFonts w:ascii="Times New Roman" w:hAnsi="Times New Roman" w:cs="Times New Roman"/>
                <w:sz w:val="24"/>
                <w:szCs w:val="24"/>
              </w:rPr>
            </w:pPr>
          </w:p>
        </w:tc>
        <w:tc>
          <w:tcPr>
            <w:tcW w:w="2135" w:type="pct"/>
          </w:tcPr>
          <w:p w14:paraId="5A63E819" w14:textId="2D4A78DA"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основных психологических подходов: культурно-исторический, деятельностный и личностный, способы их применения в процессе организации мероприятий, направленных на укрепление здоровья и физическое развитие детей раннего и дошкольного возраста</w:t>
            </w:r>
          </w:p>
        </w:tc>
      </w:tr>
      <w:tr w:rsidR="00E63F50" w:rsidRPr="00CF60DD" w14:paraId="33D1F384" w14:textId="77777777" w:rsidTr="00CF60DD">
        <w:trPr>
          <w:trHeight w:val="317"/>
          <w:jc w:val="center"/>
        </w:trPr>
        <w:tc>
          <w:tcPr>
            <w:tcW w:w="1530" w:type="pct"/>
            <w:vMerge/>
          </w:tcPr>
          <w:p w14:paraId="3AF07EDA" w14:textId="77777777" w:rsidR="00E63F50" w:rsidRPr="00CF60DD" w:rsidRDefault="00E63F50" w:rsidP="002B4550">
            <w:pPr>
              <w:rPr>
                <w:rFonts w:ascii="Times New Roman" w:hAnsi="Times New Roman" w:cs="Times New Roman"/>
                <w:sz w:val="24"/>
                <w:szCs w:val="24"/>
              </w:rPr>
            </w:pPr>
          </w:p>
        </w:tc>
        <w:tc>
          <w:tcPr>
            <w:tcW w:w="1335" w:type="pct"/>
            <w:vMerge/>
          </w:tcPr>
          <w:p w14:paraId="373F542D" w14:textId="77777777" w:rsidR="00E63F50" w:rsidRPr="00CF60DD" w:rsidRDefault="00E63F50" w:rsidP="002B4550">
            <w:pPr>
              <w:rPr>
                <w:rFonts w:ascii="Times New Roman" w:hAnsi="Times New Roman" w:cs="Times New Roman"/>
                <w:sz w:val="24"/>
                <w:szCs w:val="24"/>
              </w:rPr>
            </w:pPr>
          </w:p>
        </w:tc>
        <w:tc>
          <w:tcPr>
            <w:tcW w:w="2135" w:type="pct"/>
          </w:tcPr>
          <w:p w14:paraId="2731929A" w14:textId="1D0B1937"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общих закономерностей физического развития ребенка в раннем и дошкольном возрасте</w:t>
            </w:r>
          </w:p>
        </w:tc>
      </w:tr>
      <w:tr w:rsidR="00E63F50" w:rsidRPr="00CF60DD" w14:paraId="5D8F106B" w14:textId="77777777" w:rsidTr="00CF60DD">
        <w:trPr>
          <w:trHeight w:val="317"/>
          <w:jc w:val="center"/>
        </w:trPr>
        <w:tc>
          <w:tcPr>
            <w:tcW w:w="1530" w:type="pct"/>
            <w:vMerge/>
          </w:tcPr>
          <w:p w14:paraId="1877D311" w14:textId="77777777" w:rsidR="00E63F50" w:rsidRPr="00CF60DD" w:rsidRDefault="00E63F50" w:rsidP="002B4550">
            <w:pPr>
              <w:rPr>
                <w:rFonts w:ascii="Times New Roman" w:hAnsi="Times New Roman" w:cs="Times New Roman"/>
                <w:sz w:val="24"/>
                <w:szCs w:val="24"/>
              </w:rPr>
            </w:pPr>
          </w:p>
        </w:tc>
        <w:tc>
          <w:tcPr>
            <w:tcW w:w="1335" w:type="pct"/>
            <w:vMerge/>
          </w:tcPr>
          <w:p w14:paraId="47E8EAEC" w14:textId="77777777" w:rsidR="00E63F50" w:rsidRPr="00CF60DD" w:rsidRDefault="00E63F50" w:rsidP="002B4550">
            <w:pPr>
              <w:rPr>
                <w:rFonts w:ascii="Times New Roman" w:hAnsi="Times New Roman" w:cs="Times New Roman"/>
                <w:sz w:val="24"/>
                <w:szCs w:val="24"/>
              </w:rPr>
            </w:pPr>
          </w:p>
        </w:tc>
        <w:tc>
          <w:tcPr>
            <w:tcW w:w="2135" w:type="pct"/>
          </w:tcPr>
          <w:p w14:paraId="254184C4" w14:textId="36ADE584"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основных закономерностей возрастного развития, стадий кризисов развития, социализации личности</w:t>
            </w:r>
          </w:p>
        </w:tc>
      </w:tr>
      <w:tr w:rsidR="00E63F50" w:rsidRPr="00CF60DD" w14:paraId="7FDEE5ED" w14:textId="77777777" w:rsidTr="00CF60DD">
        <w:trPr>
          <w:trHeight w:val="317"/>
          <w:jc w:val="center"/>
        </w:trPr>
        <w:tc>
          <w:tcPr>
            <w:tcW w:w="1530" w:type="pct"/>
            <w:vMerge/>
          </w:tcPr>
          <w:p w14:paraId="5475C212" w14:textId="77777777" w:rsidR="00E63F50" w:rsidRPr="00CF60DD" w:rsidRDefault="00E63F50" w:rsidP="002B4550">
            <w:pPr>
              <w:rPr>
                <w:rFonts w:ascii="Times New Roman" w:hAnsi="Times New Roman" w:cs="Times New Roman"/>
                <w:sz w:val="24"/>
                <w:szCs w:val="24"/>
              </w:rPr>
            </w:pPr>
          </w:p>
        </w:tc>
        <w:tc>
          <w:tcPr>
            <w:tcW w:w="1335" w:type="pct"/>
            <w:vMerge/>
          </w:tcPr>
          <w:p w14:paraId="44A30747" w14:textId="77777777" w:rsidR="00E63F50" w:rsidRPr="00CF60DD" w:rsidRDefault="00E63F50" w:rsidP="002B4550">
            <w:pPr>
              <w:rPr>
                <w:rFonts w:ascii="Times New Roman" w:hAnsi="Times New Roman" w:cs="Times New Roman"/>
                <w:sz w:val="24"/>
                <w:szCs w:val="24"/>
              </w:rPr>
            </w:pPr>
          </w:p>
        </w:tc>
        <w:tc>
          <w:tcPr>
            <w:tcW w:w="2135" w:type="pct"/>
          </w:tcPr>
          <w:p w14:paraId="683622B8" w14:textId="484ADA6F"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теории и технологии учета возрастных особенностей детей раннего и дошкольного возраста</w:t>
            </w:r>
          </w:p>
        </w:tc>
      </w:tr>
      <w:tr w:rsidR="00E63F50" w:rsidRPr="00CF60DD" w14:paraId="445974F2" w14:textId="77777777" w:rsidTr="00CF60DD">
        <w:trPr>
          <w:trHeight w:val="317"/>
          <w:jc w:val="center"/>
        </w:trPr>
        <w:tc>
          <w:tcPr>
            <w:tcW w:w="1530" w:type="pct"/>
            <w:vMerge/>
          </w:tcPr>
          <w:p w14:paraId="2527A352" w14:textId="77777777" w:rsidR="00E63F50" w:rsidRPr="00CF60DD" w:rsidRDefault="00E63F50" w:rsidP="002B4550">
            <w:pPr>
              <w:rPr>
                <w:rFonts w:ascii="Times New Roman" w:hAnsi="Times New Roman" w:cs="Times New Roman"/>
                <w:sz w:val="24"/>
                <w:szCs w:val="24"/>
              </w:rPr>
            </w:pPr>
          </w:p>
        </w:tc>
        <w:tc>
          <w:tcPr>
            <w:tcW w:w="1335" w:type="pct"/>
            <w:vMerge/>
          </w:tcPr>
          <w:p w14:paraId="7CB13BC1" w14:textId="77777777" w:rsidR="00E63F50" w:rsidRPr="00CF60DD" w:rsidRDefault="00E63F50" w:rsidP="002B4550">
            <w:pPr>
              <w:rPr>
                <w:rFonts w:ascii="Times New Roman" w:hAnsi="Times New Roman" w:cs="Times New Roman"/>
                <w:sz w:val="24"/>
                <w:szCs w:val="24"/>
              </w:rPr>
            </w:pPr>
          </w:p>
        </w:tc>
        <w:tc>
          <w:tcPr>
            <w:tcW w:w="2135" w:type="pct"/>
          </w:tcPr>
          <w:p w14:paraId="76CA277A" w14:textId="7AAABA39"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содержания и форм организации и проведения просветительской работы с сотрудниками и родителями (законными представителями) детей раннего и дошкольного возраста</w:t>
            </w:r>
          </w:p>
        </w:tc>
      </w:tr>
      <w:tr w:rsidR="00E63F50" w:rsidRPr="00CF60DD" w14:paraId="4CEEF605" w14:textId="77777777" w:rsidTr="00CF60DD">
        <w:trPr>
          <w:trHeight w:val="317"/>
          <w:jc w:val="center"/>
        </w:trPr>
        <w:tc>
          <w:tcPr>
            <w:tcW w:w="1530" w:type="pct"/>
            <w:vMerge/>
          </w:tcPr>
          <w:p w14:paraId="36E84B0C" w14:textId="77777777" w:rsidR="00E63F50" w:rsidRPr="00CF60DD" w:rsidRDefault="00E63F50" w:rsidP="002B4550">
            <w:pPr>
              <w:rPr>
                <w:rFonts w:ascii="Times New Roman" w:hAnsi="Times New Roman" w:cs="Times New Roman"/>
                <w:sz w:val="24"/>
                <w:szCs w:val="24"/>
              </w:rPr>
            </w:pPr>
          </w:p>
        </w:tc>
        <w:tc>
          <w:tcPr>
            <w:tcW w:w="1335" w:type="pct"/>
            <w:vMerge/>
          </w:tcPr>
          <w:p w14:paraId="0893CAC1" w14:textId="77777777" w:rsidR="00E63F50" w:rsidRPr="00CF60DD" w:rsidRDefault="00E63F50" w:rsidP="002B4550">
            <w:pPr>
              <w:rPr>
                <w:rFonts w:ascii="Times New Roman" w:hAnsi="Times New Roman" w:cs="Times New Roman"/>
                <w:sz w:val="24"/>
                <w:szCs w:val="24"/>
              </w:rPr>
            </w:pPr>
          </w:p>
        </w:tc>
        <w:tc>
          <w:tcPr>
            <w:tcW w:w="2135" w:type="pct"/>
          </w:tcPr>
          <w:p w14:paraId="331F2584" w14:textId="72E70CA8" w:rsidR="00E63F50" w:rsidRPr="00CF60DD" w:rsidRDefault="00E63F50" w:rsidP="00C22958">
            <w:pPr>
              <w:rPr>
                <w:rFonts w:ascii="Times New Roman" w:hAnsi="Times New Roman" w:cs="Times New Roman"/>
                <w:sz w:val="24"/>
                <w:szCs w:val="24"/>
              </w:rPr>
            </w:pPr>
            <w:r w:rsidRPr="00CF60DD">
              <w:rPr>
                <w:rFonts w:ascii="Times New Roman" w:hAnsi="Times New Roman" w:cs="Times New Roman"/>
                <w:sz w:val="24"/>
                <w:szCs w:val="24"/>
              </w:rPr>
              <w:t xml:space="preserve">требований к структуре, содержанию и оформлению карты педагогической диагностики (мониторинга) оценки физического развития и физической подготовленности и результатов освоения детьми раннего и дошкольного возраста </w:t>
            </w:r>
            <w:r w:rsidR="00C22958">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программы дошкольного образования по образовательной области «Физическое развитие»</w:t>
            </w:r>
          </w:p>
        </w:tc>
      </w:tr>
      <w:tr w:rsidR="00E63F50" w:rsidRPr="00CF60DD" w14:paraId="601312DD" w14:textId="77777777" w:rsidTr="00CF60DD">
        <w:trPr>
          <w:trHeight w:val="309"/>
          <w:jc w:val="center"/>
        </w:trPr>
        <w:tc>
          <w:tcPr>
            <w:tcW w:w="1530" w:type="pct"/>
            <w:vMerge/>
          </w:tcPr>
          <w:p w14:paraId="0660F915" w14:textId="77777777" w:rsidR="00E63F50" w:rsidRPr="00CF60DD" w:rsidRDefault="00E63F50" w:rsidP="002B4550">
            <w:pPr>
              <w:rPr>
                <w:rFonts w:ascii="Times New Roman" w:hAnsi="Times New Roman" w:cs="Times New Roman"/>
                <w:sz w:val="24"/>
                <w:szCs w:val="24"/>
              </w:rPr>
            </w:pPr>
          </w:p>
        </w:tc>
        <w:tc>
          <w:tcPr>
            <w:tcW w:w="1335" w:type="pct"/>
            <w:vMerge w:val="restart"/>
          </w:tcPr>
          <w:p w14:paraId="5140573F" w14:textId="56759EA0"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 xml:space="preserve">ПК 1.2. Создавать развивающую предметно-пространственную среду, позволяющую обеспечить разнообразную </w:t>
            </w:r>
            <w:r w:rsidRPr="00CF60DD">
              <w:rPr>
                <w:rFonts w:ascii="Times New Roman" w:hAnsi="Times New Roman" w:cs="Times New Roman"/>
                <w:sz w:val="24"/>
                <w:szCs w:val="24"/>
              </w:rPr>
              <w:lastRenderedPageBreak/>
              <w:t>двигательную активность детей раннего и дошкольного возраста, в том числе детей с ограниченными возможностями здоровья</w:t>
            </w:r>
          </w:p>
        </w:tc>
        <w:tc>
          <w:tcPr>
            <w:tcW w:w="2135" w:type="pct"/>
          </w:tcPr>
          <w:p w14:paraId="75AF45BB" w14:textId="77777777" w:rsidR="00E63F50" w:rsidRPr="00E074EF" w:rsidRDefault="00E63F50" w:rsidP="002B4550">
            <w:pPr>
              <w:rPr>
                <w:rFonts w:ascii="Times New Roman" w:hAnsi="Times New Roman" w:cs="Times New Roman"/>
                <w:b/>
                <w:bCs/>
                <w:sz w:val="24"/>
                <w:szCs w:val="24"/>
              </w:rPr>
            </w:pPr>
            <w:r w:rsidRPr="00E074EF">
              <w:rPr>
                <w:rFonts w:ascii="Times New Roman" w:hAnsi="Times New Roman" w:cs="Times New Roman"/>
                <w:b/>
                <w:bCs/>
                <w:sz w:val="24"/>
                <w:szCs w:val="24"/>
              </w:rPr>
              <w:lastRenderedPageBreak/>
              <w:t xml:space="preserve">Навыки: </w:t>
            </w:r>
          </w:p>
        </w:tc>
      </w:tr>
      <w:tr w:rsidR="005E0995" w:rsidRPr="00CF60DD" w14:paraId="5F4CDD7A" w14:textId="77777777" w:rsidTr="00CF60DD">
        <w:trPr>
          <w:trHeight w:val="274"/>
          <w:jc w:val="center"/>
        </w:trPr>
        <w:tc>
          <w:tcPr>
            <w:tcW w:w="1530" w:type="pct"/>
            <w:vMerge/>
          </w:tcPr>
          <w:p w14:paraId="56C792E8" w14:textId="77777777" w:rsidR="005E0995" w:rsidRPr="00CF60DD" w:rsidRDefault="005E0995" w:rsidP="002B4550">
            <w:pPr>
              <w:rPr>
                <w:rFonts w:ascii="Times New Roman" w:hAnsi="Times New Roman" w:cs="Times New Roman"/>
                <w:sz w:val="24"/>
                <w:szCs w:val="24"/>
              </w:rPr>
            </w:pPr>
          </w:p>
        </w:tc>
        <w:tc>
          <w:tcPr>
            <w:tcW w:w="1335" w:type="pct"/>
            <w:vMerge/>
          </w:tcPr>
          <w:p w14:paraId="415BBA54" w14:textId="77777777" w:rsidR="005E0995" w:rsidRPr="00CF60DD" w:rsidRDefault="005E0995" w:rsidP="002B4550">
            <w:pPr>
              <w:rPr>
                <w:rFonts w:ascii="Times New Roman" w:hAnsi="Times New Roman" w:cs="Times New Roman"/>
                <w:sz w:val="24"/>
                <w:szCs w:val="24"/>
              </w:rPr>
            </w:pPr>
          </w:p>
        </w:tc>
        <w:tc>
          <w:tcPr>
            <w:tcW w:w="2135" w:type="pct"/>
          </w:tcPr>
          <w:p w14:paraId="08E1F3A6" w14:textId="0AAE36C7" w:rsidR="005E0995" w:rsidRPr="00CF60DD" w:rsidRDefault="005E0995" w:rsidP="002B4550">
            <w:pPr>
              <w:rPr>
                <w:rFonts w:ascii="Times New Roman" w:hAnsi="Times New Roman" w:cs="Times New Roman"/>
                <w:sz w:val="24"/>
                <w:szCs w:val="24"/>
              </w:rPr>
            </w:pPr>
            <w:r w:rsidRPr="00CF60DD">
              <w:rPr>
                <w:rFonts w:ascii="Times New Roman" w:hAnsi="Times New Roman" w:cs="Times New Roman"/>
                <w:sz w:val="24"/>
                <w:szCs w:val="24"/>
              </w:rPr>
              <w:t xml:space="preserve">анализа развивающей предметно-пространственной среды, позволяющей обеспечить разнообразную двигательную активность детей раннего и дошкольного возраста, в том числе с </w:t>
            </w:r>
            <w:r w:rsidRPr="00CF60DD">
              <w:rPr>
                <w:rFonts w:ascii="Times New Roman" w:hAnsi="Times New Roman" w:cs="Times New Roman"/>
                <w:sz w:val="24"/>
                <w:szCs w:val="24"/>
              </w:rPr>
              <w:lastRenderedPageBreak/>
              <w:t>ограниченными возможностями, в групповой комнате детского сада, физкультурном зале, на спортивной площадке ДОО</w:t>
            </w:r>
          </w:p>
        </w:tc>
      </w:tr>
      <w:tr w:rsidR="005E0995" w:rsidRPr="00CF60DD" w14:paraId="327EC8CB" w14:textId="77777777" w:rsidTr="00CF60DD">
        <w:trPr>
          <w:trHeight w:val="274"/>
          <w:jc w:val="center"/>
        </w:trPr>
        <w:tc>
          <w:tcPr>
            <w:tcW w:w="1530" w:type="pct"/>
            <w:vMerge/>
          </w:tcPr>
          <w:p w14:paraId="22D977AD" w14:textId="77777777" w:rsidR="005E0995" w:rsidRPr="00CF60DD" w:rsidRDefault="005E0995" w:rsidP="002B4550">
            <w:pPr>
              <w:rPr>
                <w:rFonts w:ascii="Times New Roman" w:hAnsi="Times New Roman" w:cs="Times New Roman"/>
                <w:sz w:val="24"/>
                <w:szCs w:val="24"/>
              </w:rPr>
            </w:pPr>
          </w:p>
        </w:tc>
        <w:tc>
          <w:tcPr>
            <w:tcW w:w="1335" w:type="pct"/>
            <w:vMerge/>
          </w:tcPr>
          <w:p w14:paraId="0BD0DFF9" w14:textId="77777777" w:rsidR="005E0995" w:rsidRPr="00CF60DD" w:rsidRDefault="005E0995" w:rsidP="002B4550">
            <w:pPr>
              <w:rPr>
                <w:rFonts w:ascii="Times New Roman" w:hAnsi="Times New Roman" w:cs="Times New Roman"/>
                <w:sz w:val="24"/>
                <w:szCs w:val="24"/>
              </w:rPr>
            </w:pPr>
          </w:p>
        </w:tc>
        <w:tc>
          <w:tcPr>
            <w:tcW w:w="2135" w:type="pct"/>
          </w:tcPr>
          <w:p w14:paraId="45B7AD43" w14:textId="5878280A" w:rsidR="005E0995" w:rsidRPr="00CF60DD" w:rsidRDefault="005E0995" w:rsidP="002B4550">
            <w:pPr>
              <w:rPr>
                <w:rFonts w:ascii="Times New Roman" w:hAnsi="Times New Roman" w:cs="Times New Roman"/>
                <w:sz w:val="24"/>
                <w:szCs w:val="24"/>
              </w:rPr>
            </w:pPr>
            <w:r w:rsidRPr="00CF60DD">
              <w:rPr>
                <w:rFonts w:ascii="Times New Roman" w:hAnsi="Times New Roman" w:cs="Times New Roman"/>
                <w:sz w:val="24"/>
                <w:szCs w:val="24"/>
              </w:rPr>
              <w:t>формирования развивающей предметно-пространственной среды, позволяющей обеспечить разнообразную двигательную активность детей раннего и дошкольного возраста, в том числе с ограниченными возможностями здоровья (для организованной и самостоятельной двигательной деятельности)</w:t>
            </w:r>
          </w:p>
        </w:tc>
      </w:tr>
      <w:tr w:rsidR="00E63F50" w:rsidRPr="00CF60DD" w14:paraId="26F3B412" w14:textId="77777777" w:rsidTr="00CF60DD">
        <w:trPr>
          <w:trHeight w:val="290"/>
          <w:jc w:val="center"/>
        </w:trPr>
        <w:tc>
          <w:tcPr>
            <w:tcW w:w="1530" w:type="pct"/>
            <w:vMerge/>
          </w:tcPr>
          <w:p w14:paraId="3B1EB580" w14:textId="77777777" w:rsidR="00E63F50" w:rsidRPr="00CF60DD" w:rsidRDefault="00E63F50" w:rsidP="002B4550">
            <w:pPr>
              <w:rPr>
                <w:rFonts w:ascii="Times New Roman" w:hAnsi="Times New Roman" w:cs="Times New Roman"/>
                <w:sz w:val="24"/>
                <w:szCs w:val="24"/>
              </w:rPr>
            </w:pPr>
          </w:p>
        </w:tc>
        <w:tc>
          <w:tcPr>
            <w:tcW w:w="1335" w:type="pct"/>
            <w:vMerge/>
          </w:tcPr>
          <w:p w14:paraId="2425B842" w14:textId="77777777" w:rsidR="00E63F50" w:rsidRPr="00CF60DD" w:rsidRDefault="00E63F50" w:rsidP="002B4550">
            <w:pPr>
              <w:rPr>
                <w:rFonts w:ascii="Times New Roman" w:hAnsi="Times New Roman" w:cs="Times New Roman"/>
                <w:sz w:val="24"/>
                <w:szCs w:val="24"/>
              </w:rPr>
            </w:pPr>
          </w:p>
        </w:tc>
        <w:tc>
          <w:tcPr>
            <w:tcW w:w="2135" w:type="pct"/>
          </w:tcPr>
          <w:p w14:paraId="51578E1C" w14:textId="77777777" w:rsidR="00E63F50" w:rsidRPr="00E074EF" w:rsidRDefault="00E63F50" w:rsidP="002B4550">
            <w:pPr>
              <w:rPr>
                <w:rFonts w:ascii="Times New Roman" w:hAnsi="Times New Roman" w:cs="Times New Roman"/>
                <w:b/>
                <w:bCs/>
                <w:sz w:val="24"/>
                <w:szCs w:val="24"/>
              </w:rPr>
            </w:pPr>
            <w:r w:rsidRPr="00E074EF">
              <w:rPr>
                <w:rFonts w:ascii="Times New Roman" w:hAnsi="Times New Roman" w:cs="Times New Roman"/>
                <w:b/>
                <w:bCs/>
                <w:sz w:val="24"/>
                <w:szCs w:val="24"/>
              </w:rPr>
              <w:t>Умения:</w:t>
            </w:r>
          </w:p>
        </w:tc>
      </w:tr>
      <w:tr w:rsidR="00E63F50" w:rsidRPr="00CF60DD" w14:paraId="3DBEF604" w14:textId="77777777" w:rsidTr="00CF60DD">
        <w:trPr>
          <w:trHeight w:val="315"/>
          <w:jc w:val="center"/>
        </w:trPr>
        <w:tc>
          <w:tcPr>
            <w:tcW w:w="1530" w:type="pct"/>
            <w:vMerge/>
          </w:tcPr>
          <w:p w14:paraId="6E4FDF97" w14:textId="77777777" w:rsidR="00E63F50" w:rsidRPr="00CF60DD" w:rsidRDefault="00E63F50" w:rsidP="002B4550">
            <w:pPr>
              <w:rPr>
                <w:rFonts w:ascii="Times New Roman" w:hAnsi="Times New Roman" w:cs="Times New Roman"/>
                <w:sz w:val="24"/>
                <w:szCs w:val="24"/>
              </w:rPr>
            </w:pPr>
          </w:p>
        </w:tc>
        <w:tc>
          <w:tcPr>
            <w:tcW w:w="1335" w:type="pct"/>
            <w:vMerge/>
          </w:tcPr>
          <w:p w14:paraId="0941A7E2" w14:textId="77777777" w:rsidR="00E63F50" w:rsidRPr="00CF60DD" w:rsidRDefault="00E63F50" w:rsidP="002B4550">
            <w:pPr>
              <w:rPr>
                <w:rFonts w:ascii="Times New Roman" w:hAnsi="Times New Roman" w:cs="Times New Roman"/>
                <w:sz w:val="24"/>
                <w:szCs w:val="24"/>
              </w:rPr>
            </w:pPr>
          </w:p>
        </w:tc>
        <w:tc>
          <w:tcPr>
            <w:tcW w:w="2135" w:type="pct"/>
          </w:tcPr>
          <w:p w14:paraId="3ABB47D1" w14:textId="2C5F956A"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определять цели, задачи, содержание и методы организации мероприятий, направленных на укрепление здоровья и физическое развитие детей раннего и дошкольного возраста, в том числе в условиях инклюзивного образования</w:t>
            </w:r>
          </w:p>
        </w:tc>
      </w:tr>
      <w:tr w:rsidR="00E63F50" w:rsidRPr="00CF60DD" w14:paraId="6D9D7B22" w14:textId="77777777" w:rsidTr="00CF60DD">
        <w:trPr>
          <w:trHeight w:val="315"/>
          <w:jc w:val="center"/>
        </w:trPr>
        <w:tc>
          <w:tcPr>
            <w:tcW w:w="1530" w:type="pct"/>
            <w:vMerge/>
          </w:tcPr>
          <w:p w14:paraId="61F0D02B" w14:textId="77777777" w:rsidR="00E63F50" w:rsidRPr="00CF60DD" w:rsidRDefault="00E63F50" w:rsidP="002B4550">
            <w:pPr>
              <w:rPr>
                <w:rFonts w:ascii="Times New Roman" w:hAnsi="Times New Roman" w:cs="Times New Roman"/>
                <w:sz w:val="24"/>
                <w:szCs w:val="24"/>
              </w:rPr>
            </w:pPr>
          </w:p>
        </w:tc>
        <w:tc>
          <w:tcPr>
            <w:tcW w:w="1335" w:type="pct"/>
            <w:vMerge/>
          </w:tcPr>
          <w:p w14:paraId="6E6EDDDB" w14:textId="77777777" w:rsidR="00E63F50" w:rsidRPr="00CF60DD" w:rsidRDefault="00E63F50" w:rsidP="002B4550">
            <w:pPr>
              <w:rPr>
                <w:rFonts w:ascii="Times New Roman" w:hAnsi="Times New Roman" w:cs="Times New Roman"/>
                <w:sz w:val="24"/>
                <w:szCs w:val="24"/>
              </w:rPr>
            </w:pPr>
          </w:p>
        </w:tc>
        <w:tc>
          <w:tcPr>
            <w:tcW w:w="2135" w:type="pct"/>
          </w:tcPr>
          <w:p w14:paraId="36BC372D" w14:textId="69F3C225"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в соответствии с целью и задачами планировать содержание мероприятий, направленных на укрепление здоровья и физическое развитие детей раннего и дошкольного возраста, в том числе в условиях инклюзивного образования</w:t>
            </w:r>
          </w:p>
        </w:tc>
      </w:tr>
      <w:tr w:rsidR="00E63F50" w:rsidRPr="00CF60DD" w14:paraId="0606E3AF" w14:textId="77777777" w:rsidTr="00CF60DD">
        <w:trPr>
          <w:trHeight w:val="315"/>
          <w:jc w:val="center"/>
        </w:trPr>
        <w:tc>
          <w:tcPr>
            <w:tcW w:w="1530" w:type="pct"/>
            <w:vMerge/>
          </w:tcPr>
          <w:p w14:paraId="4D89B39F" w14:textId="77777777" w:rsidR="00E63F50" w:rsidRPr="00CF60DD" w:rsidRDefault="00E63F50" w:rsidP="002B4550">
            <w:pPr>
              <w:rPr>
                <w:rFonts w:ascii="Times New Roman" w:hAnsi="Times New Roman" w:cs="Times New Roman"/>
                <w:sz w:val="24"/>
                <w:szCs w:val="24"/>
              </w:rPr>
            </w:pPr>
          </w:p>
        </w:tc>
        <w:tc>
          <w:tcPr>
            <w:tcW w:w="1335" w:type="pct"/>
            <w:vMerge/>
          </w:tcPr>
          <w:p w14:paraId="36BCC6BC" w14:textId="77777777" w:rsidR="00E63F50" w:rsidRPr="00CF60DD" w:rsidRDefault="00E63F50" w:rsidP="002B4550">
            <w:pPr>
              <w:rPr>
                <w:rFonts w:ascii="Times New Roman" w:hAnsi="Times New Roman" w:cs="Times New Roman"/>
                <w:sz w:val="24"/>
                <w:szCs w:val="24"/>
              </w:rPr>
            </w:pPr>
          </w:p>
        </w:tc>
        <w:tc>
          <w:tcPr>
            <w:tcW w:w="2135" w:type="pct"/>
          </w:tcPr>
          <w:p w14:paraId="20CA2555" w14:textId="476BFFF3"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по итогам наблюдения определять степень реализации целей и задач в процессе проведения разнообразных мероприятий двигательного режима с детьми раннего и дошкольного возраста: утренней гимнастики (зарядки),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p>
        </w:tc>
      </w:tr>
      <w:tr w:rsidR="00E63F50" w:rsidRPr="00CF60DD" w14:paraId="7D5D8A72" w14:textId="77777777" w:rsidTr="00CF60DD">
        <w:trPr>
          <w:trHeight w:val="315"/>
          <w:jc w:val="center"/>
        </w:trPr>
        <w:tc>
          <w:tcPr>
            <w:tcW w:w="1530" w:type="pct"/>
            <w:vMerge/>
          </w:tcPr>
          <w:p w14:paraId="515964B9" w14:textId="77777777" w:rsidR="00E63F50" w:rsidRPr="00CF60DD" w:rsidRDefault="00E63F50" w:rsidP="002B4550">
            <w:pPr>
              <w:rPr>
                <w:rFonts w:ascii="Times New Roman" w:hAnsi="Times New Roman" w:cs="Times New Roman"/>
                <w:sz w:val="24"/>
                <w:szCs w:val="24"/>
              </w:rPr>
            </w:pPr>
          </w:p>
        </w:tc>
        <w:tc>
          <w:tcPr>
            <w:tcW w:w="1335" w:type="pct"/>
            <w:vMerge/>
          </w:tcPr>
          <w:p w14:paraId="6D79F73A" w14:textId="77777777" w:rsidR="00E63F50" w:rsidRPr="00CF60DD" w:rsidRDefault="00E63F50" w:rsidP="002B4550">
            <w:pPr>
              <w:rPr>
                <w:rFonts w:ascii="Times New Roman" w:hAnsi="Times New Roman" w:cs="Times New Roman"/>
                <w:sz w:val="24"/>
                <w:szCs w:val="24"/>
              </w:rPr>
            </w:pPr>
          </w:p>
        </w:tc>
        <w:tc>
          <w:tcPr>
            <w:tcW w:w="2135" w:type="pct"/>
          </w:tcPr>
          <w:p w14:paraId="737C29D3" w14:textId="1546E672"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 xml:space="preserve">по итогам самостоятельного проведения оценивать эффективность выбранных методов и приёмов в процессе организации и проведения разнообразных мероприятий двигательного режима </w:t>
            </w:r>
            <w:r w:rsidRPr="00CF60DD">
              <w:rPr>
                <w:rFonts w:ascii="Times New Roman" w:hAnsi="Times New Roman" w:cs="Times New Roman"/>
                <w:sz w:val="24"/>
                <w:szCs w:val="24"/>
              </w:rPr>
              <w:br/>
              <w:t xml:space="preserve">с детьми раннего и дошкольного возраста: утренней гимнастики (зарядки), гимнастики после дневного сна, подвижных игр, элементов </w:t>
            </w:r>
            <w:r w:rsidRPr="00CF60DD">
              <w:rPr>
                <w:rFonts w:ascii="Times New Roman" w:hAnsi="Times New Roman" w:cs="Times New Roman"/>
                <w:sz w:val="24"/>
                <w:szCs w:val="24"/>
              </w:rPr>
              <w:lastRenderedPageBreak/>
              <w:t>спортивных игр и упражнений, физкультурных занятий, двигательной активности на прогулке, физкультурного досуга, ритмической гимнастики</w:t>
            </w:r>
          </w:p>
        </w:tc>
      </w:tr>
      <w:tr w:rsidR="00E63F50" w:rsidRPr="00CF60DD" w14:paraId="40B20217" w14:textId="77777777" w:rsidTr="00CF60DD">
        <w:trPr>
          <w:trHeight w:val="315"/>
          <w:jc w:val="center"/>
        </w:trPr>
        <w:tc>
          <w:tcPr>
            <w:tcW w:w="1530" w:type="pct"/>
            <w:vMerge/>
          </w:tcPr>
          <w:p w14:paraId="08952EEE" w14:textId="77777777" w:rsidR="00E63F50" w:rsidRPr="00CF60DD" w:rsidRDefault="00E63F50" w:rsidP="002B4550">
            <w:pPr>
              <w:rPr>
                <w:rFonts w:ascii="Times New Roman" w:hAnsi="Times New Roman" w:cs="Times New Roman"/>
                <w:sz w:val="24"/>
                <w:szCs w:val="24"/>
              </w:rPr>
            </w:pPr>
          </w:p>
        </w:tc>
        <w:tc>
          <w:tcPr>
            <w:tcW w:w="1335" w:type="pct"/>
            <w:vMerge/>
          </w:tcPr>
          <w:p w14:paraId="5E360925" w14:textId="77777777" w:rsidR="00E63F50" w:rsidRPr="00CF60DD" w:rsidRDefault="00E63F50" w:rsidP="002B4550">
            <w:pPr>
              <w:rPr>
                <w:rFonts w:ascii="Times New Roman" w:hAnsi="Times New Roman" w:cs="Times New Roman"/>
                <w:sz w:val="24"/>
                <w:szCs w:val="24"/>
              </w:rPr>
            </w:pPr>
          </w:p>
        </w:tc>
        <w:tc>
          <w:tcPr>
            <w:tcW w:w="2135" w:type="pct"/>
          </w:tcPr>
          <w:p w14:paraId="4376D40E" w14:textId="5036FD82" w:rsidR="00E63F50" w:rsidRPr="00CF60DD" w:rsidRDefault="00E63F50" w:rsidP="00C22958">
            <w:pPr>
              <w:rPr>
                <w:rFonts w:ascii="Times New Roman" w:hAnsi="Times New Roman" w:cs="Times New Roman"/>
                <w:sz w:val="24"/>
                <w:szCs w:val="24"/>
              </w:rPr>
            </w:pPr>
            <w:r w:rsidRPr="00CF60DD">
              <w:rPr>
                <w:rFonts w:ascii="Times New Roman" w:hAnsi="Times New Roman" w:cs="Times New Roman"/>
                <w:sz w:val="24"/>
                <w:szCs w:val="24"/>
              </w:rPr>
              <w:t xml:space="preserve">проводить педагогическую диагностику (мониторинг), позволяющую оценить результаты освоения детьми раннего и дошкольного возраста </w:t>
            </w:r>
            <w:r w:rsidR="00C22958">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программы дошкольного образования по образовательной области «Физическое развитие»</w:t>
            </w:r>
          </w:p>
        </w:tc>
      </w:tr>
      <w:tr w:rsidR="00E63F50" w:rsidRPr="00CF60DD" w14:paraId="190E8B7A" w14:textId="77777777" w:rsidTr="00CF60DD">
        <w:trPr>
          <w:trHeight w:val="315"/>
          <w:jc w:val="center"/>
        </w:trPr>
        <w:tc>
          <w:tcPr>
            <w:tcW w:w="1530" w:type="pct"/>
            <w:vMerge/>
          </w:tcPr>
          <w:p w14:paraId="08070081" w14:textId="77777777" w:rsidR="00E63F50" w:rsidRPr="00CF60DD" w:rsidRDefault="00E63F50" w:rsidP="002B4550">
            <w:pPr>
              <w:rPr>
                <w:rFonts w:ascii="Times New Roman" w:hAnsi="Times New Roman" w:cs="Times New Roman"/>
                <w:sz w:val="24"/>
                <w:szCs w:val="24"/>
              </w:rPr>
            </w:pPr>
          </w:p>
        </w:tc>
        <w:tc>
          <w:tcPr>
            <w:tcW w:w="1335" w:type="pct"/>
            <w:vMerge/>
          </w:tcPr>
          <w:p w14:paraId="0FAB07AB" w14:textId="77777777" w:rsidR="00E63F50" w:rsidRPr="00CF60DD" w:rsidRDefault="00E63F50" w:rsidP="002B4550">
            <w:pPr>
              <w:rPr>
                <w:rFonts w:ascii="Times New Roman" w:hAnsi="Times New Roman" w:cs="Times New Roman"/>
                <w:sz w:val="24"/>
                <w:szCs w:val="24"/>
              </w:rPr>
            </w:pPr>
          </w:p>
        </w:tc>
        <w:tc>
          <w:tcPr>
            <w:tcW w:w="2135" w:type="pct"/>
          </w:tcPr>
          <w:p w14:paraId="73B59B2A" w14:textId="0809706B"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использовать в практике организации мероприятий, направленных на укрепление здоровья и физическое развитие детей раннего и дошкольного возраста, психологические подходы: культурно-исторический, деятельностный и личностный</w:t>
            </w:r>
          </w:p>
        </w:tc>
      </w:tr>
      <w:tr w:rsidR="00E63F50" w:rsidRPr="00CF60DD" w14:paraId="32402E54" w14:textId="77777777" w:rsidTr="00CF60DD">
        <w:trPr>
          <w:trHeight w:val="315"/>
          <w:jc w:val="center"/>
        </w:trPr>
        <w:tc>
          <w:tcPr>
            <w:tcW w:w="1530" w:type="pct"/>
            <w:vMerge/>
          </w:tcPr>
          <w:p w14:paraId="5E098C7A" w14:textId="77777777" w:rsidR="00E63F50" w:rsidRPr="00CF60DD" w:rsidRDefault="00E63F50" w:rsidP="002B4550">
            <w:pPr>
              <w:rPr>
                <w:rFonts w:ascii="Times New Roman" w:hAnsi="Times New Roman" w:cs="Times New Roman"/>
                <w:sz w:val="24"/>
                <w:szCs w:val="24"/>
              </w:rPr>
            </w:pPr>
          </w:p>
        </w:tc>
        <w:tc>
          <w:tcPr>
            <w:tcW w:w="1335" w:type="pct"/>
            <w:vMerge/>
          </w:tcPr>
          <w:p w14:paraId="2F5F1743" w14:textId="77777777" w:rsidR="00E63F50" w:rsidRPr="00CF60DD" w:rsidRDefault="00E63F50" w:rsidP="002B4550">
            <w:pPr>
              <w:rPr>
                <w:rFonts w:ascii="Times New Roman" w:hAnsi="Times New Roman" w:cs="Times New Roman"/>
                <w:sz w:val="24"/>
                <w:szCs w:val="24"/>
              </w:rPr>
            </w:pPr>
          </w:p>
        </w:tc>
        <w:tc>
          <w:tcPr>
            <w:tcW w:w="2135" w:type="pct"/>
          </w:tcPr>
          <w:p w14:paraId="64C9F16F" w14:textId="6D2A5D5C"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tc>
      </w:tr>
      <w:tr w:rsidR="00E63F50" w:rsidRPr="00CF60DD" w14:paraId="140CEA7C" w14:textId="77777777" w:rsidTr="00CF60DD">
        <w:trPr>
          <w:trHeight w:val="315"/>
          <w:jc w:val="center"/>
        </w:trPr>
        <w:tc>
          <w:tcPr>
            <w:tcW w:w="1530" w:type="pct"/>
            <w:vMerge/>
          </w:tcPr>
          <w:p w14:paraId="633E21C8" w14:textId="77777777" w:rsidR="00E63F50" w:rsidRPr="00CF60DD" w:rsidRDefault="00E63F50" w:rsidP="002B4550">
            <w:pPr>
              <w:rPr>
                <w:rFonts w:ascii="Times New Roman" w:hAnsi="Times New Roman" w:cs="Times New Roman"/>
                <w:sz w:val="24"/>
                <w:szCs w:val="24"/>
              </w:rPr>
            </w:pPr>
          </w:p>
        </w:tc>
        <w:tc>
          <w:tcPr>
            <w:tcW w:w="1335" w:type="pct"/>
            <w:vMerge/>
          </w:tcPr>
          <w:p w14:paraId="61A2EA9E" w14:textId="77777777" w:rsidR="00E63F50" w:rsidRPr="00CF60DD" w:rsidRDefault="00E63F50" w:rsidP="002B4550">
            <w:pPr>
              <w:rPr>
                <w:rFonts w:ascii="Times New Roman" w:hAnsi="Times New Roman" w:cs="Times New Roman"/>
                <w:sz w:val="24"/>
                <w:szCs w:val="24"/>
              </w:rPr>
            </w:pPr>
          </w:p>
        </w:tc>
        <w:tc>
          <w:tcPr>
            <w:tcW w:w="2135" w:type="pct"/>
          </w:tcPr>
          <w:p w14:paraId="6C2CF702" w14:textId="0D4C7DDF"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описывать основные компоненты, характеризующие РППС, созданную в групповой комнате, физкультурном зале, спортивной площадке ДОО, позволяющую обеспечить разнообразную двигательную активность детей раннего и дошкольного возраста, в том числе с ограниченными возможностями здоровья</w:t>
            </w:r>
          </w:p>
        </w:tc>
      </w:tr>
      <w:tr w:rsidR="00E63F50" w:rsidRPr="00CF60DD" w14:paraId="394AECB8" w14:textId="77777777" w:rsidTr="00CF60DD">
        <w:trPr>
          <w:trHeight w:val="315"/>
          <w:jc w:val="center"/>
        </w:trPr>
        <w:tc>
          <w:tcPr>
            <w:tcW w:w="1530" w:type="pct"/>
            <w:vMerge/>
          </w:tcPr>
          <w:p w14:paraId="4E8C5A1B" w14:textId="77777777" w:rsidR="00E63F50" w:rsidRPr="00CF60DD" w:rsidRDefault="00E63F50" w:rsidP="002B4550">
            <w:pPr>
              <w:rPr>
                <w:rFonts w:ascii="Times New Roman" w:hAnsi="Times New Roman" w:cs="Times New Roman"/>
                <w:sz w:val="24"/>
                <w:szCs w:val="24"/>
              </w:rPr>
            </w:pPr>
          </w:p>
        </w:tc>
        <w:tc>
          <w:tcPr>
            <w:tcW w:w="1335" w:type="pct"/>
            <w:vMerge/>
          </w:tcPr>
          <w:p w14:paraId="7969AD73" w14:textId="77777777" w:rsidR="00E63F50" w:rsidRPr="00CF60DD" w:rsidRDefault="00E63F50" w:rsidP="002B4550">
            <w:pPr>
              <w:rPr>
                <w:rFonts w:ascii="Times New Roman" w:hAnsi="Times New Roman" w:cs="Times New Roman"/>
                <w:sz w:val="24"/>
                <w:szCs w:val="24"/>
              </w:rPr>
            </w:pPr>
          </w:p>
        </w:tc>
        <w:tc>
          <w:tcPr>
            <w:tcW w:w="2135" w:type="pct"/>
          </w:tcPr>
          <w:p w14:paraId="5B968A77" w14:textId="4A8599C5"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оценивать и делать выводы об уровне оснащенности РППС с учетом возможности использования с детьми с ОВЗ</w:t>
            </w:r>
          </w:p>
        </w:tc>
      </w:tr>
      <w:tr w:rsidR="00E63F50" w:rsidRPr="00CF60DD" w14:paraId="60CB2B25" w14:textId="77777777" w:rsidTr="00CF60DD">
        <w:trPr>
          <w:trHeight w:val="315"/>
          <w:jc w:val="center"/>
        </w:trPr>
        <w:tc>
          <w:tcPr>
            <w:tcW w:w="1530" w:type="pct"/>
            <w:vMerge/>
          </w:tcPr>
          <w:p w14:paraId="0A68217E" w14:textId="77777777" w:rsidR="00E63F50" w:rsidRPr="00CF60DD" w:rsidRDefault="00E63F50" w:rsidP="002B4550">
            <w:pPr>
              <w:rPr>
                <w:rFonts w:ascii="Times New Roman" w:hAnsi="Times New Roman" w:cs="Times New Roman"/>
                <w:sz w:val="24"/>
                <w:szCs w:val="24"/>
              </w:rPr>
            </w:pPr>
          </w:p>
        </w:tc>
        <w:tc>
          <w:tcPr>
            <w:tcW w:w="1335" w:type="pct"/>
            <w:vMerge/>
          </w:tcPr>
          <w:p w14:paraId="57D99FA9" w14:textId="77777777" w:rsidR="00E63F50" w:rsidRPr="00CF60DD" w:rsidRDefault="00E63F50" w:rsidP="002B4550">
            <w:pPr>
              <w:rPr>
                <w:rFonts w:ascii="Times New Roman" w:hAnsi="Times New Roman" w:cs="Times New Roman"/>
                <w:sz w:val="24"/>
                <w:szCs w:val="24"/>
              </w:rPr>
            </w:pPr>
          </w:p>
        </w:tc>
        <w:tc>
          <w:tcPr>
            <w:tcW w:w="2135" w:type="pct"/>
          </w:tcPr>
          <w:p w14:paraId="699DAB8D" w14:textId="0268F888"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оценивать и делать выводы о степени безопасности и психологического комфорта РППС, с учетом возможностей детей с ОВЗ</w:t>
            </w:r>
          </w:p>
        </w:tc>
      </w:tr>
      <w:tr w:rsidR="00E63F50" w:rsidRPr="00CF60DD" w14:paraId="50C0D660" w14:textId="77777777" w:rsidTr="00CF60DD">
        <w:trPr>
          <w:trHeight w:val="315"/>
          <w:jc w:val="center"/>
        </w:trPr>
        <w:tc>
          <w:tcPr>
            <w:tcW w:w="1530" w:type="pct"/>
            <w:vMerge/>
          </w:tcPr>
          <w:p w14:paraId="6D430BFF" w14:textId="77777777" w:rsidR="00E63F50" w:rsidRPr="00CF60DD" w:rsidRDefault="00E63F50" w:rsidP="002B4550">
            <w:pPr>
              <w:rPr>
                <w:rFonts w:ascii="Times New Roman" w:hAnsi="Times New Roman" w:cs="Times New Roman"/>
                <w:sz w:val="24"/>
                <w:szCs w:val="24"/>
              </w:rPr>
            </w:pPr>
          </w:p>
        </w:tc>
        <w:tc>
          <w:tcPr>
            <w:tcW w:w="1335" w:type="pct"/>
            <w:vMerge/>
          </w:tcPr>
          <w:p w14:paraId="40302282" w14:textId="77777777" w:rsidR="00E63F50" w:rsidRPr="00CF60DD" w:rsidRDefault="00E63F50" w:rsidP="002B4550">
            <w:pPr>
              <w:rPr>
                <w:rFonts w:ascii="Times New Roman" w:hAnsi="Times New Roman" w:cs="Times New Roman"/>
                <w:sz w:val="24"/>
                <w:szCs w:val="24"/>
              </w:rPr>
            </w:pPr>
          </w:p>
        </w:tc>
        <w:tc>
          <w:tcPr>
            <w:tcW w:w="2135" w:type="pct"/>
          </w:tcPr>
          <w:p w14:paraId="0EE3B5C4" w14:textId="10132458"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 xml:space="preserve">оценивать и делать выводы о возможности трансформации </w:t>
            </w:r>
            <w:r w:rsidRPr="00CF60DD">
              <w:rPr>
                <w:rFonts w:ascii="Times New Roman" w:hAnsi="Times New Roman" w:cs="Times New Roman"/>
                <w:sz w:val="24"/>
                <w:szCs w:val="24"/>
              </w:rPr>
              <w:lastRenderedPageBreak/>
              <w:t>пространства в групповой комнате, спортивном зале в зависимости от образовательной ситуации, темы образовательной деятельности, целей, задач, планируемых результатов, с учетом состояния детей с ОВЗ</w:t>
            </w:r>
          </w:p>
        </w:tc>
      </w:tr>
      <w:tr w:rsidR="00E63F50" w:rsidRPr="00CF60DD" w14:paraId="77F91DB8" w14:textId="77777777" w:rsidTr="00CF60DD">
        <w:trPr>
          <w:trHeight w:val="315"/>
          <w:jc w:val="center"/>
        </w:trPr>
        <w:tc>
          <w:tcPr>
            <w:tcW w:w="1530" w:type="pct"/>
            <w:vMerge/>
          </w:tcPr>
          <w:p w14:paraId="10ED073B" w14:textId="77777777" w:rsidR="00E63F50" w:rsidRPr="00CF60DD" w:rsidRDefault="00E63F50" w:rsidP="002B4550">
            <w:pPr>
              <w:rPr>
                <w:rFonts w:ascii="Times New Roman" w:hAnsi="Times New Roman" w:cs="Times New Roman"/>
                <w:sz w:val="24"/>
                <w:szCs w:val="24"/>
              </w:rPr>
            </w:pPr>
          </w:p>
        </w:tc>
        <w:tc>
          <w:tcPr>
            <w:tcW w:w="1335" w:type="pct"/>
            <w:vMerge/>
          </w:tcPr>
          <w:p w14:paraId="703B1A8D" w14:textId="77777777" w:rsidR="00E63F50" w:rsidRPr="00CF60DD" w:rsidRDefault="00E63F50" w:rsidP="002B4550">
            <w:pPr>
              <w:rPr>
                <w:rFonts w:ascii="Times New Roman" w:hAnsi="Times New Roman" w:cs="Times New Roman"/>
                <w:sz w:val="24"/>
                <w:szCs w:val="24"/>
              </w:rPr>
            </w:pPr>
          </w:p>
        </w:tc>
        <w:tc>
          <w:tcPr>
            <w:tcW w:w="2135" w:type="pct"/>
          </w:tcPr>
          <w:p w14:paraId="2E4A6B0A" w14:textId="4965FA85"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 xml:space="preserve">оценивать и делать выводы о степени </w:t>
            </w:r>
            <w:proofErr w:type="spellStart"/>
            <w:r w:rsidRPr="00CF60DD">
              <w:rPr>
                <w:rFonts w:ascii="Times New Roman" w:hAnsi="Times New Roman" w:cs="Times New Roman"/>
                <w:sz w:val="24"/>
                <w:szCs w:val="24"/>
              </w:rPr>
              <w:t>полифункциональности</w:t>
            </w:r>
            <w:proofErr w:type="spellEnd"/>
            <w:r w:rsidRPr="00CF60DD">
              <w:rPr>
                <w:rFonts w:ascii="Times New Roman" w:hAnsi="Times New Roman" w:cs="Times New Roman"/>
                <w:sz w:val="24"/>
                <w:szCs w:val="24"/>
              </w:rPr>
              <w:t xml:space="preserve"> спортивного инвентаря и оборудования, возможности использования в разных видах двигательной активности, с учетом возможностей детей с ОВЗ</w:t>
            </w:r>
          </w:p>
        </w:tc>
      </w:tr>
      <w:tr w:rsidR="00E63F50" w:rsidRPr="00CF60DD" w14:paraId="1C7D1BA2" w14:textId="77777777" w:rsidTr="00CF60DD">
        <w:trPr>
          <w:trHeight w:val="315"/>
          <w:jc w:val="center"/>
        </w:trPr>
        <w:tc>
          <w:tcPr>
            <w:tcW w:w="1530" w:type="pct"/>
            <w:vMerge/>
          </w:tcPr>
          <w:p w14:paraId="2AF619CD" w14:textId="77777777" w:rsidR="00E63F50" w:rsidRPr="00CF60DD" w:rsidRDefault="00E63F50" w:rsidP="002B4550">
            <w:pPr>
              <w:rPr>
                <w:rFonts w:ascii="Times New Roman" w:hAnsi="Times New Roman" w:cs="Times New Roman"/>
                <w:sz w:val="24"/>
                <w:szCs w:val="24"/>
              </w:rPr>
            </w:pPr>
          </w:p>
        </w:tc>
        <w:tc>
          <w:tcPr>
            <w:tcW w:w="1335" w:type="pct"/>
            <w:vMerge/>
          </w:tcPr>
          <w:p w14:paraId="3E488DFD" w14:textId="77777777" w:rsidR="00E63F50" w:rsidRPr="00CF60DD" w:rsidRDefault="00E63F50" w:rsidP="002B4550">
            <w:pPr>
              <w:rPr>
                <w:rFonts w:ascii="Times New Roman" w:hAnsi="Times New Roman" w:cs="Times New Roman"/>
                <w:sz w:val="24"/>
                <w:szCs w:val="24"/>
              </w:rPr>
            </w:pPr>
          </w:p>
        </w:tc>
        <w:tc>
          <w:tcPr>
            <w:tcW w:w="2135" w:type="pct"/>
          </w:tcPr>
          <w:p w14:paraId="2C1E2BA5" w14:textId="684893C9"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оценивать и делать выводы о степени отражения в РППС интеграции образовательной области «Физическое развитие» с образовательными областями «социально-коммуникативное развитие», «речевое развитие», «художественно-эстетическое развитие», «познавательное развитие»</w:t>
            </w:r>
          </w:p>
        </w:tc>
      </w:tr>
      <w:tr w:rsidR="00E63F50" w:rsidRPr="00CF60DD" w14:paraId="1082A926" w14:textId="77777777" w:rsidTr="00CF60DD">
        <w:trPr>
          <w:trHeight w:val="315"/>
          <w:jc w:val="center"/>
        </w:trPr>
        <w:tc>
          <w:tcPr>
            <w:tcW w:w="1530" w:type="pct"/>
            <w:vMerge/>
          </w:tcPr>
          <w:p w14:paraId="0699C7CC" w14:textId="77777777" w:rsidR="00E63F50" w:rsidRPr="00CF60DD" w:rsidRDefault="00E63F50" w:rsidP="002B4550">
            <w:pPr>
              <w:rPr>
                <w:rFonts w:ascii="Times New Roman" w:hAnsi="Times New Roman" w:cs="Times New Roman"/>
                <w:sz w:val="24"/>
                <w:szCs w:val="24"/>
              </w:rPr>
            </w:pPr>
          </w:p>
        </w:tc>
        <w:tc>
          <w:tcPr>
            <w:tcW w:w="1335" w:type="pct"/>
            <w:vMerge/>
          </w:tcPr>
          <w:p w14:paraId="54927FD6" w14:textId="77777777" w:rsidR="00E63F50" w:rsidRPr="00CF60DD" w:rsidRDefault="00E63F50" w:rsidP="002B4550">
            <w:pPr>
              <w:rPr>
                <w:rFonts w:ascii="Times New Roman" w:hAnsi="Times New Roman" w:cs="Times New Roman"/>
                <w:sz w:val="24"/>
                <w:szCs w:val="24"/>
              </w:rPr>
            </w:pPr>
          </w:p>
        </w:tc>
        <w:tc>
          <w:tcPr>
            <w:tcW w:w="2135" w:type="pct"/>
          </w:tcPr>
          <w:p w14:paraId="79175E1E" w14:textId="435A6D32"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преобразовывать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E63F50" w:rsidRPr="00CF60DD" w14:paraId="356CDA65" w14:textId="77777777" w:rsidTr="00CF60DD">
        <w:trPr>
          <w:trHeight w:val="315"/>
          <w:jc w:val="center"/>
        </w:trPr>
        <w:tc>
          <w:tcPr>
            <w:tcW w:w="1530" w:type="pct"/>
            <w:vMerge/>
          </w:tcPr>
          <w:p w14:paraId="7F9FE134" w14:textId="77777777" w:rsidR="00E63F50" w:rsidRPr="00CF60DD" w:rsidRDefault="00E63F50" w:rsidP="002B4550">
            <w:pPr>
              <w:rPr>
                <w:rFonts w:ascii="Times New Roman" w:hAnsi="Times New Roman" w:cs="Times New Roman"/>
                <w:sz w:val="24"/>
                <w:szCs w:val="24"/>
              </w:rPr>
            </w:pPr>
          </w:p>
        </w:tc>
        <w:tc>
          <w:tcPr>
            <w:tcW w:w="1335" w:type="pct"/>
            <w:vMerge/>
          </w:tcPr>
          <w:p w14:paraId="338F9641" w14:textId="77777777" w:rsidR="00E63F50" w:rsidRPr="00CF60DD" w:rsidRDefault="00E63F50" w:rsidP="002B4550">
            <w:pPr>
              <w:rPr>
                <w:rFonts w:ascii="Times New Roman" w:hAnsi="Times New Roman" w:cs="Times New Roman"/>
                <w:sz w:val="24"/>
                <w:szCs w:val="24"/>
              </w:rPr>
            </w:pPr>
          </w:p>
        </w:tc>
        <w:tc>
          <w:tcPr>
            <w:tcW w:w="2135" w:type="pct"/>
          </w:tcPr>
          <w:p w14:paraId="34E44D0E" w14:textId="7F1BF592"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создавать пространство в спортивном зале в зависимости от образовательной ситуации, темы образовательной деятельности, цели, задач, планируемых результатов, с учетом состояния детей с ОВЗ</w:t>
            </w:r>
          </w:p>
        </w:tc>
      </w:tr>
      <w:tr w:rsidR="00E63F50" w:rsidRPr="00CF60DD" w14:paraId="2B11434F" w14:textId="77777777" w:rsidTr="00CF60DD">
        <w:trPr>
          <w:trHeight w:val="315"/>
          <w:jc w:val="center"/>
        </w:trPr>
        <w:tc>
          <w:tcPr>
            <w:tcW w:w="1530" w:type="pct"/>
            <w:vMerge/>
          </w:tcPr>
          <w:p w14:paraId="2C031309" w14:textId="77777777" w:rsidR="00E63F50" w:rsidRPr="00CF60DD" w:rsidRDefault="00E63F50" w:rsidP="002B4550">
            <w:pPr>
              <w:rPr>
                <w:rFonts w:ascii="Times New Roman" w:hAnsi="Times New Roman" w:cs="Times New Roman"/>
                <w:sz w:val="24"/>
                <w:szCs w:val="24"/>
              </w:rPr>
            </w:pPr>
          </w:p>
        </w:tc>
        <w:tc>
          <w:tcPr>
            <w:tcW w:w="1335" w:type="pct"/>
            <w:vMerge/>
          </w:tcPr>
          <w:p w14:paraId="0CFDF88B" w14:textId="77777777" w:rsidR="00E63F50" w:rsidRPr="00CF60DD" w:rsidRDefault="00E63F50" w:rsidP="002B4550">
            <w:pPr>
              <w:rPr>
                <w:rFonts w:ascii="Times New Roman" w:hAnsi="Times New Roman" w:cs="Times New Roman"/>
                <w:sz w:val="24"/>
                <w:szCs w:val="24"/>
              </w:rPr>
            </w:pPr>
          </w:p>
        </w:tc>
        <w:tc>
          <w:tcPr>
            <w:tcW w:w="2135" w:type="pct"/>
          </w:tcPr>
          <w:p w14:paraId="2E4869D8" w14:textId="6EA8DD25"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создавать пространство в групповой комнате в зависимости от образовательной ситуации, темы образовательной деятельности, цели, задач, планируемых результатов, с учетом детей с ОВЗ</w:t>
            </w:r>
          </w:p>
        </w:tc>
      </w:tr>
      <w:tr w:rsidR="00E63F50" w:rsidRPr="00CF60DD" w14:paraId="550AAA9B" w14:textId="77777777" w:rsidTr="00CF60DD">
        <w:trPr>
          <w:trHeight w:val="315"/>
          <w:jc w:val="center"/>
        </w:trPr>
        <w:tc>
          <w:tcPr>
            <w:tcW w:w="1530" w:type="pct"/>
            <w:vMerge/>
          </w:tcPr>
          <w:p w14:paraId="504FFE3F" w14:textId="77777777" w:rsidR="00E63F50" w:rsidRPr="00CF60DD" w:rsidRDefault="00E63F50" w:rsidP="002B4550">
            <w:pPr>
              <w:rPr>
                <w:rFonts w:ascii="Times New Roman" w:hAnsi="Times New Roman" w:cs="Times New Roman"/>
                <w:sz w:val="24"/>
                <w:szCs w:val="24"/>
              </w:rPr>
            </w:pPr>
          </w:p>
        </w:tc>
        <w:tc>
          <w:tcPr>
            <w:tcW w:w="1335" w:type="pct"/>
            <w:vMerge/>
          </w:tcPr>
          <w:p w14:paraId="27D99AD8" w14:textId="77777777" w:rsidR="00E63F50" w:rsidRPr="00CF60DD" w:rsidRDefault="00E63F50" w:rsidP="002B4550">
            <w:pPr>
              <w:rPr>
                <w:rFonts w:ascii="Times New Roman" w:hAnsi="Times New Roman" w:cs="Times New Roman"/>
                <w:sz w:val="24"/>
                <w:szCs w:val="24"/>
              </w:rPr>
            </w:pPr>
          </w:p>
        </w:tc>
        <w:tc>
          <w:tcPr>
            <w:tcW w:w="2135" w:type="pct"/>
          </w:tcPr>
          <w:p w14:paraId="03685828" w14:textId="28C25257"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использовать спортивный инвентарь в разных видах детской деятельности, с учетом детей с ОВ</w:t>
            </w:r>
            <w:r>
              <w:rPr>
                <w:rFonts w:ascii="Times New Roman" w:hAnsi="Times New Roman" w:cs="Times New Roman"/>
                <w:sz w:val="24"/>
                <w:szCs w:val="24"/>
              </w:rPr>
              <w:t>З</w:t>
            </w:r>
          </w:p>
        </w:tc>
      </w:tr>
      <w:tr w:rsidR="00E63F50" w:rsidRPr="00CF60DD" w14:paraId="3FA2E81C" w14:textId="77777777" w:rsidTr="00CF60DD">
        <w:trPr>
          <w:trHeight w:val="201"/>
          <w:jc w:val="center"/>
        </w:trPr>
        <w:tc>
          <w:tcPr>
            <w:tcW w:w="1530" w:type="pct"/>
            <w:vMerge/>
          </w:tcPr>
          <w:p w14:paraId="153FDF5E" w14:textId="77777777" w:rsidR="00E63F50" w:rsidRPr="00CF60DD" w:rsidRDefault="00E63F50" w:rsidP="002B4550">
            <w:pPr>
              <w:rPr>
                <w:rFonts w:ascii="Times New Roman" w:hAnsi="Times New Roman" w:cs="Times New Roman"/>
                <w:sz w:val="24"/>
                <w:szCs w:val="24"/>
              </w:rPr>
            </w:pPr>
          </w:p>
        </w:tc>
        <w:tc>
          <w:tcPr>
            <w:tcW w:w="1335" w:type="pct"/>
            <w:vMerge/>
          </w:tcPr>
          <w:p w14:paraId="4E68D192" w14:textId="77777777" w:rsidR="00E63F50" w:rsidRPr="00CF60DD" w:rsidRDefault="00E63F50" w:rsidP="002B4550">
            <w:pPr>
              <w:rPr>
                <w:rFonts w:ascii="Times New Roman" w:hAnsi="Times New Roman" w:cs="Times New Roman"/>
                <w:sz w:val="24"/>
                <w:szCs w:val="24"/>
              </w:rPr>
            </w:pPr>
          </w:p>
        </w:tc>
        <w:tc>
          <w:tcPr>
            <w:tcW w:w="2135" w:type="pct"/>
          </w:tcPr>
          <w:p w14:paraId="7EB6A347" w14:textId="77777777" w:rsidR="00E63F50" w:rsidRPr="00E074EF" w:rsidRDefault="00E63F50" w:rsidP="002B4550">
            <w:pPr>
              <w:rPr>
                <w:rFonts w:ascii="Times New Roman" w:hAnsi="Times New Roman" w:cs="Times New Roman"/>
                <w:b/>
                <w:bCs/>
                <w:sz w:val="24"/>
                <w:szCs w:val="24"/>
              </w:rPr>
            </w:pPr>
            <w:r w:rsidRPr="00E074EF">
              <w:rPr>
                <w:rFonts w:ascii="Times New Roman" w:hAnsi="Times New Roman" w:cs="Times New Roman"/>
                <w:b/>
                <w:bCs/>
                <w:sz w:val="24"/>
                <w:szCs w:val="24"/>
              </w:rPr>
              <w:t>Знания:</w:t>
            </w:r>
          </w:p>
        </w:tc>
      </w:tr>
      <w:tr w:rsidR="00E63F50" w:rsidRPr="00CF60DD" w14:paraId="036F6273" w14:textId="77777777" w:rsidTr="00CF60DD">
        <w:trPr>
          <w:trHeight w:val="243"/>
          <w:jc w:val="center"/>
        </w:trPr>
        <w:tc>
          <w:tcPr>
            <w:tcW w:w="1530" w:type="pct"/>
            <w:vMerge/>
          </w:tcPr>
          <w:p w14:paraId="67AF43D3" w14:textId="77777777" w:rsidR="00E63F50" w:rsidRPr="00CF60DD" w:rsidRDefault="00E63F50" w:rsidP="002B4550">
            <w:pPr>
              <w:rPr>
                <w:rFonts w:ascii="Times New Roman" w:hAnsi="Times New Roman" w:cs="Times New Roman"/>
                <w:sz w:val="24"/>
                <w:szCs w:val="24"/>
              </w:rPr>
            </w:pPr>
          </w:p>
        </w:tc>
        <w:tc>
          <w:tcPr>
            <w:tcW w:w="1335" w:type="pct"/>
            <w:vMerge/>
          </w:tcPr>
          <w:p w14:paraId="49C9E4B2" w14:textId="77777777" w:rsidR="00E63F50" w:rsidRPr="00CF60DD" w:rsidRDefault="00E63F50" w:rsidP="002B4550">
            <w:pPr>
              <w:rPr>
                <w:rFonts w:ascii="Times New Roman" w:hAnsi="Times New Roman" w:cs="Times New Roman"/>
                <w:sz w:val="24"/>
                <w:szCs w:val="24"/>
              </w:rPr>
            </w:pPr>
          </w:p>
        </w:tc>
        <w:tc>
          <w:tcPr>
            <w:tcW w:w="2135" w:type="pct"/>
          </w:tcPr>
          <w:p w14:paraId="70518BDC" w14:textId="41DD9013"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 xml:space="preserve">основных закономерностей возрастного развития, стадии и кризисы развития, социализации личности, индикаторы индивидуальных особенностей </w:t>
            </w:r>
            <w:r w:rsidRPr="00CF60DD">
              <w:rPr>
                <w:rFonts w:ascii="Times New Roman" w:hAnsi="Times New Roman" w:cs="Times New Roman"/>
                <w:sz w:val="24"/>
                <w:szCs w:val="24"/>
              </w:rPr>
              <w:lastRenderedPageBreak/>
              <w:t>траекторий жизни, их возможные девиации, а также основы их психодиагностики</w:t>
            </w:r>
          </w:p>
        </w:tc>
      </w:tr>
      <w:tr w:rsidR="00E63F50" w:rsidRPr="00CF60DD" w14:paraId="772C52B0" w14:textId="77777777" w:rsidTr="00CF60DD">
        <w:trPr>
          <w:trHeight w:val="243"/>
          <w:jc w:val="center"/>
        </w:trPr>
        <w:tc>
          <w:tcPr>
            <w:tcW w:w="1530" w:type="pct"/>
            <w:vMerge/>
          </w:tcPr>
          <w:p w14:paraId="63207C10" w14:textId="77777777" w:rsidR="00E63F50" w:rsidRPr="00CF60DD" w:rsidRDefault="00E63F50" w:rsidP="002B4550">
            <w:pPr>
              <w:rPr>
                <w:rFonts w:ascii="Times New Roman" w:hAnsi="Times New Roman" w:cs="Times New Roman"/>
                <w:sz w:val="24"/>
                <w:szCs w:val="24"/>
              </w:rPr>
            </w:pPr>
          </w:p>
        </w:tc>
        <w:tc>
          <w:tcPr>
            <w:tcW w:w="1335" w:type="pct"/>
            <w:vMerge/>
          </w:tcPr>
          <w:p w14:paraId="70446B0B" w14:textId="77777777" w:rsidR="00E63F50" w:rsidRPr="00CF60DD" w:rsidRDefault="00E63F50" w:rsidP="002B4550">
            <w:pPr>
              <w:rPr>
                <w:rFonts w:ascii="Times New Roman" w:hAnsi="Times New Roman" w:cs="Times New Roman"/>
                <w:sz w:val="24"/>
                <w:szCs w:val="24"/>
              </w:rPr>
            </w:pPr>
          </w:p>
        </w:tc>
        <w:tc>
          <w:tcPr>
            <w:tcW w:w="2135" w:type="pct"/>
          </w:tcPr>
          <w:p w14:paraId="19268E43" w14:textId="7C2AC03D"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Педагогических закономерностей организации образовательного процесса в контексте мероприятий, направленных на укрепление здоровья и физическое развитие детей раннего и дошкольного возраста</w:t>
            </w:r>
          </w:p>
        </w:tc>
      </w:tr>
      <w:tr w:rsidR="00E63F50" w:rsidRPr="00CF60DD" w14:paraId="7B95D823" w14:textId="77777777" w:rsidTr="00CF60DD">
        <w:trPr>
          <w:trHeight w:val="243"/>
          <w:jc w:val="center"/>
        </w:trPr>
        <w:tc>
          <w:tcPr>
            <w:tcW w:w="1530" w:type="pct"/>
            <w:vMerge/>
          </w:tcPr>
          <w:p w14:paraId="7A6D2C89" w14:textId="77777777" w:rsidR="00E63F50" w:rsidRPr="00CF60DD" w:rsidRDefault="00E63F50" w:rsidP="002B4550">
            <w:pPr>
              <w:rPr>
                <w:rFonts w:ascii="Times New Roman" w:hAnsi="Times New Roman" w:cs="Times New Roman"/>
                <w:sz w:val="24"/>
                <w:szCs w:val="24"/>
              </w:rPr>
            </w:pPr>
          </w:p>
        </w:tc>
        <w:tc>
          <w:tcPr>
            <w:tcW w:w="1335" w:type="pct"/>
            <w:vMerge/>
          </w:tcPr>
          <w:p w14:paraId="495274B0" w14:textId="77777777" w:rsidR="00E63F50" w:rsidRPr="00CF60DD" w:rsidRDefault="00E63F50" w:rsidP="002B4550">
            <w:pPr>
              <w:rPr>
                <w:rFonts w:ascii="Times New Roman" w:hAnsi="Times New Roman" w:cs="Times New Roman"/>
                <w:sz w:val="24"/>
                <w:szCs w:val="24"/>
              </w:rPr>
            </w:pPr>
          </w:p>
        </w:tc>
        <w:tc>
          <w:tcPr>
            <w:tcW w:w="2135" w:type="pct"/>
          </w:tcPr>
          <w:p w14:paraId="46BA7E8E" w14:textId="0F1DDF6C"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знать характеристику основных компонентов РППС (оборудование физкультурного зала, спортивной площадки, ЦДА групповой комнаты) создаваемой в групповой комнате, физкультурном зале, на спортивной площадке ДОО, позволяющую обеспечить разнообразную двигательную активность детей раннего и дошкольного возраста, в том числе детей с ОВЗ</w:t>
            </w:r>
          </w:p>
        </w:tc>
      </w:tr>
      <w:tr w:rsidR="00E63F50" w:rsidRPr="00CF60DD" w14:paraId="2B4E5026" w14:textId="77777777" w:rsidTr="00CF60DD">
        <w:trPr>
          <w:trHeight w:val="243"/>
          <w:jc w:val="center"/>
        </w:trPr>
        <w:tc>
          <w:tcPr>
            <w:tcW w:w="1530" w:type="pct"/>
            <w:vMerge/>
          </w:tcPr>
          <w:p w14:paraId="3E91ACA7" w14:textId="77777777" w:rsidR="00E63F50" w:rsidRPr="00CF60DD" w:rsidRDefault="00E63F50" w:rsidP="002B4550">
            <w:pPr>
              <w:rPr>
                <w:rFonts w:ascii="Times New Roman" w:hAnsi="Times New Roman" w:cs="Times New Roman"/>
                <w:sz w:val="24"/>
                <w:szCs w:val="24"/>
              </w:rPr>
            </w:pPr>
          </w:p>
        </w:tc>
        <w:tc>
          <w:tcPr>
            <w:tcW w:w="1335" w:type="pct"/>
            <w:vMerge/>
          </w:tcPr>
          <w:p w14:paraId="759958E8" w14:textId="77777777" w:rsidR="00E63F50" w:rsidRPr="00CF60DD" w:rsidRDefault="00E63F50" w:rsidP="002B4550">
            <w:pPr>
              <w:rPr>
                <w:rFonts w:ascii="Times New Roman" w:hAnsi="Times New Roman" w:cs="Times New Roman"/>
                <w:sz w:val="24"/>
                <w:szCs w:val="24"/>
              </w:rPr>
            </w:pPr>
          </w:p>
        </w:tc>
        <w:tc>
          <w:tcPr>
            <w:tcW w:w="2135" w:type="pct"/>
          </w:tcPr>
          <w:p w14:paraId="46544E58" w14:textId="0A2415FC"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 xml:space="preserve">знать требования к развивающей предметно-пространственной среде (насыщенность среды, </w:t>
            </w:r>
            <w:proofErr w:type="spellStart"/>
            <w:r w:rsidRPr="00CF60DD">
              <w:rPr>
                <w:rFonts w:ascii="Times New Roman" w:hAnsi="Times New Roman" w:cs="Times New Roman"/>
                <w:sz w:val="24"/>
                <w:szCs w:val="24"/>
              </w:rPr>
              <w:t>трансформируемость</w:t>
            </w:r>
            <w:proofErr w:type="spellEnd"/>
            <w:r w:rsidRPr="00CF60DD">
              <w:rPr>
                <w:rFonts w:ascii="Times New Roman" w:hAnsi="Times New Roman" w:cs="Times New Roman"/>
                <w:sz w:val="24"/>
                <w:szCs w:val="24"/>
              </w:rPr>
              <w:t xml:space="preserve"> пространства, </w:t>
            </w:r>
            <w:proofErr w:type="spellStart"/>
            <w:r w:rsidRPr="00CF60DD">
              <w:rPr>
                <w:rFonts w:ascii="Times New Roman" w:hAnsi="Times New Roman" w:cs="Times New Roman"/>
                <w:sz w:val="24"/>
                <w:szCs w:val="24"/>
              </w:rPr>
              <w:t>полифункциональность</w:t>
            </w:r>
            <w:proofErr w:type="spellEnd"/>
            <w:r w:rsidRPr="00CF60DD">
              <w:rPr>
                <w:rFonts w:ascii="Times New Roman" w:hAnsi="Times New Roman" w:cs="Times New Roman"/>
                <w:sz w:val="24"/>
                <w:szCs w:val="24"/>
              </w:rPr>
              <w:t xml:space="preserve"> материалов, вариативность, доступность, безопасность), позволяющей обеспечить разнообразную двигательную активность детей раннего и дошкольного возраста, в том числе детей с ОВЗ</w:t>
            </w:r>
          </w:p>
        </w:tc>
      </w:tr>
      <w:tr w:rsidR="00E63F50" w:rsidRPr="00CF60DD" w14:paraId="157C0C33" w14:textId="77777777" w:rsidTr="00CF60DD">
        <w:trPr>
          <w:trHeight w:val="243"/>
          <w:jc w:val="center"/>
        </w:trPr>
        <w:tc>
          <w:tcPr>
            <w:tcW w:w="1530" w:type="pct"/>
            <w:vMerge/>
          </w:tcPr>
          <w:p w14:paraId="766594E6" w14:textId="77777777" w:rsidR="00E63F50" w:rsidRPr="00CF60DD" w:rsidRDefault="00E63F50" w:rsidP="002B4550">
            <w:pPr>
              <w:rPr>
                <w:rFonts w:ascii="Times New Roman" w:hAnsi="Times New Roman" w:cs="Times New Roman"/>
                <w:sz w:val="24"/>
                <w:szCs w:val="24"/>
              </w:rPr>
            </w:pPr>
          </w:p>
        </w:tc>
        <w:tc>
          <w:tcPr>
            <w:tcW w:w="1335" w:type="pct"/>
            <w:vMerge/>
          </w:tcPr>
          <w:p w14:paraId="320E2641" w14:textId="77777777" w:rsidR="00E63F50" w:rsidRPr="00CF60DD" w:rsidRDefault="00E63F50" w:rsidP="002B4550">
            <w:pPr>
              <w:rPr>
                <w:rFonts w:ascii="Times New Roman" w:hAnsi="Times New Roman" w:cs="Times New Roman"/>
                <w:sz w:val="24"/>
                <w:szCs w:val="24"/>
              </w:rPr>
            </w:pPr>
          </w:p>
        </w:tc>
        <w:tc>
          <w:tcPr>
            <w:tcW w:w="2135" w:type="pct"/>
          </w:tcPr>
          <w:p w14:paraId="63ECFB92" w14:textId="256C15ED"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норм показателей физического развития</w:t>
            </w:r>
          </w:p>
        </w:tc>
      </w:tr>
      <w:tr w:rsidR="00E63F50" w:rsidRPr="00CF60DD" w14:paraId="5FB66974" w14:textId="77777777" w:rsidTr="00CF60DD">
        <w:trPr>
          <w:trHeight w:val="243"/>
          <w:jc w:val="center"/>
        </w:trPr>
        <w:tc>
          <w:tcPr>
            <w:tcW w:w="1530" w:type="pct"/>
            <w:vMerge/>
          </w:tcPr>
          <w:p w14:paraId="52ECB32E" w14:textId="77777777" w:rsidR="00E63F50" w:rsidRPr="00CF60DD" w:rsidRDefault="00E63F50" w:rsidP="002B4550">
            <w:pPr>
              <w:rPr>
                <w:rFonts w:ascii="Times New Roman" w:hAnsi="Times New Roman" w:cs="Times New Roman"/>
                <w:sz w:val="24"/>
                <w:szCs w:val="24"/>
              </w:rPr>
            </w:pPr>
          </w:p>
        </w:tc>
        <w:tc>
          <w:tcPr>
            <w:tcW w:w="1335" w:type="pct"/>
            <w:vMerge/>
          </w:tcPr>
          <w:p w14:paraId="5DA2BD75" w14:textId="77777777" w:rsidR="00E63F50" w:rsidRPr="00CF60DD" w:rsidRDefault="00E63F50" w:rsidP="002B4550">
            <w:pPr>
              <w:rPr>
                <w:rFonts w:ascii="Times New Roman" w:hAnsi="Times New Roman" w:cs="Times New Roman"/>
                <w:sz w:val="24"/>
                <w:szCs w:val="24"/>
              </w:rPr>
            </w:pPr>
          </w:p>
        </w:tc>
        <w:tc>
          <w:tcPr>
            <w:tcW w:w="2135" w:type="pct"/>
          </w:tcPr>
          <w:p w14:paraId="25F91564" w14:textId="616B4929" w:rsidR="00E63F50" w:rsidRPr="00CF60DD" w:rsidRDefault="00E63F50" w:rsidP="002B4550">
            <w:pPr>
              <w:rPr>
                <w:rFonts w:ascii="Times New Roman" w:hAnsi="Times New Roman" w:cs="Times New Roman"/>
                <w:sz w:val="24"/>
                <w:szCs w:val="24"/>
              </w:rPr>
            </w:pPr>
            <w:r>
              <w:rPr>
                <w:rFonts w:ascii="Times New Roman" w:hAnsi="Times New Roman" w:cs="Times New Roman"/>
                <w:sz w:val="24"/>
                <w:szCs w:val="24"/>
              </w:rPr>
              <w:t>и</w:t>
            </w:r>
            <w:r w:rsidRPr="00CF60DD">
              <w:rPr>
                <w:rFonts w:ascii="Times New Roman" w:hAnsi="Times New Roman" w:cs="Times New Roman"/>
                <w:sz w:val="24"/>
                <w:szCs w:val="24"/>
              </w:rPr>
              <w:t>нструментария (видов диагностик), применяемых для оценки физического развития и физической подготовленности</w:t>
            </w:r>
          </w:p>
        </w:tc>
      </w:tr>
      <w:tr w:rsidR="00E63F50" w:rsidRPr="00CF60DD" w14:paraId="7E78DBB6" w14:textId="77777777" w:rsidTr="00CF60DD">
        <w:trPr>
          <w:trHeight w:val="352"/>
          <w:jc w:val="center"/>
        </w:trPr>
        <w:tc>
          <w:tcPr>
            <w:tcW w:w="1530" w:type="pct"/>
            <w:vMerge/>
          </w:tcPr>
          <w:p w14:paraId="73F875F5" w14:textId="77777777" w:rsidR="00E63F50" w:rsidRPr="00CF60DD" w:rsidRDefault="00E63F50" w:rsidP="002B4550">
            <w:pPr>
              <w:rPr>
                <w:rFonts w:ascii="Times New Roman" w:hAnsi="Times New Roman" w:cs="Times New Roman"/>
                <w:sz w:val="24"/>
                <w:szCs w:val="24"/>
              </w:rPr>
            </w:pPr>
          </w:p>
        </w:tc>
        <w:tc>
          <w:tcPr>
            <w:tcW w:w="1335" w:type="pct"/>
            <w:vMerge w:val="restart"/>
          </w:tcPr>
          <w:p w14:paraId="1DD22AA6" w14:textId="0E73F4CB"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ПК 1.3. 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c>
          <w:tcPr>
            <w:tcW w:w="2135" w:type="pct"/>
          </w:tcPr>
          <w:p w14:paraId="7429B104" w14:textId="77777777" w:rsidR="00E63F50" w:rsidRPr="00E63F50" w:rsidRDefault="00E63F50" w:rsidP="002B4550">
            <w:pPr>
              <w:rPr>
                <w:rFonts w:ascii="Times New Roman" w:hAnsi="Times New Roman" w:cs="Times New Roman"/>
                <w:b/>
                <w:bCs/>
                <w:sz w:val="24"/>
                <w:szCs w:val="24"/>
              </w:rPr>
            </w:pPr>
            <w:r w:rsidRPr="00E63F50">
              <w:rPr>
                <w:rFonts w:ascii="Times New Roman" w:hAnsi="Times New Roman" w:cs="Times New Roman"/>
                <w:b/>
                <w:bCs/>
                <w:sz w:val="24"/>
                <w:szCs w:val="24"/>
              </w:rPr>
              <w:t>Навыки:</w:t>
            </w:r>
          </w:p>
        </w:tc>
      </w:tr>
      <w:tr w:rsidR="00E63F50" w:rsidRPr="00CF60DD" w14:paraId="58BE47A8" w14:textId="77777777" w:rsidTr="00CF60DD">
        <w:trPr>
          <w:trHeight w:val="352"/>
          <w:jc w:val="center"/>
        </w:trPr>
        <w:tc>
          <w:tcPr>
            <w:tcW w:w="1530" w:type="pct"/>
            <w:vMerge/>
          </w:tcPr>
          <w:p w14:paraId="7D91DFA8" w14:textId="77777777" w:rsidR="00E63F50" w:rsidRPr="00CF60DD" w:rsidRDefault="00E63F50" w:rsidP="002B4550">
            <w:pPr>
              <w:rPr>
                <w:rFonts w:ascii="Times New Roman" w:hAnsi="Times New Roman" w:cs="Times New Roman"/>
                <w:sz w:val="24"/>
                <w:szCs w:val="24"/>
              </w:rPr>
            </w:pPr>
          </w:p>
        </w:tc>
        <w:tc>
          <w:tcPr>
            <w:tcW w:w="1335" w:type="pct"/>
            <w:vMerge/>
          </w:tcPr>
          <w:p w14:paraId="603E2AB0" w14:textId="77777777" w:rsidR="00E63F50" w:rsidRPr="00CF60DD" w:rsidRDefault="00E63F50" w:rsidP="002B4550">
            <w:pPr>
              <w:rPr>
                <w:rFonts w:ascii="Times New Roman" w:hAnsi="Times New Roman" w:cs="Times New Roman"/>
                <w:sz w:val="24"/>
                <w:szCs w:val="24"/>
              </w:rPr>
            </w:pPr>
          </w:p>
        </w:tc>
        <w:tc>
          <w:tcPr>
            <w:tcW w:w="2135" w:type="pct"/>
          </w:tcPr>
          <w:p w14:paraId="18B0FBF3" w14:textId="0EB1192F" w:rsidR="00E63F50" w:rsidRPr="00CF60DD" w:rsidRDefault="005E0995" w:rsidP="005E0995">
            <w:pPr>
              <w:rPr>
                <w:rFonts w:ascii="Times New Roman" w:hAnsi="Times New Roman" w:cs="Times New Roman"/>
                <w:sz w:val="24"/>
                <w:szCs w:val="24"/>
              </w:rPr>
            </w:pPr>
            <w:r w:rsidRPr="005E0995">
              <w:rPr>
                <w:rFonts w:ascii="Times New Roman" w:hAnsi="Times New Roman" w:cs="Times New Roman"/>
                <w:sz w:val="24"/>
                <w:szCs w:val="24"/>
              </w:rPr>
              <w:t>педагогическо</w:t>
            </w:r>
            <w:r>
              <w:rPr>
                <w:rFonts w:ascii="Times New Roman" w:hAnsi="Times New Roman" w:cs="Times New Roman"/>
                <w:sz w:val="24"/>
                <w:szCs w:val="24"/>
              </w:rPr>
              <w:t>го</w:t>
            </w:r>
            <w:r w:rsidRPr="005E0995">
              <w:rPr>
                <w:rFonts w:ascii="Times New Roman" w:hAnsi="Times New Roman" w:cs="Times New Roman"/>
                <w:sz w:val="24"/>
                <w:szCs w:val="24"/>
              </w:rPr>
              <w:t xml:space="preserve"> наблюдени</w:t>
            </w:r>
            <w:r>
              <w:rPr>
                <w:rFonts w:ascii="Times New Roman" w:hAnsi="Times New Roman" w:cs="Times New Roman"/>
                <w:sz w:val="24"/>
                <w:szCs w:val="24"/>
              </w:rPr>
              <w:t>я</w:t>
            </w:r>
            <w:r w:rsidRPr="005E0995">
              <w:rPr>
                <w:rFonts w:ascii="Times New Roman" w:hAnsi="Times New Roman" w:cs="Times New Roman"/>
                <w:sz w:val="24"/>
                <w:szCs w:val="24"/>
              </w:rPr>
              <w:t xml:space="preserve">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E63F50" w:rsidRPr="00CF60DD" w14:paraId="2A7ED499" w14:textId="77777777" w:rsidTr="00CF60DD">
        <w:trPr>
          <w:trHeight w:val="352"/>
          <w:jc w:val="center"/>
        </w:trPr>
        <w:tc>
          <w:tcPr>
            <w:tcW w:w="1530" w:type="pct"/>
            <w:vMerge/>
          </w:tcPr>
          <w:p w14:paraId="016A8087" w14:textId="77777777" w:rsidR="00E63F50" w:rsidRPr="00CF60DD" w:rsidRDefault="00E63F50" w:rsidP="002B4550">
            <w:pPr>
              <w:rPr>
                <w:rFonts w:ascii="Times New Roman" w:hAnsi="Times New Roman" w:cs="Times New Roman"/>
                <w:sz w:val="24"/>
                <w:szCs w:val="24"/>
              </w:rPr>
            </w:pPr>
          </w:p>
        </w:tc>
        <w:tc>
          <w:tcPr>
            <w:tcW w:w="1335" w:type="pct"/>
            <w:vMerge/>
          </w:tcPr>
          <w:p w14:paraId="6DD16154" w14:textId="77777777" w:rsidR="00E63F50" w:rsidRPr="00CF60DD" w:rsidRDefault="00E63F50" w:rsidP="002B4550">
            <w:pPr>
              <w:rPr>
                <w:rFonts w:ascii="Times New Roman" w:hAnsi="Times New Roman" w:cs="Times New Roman"/>
                <w:sz w:val="24"/>
                <w:szCs w:val="24"/>
              </w:rPr>
            </w:pPr>
          </w:p>
        </w:tc>
        <w:tc>
          <w:tcPr>
            <w:tcW w:w="2135" w:type="pct"/>
          </w:tcPr>
          <w:p w14:paraId="6BAEC314" w14:textId="77777777" w:rsidR="00E63F50" w:rsidRPr="00E63F50" w:rsidRDefault="00E63F50" w:rsidP="002B4550">
            <w:pPr>
              <w:rPr>
                <w:rFonts w:ascii="Times New Roman" w:hAnsi="Times New Roman" w:cs="Times New Roman"/>
                <w:b/>
                <w:bCs/>
                <w:sz w:val="24"/>
                <w:szCs w:val="24"/>
              </w:rPr>
            </w:pPr>
            <w:r w:rsidRPr="00E63F50">
              <w:rPr>
                <w:rFonts w:ascii="Times New Roman" w:hAnsi="Times New Roman" w:cs="Times New Roman"/>
                <w:b/>
                <w:bCs/>
                <w:sz w:val="24"/>
                <w:szCs w:val="24"/>
              </w:rPr>
              <w:t>Умения:</w:t>
            </w:r>
          </w:p>
        </w:tc>
      </w:tr>
      <w:tr w:rsidR="00E63F50" w:rsidRPr="00CF60DD" w14:paraId="1320A80D" w14:textId="77777777" w:rsidTr="00CF60DD">
        <w:trPr>
          <w:trHeight w:val="352"/>
          <w:jc w:val="center"/>
        </w:trPr>
        <w:tc>
          <w:tcPr>
            <w:tcW w:w="1530" w:type="pct"/>
            <w:vMerge/>
          </w:tcPr>
          <w:p w14:paraId="5EAEAEA6" w14:textId="77777777" w:rsidR="00E63F50" w:rsidRPr="00CF60DD" w:rsidRDefault="00E63F50" w:rsidP="002B4550">
            <w:pPr>
              <w:rPr>
                <w:rFonts w:ascii="Times New Roman" w:hAnsi="Times New Roman" w:cs="Times New Roman"/>
                <w:sz w:val="24"/>
                <w:szCs w:val="24"/>
              </w:rPr>
            </w:pPr>
          </w:p>
        </w:tc>
        <w:tc>
          <w:tcPr>
            <w:tcW w:w="1335" w:type="pct"/>
            <w:vMerge/>
          </w:tcPr>
          <w:p w14:paraId="6E6EF191" w14:textId="77777777" w:rsidR="00E63F50" w:rsidRPr="00CF60DD" w:rsidRDefault="00E63F50" w:rsidP="002B4550">
            <w:pPr>
              <w:rPr>
                <w:rFonts w:ascii="Times New Roman" w:hAnsi="Times New Roman" w:cs="Times New Roman"/>
                <w:sz w:val="24"/>
                <w:szCs w:val="24"/>
              </w:rPr>
            </w:pPr>
          </w:p>
        </w:tc>
        <w:tc>
          <w:tcPr>
            <w:tcW w:w="2135" w:type="pct"/>
          </w:tcPr>
          <w:p w14:paraId="060F46ED" w14:textId="510E37A2"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по итогам наблюдения определять степень реализации целей и задач в процессе проведения режимных моментов</w:t>
            </w:r>
          </w:p>
        </w:tc>
      </w:tr>
      <w:tr w:rsidR="00E63F50" w:rsidRPr="00CF60DD" w14:paraId="3E45D202" w14:textId="77777777" w:rsidTr="00CF60DD">
        <w:trPr>
          <w:trHeight w:val="352"/>
          <w:jc w:val="center"/>
        </w:trPr>
        <w:tc>
          <w:tcPr>
            <w:tcW w:w="1530" w:type="pct"/>
            <w:vMerge/>
          </w:tcPr>
          <w:p w14:paraId="66DBA5CE" w14:textId="77777777" w:rsidR="00E63F50" w:rsidRPr="00CF60DD" w:rsidRDefault="00E63F50" w:rsidP="002B4550">
            <w:pPr>
              <w:rPr>
                <w:rFonts w:ascii="Times New Roman" w:hAnsi="Times New Roman" w:cs="Times New Roman"/>
                <w:sz w:val="24"/>
                <w:szCs w:val="24"/>
              </w:rPr>
            </w:pPr>
          </w:p>
        </w:tc>
        <w:tc>
          <w:tcPr>
            <w:tcW w:w="1335" w:type="pct"/>
            <w:vMerge/>
          </w:tcPr>
          <w:p w14:paraId="1374BAB0" w14:textId="77777777" w:rsidR="00E63F50" w:rsidRPr="00CF60DD" w:rsidRDefault="00E63F50" w:rsidP="002B4550">
            <w:pPr>
              <w:rPr>
                <w:rFonts w:ascii="Times New Roman" w:hAnsi="Times New Roman" w:cs="Times New Roman"/>
                <w:sz w:val="24"/>
                <w:szCs w:val="24"/>
              </w:rPr>
            </w:pPr>
          </w:p>
        </w:tc>
        <w:tc>
          <w:tcPr>
            <w:tcW w:w="2135" w:type="pct"/>
          </w:tcPr>
          <w:p w14:paraId="7F3563E2" w14:textId="29791FD0"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 xml:space="preserve">определять уровень физической </w:t>
            </w:r>
            <w:r w:rsidRPr="00CF60DD">
              <w:rPr>
                <w:rFonts w:ascii="Times New Roman" w:hAnsi="Times New Roman" w:cs="Times New Roman"/>
                <w:sz w:val="24"/>
                <w:szCs w:val="24"/>
              </w:rPr>
              <w:lastRenderedPageBreak/>
              <w:t>нагрузки и двигательной активности на физкультурном занятии</w:t>
            </w:r>
          </w:p>
        </w:tc>
      </w:tr>
      <w:tr w:rsidR="00E63F50" w:rsidRPr="00CF60DD" w14:paraId="235AAB8E" w14:textId="77777777" w:rsidTr="00CF60DD">
        <w:trPr>
          <w:trHeight w:val="352"/>
          <w:jc w:val="center"/>
        </w:trPr>
        <w:tc>
          <w:tcPr>
            <w:tcW w:w="1530" w:type="pct"/>
            <w:vMerge/>
          </w:tcPr>
          <w:p w14:paraId="17967729" w14:textId="77777777" w:rsidR="00E63F50" w:rsidRPr="00CF60DD" w:rsidRDefault="00E63F50" w:rsidP="002B4550">
            <w:pPr>
              <w:rPr>
                <w:rFonts w:ascii="Times New Roman" w:hAnsi="Times New Roman" w:cs="Times New Roman"/>
                <w:sz w:val="24"/>
                <w:szCs w:val="24"/>
              </w:rPr>
            </w:pPr>
          </w:p>
        </w:tc>
        <w:tc>
          <w:tcPr>
            <w:tcW w:w="1335" w:type="pct"/>
            <w:vMerge/>
          </w:tcPr>
          <w:p w14:paraId="026630F9" w14:textId="77777777" w:rsidR="00E63F50" w:rsidRPr="00CF60DD" w:rsidRDefault="00E63F50" w:rsidP="002B4550">
            <w:pPr>
              <w:rPr>
                <w:rFonts w:ascii="Times New Roman" w:hAnsi="Times New Roman" w:cs="Times New Roman"/>
                <w:sz w:val="24"/>
                <w:szCs w:val="24"/>
              </w:rPr>
            </w:pPr>
          </w:p>
        </w:tc>
        <w:tc>
          <w:tcPr>
            <w:tcW w:w="2135" w:type="pct"/>
          </w:tcPr>
          <w:p w14:paraId="09CD4848" w14:textId="26C63FDD"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по итогам наблюдения оценивать степень соответствия содержания, организуемых воспитателем режимных мероприятий в I и II половину дня возрастным, особенностям детей</w:t>
            </w:r>
          </w:p>
        </w:tc>
      </w:tr>
      <w:tr w:rsidR="00E63F50" w:rsidRPr="00CF60DD" w14:paraId="3794E9BE" w14:textId="77777777" w:rsidTr="00CF60DD">
        <w:trPr>
          <w:trHeight w:val="352"/>
          <w:jc w:val="center"/>
        </w:trPr>
        <w:tc>
          <w:tcPr>
            <w:tcW w:w="1530" w:type="pct"/>
            <w:vMerge/>
          </w:tcPr>
          <w:p w14:paraId="68741F4E" w14:textId="77777777" w:rsidR="00E63F50" w:rsidRPr="00CF60DD" w:rsidRDefault="00E63F50" w:rsidP="002B4550">
            <w:pPr>
              <w:rPr>
                <w:rFonts w:ascii="Times New Roman" w:hAnsi="Times New Roman" w:cs="Times New Roman"/>
                <w:sz w:val="24"/>
                <w:szCs w:val="24"/>
              </w:rPr>
            </w:pPr>
          </w:p>
        </w:tc>
        <w:tc>
          <w:tcPr>
            <w:tcW w:w="1335" w:type="pct"/>
            <w:vMerge/>
          </w:tcPr>
          <w:p w14:paraId="49E1E06E" w14:textId="77777777" w:rsidR="00E63F50" w:rsidRPr="00CF60DD" w:rsidRDefault="00E63F50" w:rsidP="002B4550">
            <w:pPr>
              <w:rPr>
                <w:rFonts w:ascii="Times New Roman" w:hAnsi="Times New Roman" w:cs="Times New Roman"/>
                <w:sz w:val="24"/>
                <w:szCs w:val="24"/>
              </w:rPr>
            </w:pPr>
          </w:p>
        </w:tc>
        <w:tc>
          <w:tcPr>
            <w:tcW w:w="2135" w:type="pct"/>
          </w:tcPr>
          <w:p w14:paraId="36DC2C1B" w14:textId="17754936"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по итогам наблюдения оценивать эффективность выбранных методов и приёмов в процессе организации и проведения режимных мероприятий в I и II половину дня</w:t>
            </w:r>
          </w:p>
        </w:tc>
      </w:tr>
      <w:tr w:rsidR="00E63F50" w:rsidRPr="00CF60DD" w14:paraId="37DF1495" w14:textId="77777777" w:rsidTr="00CF60DD">
        <w:trPr>
          <w:trHeight w:val="352"/>
          <w:jc w:val="center"/>
        </w:trPr>
        <w:tc>
          <w:tcPr>
            <w:tcW w:w="1530" w:type="pct"/>
            <w:vMerge/>
          </w:tcPr>
          <w:p w14:paraId="66D7E102" w14:textId="77777777" w:rsidR="00E63F50" w:rsidRPr="00CF60DD" w:rsidRDefault="00E63F50" w:rsidP="002B4550">
            <w:pPr>
              <w:rPr>
                <w:rFonts w:ascii="Times New Roman" w:hAnsi="Times New Roman" w:cs="Times New Roman"/>
                <w:sz w:val="24"/>
                <w:szCs w:val="24"/>
              </w:rPr>
            </w:pPr>
          </w:p>
        </w:tc>
        <w:tc>
          <w:tcPr>
            <w:tcW w:w="1335" w:type="pct"/>
            <w:vMerge/>
          </w:tcPr>
          <w:p w14:paraId="02DFF268" w14:textId="77777777" w:rsidR="00E63F50" w:rsidRPr="00CF60DD" w:rsidRDefault="00E63F50" w:rsidP="002B4550">
            <w:pPr>
              <w:rPr>
                <w:rFonts w:ascii="Times New Roman" w:hAnsi="Times New Roman" w:cs="Times New Roman"/>
                <w:sz w:val="24"/>
                <w:szCs w:val="24"/>
              </w:rPr>
            </w:pPr>
          </w:p>
        </w:tc>
        <w:tc>
          <w:tcPr>
            <w:tcW w:w="2135" w:type="pct"/>
          </w:tcPr>
          <w:p w14:paraId="4B452D13" w14:textId="2702129C"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проводить работу по предупреждению детского травматизма: проверять оборудование, материалы, инвентарь, сооружения на предмет пригодности и возможности использования в работе с детьми раннего и дошкольного возраста</w:t>
            </w:r>
          </w:p>
        </w:tc>
      </w:tr>
      <w:tr w:rsidR="00E63F50" w:rsidRPr="00CF60DD" w14:paraId="7BC032DC" w14:textId="77777777" w:rsidTr="00CF60DD">
        <w:trPr>
          <w:trHeight w:val="352"/>
          <w:jc w:val="center"/>
        </w:trPr>
        <w:tc>
          <w:tcPr>
            <w:tcW w:w="1530" w:type="pct"/>
            <w:vMerge/>
          </w:tcPr>
          <w:p w14:paraId="04257A70" w14:textId="77777777" w:rsidR="00E63F50" w:rsidRPr="00CF60DD" w:rsidRDefault="00E63F50" w:rsidP="002B4550">
            <w:pPr>
              <w:rPr>
                <w:rFonts w:ascii="Times New Roman" w:hAnsi="Times New Roman" w:cs="Times New Roman"/>
                <w:sz w:val="24"/>
                <w:szCs w:val="24"/>
              </w:rPr>
            </w:pPr>
          </w:p>
        </w:tc>
        <w:tc>
          <w:tcPr>
            <w:tcW w:w="1335" w:type="pct"/>
            <w:vMerge/>
          </w:tcPr>
          <w:p w14:paraId="2CD6DA27" w14:textId="77777777" w:rsidR="00E63F50" w:rsidRPr="00CF60DD" w:rsidRDefault="00E63F50" w:rsidP="002B4550">
            <w:pPr>
              <w:rPr>
                <w:rFonts w:ascii="Times New Roman" w:hAnsi="Times New Roman" w:cs="Times New Roman"/>
                <w:sz w:val="24"/>
                <w:szCs w:val="24"/>
              </w:rPr>
            </w:pPr>
          </w:p>
        </w:tc>
        <w:tc>
          <w:tcPr>
            <w:tcW w:w="2135" w:type="pct"/>
          </w:tcPr>
          <w:p w14:paraId="30099C5C" w14:textId="1590B959"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педагогическое наблюдение за состоянием здоровья каждого воспитанника, своевременно информировать медицинского работника об изменениях в его самочувствии</w:t>
            </w:r>
          </w:p>
        </w:tc>
      </w:tr>
      <w:tr w:rsidR="00E63F50" w:rsidRPr="00CF60DD" w14:paraId="5F0BCCB1" w14:textId="77777777" w:rsidTr="00CF60DD">
        <w:trPr>
          <w:trHeight w:val="352"/>
          <w:jc w:val="center"/>
        </w:trPr>
        <w:tc>
          <w:tcPr>
            <w:tcW w:w="1530" w:type="pct"/>
            <w:vMerge/>
          </w:tcPr>
          <w:p w14:paraId="176C2007" w14:textId="77777777" w:rsidR="00E63F50" w:rsidRPr="00CF60DD" w:rsidRDefault="00E63F50" w:rsidP="002B4550">
            <w:pPr>
              <w:rPr>
                <w:rFonts w:ascii="Times New Roman" w:hAnsi="Times New Roman" w:cs="Times New Roman"/>
                <w:sz w:val="24"/>
                <w:szCs w:val="24"/>
              </w:rPr>
            </w:pPr>
          </w:p>
        </w:tc>
        <w:tc>
          <w:tcPr>
            <w:tcW w:w="1335" w:type="pct"/>
            <w:vMerge/>
          </w:tcPr>
          <w:p w14:paraId="2A157AFF" w14:textId="77777777" w:rsidR="00E63F50" w:rsidRPr="00CF60DD" w:rsidRDefault="00E63F50" w:rsidP="002B4550">
            <w:pPr>
              <w:rPr>
                <w:rFonts w:ascii="Times New Roman" w:hAnsi="Times New Roman" w:cs="Times New Roman"/>
                <w:sz w:val="24"/>
                <w:szCs w:val="24"/>
              </w:rPr>
            </w:pPr>
          </w:p>
        </w:tc>
        <w:tc>
          <w:tcPr>
            <w:tcW w:w="2135" w:type="pct"/>
          </w:tcPr>
          <w:p w14:paraId="78408A6F" w14:textId="77777777" w:rsidR="00E63F50" w:rsidRPr="000F6947" w:rsidRDefault="00E63F50" w:rsidP="002B4550">
            <w:pPr>
              <w:rPr>
                <w:rFonts w:ascii="Times New Roman" w:hAnsi="Times New Roman" w:cs="Times New Roman"/>
                <w:b/>
                <w:bCs/>
                <w:sz w:val="24"/>
                <w:szCs w:val="24"/>
              </w:rPr>
            </w:pPr>
            <w:r w:rsidRPr="000F6947">
              <w:rPr>
                <w:rFonts w:ascii="Times New Roman" w:hAnsi="Times New Roman" w:cs="Times New Roman"/>
                <w:b/>
                <w:bCs/>
                <w:sz w:val="24"/>
                <w:szCs w:val="24"/>
              </w:rPr>
              <w:t>Знания:</w:t>
            </w:r>
          </w:p>
        </w:tc>
      </w:tr>
      <w:tr w:rsidR="00E63F50" w:rsidRPr="00CF60DD" w14:paraId="2DE086CA" w14:textId="77777777" w:rsidTr="00CF60DD">
        <w:trPr>
          <w:trHeight w:val="352"/>
          <w:jc w:val="center"/>
        </w:trPr>
        <w:tc>
          <w:tcPr>
            <w:tcW w:w="1530" w:type="pct"/>
            <w:vMerge/>
          </w:tcPr>
          <w:p w14:paraId="62B8929E" w14:textId="77777777" w:rsidR="00E63F50" w:rsidRPr="00CF60DD" w:rsidRDefault="00E63F50" w:rsidP="002B4550">
            <w:pPr>
              <w:rPr>
                <w:rFonts w:ascii="Times New Roman" w:hAnsi="Times New Roman" w:cs="Times New Roman"/>
                <w:sz w:val="24"/>
                <w:szCs w:val="24"/>
              </w:rPr>
            </w:pPr>
          </w:p>
        </w:tc>
        <w:tc>
          <w:tcPr>
            <w:tcW w:w="1335" w:type="pct"/>
            <w:vMerge/>
          </w:tcPr>
          <w:p w14:paraId="5DDD9BF3" w14:textId="77777777" w:rsidR="00E63F50" w:rsidRPr="00CF60DD" w:rsidRDefault="00E63F50" w:rsidP="002B4550">
            <w:pPr>
              <w:rPr>
                <w:rFonts w:ascii="Times New Roman" w:hAnsi="Times New Roman" w:cs="Times New Roman"/>
                <w:sz w:val="24"/>
                <w:szCs w:val="24"/>
              </w:rPr>
            </w:pPr>
          </w:p>
        </w:tc>
        <w:tc>
          <w:tcPr>
            <w:tcW w:w="2135" w:type="pct"/>
          </w:tcPr>
          <w:p w14:paraId="43DDC522" w14:textId="6C235A87"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планирования режимных мероприятий (умывание, одевание, питание, сон) и мероприятий двигательного режима (утренней гимнастики (зарядки), гимнастики после дневного сна, физкультурных занятий, прогулок, закаливания, физкультурных досугов и праздников)</w:t>
            </w:r>
          </w:p>
        </w:tc>
      </w:tr>
      <w:tr w:rsidR="00E63F50" w:rsidRPr="00CF60DD" w14:paraId="6607F0E0" w14:textId="77777777" w:rsidTr="00CF60DD">
        <w:trPr>
          <w:trHeight w:val="352"/>
          <w:jc w:val="center"/>
        </w:trPr>
        <w:tc>
          <w:tcPr>
            <w:tcW w:w="1530" w:type="pct"/>
            <w:vMerge/>
          </w:tcPr>
          <w:p w14:paraId="199FBA45" w14:textId="77777777" w:rsidR="00E63F50" w:rsidRPr="00CF60DD" w:rsidRDefault="00E63F50" w:rsidP="002B4550">
            <w:pPr>
              <w:rPr>
                <w:rFonts w:ascii="Times New Roman" w:hAnsi="Times New Roman" w:cs="Times New Roman"/>
                <w:sz w:val="24"/>
                <w:szCs w:val="24"/>
              </w:rPr>
            </w:pPr>
          </w:p>
        </w:tc>
        <w:tc>
          <w:tcPr>
            <w:tcW w:w="1335" w:type="pct"/>
            <w:vMerge/>
          </w:tcPr>
          <w:p w14:paraId="1FB9961A" w14:textId="77777777" w:rsidR="00E63F50" w:rsidRPr="00CF60DD" w:rsidRDefault="00E63F50" w:rsidP="002B4550">
            <w:pPr>
              <w:rPr>
                <w:rFonts w:ascii="Times New Roman" w:hAnsi="Times New Roman" w:cs="Times New Roman"/>
                <w:sz w:val="24"/>
                <w:szCs w:val="24"/>
              </w:rPr>
            </w:pPr>
          </w:p>
        </w:tc>
        <w:tc>
          <w:tcPr>
            <w:tcW w:w="2135" w:type="pct"/>
          </w:tcPr>
          <w:p w14:paraId="3E30826A" w14:textId="2354ED06"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определять способы контроля за состоянием здоровья, изменениями в самочувствии каждого ребенка в период пребывания в образовательном учреждении</w:t>
            </w:r>
          </w:p>
        </w:tc>
      </w:tr>
      <w:tr w:rsidR="00E63F50" w:rsidRPr="00CF60DD" w14:paraId="6A149BA9" w14:textId="77777777" w:rsidTr="00CF60DD">
        <w:trPr>
          <w:trHeight w:val="352"/>
          <w:jc w:val="center"/>
        </w:trPr>
        <w:tc>
          <w:tcPr>
            <w:tcW w:w="1530" w:type="pct"/>
            <w:vMerge/>
          </w:tcPr>
          <w:p w14:paraId="59B0AF72" w14:textId="77777777" w:rsidR="00E63F50" w:rsidRPr="00CF60DD" w:rsidRDefault="00E63F50" w:rsidP="002B4550">
            <w:pPr>
              <w:rPr>
                <w:rFonts w:ascii="Times New Roman" w:hAnsi="Times New Roman" w:cs="Times New Roman"/>
                <w:sz w:val="24"/>
                <w:szCs w:val="24"/>
              </w:rPr>
            </w:pPr>
          </w:p>
        </w:tc>
        <w:tc>
          <w:tcPr>
            <w:tcW w:w="1335" w:type="pct"/>
            <w:vMerge w:val="restart"/>
          </w:tcPr>
          <w:p w14:paraId="5362B489" w14:textId="0C15BBF3"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ПК 1.4. Организовывать процесс воспитания и обучения детей раннего и дошкольного возраста в соответствии с санитарными нормами и правилами</w:t>
            </w:r>
          </w:p>
        </w:tc>
        <w:tc>
          <w:tcPr>
            <w:tcW w:w="2135" w:type="pct"/>
          </w:tcPr>
          <w:p w14:paraId="0FF94D3B" w14:textId="77777777" w:rsidR="00E63F50" w:rsidRPr="000F6947" w:rsidRDefault="00E63F50" w:rsidP="002B4550">
            <w:pPr>
              <w:rPr>
                <w:rFonts w:ascii="Times New Roman" w:hAnsi="Times New Roman" w:cs="Times New Roman"/>
                <w:b/>
                <w:bCs/>
                <w:sz w:val="24"/>
                <w:szCs w:val="24"/>
              </w:rPr>
            </w:pPr>
            <w:r w:rsidRPr="000F6947">
              <w:rPr>
                <w:rFonts w:ascii="Times New Roman" w:hAnsi="Times New Roman" w:cs="Times New Roman"/>
                <w:b/>
                <w:bCs/>
                <w:sz w:val="24"/>
                <w:szCs w:val="24"/>
              </w:rPr>
              <w:t>Навыки:</w:t>
            </w:r>
          </w:p>
        </w:tc>
      </w:tr>
      <w:tr w:rsidR="00E63F50" w:rsidRPr="00CF60DD" w14:paraId="1B38090E" w14:textId="77777777" w:rsidTr="00CF60DD">
        <w:trPr>
          <w:trHeight w:val="352"/>
          <w:jc w:val="center"/>
        </w:trPr>
        <w:tc>
          <w:tcPr>
            <w:tcW w:w="1530" w:type="pct"/>
            <w:vMerge/>
          </w:tcPr>
          <w:p w14:paraId="33A48A52" w14:textId="77777777" w:rsidR="00E63F50" w:rsidRPr="00CF60DD" w:rsidRDefault="00E63F50" w:rsidP="002B4550">
            <w:pPr>
              <w:rPr>
                <w:rFonts w:ascii="Times New Roman" w:hAnsi="Times New Roman" w:cs="Times New Roman"/>
                <w:sz w:val="24"/>
                <w:szCs w:val="24"/>
              </w:rPr>
            </w:pPr>
          </w:p>
        </w:tc>
        <w:tc>
          <w:tcPr>
            <w:tcW w:w="1335" w:type="pct"/>
            <w:vMerge/>
          </w:tcPr>
          <w:p w14:paraId="4A5B4328" w14:textId="77777777" w:rsidR="00E63F50" w:rsidRPr="00CF60DD" w:rsidRDefault="00E63F50" w:rsidP="002B4550">
            <w:pPr>
              <w:rPr>
                <w:rFonts w:ascii="Times New Roman" w:hAnsi="Times New Roman" w:cs="Times New Roman"/>
                <w:sz w:val="24"/>
                <w:szCs w:val="24"/>
              </w:rPr>
            </w:pPr>
          </w:p>
        </w:tc>
        <w:tc>
          <w:tcPr>
            <w:tcW w:w="2135" w:type="pct"/>
          </w:tcPr>
          <w:p w14:paraId="7AF16EE4" w14:textId="6F1A2422" w:rsidR="00E63F50" w:rsidRPr="00CF60DD" w:rsidRDefault="005E0995" w:rsidP="005E0995">
            <w:pPr>
              <w:rPr>
                <w:rFonts w:ascii="Times New Roman" w:hAnsi="Times New Roman" w:cs="Times New Roman"/>
                <w:sz w:val="24"/>
                <w:szCs w:val="24"/>
              </w:rPr>
            </w:pPr>
            <w:r>
              <w:rPr>
                <w:rFonts w:ascii="Times New Roman" w:hAnsi="Times New Roman" w:cs="Times New Roman"/>
                <w:sz w:val="24"/>
                <w:szCs w:val="24"/>
              </w:rPr>
              <w:t>о</w:t>
            </w:r>
            <w:r w:rsidRPr="005E0995">
              <w:rPr>
                <w:rFonts w:ascii="Times New Roman" w:hAnsi="Times New Roman" w:cs="Times New Roman"/>
                <w:sz w:val="24"/>
                <w:szCs w:val="24"/>
              </w:rPr>
              <w:t>рганиз</w:t>
            </w:r>
            <w:r>
              <w:rPr>
                <w:rFonts w:ascii="Times New Roman" w:hAnsi="Times New Roman" w:cs="Times New Roman"/>
                <w:sz w:val="24"/>
                <w:szCs w:val="24"/>
              </w:rPr>
              <w:t>ации</w:t>
            </w:r>
            <w:r w:rsidRPr="005E0995">
              <w:rPr>
                <w:rFonts w:ascii="Times New Roman" w:hAnsi="Times New Roman" w:cs="Times New Roman"/>
                <w:sz w:val="24"/>
                <w:szCs w:val="24"/>
              </w:rPr>
              <w:t xml:space="preserve"> процесс</w:t>
            </w:r>
            <w:r>
              <w:rPr>
                <w:rFonts w:ascii="Times New Roman" w:hAnsi="Times New Roman" w:cs="Times New Roman"/>
                <w:sz w:val="24"/>
                <w:szCs w:val="24"/>
              </w:rPr>
              <w:t>а</w:t>
            </w:r>
            <w:r w:rsidRPr="005E0995">
              <w:rPr>
                <w:rFonts w:ascii="Times New Roman" w:hAnsi="Times New Roman" w:cs="Times New Roman"/>
                <w:sz w:val="24"/>
                <w:szCs w:val="24"/>
              </w:rPr>
              <w:t xml:space="preserve"> воспитания и обучения детей раннего и дошкольного возраста в соответствии с санитарными нормами и правилами</w:t>
            </w:r>
          </w:p>
        </w:tc>
      </w:tr>
      <w:tr w:rsidR="00E63F50" w:rsidRPr="00CF60DD" w14:paraId="466FF9A1" w14:textId="77777777" w:rsidTr="00CF60DD">
        <w:trPr>
          <w:trHeight w:val="352"/>
          <w:jc w:val="center"/>
        </w:trPr>
        <w:tc>
          <w:tcPr>
            <w:tcW w:w="1530" w:type="pct"/>
            <w:vMerge/>
          </w:tcPr>
          <w:p w14:paraId="66C2D381" w14:textId="77777777" w:rsidR="00E63F50" w:rsidRPr="00CF60DD" w:rsidRDefault="00E63F50" w:rsidP="002B4550">
            <w:pPr>
              <w:rPr>
                <w:rFonts w:ascii="Times New Roman" w:hAnsi="Times New Roman" w:cs="Times New Roman"/>
                <w:sz w:val="24"/>
                <w:szCs w:val="24"/>
              </w:rPr>
            </w:pPr>
          </w:p>
        </w:tc>
        <w:tc>
          <w:tcPr>
            <w:tcW w:w="1335" w:type="pct"/>
            <w:vMerge/>
          </w:tcPr>
          <w:p w14:paraId="5B38F3D2" w14:textId="77777777" w:rsidR="00E63F50" w:rsidRPr="00CF60DD" w:rsidRDefault="00E63F50" w:rsidP="002B4550">
            <w:pPr>
              <w:rPr>
                <w:rFonts w:ascii="Times New Roman" w:hAnsi="Times New Roman" w:cs="Times New Roman"/>
                <w:sz w:val="24"/>
                <w:szCs w:val="24"/>
              </w:rPr>
            </w:pPr>
          </w:p>
        </w:tc>
        <w:tc>
          <w:tcPr>
            <w:tcW w:w="2135" w:type="pct"/>
          </w:tcPr>
          <w:p w14:paraId="0B188341" w14:textId="02BB6838" w:rsidR="00E63F50" w:rsidRPr="00CF60DD" w:rsidRDefault="00E63F50" w:rsidP="005E0995">
            <w:pPr>
              <w:rPr>
                <w:rFonts w:ascii="Times New Roman" w:hAnsi="Times New Roman" w:cs="Times New Roman"/>
                <w:sz w:val="24"/>
                <w:szCs w:val="24"/>
              </w:rPr>
            </w:pPr>
            <w:r w:rsidRPr="00CF60DD">
              <w:rPr>
                <w:rFonts w:ascii="Times New Roman" w:hAnsi="Times New Roman" w:cs="Times New Roman"/>
                <w:sz w:val="24"/>
                <w:szCs w:val="24"/>
              </w:rPr>
              <w:t>проведени</w:t>
            </w:r>
            <w:r w:rsidR="005E0995">
              <w:rPr>
                <w:rFonts w:ascii="Times New Roman" w:hAnsi="Times New Roman" w:cs="Times New Roman"/>
                <w:sz w:val="24"/>
                <w:szCs w:val="24"/>
              </w:rPr>
              <w:t>я</w:t>
            </w:r>
            <w:r w:rsidRPr="00CF60DD">
              <w:rPr>
                <w:rFonts w:ascii="Times New Roman" w:hAnsi="Times New Roman" w:cs="Times New Roman"/>
                <w:sz w:val="24"/>
                <w:szCs w:val="24"/>
              </w:rPr>
              <w:t xml:space="preserve"> санитарно-просветительской работы среди персонала и родителей (законных представителей) детей раннего и </w:t>
            </w:r>
            <w:r w:rsidRPr="00CF60DD">
              <w:rPr>
                <w:rFonts w:ascii="Times New Roman" w:hAnsi="Times New Roman" w:cs="Times New Roman"/>
                <w:sz w:val="24"/>
                <w:szCs w:val="24"/>
              </w:rPr>
              <w:lastRenderedPageBreak/>
              <w:t>дошкольного возраста</w:t>
            </w:r>
          </w:p>
        </w:tc>
      </w:tr>
      <w:tr w:rsidR="00E63F50" w:rsidRPr="00CF60DD" w14:paraId="1A8DE582" w14:textId="77777777" w:rsidTr="00CF60DD">
        <w:trPr>
          <w:trHeight w:val="352"/>
          <w:jc w:val="center"/>
        </w:trPr>
        <w:tc>
          <w:tcPr>
            <w:tcW w:w="1530" w:type="pct"/>
            <w:vMerge/>
          </w:tcPr>
          <w:p w14:paraId="50C864FD" w14:textId="77777777" w:rsidR="00E63F50" w:rsidRPr="00CF60DD" w:rsidRDefault="00E63F50" w:rsidP="002B4550">
            <w:pPr>
              <w:rPr>
                <w:rFonts w:ascii="Times New Roman" w:hAnsi="Times New Roman" w:cs="Times New Roman"/>
                <w:sz w:val="24"/>
                <w:szCs w:val="24"/>
              </w:rPr>
            </w:pPr>
          </w:p>
        </w:tc>
        <w:tc>
          <w:tcPr>
            <w:tcW w:w="1335" w:type="pct"/>
            <w:vMerge/>
          </w:tcPr>
          <w:p w14:paraId="32D70D09" w14:textId="77777777" w:rsidR="00E63F50" w:rsidRPr="00CF60DD" w:rsidRDefault="00E63F50" w:rsidP="002B4550">
            <w:pPr>
              <w:rPr>
                <w:rFonts w:ascii="Times New Roman" w:hAnsi="Times New Roman" w:cs="Times New Roman"/>
                <w:sz w:val="24"/>
                <w:szCs w:val="24"/>
              </w:rPr>
            </w:pPr>
          </w:p>
        </w:tc>
        <w:tc>
          <w:tcPr>
            <w:tcW w:w="2135" w:type="pct"/>
          </w:tcPr>
          <w:p w14:paraId="6C29CC42" w14:textId="77777777" w:rsidR="00E63F50" w:rsidRPr="000F6947" w:rsidRDefault="00E63F50" w:rsidP="002B4550">
            <w:pPr>
              <w:rPr>
                <w:rFonts w:ascii="Times New Roman" w:hAnsi="Times New Roman" w:cs="Times New Roman"/>
                <w:b/>
                <w:bCs/>
                <w:sz w:val="24"/>
                <w:szCs w:val="24"/>
              </w:rPr>
            </w:pPr>
            <w:r w:rsidRPr="000F6947">
              <w:rPr>
                <w:rFonts w:ascii="Times New Roman" w:hAnsi="Times New Roman" w:cs="Times New Roman"/>
                <w:b/>
                <w:bCs/>
                <w:sz w:val="24"/>
                <w:szCs w:val="24"/>
              </w:rPr>
              <w:t>Умения:</w:t>
            </w:r>
          </w:p>
        </w:tc>
      </w:tr>
      <w:tr w:rsidR="00E63F50" w:rsidRPr="00CF60DD" w14:paraId="60A3B444" w14:textId="77777777" w:rsidTr="00CF60DD">
        <w:trPr>
          <w:trHeight w:val="352"/>
          <w:jc w:val="center"/>
        </w:trPr>
        <w:tc>
          <w:tcPr>
            <w:tcW w:w="1530" w:type="pct"/>
            <w:vMerge/>
          </w:tcPr>
          <w:p w14:paraId="50AA647F" w14:textId="77777777" w:rsidR="00E63F50" w:rsidRPr="00CF60DD" w:rsidRDefault="00E63F50" w:rsidP="002B4550">
            <w:pPr>
              <w:rPr>
                <w:rFonts w:ascii="Times New Roman" w:hAnsi="Times New Roman" w:cs="Times New Roman"/>
                <w:sz w:val="24"/>
                <w:szCs w:val="24"/>
              </w:rPr>
            </w:pPr>
          </w:p>
        </w:tc>
        <w:tc>
          <w:tcPr>
            <w:tcW w:w="1335" w:type="pct"/>
            <w:vMerge/>
          </w:tcPr>
          <w:p w14:paraId="33DE45C9" w14:textId="77777777" w:rsidR="00E63F50" w:rsidRPr="00CF60DD" w:rsidRDefault="00E63F50" w:rsidP="002B4550">
            <w:pPr>
              <w:rPr>
                <w:rFonts w:ascii="Times New Roman" w:hAnsi="Times New Roman" w:cs="Times New Roman"/>
                <w:sz w:val="24"/>
                <w:szCs w:val="24"/>
              </w:rPr>
            </w:pPr>
          </w:p>
        </w:tc>
        <w:tc>
          <w:tcPr>
            <w:tcW w:w="2135" w:type="pct"/>
          </w:tcPr>
          <w:p w14:paraId="28B5C718" w14:textId="57D5139C"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применять интерактивное оборудование на мероприятиях, направленных на укрепление здоровья и физическое развитие детей раннего и дошкольного возраста</w:t>
            </w:r>
          </w:p>
        </w:tc>
      </w:tr>
      <w:tr w:rsidR="00E63F50" w:rsidRPr="00CF60DD" w14:paraId="2C438671" w14:textId="77777777" w:rsidTr="00CF60DD">
        <w:trPr>
          <w:trHeight w:val="352"/>
          <w:jc w:val="center"/>
        </w:trPr>
        <w:tc>
          <w:tcPr>
            <w:tcW w:w="1530" w:type="pct"/>
            <w:vMerge/>
          </w:tcPr>
          <w:p w14:paraId="034778A9" w14:textId="77777777" w:rsidR="00E63F50" w:rsidRPr="00CF60DD" w:rsidRDefault="00E63F50" w:rsidP="002B4550">
            <w:pPr>
              <w:rPr>
                <w:rFonts w:ascii="Times New Roman" w:hAnsi="Times New Roman" w:cs="Times New Roman"/>
                <w:sz w:val="24"/>
                <w:szCs w:val="24"/>
              </w:rPr>
            </w:pPr>
          </w:p>
        </w:tc>
        <w:tc>
          <w:tcPr>
            <w:tcW w:w="1335" w:type="pct"/>
            <w:vMerge/>
          </w:tcPr>
          <w:p w14:paraId="67ECAAB5" w14:textId="77777777" w:rsidR="00E63F50" w:rsidRPr="00CF60DD" w:rsidRDefault="00E63F50" w:rsidP="002B4550">
            <w:pPr>
              <w:rPr>
                <w:rFonts w:ascii="Times New Roman" w:hAnsi="Times New Roman" w:cs="Times New Roman"/>
                <w:sz w:val="24"/>
                <w:szCs w:val="24"/>
              </w:rPr>
            </w:pPr>
          </w:p>
        </w:tc>
        <w:tc>
          <w:tcPr>
            <w:tcW w:w="2135" w:type="pct"/>
          </w:tcPr>
          <w:p w14:paraId="12BE5EB2" w14:textId="245E22F0"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проводить мероприятия по физическому воспитанию детей раннего и дошкольного возраста в процессе выполнения двигательного режима и режимные моменты в соответствии с возрастом</w:t>
            </w:r>
          </w:p>
        </w:tc>
      </w:tr>
      <w:tr w:rsidR="00E63F50" w:rsidRPr="00CF60DD" w14:paraId="60729FF5" w14:textId="77777777" w:rsidTr="00CF60DD">
        <w:trPr>
          <w:trHeight w:val="352"/>
          <w:jc w:val="center"/>
        </w:trPr>
        <w:tc>
          <w:tcPr>
            <w:tcW w:w="1530" w:type="pct"/>
            <w:vMerge/>
          </w:tcPr>
          <w:p w14:paraId="3589643C" w14:textId="77777777" w:rsidR="00E63F50" w:rsidRPr="00CF60DD" w:rsidRDefault="00E63F50" w:rsidP="002B4550">
            <w:pPr>
              <w:rPr>
                <w:rFonts w:ascii="Times New Roman" w:hAnsi="Times New Roman" w:cs="Times New Roman"/>
                <w:sz w:val="24"/>
                <w:szCs w:val="24"/>
              </w:rPr>
            </w:pPr>
          </w:p>
        </w:tc>
        <w:tc>
          <w:tcPr>
            <w:tcW w:w="1335" w:type="pct"/>
            <w:vMerge/>
          </w:tcPr>
          <w:p w14:paraId="72D71AB3" w14:textId="77777777" w:rsidR="00E63F50" w:rsidRPr="00CF60DD" w:rsidRDefault="00E63F50" w:rsidP="002B4550">
            <w:pPr>
              <w:rPr>
                <w:rFonts w:ascii="Times New Roman" w:hAnsi="Times New Roman" w:cs="Times New Roman"/>
                <w:sz w:val="24"/>
                <w:szCs w:val="24"/>
              </w:rPr>
            </w:pPr>
          </w:p>
        </w:tc>
        <w:tc>
          <w:tcPr>
            <w:tcW w:w="2135" w:type="pct"/>
          </w:tcPr>
          <w:p w14:paraId="3F70AB91" w14:textId="4A6F0DCE"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показывать физическое упражнение детям раннего и дошкольного возраста</w:t>
            </w:r>
          </w:p>
        </w:tc>
      </w:tr>
      <w:tr w:rsidR="00E63F50" w:rsidRPr="00CF60DD" w14:paraId="1AD6DFA1" w14:textId="77777777" w:rsidTr="00CF60DD">
        <w:trPr>
          <w:trHeight w:val="352"/>
          <w:jc w:val="center"/>
        </w:trPr>
        <w:tc>
          <w:tcPr>
            <w:tcW w:w="1530" w:type="pct"/>
            <w:vMerge/>
          </w:tcPr>
          <w:p w14:paraId="286F6261" w14:textId="77777777" w:rsidR="00E63F50" w:rsidRPr="00CF60DD" w:rsidRDefault="00E63F50" w:rsidP="002B4550">
            <w:pPr>
              <w:rPr>
                <w:rFonts w:ascii="Times New Roman" w:hAnsi="Times New Roman" w:cs="Times New Roman"/>
                <w:sz w:val="24"/>
                <w:szCs w:val="24"/>
              </w:rPr>
            </w:pPr>
          </w:p>
        </w:tc>
        <w:tc>
          <w:tcPr>
            <w:tcW w:w="1335" w:type="pct"/>
            <w:vMerge/>
          </w:tcPr>
          <w:p w14:paraId="541DFE0D" w14:textId="77777777" w:rsidR="00E63F50" w:rsidRPr="00CF60DD" w:rsidRDefault="00E63F50" w:rsidP="002B4550">
            <w:pPr>
              <w:rPr>
                <w:rFonts w:ascii="Times New Roman" w:hAnsi="Times New Roman" w:cs="Times New Roman"/>
                <w:sz w:val="24"/>
                <w:szCs w:val="24"/>
              </w:rPr>
            </w:pPr>
          </w:p>
        </w:tc>
        <w:tc>
          <w:tcPr>
            <w:tcW w:w="2135" w:type="pct"/>
          </w:tcPr>
          <w:p w14:paraId="54B76628" w14:textId="21716FA7"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исправлять возникающие ошибки в процессе выполнения физических упражнений детьми раннего и дошкольного возраста</w:t>
            </w:r>
          </w:p>
        </w:tc>
      </w:tr>
      <w:tr w:rsidR="00E63F50" w:rsidRPr="00CF60DD" w14:paraId="471B7973" w14:textId="77777777" w:rsidTr="00CF60DD">
        <w:trPr>
          <w:trHeight w:val="352"/>
          <w:jc w:val="center"/>
        </w:trPr>
        <w:tc>
          <w:tcPr>
            <w:tcW w:w="1530" w:type="pct"/>
            <w:vMerge/>
          </w:tcPr>
          <w:p w14:paraId="404DE7D3" w14:textId="77777777" w:rsidR="00E63F50" w:rsidRPr="00CF60DD" w:rsidRDefault="00E63F50" w:rsidP="002B4550">
            <w:pPr>
              <w:rPr>
                <w:rFonts w:ascii="Times New Roman" w:hAnsi="Times New Roman" w:cs="Times New Roman"/>
                <w:sz w:val="24"/>
                <w:szCs w:val="24"/>
              </w:rPr>
            </w:pPr>
          </w:p>
        </w:tc>
        <w:tc>
          <w:tcPr>
            <w:tcW w:w="1335" w:type="pct"/>
            <w:vMerge/>
          </w:tcPr>
          <w:p w14:paraId="07C3564F" w14:textId="77777777" w:rsidR="00E63F50" w:rsidRPr="00CF60DD" w:rsidRDefault="00E63F50" w:rsidP="002B4550">
            <w:pPr>
              <w:rPr>
                <w:rFonts w:ascii="Times New Roman" w:hAnsi="Times New Roman" w:cs="Times New Roman"/>
                <w:sz w:val="24"/>
                <w:szCs w:val="24"/>
              </w:rPr>
            </w:pPr>
          </w:p>
        </w:tc>
        <w:tc>
          <w:tcPr>
            <w:tcW w:w="2135" w:type="pct"/>
          </w:tcPr>
          <w:p w14:paraId="0F4AE40D" w14:textId="063F577C" w:rsidR="00E63F50" w:rsidRPr="00CF60DD" w:rsidRDefault="00E63F50" w:rsidP="00C22958">
            <w:pPr>
              <w:rPr>
                <w:rFonts w:ascii="Times New Roman" w:hAnsi="Times New Roman" w:cs="Times New Roman"/>
                <w:sz w:val="24"/>
                <w:szCs w:val="24"/>
              </w:rPr>
            </w:pPr>
            <w:r w:rsidRPr="00CF60DD">
              <w:rPr>
                <w:rFonts w:ascii="Times New Roman" w:hAnsi="Times New Roman" w:cs="Times New Roman"/>
                <w:sz w:val="24"/>
                <w:szCs w:val="24"/>
              </w:rPr>
              <w:t xml:space="preserve">применять методы физического, познавательного и личностного развития детей раннего и дошкольного возраста в соответствии с </w:t>
            </w:r>
            <w:r w:rsidR="00C22958">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программой дошкольного образования</w:t>
            </w:r>
          </w:p>
        </w:tc>
      </w:tr>
      <w:tr w:rsidR="00E63F50" w:rsidRPr="00CF60DD" w14:paraId="0D34ED29" w14:textId="77777777" w:rsidTr="00CF60DD">
        <w:trPr>
          <w:trHeight w:val="352"/>
          <w:jc w:val="center"/>
        </w:trPr>
        <w:tc>
          <w:tcPr>
            <w:tcW w:w="1530" w:type="pct"/>
            <w:vMerge/>
          </w:tcPr>
          <w:p w14:paraId="040F097F" w14:textId="77777777" w:rsidR="00E63F50" w:rsidRPr="00CF60DD" w:rsidRDefault="00E63F50" w:rsidP="002B4550">
            <w:pPr>
              <w:rPr>
                <w:rFonts w:ascii="Times New Roman" w:hAnsi="Times New Roman" w:cs="Times New Roman"/>
                <w:sz w:val="24"/>
                <w:szCs w:val="24"/>
              </w:rPr>
            </w:pPr>
          </w:p>
        </w:tc>
        <w:tc>
          <w:tcPr>
            <w:tcW w:w="1335" w:type="pct"/>
            <w:vMerge/>
          </w:tcPr>
          <w:p w14:paraId="4FEC0302" w14:textId="77777777" w:rsidR="00E63F50" w:rsidRPr="00CF60DD" w:rsidRDefault="00E63F50" w:rsidP="002B4550">
            <w:pPr>
              <w:rPr>
                <w:rFonts w:ascii="Times New Roman" w:hAnsi="Times New Roman" w:cs="Times New Roman"/>
                <w:sz w:val="24"/>
                <w:szCs w:val="24"/>
              </w:rPr>
            </w:pPr>
          </w:p>
        </w:tc>
        <w:tc>
          <w:tcPr>
            <w:tcW w:w="2135" w:type="pct"/>
          </w:tcPr>
          <w:p w14:paraId="21852DA6" w14:textId="68795BA8"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соблюдать санитарно-гигиенические нормы и правила при организации и проведении физических упражнений с детьми раннего и дошкольного возраста</w:t>
            </w:r>
          </w:p>
        </w:tc>
      </w:tr>
      <w:tr w:rsidR="00E63F50" w:rsidRPr="00CF60DD" w14:paraId="17303891" w14:textId="77777777" w:rsidTr="00CF60DD">
        <w:trPr>
          <w:trHeight w:val="352"/>
          <w:jc w:val="center"/>
        </w:trPr>
        <w:tc>
          <w:tcPr>
            <w:tcW w:w="1530" w:type="pct"/>
            <w:vMerge/>
          </w:tcPr>
          <w:p w14:paraId="427AE5AE" w14:textId="77777777" w:rsidR="00E63F50" w:rsidRPr="00CF60DD" w:rsidRDefault="00E63F50" w:rsidP="002B4550">
            <w:pPr>
              <w:rPr>
                <w:rFonts w:ascii="Times New Roman" w:hAnsi="Times New Roman" w:cs="Times New Roman"/>
                <w:sz w:val="24"/>
                <w:szCs w:val="24"/>
              </w:rPr>
            </w:pPr>
          </w:p>
        </w:tc>
        <w:tc>
          <w:tcPr>
            <w:tcW w:w="1335" w:type="pct"/>
            <w:vMerge/>
          </w:tcPr>
          <w:p w14:paraId="7FCA2F5B" w14:textId="77777777" w:rsidR="00E63F50" w:rsidRPr="00CF60DD" w:rsidRDefault="00E63F50" w:rsidP="002B4550">
            <w:pPr>
              <w:rPr>
                <w:rFonts w:ascii="Times New Roman" w:hAnsi="Times New Roman" w:cs="Times New Roman"/>
                <w:sz w:val="24"/>
                <w:szCs w:val="24"/>
              </w:rPr>
            </w:pPr>
          </w:p>
        </w:tc>
        <w:tc>
          <w:tcPr>
            <w:tcW w:w="2135" w:type="pct"/>
          </w:tcPr>
          <w:p w14:paraId="11F24AE7" w14:textId="77777777"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определять способы педагогической поддержки воспитанников и их родителей</w:t>
            </w:r>
          </w:p>
        </w:tc>
      </w:tr>
      <w:tr w:rsidR="00E63F50" w:rsidRPr="00CF60DD" w14:paraId="51EFBE0D" w14:textId="77777777" w:rsidTr="00CF60DD">
        <w:trPr>
          <w:trHeight w:val="352"/>
          <w:jc w:val="center"/>
        </w:trPr>
        <w:tc>
          <w:tcPr>
            <w:tcW w:w="1530" w:type="pct"/>
            <w:vMerge/>
          </w:tcPr>
          <w:p w14:paraId="2FF6D271" w14:textId="77777777" w:rsidR="00E63F50" w:rsidRPr="00CF60DD" w:rsidRDefault="00E63F50" w:rsidP="002B4550">
            <w:pPr>
              <w:rPr>
                <w:rFonts w:ascii="Times New Roman" w:hAnsi="Times New Roman" w:cs="Times New Roman"/>
                <w:sz w:val="24"/>
                <w:szCs w:val="24"/>
              </w:rPr>
            </w:pPr>
          </w:p>
        </w:tc>
        <w:tc>
          <w:tcPr>
            <w:tcW w:w="1335" w:type="pct"/>
            <w:vMerge/>
          </w:tcPr>
          <w:p w14:paraId="2AF402A2" w14:textId="77777777" w:rsidR="00E63F50" w:rsidRPr="00CF60DD" w:rsidRDefault="00E63F50" w:rsidP="002B4550">
            <w:pPr>
              <w:rPr>
                <w:rFonts w:ascii="Times New Roman" w:hAnsi="Times New Roman" w:cs="Times New Roman"/>
                <w:sz w:val="24"/>
                <w:szCs w:val="24"/>
              </w:rPr>
            </w:pPr>
          </w:p>
        </w:tc>
        <w:tc>
          <w:tcPr>
            <w:tcW w:w="2135" w:type="pct"/>
          </w:tcPr>
          <w:p w14:paraId="53D5F39D" w14:textId="77777777" w:rsidR="00E63F50" w:rsidRPr="000F6947" w:rsidRDefault="00E63F50" w:rsidP="002B4550">
            <w:pPr>
              <w:rPr>
                <w:rFonts w:ascii="Times New Roman" w:hAnsi="Times New Roman" w:cs="Times New Roman"/>
                <w:b/>
                <w:bCs/>
                <w:sz w:val="24"/>
                <w:szCs w:val="24"/>
              </w:rPr>
            </w:pPr>
            <w:r w:rsidRPr="000F6947">
              <w:rPr>
                <w:rFonts w:ascii="Times New Roman" w:hAnsi="Times New Roman" w:cs="Times New Roman"/>
                <w:b/>
                <w:bCs/>
                <w:sz w:val="24"/>
                <w:szCs w:val="24"/>
              </w:rPr>
              <w:t>Знания:</w:t>
            </w:r>
          </w:p>
        </w:tc>
      </w:tr>
      <w:tr w:rsidR="00E63F50" w:rsidRPr="00CF60DD" w14:paraId="5646A593" w14:textId="77777777" w:rsidTr="00CF60DD">
        <w:trPr>
          <w:trHeight w:val="352"/>
          <w:jc w:val="center"/>
        </w:trPr>
        <w:tc>
          <w:tcPr>
            <w:tcW w:w="1530" w:type="pct"/>
            <w:vMerge/>
          </w:tcPr>
          <w:p w14:paraId="755AE7C3" w14:textId="77777777" w:rsidR="00E63F50" w:rsidRPr="00CF60DD" w:rsidRDefault="00E63F50" w:rsidP="002B4550">
            <w:pPr>
              <w:rPr>
                <w:rFonts w:ascii="Times New Roman" w:hAnsi="Times New Roman" w:cs="Times New Roman"/>
                <w:sz w:val="24"/>
                <w:szCs w:val="24"/>
              </w:rPr>
            </w:pPr>
          </w:p>
        </w:tc>
        <w:tc>
          <w:tcPr>
            <w:tcW w:w="1335" w:type="pct"/>
            <w:vMerge/>
          </w:tcPr>
          <w:p w14:paraId="3B7A2B63" w14:textId="77777777" w:rsidR="00E63F50" w:rsidRPr="00CF60DD" w:rsidRDefault="00E63F50" w:rsidP="002B4550">
            <w:pPr>
              <w:rPr>
                <w:rFonts w:ascii="Times New Roman" w:hAnsi="Times New Roman" w:cs="Times New Roman"/>
                <w:sz w:val="24"/>
                <w:szCs w:val="24"/>
              </w:rPr>
            </w:pPr>
          </w:p>
        </w:tc>
        <w:tc>
          <w:tcPr>
            <w:tcW w:w="2135" w:type="pct"/>
          </w:tcPr>
          <w:p w14:paraId="078361AC" w14:textId="12BE2682"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теоретических основ режима дня</w:t>
            </w:r>
          </w:p>
        </w:tc>
      </w:tr>
      <w:tr w:rsidR="00E63F50" w:rsidRPr="00CF60DD" w14:paraId="4DFDC658" w14:textId="77777777" w:rsidTr="00CF60DD">
        <w:trPr>
          <w:trHeight w:val="352"/>
          <w:jc w:val="center"/>
        </w:trPr>
        <w:tc>
          <w:tcPr>
            <w:tcW w:w="1530" w:type="pct"/>
            <w:vMerge/>
          </w:tcPr>
          <w:p w14:paraId="6F4AEB0A" w14:textId="77777777" w:rsidR="00E63F50" w:rsidRPr="00CF60DD" w:rsidRDefault="00E63F50" w:rsidP="002B4550">
            <w:pPr>
              <w:rPr>
                <w:rFonts w:ascii="Times New Roman" w:hAnsi="Times New Roman" w:cs="Times New Roman"/>
                <w:sz w:val="24"/>
                <w:szCs w:val="24"/>
              </w:rPr>
            </w:pPr>
          </w:p>
        </w:tc>
        <w:tc>
          <w:tcPr>
            <w:tcW w:w="1335" w:type="pct"/>
            <w:vMerge/>
          </w:tcPr>
          <w:p w14:paraId="2827DB64" w14:textId="77777777" w:rsidR="00E63F50" w:rsidRPr="00CF60DD" w:rsidRDefault="00E63F50" w:rsidP="002B4550">
            <w:pPr>
              <w:rPr>
                <w:rFonts w:ascii="Times New Roman" w:hAnsi="Times New Roman" w:cs="Times New Roman"/>
                <w:sz w:val="24"/>
                <w:szCs w:val="24"/>
              </w:rPr>
            </w:pPr>
          </w:p>
        </w:tc>
        <w:tc>
          <w:tcPr>
            <w:tcW w:w="2135" w:type="pct"/>
          </w:tcPr>
          <w:p w14:paraId="6BAC59CC" w14:textId="23D800FA" w:rsidR="00E63F50" w:rsidRPr="00CF60DD" w:rsidRDefault="00E63F50" w:rsidP="002B4550">
            <w:pPr>
              <w:rPr>
                <w:rFonts w:ascii="Times New Roman" w:hAnsi="Times New Roman" w:cs="Times New Roman"/>
                <w:sz w:val="24"/>
                <w:szCs w:val="24"/>
              </w:rPr>
            </w:pPr>
            <w:r w:rsidRPr="00CF60DD">
              <w:rPr>
                <w:rFonts w:ascii="Times New Roman" w:hAnsi="Times New Roman" w:cs="Times New Roman"/>
                <w:sz w:val="24"/>
                <w:szCs w:val="24"/>
              </w:rPr>
              <w:t>специфики дошкольного образования в области организации мероприятий, направленных на укрепление здоровья и физическое развитие детей раннего и дошкольного возраста</w:t>
            </w:r>
          </w:p>
        </w:tc>
      </w:tr>
      <w:tr w:rsidR="00AA6AC5" w:rsidRPr="00CF60DD" w14:paraId="4B7BF64C" w14:textId="77777777" w:rsidTr="00CF60DD">
        <w:trPr>
          <w:trHeight w:val="352"/>
          <w:jc w:val="center"/>
        </w:trPr>
        <w:tc>
          <w:tcPr>
            <w:tcW w:w="1530" w:type="pct"/>
            <w:vMerge w:val="restart"/>
          </w:tcPr>
          <w:p w14:paraId="233248F8" w14:textId="1E059F24" w:rsidR="00AA6AC5" w:rsidRPr="00CF60DD" w:rsidRDefault="00AA6AC5" w:rsidP="000F6947">
            <w:pPr>
              <w:rPr>
                <w:rFonts w:ascii="Times New Roman" w:hAnsi="Times New Roman" w:cs="Times New Roman"/>
                <w:sz w:val="24"/>
                <w:szCs w:val="24"/>
              </w:rPr>
            </w:pPr>
            <w:r w:rsidRPr="00CF60DD">
              <w:rPr>
                <w:rFonts w:ascii="Times New Roman" w:hAnsi="Times New Roman" w:cs="Times New Roman"/>
                <w:sz w:val="24"/>
                <w:szCs w:val="24"/>
              </w:rPr>
              <w:t>Организация различных видов деятельности детей в дошкольной образовательной организации</w:t>
            </w:r>
          </w:p>
        </w:tc>
        <w:tc>
          <w:tcPr>
            <w:tcW w:w="1335" w:type="pct"/>
            <w:vMerge w:val="restart"/>
          </w:tcPr>
          <w:p w14:paraId="02B02274" w14:textId="3AFD0C3E" w:rsidR="00AA6AC5" w:rsidRPr="00CF60DD" w:rsidRDefault="00AA6AC5" w:rsidP="000F6947">
            <w:pPr>
              <w:rPr>
                <w:rFonts w:ascii="Times New Roman" w:hAnsi="Times New Roman" w:cs="Times New Roman"/>
                <w:sz w:val="24"/>
                <w:szCs w:val="24"/>
              </w:rPr>
            </w:pPr>
            <w:r w:rsidRPr="00CF60DD">
              <w:rPr>
                <w:rFonts w:ascii="Times New Roman" w:hAnsi="Times New Roman" w:cs="Times New Roman"/>
                <w:sz w:val="24"/>
                <w:szCs w:val="24"/>
              </w:rPr>
              <w:t xml:space="preserve">ПК 2.1. Организовывать различные виды деятельности (предметная; игровая; трудовая; </w:t>
            </w:r>
            <w:r w:rsidRPr="00CF60DD">
              <w:rPr>
                <w:rFonts w:ascii="Times New Roman" w:hAnsi="Times New Roman" w:cs="Times New Roman"/>
                <w:sz w:val="24"/>
                <w:szCs w:val="24"/>
              </w:rPr>
              <w:lastRenderedPageBreak/>
              <w:t>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c>
          <w:tcPr>
            <w:tcW w:w="2135" w:type="pct"/>
          </w:tcPr>
          <w:p w14:paraId="6CF9F013" w14:textId="77777777" w:rsidR="00AA6AC5" w:rsidRPr="000F6947" w:rsidRDefault="00AA6AC5" w:rsidP="002B4550">
            <w:pPr>
              <w:rPr>
                <w:rFonts w:ascii="Times New Roman" w:hAnsi="Times New Roman" w:cs="Times New Roman"/>
                <w:b/>
                <w:bCs/>
                <w:sz w:val="24"/>
                <w:szCs w:val="24"/>
              </w:rPr>
            </w:pPr>
            <w:r w:rsidRPr="000F6947">
              <w:rPr>
                <w:rFonts w:ascii="Times New Roman" w:hAnsi="Times New Roman" w:cs="Times New Roman"/>
                <w:b/>
                <w:bCs/>
                <w:sz w:val="24"/>
                <w:szCs w:val="24"/>
              </w:rPr>
              <w:lastRenderedPageBreak/>
              <w:t>Навыки:</w:t>
            </w:r>
          </w:p>
        </w:tc>
      </w:tr>
      <w:tr w:rsidR="00AA6AC5" w:rsidRPr="00CF60DD" w14:paraId="41837144" w14:textId="77777777" w:rsidTr="00CF60DD">
        <w:trPr>
          <w:trHeight w:val="218"/>
          <w:jc w:val="center"/>
        </w:trPr>
        <w:tc>
          <w:tcPr>
            <w:tcW w:w="1530" w:type="pct"/>
            <w:vMerge/>
          </w:tcPr>
          <w:p w14:paraId="6DA4A2F0" w14:textId="77777777" w:rsidR="00AA6AC5" w:rsidRPr="00CF60DD" w:rsidRDefault="00AA6AC5" w:rsidP="002B4550">
            <w:pPr>
              <w:rPr>
                <w:rFonts w:ascii="Times New Roman" w:hAnsi="Times New Roman" w:cs="Times New Roman"/>
                <w:sz w:val="24"/>
                <w:szCs w:val="24"/>
              </w:rPr>
            </w:pPr>
          </w:p>
        </w:tc>
        <w:tc>
          <w:tcPr>
            <w:tcW w:w="1335" w:type="pct"/>
            <w:vMerge/>
          </w:tcPr>
          <w:p w14:paraId="600BCF84" w14:textId="77777777" w:rsidR="00AA6AC5" w:rsidRPr="00CF60DD" w:rsidRDefault="00AA6AC5" w:rsidP="002B4550">
            <w:pPr>
              <w:rPr>
                <w:rFonts w:ascii="Times New Roman" w:hAnsi="Times New Roman" w:cs="Times New Roman"/>
                <w:sz w:val="24"/>
                <w:szCs w:val="24"/>
              </w:rPr>
            </w:pPr>
          </w:p>
        </w:tc>
        <w:tc>
          <w:tcPr>
            <w:tcW w:w="2135" w:type="pct"/>
          </w:tcPr>
          <w:p w14:paraId="617430DD" w14:textId="71936AE6" w:rsidR="00AA6AC5" w:rsidRPr="00CF60DD" w:rsidRDefault="00AA6AC5" w:rsidP="00992B54">
            <w:pPr>
              <w:rPr>
                <w:rFonts w:ascii="Times New Roman" w:hAnsi="Times New Roman" w:cs="Times New Roman"/>
                <w:sz w:val="24"/>
                <w:szCs w:val="24"/>
              </w:rPr>
            </w:pPr>
            <w:r w:rsidRPr="00CF60DD">
              <w:rPr>
                <w:rFonts w:ascii="Times New Roman" w:hAnsi="Times New Roman" w:cs="Times New Roman"/>
                <w:sz w:val="24"/>
                <w:szCs w:val="24"/>
              </w:rPr>
              <w:t xml:space="preserve">организации и проведения различных видов деятельности (игры, посильный труд, самообслуживание, рисование, лепку, аппликацию, конструирование) и общения детей </w:t>
            </w:r>
            <w:r w:rsidRPr="00CF60DD">
              <w:rPr>
                <w:rFonts w:ascii="Times New Roman" w:hAnsi="Times New Roman" w:cs="Times New Roman"/>
                <w:sz w:val="24"/>
                <w:szCs w:val="24"/>
              </w:rPr>
              <w:lastRenderedPageBreak/>
              <w:t xml:space="preserve">раннего и дошкольного возраста в соответствии с </w:t>
            </w:r>
            <w:r w:rsidR="00992B54">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программой дошкольного образования</w:t>
            </w:r>
          </w:p>
        </w:tc>
      </w:tr>
      <w:tr w:rsidR="00AA6AC5" w:rsidRPr="00CF60DD" w14:paraId="6A6E46E4" w14:textId="77777777" w:rsidTr="00CF60DD">
        <w:trPr>
          <w:trHeight w:val="349"/>
          <w:jc w:val="center"/>
        </w:trPr>
        <w:tc>
          <w:tcPr>
            <w:tcW w:w="1530" w:type="pct"/>
            <w:vMerge/>
          </w:tcPr>
          <w:p w14:paraId="7029580C" w14:textId="77777777" w:rsidR="00AA6AC5" w:rsidRPr="00CF60DD" w:rsidRDefault="00AA6AC5" w:rsidP="002B4550">
            <w:pPr>
              <w:rPr>
                <w:rFonts w:ascii="Times New Roman" w:hAnsi="Times New Roman" w:cs="Times New Roman"/>
                <w:sz w:val="24"/>
                <w:szCs w:val="24"/>
              </w:rPr>
            </w:pPr>
          </w:p>
        </w:tc>
        <w:tc>
          <w:tcPr>
            <w:tcW w:w="1335" w:type="pct"/>
            <w:vMerge/>
          </w:tcPr>
          <w:p w14:paraId="7D23CAC7" w14:textId="77777777" w:rsidR="00AA6AC5" w:rsidRPr="00CF60DD" w:rsidRDefault="00AA6AC5" w:rsidP="002B4550">
            <w:pPr>
              <w:rPr>
                <w:rFonts w:ascii="Times New Roman" w:hAnsi="Times New Roman" w:cs="Times New Roman"/>
                <w:sz w:val="24"/>
                <w:szCs w:val="24"/>
              </w:rPr>
            </w:pPr>
          </w:p>
        </w:tc>
        <w:tc>
          <w:tcPr>
            <w:tcW w:w="2135" w:type="pct"/>
          </w:tcPr>
          <w:p w14:paraId="375246AE" w14:textId="77777777" w:rsidR="00AA6AC5" w:rsidRPr="000F6947" w:rsidRDefault="00AA6AC5" w:rsidP="002B4550">
            <w:pPr>
              <w:rPr>
                <w:rFonts w:ascii="Times New Roman" w:hAnsi="Times New Roman" w:cs="Times New Roman"/>
                <w:b/>
                <w:bCs/>
                <w:sz w:val="24"/>
                <w:szCs w:val="24"/>
              </w:rPr>
            </w:pPr>
            <w:r w:rsidRPr="000F6947">
              <w:rPr>
                <w:rFonts w:ascii="Times New Roman" w:hAnsi="Times New Roman" w:cs="Times New Roman"/>
                <w:b/>
                <w:bCs/>
                <w:sz w:val="24"/>
                <w:szCs w:val="24"/>
              </w:rPr>
              <w:t>Умения:</w:t>
            </w:r>
          </w:p>
        </w:tc>
      </w:tr>
      <w:tr w:rsidR="00AA6AC5" w:rsidRPr="00CF60DD" w14:paraId="0CC57E36" w14:textId="77777777" w:rsidTr="00CF60DD">
        <w:trPr>
          <w:trHeight w:val="229"/>
          <w:jc w:val="center"/>
        </w:trPr>
        <w:tc>
          <w:tcPr>
            <w:tcW w:w="1530" w:type="pct"/>
            <w:vMerge/>
          </w:tcPr>
          <w:p w14:paraId="23A2962F" w14:textId="77777777" w:rsidR="00AA6AC5" w:rsidRPr="00CF60DD" w:rsidRDefault="00AA6AC5" w:rsidP="002B4550">
            <w:pPr>
              <w:rPr>
                <w:rFonts w:ascii="Times New Roman" w:hAnsi="Times New Roman" w:cs="Times New Roman"/>
                <w:sz w:val="24"/>
                <w:szCs w:val="24"/>
              </w:rPr>
            </w:pPr>
          </w:p>
        </w:tc>
        <w:tc>
          <w:tcPr>
            <w:tcW w:w="1335" w:type="pct"/>
            <w:vMerge/>
          </w:tcPr>
          <w:p w14:paraId="2F685E7E" w14:textId="77777777" w:rsidR="00AA6AC5" w:rsidRPr="00CF60DD" w:rsidRDefault="00AA6AC5" w:rsidP="002B4550">
            <w:pPr>
              <w:rPr>
                <w:rFonts w:ascii="Times New Roman" w:hAnsi="Times New Roman" w:cs="Times New Roman"/>
                <w:sz w:val="24"/>
                <w:szCs w:val="24"/>
              </w:rPr>
            </w:pPr>
          </w:p>
        </w:tc>
        <w:tc>
          <w:tcPr>
            <w:tcW w:w="2135" w:type="pct"/>
          </w:tcPr>
          <w:p w14:paraId="142C910E" w14:textId="731523E9"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планировать различные виды деятельности и общение детей раннего и дошкольного возраста в течение дня</w:t>
            </w:r>
          </w:p>
        </w:tc>
      </w:tr>
      <w:tr w:rsidR="00AA6AC5" w:rsidRPr="00CF60DD" w14:paraId="6E177384" w14:textId="77777777" w:rsidTr="00CF60DD">
        <w:trPr>
          <w:trHeight w:val="229"/>
          <w:jc w:val="center"/>
        </w:trPr>
        <w:tc>
          <w:tcPr>
            <w:tcW w:w="1530" w:type="pct"/>
            <w:vMerge/>
          </w:tcPr>
          <w:p w14:paraId="0F8792F8" w14:textId="77777777" w:rsidR="00AA6AC5" w:rsidRPr="00CF60DD" w:rsidRDefault="00AA6AC5" w:rsidP="002B4550">
            <w:pPr>
              <w:rPr>
                <w:rFonts w:ascii="Times New Roman" w:hAnsi="Times New Roman" w:cs="Times New Roman"/>
                <w:sz w:val="24"/>
                <w:szCs w:val="24"/>
              </w:rPr>
            </w:pPr>
          </w:p>
        </w:tc>
        <w:tc>
          <w:tcPr>
            <w:tcW w:w="1335" w:type="pct"/>
            <w:vMerge/>
          </w:tcPr>
          <w:p w14:paraId="5F1DF428" w14:textId="77777777" w:rsidR="00AA6AC5" w:rsidRPr="00CF60DD" w:rsidRDefault="00AA6AC5" w:rsidP="002B4550">
            <w:pPr>
              <w:rPr>
                <w:rFonts w:ascii="Times New Roman" w:hAnsi="Times New Roman" w:cs="Times New Roman"/>
                <w:sz w:val="24"/>
                <w:szCs w:val="24"/>
              </w:rPr>
            </w:pPr>
          </w:p>
        </w:tc>
        <w:tc>
          <w:tcPr>
            <w:tcW w:w="2135" w:type="pct"/>
          </w:tcPr>
          <w:p w14:paraId="1669A624" w14:textId="286B1A11"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определять цели и задачи организации - определять цели и задачи организации различных видов деятельности и общение детей раннего и дошкольного возраста с учетом структуры и методических требований</w:t>
            </w:r>
          </w:p>
        </w:tc>
      </w:tr>
      <w:tr w:rsidR="00AA6AC5" w:rsidRPr="00CF60DD" w14:paraId="2B41B57C" w14:textId="77777777" w:rsidTr="00CF60DD">
        <w:trPr>
          <w:trHeight w:val="229"/>
          <w:jc w:val="center"/>
        </w:trPr>
        <w:tc>
          <w:tcPr>
            <w:tcW w:w="1530" w:type="pct"/>
            <w:vMerge/>
          </w:tcPr>
          <w:p w14:paraId="14B770E3" w14:textId="77777777" w:rsidR="00AA6AC5" w:rsidRPr="00CF60DD" w:rsidRDefault="00AA6AC5" w:rsidP="002B4550">
            <w:pPr>
              <w:rPr>
                <w:rFonts w:ascii="Times New Roman" w:hAnsi="Times New Roman" w:cs="Times New Roman"/>
                <w:sz w:val="24"/>
                <w:szCs w:val="24"/>
              </w:rPr>
            </w:pPr>
          </w:p>
        </w:tc>
        <w:tc>
          <w:tcPr>
            <w:tcW w:w="1335" w:type="pct"/>
            <w:vMerge/>
          </w:tcPr>
          <w:p w14:paraId="5C727786" w14:textId="77777777" w:rsidR="00AA6AC5" w:rsidRPr="00CF60DD" w:rsidRDefault="00AA6AC5" w:rsidP="002B4550">
            <w:pPr>
              <w:rPr>
                <w:rFonts w:ascii="Times New Roman" w:hAnsi="Times New Roman" w:cs="Times New Roman"/>
                <w:sz w:val="24"/>
                <w:szCs w:val="24"/>
              </w:rPr>
            </w:pPr>
          </w:p>
        </w:tc>
        <w:tc>
          <w:tcPr>
            <w:tcW w:w="2135" w:type="pct"/>
          </w:tcPr>
          <w:p w14:paraId="3D6A1F5B" w14:textId="2FD3BB78"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использовать разнообразные методы, формы и средства организации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 осуществлять анализ проведения различных видов деятельности</w:t>
            </w:r>
          </w:p>
        </w:tc>
      </w:tr>
      <w:tr w:rsidR="00AA6AC5" w:rsidRPr="00CF60DD" w14:paraId="36F530F1" w14:textId="77777777" w:rsidTr="00CF60DD">
        <w:trPr>
          <w:trHeight w:val="229"/>
          <w:jc w:val="center"/>
        </w:trPr>
        <w:tc>
          <w:tcPr>
            <w:tcW w:w="1530" w:type="pct"/>
            <w:vMerge/>
          </w:tcPr>
          <w:p w14:paraId="12DC1E35" w14:textId="77777777" w:rsidR="00AA6AC5" w:rsidRPr="00CF60DD" w:rsidRDefault="00AA6AC5" w:rsidP="002B4550">
            <w:pPr>
              <w:rPr>
                <w:rFonts w:ascii="Times New Roman" w:hAnsi="Times New Roman" w:cs="Times New Roman"/>
                <w:sz w:val="24"/>
                <w:szCs w:val="24"/>
              </w:rPr>
            </w:pPr>
          </w:p>
        </w:tc>
        <w:tc>
          <w:tcPr>
            <w:tcW w:w="1335" w:type="pct"/>
            <w:vMerge/>
          </w:tcPr>
          <w:p w14:paraId="217F87A9" w14:textId="77777777" w:rsidR="00AA6AC5" w:rsidRPr="00CF60DD" w:rsidRDefault="00AA6AC5" w:rsidP="002B4550">
            <w:pPr>
              <w:rPr>
                <w:rFonts w:ascii="Times New Roman" w:hAnsi="Times New Roman" w:cs="Times New Roman"/>
                <w:sz w:val="24"/>
                <w:szCs w:val="24"/>
              </w:rPr>
            </w:pPr>
          </w:p>
        </w:tc>
        <w:tc>
          <w:tcPr>
            <w:tcW w:w="2135" w:type="pct"/>
          </w:tcPr>
          <w:p w14:paraId="4BA2932E" w14:textId="68CBB465"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использовать разнообразные методы, формы и средства организации и проведения праздников и развлечений детей раннего и дошкольного возраста</w:t>
            </w:r>
          </w:p>
        </w:tc>
      </w:tr>
      <w:tr w:rsidR="00AA6AC5" w:rsidRPr="00CF60DD" w14:paraId="03B76837" w14:textId="77777777" w:rsidTr="00CF60DD">
        <w:trPr>
          <w:trHeight w:val="342"/>
          <w:jc w:val="center"/>
        </w:trPr>
        <w:tc>
          <w:tcPr>
            <w:tcW w:w="1530" w:type="pct"/>
            <w:vMerge/>
          </w:tcPr>
          <w:p w14:paraId="7763503C" w14:textId="77777777" w:rsidR="00AA6AC5" w:rsidRPr="00CF60DD" w:rsidRDefault="00AA6AC5" w:rsidP="002B4550">
            <w:pPr>
              <w:rPr>
                <w:rFonts w:ascii="Times New Roman" w:hAnsi="Times New Roman" w:cs="Times New Roman"/>
                <w:sz w:val="24"/>
                <w:szCs w:val="24"/>
              </w:rPr>
            </w:pPr>
          </w:p>
        </w:tc>
        <w:tc>
          <w:tcPr>
            <w:tcW w:w="1335" w:type="pct"/>
            <w:vMerge/>
          </w:tcPr>
          <w:p w14:paraId="380A00F6" w14:textId="77777777" w:rsidR="00AA6AC5" w:rsidRPr="00CF60DD" w:rsidRDefault="00AA6AC5" w:rsidP="002B4550">
            <w:pPr>
              <w:rPr>
                <w:rFonts w:ascii="Times New Roman" w:hAnsi="Times New Roman" w:cs="Times New Roman"/>
                <w:sz w:val="24"/>
                <w:szCs w:val="24"/>
              </w:rPr>
            </w:pPr>
          </w:p>
        </w:tc>
        <w:tc>
          <w:tcPr>
            <w:tcW w:w="2135" w:type="pct"/>
          </w:tcPr>
          <w:p w14:paraId="403671C5" w14:textId="77777777" w:rsidR="00AA6AC5" w:rsidRPr="000F6947" w:rsidRDefault="00AA6AC5" w:rsidP="002B4550">
            <w:pPr>
              <w:rPr>
                <w:rFonts w:ascii="Times New Roman" w:hAnsi="Times New Roman" w:cs="Times New Roman"/>
                <w:b/>
                <w:bCs/>
                <w:sz w:val="24"/>
                <w:szCs w:val="24"/>
              </w:rPr>
            </w:pPr>
            <w:r w:rsidRPr="000F6947">
              <w:rPr>
                <w:rFonts w:ascii="Times New Roman" w:hAnsi="Times New Roman" w:cs="Times New Roman"/>
                <w:b/>
                <w:bCs/>
                <w:sz w:val="24"/>
                <w:szCs w:val="24"/>
              </w:rPr>
              <w:t>Знания:</w:t>
            </w:r>
          </w:p>
        </w:tc>
      </w:tr>
      <w:tr w:rsidR="00AA6AC5" w:rsidRPr="00CF60DD" w14:paraId="42190E87" w14:textId="77777777" w:rsidTr="00CF60DD">
        <w:trPr>
          <w:trHeight w:val="314"/>
          <w:jc w:val="center"/>
        </w:trPr>
        <w:tc>
          <w:tcPr>
            <w:tcW w:w="1530" w:type="pct"/>
            <w:vMerge/>
          </w:tcPr>
          <w:p w14:paraId="2E25AAB2" w14:textId="77777777" w:rsidR="00AA6AC5" w:rsidRPr="00CF60DD" w:rsidRDefault="00AA6AC5" w:rsidP="002B4550">
            <w:pPr>
              <w:rPr>
                <w:rFonts w:ascii="Times New Roman" w:hAnsi="Times New Roman" w:cs="Times New Roman"/>
                <w:sz w:val="24"/>
                <w:szCs w:val="24"/>
              </w:rPr>
            </w:pPr>
          </w:p>
        </w:tc>
        <w:tc>
          <w:tcPr>
            <w:tcW w:w="1335" w:type="pct"/>
            <w:vMerge/>
          </w:tcPr>
          <w:p w14:paraId="761248A6" w14:textId="77777777" w:rsidR="00AA6AC5" w:rsidRPr="00CF60DD" w:rsidRDefault="00AA6AC5" w:rsidP="002B4550">
            <w:pPr>
              <w:rPr>
                <w:rFonts w:ascii="Times New Roman" w:hAnsi="Times New Roman" w:cs="Times New Roman"/>
                <w:sz w:val="24"/>
                <w:szCs w:val="24"/>
              </w:rPr>
            </w:pPr>
          </w:p>
        </w:tc>
        <w:tc>
          <w:tcPr>
            <w:tcW w:w="2135" w:type="pct"/>
          </w:tcPr>
          <w:p w14:paraId="03828AF2" w14:textId="69D483AB"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виды планирования, содержание и методические требования к планированию процесса организации различных видов деятельности и общение детей раннего и дошкольного возраста</w:t>
            </w:r>
          </w:p>
        </w:tc>
      </w:tr>
      <w:tr w:rsidR="00AA6AC5" w:rsidRPr="00CF60DD" w14:paraId="214A014D" w14:textId="77777777" w:rsidTr="00CF60DD">
        <w:trPr>
          <w:trHeight w:val="314"/>
          <w:jc w:val="center"/>
        </w:trPr>
        <w:tc>
          <w:tcPr>
            <w:tcW w:w="1530" w:type="pct"/>
            <w:vMerge/>
          </w:tcPr>
          <w:p w14:paraId="564F15C0" w14:textId="77777777" w:rsidR="00AA6AC5" w:rsidRPr="00CF60DD" w:rsidRDefault="00AA6AC5" w:rsidP="002B4550">
            <w:pPr>
              <w:rPr>
                <w:rFonts w:ascii="Times New Roman" w:hAnsi="Times New Roman" w:cs="Times New Roman"/>
                <w:sz w:val="24"/>
                <w:szCs w:val="24"/>
              </w:rPr>
            </w:pPr>
          </w:p>
        </w:tc>
        <w:tc>
          <w:tcPr>
            <w:tcW w:w="1335" w:type="pct"/>
            <w:vMerge/>
          </w:tcPr>
          <w:p w14:paraId="3302563F" w14:textId="77777777" w:rsidR="00AA6AC5" w:rsidRPr="00CF60DD" w:rsidRDefault="00AA6AC5" w:rsidP="002B4550">
            <w:pPr>
              <w:rPr>
                <w:rFonts w:ascii="Times New Roman" w:hAnsi="Times New Roman" w:cs="Times New Roman"/>
                <w:sz w:val="24"/>
                <w:szCs w:val="24"/>
              </w:rPr>
            </w:pPr>
          </w:p>
        </w:tc>
        <w:tc>
          <w:tcPr>
            <w:tcW w:w="2135" w:type="pct"/>
          </w:tcPr>
          <w:p w14:paraId="2D6F48D6" w14:textId="18CC366D"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методику организации, проведения и анализа праздников и развлечений детей раннего и дошкольного возраста</w:t>
            </w:r>
          </w:p>
        </w:tc>
      </w:tr>
      <w:tr w:rsidR="00AA6AC5" w:rsidRPr="00CF60DD" w14:paraId="381FBCC6" w14:textId="77777777" w:rsidTr="00CF60DD">
        <w:trPr>
          <w:trHeight w:val="908"/>
          <w:jc w:val="center"/>
        </w:trPr>
        <w:tc>
          <w:tcPr>
            <w:tcW w:w="1530" w:type="pct"/>
            <w:vMerge/>
          </w:tcPr>
          <w:p w14:paraId="2F20AC5C" w14:textId="77777777" w:rsidR="00AA6AC5" w:rsidRPr="00CF60DD" w:rsidRDefault="00AA6AC5" w:rsidP="002B4550">
            <w:pPr>
              <w:rPr>
                <w:rFonts w:ascii="Times New Roman" w:hAnsi="Times New Roman" w:cs="Times New Roman"/>
                <w:sz w:val="24"/>
                <w:szCs w:val="24"/>
              </w:rPr>
            </w:pPr>
          </w:p>
        </w:tc>
        <w:tc>
          <w:tcPr>
            <w:tcW w:w="1335" w:type="pct"/>
            <w:vMerge/>
          </w:tcPr>
          <w:p w14:paraId="1381008B" w14:textId="77777777" w:rsidR="00AA6AC5" w:rsidRPr="00CF60DD" w:rsidRDefault="00AA6AC5" w:rsidP="002B4550">
            <w:pPr>
              <w:rPr>
                <w:rFonts w:ascii="Times New Roman" w:hAnsi="Times New Roman" w:cs="Times New Roman"/>
                <w:sz w:val="24"/>
                <w:szCs w:val="24"/>
              </w:rPr>
            </w:pPr>
          </w:p>
        </w:tc>
        <w:tc>
          <w:tcPr>
            <w:tcW w:w="2135" w:type="pct"/>
          </w:tcPr>
          <w:p w14:paraId="7F81F84E" w14:textId="4DA44D5A"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общие закономерности развития ребенка в раннем и дошкольном возрасте</w:t>
            </w:r>
          </w:p>
        </w:tc>
      </w:tr>
      <w:tr w:rsidR="00AA6AC5" w:rsidRPr="00CF60DD" w14:paraId="36A26B5C" w14:textId="77777777" w:rsidTr="00CF60DD">
        <w:trPr>
          <w:trHeight w:val="314"/>
          <w:jc w:val="center"/>
        </w:trPr>
        <w:tc>
          <w:tcPr>
            <w:tcW w:w="1530" w:type="pct"/>
            <w:vMerge/>
          </w:tcPr>
          <w:p w14:paraId="3499DC42" w14:textId="77777777" w:rsidR="00AA6AC5" w:rsidRPr="00CF60DD" w:rsidRDefault="00AA6AC5" w:rsidP="002B4550">
            <w:pPr>
              <w:rPr>
                <w:rFonts w:ascii="Times New Roman" w:hAnsi="Times New Roman" w:cs="Times New Roman"/>
                <w:sz w:val="24"/>
                <w:szCs w:val="24"/>
              </w:rPr>
            </w:pPr>
          </w:p>
        </w:tc>
        <w:tc>
          <w:tcPr>
            <w:tcW w:w="1335" w:type="pct"/>
            <w:vMerge w:val="restart"/>
          </w:tcPr>
          <w:p w14:paraId="0DA3B223" w14:textId="77777777"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 xml:space="preserve">ПК 2.2. Создавать развивающую предметно-пространственную среду для организации различных видов </w:t>
            </w:r>
            <w:r w:rsidRPr="00CF60DD">
              <w:rPr>
                <w:rFonts w:ascii="Times New Roman" w:hAnsi="Times New Roman" w:cs="Times New Roman"/>
                <w:sz w:val="24"/>
                <w:szCs w:val="24"/>
              </w:rPr>
              <w:lastRenderedPageBreak/>
              <w:t>деятельности и общения детей раннего и дошкольного возраста, в том числе детей с ограниченными возможностями здоровья.</w:t>
            </w:r>
          </w:p>
        </w:tc>
        <w:tc>
          <w:tcPr>
            <w:tcW w:w="2135" w:type="pct"/>
          </w:tcPr>
          <w:p w14:paraId="28649B31" w14:textId="333865DD" w:rsidR="00AA6AC5" w:rsidRPr="000F6947" w:rsidRDefault="00AA6AC5" w:rsidP="002B4550">
            <w:pPr>
              <w:rPr>
                <w:rFonts w:ascii="Times New Roman" w:hAnsi="Times New Roman" w:cs="Times New Roman"/>
                <w:b/>
                <w:bCs/>
                <w:sz w:val="24"/>
                <w:szCs w:val="24"/>
              </w:rPr>
            </w:pPr>
            <w:r w:rsidRPr="000F6947">
              <w:rPr>
                <w:rFonts w:ascii="Times New Roman" w:hAnsi="Times New Roman" w:cs="Times New Roman"/>
                <w:b/>
                <w:bCs/>
                <w:sz w:val="24"/>
                <w:szCs w:val="24"/>
              </w:rPr>
              <w:lastRenderedPageBreak/>
              <w:t>Навыки:</w:t>
            </w:r>
          </w:p>
        </w:tc>
      </w:tr>
      <w:tr w:rsidR="00AA6AC5" w:rsidRPr="00CF60DD" w14:paraId="25CEFC82" w14:textId="77777777" w:rsidTr="00CF60DD">
        <w:trPr>
          <w:trHeight w:val="314"/>
          <w:jc w:val="center"/>
        </w:trPr>
        <w:tc>
          <w:tcPr>
            <w:tcW w:w="1530" w:type="pct"/>
            <w:vMerge/>
          </w:tcPr>
          <w:p w14:paraId="0465AC66" w14:textId="77777777" w:rsidR="00AA6AC5" w:rsidRPr="00CF60DD" w:rsidRDefault="00AA6AC5" w:rsidP="002B4550">
            <w:pPr>
              <w:rPr>
                <w:rFonts w:ascii="Times New Roman" w:hAnsi="Times New Roman" w:cs="Times New Roman"/>
                <w:sz w:val="24"/>
                <w:szCs w:val="24"/>
              </w:rPr>
            </w:pPr>
          </w:p>
        </w:tc>
        <w:tc>
          <w:tcPr>
            <w:tcW w:w="1335" w:type="pct"/>
            <w:vMerge/>
          </w:tcPr>
          <w:p w14:paraId="4B9380B2" w14:textId="77777777" w:rsidR="00AA6AC5" w:rsidRPr="00CF60DD" w:rsidRDefault="00AA6AC5" w:rsidP="002B4550">
            <w:pPr>
              <w:rPr>
                <w:rFonts w:ascii="Times New Roman" w:hAnsi="Times New Roman" w:cs="Times New Roman"/>
                <w:sz w:val="24"/>
                <w:szCs w:val="24"/>
              </w:rPr>
            </w:pPr>
          </w:p>
        </w:tc>
        <w:tc>
          <w:tcPr>
            <w:tcW w:w="2135" w:type="pct"/>
          </w:tcPr>
          <w:p w14:paraId="160DADBE" w14:textId="6337CE86"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 xml:space="preserve">анализа развивающей предметно-пространственной среды (РППС), позволяющей обеспечить совместную деятельность детей и взрослых в различных видах деятельности, </w:t>
            </w:r>
            <w:r w:rsidRPr="00CF60DD">
              <w:rPr>
                <w:rFonts w:ascii="Times New Roman" w:hAnsi="Times New Roman" w:cs="Times New Roman"/>
                <w:sz w:val="24"/>
                <w:szCs w:val="24"/>
              </w:rPr>
              <w:lastRenderedPageBreak/>
              <w:t>общение детей раннего и дошкольного возраста и возможность для уединения</w:t>
            </w:r>
          </w:p>
        </w:tc>
      </w:tr>
      <w:tr w:rsidR="00AA6AC5" w:rsidRPr="00CF60DD" w14:paraId="331EAFBC" w14:textId="77777777" w:rsidTr="00CF60DD">
        <w:trPr>
          <w:trHeight w:val="314"/>
          <w:jc w:val="center"/>
        </w:trPr>
        <w:tc>
          <w:tcPr>
            <w:tcW w:w="1530" w:type="pct"/>
            <w:vMerge/>
          </w:tcPr>
          <w:p w14:paraId="10B9E0B2" w14:textId="77777777" w:rsidR="00AA6AC5" w:rsidRPr="00CF60DD" w:rsidRDefault="00AA6AC5" w:rsidP="002B4550">
            <w:pPr>
              <w:rPr>
                <w:rFonts w:ascii="Times New Roman" w:hAnsi="Times New Roman" w:cs="Times New Roman"/>
                <w:sz w:val="24"/>
                <w:szCs w:val="24"/>
              </w:rPr>
            </w:pPr>
          </w:p>
        </w:tc>
        <w:tc>
          <w:tcPr>
            <w:tcW w:w="1335" w:type="pct"/>
            <w:vMerge/>
          </w:tcPr>
          <w:p w14:paraId="45EDBB7F" w14:textId="77777777" w:rsidR="00AA6AC5" w:rsidRPr="00CF60DD" w:rsidRDefault="00AA6AC5" w:rsidP="002B4550">
            <w:pPr>
              <w:rPr>
                <w:rFonts w:ascii="Times New Roman" w:hAnsi="Times New Roman" w:cs="Times New Roman"/>
                <w:sz w:val="24"/>
                <w:szCs w:val="24"/>
              </w:rPr>
            </w:pPr>
          </w:p>
        </w:tc>
        <w:tc>
          <w:tcPr>
            <w:tcW w:w="2135" w:type="pct"/>
          </w:tcPr>
          <w:p w14:paraId="1E2957EC" w14:textId="6EFACD22"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формирования РППС,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AA6AC5" w:rsidRPr="00CF60DD" w14:paraId="44B35399" w14:textId="77777777" w:rsidTr="00CF60DD">
        <w:trPr>
          <w:trHeight w:val="314"/>
          <w:jc w:val="center"/>
        </w:trPr>
        <w:tc>
          <w:tcPr>
            <w:tcW w:w="1530" w:type="pct"/>
            <w:vMerge/>
          </w:tcPr>
          <w:p w14:paraId="3B487F36" w14:textId="77777777" w:rsidR="00AA6AC5" w:rsidRPr="00CF60DD" w:rsidRDefault="00AA6AC5" w:rsidP="002B4550">
            <w:pPr>
              <w:rPr>
                <w:rFonts w:ascii="Times New Roman" w:hAnsi="Times New Roman" w:cs="Times New Roman"/>
                <w:sz w:val="24"/>
                <w:szCs w:val="24"/>
              </w:rPr>
            </w:pPr>
          </w:p>
        </w:tc>
        <w:tc>
          <w:tcPr>
            <w:tcW w:w="1335" w:type="pct"/>
            <w:vMerge/>
          </w:tcPr>
          <w:p w14:paraId="67451222" w14:textId="77777777" w:rsidR="00AA6AC5" w:rsidRPr="00CF60DD" w:rsidRDefault="00AA6AC5" w:rsidP="002B4550">
            <w:pPr>
              <w:rPr>
                <w:rFonts w:ascii="Times New Roman" w:hAnsi="Times New Roman" w:cs="Times New Roman"/>
                <w:sz w:val="24"/>
                <w:szCs w:val="24"/>
              </w:rPr>
            </w:pPr>
          </w:p>
        </w:tc>
        <w:tc>
          <w:tcPr>
            <w:tcW w:w="2135" w:type="pct"/>
          </w:tcPr>
          <w:p w14:paraId="1CF02B21" w14:textId="77777777" w:rsidR="00AA6AC5" w:rsidRPr="000D34B8" w:rsidRDefault="00AA6AC5" w:rsidP="002B4550">
            <w:pPr>
              <w:rPr>
                <w:rFonts w:ascii="Times New Roman" w:hAnsi="Times New Roman" w:cs="Times New Roman"/>
                <w:b/>
                <w:bCs/>
                <w:sz w:val="24"/>
                <w:szCs w:val="24"/>
              </w:rPr>
            </w:pPr>
            <w:r w:rsidRPr="000D34B8">
              <w:rPr>
                <w:rFonts w:ascii="Times New Roman" w:hAnsi="Times New Roman" w:cs="Times New Roman"/>
                <w:b/>
                <w:bCs/>
                <w:sz w:val="24"/>
                <w:szCs w:val="24"/>
              </w:rPr>
              <w:t>Умения:</w:t>
            </w:r>
          </w:p>
        </w:tc>
      </w:tr>
      <w:tr w:rsidR="00AA6AC5" w:rsidRPr="00CF60DD" w14:paraId="7E2C8645" w14:textId="77777777" w:rsidTr="00CF60DD">
        <w:trPr>
          <w:trHeight w:val="314"/>
          <w:jc w:val="center"/>
        </w:trPr>
        <w:tc>
          <w:tcPr>
            <w:tcW w:w="1530" w:type="pct"/>
            <w:vMerge/>
          </w:tcPr>
          <w:p w14:paraId="2E9B00C8" w14:textId="77777777" w:rsidR="00AA6AC5" w:rsidRPr="00CF60DD" w:rsidRDefault="00AA6AC5" w:rsidP="002B4550">
            <w:pPr>
              <w:rPr>
                <w:rFonts w:ascii="Times New Roman" w:hAnsi="Times New Roman" w:cs="Times New Roman"/>
                <w:sz w:val="24"/>
                <w:szCs w:val="24"/>
              </w:rPr>
            </w:pPr>
          </w:p>
        </w:tc>
        <w:tc>
          <w:tcPr>
            <w:tcW w:w="1335" w:type="pct"/>
            <w:vMerge/>
          </w:tcPr>
          <w:p w14:paraId="0B79B73A" w14:textId="77777777" w:rsidR="00AA6AC5" w:rsidRPr="00CF60DD" w:rsidRDefault="00AA6AC5" w:rsidP="002B4550">
            <w:pPr>
              <w:rPr>
                <w:rFonts w:ascii="Times New Roman" w:hAnsi="Times New Roman" w:cs="Times New Roman"/>
                <w:sz w:val="24"/>
                <w:szCs w:val="24"/>
              </w:rPr>
            </w:pPr>
          </w:p>
        </w:tc>
        <w:tc>
          <w:tcPr>
            <w:tcW w:w="2135" w:type="pct"/>
          </w:tcPr>
          <w:p w14:paraId="04850564" w14:textId="5DAB9BCD"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описывать основные компоненты, характеризующие РППС, созданную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AA6AC5" w:rsidRPr="00CF60DD" w14:paraId="5D9FE016" w14:textId="77777777" w:rsidTr="00CF60DD">
        <w:trPr>
          <w:trHeight w:val="314"/>
          <w:jc w:val="center"/>
        </w:trPr>
        <w:tc>
          <w:tcPr>
            <w:tcW w:w="1530" w:type="pct"/>
            <w:vMerge/>
          </w:tcPr>
          <w:p w14:paraId="0D280712" w14:textId="77777777" w:rsidR="00AA6AC5" w:rsidRPr="00CF60DD" w:rsidRDefault="00AA6AC5" w:rsidP="002B4550">
            <w:pPr>
              <w:rPr>
                <w:rFonts w:ascii="Times New Roman" w:hAnsi="Times New Roman" w:cs="Times New Roman"/>
                <w:sz w:val="24"/>
                <w:szCs w:val="24"/>
              </w:rPr>
            </w:pPr>
          </w:p>
        </w:tc>
        <w:tc>
          <w:tcPr>
            <w:tcW w:w="1335" w:type="pct"/>
            <w:vMerge/>
          </w:tcPr>
          <w:p w14:paraId="53A3F6B5" w14:textId="77777777" w:rsidR="00AA6AC5" w:rsidRPr="00CF60DD" w:rsidRDefault="00AA6AC5" w:rsidP="002B4550">
            <w:pPr>
              <w:rPr>
                <w:rFonts w:ascii="Times New Roman" w:hAnsi="Times New Roman" w:cs="Times New Roman"/>
                <w:sz w:val="24"/>
                <w:szCs w:val="24"/>
              </w:rPr>
            </w:pPr>
          </w:p>
        </w:tc>
        <w:tc>
          <w:tcPr>
            <w:tcW w:w="2135" w:type="pct"/>
          </w:tcPr>
          <w:p w14:paraId="2D602CB5" w14:textId="53C76B9B"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оценивать оснащенность РППС в соответствии с требованиями</w:t>
            </w:r>
          </w:p>
        </w:tc>
      </w:tr>
      <w:tr w:rsidR="00AA6AC5" w:rsidRPr="00CF60DD" w14:paraId="5D78F093" w14:textId="77777777" w:rsidTr="00CF60DD">
        <w:trPr>
          <w:trHeight w:val="314"/>
          <w:jc w:val="center"/>
        </w:trPr>
        <w:tc>
          <w:tcPr>
            <w:tcW w:w="1530" w:type="pct"/>
            <w:vMerge/>
          </w:tcPr>
          <w:p w14:paraId="59649F02" w14:textId="77777777" w:rsidR="00AA6AC5" w:rsidRPr="00CF60DD" w:rsidRDefault="00AA6AC5" w:rsidP="002B4550">
            <w:pPr>
              <w:rPr>
                <w:rFonts w:ascii="Times New Roman" w:hAnsi="Times New Roman" w:cs="Times New Roman"/>
                <w:sz w:val="24"/>
                <w:szCs w:val="24"/>
              </w:rPr>
            </w:pPr>
          </w:p>
        </w:tc>
        <w:tc>
          <w:tcPr>
            <w:tcW w:w="1335" w:type="pct"/>
            <w:vMerge/>
          </w:tcPr>
          <w:p w14:paraId="0434E29A" w14:textId="77777777" w:rsidR="00AA6AC5" w:rsidRPr="00CF60DD" w:rsidRDefault="00AA6AC5" w:rsidP="002B4550">
            <w:pPr>
              <w:rPr>
                <w:rFonts w:ascii="Times New Roman" w:hAnsi="Times New Roman" w:cs="Times New Roman"/>
                <w:sz w:val="24"/>
                <w:szCs w:val="24"/>
              </w:rPr>
            </w:pPr>
          </w:p>
        </w:tc>
        <w:tc>
          <w:tcPr>
            <w:tcW w:w="2135" w:type="pct"/>
          </w:tcPr>
          <w:p w14:paraId="3C6A84E4" w14:textId="2808725E"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оценивать степень безопасности и психологического комфорта РППС</w:t>
            </w:r>
          </w:p>
        </w:tc>
      </w:tr>
      <w:tr w:rsidR="00AA6AC5" w:rsidRPr="00CF60DD" w14:paraId="210D856B" w14:textId="77777777" w:rsidTr="00CF60DD">
        <w:trPr>
          <w:trHeight w:val="314"/>
          <w:jc w:val="center"/>
        </w:trPr>
        <w:tc>
          <w:tcPr>
            <w:tcW w:w="1530" w:type="pct"/>
            <w:vMerge/>
          </w:tcPr>
          <w:p w14:paraId="03B217C4" w14:textId="77777777" w:rsidR="00AA6AC5" w:rsidRPr="00CF60DD" w:rsidRDefault="00AA6AC5" w:rsidP="002B4550">
            <w:pPr>
              <w:rPr>
                <w:rFonts w:ascii="Times New Roman" w:hAnsi="Times New Roman" w:cs="Times New Roman"/>
                <w:sz w:val="24"/>
                <w:szCs w:val="24"/>
              </w:rPr>
            </w:pPr>
          </w:p>
        </w:tc>
        <w:tc>
          <w:tcPr>
            <w:tcW w:w="1335" w:type="pct"/>
            <w:vMerge/>
          </w:tcPr>
          <w:p w14:paraId="62465DF1" w14:textId="77777777" w:rsidR="00AA6AC5" w:rsidRPr="00CF60DD" w:rsidRDefault="00AA6AC5" w:rsidP="002B4550">
            <w:pPr>
              <w:rPr>
                <w:rFonts w:ascii="Times New Roman" w:hAnsi="Times New Roman" w:cs="Times New Roman"/>
                <w:sz w:val="24"/>
                <w:szCs w:val="24"/>
              </w:rPr>
            </w:pPr>
          </w:p>
        </w:tc>
        <w:tc>
          <w:tcPr>
            <w:tcW w:w="2135" w:type="pct"/>
          </w:tcPr>
          <w:p w14:paraId="43294374" w14:textId="1E9C8CD7"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оценивать возможности трансформации пространства в групповой комнате ДОО в зависимости от вида деятельности, целей, задач, планируемых результатов</w:t>
            </w:r>
          </w:p>
        </w:tc>
      </w:tr>
      <w:tr w:rsidR="00AA6AC5" w:rsidRPr="00CF60DD" w14:paraId="602A0D4F" w14:textId="77777777" w:rsidTr="00CF60DD">
        <w:trPr>
          <w:trHeight w:val="314"/>
          <w:jc w:val="center"/>
        </w:trPr>
        <w:tc>
          <w:tcPr>
            <w:tcW w:w="1530" w:type="pct"/>
            <w:vMerge/>
          </w:tcPr>
          <w:p w14:paraId="1EC43044" w14:textId="77777777" w:rsidR="00AA6AC5" w:rsidRPr="00CF60DD" w:rsidRDefault="00AA6AC5" w:rsidP="002B4550">
            <w:pPr>
              <w:rPr>
                <w:rFonts w:ascii="Times New Roman" w:hAnsi="Times New Roman" w:cs="Times New Roman"/>
                <w:sz w:val="24"/>
                <w:szCs w:val="24"/>
              </w:rPr>
            </w:pPr>
          </w:p>
        </w:tc>
        <w:tc>
          <w:tcPr>
            <w:tcW w:w="1335" w:type="pct"/>
            <w:vMerge/>
          </w:tcPr>
          <w:p w14:paraId="677C64BC" w14:textId="77777777" w:rsidR="00AA6AC5" w:rsidRPr="00CF60DD" w:rsidRDefault="00AA6AC5" w:rsidP="002B4550">
            <w:pPr>
              <w:rPr>
                <w:rFonts w:ascii="Times New Roman" w:hAnsi="Times New Roman" w:cs="Times New Roman"/>
                <w:sz w:val="24"/>
                <w:szCs w:val="24"/>
              </w:rPr>
            </w:pPr>
          </w:p>
        </w:tc>
        <w:tc>
          <w:tcPr>
            <w:tcW w:w="2135" w:type="pct"/>
          </w:tcPr>
          <w:p w14:paraId="47B404D4" w14:textId="299D8EFA"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оценивать степень отражения в РППС интеграции образовательных областей «социально-коммуникативное развитие», «речевое развитие», «художественно-эстетическое развитие</w:t>
            </w:r>
          </w:p>
        </w:tc>
      </w:tr>
      <w:tr w:rsidR="00AA6AC5" w:rsidRPr="00CF60DD" w14:paraId="4872E6C0" w14:textId="77777777" w:rsidTr="00CF60DD">
        <w:trPr>
          <w:trHeight w:val="314"/>
          <w:jc w:val="center"/>
        </w:trPr>
        <w:tc>
          <w:tcPr>
            <w:tcW w:w="1530" w:type="pct"/>
            <w:vMerge/>
          </w:tcPr>
          <w:p w14:paraId="484D76CD" w14:textId="77777777" w:rsidR="00AA6AC5" w:rsidRPr="00CF60DD" w:rsidRDefault="00AA6AC5" w:rsidP="002B4550">
            <w:pPr>
              <w:rPr>
                <w:rFonts w:ascii="Times New Roman" w:hAnsi="Times New Roman" w:cs="Times New Roman"/>
                <w:sz w:val="24"/>
                <w:szCs w:val="24"/>
              </w:rPr>
            </w:pPr>
          </w:p>
        </w:tc>
        <w:tc>
          <w:tcPr>
            <w:tcW w:w="1335" w:type="pct"/>
            <w:vMerge/>
          </w:tcPr>
          <w:p w14:paraId="5ED36DEA" w14:textId="77777777" w:rsidR="00AA6AC5" w:rsidRPr="00CF60DD" w:rsidRDefault="00AA6AC5" w:rsidP="002B4550">
            <w:pPr>
              <w:rPr>
                <w:rFonts w:ascii="Times New Roman" w:hAnsi="Times New Roman" w:cs="Times New Roman"/>
                <w:sz w:val="24"/>
                <w:szCs w:val="24"/>
              </w:rPr>
            </w:pPr>
          </w:p>
        </w:tc>
        <w:tc>
          <w:tcPr>
            <w:tcW w:w="2135" w:type="pct"/>
          </w:tcPr>
          <w:p w14:paraId="76A58F2F" w14:textId="1C82C937"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преобразовывать предметно-пространственную среду,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AA6AC5" w:rsidRPr="00CF60DD" w14:paraId="77052759" w14:textId="77777777" w:rsidTr="00CF60DD">
        <w:trPr>
          <w:trHeight w:val="314"/>
          <w:jc w:val="center"/>
        </w:trPr>
        <w:tc>
          <w:tcPr>
            <w:tcW w:w="1530" w:type="pct"/>
            <w:vMerge/>
          </w:tcPr>
          <w:p w14:paraId="7B0B2425" w14:textId="77777777" w:rsidR="00AA6AC5" w:rsidRPr="00CF60DD" w:rsidRDefault="00AA6AC5" w:rsidP="002B4550">
            <w:pPr>
              <w:rPr>
                <w:rFonts w:ascii="Times New Roman" w:hAnsi="Times New Roman" w:cs="Times New Roman"/>
                <w:sz w:val="24"/>
                <w:szCs w:val="24"/>
              </w:rPr>
            </w:pPr>
          </w:p>
        </w:tc>
        <w:tc>
          <w:tcPr>
            <w:tcW w:w="1335" w:type="pct"/>
            <w:vMerge/>
          </w:tcPr>
          <w:p w14:paraId="75769BD2" w14:textId="77777777" w:rsidR="00AA6AC5" w:rsidRPr="00CF60DD" w:rsidRDefault="00AA6AC5" w:rsidP="002B4550">
            <w:pPr>
              <w:rPr>
                <w:rFonts w:ascii="Times New Roman" w:hAnsi="Times New Roman" w:cs="Times New Roman"/>
                <w:sz w:val="24"/>
                <w:szCs w:val="24"/>
              </w:rPr>
            </w:pPr>
          </w:p>
        </w:tc>
        <w:tc>
          <w:tcPr>
            <w:tcW w:w="2135" w:type="pct"/>
          </w:tcPr>
          <w:p w14:paraId="00E89E14" w14:textId="77777777" w:rsidR="00AA6AC5" w:rsidRPr="000D34B8" w:rsidRDefault="00AA6AC5" w:rsidP="002B4550">
            <w:pPr>
              <w:rPr>
                <w:rFonts w:ascii="Times New Roman" w:hAnsi="Times New Roman" w:cs="Times New Roman"/>
                <w:b/>
                <w:bCs/>
                <w:sz w:val="24"/>
                <w:szCs w:val="24"/>
              </w:rPr>
            </w:pPr>
            <w:r w:rsidRPr="000D34B8">
              <w:rPr>
                <w:rFonts w:ascii="Times New Roman" w:hAnsi="Times New Roman" w:cs="Times New Roman"/>
                <w:b/>
                <w:bCs/>
                <w:sz w:val="24"/>
                <w:szCs w:val="24"/>
              </w:rPr>
              <w:t>Знания:</w:t>
            </w:r>
          </w:p>
        </w:tc>
      </w:tr>
      <w:tr w:rsidR="00AA6AC5" w:rsidRPr="00CF60DD" w14:paraId="7F7CEB29" w14:textId="77777777" w:rsidTr="00CF60DD">
        <w:trPr>
          <w:trHeight w:val="314"/>
          <w:jc w:val="center"/>
        </w:trPr>
        <w:tc>
          <w:tcPr>
            <w:tcW w:w="1530" w:type="pct"/>
            <w:vMerge/>
          </w:tcPr>
          <w:p w14:paraId="1BC3897B" w14:textId="77777777" w:rsidR="00AA6AC5" w:rsidRPr="00CF60DD" w:rsidRDefault="00AA6AC5" w:rsidP="002B4550">
            <w:pPr>
              <w:rPr>
                <w:rFonts w:ascii="Times New Roman" w:hAnsi="Times New Roman" w:cs="Times New Roman"/>
                <w:sz w:val="24"/>
                <w:szCs w:val="24"/>
              </w:rPr>
            </w:pPr>
          </w:p>
        </w:tc>
        <w:tc>
          <w:tcPr>
            <w:tcW w:w="1335" w:type="pct"/>
            <w:vMerge/>
          </w:tcPr>
          <w:p w14:paraId="377DF459" w14:textId="77777777" w:rsidR="00AA6AC5" w:rsidRPr="00CF60DD" w:rsidRDefault="00AA6AC5" w:rsidP="002B4550">
            <w:pPr>
              <w:rPr>
                <w:rFonts w:ascii="Times New Roman" w:hAnsi="Times New Roman" w:cs="Times New Roman"/>
                <w:sz w:val="24"/>
                <w:szCs w:val="24"/>
              </w:rPr>
            </w:pPr>
          </w:p>
        </w:tc>
        <w:tc>
          <w:tcPr>
            <w:tcW w:w="2135" w:type="pct"/>
          </w:tcPr>
          <w:p w14:paraId="70581DD2" w14:textId="606E05E4"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 xml:space="preserve">требований к развивающей предметно-пространственной среде,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w:t>
            </w:r>
            <w:r w:rsidRPr="00CF60DD">
              <w:rPr>
                <w:rFonts w:ascii="Times New Roman" w:hAnsi="Times New Roman" w:cs="Times New Roman"/>
                <w:sz w:val="24"/>
                <w:szCs w:val="24"/>
              </w:rPr>
              <w:lastRenderedPageBreak/>
              <w:t>для уединения</w:t>
            </w:r>
          </w:p>
        </w:tc>
      </w:tr>
      <w:tr w:rsidR="00AA6AC5" w:rsidRPr="00CF60DD" w14:paraId="63FF6DDD" w14:textId="77777777" w:rsidTr="00CF60DD">
        <w:trPr>
          <w:trHeight w:val="314"/>
          <w:jc w:val="center"/>
        </w:trPr>
        <w:tc>
          <w:tcPr>
            <w:tcW w:w="1530" w:type="pct"/>
            <w:vMerge/>
          </w:tcPr>
          <w:p w14:paraId="7656770E" w14:textId="77777777" w:rsidR="00AA6AC5" w:rsidRPr="00CF60DD" w:rsidRDefault="00AA6AC5" w:rsidP="002B4550">
            <w:pPr>
              <w:rPr>
                <w:rFonts w:ascii="Times New Roman" w:hAnsi="Times New Roman" w:cs="Times New Roman"/>
                <w:sz w:val="24"/>
                <w:szCs w:val="24"/>
              </w:rPr>
            </w:pPr>
          </w:p>
        </w:tc>
        <w:tc>
          <w:tcPr>
            <w:tcW w:w="1335" w:type="pct"/>
            <w:vMerge/>
          </w:tcPr>
          <w:p w14:paraId="6E225B54" w14:textId="77777777" w:rsidR="00AA6AC5" w:rsidRPr="00CF60DD" w:rsidRDefault="00AA6AC5" w:rsidP="002B4550">
            <w:pPr>
              <w:rPr>
                <w:rFonts w:ascii="Times New Roman" w:hAnsi="Times New Roman" w:cs="Times New Roman"/>
                <w:sz w:val="24"/>
                <w:szCs w:val="24"/>
              </w:rPr>
            </w:pPr>
          </w:p>
        </w:tc>
        <w:tc>
          <w:tcPr>
            <w:tcW w:w="2135" w:type="pct"/>
          </w:tcPr>
          <w:p w14:paraId="7A171EA4" w14:textId="77E4DD88"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 xml:space="preserve">характеристик основных компонентов РППС (насыщенность среды, </w:t>
            </w:r>
            <w:proofErr w:type="spellStart"/>
            <w:r w:rsidRPr="00CF60DD">
              <w:rPr>
                <w:rFonts w:ascii="Times New Roman" w:hAnsi="Times New Roman" w:cs="Times New Roman"/>
                <w:sz w:val="24"/>
                <w:szCs w:val="24"/>
              </w:rPr>
              <w:t>трансформируемость</w:t>
            </w:r>
            <w:proofErr w:type="spellEnd"/>
            <w:r w:rsidRPr="00CF60DD">
              <w:rPr>
                <w:rFonts w:ascii="Times New Roman" w:hAnsi="Times New Roman" w:cs="Times New Roman"/>
                <w:sz w:val="24"/>
                <w:szCs w:val="24"/>
              </w:rPr>
              <w:t xml:space="preserve"> пространства, </w:t>
            </w:r>
            <w:proofErr w:type="spellStart"/>
            <w:r w:rsidRPr="00CF60DD">
              <w:rPr>
                <w:rFonts w:ascii="Times New Roman" w:hAnsi="Times New Roman" w:cs="Times New Roman"/>
                <w:sz w:val="24"/>
                <w:szCs w:val="24"/>
              </w:rPr>
              <w:t>полифункциональность</w:t>
            </w:r>
            <w:proofErr w:type="spellEnd"/>
            <w:r w:rsidRPr="00CF60DD">
              <w:rPr>
                <w:rFonts w:ascii="Times New Roman" w:hAnsi="Times New Roman" w:cs="Times New Roman"/>
                <w:sz w:val="24"/>
                <w:szCs w:val="24"/>
              </w:rPr>
              <w:t xml:space="preserve"> материалов, вариативность, доступность, безопасность) создаваемой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AA6AC5" w:rsidRPr="00CF60DD" w14:paraId="35BD1438" w14:textId="77777777" w:rsidTr="00CF60DD">
        <w:trPr>
          <w:trHeight w:val="309"/>
          <w:jc w:val="center"/>
        </w:trPr>
        <w:tc>
          <w:tcPr>
            <w:tcW w:w="1530" w:type="pct"/>
            <w:vMerge/>
          </w:tcPr>
          <w:p w14:paraId="5926B3E4" w14:textId="77777777" w:rsidR="00AA6AC5" w:rsidRPr="00CF60DD" w:rsidRDefault="00AA6AC5" w:rsidP="002B4550">
            <w:pPr>
              <w:rPr>
                <w:rFonts w:ascii="Times New Roman" w:hAnsi="Times New Roman" w:cs="Times New Roman"/>
                <w:sz w:val="24"/>
                <w:szCs w:val="24"/>
              </w:rPr>
            </w:pPr>
          </w:p>
        </w:tc>
        <w:tc>
          <w:tcPr>
            <w:tcW w:w="1335" w:type="pct"/>
            <w:vMerge w:val="restart"/>
          </w:tcPr>
          <w:p w14:paraId="14C10C45" w14:textId="6ED3C519"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ПК 2.3. 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c>
          <w:tcPr>
            <w:tcW w:w="2135" w:type="pct"/>
          </w:tcPr>
          <w:p w14:paraId="24BB050A" w14:textId="77777777" w:rsidR="00AA6AC5" w:rsidRPr="000D34B8" w:rsidRDefault="00AA6AC5" w:rsidP="002B4550">
            <w:pPr>
              <w:rPr>
                <w:rFonts w:ascii="Times New Roman" w:hAnsi="Times New Roman" w:cs="Times New Roman"/>
                <w:b/>
                <w:bCs/>
                <w:sz w:val="24"/>
                <w:szCs w:val="24"/>
              </w:rPr>
            </w:pPr>
            <w:r w:rsidRPr="000D34B8">
              <w:rPr>
                <w:rFonts w:ascii="Times New Roman" w:hAnsi="Times New Roman" w:cs="Times New Roman"/>
                <w:b/>
                <w:bCs/>
                <w:sz w:val="24"/>
                <w:szCs w:val="24"/>
              </w:rPr>
              <w:t>Навыки:</w:t>
            </w:r>
          </w:p>
        </w:tc>
      </w:tr>
      <w:tr w:rsidR="00AA6AC5" w:rsidRPr="00CF60DD" w14:paraId="214783D0" w14:textId="77777777" w:rsidTr="00CF60DD">
        <w:trPr>
          <w:trHeight w:val="314"/>
          <w:jc w:val="center"/>
        </w:trPr>
        <w:tc>
          <w:tcPr>
            <w:tcW w:w="1530" w:type="pct"/>
            <w:vMerge/>
          </w:tcPr>
          <w:p w14:paraId="31BD7C0A" w14:textId="77777777" w:rsidR="00AA6AC5" w:rsidRPr="00CF60DD" w:rsidRDefault="00AA6AC5" w:rsidP="002B4550">
            <w:pPr>
              <w:rPr>
                <w:rFonts w:ascii="Times New Roman" w:hAnsi="Times New Roman" w:cs="Times New Roman"/>
                <w:sz w:val="24"/>
                <w:szCs w:val="24"/>
              </w:rPr>
            </w:pPr>
          </w:p>
        </w:tc>
        <w:tc>
          <w:tcPr>
            <w:tcW w:w="1335" w:type="pct"/>
            <w:vMerge/>
          </w:tcPr>
          <w:p w14:paraId="4D4C615A" w14:textId="77777777" w:rsidR="00AA6AC5" w:rsidRPr="00CF60DD" w:rsidRDefault="00AA6AC5" w:rsidP="002B4550">
            <w:pPr>
              <w:rPr>
                <w:rFonts w:ascii="Times New Roman" w:hAnsi="Times New Roman" w:cs="Times New Roman"/>
                <w:sz w:val="24"/>
                <w:szCs w:val="24"/>
              </w:rPr>
            </w:pPr>
          </w:p>
        </w:tc>
        <w:tc>
          <w:tcPr>
            <w:tcW w:w="2135" w:type="pct"/>
          </w:tcPr>
          <w:p w14:paraId="4EE0CDE4" w14:textId="36421D97" w:rsidR="00AA6AC5" w:rsidRPr="00CF60DD" w:rsidRDefault="00992B54" w:rsidP="00992B54">
            <w:pPr>
              <w:rPr>
                <w:rFonts w:ascii="Times New Roman" w:hAnsi="Times New Roman" w:cs="Times New Roman"/>
                <w:sz w:val="24"/>
                <w:szCs w:val="24"/>
              </w:rPr>
            </w:pPr>
            <w:r>
              <w:rPr>
                <w:rFonts w:ascii="Times New Roman" w:hAnsi="Times New Roman" w:cs="Times New Roman"/>
                <w:sz w:val="24"/>
                <w:szCs w:val="24"/>
              </w:rPr>
              <w:t>осуществления</w:t>
            </w:r>
            <w:r w:rsidRPr="00CF60DD">
              <w:rPr>
                <w:rFonts w:ascii="Times New Roman" w:hAnsi="Times New Roman" w:cs="Times New Roman"/>
                <w:sz w:val="24"/>
                <w:szCs w:val="24"/>
              </w:rPr>
              <w:t xml:space="preserve"> педагогическ</w:t>
            </w:r>
            <w:r>
              <w:rPr>
                <w:rFonts w:ascii="Times New Roman" w:hAnsi="Times New Roman" w:cs="Times New Roman"/>
                <w:sz w:val="24"/>
                <w:szCs w:val="24"/>
              </w:rPr>
              <w:t>ого</w:t>
            </w:r>
            <w:r w:rsidRPr="00CF60DD">
              <w:rPr>
                <w:rFonts w:ascii="Times New Roman" w:hAnsi="Times New Roman" w:cs="Times New Roman"/>
                <w:sz w:val="24"/>
                <w:szCs w:val="24"/>
              </w:rPr>
              <w:t xml:space="preserve"> мониторинг</w:t>
            </w:r>
            <w:r>
              <w:rPr>
                <w:rFonts w:ascii="Times New Roman" w:hAnsi="Times New Roman" w:cs="Times New Roman"/>
                <w:sz w:val="24"/>
                <w:szCs w:val="24"/>
              </w:rPr>
              <w:t>а</w:t>
            </w:r>
            <w:r w:rsidRPr="00CF60DD">
              <w:rPr>
                <w:rFonts w:ascii="Times New Roman" w:hAnsi="Times New Roman" w:cs="Times New Roman"/>
                <w:sz w:val="24"/>
                <w:szCs w:val="24"/>
              </w:rPr>
              <w:t xml:space="preserve"> процесса организации и результатов освоения детьми раннего и дошкольного возраста различных видов деятельности и общения</w:t>
            </w:r>
          </w:p>
        </w:tc>
      </w:tr>
      <w:tr w:rsidR="00AA6AC5" w:rsidRPr="00CF60DD" w14:paraId="055EFB7F" w14:textId="77777777" w:rsidTr="00CF60DD">
        <w:trPr>
          <w:trHeight w:val="314"/>
          <w:jc w:val="center"/>
        </w:trPr>
        <w:tc>
          <w:tcPr>
            <w:tcW w:w="1530" w:type="pct"/>
            <w:vMerge/>
          </w:tcPr>
          <w:p w14:paraId="65889A70" w14:textId="77777777" w:rsidR="00AA6AC5" w:rsidRPr="00CF60DD" w:rsidRDefault="00AA6AC5" w:rsidP="002B4550">
            <w:pPr>
              <w:rPr>
                <w:rFonts w:ascii="Times New Roman" w:hAnsi="Times New Roman" w:cs="Times New Roman"/>
                <w:sz w:val="24"/>
                <w:szCs w:val="24"/>
              </w:rPr>
            </w:pPr>
          </w:p>
        </w:tc>
        <w:tc>
          <w:tcPr>
            <w:tcW w:w="1335" w:type="pct"/>
            <w:vMerge/>
          </w:tcPr>
          <w:p w14:paraId="4499A0D1" w14:textId="77777777" w:rsidR="00AA6AC5" w:rsidRPr="00CF60DD" w:rsidRDefault="00AA6AC5" w:rsidP="002B4550">
            <w:pPr>
              <w:rPr>
                <w:rFonts w:ascii="Times New Roman" w:hAnsi="Times New Roman" w:cs="Times New Roman"/>
                <w:sz w:val="24"/>
                <w:szCs w:val="24"/>
              </w:rPr>
            </w:pPr>
          </w:p>
        </w:tc>
        <w:tc>
          <w:tcPr>
            <w:tcW w:w="2135" w:type="pct"/>
          </w:tcPr>
          <w:p w14:paraId="2DE6ABF1" w14:textId="77777777" w:rsidR="00AA6AC5" w:rsidRPr="00AA6AC5" w:rsidRDefault="00AA6AC5" w:rsidP="002B4550">
            <w:pPr>
              <w:rPr>
                <w:rFonts w:ascii="Times New Roman" w:hAnsi="Times New Roman" w:cs="Times New Roman"/>
                <w:b/>
                <w:bCs/>
                <w:sz w:val="24"/>
                <w:szCs w:val="24"/>
              </w:rPr>
            </w:pPr>
            <w:r w:rsidRPr="00AA6AC5">
              <w:rPr>
                <w:rFonts w:ascii="Times New Roman" w:hAnsi="Times New Roman" w:cs="Times New Roman"/>
                <w:b/>
                <w:bCs/>
                <w:sz w:val="24"/>
                <w:szCs w:val="24"/>
              </w:rPr>
              <w:t>Умения:</w:t>
            </w:r>
          </w:p>
        </w:tc>
      </w:tr>
      <w:tr w:rsidR="00AA6AC5" w:rsidRPr="00CF60DD" w14:paraId="3F654C2C" w14:textId="77777777" w:rsidTr="00CF60DD">
        <w:trPr>
          <w:trHeight w:val="314"/>
          <w:jc w:val="center"/>
        </w:trPr>
        <w:tc>
          <w:tcPr>
            <w:tcW w:w="1530" w:type="pct"/>
            <w:vMerge/>
          </w:tcPr>
          <w:p w14:paraId="27E2DA6E" w14:textId="77777777" w:rsidR="00AA6AC5" w:rsidRPr="00CF60DD" w:rsidRDefault="00AA6AC5" w:rsidP="002B4550">
            <w:pPr>
              <w:rPr>
                <w:rFonts w:ascii="Times New Roman" w:hAnsi="Times New Roman" w:cs="Times New Roman"/>
                <w:sz w:val="24"/>
                <w:szCs w:val="24"/>
              </w:rPr>
            </w:pPr>
          </w:p>
        </w:tc>
        <w:tc>
          <w:tcPr>
            <w:tcW w:w="1335" w:type="pct"/>
            <w:vMerge/>
          </w:tcPr>
          <w:p w14:paraId="44E276A4" w14:textId="77777777" w:rsidR="00AA6AC5" w:rsidRPr="00CF60DD" w:rsidRDefault="00AA6AC5" w:rsidP="002B4550">
            <w:pPr>
              <w:rPr>
                <w:rFonts w:ascii="Times New Roman" w:hAnsi="Times New Roman" w:cs="Times New Roman"/>
                <w:sz w:val="24"/>
                <w:szCs w:val="24"/>
              </w:rPr>
            </w:pPr>
          </w:p>
        </w:tc>
        <w:tc>
          <w:tcPr>
            <w:tcW w:w="2135" w:type="pct"/>
          </w:tcPr>
          <w:p w14:paraId="57E9CCDE" w14:textId="43BC76FC"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 xml:space="preserve">понимать документацию и выполнять рекомендации специалистов (психологов и т.д.), использовать полученную информацию для организации различных видов деятельности и общения детей раннего и дошкольного возраста в течение дня </w:t>
            </w:r>
          </w:p>
        </w:tc>
      </w:tr>
      <w:tr w:rsidR="00AA6AC5" w:rsidRPr="00CF60DD" w14:paraId="214294A6" w14:textId="77777777" w:rsidTr="00CF60DD">
        <w:trPr>
          <w:trHeight w:val="314"/>
          <w:jc w:val="center"/>
        </w:trPr>
        <w:tc>
          <w:tcPr>
            <w:tcW w:w="1530" w:type="pct"/>
            <w:vMerge/>
          </w:tcPr>
          <w:p w14:paraId="2C280090" w14:textId="77777777" w:rsidR="00AA6AC5" w:rsidRPr="00CF60DD" w:rsidRDefault="00AA6AC5" w:rsidP="002B4550">
            <w:pPr>
              <w:rPr>
                <w:rFonts w:ascii="Times New Roman" w:hAnsi="Times New Roman" w:cs="Times New Roman"/>
                <w:sz w:val="24"/>
                <w:szCs w:val="24"/>
              </w:rPr>
            </w:pPr>
          </w:p>
        </w:tc>
        <w:tc>
          <w:tcPr>
            <w:tcW w:w="1335" w:type="pct"/>
            <w:vMerge/>
          </w:tcPr>
          <w:p w14:paraId="15AA6038" w14:textId="77777777" w:rsidR="00AA6AC5" w:rsidRPr="00CF60DD" w:rsidRDefault="00AA6AC5" w:rsidP="002B4550">
            <w:pPr>
              <w:rPr>
                <w:rFonts w:ascii="Times New Roman" w:hAnsi="Times New Roman" w:cs="Times New Roman"/>
                <w:sz w:val="24"/>
                <w:szCs w:val="24"/>
              </w:rPr>
            </w:pPr>
          </w:p>
        </w:tc>
        <w:tc>
          <w:tcPr>
            <w:tcW w:w="2135" w:type="pct"/>
          </w:tcPr>
          <w:p w14:paraId="7EE7E4D4" w14:textId="5A95E5A3"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и оформлять документацию, обеспечивающую организацию различных видов деятельности детей раннего и дошкольного возраста</w:t>
            </w:r>
          </w:p>
        </w:tc>
      </w:tr>
      <w:tr w:rsidR="00AA6AC5" w:rsidRPr="00CF60DD" w14:paraId="397CAB4C" w14:textId="77777777" w:rsidTr="00CF60DD">
        <w:trPr>
          <w:trHeight w:val="314"/>
          <w:jc w:val="center"/>
        </w:trPr>
        <w:tc>
          <w:tcPr>
            <w:tcW w:w="1530" w:type="pct"/>
            <w:vMerge/>
          </w:tcPr>
          <w:p w14:paraId="124D730F" w14:textId="77777777" w:rsidR="00AA6AC5" w:rsidRPr="00CF60DD" w:rsidRDefault="00AA6AC5" w:rsidP="002B4550">
            <w:pPr>
              <w:rPr>
                <w:rFonts w:ascii="Times New Roman" w:hAnsi="Times New Roman" w:cs="Times New Roman"/>
                <w:sz w:val="24"/>
                <w:szCs w:val="24"/>
              </w:rPr>
            </w:pPr>
          </w:p>
        </w:tc>
        <w:tc>
          <w:tcPr>
            <w:tcW w:w="1335" w:type="pct"/>
            <w:vMerge/>
          </w:tcPr>
          <w:p w14:paraId="4043B641" w14:textId="77777777" w:rsidR="00AA6AC5" w:rsidRPr="00CF60DD" w:rsidRDefault="00AA6AC5" w:rsidP="002B4550">
            <w:pPr>
              <w:rPr>
                <w:rFonts w:ascii="Times New Roman" w:hAnsi="Times New Roman" w:cs="Times New Roman"/>
                <w:sz w:val="24"/>
                <w:szCs w:val="24"/>
              </w:rPr>
            </w:pPr>
          </w:p>
        </w:tc>
        <w:tc>
          <w:tcPr>
            <w:tcW w:w="2135" w:type="pct"/>
          </w:tcPr>
          <w:p w14:paraId="089E3C51" w14:textId="4397894A"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понимать документацию специалистов (психологов, дефектологов, логопедов и т.д.), использовать полученную информацию для организации различных видов деятельности детей раннего и дошкольного возраста</w:t>
            </w:r>
          </w:p>
        </w:tc>
      </w:tr>
      <w:tr w:rsidR="00AA6AC5" w:rsidRPr="00CF60DD" w14:paraId="61EAA992" w14:textId="77777777" w:rsidTr="00CF60DD">
        <w:trPr>
          <w:trHeight w:val="314"/>
          <w:jc w:val="center"/>
        </w:trPr>
        <w:tc>
          <w:tcPr>
            <w:tcW w:w="1530" w:type="pct"/>
            <w:vMerge/>
          </w:tcPr>
          <w:p w14:paraId="7EC4469A" w14:textId="77777777" w:rsidR="00AA6AC5" w:rsidRPr="00CF60DD" w:rsidRDefault="00AA6AC5" w:rsidP="002B4550">
            <w:pPr>
              <w:rPr>
                <w:rFonts w:ascii="Times New Roman" w:hAnsi="Times New Roman" w:cs="Times New Roman"/>
                <w:sz w:val="24"/>
                <w:szCs w:val="24"/>
              </w:rPr>
            </w:pPr>
          </w:p>
        </w:tc>
        <w:tc>
          <w:tcPr>
            <w:tcW w:w="1335" w:type="pct"/>
            <w:vMerge/>
          </w:tcPr>
          <w:p w14:paraId="4AD58F1C" w14:textId="77777777" w:rsidR="00AA6AC5" w:rsidRPr="00CF60DD" w:rsidRDefault="00AA6AC5" w:rsidP="002B4550">
            <w:pPr>
              <w:rPr>
                <w:rFonts w:ascii="Times New Roman" w:hAnsi="Times New Roman" w:cs="Times New Roman"/>
                <w:sz w:val="24"/>
                <w:szCs w:val="24"/>
              </w:rPr>
            </w:pPr>
          </w:p>
        </w:tc>
        <w:tc>
          <w:tcPr>
            <w:tcW w:w="2135" w:type="pct"/>
          </w:tcPr>
          <w:p w14:paraId="167D59CC" w14:textId="277AA504"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подбор диагностических методик для определения уровня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w:t>
            </w:r>
          </w:p>
        </w:tc>
      </w:tr>
      <w:tr w:rsidR="00AA6AC5" w:rsidRPr="00CF60DD" w14:paraId="085DF776" w14:textId="77777777" w:rsidTr="00CF60DD">
        <w:trPr>
          <w:trHeight w:val="314"/>
          <w:jc w:val="center"/>
        </w:trPr>
        <w:tc>
          <w:tcPr>
            <w:tcW w:w="1530" w:type="pct"/>
            <w:vMerge/>
          </w:tcPr>
          <w:p w14:paraId="0278244E" w14:textId="77777777" w:rsidR="00AA6AC5" w:rsidRPr="00CF60DD" w:rsidRDefault="00AA6AC5" w:rsidP="002B4550">
            <w:pPr>
              <w:rPr>
                <w:rFonts w:ascii="Times New Roman" w:hAnsi="Times New Roman" w:cs="Times New Roman"/>
                <w:sz w:val="24"/>
                <w:szCs w:val="24"/>
              </w:rPr>
            </w:pPr>
          </w:p>
        </w:tc>
        <w:tc>
          <w:tcPr>
            <w:tcW w:w="1335" w:type="pct"/>
            <w:vMerge/>
          </w:tcPr>
          <w:p w14:paraId="561564C7" w14:textId="77777777" w:rsidR="00AA6AC5" w:rsidRPr="00CF60DD" w:rsidRDefault="00AA6AC5" w:rsidP="002B4550">
            <w:pPr>
              <w:rPr>
                <w:rFonts w:ascii="Times New Roman" w:hAnsi="Times New Roman" w:cs="Times New Roman"/>
                <w:sz w:val="24"/>
                <w:szCs w:val="24"/>
              </w:rPr>
            </w:pPr>
          </w:p>
        </w:tc>
        <w:tc>
          <w:tcPr>
            <w:tcW w:w="2135" w:type="pct"/>
          </w:tcPr>
          <w:p w14:paraId="507735F6" w14:textId="77777777" w:rsidR="00AA6AC5" w:rsidRPr="00AA6AC5" w:rsidRDefault="00AA6AC5" w:rsidP="002B4550">
            <w:pPr>
              <w:rPr>
                <w:rFonts w:ascii="Times New Roman" w:hAnsi="Times New Roman" w:cs="Times New Roman"/>
                <w:b/>
                <w:bCs/>
                <w:sz w:val="24"/>
                <w:szCs w:val="24"/>
              </w:rPr>
            </w:pPr>
            <w:r w:rsidRPr="00AA6AC5">
              <w:rPr>
                <w:rFonts w:ascii="Times New Roman" w:hAnsi="Times New Roman" w:cs="Times New Roman"/>
                <w:b/>
                <w:bCs/>
                <w:sz w:val="24"/>
                <w:szCs w:val="24"/>
              </w:rPr>
              <w:t>Знания:</w:t>
            </w:r>
          </w:p>
        </w:tc>
      </w:tr>
      <w:tr w:rsidR="00AA6AC5" w:rsidRPr="00CF60DD" w14:paraId="73A90D01" w14:textId="77777777" w:rsidTr="00CF60DD">
        <w:trPr>
          <w:trHeight w:val="314"/>
          <w:jc w:val="center"/>
        </w:trPr>
        <w:tc>
          <w:tcPr>
            <w:tcW w:w="1530" w:type="pct"/>
            <w:vMerge/>
          </w:tcPr>
          <w:p w14:paraId="17EB1C39" w14:textId="77777777" w:rsidR="00AA6AC5" w:rsidRPr="00CF60DD" w:rsidRDefault="00AA6AC5" w:rsidP="002B4550">
            <w:pPr>
              <w:rPr>
                <w:rFonts w:ascii="Times New Roman" w:hAnsi="Times New Roman" w:cs="Times New Roman"/>
                <w:sz w:val="24"/>
                <w:szCs w:val="24"/>
              </w:rPr>
            </w:pPr>
          </w:p>
        </w:tc>
        <w:tc>
          <w:tcPr>
            <w:tcW w:w="1335" w:type="pct"/>
            <w:vMerge/>
          </w:tcPr>
          <w:p w14:paraId="31A66C95" w14:textId="77777777" w:rsidR="00AA6AC5" w:rsidRPr="00CF60DD" w:rsidRDefault="00AA6AC5" w:rsidP="002B4550">
            <w:pPr>
              <w:rPr>
                <w:rFonts w:ascii="Times New Roman" w:hAnsi="Times New Roman" w:cs="Times New Roman"/>
                <w:sz w:val="24"/>
                <w:szCs w:val="24"/>
              </w:rPr>
            </w:pPr>
          </w:p>
        </w:tc>
        <w:tc>
          <w:tcPr>
            <w:tcW w:w="2135" w:type="pct"/>
          </w:tcPr>
          <w:p w14:paraId="1AC0DB48" w14:textId="271948B8"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методов наблюдения и диагностики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w:t>
            </w:r>
          </w:p>
        </w:tc>
      </w:tr>
      <w:tr w:rsidR="00AA6AC5" w:rsidRPr="00CF60DD" w14:paraId="3B8B3DB7" w14:textId="77777777" w:rsidTr="00CF60DD">
        <w:trPr>
          <w:trHeight w:val="314"/>
          <w:jc w:val="center"/>
        </w:trPr>
        <w:tc>
          <w:tcPr>
            <w:tcW w:w="1530" w:type="pct"/>
            <w:vMerge/>
          </w:tcPr>
          <w:p w14:paraId="3764D3E1" w14:textId="77777777" w:rsidR="00AA6AC5" w:rsidRPr="00CF60DD" w:rsidRDefault="00AA6AC5" w:rsidP="002B4550">
            <w:pPr>
              <w:rPr>
                <w:rFonts w:ascii="Times New Roman" w:hAnsi="Times New Roman" w:cs="Times New Roman"/>
                <w:sz w:val="24"/>
                <w:szCs w:val="24"/>
              </w:rPr>
            </w:pPr>
          </w:p>
        </w:tc>
        <w:tc>
          <w:tcPr>
            <w:tcW w:w="1335" w:type="pct"/>
            <w:vMerge w:val="restart"/>
          </w:tcPr>
          <w:p w14:paraId="32212399" w14:textId="77777777"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ПК 2.4.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c>
          <w:tcPr>
            <w:tcW w:w="2135" w:type="pct"/>
          </w:tcPr>
          <w:p w14:paraId="36176BB1" w14:textId="77777777" w:rsidR="00AA6AC5" w:rsidRPr="00AA6AC5" w:rsidRDefault="00AA6AC5" w:rsidP="002B4550">
            <w:pPr>
              <w:rPr>
                <w:rFonts w:ascii="Times New Roman" w:hAnsi="Times New Roman" w:cs="Times New Roman"/>
                <w:b/>
                <w:bCs/>
                <w:sz w:val="24"/>
                <w:szCs w:val="24"/>
              </w:rPr>
            </w:pPr>
            <w:r w:rsidRPr="00AA6AC5">
              <w:rPr>
                <w:rFonts w:ascii="Times New Roman" w:hAnsi="Times New Roman" w:cs="Times New Roman"/>
                <w:b/>
                <w:bCs/>
                <w:sz w:val="24"/>
                <w:szCs w:val="24"/>
              </w:rPr>
              <w:t>Навыки:</w:t>
            </w:r>
          </w:p>
        </w:tc>
      </w:tr>
      <w:tr w:rsidR="00AA6AC5" w:rsidRPr="00CF60DD" w14:paraId="6E84E21C" w14:textId="77777777" w:rsidTr="00CF60DD">
        <w:trPr>
          <w:trHeight w:val="314"/>
          <w:jc w:val="center"/>
        </w:trPr>
        <w:tc>
          <w:tcPr>
            <w:tcW w:w="1530" w:type="pct"/>
            <w:vMerge/>
          </w:tcPr>
          <w:p w14:paraId="67CB7C34" w14:textId="77777777" w:rsidR="00AA6AC5" w:rsidRPr="00CF60DD" w:rsidRDefault="00AA6AC5" w:rsidP="002B4550">
            <w:pPr>
              <w:rPr>
                <w:rFonts w:ascii="Times New Roman" w:hAnsi="Times New Roman" w:cs="Times New Roman"/>
                <w:sz w:val="24"/>
                <w:szCs w:val="24"/>
              </w:rPr>
            </w:pPr>
          </w:p>
        </w:tc>
        <w:tc>
          <w:tcPr>
            <w:tcW w:w="1335" w:type="pct"/>
            <w:vMerge/>
          </w:tcPr>
          <w:p w14:paraId="0468D839" w14:textId="77777777" w:rsidR="00AA6AC5" w:rsidRPr="00CF60DD" w:rsidRDefault="00AA6AC5" w:rsidP="002B4550">
            <w:pPr>
              <w:rPr>
                <w:rFonts w:ascii="Times New Roman" w:hAnsi="Times New Roman" w:cs="Times New Roman"/>
                <w:sz w:val="24"/>
                <w:szCs w:val="24"/>
              </w:rPr>
            </w:pPr>
          </w:p>
        </w:tc>
        <w:tc>
          <w:tcPr>
            <w:tcW w:w="2135" w:type="pct"/>
          </w:tcPr>
          <w:p w14:paraId="1BFA5B14" w14:textId="75B23ED2" w:rsidR="00AA6AC5" w:rsidRPr="00CF60DD" w:rsidRDefault="00992B54" w:rsidP="00992B54">
            <w:pPr>
              <w:rPr>
                <w:rFonts w:ascii="Times New Roman" w:hAnsi="Times New Roman" w:cs="Times New Roman"/>
                <w:sz w:val="24"/>
                <w:szCs w:val="24"/>
              </w:rPr>
            </w:pPr>
            <w:r>
              <w:rPr>
                <w:rFonts w:ascii="Times New Roman" w:hAnsi="Times New Roman" w:cs="Times New Roman"/>
                <w:sz w:val="24"/>
                <w:szCs w:val="24"/>
              </w:rPr>
              <w:t>о</w:t>
            </w:r>
            <w:r w:rsidRPr="00CF60DD">
              <w:rPr>
                <w:rFonts w:ascii="Times New Roman" w:hAnsi="Times New Roman" w:cs="Times New Roman"/>
                <w:sz w:val="24"/>
                <w:szCs w:val="24"/>
              </w:rPr>
              <w:t>существл</w:t>
            </w:r>
            <w:r>
              <w:rPr>
                <w:rFonts w:ascii="Times New Roman" w:hAnsi="Times New Roman" w:cs="Times New Roman"/>
                <w:sz w:val="24"/>
                <w:szCs w:val="24"/>
              </w:rPr>
              <w:t>ения</w:t>
            </w:r>
            <w:r w:rsidRPr="00CF60DD">
              <w:rPr>
                <w:rFonts w:ascii="Times New Roman" w:hAnsi="Times New Roman" w:cs="Times New Roman"/>
                <w:sz w:val="24"/>
                <w:szCs w:val="24"/>
              </w:rPr>
              <w:t xml:space="preserve"> педагогическ</w:t>
            </w:r>
            <w:r>
              <w:rPr>
                <w:rFonts w:ascii="Times New Roman" w:hAnsi="Times New Roman" w:cs="Times New Roman"/>
                <w:sz w:val="24"/>
                <w:szCs w:val="24"/>
              </w:rPr>
              <w:t>ой</w:t>
            </w:r>
            <w:r w:rsidRPr="00CF60DD">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Pr="00CF60DD">
              <w:rPr>
                <w:rFonts w:ascii="Times New Roman" w:hAnsi="Times New Roman" w:cs="Times New Roman"/>
                <w:sz w:val="24"/>
                <w:szCs w:val="24"/>
              </w:rPr>
              <w:t xml:space="preserve"> по реализации </w:t>
            </w:r>
            <w:r>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w:t>
            </w:r>
            <w:r>
              <w:rPr>
                <w:rFonts w:ascii="Times New Roman" w:hAnsi="Times New Roman" w:cs="Times New Roman"/>
                <w:sz w:val="24"/>
                <w:szCs w:val="24"/>
              </w:rPr>
              <w:t>ой</w:t>
            </w:r>
            <w:r w:rsidRPr="00CF60DD">
              <w:rPr>
                <w:rFonts w:ascii="Times New Roman" w:hAnsi="Times New Roman" w:cs="Times New Roman"/>
                <w:sz w:val="24"/>
                <w:szCs w:val="24"/>
              </w:rPr>
              <w:t xml:space="preserve"> программ</w:t>
            </w:r>
            <w:r>
              <w:rPr>
                <w:rFonts w:ascii="Times New Roman" w:hAnsi="Times New Roman" w:cs="Times New Roman"/>
                <w:sz w:val="24"/>
                <w:szCs w:val="24"/>
              </w:rPr>
              <w:t>ы</w:t>
            </w:r>
            <w:r w:rsidRPr="00CF60DD">
              <w:rPr>
                <w:rFonts w:ascii="Times New Roman" w:hAnsi="Times New Roman" w:cs="Times New Roman"/>
                <w:sz w:val="24"/>
                <w:szCs w:val="24"/>
              </w:rPr>
              <w:t xml:space="preserve"> дошкольного образования в соответствии с правилами пожарной безопасности</w:t>
            </w:r>
          </w:p>
        </w:tc>
      </w:tr>
      <w:tr w:rsidR="00AA6AC5" w:rsidRPr="00CF60DD" w14:paraId="2D5566F7" w14:textId="77777777" w:rsidTr="00CF60DD">
        <w:trPr>
          <w:trHeight w:val="314"/>
          <w:jc w:val="center"/>
        </w:trPr>
        <w:tc>
          <w:tcPr>
            <w:tcW w:w="1530" w:type="pct"/>
            <w:vMerge/>
          </w:tcPr>
          <w:p w14:paraId="15C2FF5C" w14:textId="77777777" w:rsidR="00AA6AC5" w:rsidRPr="00CF60DD" w:rsidRDefault="00AA6AC5" w:rsidP="002B4550">
            <w:pPr>
              <w:rPr>
                <w:rFonts w:ascii="Times New Roman" w:hAnsi="Times New Roman" w:cs="Times New Roman"/>
                <w:sz w:val="24"/>
                <w:szCs w:val="24"/>
              </w:rPr>
            </w:pPr>
          </w:p>
        </w:tc>
        <w:tc>
          <w:tcPr>
            <w:tcW w:w="1335" w:type="pct"/>
            <w:vMerge/>
          </w:tcPr>
          <w:p w14:paraId="74CB3027" w14:textId="77777777" w:rsidR="00AA6AC5" w:rsidRPr="00CF60DD" w:rsidRDefault="00AA6AC5" w:rsidP="002B4550">
            <w:pPr>
              <w:rPr>
                <w:rFonts w:ascii="Times New Roman" w:hAnsi="Times New Roman" w:cs="Times New Roman"/>
                <w:sz w:val="24"/>
                <w:szCs w:val="24"/>
              </w:rPr>
            </w:pPr>
          </w:p>
        </w:tc>
        <w:tc>
          <w:tcPr>
            <w:tcW w:w="2135" w:type="pct"/>
          </w:tcPr>
          <w:p w14:paraId="442728CF" w14:textId="77777777" w:rsidR="00AA6AC5" w:rsidRPr="00AA6AC5" w:rsidRDefault="00AA6AC5" w:rsidP="002B4550">
            <w:pPr>
              <w:rPr>
                <w:rFonts w:ascii="Times New Roman" w:hAnsi="Times New Roman" w:cs="Times New Roman"/>
                <w:b/>
                <w:bCs/>
                <w:sz w:val="24"/>
                <w:szCs w:val="24"/>
              </w:rPr>
            </w:pPr>
            <w:r w:rsidRPr="00AA6AC5">
              <w:rPr>
                <w:rFonts w:ascii="Times New Roman" w:hAnsi="Times New Roman" w:cs="Times New Roman"/>
                <w:b/>
                <w:bCs/>
                <w:sz w:val="24"/>
                <w:szCs w:val="24"/>
              </w:rPr>
              <w:t>Умения:</w:t>
            </w:r>
          </w:p>
        </w:tc>
      </w:tr>
      <w:tr w:rsidR="00AA6AC5" w:rsidRPr="00CF60DD" w14:paraId="577D6E5B" w14:textId="77777777" w:rsidTr="00CF60DD">
        <w:trPr>
          <w:trHeight w:val="314"/>
          <w:jc w:val="center"/>
        </w:trPr>
        <w:tc>
          <w:tcPr>
            <w:tcW w:w="1530" w:type="pct"/>
            <w:vMerge/>
          </w:tcPr>
          <w:p w14:paraId="405BDC6F" w14:textId="77777777" w:rsidR="00AA6AC5" w:rsidRPr="00CF60DD" w:rsidRDefault="00AA6AC5" w:rsidP="002B4550">
            <w:pPr>
              <w:rPr>
                <w:rFonts w:ascii="Times New Roman" w:hAnsi="Times New Roman" w:cs="Times New Roman"/>
                <w:sz w:val="24"/>
                <w:szCs w:val="24"/>
              </w:rPr>
            </w:pPr>
          </w:p>
        </w:tc>
        <w:tc>
          <w:tcPr>
            <w:tcW w:w="1335" w:type="pct"/>
            <w:vMerge/>
          </w:tcPr>
          <w:p w14:paraId="1F246BD6" w14:textId="77777777" w:rsidR="00AA6AC5" w:rsidRPr="00CF60DD" w:rsidRDefault="00AA6AC5" w:rsidP="002B4550">
            <w:pPr>
              <w:rPr>
                <w:rFonts w:ascii="Times New Roman" w:hAnsi="Times New Roman" w:cs="Times New Roman"/>
                <w:sz w:val="24"/>
                <w:szCs w:val="24"/>
              </w:rPr>
            </w:pPr>
          </w:p>
        </w:tc>
        <w:tc>
          <w:tcPr>
            <w:tcW w:w="2135" w:type="pct"/>
          </w:tcPr>
          <w:p w14:paraId="4F219C7E" w14:textId="60247E72"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педагогическое наблюдение за развитием детей раннего и дошкольного возраста в процессе организации различных видов деятельности и общения, анализировать результаты развития и соотносить их с общими целевыми ориентирами</w:t>
            </w:r>
          </w:p>
        </w:tc>
      </w:tr>
      <w:tr w:rsidR="00992B54" w:rsidRPr="00CF60DD" w14:paraId="36998B05" w14:textId="77777777" w:rsidTr="00CF60DD">
        <w:trPr>
          <w:trHeight w:val="314"/>
          <w:jc w:val="center"/>
        </w:trPr>
        <w:tc>
          <w:tcPr>
            <w:tcW w:w="1530" w:type="pct"/>
            <w:vMerge/>
          </w:tcPr>
          <w:p w14:paraId="46805540" w14:textId="77777777" w:rsidR="00992B54" w:rsidRPr="00CF60DD" w:rsidRDefault="00992B54" w:rsidP="002B4550">
            <w:pPr>
              <w:rPr>
                <w:rFonts w:ascii="Times New Roman" w:hAnsi="Times New Roman" w:cs="Times New Roman"/>
                <w:sz w:val="24"/>
                <w:szCs w:val="24"/>
              </w:rPr>
            </w:pPr>
          </w:p>
        </w:tc>
        <w:tc>
          <w:tcPr>
            <w:tcW w:w="1335" w:type="pct"/>
            <w:vMerge/>
          </w:tcPr>
          <w:p w14:paraId="44535F0D" w14:textId="77777777" w:rsidR="00992B54" w:rsidRPr="00CF60DD" w:rsidRDefault="00992B54" w:rsidP="002B4550">
            <w:pPr>
              <w:rPr>
                <w:rFonts w:ascii="Times New Roman" w:hAnsi="Times New Roman" w:cs="Times New Roman"/>
                <w:sz w:val="24"/>
                <w:szCs w:val="24"/>
              </w:rPr>
            </w:pPr>
          </w:p>
        </w:tc>
        <w:tc>
          <w:tcPr>
            <w:tcW w:w="2135" w:type="pct"/>
          </w:tcPr>
          <w:p w14:paraId="4D7257A7" w14:textId="157F04AC" w:rsidR="00992B54" w:rsidRPr="00CF60DD" w:rsidRDefault="00172784" w:rsidP="00172784">
            <w:pPr>
              <w:rPr>
                <w:rFonts w:ascii="Times New Roman" w:hAnsi="Times New Roman" w:cs="Times New Roman"/>
                <w:sz w:val="24"/>
                <w:szCs w:val="24"/>
              </w:rPr>
            </w:pPr>
            <w:r>
              <w:rPr>
                <w:rFonts w:ascii="Times New Roman" w:hAnsi="Times New Roman" w:cs="Times New Roman"/>
                <w:sz w:val="24"/>
                <w:szCs w:val="24"/>
              </w:rPr>
              <w:t>оформлять</w:t>
            </w:r>
            <w:r w:rsidRPr="00CF60DD">
              <w:rPr>
                <w:rFonts w:ascii="Times New Roman" w:hAnsi="Times New Roman" w:cs="Times New Roman"/>
                <w:sz w:val="24"/>
                <w:szCs w:val="24"/>
              </w:rPr>
              <w:t xml:space="preserve"> документаци</w:t>
            </w:r>
            <w:r>
              <w:rPr>
                <w:rFonts w:ascii="Times New Roman" w:hAnsi="Times New Roman" w:cs="Times New Roman"/>
                <w:sz w:val="24"/>
                <w:szCs w:val="24"/>
              </w:rPr>
              <w:t>ю</w:t>
            </w:r>
            <w:r w:rsidRPr="00CF60DD">
              <w:rPr>
                <w:rFonts w:ascii="Times New Roman" w:hAnsi="Times New Roman" w:cs="Times New Roman"/>
                <w:sz w:val="24"/>
                <w:szCs w:val="24"/>
              </w:rPr>
              <w:t xml:space="preserve"> в бумажном и электронном виде, обеспечивающей организацию различных видов деятельности детей раннего и дошкольного возраста</w:t>
            </w:r>
          </w:p>
        </w:tc>
      </w:tr>
      <w:tr w:rsidR="00AA6AC5" w:rsidRPr="00CF60DD" w14:paraId="35A82B3B" w14:textId="77777777" w:rsidTr="00CF60DD">
        <w:trPr>
          <w:trHeight w:val="314"/>
          <w:jc w:val="center"/>
        </w:trPr>
        <w:tc>
          <w:tcPr>
            <w:tcW w:w="1530" w:type="pct"/>
            <w:vMerge/>
          </w:tcPr>
          <w:p w14:paraId="01FF7812" w14:textId="77777777" w:rsidR="00AA6AC5" w:rsidRPr="00CF60DD" w:rsidRDefault="00AA6AC5" w:rsidP="002B4550">
            <w:pPr>
              <w:rPr>
                <w:rFonts w:ascii="Times New Roman" w:hAnsi="Times New Roman" w:cs="Times New Roman"/>
                <w:sz w:val="24"/>
                <w:szCs w:val="24"/>
              </w:rPr>
            </w:pPr>
          </w:p>
        </w:tc>
        <w:tc>
          <w:tcPr>
            <w:tcW w:w="1335" w:type="pct"/>
            <w:vMerge/>
          </w:tcPr>
          <w:p w14:paraId="40AE0A4E" w14:textId="77777777" w:rsidR="00AA6AC5" w:rsidRPr="00CF60DD" w:rsidRDefault="00AA6AC5" w:rsidP="002B4550">
            <w:pPr>
              <w:rPr>
                <w:rFonts w:ascii="Times New Roman" w:hAnsi="Times New Roman" w:cs="Times New Roman"/>
                <w:sz w:val="24"/>
                <w:szCs w:val="24"/>
              </w:rPr>
            </w:pPr>
          </w:p>
        </w:tc>
        <w:tc>
          <w:tcPr>
            <w:tcW w:w="2135" w:type="pct"/>
          </w:tcPr>
          <w:p w14:paraId="5111DF16" w14:textId="77777777" w:rsidR="00AA6AC5" w:rsidRPr="00AA6AC5" w:rsidRDefault="00AA6AC5" w:rsidP="002B4550">
            <w:pPr>
              <w:rPr>
                <w:rFonts w:ascii="Times New Roman" w:hAnsi="Times New Roman" w:cs="Times New Roman"/>
                <w:b/>
                <w:bCs/>
                <w:sz w:val="24"/>
                <w:szCs w:val="24"/>
              </w:rPr>
            </w:pPr>
            <w:r w:rsidRPr="00AA6AC5">
              <w:rPr>
                <w:rFonts w:ascii="Times New Roman" w:hAnsi="Times New Roman" w:cs="Times New Roman"/>
                <w:b/>
                <w:bCs/>
                <w:sz w:val="24"/>
                <w:szCs w:val="24"/>
              </w:rPr>
              <w:t>Знания:</w:t>
            </w:r>
          </w:p>
        </w:tc>
      </w:tr>
      <w:tr w:rsidR="00AA6AC5" w:rsidRPr="00CF60DD" w14:paraId="6A948B33" w14:textId="77777777" w:rsidTr="00CF60DD">
        <w:trPr>
          <w:trHeight w:val="314"/>
          <w:jc w:val="center"/>
        </w:trPr>
        <w:tc>
          <w:tcPr>
            <w:tcW w:w="1530" w:type="pct"/>
            <w:vMerge/>
          </w:tcPr>
          <w:p w14:paraId="0F8F40EA" w14:textId="77777777" w:rsidR="00AA6AC5" w:rsidRPr="00CF60DD" w:rsidRDefault="00AA6AC5" w:rsidP="002B4550">
            <w:pPr>
              <w:rPr>
                <w:rFonts w:ascii="Times New Roman" w:hAnsi="Times New Roman" w:cs="Times New Roman"/>
                <w:sz w:val="24"/>
                <w:szCs w:val="24"/>
              </w:rPr>
            </w:pPr>
          </w:p>
        </w:tc>
        <w:tc>
          <w:tcPr>
            <w:tcW w:w="1335" w:type="pct"/>
            <w:vMerge/>
          </w:tcPr>
          <w:p w14:paraId="05BA199E" w14:textId="77777777" w:rsidR="00AA6AC5" w:rsidRPr="00CF60DD" w:rsidRDefault="00AA6AC5" w:rsidP="002B4550">
            <w:pPr>
              <w:rPr>
                <w:rFonts w:ascii="Times New Roman" w:hAnsi="Times New Roman" w:cs="Times New Roman"/>
                <w:sz w:val="24"/>
                <w:szCs w:val="24"/>
              </w:rPr>
            </w:pPr>
          </w:p>
        </w:tc>
        <w:tc>
          <w:tcPr>
            <w:tcW w:w="2135" w:type="pct"/>
          </w:tcPr>
          <w:p w14:paraId="68464366" w14:textId="4722FC4A" w:rsidR="00AA6AC5" w:rsidRPr="00CF60DD" w:rsidRDefault="00AA6AC5" w:rsidP="00C22958">
            <w:pPr>
              <w:rPr>
                <w:rFonts w:ascii="Times New Roman" w:hAnsi="Times New Roman" w:cs="Times New Roman"/>
                <w:sz w:val="24"/>
                <w:szCs w:val="24"/>
              </w:rPr>
            </w:pPr>
            <w:r w:rsidRPr="00CF60DD">
              <w:rPr>
                <w:rFonts w:ascii="Times New Roman" w:hAnsi="Times New Roman" w:cs="Times New Roman"/>
                <w:sz w:val="24"/>
                <w:szCs w:val="24"/>
              </w:rPr>
              <w:t xml:space="preserve">содержания </w:t>
            </w:r>
            <w:r w:rsidR="00C22958">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w:t>
            </w:r>
            <w:r w:rsidR="00C22958">
              <w:rPr>
                <w:rFonts w:ascii="Times New Roman" w:hAnsi="Times New Roman" w:cs="Times New Roman"/>
                <w:sz w:val="24"/>
                <w:szCs w:val="24"/>
              </w:rPr>
              <w:t>ой</w:t>
            </w:r>
            <w:r w:rsidRPr="00CF60DD">
              <w:rPr>
                <w:rFonts w:ascii="Times New Roman" w:hAnsi="Times New Roman" w:cs="Times New Roman"/>
                <w:sz w:val="24"/>
                <w:szCs w:val="24"/>
              </w:rPr>
              <w:t xml:space="preserve"> программ</w:t>
            </w:r>
            <w:r w:rsidR="00C22958">
              <w:rPr>
                <w:rFonts w:ascii="Times New Roman" w:hAnsi="Times New Roman" w:cs="Times New Roman"/>
                <w:sz w:val="24"/>
                <w:szCs w:val="24"/>
              </w:rPr>
              <w:t>ы</w:t>
            </w:r>
            <w:r w:rsidRPr="00CF60DD">
              <w:rPr>
                <w:rFonts w:ascii="Times New Roman" w:hAnsi="Times New Roman" w:cs="Times New Roman"/>
                <w:sz w:val="24"/>
                <w:szCs w:val="24"/>
              </w:rPr>
              <w:t xml:space="preserve"> дошкольного образования по образовательной области «Социально-коммуникативное развитие», «Художественно-эстетическое развитие», «Речевое развитие»</w:t>
            </w:r>
          </w:p>
        </w:tc>
      </w:tr>
      <w:tr w:rsidR="00AA6AC5" w:rsidRPr="00CF60DD" w14:paraId="65415965" w14:textId="77777777" w:rsidTr="00CF60DD">
        <w:trPr>
          <w:trHeight w:val="314"/>
          <w:jc w:val="center"/>
        </w:trPr>
        <w:tc>
          <w:tcPr>
            <w:tcW w:w="1530" w:type="pct"/>
            <w:vMerge/>
          </w:tcPr>
          <w:p w14:paraId="5FAD19FD" w14:textId="77777777" w:rsidR="00AA6AC5" w:rsidRPr="00CF60DD" w:rsidRDefault="00AA6AC5" w:rsidP="002B4550">
            <w:pPr>
              <w:rPr>
                <w:rFonts w:ascii="Times New Roman" w:hAnsi="Times New Roman" w:cs="Times New Roman"/>
                <w:sz w:val="24"/>
                <w:szCs w:val="24"/>
              </w:rPr>
            </w:pPr>
          </w:p>
        </w:tc>
        <w:tc>
          <w:tcPr>
            <w:tcW w:w="1335" w:type="pct"/>
            <w:vMerge/>
          </w:tcPr>
          <w:p w14:paraId="0ECADF6C" w14:textId="77777777" w:rsidR="00AA6AC5" w:rsidRPr="00CF60DD" w:rsidRDefault="00AA6AC5" w:rsidP="002B4550">
            <w:pPr>
              <w:rPr>
                <w:rFonts w:ascii="Times New Roman" w:hAnsi="Times New Roman" w:cs="Times New Roman"/>
                <w:sz w:val="24"/>
                <w:szCs w:val="24"/>
              </w:rPr>
            </w:pPr>
          </w:p>
        </w:tc>
        <w:tc>
          <w:tcPr>
            <w:tcW w:w="2135" w:type="pct"/>
          </w:tcPr>
          <w:p w14:paraId="02D94BE6" w14:textId="587EB4DE"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методических требований к составлению конспектов (технологических карт)</w:t>
            </w:r>
          </w:p>
        </w:tc>
      </w:tr>
      <w:tr w:rsidR="00AA6AC5" w:rsidRPr="00CF60DD" w14:paraId="6A0F276E" w14:textId="77777777" w:rsidTr="00CF60DD">
        <w:trPr>
          <w:trHeight w:val="314"/>
          <w:jc w:val="center"/>
        </w:trPr>
        <w:tc>
          <w:tcPr>
            <w:tcW w:w="1530" w:type="pct"/>
            <w:vMerge/>
          </w:tcPr>
          <w:p w14:paraId="170F634B" w14:textId="77777777" w:rsidR="00AA6AC5" w:rsidRPr="00CF60DD" w:rsidRDefault="00AA6AC5" w:rsidP="002B4550">
            <w:pPr>
              <w:rPr>
                <w:rFonts w:ascii="Times New Roman" w:hAnsi="Times New Roman" w:cs="Times New Roman"/>
                <w:sz w:val="24"/>
                <w:szCs w:val="24"/>
              </w:rPr>
            </w:pPr>
          </w:p>
        </w:tc>
        <w:tc>
          <w:tcPr>
            <w:tcW w:w="1335" w:type="pct"/>
            <w:vMerge/>
          </w:tcPr>
          <w:p w14:paraId="4460F86E" w14:textId="77777777" w:rsidR="00AA6AC5" w:rsidRPr="00CF60DD" w:rsidRDefault="00AA6AC5" w:rsidP="002B4550">
            <w:pPr>
              <w:rPr>
                <w:rFonts w:ascii="Times New Roman" w:hAnsi="Times New Roman" w:cs="Times New Roman"/>
                <w:sz w:val="24"/>
                <w:szCs w:val="24"/>
              </w:rPr>
            </w:pPr>
          </w:p>
        </w:tc>
        <w:tc>
          <w:tcPr>
            <w:tcW w:w="2135" w:type="pct"/>
          </w:tcPr>
          <w:p w14:paraId="205B4FBF" w14:textId="0FED8AE2"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методики применения педагогических рекомендаций специалистов (психолога, логопеда, дефектолога и др.) в процессе организации различных видов деятельности и общение детей раннего и дошкольного возраста</w:t>
            </w:r>
          </w:p>
        </w:tc>
      </w:tr>
      <w:tr w:rsidR="00AA6AC5" w:rsidRPr="00CF60DD" w14:paraId="61BDC4B0" w14:textId="77777777" w:rsidTr="00CF60DD">
        <w:trPr>
          <w:trHeight w:val="314"/>
          <w:jc w:val="center"/>
        </w:trPr>
        <w:tc>
          <w:tcPr>
            <w:tcW w:w="1530" w:type="pct"/>
            <w:vMerge/>
          </w:tcPr>
          <w:p w14:paraId="62688704" w14:textId="77777777" w:rsidR="00AA6AC5" w:rsidRPr="00CF60DD" w:rsidRDefault="00AA6AC5" w:rsidP="002B4550">
            <w:pPr>
              <w:rPr>
                <w:rFonts w:ascii="Times New Roman" w:hAnsi="Times New Roman" w:cs="Times New Roman"/>
                <w:sz w:val="24"/>
                <w:szCs w:val="24"/>
              </w:rPr>
            </w:pPr>
          </w:p>
        </w:tc>
        <w:tc>
          <w:tcPr>
            <w:tcW w:w="1335" w:type="pct"/>
            <w:vMerge/>
          </w:tcPr>
          <w:p w14:paraId="5F109F69" w14:textId="77777777" w:rsidR="00AA6AC5" w:rsidRPr="00CF60DD" w:rsidRDefault="00AA6AC5" w:rsidP="002B4550">
            <w:pPr>
              <w:rPr>
                <w:rFonts w:ascii="Times New Roman" w:hAnsi="Times New Roman" w:cs="Times New Roman"/>
                <w:sz w:val="24"/>
                <w:szCs w:val="24"/>
              </w:rPr>
            </w:pPr>
          </w:p>
        </w:tc>
        <w:tc>
          <w:tcPr>
            <w:tcW w:w="2135" w:type="pct"/>
          </w:tcPr>
          <w:p w14:paraId="3D8CE86F" w14:textId="3BB79DC6"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 xml:space="preserve">методики организации, проведения и анализа различных видов деятельности (игры, посильный труд, самообслуживание, рисование, лепку, </w:t>
            </w:r>
            <w:r w:rsidRPr="00CF60DD">
              <w:rPr>
                <w:rFonts w:ascii="Times New Roman" w:hAnsi="Times New Roman" w:cs="Times New Roman"/>
                <w:sz w:val="24"/>
                <w:szCs w:val="24"/>
              </w:rPr>
              <w:lastRenderedPageBreak/>
              <w:t>аппликацию, конструирование) и общения детей раннего и дошкольного возраста</w:t>
            </w:r>
          </w:p>
        </w:tc>
      </w:tr>
      <w:tr w:rsidR="00AA6AC5" w:rsidRPr="00CF60DD" w14:paraId="2F713C3C" w14:textId="77777777" w:rsidTr="00CF60DD">
        <w:trPr>
          <w:trHeight w:val="314"/>
          <w:jc w:val="center"/>
        </w:trPr>
        <w:tc>
          <w:tcPr>
            <w:tcW w:w="1530" w:type="pct"/>
            <w:vMerge/>
          </w:tcPr>
          <w:p w14:paraId="482F7006" w14:textId="77777777" w:rsidR="00AA6AC5" w:rsidRPr="00CF60DD" w:rsidRDefault="00AA6AC5" w:rsidP="002B4550">
            <w:pPr>
              <w:rPr>
                <w:rFonts w:ascii="Times New Roman" w:hAnsi="Times New Roman" w:cs="Times New Roman"/>
                <w:sz w:val="24"/>
                <w:szCs w:val="24"/>
              </w:rPr>
            </w:pPr>
          </w:p>
        </w:tc>
        <w:tc>
          <w:tcPr>
            <w:tcW w:w="1335" w:type="pct"/>
            <w:vMerge/>
          </w:tcPr>
          <w:p w14:paraId="5EE97915" w14:textId="77777777" w:rsidR="00AA6AC5" w:rsidRPr="00CF60DD" w:rsidRDefault="00AA6AC5" w:rsidP="002B4550">
            <w:pPr>
              <w:rPr>
                <w:rFonts w:ascii="Times New Roman" w:hAnsi="Times New Roman" w:cs="Times New Roman"/>
                <w:sz w:val="24"/>
                <w:szCs w:val="24"/>
              </w:rPr>
            </w:pPr>
          </w:p>
        </w:tc>
        <w:tc>
          <w:tcPr>
            <w:tcW w:w="2135" w:type="pct"/>
          </w:tcPr>
          <w:p w14:paraId="7ED43E91" w14:textId="0E2C86C1" w:rsidR="00AA6AC5" w:rsidRPr="00CF60DD" w:rsidRDefault="00AA6AC5" w:rsidP="002B4550">
            <w:pPr>
              <w:rPr>
                <w:rFonts w:ascii="Times New Roman" w:hAnsi="Times New Roman" w:cs="Times New Roman"/>
                <w:sz w:val="24"/>
                <w:szCs w:val="24"/>
              </w:rPr>
            </w:pPr>
            <w:r w:rsidRPr="00CF60DD">
              <w:rPr>
                <w:rFonts w:ascii="Times New Roman" w:hAnsi="Times New Roman" w:cs="Times New Roman"/>
                <w:sz w:val="24"/>
                <w:szCs w:val="24"/>
              </w:rPr>
              <w:t>требований к структуре, содержанию и оформлению документации, обеспечивающей организацию различных видов деятельности детей раннего и дошкольного возраста</w:t>
            </w:r>
          </w:p>
        </w:tc>
      </w:tr>
      <w:tr w:rsidR="00AA6AC5" w:rsidRPr="00CF60DD" w14:paraId="2CA4E47A" w14:textId="77777777" w:rsidTr="00CF60DD">
        <w:trPr>
          <w:trHeight w:val="314"/>
          <w:jc w:val="center"/>
        </w:trPr>
        <w:tc>
          <w:tcPr>
            <w:tcW w:w="1530" w:type="pct"/>
            <w:vMerge/>
          </w:tcPr>
          <w:p w14:paraId="26209181" w14:textId="77777777" w:rsidR="00AA6AC5" w:rsidRPr="00CF60DD" w:rsidRDefault="00AA6AC5" w:rsidP="002B4550">
            <w:pPr>
              <w:rPr>
                <w:rFonts w:ascii="Times New Roman" w:hAnsi="Times New Roman" w:cs="Times New Roman"/>
                <w:sz w:val="24"/>
                <w:szCs w:val="24"/>
              </w:rPr>
            </w:pPr>
          </w:p>
        </w:tc>
        <w:tc>
          <w:tcPr>
            <w:tcW w:w="1335" w:type="pct"/>
            <w:vMerge/>
          </w:tcPr>
          <w:p w14:paraId="4A7AD52F" w14:textId="77777777" w:rsidR="00AA6AC5" w:rsidRPr="00CF60DD" w:rsidRDefault="00AA6AC5" w:rsidP="002B4550">
            <w:pPr>
              <w:rPr>
                <w:rFonts w:ascii="Times New Roman" w:hAnsi="Times New Roman" w:cs="Times New Roman"/>
                <w:sz w:val="24"/>
                <w:szCs w:val="24"/>
              </w:rPr>
            </w:pPr>
          </w:p>
        </w:tc>
        <w:tc>
          <w:tcPr>
            <w:tcW w:w="2135" w:type="pct"/>
          </w:tcPr>
          <w:p w14:paraId="79DCF4B6" w14:textId="543E1A99" w:rsidR="00AA6AC5" w:rsidRPr="00CF60DD" w:rsidRDefault="00AA6AC5" w:rsidP="005969B8">
            <w:pPr>
              <w:rPr>
                <w:rFonts w:ascii="Times New Roman" w:hAnsi="Times New Roman" w:cs="Times New Roman"/>
                <w:sz w:val="24"/>
                <w:szCs w:val="24"/>
              </w:rPr>
            </w:pPr>
            <w:r w:rsidRPr="00CF60DD">
              <w:rPr>
                <w:rFonts w:ascii="Times New Roman" w:hAnsi="Times New Roman" w:cs="Times New Roman"/>
                <w:sz w:val="24"/>
                <w:szCs w:val="24"/>
              </w:rPr>
              <w:t xml:space="preserve">методик применения педагогических рекомендаций специалистов (психолога, логопеда, дефектолога и др.) в процессе организации различных видов деятельности детей, испытывающих трудности в освоении </w:t>
            </w:r>
            <w:r w:rsidR="005969B8">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программы дошкольного образования, а также детей с особыми образовательными потребностями</w:t>
            </w:r>
          </w:p>
        </w:tc>
      </w:tr>
      <w:tr w:rsidR="0039033C" w:rsidRPr="00CF60DD" w14:paraId="1AC5C005" w14:textId="77777777" w:rsidTr="00CF60DD">
        <w:trPr>
          <w:trHeight w:val="368"/>
          <w:jc w:val="center"/>
        </w:trPr>
        <w:tc>
          <w:tcPr>
            <w:tcW w:w="1530" w:type="pct"/>
            <w:vMerge w:val="restart"/>
          </w:tcPr>
          <w:p w14:paraId="19F73751" w14:textId="13FB627B" w:rsidR="0039033C" w:rsidRPr="00CF60DD" w:rsidRDefault="0039033C" w:rsidP="0091032A">
            <w:pPr>
              <w:rPr>
                <w:rFonts w:ascii="Times New Roman" w:hAnsi="Times New Roman" w:cs="Times New Roman"/>
                <w:sz w:val="24"/>
                <w:szCs w:val="24"/>
              </w:rPr>
            </w:pPr>
            <w:r w:rsidRPr="00CF60DD">
              <w:rPr>
                <w:rFonts w:ascii="Times New Roman" w:hAnsi="Times New Roman" w:cs="Times New Roman"/>
                <w:sz w:val="24"/>
                <w:szCs w:val="24"/>
              </w:rPr>
              <w:t>Организация процесса обучения по основным общеобразовательным программам дошкольного образования</w:t>
            </w:r>
          </w:p>
        </w:tc>
        <w:tc>
          <w:tcPr>
            <w:tcW w:w="1335" w:type="pct"/>
            <w:vMerge w:val="restart"/>
          </w:tcPr>
          <w:p w14:paraId="7807D749" w14:textId="7B956924" w:rsidR="0039033C" w:rsidRPr="00CF60DD" w:rsidRDefault="0039033C" w:rsidP="0091032A">
            <w:pPr>
              <w:rPr>
                <w:rFonts w:ascii="Times New Roman" w:hAnsi="Times New Roman" w:cs="Times New Roman"/>
                <w:sz w:val="24"/>
                <w:szCs w:val="24"/>
              </w:rPr>
            </w:pPr>
            <w:r w:rsidRPr="00CF60DD">
              <w:rPr>
                <w:rFonts w:ascii="Times New Roman" w:hAnsi="Times New Roman" w:cs="Times New Roman"/>
                <w:sz w:val="24"/>
                <w:szCs w:val="24"/>
              </w:rPr>
              <w:t>ПК 3.1. Планировать и проводить занятия с детьми раннего и дошкольного возраста</w:t>
            </w:r>
          </w:p>
        </w:tc>
        <w:tc>
          <w:tcPr>
            <w:tcW w:w="2135" w:type="pct"/>
          </w:tcPr>
          <w:p w14:paraId="716069BF" w14:textId="77777777" w:rsidR="0039033C" w:rsidRPr="0091032A" w:rsidRDefault="0039033C" w:rsidP="002B4550">
            <w:pPr>
              <w:rPr>
                <w:rFonts w:ascii="Times New Roman" w:hAnsi="Times New Roman" w:cs="Times New Roman"/>
                <w:b/>
                <w:bCs/>
                <w:sz w:val="24"/>
                <w:szCs w:val="24"/>
              </w:rPr>
            </w:pPr>
            <w:r w:rsidRPr="0091032A">
              <w:rPr>
                <w:rFonts w:ascii="Times New Roman" w:hAnsi="Times New Roman" w:cs="Times New Roman"/>
                <w:b/>
                <w:bCs/>
                <w:sz w:val="24"/>
                <w:szCs w:val="24"/>
              </w:rPr>
              <w:t>Навыки:</w:t>
            </w:r>
          </w:p>
        </w:tc>
      </w:tr>
      <w:tr w:rsidR="0039033C" w:rsidRPr="00CF60DD" w14:paraId="2557963F" w14:textId="77777777" w:rsidTr="00CF60DD">
        <w:trPr>
          <w:trHeight w:val="184"/>
          <w:jc w:val="center"/>
        </w:trPr>
        <w:tc>
          <w:tcPr>
            <w:tcW w:w="1530" w:type="pct"/>
            <w:vMerge/>
          </w:tcPr>
          <w:p w14:paraId="2F644E91" w14:textId="77777777" w:rsidR="0039033C" w:rsidRPr="00CF60DD" w:rsidRDefault="0039033C" w:rsidP="002B4550">
            <w:pPr>
              <w:rPr>
                <w:rFonts w:ascii="Times New Roman" w:hAnsi="Times New Roman" w:cs="Times New Roman"/>
                <w:sz w:val="24"/>
                <w:szCs w:val="24"/>
              </w:rPr>
            </w:pPr>
          </w:p>
        </w:tc>
        <w:tc>
          <w:tcPr>
            <w:tcW w:w="1335" w:type="pct"/>
            <w:vMerge/>
          </w:tcPr>
          <w:p w14:paraId="3626E6D8" w14:textId="77777777" w:rsidR="0039033C" w:rsidRPr="00CF60DD" w:rsidRDefault="0039033C" w:rsidP="002B4550">
            <w:pPr>
              <w:rPr>
                <w:rFonts w:ascii="Times New Roman" w:hAnsi="Times New Roman" w:cs="Times New Roman"/>
                <w:sz w:val="24"/>
                <w:szCs w:val="24"/>
              </w:rPr>
            </w:pPr>
          </w:p>
        </w:tc>
        <w:tc>
          <w:tcPr>
            <w:tcW w:w="2135" w:type="pct"/>
          </w:tcPr>
          <w:p w14:paraId="0687DDE0" w14:textId="539155E4" w:rsidR="0039033C" w:rsidRPr="00CF60DD" w:rsidRDefault="0039033C" w:rsidP="00172784">
            <w:pPr>
              <w:rPr>
                <w:rFonts w:ascii="Times New Roman" w:hAnsi="Times New Roman" w:cs="Times New Roman"/>
                <w:sz w:val="24"/>
                <w:szCs w:val="24"/>
              </w:rPr>
            </w:pPr>
            <w:r w:rsidRPr="00CF60DD">
              <w:rPr>
                <w:rFonts w:ascii="Times New Roman" w:hAnsi="Times New Roman" w:cs="Times New Roman"/>
                <w:sz w:val="24"/>
                <w:szCs w:val="24"/>
              </w:rPr>
              <w:t xml:space="preserve">планирования и реализации профессиональной деятельности по обучению детей раннего и дошкольного возраста в соответствии с требованиями федерального государственного образовательного стандарта дошкольного образования и </w:t>
            </w:r>
            <w:r w:rsidR="00172784">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программы дошкольного образования</w:t>
            </w:r>
          </w:p>
        </w:tc>
      </w:tr>
      <w:tr w:rsidR="0039033C" w:rsidRPr="00CF60DD" w14:paraId="688B7A89" w14:textId="77777777" w:rsidTr="00CF60DD">
        <w:trPr>
          <w:trHeight w:val="368"/>
          <w:jc w:val="center"/>
        </w:trPr>
        <w:tc>
          <w:tcPr>
            <w:tcW w:w="1530" w:type="pct"/>
            <w:vMerge/>
          </w:tcPr>
          <w:p w14:paraId="0A4F7565" w14:textId="77777777" w:rsidR="0039033C" w:rsidRPr="00CF60DD" w:rsidRDefault="0039033C" w:rsidP="002B4550">
            <w:pPr>
              <w:rPr>
                <w:rFonts w:ascii="Times New Roman" w:hAnsi="Times New Roman" w:cs="Times New Roman"/>
                <w:sz w:val="24"/>
                <w:szCs w:val="24"/>
              </w:rPr>
            </w:pPr>
          </w:p>
        </w:tc>
        <w:tc>
          <w:tcPr>
            <w:tcW w:w="1335" w:type="pct"/>
            <w:vMerge/>
          </w:tcPr>
          <w:p w14:paraId="25576A0D" w14:textId="77777777" w:rsidR="0039033C" w:rsidRPr="00CF60DD" w:rsidRDefault="0039033C" w:rsidP="002B4550">
            <w:pPr>
              <w:rPr>
                <w:rFonts w:ascii="Times New Roman" w:hAnsi="Times New Roman" w:cs="Times New Roman"/>
                <w:sz w:val="24"/>
                <w:szCs w:val="24"/>
              </w:rPr>
            </w:pPr>
          </w:p>
        </w:tc>
        <w:tc>
          <w:tcPr>
            <w:tcW w:w="2135" w:type="pct"/>
          </w:tcPr>
          <w:p w14:paraId="1027F916" w14:textId="77777777" w:rsidR="0039033C" w:rsidRPr="0091032A" w:rsidRDefault="0039033C" w:rsidP="002B4550">
            <w:pPr>
              <w:rPr>
                <w:rFonts w:ascii="Times New Roman" w:hAnsi="Times New Roman" w:cs="Times New Roman"/>
                <w:b/>
                <w:bCs/>
                <w:sz w:val="24"/>
                <w:szCs w:val="24"/>
              </w:rPr>
            </w:pPr>
            <w:r w:rsidRPr="0091032A">
              <w:rPr>
                <w:rFonts w:ascii="Times New Roman" w:hAnsi="Times New Roman" w:cs="Times New Roman"/>
                <w:b/>
                <w:bCs/>
                <w:sz w:val="24"/>
                <w:szCs w:val="24"/>
              </w:rPr>
              <w:t>Умения:</w:t>
            </w:r>
          </w:p>
        </w:tc>
      </w:tr>
      <w:tr w:rsidR="0039033C" w:rsidRPr="00CF60DD" w14:paraId="19EA2A9A" w14:textId="77777777" w:rsidTr="00CF60DD">
        <w:trPr>
          <w:trHeight w:val="338"/>
          <w:jc w:val="center"/>
        </w:trPr>
        <w:tc>
          <w:tcPr>
            <w:tcW w:w="1530" w:type="pct"/>
            <w:vMerge/>
          </w:tcPr>
          <w:p w14:paraId="49E8C6CA" w14:textId="77777777" w:rsidR="0039033C" w:rsidRPr="00CF60DD" w:rsidRDefault="0039033C" w:rsidP="002B4550">
            <w:pPr>
              <w:rPr>
                <w:rFonts w:ascii="Times New Roman" w:hAnsi="Times New Roman" w:cs="Times New Roman"/>
                <w:sz w:val="24"/>
                <w:szCs w:val="24"/>
              </w:rPr>
            </w:pPr>
          </w:p>
        </w:tc>
        <w:tc>
          <w:tcPr>
            <w:tcW w:w="1335" w:type="pct"/>
            <w:vMerge/>
          </w:tcPr>
          <w:p w14:paraId="021F183E" w14:textId="77777777" w:rsidR="0039033C" w:rsidRPr="00CF60DD" w:rsidRDefault="0039033C" w:rsidP="002B4550">
            <w:pPr>
              <w:rPr>
                <w:rFonts w:ascii="Times New Roman" w:hAnsi="Times New Roman" w:cs="Times New Roman"/>
                <w:sz w:val="24"/>
                <w:szCs w:val="24"/>
              </w:rPr>
            </w:pPr>
          </w:p>
        </w:tc>
        <w:tc>
          <w:tcPr>
            <w:tcW w:w="2135" w:type="pct"/>
          </w:tcPr>
          <w:p w14:paraId="39EED18F" w14:textId="6033244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39033C" w:rsidRPr="00CF60DD" w14:paraId="0EEBA0BD" w14:textId="77777777" w:rsidTr="00CF60DD">
        <w:trPr>
          <w:trHeight w:val="338"/>
          <w:jc w:val="center"/>
        </w:trPr>
        <w:tc>
          <w:tcPr>
            <w:tcW w:w="1530" w:type="pct"/>
            <w:vMerge/>
          </w:tcPr>
          <w:p w14:paraId="47710CA5" w14:textId="77777777" w:rsidR="0039033C" w:rsidRPr="00CF60DD" w:rsidRDefault="0039033C" w:rsidP="002B4550">
            <w:pPr>
              <w:rPr>
                <w:rFonts w:ascii="Times New Roman" w:hAnsi="Times New Roman" w:cs="Times New Roman"/>
                <w:sz w:val="24"/>
                <w:szCs w:val="24"/>
              </w:rPr>
            </w:pPr>
          </w:p>
        </w:tc>
        <w:tc>
          <w:tcPr>
            <w:tcW w:w="1335" w:type="pct"/>
            <w:vMerge/>
          </w:tcPr>
          <w:p w14:paraId="56FEE058" w14:textId="77777777" w:rsidR="0039033C" w:rsidRPr="00CF60DD" w:rsidRDefault="0039033C" w:rsidP="002B4550">
            <w:pPr>
              <w:rPr>
                <w:rFonts w:ascii="Times New Roman" w:hAnsi="Times New Roman" w:cs="Times New Roman"/>
                <w:sz w:val="24"/>
                <w:szCs w:val="24"/>
              </w:rPr>
            </w:pPr>
          </w:p>
        </w:tc>
        <w:tc>
          <w:tcPr>
            <w:tcW w:w="2135" w:type="pct"/>
          </w:tcPr>
          <w:p w14:paraId="6C94436D" w14:textId="2E701A66" w:rsidR="0039033C" w:rsidRPr="00CF60DD" w:rsidRDefault="0039033C" w:rsidP="00172784">
            <w:pPr>
              <w:rPr>
                <w:rFonts w:ascii="Times New Roman" w:hAnsi="Times New Roman" w:cs="Times New Roman"/>
                <w:sz w:val="24"/>
                <w:szCs w:val="24"/>
              </w:rPr>
            </w:pPr>
            <w:r w:rsidRPr="00CF60DD">
              <w:rPr>
                <w:rFonts w:ascii="Times New Roman" w:hAnsi="Times New Roman" w:cs="Times New Roman"/>
                <w:sz w:val="24"/>
                <w:szCs w:val="24"/>
              </w:rPr>
              <w:t xml:space="preserve">применять методы познавательного и личностного развития детей раннего и дошкольного возраста в соответствии с </w:t>
            </w:r>
            <w:r w:rsidR="00172784">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программой дошкольного образования</w:t>
            </w:r>
          </w:p>
        </w:tc>
      </w:tr>
      <w:tr w:rsidR="0039033C" w:rsidRPr="00CF60DD" w14:paraId="477251BD" w14:textId="77777777" w:rsidTr="00CF60DD">
        <w:trPr>
          <w:trHeight w:val="338"/>
          <w:jc w:val="center"/>
        </w:trPr>
        <w:tc>
          <w:tcPr>
            <w:tcW w:w="1530" w:type="pct"/>
            <w:vMerge/>
          </w:tcPr>
          <w:p w14:paraId="00823B1F" w14:textId="77777777" w:rsidR="0039033C" w:rsidRPr="00CF60DD" w:rsidRDefault="0039033C" w:rsidP="002B4550">
            <w:pPr>
              <w:rPr>
                <w:rFonts w:ascii="Times New Roman" w:hAnsi="Times New Roman" w:cs="Times New Roman"/>
                <w:sz w:val="24"/>
                <w:szCs w:val="24"/>
              </w:rPr>
            </w:pPr>
          </w:p>
        </w:tc>
        <w:tc>
          <w:tcPr>
            <w:tcW w:w="1335" w:type="pct"/>
            <w:vMerge/>
          </w:tcPr>
          <w:p w14:paraId="1F22BA2E" w14:textId="77777777" w:rsidR="0039033C" w:rsidRPr="00CF60DD" w:rsidRDefault="0039033C" w:rsidP="002B4550">
            <w:pPr>
              <w:rPr>
                <w:rFonts w:ascii="Times New Roman" w:hAnsi="Times New Roman" w:cs="Times New Roman"/>
                <w:sz w:val="24"/>
                <w:szCs w:val="24"/>
              </w:rPr>
            </w:pPr>
          </w:p>
        </w:tc>
        <w:tc>
          <w:tcPr>
            <w:tcW w:w="2135" w:type="pct"/>
          </w:tcPr>
          <w:p w14:paraId="34D41690" w14:textId="6F9E33A9"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находить ценностный аспект учебного знания и информации, обеспечивать его понимание и переживание детьми раннего и дошкольного возраста</w:t>
            </w:r>
          </w:p>
        </w:tc>
      </w:tr>
      <w:tr w:rsidR="0039033C" w:rsidRPr="00CF60DD" w14:paraId="00C3707E" w14:textId="77777777" w:rsidTr="00CF60DD">
        <w:trPr>
          <w:trHeight w:val="338"/>
          <w:jc w:val="center"/>
        </w:trPr>
        <w:tc>
          <w:tcPr>
            <w:tcW w:w="1530" w:type="pct"/>
            <w:vMerge/>
          </w:tcPr>
          <w:p w14:paraId="07B6A36E" w14:textId="77777777" w:rsidR="0039033C" w:rsidRPr="00CF60DD" w:rsidRDefault="0039033C" w:rsidP="002B4550">
            <w:pPr>
              <w:rPr>
                <w:rFonts w:ascii="Times New Roman" w:hAnsi="Times New Roman" w:cs="Times New Roman"/>
                <w:sz w:val="24"/>
                <w:szCs w:val="24"/>
              </w:rPr>
            </w:pPr>
          </w:p>
        </w:tc>
        <w:tc>
          <w:tcPr>
            <w:tcW w:w="1335" w:type="pct"/>
            <w:vMerge/>
          </w:tcPr>
          <w:p w14:paraId="04A87401" w14:textId="77777777" w:rsidR="0039033C" w:rsidRPr="00CF60DD" w:rsidRDefault="0039033C" w:rsidP="002B4550">
            <w:pPr>
              <w:rPr>
                <w:rFonts w:ascii="Times New Roman" w:hAnsi="Times New Roman" w:cs="Times New Roman"/>
                <w:sz w:val="24"/>
                <w:szCs w:val="24"/>
              </w:rPr>
            </w:pPr>
          </w:p>
        </w:tc>
        <w:tc>
          <w:tcPr>
            <w:tcW w:w="2135" w:type="pct"/>
          </w:tcPr>
          <w:p w14:paraId="67068905" w14:textId="2330BEB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разрабатывать и реализовывать индивидуальные образовательные маршруты, индивидуальные программы развития и индивидуально-ориентированные </w:t>
            </w:r>
            <w:r w:rsidRPr="00CF60DD">
              <w:rPr>
                <w:rFonts w:ascii="Times New Roman" w:hAnsi="Times New Roman" w:cs="Times New Roman"/>
                <w:sz w:val="24"/>
                <w:szCs w:val="24"/>
              </w:rPr>
              <w:lastRenderedPageBreak/>
              <w:t>образовательные программы с учетом личностных и возрастных особенностей детей в процессе организации обучения</w:t>
            </w:r>
          </w:p>
        </w:tc>
      </w:tr>
      <w:tr w:rsidR="0039033C" w:rsidRPr="00CF60DD" w14:paraId="411573B1" w14:textId="77777777" w:rsidTr="00CF60DD">
        <w:trPr>
          <w:trHeight w:val="338"/>
          <w:jc w:val="center"/>
        </w:trPr>
        <w:tc>
          <w:tcPr>
            <w:tcW w:w="1530" w:type="pct"/>
            <w:vMerge/>
          </w:tcPr>
          <w:p w14:paraId="64BF45EC" w14:textId="77777777" w:rsidR="0039033C" w:rsidRPr="00CF60DD" w:rsidRDefault="0039033C" w:rsidP="002B4550">
            <w:pPr>
              <w:rPr>
                <w:rFonts w:ascii="Times New Roman" w:hAnsi="Times New Roman" w:cs="Times New Roman"/>
                <w:sz w:val="24"/>
                <w:szCs w:val="24"/>
              </w:rPr>
            </w:pPr>
          </w:p>
        </w:tc>
        <w:tc>
          <w:tcPr>
            <w:tcW w:w="1335" w:type="pct"/>
            <w:vMerge/>
          </w:tcPr>
          <w:p w14:paraId="18EA58C3" w14:textId="77777777" w:rsidR="0039033C" w:rsidRPr="00CF60DD" w:rsidRDefault="0039033C" w:rsidP="002B4550">
            <w:pPr>
              <w:rPr>
                <w:rFonts w:ascii="Times New Roman" w:hAnsi="Times New Roman" w:cs="Times New Roman"/>
                <w:sz w:val="24"/>
                <w:szCs w:val="24"/>
              </w:rPr>
            </w:pPr>
          </w:p>
        </w:tc>
        <w:tc>
          <w:tcPr>
            <w:tcW w:w="2135" w:type="pct"/>
          </w:tcPr>
          <w:p w14:paraId="6F2A33E3" w14:textId="2011A17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соблюдать правовые, нравственные и этические нормы, требования профессиональной этики в процессе обучения детей раннего и дошкольного возраста</w:t>
            </w:r>
          </w:p>
        </w:tc>
      </w:tr>
      <w:tr w:rsidR="0039033C" w:rsidRPr="00CF60DD" w14:paraId="2D73DF67" w14:textId="77777777" w:rsidTr="00CF60DD">
        <w:trPr>
          <w:trHeight w:val="338"/>
          <w:jc w:val="center"/>
        </w:trPr>
        <w:tc>
          <w:tcPr>
            <w:tcW w:w="1530" w:type="pct"/>
            <w:vMerge/>
          </w:tcPr>
          <w:p w14:paraId="6F041A40" w14:textId="77777777" w:rsidR="0039033C" w:rsidRPr="00CF60DD" w:rsidRDefault="0039033C" w:rsidP="002B4550">
            <w:pPr>
              <w:rPr>
                <w:rFonts w:ascii="Times New Roman" w:hAnsi="Times New Roman" w:cs="Times New Roman"/>
                <w:sz w:val="24"/>
                <w:szCs w:val="24"/>
              </w:rPr>
            </w:pPr>
          </w:p>
        </w:tc>
        <w:tc>
          <w:tcPr>
            <w:tcW w:w="1335" w:type="pct"/>
            <w:vMerge/>
          </w:tcPr>
          <w:p w14:paraId="0B6FF7FF" w14:textId="77777777" w:rsidR="0039033C" w:rsidRPr="00CF60DD" w:rsidRDefault="0039033C" w:rsidP="002B4550">
            <w:pPr>
              <w:rPr>
                <w:rFonts w:ascii="Times New Roman" w:hAnsi="Times New Roman" w:cs="Times New Roman"/>
                <w:sz w:val="24"/>
                <w:szCs w:val="24"/>
              </w:rPr>
            </w:pPr>
          </w:p>
        </w:tc>
        <w:tc>
          <w:tcPr>
            <w:tcW w:w="2135" w:type="pct"/>
          </w:tcPr>
          <w:p w14:paraId="7B41FC2A" w14:textId="5F6B248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определять цели и задачи обучения, воспитания и развития дошкольников с учетом особенностей возраста</w:t>
            </w:r>
          </w:p>
        </w:tc>
      </w:tr>
      <w:tr w:rsidR="0039033C" w:rsidRPr="00CF60DD" w14:paraId="6D01A0B2" w14:textId="77777777" w:rsidTr="00CF60DD">
        <w:trPr>
          <w:trHeight w:val="338"/>
          <w:jc w:val="center"/>
        </w:trPr>
        <w:tc>
          <w:tcPr>
            <w:tcW w:w="1530" w:type="pct"/>
            <w:vMerge/>
          </w:tcPr>
          <w:p w14:paraId="514E4DE8" w14:textId="77777777" w:rsidR="0039033C" w:rsidRPr="00CF60DD" w:rsidRDefault="0039033C" w:rsidP="002B4550">
            <w:pPr>
              <w:rPr>
                <w:rFonts w:ascii="Times New Roman" w:hAnsi="Times New Roman" w:cs="Times New Roman"/>
                <w:sz w:val="24"/>
                <w:szCs w:val="24"/>
              </w:rPr>
            </w:pPr>
          </w:p>
        </w:tc>
        <w:tc>
          <w:tcPr>
            <w:tcW w:w="1335" w:type="pct"/>
            <w:vMerge/>
          </w:tcPr>
          <w:p w14:paraId="440F8ECE" w14:textId="77777777" w:rsidR="0039033C" w:rsidRPr="00CF60DD" w:rsidRDefault="0039033C" w:rsidP="002B4550">
            <w:pPr>
              <w:rPr>
                <w:rFonts w:ascii="Times New Roman" w:hAnsi="Times New Roman" w:cs="Times New Roman"/>
                <w:sz w:val="24"/>
                <w:szCs w:val="24"/>
              </w:rPr>
            </w:pPr>
          </w:p>
        </w:tc>
        <w:tc>
          <w:tcPr>
            <w:tcW w:w="2135" w:type="pct"/>
          </w:tcPr>
          <w:p w14:paraId="533D2D59" w14:textId="2C65E70D"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использовать разнообразные методы, формы и средства организации деятельности детей на занятиях</w:t>
            </w:r>
          </w:p>
        </w:tc>
      </w:tr>
      <w:tr w:rsidR="0039033C" w:rsidRPr="00CF60DD" w14:paraId="0C20BD41" w14:textId="77777777" w:rsidTr="00CF60DD">
        <w:trPr>
          <w:trHeight w:val="338"/>
          <w:jc w:val="center"/>
        </w:trPr>
        <w:tc>
          <w:tcPr>
            <w:tcW w:w="1530" w:type="pct"/>
            <w:vMerge/>
          </w:tcPr>
          <w:p w14:paraId="727EC60C" w14:textId="77777777" w:rsidR="0039033C" w:rsidRPr="00CF60DD" w:rsidRDefault="0039033C" w:rsidP="002B4550">
            <w:pPr>
              <w:rPr>
                <w:rFonts w:ascii="Times New Roman" w:hAnsi="Times New Roman" w:cs="Times New Roman"/>
                <w:sz w:val="24"/>
                <w:szCs w:val="24"/>
              </w:rPr>
            </w:pPr>
          </w:p>
        </w:tc>
        <w:tc>
          <w:tcPr>
            <w:tcW w:w="1335" w:type="pct"/>
            <w:vMerge/>
          </w:tcPr>
          <w:p w14:paraId="04809E18" w14:textId="77777777" w:rsidR="0039033C" w:rsidRPr="00CF60DD" w:rsidRDefault="0039033C" w:rsidP="002B4550">
            <w:pPr>
              <w:rPr>
                <w:rFonts w:ascii="Times New Roman" w:hAnsi="Times New Roman" w:cs="Times New Roman"/>
                <w:sz w:val="24"/>
                <w:szCs w:val="24"/>
              </w:rPr>
            </w:pPr>
          </w:p>
        </w:tc>
        <w:tc>
          <w:tcPr>
            <w:tcW w:w="2135" w:type="pct"/>
          </w:tcPr>
          <w:p w14:paraId="3991095B" w14:textId="5C5DAF8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использовать технические средства обучения (ТСО) в образовательном процессе</w:t>
            </w:r>
          </w:p>
        </w:tc>
      </w:tr>
      <w:tr w:rsidR="0039033C" w:rsidRPr="00CF60DD" w14:paraId="4DA9EA8D" w14:textId="77777777" w:rsidTr="00CF60DD">
        <w:trPr>
          <w:trHeight w:val="338"/>
          <w:jc w:val="center"/>
        </w:trPr>
        <w:tc>
          <w:tcPr>
            <w:tcW w:w="1530" w:type="pct"/>
            <w:vMerge/>
          </w:tcPr>
          <w:p w14:paraId="5F092E3E" w14:textId="77777777" w:rsidR="0039033C" w:rsidRPr="00CF60DD" w:rsidRDefault="0039033C" w:rsidP="002B4550">
            <w:pPr>
              <w:rPr>
                <w:rFonts w:ascii="Times New Roman" w:hAnsi="Times New Roman" w:cs="Times New Roman"/>
                <w:sz w:val="24"/>
                <w:szCs w:val="24"/>
              </w:rPr>
            </w:pPr>
          </w:p>
        </w:tc>
        <w:tc>
          <w:tcPr>
            <w:tcW w:w="1335" w:type="pct"/>
            <w:vMerge/>
          </w:tcPr>
          <w:p w14:paraId="7E3FF33C" w14:textId="77777777" w:rsidR="0039033C" w:rsidRPr="00CF60DD" w:rsidRDefault="0039033C" w:rsidP="002B4550">
            <w:pPr>
              <w:rPr>
                <w:rFonts w:ascii="Times New Roman" w:hAnsi="Times New Roman" w:cs="Times New Roman"/>
                <w:sz w:val="24"/>
                <w:szCs w:val="24"/>
              </w:rPr>
            </w:pPr>
          </w:p>
        </w:tc>
        <w:tc>
          <w:tcPr>
            <w:tcW w:w="2135" w:type="pct"/>
          </w:tcPr>
          <w:p w14:paraId="59E1FCBE" w14:textId="11244ED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выразительно читать литературные тексты</w:t>
            </w:r>
          </w:p>
        </w:tc>
      </w:tr>
      <w:tr w:rsidR="0039033C" w:rsidRPr="00CF60DD" w14:paraId="38D05902" w14:textId="77777777" w:rsidTr="00CF60DD">
        <w:trPr>
          <w:trHeight w:val="338"/>
          <w:jc w:val="center"/>
        </w:trPr>
        <w:tc>
          <w:tcPr>
            <w:tcW w:w="1530" w:type="pct"/>
            <w:vMerge/>
          </w:tcPr>
          <w:p w14:paraId="0A9801C9" w14:textId="77777777" w:rsidR="0039033C" w:rsidRPr="00CF60DD" w:rsidRDefault="0039033C" w:rsidP="002B4550">
            <w:pPr>
              <w:rPr>
                <w:rFonts w:ascii="Times New Roman" w:hAnsi="Times New Roman" w:cs="Times New Roman"/>
                <w:sz w:val="24"/>
                <w:szCs w:val="24"/>
              </w:rPr>
            </w:pPr>
          </w:p>
        </w:tc>
        <w:tc>
          <w:tcPr>
            <w:tcW w:w="1335" w:type="pct"/>
            <w:vMerge/>
          </w:tcPr>
          <w:p w14:paraId="04893857" w14:textId="77777777" w:rsidR="0039033C" w:rsidRPr="00CF60DD" w:rsidRDefault="0039033C" w:rsidP="002B4550">
            <w:pPr>
              <w:rPr>
                <w:rFonts w:ascii="Times New Roman" w:hAnsi="Times New Roman" w:cs="Times New Roman"/>
                <w:sz w:val="24"/>
                <w:szCs w:val="24"/>
              </w:rPr>
            </w:pPr>
          </w:p>
        </w:tc>
        <w:tc>
          <w:tcPr>
            <w:tcW w:w="2135" w:type="pct"/>
          </w:tcPr>
          <w:p w14:paraId="6CD169AF" w14:textId="38F0BAA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выразительно читать, исполнять (наизусть) произведения различного жанра</w:t>
            </w:r>
          </w:p>
        </w:tc>
      </w:tr>
      <w:tr w:rsidR="0039033C" w:rsidRPr="00CF60DD" w14:paraId="621FB399" w14:textId="77777777" w:rsidTr="00CF60DD">
        <w:trPr>
          <w:trHeight w:val="338"/>
          <w:jc w:val="center"/>
        </w:trPr>
        <w:tc>
          <w:tcPr>
            <w:tcW w:w="1530" w:type="pct"/>
            <w:vMerge/>
          </w:tcPr>
          <w:p w14:paraId="2BF37413" w14:textId="77777777" w:rsidR="0039033C" w:rsidRPr="00CF60DD" w:rsidRDefault="0039033C" w:rsidP="002B4550">
            <w:pPr>
              <w:rPr>
                <w:rFonts w:ascii="Times New Roman" w:hAnsi="Times New Roman" w:cs="Times New Roman"/>
                <w:sz w:val="24"/>
                <w:szCs w:val="24"/>
              </w:rPr>
            </w:pPr>
          </w:p>
        </w:tc>
        <w:tc>
          <w:tcPr>
            <w:tcW w:w="1335" w:type="pct"/>
            <w:vMerge/>
          </w:tcPr>
          <w:p w14:paraId="35B8C848" w14:textId="77777777" w:rsidR="0039033C" w:rsidRPr="00CF60DD" w:rsidRDefault="0039033C" w:rsidP="002B4550">
            <w:pPr>
              <w:rPr>
                <w:rFonts w:ascii="Times New Roman" w:hAnsi="Times New Roman" w:cs="Times New Roman"/>
                <w:sz w:val="24"/>
                <w:szCs w:val="24"/>
              </w:rPr>
            </w:pPr>
          </w:p>
        </w:tc>
        <w:tc>
          <w:tcPr>
            <w:tcW w:w="2135" w:type="pct"/>
          </w:tcPr>
          <w:p w14:paraId="349F662E" w14:textId="327816C7" w:rsidR="0039033C" w:rsidRPr="00CF60DD" w:rsidRDefault="0039033C" w:rsidP="0091032A">
            <w:pPr>
              <w:rPr>
                <w:rFonts w:ascii="Times New Roman" w:hAnsi="Times New Roman" w:cs="Times New Roman"/>
                <w:sz w:val="24"/>
                <w:szCs w:val="24"/>
              </w:rPr>
            </w:pPr>
            <w:r w:rsidRPr="00CF60DD">
              <w:rPr>
                <w:rFonts w:ascii="Times New Roman" w:hAnsi="Times New Roman" w:cs="Times New Roman"/>
                <w:sz w:val="24"/>
                <w:szCs w:val="24"/>
              </w:rPr>
              <w:t>подбирать произведения различных жанров для проведения режимных моментов</w:t>
            </w:r>
          </w:p>
        </w:tc>
      </w:tr>
      <w:tr w:rsidR="0039033C" w:rsidRPr="00CF60DD" w14:paraId="36D4D7B3" w14:textId="77777777" w:rsidTr="00CF60DD">
        <w:trPr>
          <w:trHeight w:val="338"/>
          <w:jc w:val="center"/>
        </w:trPr>
        <w:tc>
          <w:tcPr>
            <w:tcW w:w="1530" w:type="pct"/>
            <w:vMerge/>
          </w:tcPr>
          <w:p w14:paraId="7539D9F5" w14:textId="77777777" w:rsidR="0039033C" w:rsidRPr="00CF60DD" w:rsidRDefault="0039033C" w:rsidP="002B4550">
            <w:pPr>
              <w:rPr>
                <w:rFonts w:ascii="Times New Roman" w:hAnsi="Times New Roman" w:cs="Times New Roman"/>
                <w:sz w:val="24"/>
                <w:szCs w:val="24"/>
              </w:rPr>
            </w:pPr>
          </w:p>
        </w:tc>
        <w:tc>
          <w:tcPr>
            <w:tcW w:w="1335" w:type="pct"/>
            <w:vMerge/>
          </w:tcPr>
          <w:p w14:paraId="476B82FD" w14:textId="77777777" w:rsidR="0039033C" w:rsidRPr="00CF60DD" w:rsidRDefault="0039033C" w:rsidP="002B4550">
            <w:pPr>
              <w:rPr>
                <w:rFonts w:ascii="Times New Roman" w:hAnsi="Times New Roman" w:cs="Times New Roman"/>
                <w:sz w:val="24"/>
                <w:szCs w:val="24"/>
              </w:rPr>
            </w:pPr>
          </w:p>
        </w:tc>
        <w:tc>
          <w:tcPr>
            <w:tcW w:w="2135" w:type="pct"/>
          </w:tcPr>
          <w:p w14:paraId="787EE2EF" w14:textId="440EAE5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создавать творческо-исследовательские проекты по художественным произведениям</w:t>
            </w:r>
          </w:p>
        </w:tc>
      </w:tr>
      <w:tr w:rsidR="0039033C" w:rsidRPr="00CF60DD" w14:paraId="7EAA66C6" w14:textId="77777777" w:rsidTr="00CF60DD">
        <w:trPr>
          <w:trHeight w:val="338"/>
          <w:jc w:val="center"/>
        </w:trPr>
        <w:tc>
          <w:tcPr>
            <w:tcW w:w="1530" w:type="pct"/>
            <w:vMerge/>
          </w:tcPr>
          <w:p w14:paraId="1E63B596" w14:textId="77777777" w:rsidR="0039033C" w:rsidRPr="00CF60DD" w:rsidRDefault="0039033C" w:rsidP="002B4550">
            <w:pPr>
              <w:rPr>
                <w:rFonts w:ascii="Times New Roman" w:hAnsi="Times New Roman" w:cs="Times New Roman"/>
                <w:sz w:val="24"/>
                <w:szCs w:val="24"/>
              </w:rPr>
            </w:pPr>
          </w:p>
        </w:tc>
        <w:tc>
          <w:tcPr>
            <w:tcW w:w="1335" w:type="pct"/>
            <w:vMerge/>
          </w:tcPr>
          <w:p w14:paraId="723A00E0" w14:textId="77777777" w:rsidR="0039033C" w:rsidRPr="00CF60DD" w:rsidRDefault="0039033C" w:rsidP="002B4550">
            <w:pPr>
              <w:rPr>
                <w:rFonts w:ascii="Times New Roman" w:hAnsi="Times New Roman" w:cs="Times New Roman"/>
                <w:sz w:val="24"/>
                <w:szCs w:val="24"/>
              </w:rPr>
            </w:pPr>
          </w:p>
        </w:tc>
        <w:tc>
          <w:tcPr>
            <w:tcW w:w="2135" w:type="pct"/>
          </w:tcPr>
          <w:p w14:paraId="61832189" w14:textId="0242A4C9"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создавать презентации художественного произведения с использованием современных технологий (ИКТ, ТРИЗ, моделирование)</w:t>
            </w:r>
          </w:p>
        </w:tc>
      </w:tr>
      <w:tr w:rsidR="0039033C" w:rsidRPr="00CF60DD" w14:paraId="7F6EE86E" w14:textId="77777777" w:rsidTr="00CF60DD">
        <w:trPr>
          <w:trHeight w:val="338"/>
          <w:jc w:val="center"/>
        </w:trPr>
        <w:tc>
          <w:tcPr>
            <w:tcW w:w="1530" w:type="pct"/>
            <w:vMerge/>
          </w:tcPr>
          <w:p w14:paraId="6A35AA3F" w14:textId="77777777" w:rsidR="0039033C" w:rsidRPr="00CF60DD" w:rsidRDefault="0039033C" w:rsidP="002B4550">
            <w:pPr>
              <w:rPr>
                <w:rFonts w:ascii="Times New Roman" w:hAnsi="Times New Roman" w:cs="Times New Roman"/>
                <w:sz w:val="24"/>
                <w:szCs w:val="24"/>
              </w:rPr>
            </w:pPr>
          </w:p>
        </w:tc>
        <w:tc>
          <w:tcPr>
            <w:tcW w:w="1335" w:type="pct"/>
            <w:vMerge/>
          </w:tcPr>
          <w:p w14:paraId="27D11784" w14:textId="77777777" w:rsidR="0039033C" w:rsidRPr="00CF60DD" w:rsidRDefault="0039033C" w:rsidP="002B4550">
            <w:pPr>
              <w:rPr>
                <w:rFonts w:ascii="Times New Roman" w:hAnsi="Times New Roman" w:cs="Times New Roman"/>
                <w:sz w:val="24"/>
                <w:szCs w:val="24"/>
              </w:rPr>
            </w:pPr>
          </w:p>
        </w:tc>
        <w:tc>
          <w:tcPr>
            <w:tcW w:w="2135" w:type="pct"/>
          </w:tcPr>
          <w:p w14:paraId="17BE6D2C" w14:textId="51B86572"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создавать и проводить дидактической игры по художественному произведению с использованием ИКТ</w:t>
            </w:r>
          </w:p>
        </w:tc>
      </w:tr>
      <w:tr w:rsidR="0039033C" w:rsidRPr="00CF60DD" w14:paraId="05784892" w14:textId="77777777" w:rsidTr="00CF60DD">
        <w:trPr>
          <w:trHeight w:val="222"/>
          <w:jc w:val="center"/>
        </w:trPr>
        <w:tc>
          <w:tcPr>
            <w:tcW w:w="1530" w:type="pct"/>
            <w:vMerge/>
          </w:tcPr>
          <w:p w14:paraId="5CD7ADAF" w14:textId="77777777" w:rsidR="0039033C" w:rsidRPr="00CF60DD" w:rsidRDefault="0039033C" w:rsidP="002B4550">
            <w:pPr>
              <w:rPr>
                <w:rFonts w:ascii="Times New Roman" w:hAnsi="Times New Roman" w:cs="Times New Roman"/>
                <w:sz w:val="24"/>
                <w:szCs w:val="24"/>
              </w:rPr>
            </w:pPr>
          </w:p>
        </w:tc>
        <w:tc>
          <w:tcPr>
            <w:tcW w:w="1335" w:type="pct"/>
            <w:vMerge/>
          </w:tcPr>
          <w:p w14:paraId="592EF7CD" w14:textId="77777777" w:rsidR="0039033C" w:rsidRPr="00CF60DD" w:rsidRDefault="0039033C" w:rsidP="002B4550">
            <w:pPr>
              <w:rPr>
                <w:rFonts w:ascii="Times New Roman" w:hAnsi="Times New Roman" w:cs="Times New Roman"/>
                <w:sz w:val="24"/>
                <w:szCs w:val="24"/>
              </w:rPr>
            </w:pPr>
          </w:p>
        </w:tc>
        <w:tc>
          <w:tcPr>
            <w:tcW w:w="2135" w:type="pct"/>
          </w:tcPr>
          <w:p w14:paraId="6F1B4D7B" w14:textId="77777777" w:rsidR="0039033C" w:rsidRPr="0091032A" w:rsidRDefault="0039033C" w:rsidP="002B4550">
            <w:pPr>
              <w:rPr>
                <w:rFonts w:ascii="Times New Roman" w:hAnsi="Times New Roman" w:cs="Times New Roman"/>
                <w:b/>
                <w:bCs/>
                <w:sz w:val="24"/>
                <w:szCs w:val="24"/>
              </w:rPr>
            </w:pPr>
            <w:r w:rsidRPr="0091032A">
              <w:rPr>
                <w:rFonts w:ascii="Times New Roman" w:hAnsi="Times New Roman" w:cs="Times New Roman"/>
                <w:b/>
                <w:bCs/>
                <w:sz w:val="24"/>
                <w:szCs w:val="24"/>
              </w:rPr>
              <w:t>Знания:</w:t>
            </w:r>
          </w:p>
        </w:tc>
      </w:tr>
      <w:tr w:rsidR="0039033C" w:rsidRPr="00CF60DD" w14:paraId="69106EA2" w14:textId="77777777" w:rsidTr="00CF60DD">
        <w:trPr>
          <w:trHeight w:val="316"/>
          <w:jc w:val="center"/>
        </w:trPr>
        <w:tc>
          <w:tcPr>
            <w:tcW w:w="1530" w:type="pct"/>
            <w:vMerge/>
          </w:tcPr>
          <w:p w14:paraId="7284B744" w14:textId="77777777" w:rsidR="0039033C" w:rsidRPr="00CF60DD" w:rsidRDefault="0039033C" w:rsidP="002B4550">
            <w:pPr>
              <w:rPr>
                <w:rFonts w:ascii="Times New Roman" w:hAnsi="Times New Roman" w:cs="Times New Roman"/>
                <w:sz w:val="24"/>
                <w:szCs w:val="24"/>
              </w:rPr>
            </w:pPr>
          </w:p>
        </w:tc>
        <w:tc>
          <w:tcPr>
            <w:tcW w:w="1335" w:type="pct"/>
            <w:vMerge/>
          </w:tcPr>
          <w:p w14:paraId="6877AEAD" w14:textId="77777777" w:rsidR="0039033C" w:rsidRPr="00CF60DD" w:rsidRDefault="0039033C" w:rsidP="002B4550">
            <w:pPr>
              <w:rPr>
                <w:rFonts w:ascii="Times New Roman" w:hAnsi="Times New Roman" w:cs="Times New Roman"/>
                <w:sz w:val="24"/>
                <w:szCs w:val="24"/>
              </w:rPr>
            </w:pPr>
          </w:p>
        </w:tc>
        <w:tc>
          <w:tcPr>
            <w:tcW w:w="2135" w:type="pct"/>
          </w:tcPr>
          <w:p w14:paraId="6FFA1BFB" w14:textId="2A18A9A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специфики дошкольного образования в области обучения детей раннего и дошкольного возраста</w:t>
            </w:r>
          </w:p>
        </w:tc>
      </w:tr>
      <w:tr w:rsidR="0039033C" w:rsidRPr="00CF60DD" w14:paraId="020FAF3A" w14:textId="77777777" w:rsidTr="00CF60DD">
        <w:trPr>
          <w:trHeight w:val="316"/>
          <w:jc w:val="center"/>
        </w:trPr>
        <w:tc>
          <w:tcPr>
            <w:tcW w:w="1530" w:type="pct"/>
            <w:vMerge/>
          </w:tcPr>
          <w:p w14:paraId="36711FD5" w14:textId="77777777" w:rsidR="0039033C" w:rsidRPr="00CF60DD" w:rsidRDefault="0039033C" w:rsidP="002B4550">
            <w:pPr>
              <w:rPr>
                <w:rFonts w:ascii="Times New Roman" w:hAnsi="Times New Roman" w:cs="Times New Roman"/>
                <w:sz w:val="24"/>
                <w:szCs w:val="24"/>
              </w:rPr>
            </w:pPr>
          </w:p>
        </w:tc>
        <w:tc>
          <w:tcPr>
            <w:tcW w:w="1335" w:type="pct"/>
            <w:vMerge/>
          </w:tcPr>
          <w:p w14:paraId="2CDF0632" w14:textId="77777777" w:rsidR="0039033C" w:rsidRPr="00CF60DD" w:rsidRDefault="0039033C" w:rsidP="002B4550">
            <w:pPr>
              <w:rPr>
                <w:rFonts w:ascii="Times New Roman" w:hAnsi="Times New Roman" w:cs="Times New Roman"/>
                <w:sz w:val="24"/>
                <w:szCs w:val="24"/>
              </w:rPr>
            </w:pPr>
          </w:p>
        </w:tc>
        <w:tc>
          <w:tcPr>
            <w:tcW w:w="2135" w:type="pct"/>
          </w:tcPr>
          <w:p w14:paraId="525E2DCB" w14:textId="0F30162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современных тенденций развития дошкольного образования в области организации обучения детей раннего и дошкольного возраста</w:t>
            </w:r>
          </w:p>
        </w:tc>
      </w:tr>
      <w:tr w:rsidR="0039033C" w:rsidRPr="00CF60DD" w14:paraId="183D35E5" w14:textId="77777777" w:rsidTr="00CF60DD">
        <w:trPr>
          <w:trHeight w:val="316"/>
          <w:jc w:val="center"/>
        </w:trPr>
        <w:tc>
          <w:tcPr>
            <w:tcW w:w="1530" w:type="pct"/>
            <w:vMerge/>
          </w:tcPr>
          <w:p w14:paraId="2EC1EC75" w14:textId="77777777" w:rsidR="0039033C" w:rsidRPr="00CF60DD" w:rsidRDefault="0039033C" w:rsidP="002B4550">
            <w:pPr>
              <w:rPr>
                <w:rFonts w:ascii="Times New Roman" w:hAnsi="Times New Roman" w:cs="Times New Roman"/>
                <w:sz w:val="24"/>
                <w:szCs w:val="24"/>
              </w:rPr>
            </w:pPr>
          </w:p>
        </w:tc>
        <w:tc>
          <w:tcPr>
            <w:tcW w:w="1335" w:type="pct"/>
            <w:vMerge/>
          </w:tcPr>
          <w:p w14:paraId="60991AAC" w14:textId="77777777" w:rsidR="0039033C" w:rsidRPr="00CF60DD" w:rsidRDefault="0039033C" w:rsidP="002B4550">
            <w:pPr>
              <w:rPr>
                <w:rFonts w:ascii="Times New Roman" w:hAnsi="Times New Roman" w:cs="Times New Roman"/>
                <w:sz w:val="24"/>
                <w:szCs w:val="24"/>
              </w:rPr>
            </w:pPr>
          </w:p>
        </w:tc>
        <w:tc>
          <w:tcPr>
            <w:tcW w:w="2135" w:type="pct"/>
          </w:tcPr>
          <w:p w14:paraId="7D148B9E" w14:textId="1403F8E1" w:rsidR="0039033C" w:rsidRPr="00CF60DD" w:rsidRDefault="0039033C" w:rsidP="00172784">
            <w:pPr>
              <w:rPr>
                <w:rFonts w:ascii="Times New Roman" w:hAnsi="Times New Roman" w:cs="Times New Roman"/>
                <w:sz w:val="24"/>
                <w:szCs w:val="24"/>
              </w:rPr>
            </w:pPr>
            <w:r w:rsidRPr="00CF60DD">
              <w:rPr>
                <w:rFonts w:ascii="Times New Roman" w:hAnsi="Times New Roman" w:cs="Times New Roman"/>
                <w:sz w:val="24"/>
                <w:szCs w:val="24"/>
              </w:rPr>
              <w:t xml:space="preserve">особенностей региональных условий, в которых реализуется используемая </w:t>
            </w:r>
            <w:r w:rsidR="00172784">
              <w:rPr>
                <w:rFonts w:ascii="Times New Roman" w:hAnsi="Times New Roman" w:cs="Times New Roman"/>
                <w:sz w:val="24"/>
                <w:szCs w:val="24"/>
              </w:rPr>
              <w:t>федеральная</w:t>
            </w:r>
            <w:r w:rsidRPr="00CF60DD">
              <w:rPr>
                <w:rFonts w:ascii="Times New Roman" w:hAnsi="Times New Roman" w:cs="Times New Roman"/>
                <w:sz w:val="24"/>
                <w:szCs w:val="24"/>
              </w:rPr>
              <w:t xml:space="preserve"> образовательная программа дошкольного образования, для организации обучения детей раннего и дошкольного возраста</w:t>
            </w:r>
          </w:p>
        </w:tc>
      </w:tr>
      <w:tr w:rsidR="0039033C" w:rsidRPr="00CF60DD" w14:paraId="1A216B20" w14:textId="77777777" w:rsidTr="00CF60DD">
        <w:trPr>
          <w:trHeight w:val="316"/>
          <w:jc w:val="center"/>
        </w:trPr>
        <w:tc>
          <w:tcPr>
            <w:tcW w:w="1530" w:type="pct"/>
            <w:vMerge/>
          </w:tcPr>
          <w:p w14:paraId="7F4951A7" w14:textId="77777777" w:rsidR="0039033C" w:rsidRPr="00CF60DD" w:rsidRDefault="0039033C" w:rsidP="002B4550">
            <w:pPr>
              <w:rPr>
                <w:rFonts w:ascii="Times New Roman" w:hAnsi="Times New Roman" w:cs="Times New Roman"/>
                <w:sz w:val="24"/>
                <w:szCs w:val="24"/>
              </w:rPr>
            </w:pPr>
          </w:p>
        </w:tc>
        <w:tc>
          <w:tcPr>
            <w:tcW w:w="1335" w:type="pct"/>
            <w:vMerge/>
          </w:tcPr>
          <w:p w14:paraId="3ACE6E1A" w14:textId="77777777" w:rsidR="0039033C" w:rsidRPr="00CF60DD" w:rsidRDefault="0039033C" w:rsidP="002B4550">
            <w:pPr>
              <w:rPr>
                <w:rFonts w:ascii="Times New Roman" w:hAnsi="Times New Roman" w:cs="Times New Roman"/>
                <w:sz w:val="24"/>
                <w:szCs w:val="24"/>
              </w:rPr>
            </w:pPr>
          </w:p>
        </w:tc>
        <w:tc>
          <w:tcPr>
            <w:tcW w:w="2135" w:type="pct"/>
          </w:tcPr>
          <w:p w14:paraId="10B21021" w14:textId="62224AA6"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педагогических закономерностей организации образовательного процесса</w:t>
            </w:r>
          </w:p>
        </w:tc>
      </w:tr>
      <w:tr w:rsidR="0039033C" w:rsidRPr="00CF60DD" w14:paraId="275B0716" w14:textId="77777777" w:rsidTr="00CF60DD">
        <w:trPr>
          <w:trHeight w:val="316"/>
          <w:jc w:val="center"/>
        </w:trPr>
        <w:tc>
          <w:tcPr>
            <w:tcW w:w="1530" w:type="pct"/>
            <w:vMerge/>
          </w:tcPr>
          <w:p w14:paraId="0F1779C1" w14:textId="77777777" w:rsidR="0039033C" w:rsidRPr="00CF60DD" w:rsidRDefault="0039033C" w:rsidP="002B4550">
            <w:pPr>
              <w:rPr>
                <w:rFonts w:ascii="Times New Roman" w:hAnsi="Times New Roman" w:cs="Times New Roman"/>
                <w:sz w:val="24"/>
                <w:szCs w:val="24"/>
              </w:rPr>
            </w:pPr>
          </w:p>
        </w:tc>
        <w:tc>
          <w:tcPr>
            <w:tcW w:w="1335" w:type="pct"/>
            <w:vMerge/>
          </w:tcPr>
          <w:p w14:paraId="12A68D66" w14:textId="77777777" w:rsidR="0039033C" w:rsidRPr="00CF60DD" w:rsidRDefault="0039033C" w:rsidP="002B4550">
            <w:pPr>
              <w:rPr>
                <w:rFonts w:ascii="Times New Roman" w:hAnsi="Times New Roman" w:cs="Times New Roman"/>
                <w:sz w:val="24"/>
                <w:szCs w:val="24"/>
              </w:rPr>
            </w:pPr>
          </w:p>
        </w:tc>
        <w:tc>
          <w:tcPr>
            <w:tcW w:w="2135" w:type="pct"/>
          </w:tcPr>
          <w:p w14:paraId="6B93FCED" w14:textId="5896A22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основных принципов деятельностного подхода, виды и приемы современных педагогических технологий</w:t>
            </w:r>
          </w:p>
        </w:tc>
      </w:tr>
      <w:tr w:rsidR="0039033C" w:rsidRPr="00CF60DD" w14:paraId="04D672CD" w14:textId="77777777" w:rsidTr="00CF60DD">
        <w:trPr>
          <w:trHeight w:val="316"/>
          <w:jc w:val="center"/>
        </w:trPr>
        <w:tc>
          <w:tcPr>
            <w:tcW w:w="1530" w:type="pct"/>
            <w:vMerge/>
          </w:tcPr>
          <w:p w14:paraId="6A2B9B8D" w14:textId="77777777" w:rsidR="0039033C" w:rsidRPr="00CF60DD" w:rsidRDefault="0039033C" w:rsidP="002B4550">
            <w:pPr>
              <w:rPr>
                <w:rFonts w:ascii="Times New Roman" w:hAnsi="Times New Roman" w:cs="Times New Roman"/>
                <w:sz w:val="24"/>
                <w:szCs w:val="24"/>
              </w:rPr>
            </w:pPr>
          </w:p>
        </w:tc>
        <w:tc>
          <w:tcPr>
            <w:tcW w:w="1335" w:type="pct"/>
            <w:vMerge/>
          </w:tcPr>
          <w:p w14:paraId="25FB51C8" w14:textId="77777777" w:rsidR="0039033C" w:rsidRPr="00CF60DD" w:rsidRDefault="0039033C" w:rsidP="002B4550">
            <w:pPr>
              <w:rPr>
                <w:rFonts w:ascii="Times New Roman" w:hAnsi="Times New Roman" w:cs="Times New Roman"/>
                <w:sz w:val="24"/>
                <w:szCs w:val="24"/>
              </w:rPr>
            </w:pPr>
          </w:p>
        </w:tc>
        <w:tc>
          <w:tcPr>
            <w:tcW w:w="2135" w:type="pct"/>
          </w:tcPr>
          <w:p w14:paraId="1E141E2D" w14:textId="25D6FEC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пути достижения образовательных результатов и способы оценки результатов обучения</w:t>
            </w:r>
          </w:p>
        </w:tc>
      </w:tr>
      <w:tr w:rsidR="0039033C" w:rsidRPr="00CF60DD" w14:paraId="54824DAA" w14:textId="77777777" w:rsidTr="00CF60DD">
        <w:trPr>
          <w:trHeight w:val="316"/>
          <w:jc w:val="center"/>
        </w:trPr>
        <w:tc>
          <w:tcPr>
            <w:tcW w:w="1530" w:type="pct"/>
            <w:vMerge/>
          </w:tcPr>
          <w:p w14:paraId="31FEDCC5" w14:textId="77777777" w:rsidR="0039033C" w:rsidRPr="00CF60DD" w:rsidRDefault="0039033C" w:rsidP="002B4550">
            <w:pPr>
              <w:rPr>
                <w:rFonts w:ascii="Times New Roman" w:hAnsi="Times New Roman" w:cs="Times New Roman"/>
                <w:sz w:val="24"/>
                <w:szCs w:val="24"/>
              </w:rPr>
            </w:pPr>
          </w:p>
        </w:tc>
        <w:tc>
          <w:tcPr>
            <w:tcW w:w="1335" w:type="pct"/>
            <w:vMerge/>
          </w:tcPr>
          <w:p w14:paraId="1968312F" w14:textId="77777777" w:rsidR="0039033C" w:rsidRPr="00CF60DD" w:rsidRDefault="0039033C" w:rsidP="002B4550">
            <w:pPr>
              <w:rPr>
                <w:rFonts w:ascii="Times New Roman" w:hAnsi="Times New Roman" w:cs="Times New Roman"/>
                <w:sz w:val="24"/>
                <w:szCs w:val="24"/>
              </w:rPr>
            </w:pPr>
          </w:p>
        </w:tc>
        <w:tc>
          <w:tcPr>
            <w:tcW w:w="2135" w:type="pct"/>
          </w:tcPr>
          <w:p w14:paraId="4EB6C3CC" w14:textId="43F88E2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классические системы дошкольного воспитания</w:t>
            </w:r>
          </w:p>
        </w:tc>
      </w:tr>
      <w:tr w:rsidR="0039033C" w:rsidRPr="00CF60DD" w14:paraId="6867C397" w14:textId="77777777" w:rsidTr="00CF60DD">
        <w:trPr>
          <w:trHeight w:val="316"/>
          <w:jc w:val="center"/>
        </w:trPr>
        <w:tc>
          <w:tcPr>
            <w:tcW w:w="1530" w:type="pct"/>
            <w:vMerge/>
          </w:tcPr>
          <w:p w14:paraId="25EA4375" w14:textId="77777777" w:rsidR="0039033C" w:rsidRPr="00CF60DD" w:rsidRDefault="0039033C" w:rsidP="002B4550">
            <w:pPr>
              <w:rPr>
                <w:rFonts w:ascii="Times New Roman" w:hAnsi="Times New Roman" w:cs="Times New Roman"/>
                <w:sz w:val="24"/>
                <w:szCs w:val="24"/>
              </w:rPr>
            </w:pPr>
          </w:p>
        </w:tc>
        <w:tc>
          <w:tcPr>
            <w:tcW w:w="1335" w:type="pct"/>
            <w:vMerge/>
          </w:tcPr>
          <w:p w14:paraId="272AAB09" w14:textId="77777777" w:rsidR="0039033C" w:rsidRPr="00CF60DD" w:rsidRDefault="0039033C" w:rsidP="002B4550">
            <w:pPr>
              <w:rPr>
                <w:rFonts w:ascii="Times New Roman" w:hAnsi="Times New Roman" w:cs="Times New Roman"/>
                <w:sz w:val="24"/>
                <w:szCs w:val="24"/>
              </w:rPr>
            </w:pPr>
          </w:p>
        </w:tc>
        <w:tc>
          <w:tcPr>
            <w:tcW w:w="2135" w:type="pct"/>
          </w:tcPr>
          <w:p w14:paraId="5B5509D9" w14:textId="3173408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научного представления о результатах образования, путях их достижения и способах оценки</w:t>
            </w:r>
          </w:p>
        </w:tc>
      </w:tr>
      <w:tr w:rsidR="0039033C" w:rsidRPr="00CF60DD" w14:paraId="74DA8B45" w14:textId="77777777" w:rsidTr="00CF60DD">
        <w:trPr>
          <w:trHeight w:val="316"/>
          <w:jc w:val="center"/>
        </w:trPr>
        <w:tc>
          <w:tcPr>
            <w:tcW w:w="1530" w:type="pct"/>
            <w:vMerge/>
          </w:tcPr>
          <w:p w14:paraId="6FC75810" w14:textId="77777777" w:rsidR="0039033C" w:rsidRPr="00CF60DD" w:rsidRDefault="0039033C" w:rsidP="002B4550">
            <w:pPr>
              <w:rPr>
                <w:rFonts w:ascii="Times New Roman" w:hAnsi="Times New Roman" w:cs="Times New Roman"/>
                <w:sz w:val="24"/>
                <w:szCs w:val="24"/>
              </w:rPr>
            </w:pPr>
          </w:p>
        </w:tc>
        <w:tc>
          <w:tcPr>
            <w:tcW w:w="1335" w:type="pct"/>
            <w:vMerge/>
          </w:tcPr>
          <w:p w14:paraId="4D8A4058" w14:textId="77777777" w:rsidR="0039033C" w:rsidRPr="00CF60DD" w:rsidRDefault="0039033C" w:rsidP="002B4550">
            <w:pPr>
              <w:rPr>
                <w:rFonts w:ascii="Times New Roman" w:hAnsi="Times New Roman" w:cs="Times New Roman"/>
                <w:sz w:val="24"/>
                <w:szCs w:val="24"/>
              </w:rPr>
            </w:pPr>
          </w:p>
        </w:tc>
        <w:tc>
          <w:tcPr>
            <w:tcW w:w="2135" w:type="pct"/>
          </w:tcPr>
          <w:p w14:paraId="02F46530" w14:textId="2D7FF96D"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нормативных 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и экспедиций)</w:t>
            </w:r>
          </w:p>
        </w:tc>
      </w:tr>
      <w:tr w:rsidR="0039033C" w:rsidRPr="00CF60DD" w14:paraId="1E3A6245" w14:textId="77777777" w:rsidTr="00CF60DD">
        <w:trPr>
          <w:trHeight w:val="316"/>
          <w:jc w:val="center"/>
        </w:trPr>
        <w:tc>
          <w:tcPr>
            <w:tcW w:w="1530" w:type="pct"/>
            <w:vMerge/>
          </w:tcPr>
          <w:p w14:paraId="7F1DD60B" w14:textId="77777777" w:rsidR="0039033C" w:rsidRPr="00CF60DD" w:rsidRDefault="0039033C" w:rsidP="002B4550">
            <w:pPr>
              <w:rPr>
                <w:rFonts w:ascii="Times New Roman" w:hAnsi="Times New Roman" w:cs="Times New Roman"/>
                <w:sz w:val="24"/>
                <w:szCs w:val="24"/>
              </w:rPr>
            </w:pPr>
          </w:p>
        </w:tc>
        <w:tc>
          <w:tcPr>
            <w:tcW w:w="1335" w:type="pct"/>
            <w:vMerge/>
          </w:tcPr>
          <w:p w14:paraId="36A95E34" w14:textId="77777777" w:rsidR="0039033C" w:rsidRPr="00CF60DD" w:rsidRDefault="0039033C" w:rsidP="002B4550">
            <w:pPr>
              <w:rPr>
                <w:rFonts w:ascii="Times New Roman" w:hAnsi="Times New Roman" w:cs="Times New Roman"/>
                <w:sz w:val="24"/>
                <w:szCs w:val="24"/>
              </w:rPr>
            </w:pPr>
          </w:p>
        </w:tc>
        <w:tc>
          <w:tcPr>
            <w:tcW w:w="2135" w:type="pct"/>
          </w:tcPr>
          <w:p w14:paraId="1ADCA889" w14:textId="219097C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теоретических и методических основ организации и проведения праздников и развлечений для дошкольников</w:t>
            </w:r>
          </w:p>
        </w:tc>
      </w:tr>
      <w:tr w:rsidR="0039033C" w:rsidRPr="00CF60DD" w14:paraId="6BE0AD98" w14:textId="77777777" w:rsidTr="00CF60DD">
        <w:trPr>
          <w:trHeight w:val="316"/>
          <w:jc w:val="center"/>
        </w:trPr>
        <w:tc>
          <w:tcPr>
            <w:tcW w:w="1530" w:type="pct"/>
            <w:vMerge/>
          </w:tcPr>
          <w:p w14:paraId="40D8A405" w14:textId="77777777" w:rsidR="0039033C" w:rsidRPr="00CF60DD" w:rsidRDefault="0039033C" w:rsidP="002B4550">
            <w:pPr>
              <w:rPr>
                <w:rFonts w:ascii="Times New Roman" w:hAnsi="Times New Roman" w:cs="Times New Roman"/>
                <w:sz w:val="24"/>
                <w:szCs w:val="24"/>
              </w:rPr>
            </w:pPr>
          </w:p>
        </w:tc>
        <w:tc>
          <w:tcPr>
            <w:tcW w:w="1335" w:type="pct"/>
            <w:vMerge/>
          </w:tcPr>
          <w:p w14:paraId="52191B13" w14:textId="77777777" w:rsidR="0039033C" w:rsidRPr="00CF60DD" w:rsidRDefault="0039033C" w:rsidP="002B4550">
            <w:pPr>
              <w:rPr>
                <w:rFonts w:ascii="Times New Roman" w:hAnsi="Times New Roman" w:cs="Times New Roman"/>
                <w:sz w:val="24"/>
                <w:szCs w:val="24"/>
              </w:rPr>
            </w:pPr>
          </w:p>
        </w:tc>
        <w:tc>
          <w:tcPr>
            <w:tcW w:w="2135" w:type="pct"/>
          </w:tcPr>
          <w:p w14:paraId="666FD8E5" w14:textId="431B643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основ организации обучения дошкольников</w:t>
            </w:r>
          </w:p>
        </w:tc>
      </w:tr>
      <w:tr w:rsidR="0039033C" w:rsidRPr="00CF60DD" w14:paraId="6F1BED6C" w14:textId="77777777" w:rsidTr="00CF60DD">
        <w:trPr>
          <w:trHeight w:val="316"/>
          <w:jc w:val="center"/>
        </w:trPr>
        <w:tc>
          <w:tcPr>
            <w:tcW w:w="1530" w:type="pct"/>
            <w:vMerge/>
          </w:tcPr>
          <w:p w14:paraId="25708958" w14:textId="77777777" w:rsidR="0039033C" w:rsidRPr="00CF60DD" w:rsidRDefault="0039033C" w:rsidP="002B4550">
            <w:pPr>
              <w:rPr>
                <w:rFonts w:ascii="Times New Roman" w:hAnsi="Times New Roman" w:cs="Times New Roman"/>
                <w:sz w:val="24"/>
                <w:szCs w:val="24"/>
              </w:rPr>
            </w:pPr>
          </w:p>
        </w:tc>
        <w:tc>
          <w:tcPr>
            <w:tcW w:w="1335" w:type="pct"/>
            <w:vMerge/>
          </w:tcPr>
          <w:p w14:paraId="6951C8D0" w14:textId="77777777" w:rsidR="0039033C" w:rsidRPr="00CF60DD" w:rsidRDefault="0039033C" w:rsidP="002B4550">
            <w:pPr>
              <w:rPr>
                <w:rFonts w:ascii="Times New Roman" w:hAnsi="Times New Roman" w:cs="Times New Roman"/>
                <w:sz w:val="24"/>
                <w:szCs w:val="24"/>
              </w:rPr>
            </w:pPr>
          </w:p>
        </w:tc>
        <w:tc>
          <w:tcPr>
            <w:tcW w:w="2135" w:type="pct"/>
          </w:tcPr>
          <w:p w14:paraId="4E2EA926" w14:textId="0CE0714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теоретических основ детской литературы и художественного чтения в ДОО</w:t>
            </w:r>
          </w:p>
        </w:tc>
      </w:tr>
      <w:tr w:rsidR="0039033C" w:rsidRPr="00CF60DD" w14:paraId="011223FC" w14:textId="77777777" w:rsidTr="00CF60DD">
        <w:trPr>
          <w:trHeight w:val="316"/>
          <w:jc w:val="center"/>
        </w:trPr>
        <w:tc>
          <w:tcPr>
            <w:tcW w:w="1530" w:type="pct"/>
            <w:vMerge/>
          </w:tcPr>
          <w:p w14:paraId="1D702CA4" w14:textId="77777777" w:rsidR="0039033C" w:rsidRPr="00CF60DD" w:rsidRDefault="0039033C" w:rsidP="002B4550">
            <w:pPr>
              <w:rPr>
                <w:rFonts w:ascii="Times New Roman" w:hAnsi="Times New Roman" w:cs="Times New Roman"/>
                <w:sz w:val="24"/>
                <w:szCs w:val="24"/>
              </w:rPr>
            </w:pPr>
          </w:p>
        </w:tc>
        <w:tc>
          <w:tcPr>
            <w:tcW w:w="1335" w:type="pct"/>
            <w:vMerge/>
          </w:tcPr>
          <w:p w14:paraId="736D5256" w14:textId="77777777" w:rsidR="0039033C" w:rsidRPr="00CF60DD" w:rsidRDefault="0039033C" w:rsidP="002B4550">
            <w:pPr>
              <w:rPr>
                <w:rFonts w:ascii="Times New Roman" w:hAnsi="Times New Roman" w:cs="Times New Roman"/>
                <w:sz w:val="24"/>
                <w:szCs w:val="24"/>
              </w:rPr>
            </w:pPr>
          </w:p>
        </w:tc>
        <w:tc>
          <w:tcPr>
            <w:tcW w:w="2135" w:type="pct"/>
          </w:tcPr>
          <w:p w14:paraId="4EADEAB6" w14:textId="1966FF86"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теоретических основ работы с художественной литературой в ДОО</w:t>
            </w:r>
          </w:p>
        </w:tc>
      </w:tr>
      <w:tr w:rsidR="0039033C" w:rsidRPr="00CF60DD" w14:paraId="379E4D73" w14:textId="77777777" w:rsidTr="00CF60DD">
        <w:trPr>
          <w:trHeight w:val="316"/>
          <w:jc w:val="center"/>
        </w:trPr>
        <w:tc>
          <w:tcPr>
            <w:tcW w:w="1530" w:type="pct"/>
            <w:vMerge/>
          </w:tcPr>
          <w:p w14:paraId="2FFB222F" w14:textId="77777777" w:rsidR="0039033C" w:rsidRPr="00CF60DD" w:rsidRDefault="0039033C" w:rsidP="002B4550">
            <w:pPr>
              <w:rPr>
                <w:rFonts w:ascii="Times New Roman" w:hAnsi="Times New Roman" w:cs="Times New Roman"/>
                <w:sz w:val="24"/>
                <w:szCs w:val="24"/>
              </w:rPr>
            </w:pPr>
          </w:p>
        </w:tc>
        <w:tc>
          <w:tcPr>
            <w:tcW w:w="1335" w:type="pct"/>
            <w:vMerge/>
          </w:tcPr>
          <w:p w14:paraId="505B4249" w14:textId="77777777" w:rsidR="0039033C" w:rsidRPr="00CF60DD" w:rsidRDefault="0039033C" w:rsidP="002B4550">
            <w:pPr>
              <w:rPr>
                <w:rFonts w:ascii="Times New Roman" w:hAnsi="Times New Roman" w:cs="Times New Roman"/>
                <w:sz w:val="24"/>
                <w:szCs w:val="24"/>
              </w:rPr>
            </w:pPr>
          </w:p>
        </w:tc>
        <w:tc>
          <w:tcPr>
            <w:tcW w:w="2135" w:type="pct"/>
          </w:tcPr>
          <w:p w14:paraId="319B8DDE" w14:textId="1F6570C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методических основ организации работы с художественной литературой в ДОО</w:t>
            </w:r>
          </w:p>
        </w:tc>
      </w:tr>
      <w:tr w:rsidR="0039033C" w:rsidRPr="00CF60DD" w14:paraId="71A1BA43" w14:textId="77777777" w:rsidTr="00CF60DD">
        <w:trPr>
          <w:trHeight w:val="316"/>
          <w:jc w:val="center"/>
        </w:trPr>
        <w:tc>
          <w:tcPr>
            <w:tcW w:w="1530" w:type="pct"/>
            <w:vMerge/>
          </w:tcPr>
          <w:p w14:paraId="4F0DF969" w14:textId="77777777" w:rsidR="0039033C" w:rsidRPr="00CF60DD" w:rsidRDefault="0039033C" w:rsidP="002B4550">
            <w:pPr>
              <w:rPr>
                <w:rFonts w:ascii="Times New Roman" w:hAnsi="Times New Roman" w:cs="Times New Roman"/>
                <w:sz w:val="24"/>
                <w:szCs w:val="24"/>
              </w:rPr>
            </w:pPr>
          </w:p>
        </w:tc>
        <w:tc>
          <w:tcPr>
            <w:tcW w:w="1335" w:type="pct"/>
            <w:vMerge/>
          </w:tcPr>
          <w:p w14:paraId="662619AB" w14:textId="77777777" w:rsidR="0039033C" w:rsidRPr="00CF60DD" w:rsidRDefault="0039033C" w:rsidP="002B4550">
            <w:pPr>
              <w:rPr>
                <w:rFonts w:ascii="Times New Roman" w:hAnsi="Times New Roman" w:cs="Times New Roman"/>
                <w:sz w:val="24"/>
                <w:szCs w:val="24"/>
              </w:rPr>
            </w:pPr>
          </w:p>
        </w:tc>
        <w:tc>
          <w:tcPr>
            <w:tcW w:w="2135" w:type="pct"/>
          </w:tcPr>
          <w:p w14:paraId="2BBC4B4E" w14:textId="7777777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современных технологий организации работы с художественной литературой в ДОО</w:t>
            </w:r>
          </w:p>
        </w:tc>
      </w:tr>
      <w:tr w:rsidR="0039033C" w:rsidRPr="00CF60DD" w14:paraId="45448D7C" w14:textId="77777777" w:rsidTr="00CF60DD">
        <w:trPr>
          <w:trHeight w:val="316"/>
          <w:jc w:val="center"/>
        </w:trPr>
        <w:tc>
          <w:tcPr>
            <w:tcW w:w="1530" w:type="pct"/>
            <w:vMerge/>
          </w:tcPr>
          <w:p w14:paraId="64738EC1" w14:textId="77777777" w:rsidR="0039033C" w:rsidRPr="00CF60DD" w:rsidRDefault="0039033C" w:rsidP="002B4550">
            <w:pPr>
              <w:rPr>
                <w:rFonts w:ascii="Times New Roman" w:hAnsi="Times New Roman" w:cs="Times New Roman"/>
                <w:sz w:val="24"/>
                <w:szCs w:val="24"/>
              </w:rPr>
            </w:pPr>
          </w:p>
        </w:tc>
        <w:tc>
          <w:tcPr>
            <w:tcW w:w="1335" w:type="pct"/>
            <w:vMerge w:val="restart"/>
          </w:tcPr>
          <w:p w14:paraId="40386A0A" w14:textId="32EAF8E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ПК 3.2. 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w:t>
            </w:r>
            <w:r w:rsidRPr="00CF60DD">
              <w:rPr>
                <w:rFonts w:ascii="Times New Roman" w:hAnsi="Times New Roman" w:cs="Times New Roman"/>
                <w:sz w:val="24"/>
                <w:szCs w:val="24"/>
              </w:rPr>
              <w:lastRenderedPageBreak/>
              <w:t>соответствии со спецификой образовательной программы</w:t>
            </w:r>
          </w:p>
        </w:tc>
        <w:tc>
          <w:tcPr>
            <w:tcW w:w="2135" w:type="pct"/>
          </w:tcPr>
          <w:p w14:paraId="38B9A6E6" w14:textId="77777777" w:rsidR="0039033C" w:rsidRPr="0091032A" w:rsidRDefault="0039033C" w:rsidP="002B4550">
            <w:pPr>
              <w:rPr>
                <w:rFonts w:ascii="Times New Roman" w:hAnsi="Times New Roman" w:cs="Times New Roman"/>
                <w:b/>
                <w:bCs/>
                <w:sz w:val="24"/>
                <w:szCs w:val="24"/>
              </w:rPr>
            </w:pPr>
            <w:r w:rsidRPr="0091032A">
              <w:rPr>
                <w:rFonts w:ascii="Times New Roman" w:hAnsi="Times New Roman" w:cs="Times New Roman"/>
                <w:b/>
                <w:bCs/>
                <w:sz w:val="24"/>
                <w:szCs w:val="24"/>
              </w:rPr>
              <w:lastRenderedPageBreak/>
              <w:t>Навыки:</w:t>
            </w:r>
          </w:p>
        </w:tc>
      </w:tr>
      <w:tr w:rsidR="0039033C" w:rsidRPr="00CF60DD" w14:paraId="23AC0EA7" w14:textId="77777777" w:rsidTr="00CF60DD">
        <w:trPr>
          <w:trHeight w:val="316"/>
          <w:jc w:val="center"/>
        </w:trPr>
        <w:tc>
          <w:tcPr>
            <w:tcW w:w="1530" w:type="pct"/>
            <w:vMerge/>
          </w:tcPr>
          <w:p w14:paraId="71F4B645" w14:textId="77777777" w:rsidR="0039033C" w:rsidRPr="00CF60DD" w:rsidRDefault="0039033C" w:rsidP="002B4550">
            <w:pPr>
              <w:rPr>
                <w:rFonts w:ascii="Times New Roman" w:hAnsi="Times New Roman" w:cs="Times New Roman"/>
                <w:sz w:val="24"/>
                <w:szCs w:val="24"/>
              </w:rPr>
            </w:pPr>
          </w:p>
        </w:tc>
        <w:tc>
          <w:tcPr>
            <w:tcW w:w="1335" w:type="pct"/>
            <w:vMerge/>
          </w:tcPr>
          <w:p w14:paraId="5401684E" w14:textId="77777777" w:rsidR="0039033C" w:rsidRPr="00CF60DD" w:rsidRDefault="0039033C" w:rsidP="002B4550">
            <w:pPr>
              <w:rPr>
                <w:rFonts w:ascii="Times New Roman" w:hAnsi="Times New Roman" w:cs="Times New Roman"/>
                <w:sz w:val="24"/>
                <w:szCs w:val="24"/>
              </w:rPr>
            </w:pPr>
          </w:p>
        </w:tc>
        <w:tc>
          <w:tcPr>
            <w:tcW w:w="2135" w:type="pct"/>
          </w:tcPr>
          <w:p w14:paraId="3078C1B5" w14:textId="1FBD387B" w:rsidR="0039033C" w:rsidRPr="00CF60DD" w:rsidRDefault="00172784" w:rsidP="00172784">
            <w:pPr>
              <w:rPr>
                <w:rFonts w:ascii="Times New Roman" w:hAnsi="Times New Roman" w:cs="Times New Roman"/>
                <w:sz w:val="24"/>
                <w:szCs w:val="24"/>
              </w:rPr>
            </w:pPr>
            <w:r>
              <w:rPr>
                <w:rFonts w:ascii="Times New Roman" w:hAnsi="Times New Roman" w:cs="Times New Roman"/>
                <w:sz w:val="24"/>
                <w:szCs w:val="24"/>
              </w:rPr>
              <w:t>формирования</w:t>
            </w:r>
            <w:r w:rsidRPr="00172784">
              <w:rPr>
                <w:rFonts w:ascii="Times New Roman" w:hAnsi="Times New Roman" w:cs="Times New Roman"/>
                <w:sz w:val="24"/>
                <w:szCs w:val="24"/>
              </w:rPr>
              <w:t xml:space="preserve"> развивающ</w:t>
            </w:r>
            <w:r>
              <w:rPr>
                <w:rFonts w:ascii="Times New Roman" w:hAnsi="Times New Roman" w:cs="Times New Roman"/>
                <w:sz w:val="24"/>
                <w:szCs w:val="24"/>
              </w:rPr>
              <w:t>ей</w:t>
            </w:r>
            <w:r w:rsidRPr="00172784">
              <w:rPr>
                <w:rFonts w:ascii="Times New Roman" w:hAnsi="Times New Roman" w:cs="Times New Roman"/>
                <w:sz w:val="24"/>
                <w:szCs w:val="24"/>
              </w:rPr>
              <w:t xml:space="preserve"> предметно-пространственн</w:t>
            </w:r>
            <w:r>
              <w:rPr>
                <w:rFonts w:ascii="Times New Roman" w:hAnsi="Times New Roman" w:cs="Times New Roman"/>
                <w:sz w:val="24"/>
                <w:szCs w:val="24"/>
              </w:rPr>
              <w:t>ой</w:t>
            </w:r>
            <w:r w:rsidRPr="00172784">
              <w:rPr>
                <w:rFonts w:ascii="Times New Roman" w:hAnsi="Times New Roman" w:cs="Times New Roman"/>
                <w:sz w:val="24"/>
                <w:szCs w:val="24"/>
              </w:rPr>
              <w:t xml:space="preserve"> сред</w:t>
            </w:r>
            <w:r>
              <w:rPr>
                <w:rFonts w:ascii="Times New Roman" w:hAnsi="Times New Roman" w:cs="Times New Roman"/>
                <w:sz w:val="24"/>
                <w:szCs w:val="24"/>
              </w:rPr>
              <w:t>ы</w:t>
            </w:r>
            <w:r w:rsidRPr="00172784">
              <w:rPr>
                <w:rFonts w:ascii="Times New Roman" w:hAnsi="Times New Roman" w:cs="Times New Roman"/>
                <w:sz w:val="24"/>
                <w:szCs w:val="24"/>
              </w:rPr>
              <w:t>, позволяющ</w:t>
            </w:r>
            <w:r>
              <w:rPr>
                <w:rFonts w:ascii="Times New Roman" w:hAnsi="Times New Roman" w:cs="Times New Roman"/>
                <w:sz w:val="24"/>
                <w:szCs w:val="24"/>
              </w:rPr>
              <w:t>ей</w:t>
            </w:r>
            <w:r w:rsidRPr="00172784">
              <w:rPr>
                <w:rFonts w:ascii="Times New Roman" w:hAnsi="Times New Roman" w:cs="Times New Roman"/>
                <w:sz w:val="24"/>
                <w:szCs w:val="24"/>
              </w:rPr>
              <w:t xml:space="preserve">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39033C" w:rsidRPr="00CF60DD" w14:paraId="2CB79E1D" w14:textId="77777777" w:rsidTr="00CF60DD">
        <w:trPr>
          <w:trHeight w:val="316"/>
          <w:jc w:val="center"/>
        </w:trPr>
        <w:tc>
          <w:tcPr>
            <w:tcW w:w="1530" w:type="pct"/>
            <w:vMerge/>
          </w:tcPr>
          <w:p w14:paraId="5F455D0E" w14:textId="77777777" w:rsidR="0039033C" w:rsidRPr="00CF60DD" w:rsidRDefault="0039033C" w:rsidP="002B4550">
            <w:pPr>
              <w:rPr>
                <w:rFonts w:ascii="Times New Roman" w:hAnsi="Times New Roman" w:cs="Times New Roman"/>
                <w:sz w:val="24"/>
                <w:szCs w:val="24"/>
              </w:rPr>
            </w:pPr>
          </w:p>
        </w:tc>
        <w:tc>
          <w:tcPr>
            <w:tcW w:w="1335" w:type="pct"/>
            <w:vMerge/>
          </w:tcPr>
          <w:p w14:paraId="030FB8EF" w14:textId="77777777" w:rsidR="0039033C" w:rsidRPr="00CF60DD" w:rsidRDefault="0039033C" w:rsidP="002B4550">
            <w:pPr>
              <w:rPr>
                <w:rFonts w:ascii="Times New Roman" w:hAnsi="Times New Roman" w:cs="Times New Roman"/>
                <w:sz w:val="24"/>
                <w:szCs w:val="24"/>
              </w:rPr>
            </w:pPr>
          </w:p>
        </w:tc>
        <w:tc>
          <w:tcPr>
            <w:tcW w:w="2135" w:type="pct"/>
          </w:tcPr>
          <w:p w14:paraId="76BF8754" w14:textId="77777777" w:rsidR="0039033C" w:rsidRPr="00163EA6" w:rsidRDefault="0039033C" w:rsidP="002B4550">
            <w:pPr>
              <w:rPr>
                <w:rFonts w:ascii="Times New Roman" w:hAnsi="Times New Roman" w:cs="Times New Roman"/>
                <w:b/>
                <w:bCs/>
                <w:sz w:val="24"/>
                <w:szCs w:val="24"/>
              </w:rPr>
            </w:pPr>
            <w:r w:rsidRPr="00163EA6">
              <w:rPr>
                <w:rFonts w:ascii="Times New Roman" w:hAnsi="Times New Roman" w:cs="Times New Roman"/>
                <w:b/>
                <w:bCs/>
                <w:sz w:val="24"/>
                <w:szCs w:val="24"/>
              </w:rPr>
              <w:t>Умения:</w:t>
            </w:r>
          </w:p>
        </w:tc>
      </w:tr>
      <w:tr w:rsidR="0039033C" w:rsidRPr="00CF60DD" w14:paraId="691AFF14" w14:textId="77777777" w:rsidTr="00CF60DD">
        <w:trPr>
          <w:trHeight w:val="316"/>
          <w:jc w:val="center"/>
        </w:trPr>
        <w:tc>
          <w:tcPr>
            <w:tcW w:w="1530" w:type="pct"/>
            <w:vMerge/>
          </w:tcPr>
          <w:p w14:paraId="1B398BCA" w14:textId="77777777" w:rsidR="0039033C" w:rsidRPr="00CF60DD" w:rsidRDefault="0039033C" w:rsidP="002B4550">
            <w:pPr>
              <w:rPr>
                <w:rFonts w:ascii="Times New Roman" w:hAnsi="Times New Roman" w:cs="Times New Roman"/>
                <w:sz w:val="24"/>
                <w:szCs w:val="24"/>
              </w:rPr>
            </w:pPr>
          </w:p>
        </w:tc>
        <w:tc>
          <w:tcPr>
            <w:tcW w:w="1335" w:type="pct"/>
            <w:vMerge/>
          </w:tcPr>
          <w:p w14:paraId="09B48247" w14:textId="77777777" w:rsidR="0039033C" w:rsidRPr="00CF60DD" w:rsidRDefault="0039033C" w:rsidP="002B4550">
            <w:pPr>
              <w:rPr>
                <w:rFonts w:ascii="Times New Roman" w:hAnsi="Times New Roman" w:cs="Times New Roman"/>
                <w:sz w:val="24"/>
                <w:szCs w:val="24"/>
              </w:rPr>
            </w:pPr>
          </w:p>
        </w:tc>
        <w:tc>
          <w:tcPr>
            <w:tcW w:w="2135" w:type="pct"/>
          </w:tcPr>
          <w:p w14:paraId="4A639369" w14:textId="32845FC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использовать и апробировать </w:t>
            </w:r>
            <w:r w:rsidRPr="00CF60DD">
              <w:rPr>
                <w:rFonts w:ascii="Times New Roman" w:hAnsi="Times New Roman" w:cs="Times New Roman"/>
                <w:sz w:val="24"/>
                <w:szCs w:val="24"/>
              </w:rPr>
              <w:lastRenderedPageBreak/>
              <w:t>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tc>
      </w:tr>
      <w:tr w:rsidR="0039033C" w:rsidRPr="00CF60DD" w14:paraId="57988BAE" w14:textId="77777777" w:rsidTr="00CF60DD">
        <w:trPr>
          <w:trHeight w:val="316"/>
          <w:jc w:val="center"/>
        </w:trPr>
        <w:tc>
          <w:tcPr>
            <w:tcW w:w="1530" w:type="pct"/>
            <w:vMerge/>
          </w:tcPr>
          <w:p w14:paraId="4BB89D99" w14:textId="77777777" w:rsidR="0039033C" w:rsidRPr="00CF60DD" w:rsidRDefault="0039033C" w:rsidP="002B4550">
            <w:pPr>
              <w:rPr>
                <w:rFonts w:ascii="Times New Roman" w:hAnsi="Times New Roman" w:cs="Times New Roman"/>
                <w:sz w:val="24"/>
                <w:szCs w:val="24"/>
              </w:rPr>
            </w:pPr>
          </w:p>
        </w:tc>
        <w:tc>
          <w:tcPr>
            <w:tcW w:w="1335" w:type="pct"/>
            <w:vMerge/>
          </w:tcPr>
          <w:p w14:paraId="0482CFAD" w14:textId="77777777" w:rsidR="0039033C" w:rsidRPr="00CF60DD" w:rsidRDefault="0039033C" w:rsidP="002B4550">
            <w:pPr>
              <w:rPr>
                <w:rFonts w:ascii="Times New Roman" w:hAnsi="Times New Roman" w:cs="Times New Roman"/>
                <w:sz w:val="24"/>
                <w:szCs w:val="24"/>
              </w:rPr>
            </w:pPr>
          </w:p>
        </w:tc>
        <w:tc>
          <w:tcPr>
            <w:tcW w:w="2135" w:type="pct"/>
          </w:tcPr>
          <w:p w14:paraId="423DCAC4" w14:textId="1B5BF432"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планировать и организовать процесс обучения детей раннего и дошкольного возраста, в том числе в условиях инклюзивного образования</w:t>
            </w:r>
          </w:p>
        </w:tc>
      </w:tr>
      <w:tr w:rsidR="0039033C" w:rsidRPr="00CF60DD" w14:paraId="57136DA6" w14:textId="77777777" w:rsidTr="00CF60DD">
        <w:trPr>
          <w:trHeight w:val="316"/>
          <w:jc w:val="center"/>
        </w:trPr>
        <w:tc>
          <w:tcPr>
            <w:tcW w:w="1530" w:type="pct"/>
            <w:vMerge/>
          </w:tcPr>
          <w:p w14:paraId="1233812F" w14:textId="77777777" w:rsidR="0039033C" w:rsidRPr="00CF60DD" w:rsidRDefault="0039033C" w:rsidP="002B4550">
            <w:pPr>
              <w:rPr>
                <w:rFonts w:ascii="Times New Roman" w:hAnsi="Times New Roman" w:cs="Times New Roman"/>
                <w:sz w:val="24"/>
                <w:szCs w:val="24"/>
              </w:rPr>
            </w:pPr>
          </w:p>
        </w:tc>
        <w:tc>
          <w:tcPr>
            <w:tcW w:w="1335" w:type="pct"/>
            <w:vMerge/>
          </w:tcPr>
          <w:p w14:paraId="5CEF9BEC" w14:textId="77777777" w:rsidR="0039033C" w:rsidRPr="00CF60DD" w:rsidRDefault="0039033C" w:rsidP="002B4550">
            <w:pPr>
              <w:rPr>
                <w:rFonts w:ascii="Times New Roman" w:hAnsi="Times New Roman" w:cs="Times New Roman"/>
                <w:sz w:val="24"/>
                <w:szCs w:val="24"/>
              </w:rPr>
            </w:pPr>
          </w:p>
        </w:tc>
        <w:tc>
          <w:tcPr>
            <w:tcW w:w="2135" w:type="pct"/>
          </w:tcPr>
          <w:p w14:paraId="5C6CDAD1" w14:textId="58C15D34" w:rsidR="0039033C" w:rsidRPr="00CF60DD" w:rsidRDefault="0039033C" w:rsidP="008E07AA">
            <w:pPr>
              <w:rPr>
                <w:rFonts w:ascii="Times New Roman" w:hAnsi="Times New Roman" w:cs="Times New Roman"/>
                <w:sz w:val="24"/>
                <w:szCs w:val="24"/>
              </w:rPr>
            </w:pPr>
            <w:r w:rsidRPr="00CF60DD">
              <w:rPr>
                <w:rFonts w:ascii="Times New Roman" w:hAnsi="Times New Roman" w:cs="Times New Roman"/>
                <w:sz w:val="24"/>
                <w:szCs w:val="24"/>
              </w:rPr>
              <w:t xml:space="preserve">участвовать в формировании развивающей предметно-пространственной среды, позволяющей организовать обучение детей раннего и дошкольного возраста в соответствии со спецификой </w:t>
            </w:r>
            <w:r w:rsidR="008E07AA">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программы дошкольного образования</w:t>
            </w:r>
          </w:p>
        </w:tc>
      </w:tr>
      <w:tr w:rsidR="0039033C" w:rsidRPr="00CF60DD" w14:paraId="270D1BA0" w14:textId="77777777" w:rsidTr="00CF60DD">
        <w:trPr>
          <w:trHeight w:val="316"/>
          <w:jc w:val="center"/>
        </w:trPr>
        <w:tc>
          <w:tcPr>
            <w:tcW w:w="1530" w:type="pct"/>
            <w:vMerge/>
          </w:tcPr>
          <w:p w14:paraId="1F625E76" w14:textId="77777777" w:rsidR="0039033C" w:rsidRPr="00CF60DD" w:rsidRDefault="0039033C" w:rsidP="002B4550">
            <w:pPr>
              <w:rPr>
                <w:rFonts w:ascii="Times New Roman" w:hAnsi="Times New Roman" w:cs="Times New Roman"/>
                <w:sz w:val="24"/>
                <w:szCs w:val="24"/>
              </w:rPr>
            </w:pPr>
          </w:p>
        </w:tc>
        <w:tc>
          <w:tcPr>
            <w:tcW w:w="1335" w:type="pct"/>
            <w:vMerge/>
          </w:tcPr>
          <w:p w14:paraId="1BCE9096" w14:textId="77777777" w:rsidR="0039033C" w:rsidRPr="00CF60DD" w:rsidRDefault="0039033C" w:rsidP="002B4550">
            <w:pPr>
              <w:rPr>
                <w:rFonts w:ascii="Times New Roman" w:hAnsi="Times New Roman" w:cs="Times New Roman"/>
                <w:sz w:val="24"/>
                <w:szCs w:val="24"/>
              </w:rPr>
            </w:pPr>
          </w:p>
        </w:tc>
        <w:tc>
          <w:tcPr>
            <w:tcW w:w="2135" w:type="pct"/>
          </w:tcPr>
          <w:p w14:paraId="799011F0" w14:textId="77777777" w:rsidR="0039033C" w:rsidRPr="00163EA6" w:rsidRDefault="0039033C" w:rsidP="002B4550">
            <w:pPr>
              <w:rPr>
                <w:rFonts w:ascii="Times New Roman" w:hAnsi="Times New Roman" w:cs="Times New Roman"/>
                <w:b/>
                <w:bCs/>
                <w:sz w:val="24"/>
                <w:szCs w:val="24"/>
              </w:rPr>
            </w:pPr>
            <w:r w:rsidRPr="00163EA6">
              <w:rPr>
                <w:rFonts w:ascii="Times New Roman" w:hAnsi="Times New Roman" w:cs="Times New Roman"/>
                <w:b/>
                <w:bCs/>
                <w:sz w:val="24"/>
                <w:szCs w:val="24"/>
              </w:rPr>
              <w:t>Знания:</w:t>
            </w:r>
          </w:p>
        </w:tc>
      </w:tr>
      <w:tr w:rsidR="0039033C" w:rsidRPr="00CF60DD" w14:paraId="41BD3044" w14:textId="77777777" w:rsidTr="00CF60DD">
        <w:trPr>
          <w:trHeight w:val="316"/>
          <w:jc w:val="center"/>
        </w:trPr>
        <w:tc>
          <w:tcPr>
            <w:tcW w:w="1530" w:type="pct"/>
            <w:vMerge/>
          </w:tcPr>
          <w:p w14:paraId="3CE99148" w14:textId="77777777" w:rsidR="0039033C" w:rsidRPr="00CF60DD" w:rsidRDefault="0039033C" w:rsidP="002B4550">
            <w:pPr>
              <w:rPr>
                <w:rFonts w:ascii="Times New Roman" w:hAnsi="Times New Roman" w:cs="Times New Roman"/>
                <w:sz w:val="24"/>
                <w:szCs w:val="24"/>
              </w:rPr>
            </w:pPr>
          </w:p>
        </w:tc>
        <w:tc>
          <w:tcPr>
            <w:tcW w:w="1335" w:type="pct"/>
            <w:vMerge/>
          </w:tcPr>
          <w:p w14:paraId="67774DEC" w14:textId="77777777" w:rsidR="0039033C" w:rsidRPr="00CF60DD" w:rsidRDefault="0039033C" w:rsidP="002B4550">
            <w:pPr>
              <w:rPr>
                <w:rFonts w:ascii="Times New Roman" w:hAnsi="Times New Roman" w:cs="Times New Roman"/>
                <w:sz w:val="24"/>
                <w:szCs w:val="24"/>
              </w:rPr>
            </w:pPr>
          </w:p>
        </w:tc>
        <w:tc>
          <w:tcPr>
            <w:tcW w:w="2135" w:type="pct"/>
          </w:tcPr>
          <w:p w14:paraId="69497292" w14:textId="5DFA850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организации обучения детей раннего и дошкольного возраста в условиях инклюзивного образования</w:t>
            </w:r>
          </w:p>
        </w:tc>
      </w:tr>
      <w:tr w:rsidR="0039033C" w:rsidRPr="00CF60DD" w14:paraId="4F320F15" w14:textId="77777777" w:rsidTr="00CF60DD">
        <w:trPr>
          <w:trHeight w:val="316"/>
          <w:jc w:val="center"/>
        </w:trPr>
        <w:tc>
          <w:tcPr>
            <w:tcW w:w="1530" w:type="pct"/>
            <w:vMerge/>
          </w:tcPr>
          <w:p w14:paraId="11F189C1" w14:textId="77777777" w:rsidR="0039033C" w:rsidRPr="00CF60DD" w:rsidRDefault="0039033C" w:rsidP="002B4550">
            <w:pPr>
              <w:rPr>
                <w:rFonts w:ascii="Times New Roman" w:hAnsi="Times New Roman" w:cs="Times New Roman"/>
                <w:sz w:val="24"/>
                <w:szCs w:val="24"/>
              </w:rPr>
            </w:pPr>
          </w:p>
        </w:tc>
        <w:tc>
          <w:tcPr>
            <w:tcW w:w="1335" w:type="pct"/>
            <w:vMerge/>
          </w:tcPr>
          <w:p w14:paraId="7A3E7DE9" w14:textId="77777777" w:rsidR="0039033C" w:rsidRPr="00CF60DD" w:rsidRDefault="0039033C" w:rsidP="002B4550">
            <w:pPr>
              <w:rPr>
                <w:rFonts w:ascii="Times New Roman" w:hAnsi="Times New Roman" w:cs="Times New Roman"/>
                <w:sz w:val="24"/>
                <w:szCs w:val="24"/>
              </w:rPr>
            </w:pPr>
          </w:p>
        </w:tc>
        <w:tc>
          <w:tcPr>
            <w:tcW w:w="2135" w:type="pct"/>
          </w:tcPr>
          <w:p w14:paraId="79B5D179" w14:textId="1300BDCB" w:rsidR="0039033C" w:rsidRPr="00CF60DD" w:rsidRDefault="0039033C" w:rsidP="008E07AA">
            <w:pPr>
              <w:rPr>
                <w:rFonts w:ascii="Times New Roman" w:hAnsi="Times New Roman" w:cs="Times New Roman"/>
                <w:sz w:val="24"/>
                <w:szCs w:val="24"/>
              </w:rPr>
            </w:pPr>
            <w:r w:rsidRPr="00CF60DD">
              <w:rPr>
                <w:rFonts w:ascii="Times New Roman" w:hAnsi="Times New Roman" w:cs="Times New Roman"/>
                <w:sz w:val="24"/>
                <w:szCs w:val="24"/>
              </w:rPr>
              <w:t xml:space="preserve">требований к развивающей предметно-пространственной среде, позволяющей организовать обучение детей раннего и дошкольного возраста в соответствии со спецификой </w:t>
            </w:r>
            <w:r w:rsidR="008E07AA">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программы дошкольного образования</w:t>
            </w:r>
          </w:p>
        </w:tc>
      </w:tr>
      <w:tr w:rsidR="0039033C" w:rsidRPr="00CF60DD" w14:paraId="1C52E64F" w14:textId="77777777" w:rsidTr="00CF60DD">
        <w:trPr>
          <w:trHeight w:val="316"/>
          <w:jc w:val="center"/>
        </w:trPr>
        <w:tc>
          <w:tcPr>
            <w:tcW w:w="1530" w:type="pct"/>
            <w:vMerge/>
          </w:tcPr>
          <w:p w14:paraId="4E7989D8" w14:textId="77777777" w:rsidR="0039033C" w:rsidRPr="00CF60DD" w:rsidRDefault="0039033C" w:rsidP="002B4550">
            <w:pPr>
              <w:rPr>
                <w:rFonts w:ascii="Times New Roman" w:hAnsi="Times New Roman" w:cs="Times New Roman"/>
                <w:sz w:val="24"/>
                <w:szCs w:val="24"/>
              </w:rPr>
            </w:pPr>
          </w:p>
        </w:tc>
        <w:tc>
          <w:tcPr>
            <w:tcW w:w="1335" w:type="pct"/>
            <w:vMerge w:val="restart"/>
          </w:tcPr>
          <w:p w14:paraId="420B12FB" w14:textId="79E138A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3.3. Проводить педагогический мониторинг процесса и результатов обучения и воспитания детей раннего и дошкольного возраста</w:t>
            </w:r>
          </w:p>
        </w:tc>
        <w:tc>
          <w:tcPr>
            <w:tcW w:w="2135" w:type="pct"/>
          </w:tcPr>
          <w:p w14:paraId="360C98E9" w14:textId="63610BEA" w:rsidR="0039033C" w:rsidRPr="00163EA6" w:rsidRDefault="0039033C" w:rsidP="002B4550">
            <w:pPr>
              <w:rPr>
                <w:rFonts w:ascii="Times New Roman" w:hAnsi="Times New Roman" w:cs="Times New Roman"/>
                <w:b/>
                <w:bCs/>
                <w:sz w:val="24"/>
                <w:szCs w:val="24"/>
              </w:rPr>
            </w:pPr>
            <w:r w:rsidRPr="00163EA6">
              <w:rPr>
                <w:rFonts w:ascii="Times New Roman" w:hAnsi="Times New Roman" w:cs="Times New Roman"/>
                <w:b/>
                <w:bCs/>
                <w:sz w:val="24"/>
                <w:szCs w:val="24"/>
              </w:rPr>
              <w:t>Навыки:</w:t>
            </w:r>
          </w:p>
        </w:tc>
      </w:tr>
      <w:tr w:rsidR="0039033C" w:rsidRPr="00CF60DD" w14:paraId="2676BF5D" w14:textId="77777777" w:rsidTr="00CF60DD">
        <w:trPr>
          <w:trHeight w:val="316"/>
          <w:jc w:val="center"/>
        </w:trPr>
        <w:tc>
          <w:tcPr>
            <w:tcW w:w="1530" w:type="pct"/>
            <w:vMerge/>
          </w:tcPr>
          <w:p w14:paraId="18893658" w14:textId="77777777" w:rsidR="0039033C" w:rsidRPr="00CF60DD" w:rsidRDefault="0039033C" w:rsidP="002B4550">
            <w:pPr>
              <w:rPr>
                <w:rFonts w:ascii="Times New Roman" w:hAnsi="Times New Roman" w:cs="Times New Roman"/>
                <w:sz w:val="24"/>
                <w:szCs w:val="24"/>
              </w:rPr>
            </w:pPr>
          </w:p>
        </w:tc>
        <w:tc>
          <w:tcPr>
            <w:tcW w:w="1335" w:type="pct"/>
            <w:vMerge/>
          </w:tcPr>
          <w:p w14:paraId="62F67A40" w14:textId="77777777" w:rsidR="0039033C" w:rsidRPr="00CF60DD" w:rsidRDefault="0039033C" w:rsidP="002B4550">
            <w:pPr>
              <w:rPr>
                <w:rFonts w:ascii="Times New Roman" w:hAnsi="Times New Roman" w:cs="Times New Roman"/>
                <w:sz w:val="24"/>
                <w:szCs w:val="24"/>
              </w:rPr>
            </w:pPr>
          </w:p>
        </w:tc>
        <w:tc>
          <w:tcPr>
            <w:tcW w:w="2135" w:type="pct"/>
          </w:tcPr>
          <w:p w14:paraId="7A97A3E0" w14:textId="00FDB31B" w:rsidR="0039033C" w:rsidRPr="00CF60DD" w:rsidRDefault="0039033C" w:rsidP="00172784">
            <w:pPr>
              <w:rPr>
                <w:rFonts w:ascii="Times New Roman" w:hAnsi="Times New Roman" w:cs="Times New Roman"/>
                <w:sz w:val="24"/>
                <w:szCs w:val="24"/>
              </w:rPr>
            </w:pPr>
            <w:r w:rsidRPr="00CF60DD">
              <w:rPr>
                <w:rFonts w:ascii="Times New Roman" w:hAnsi="Times New Roman" w:cs="Times New Roman"/>
                <w:sz w:val="24"/>
                <w:szCs w:val="24"/>
              </w:rPr>
              <w:t xml:space="preserve">осуществления педагогического </w:t>
            </w:r>
            <w:r w:rsidR="00172784">
              <w:rPr>
                <w:rFonts w:ascii="Times New Roman" w:hAnsi="Times New Roman" w:cs="Times New Roman"/>
                <w:sz w:val="24"/>
                <w:szCs w:val="24"/>
              </w:rPr>
              <w:t>мониторинга</w:t>
            </w:r>
            <w:r w:rsidRPr="00CF60DD">
              <w:rPr>
                <w:rFonts w:ascii="Times New Roman" w:hAnsi="Times New Roman" w:cs="Times New Roman"/>
                <w:sz w:val="24"/>
                <w:szCs w:val="24"/>
              </w:rPr>
              <w:t xml:space="preserve"> </w:t>
            </w:r>
            <w:r w:rsidR="004E1E3E" w:rsidRPr="00CF60DD">
              <w:rPr>
                <w:rFonts w:ascii="Times New Roman" w:hAnsi="Times New Roman" w:cs="Times New Roman"/>
                <w:sz w:val="24"/>
                <w:szCs w:val="24"/>
              </w:rPr>
              <w:t>процесса и результатов обучения и воспитания детей раннего и дошкольного возраста</w:t>
            </w:r>
          </w:p>
        </w:tc>
      </w:tr>
      <w:tr w:rsidR="0039033C" w:rsidRPr="00CF60DD" w14:paraId="0BEFC3B6" w14:textId="77777777" w:rsidTr="00CF60DD">
        <w:trPr>
          <w:trHeight w:val="316"/>
          <w:jc w:val="center"/>
        </w:trPr>
        <w:tc>
          <w:tcPr>
            <w:tcW w:w="1530" w:type="pct"/>
            <w:vMerge/>
          </w:tcPr>
          <w:p w14:paraId="6787461E" w14:textId="77777777" w:rsidR="0039033C" w:rsidRPr="00CF60DD" w:rsidRDefault="0039033C" w:rsidP="002B4550">
            <w:pPr>
              <w:rPr>
                <w:rFonts w:ascii="Times New Roman" w:hAnsi="Times New Roman" w:cs="Times New Roman"/>
                <w:sz w:val="24"/>
                <w:szCs w:val="24"/>
              </w:rPr>
            </w:pPr>
          </w:p>
        </w:tc>
        <w:tc>
          <w:tcPr>
            <w:tcW w:w="1335" w:type="pct"/>
            <w:vMerge/>
          </w:tcPr>
          <w:p w14:paraId="4B99D1FA" w14:textId="77777777" w:rsidR="0039033C" w:rsidRPr="00CF60DD" w:rsidRDefault="0039033C" w:rsidP="002B4550">
            <w:pPr>
              <w:rPr>
                <w:rFonts w:ascii="Times New Roman" w:hAnsi="Times New Roman" w:cs="Times New Roman"/>
                <w:sz w:val="24"/>
                <w:szCs w:val="24"/>
              </w:rPr>
            </w:pPr>
          </w:p>
        </w:tc>
        <w:tc>
          <w:tcPr>
            <w:tcW w:w="2135" w:type="pct"/>
          </w:tcPr>
          <w:p w14:paraId="4E902BDE" w14:textId="77777777" w:rsidR="0039033C" w:rsidRPr="00163EA6" w:rsidRDefault="0039033C" w:rsidP="002B4550">
            <w:pPr>
              <w:rPr>
                <w:rFonts w:ascii="Times New Roman" w:hAnsi="Times New Roman" w:cs="Times New Roman"/>
                <w:b/>
                <w:bCs/>
                <w:sz w:val="24"/>
                <w:szCs w:val="24"/>
              </w:rPr>
            </w:pPr>
            <w:r w:rsidRPr="00163EA6">
              <w:rPr>
                <w:rFonts w:ascii="Times New Roman" w:hAnsi="Times New Roman" w:cs="Times New Roman"/>
                <w:b/>
                <w:bCs/>
                <w:sz w:val="24"/>
                <w:szCs w:val="24"/>
              </w:rPr>
              <w:t>Умения:</w:t>
            </w:r>
          </w:p>
        </w:tc>
      </w:tr>
      <w:tr w:rsidR="0039033C" w:rsidRPr="00CF60DD" w14:paraId="7A93DF1C" w14:textId="77777777" w:rsidTr="00CF60DD">
        <w:trPr>
          <w:trHeight w:val="316"/>
          <w:jc w:val="center"/>
        </w:trPr>
        <w:tc>
          <w:tcPr>
            <w:tcW w:w="1530" w:type="pct"/>
            <w:vMerge/>
          </w:tcPr>
          <w:p w14:paraId="0833CB5A" w14:textId="77777777" w:rsidR="0039033C" w:rsidRPr="00CF60DD" w:rsidRDefault="0039033C" w:rsidP="002B4550">
            <w:pPr>
              <w:rPr>
                <w:rFonts w:ascii="Times New Roman" w:hAnsi="Times New Roman" w:cs="Times New Roman"/>
                <w:sz w:val="24"/>
                <w:szCs w:val="24"/>
              </w:rPr>
            </w:pPr>
          </w:p>
        </w:tc>
        <w:tc>
          <w:tcPr>
            <w:tcW w:w="1335" w:type="pct"/>
            <w:vMerge/>
          </w:tcPr>
          <w:p w14:paraId="460CF1F1" w14:textId="77777777" w:rsidR="0039033C" w:rsidRPr="00CF60DD" w:rsidRDefault="0039033C" w:rsidP="002B4550">
            <w:pPr>
              <w:rPr>
                <w:rFonts w:ascii="Times New Roman" w:hAnsi="Times New Roman" w:cs="Times New Roman"/>
                <w:sz w:val="24"/>
                <w:szCs w:val="24"/>
              </w:rPr>
            </w:pPr>
          </w:p>
        </w:tc>
        <w:tc>
          <w:tcPr>
            <w:tcW w:w="2135" w:type="pct"/>
          </w:tcPr>
          <w:p w14:paraId="20912061" w14:textId="5EAF82E6"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и оформлять документацию, обеспечивающую организацию обучения детей раннего и дошкольного возраста</w:t>
            </w:r>
          </w:p>
        </w:tc>
      </w:tr>
      <w:tr w:rsidR="0039033C" w:rsidRPr="00CF60DD" w14:paraId="7D18ABD5" w14:textId="77777777" w:rsidTr="00CF60DD">
        <w:trPr>
          <w:trHeight w:val="316"/>
          <w:jc w:val="center"/>
        </w:trPr>
        <w:tc>
          <w:tcPr>
            <w:tcW w:w="1530" w:type="pct"/>
            <w:vMerge/>
          </w:tcPr>
          <w:p w14:paraId="15E32604" w14:textId="77777777" w:rsidR="0039033C" w:rsidRPr="00CF60DD" w:rsidRDefault="0039033C" w:rsidP="002B4550">
            <w:pPr>
              <w:rPr>
                <w:rFonts w:ascii="Times New Roman" w:hAnsi="Times New Roman" w:cs="Times New Roman"/>
                <w:sz w:val="24"/>
                <w:szCs w:val="24"/>
              </w:rPr>
            </w:pPr>
          </w:p>
        </w:tc>
        <w:tc>
          <w:tcPr>
            <w:tcW w:w="1335" w:type="pct"/>
            <w:vMerge/>
          </w:tcPr>
          <w:p w14:paraId="46363035" w14:textId="77777777" w:rsidR="0039033C" w:rsidRPr="00CF60DD" w:rsidRDefault="0039033C" w:rsidP="002B4550">
            <w:pPr>
              <w:rPr>
                <w:rFonts w:ascii="Times New Roman" w:hAnsi="Times New Roman" w:cs="Times New Roman"/>
                <w:sz w:val="24"/>
                <w:szCs w:val="24"/>
              </w:rPr>
            </w:pPr>
          </w:p>
        </w:tc>
        <w:tc>
          <w:tcPr>
            <w:tcW w:w="2135" w:type="pct"/>
          </w:tcPr>
          <w:p w14:paraId="7BE0E0B0" w14:textId="0E3D8D7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педагогическое наблюдение за развитием воспитанника в процессе обучения, анализировать результаты развития и соотносить их с общими целевыми ориентирами</w:t>
            </w:r>
          </w:p>
        </w:tc>
      </w:tr>
      <w:tr w:rsidR="0039033C" w:rsidRPr="00CF60DD" w14:paraId="75E3C2E3" w14:textId="77777777" w:rsidTr="00CF60DD">
        <w:trPr>
          <w:trHeight w:val="316"/>
          <w:jc w:val="center"/>
        </w:trPr>
        <w:tc>
          <w:tcPr>
            <w:tcW w:w="1530" w:type="pct"/>
            <w:vMerge/>
          </w:tcPr>
          <w:p w14:paraId="3684F9CC" w14:textId="77777777" w:rsidR="0039033C" w:rsidRPr="00CF60DD" w:rsidRDefault="0039033C" w:rsidP="002B4550">
            <w:pPr>
              <w:rPr>
                <w:rFonts w:ascii="Times New Roman" w:hAnsi="Times New Roman" w:cs="Times New Roman"/>
                <w:sz w:val="24"/>
                <w:szCs w:val="24"/>
              </w:rPr>
            </w:pPr>
          </w:p>
        </w:tc>
        <w:tc>
          <w:tcPr>
            <w:tcW w:w="1335" w:type="pct"/>
            <w:vMerge/>
          </w:tcPr>
          <w:p w14:paraId="266FE4D9" w14:textId="77777777" w:rsidR="0039033C" w:rsidRPr="00CF60DD" w:rsidRDefault="0039033C" w:rsidP="002B4550">
            <w:pPr>
              <w:rPr>
                <w:rFonts w:ascii="Times New Roman" w:hAnsi="Times New Roman" w:cs="Times New Roman"/>
                <w:sz w:val="24"/>
                <w:szCs w:val="24"/>
              </w:rPr>
            </w:pPr>
          </w:p>
        </w:tc>
        <w:tc>
          <w:tcPr>
            <w:tcW w:w="2135" w:type="pct"/>
          </w:tcPr>
          <w:p w14:paraId="175A14FC" w14:textId="5BCB43F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проводить педагогическую диагностику (мониторинг), позволяющую оценить результаты освоения детьми раннего и дошкольного возраста </w:t>
            </w:r>
            <w:r w:rsidR="008E07AA">
              <w:rPr>
                <w:rFonts w:ascii="Times New Roman" w:hAnsi="Times New Roman" w:cs="Times New Roman"/>
                <w:sz w:val="24"/>
                <w:szCs w:val="24"/>
              </w:rPr>
              <w:t>федеральной</w:t>
            </w:r>
            <w:r w:rsidR="008E07AA" w:rsidRPr="00CF60DD">
              <w:rPr>
                <w:rFonts w:ascii="Times New Roman" w:hAnsi="Times New Roman" w:cs="Times New Roman"/>
                <w:sz w:val="24"/>
                <w:szCs w:val="24"/>
              </w:rPr>
              <w:t xml:space="preserve"> </w:t>
            </w:r>
            <w:r w:rsidRPr="00CF60DD">
              <w:rPr>
                <w:rFonts w:ascii="Times New Roman" w:hAnsi="Times New Roman" w:cs="Times New Roman"/>
                <w:sz w:val="24"/>
                <w:szCs w:val="24"/>
              </w:rPr>
              <w:t>образовательной программы дошкольного образования по образовательным областям «Познавательное развитие» и «Речевое развитие»</w:t>
            </w:r>
          </w:p>
        </w:tc>
      </w:tr>
      <w:tr w:rsidR="0039033C" w:rsidRPr="00CF60DD" w14:paraId="17DA42F1" w14:textId="77777777" w:rsidTr="00CF60DD">
        <w:trPr>
          <w:trHeight w:val="316"/>
          <w:jc w:val="center"/>
        </w:trPr>
        <w:tc>
          <w:tcPr>
            <w:tcW w:w="1530" w:type="pct"/>
            <w:vMerge/>
          </w:tcPr>
          <w:p w14:paraId="3DB87946" w14:textId="77777777" w:rsidR="0039033C" w:rsidRPr="00CF60DD" w:rsidRDefault="0039033C" w:rsidP="002B4550">
            <w:pPr>
              <w:rPr>
                <w:rFonts w:ascii="Times New Roman" w:hAnsi="Times New Roman" w:cs="Times New Roman"/>
                <w:sz w:val="24"/>
                <w:szCs w:val="24"/>
              </w:rPr>
            </w:pPr>
          </w:p>
        </w:tc>
        <w:tc>
          <w:tcPr>
            <w:tcW w:w="1335" w:type="pct"/>
            <w:vMerge/>
          </w:tcPr>
          <w:p w14:paraId="6911412D" w14:textId="77777777" w:rsidR="0039033C" w:rsidRPr="00CF60DD" w:rsidRDefault="0039033C" w:rsidP="002B4550">
            <w:pPr>
              <w:rPr>
                <w:rFonts w:ascii="Times New Roman" w:hAnsi="Times New Roman" w:cs="Times New Roman"/>
                <w:sz w:val="24"/>
                <w:szCs w:val="24"/>
              </w:rPr>
            </w:pPr>
          </w:p>
        </w:tc>
        <w:tc>
          <w:tcPr>
            <w:tcW w:w="2135" w:type="pct"/>
          </w:tcPr>
          <w:p w14:paraId="197E283C" w14:textId="37AC929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использовать в практике организации процесса обучения детей раннего и дошкольного возраста психологические подходы: культурно-исторический, деятельностный и развивающий</w:t>
            </w:r>
          </w:p>
        </w:tc>
      </w:tr>
      <w:tr w:rsidR="0039033C" w:rsidRPr="00CF60DD" w14:paraId="638E19BD" w14:textId="77777777" w:rsidTr="00CF60DD">
        <w:trPr>
          <w:trHeight w:val="316"/>
          <w:jc w:val="center"/>
        </w:trPr>
        <w:tc>
          <w:tcPr>
            <w:tcW w:w="1530" w:type="pct"/>
            <w:vMerge/>
          </w:tcPr>
          <w:p w14:paraId="2B46D36C" w14:textId="77777777" w:rsidR="0039033C" w:rsidRPr="00CF60DD" w:rsidRDefault="0039033C" w:rsidP="002B4550">
            <w:pPr>
              <w:rPr>
                <w:rFonts w:ascii="Times New Roman" w:hAnsi="Times New Roman" w:cs="Times New Roman"/>
                <w:sz w:val="24"/>
                <w:szCs w:val="24"/>
              </w:rPr>
            </w:pPr>
          </w:p>
        </w:tc>
        <w:tc>
          <w:tcPr>
            <w:tcW w:w="1335" w:type="pct"/>
            <w:vMerge/>
          </w:tcPr>
          <w:p w14:paraId="57298EBB" w14:textId="77777777" w:rsidR="0039033C" w:rsidRPr="00CF60DD" w:rsidRDefault="0039033C" w:rsidP="002B4550">
            <w:pPr>
              <w:rPr>
                <w:rFonts w:ascii="Times New Roman" w:hAnsi="Times New Roman" w:cs="Times New Roman"/>
                <w:sz w:val="24"/>
                <w:szCs w:val="24"/>
              </w:rPr>
            </w:pPr>
          </w:p>
        </w:tc>
        <w:tc>
          <w:tcPr>
            <w:tcW w:w="2135" w:type="pct"/>
          </w:tcPr>
          <w:p w14:paraId="1954C173" w14:textId="4B0270C2"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анализировать занятия, наблюдения, экскурсии</w:t>
            </w:r>
          </w:p>
        </w:tc>
      </w:tr>
      <w:tr w:rsidR="0039033C" w:rsidRPr="00CF60DD" w14:paraId="15F21458" w14:textId="77777777" w:rsidTr="00CF60DD">
        <w:trPr>
          <w:trHeight w:val="316"/>
          <w:jc w:val="center"/>
        </w:trPr>
        <w:tc>
          <w:tcPr>
            <w:tcW w:w="1530" w:type="pct"/>
            <w:vMerge/>
          </w:tcPr>
          <w:p w14:paraId="5D7E5401" w14:textId="77777777" w:rsidR="0039033C" w:rsidRPr="00CF60DD" w:rsidRDefault="0039033C" w:rsidP="002B4550">
            <w:pPr>
              <w:rPr>
                <w:rFonts w:ascii="Times New Roman" w:hAnsi="Times New Roman" w:cs="Times New Roman"/>
                <w:sz w:val="24"/>
                <w:szCs w:val="24"/>
              </w:rPr>
            </w:pPr>
          </w:p>
        </w:tc>
        <w:tc>
          <w:tcPr>
            <w:tcW w:w="1335" w:type="pct"/>
            <w:vMerge/>
          </w:tcPr>
          <w:p w14:paraId="52699D3A" w14:textId="77777777" w:rsidR="0039033C" w:rsidRPr="00CF60DD" w:rsidRDefault="0039033C" w:rsidP="002B4550">
            <w:pPr>
              <w:rPr>
                <w:rFonts w:ascii="Times New Roman" w:hAnsi="Times New Roman" w:cs="Times New Roman"/>
                <w:sz w:val="24"/>
                <w:szCs w:val="24"/>
              </w:rPr>
            </w:pPr>
          </w:p>
        </w:tc>
        <w:tc>
          <w:tcPr>
            <w:tcW w:w="2135" w:type="pct"/>
          </w:tcPr>
          <w:p w14:paraId="77F1E52E" w14:textId="31704FB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самоанализ, самоконтроль при проведении занятий, наблюдений и экскурсий</w:t>
            </w:r>
          </w:p>
        </w:tc>
      </w:tr>
      <w:tr w:rsidR="0039033C" w:rsidRPr="00CF60DD" w14:paraId="65EEC0A3" w14:textId="77777777" w:rsidTr="00CF60DD">
        <w:trPr>
          <w:trHeight w:val="316"/>
          <w:jc w:val="center"/>
        </w:trPr>
        <w:tc>
          <w:tcPr>
            <w:tcW w:w="1530" w:type="pct"/>
            <w:vMerge/>
          </w:tcPr>
          <w:p w14:paraId="0303268D" w14:textId="77777777" w:rsidR="0039033C" w:rsidRPr="00CF60DD" w:rsidRDefault="0039033C" w:rsidP="002B4550">
            <w:pPr>
              <w:rPr>
                <w:rFonts w:ascii="Times New Roman" w:hAnsi="Times New Roman" w:cs="Times New Roman"/>
                <w:sz w:val="24"/>
                <w:szCs w:val="24"/>
              </w:rPr>
            </w:pPr>
          </w:p>
        </w:tc>
        <w:tc>
          <w:tcPr>
            <w:tcW w:w="1335" w:type="pct"/>
            <w:vMerge/>
          </w:tcPr>
          <w:p w14:paraId="2AEA93A4" w14:textId="77777777" w:rsidR="0039033C" w:rsidRPr="00CF60DD" w:rsidRDefault="0039033C" w:rsidP="002B4550">
            <w:pPr>
              <w:rPr>
                <w:rFonts w:ascii="Times New Roman" w:hAnsi="Times New Roman" w:cs="Times New Roman"/>
                <w:sz w:val="24"/>
                <w:szCs w:val="24"/>
              </w:rPr>
            </w:pPr>
          </w:p>
        </w:tc>
        <w:tc>
          <w:tcPr>
            <w:tcW w:w="2135" w:type="pct"/>
          </w:tcPr>
          <w:p w14:paraId="0F706566" w14:textId="77777777" w:rsidR="0039033C" w:rsidRPr="00251B37" w:rsidRDefault="0039033C" w:rsidP="002B4550">
            <w:pPr>
              <w:rPr>
                <w:rFonts w:ascii="Times New Roman" w:hAnsi="Times New Roman" w:cs="Times New Roman"/>
                <w:b/>
                <w:bCs/>
                <w:sz w:val="24"/>
                <w:szCs w:val="24"/>
              </w:rPr>
            </w:pPr>
            <w:r w:rsidRPr="00251B37">
              <w:rPr>
                <w:rFonts w:ascii="Times New Roman" w:hAnsi="Times New Roman" w:cs="Times New Roman"/>
                <w:b/>
                <w:bCs/>
                <w:sz w:val="24"/>
                <w:szCs w:val="24"/>
              </w:rPr>
              <w:t>Знания:</w:t>
            </w:r>
          </w:p>
        </w:tc>
      </w:tr>
      <w:tr w:rsidR="0039033C" w:rsidRPr="00CF60DD" w14:paraId="2E79A1A8" w14:textId="77777777" w:rsidTr="00CF60DD">
        <w:trPr>
          <w:trHeight w:val="316"/>
          <w:jc w:val="center"/>
        </w:trPr>
        <w:tc>
          <w:tcPr>
            <w:tcW w:w="1530" w:type="pct"/>
            <w:vMerge/>
          </w:tcPr>
          <w:p w14:paraId="13610B1A" w14:textId="77777777" w:rsidR="0039033C" w:rsidRPr="00CF60DD" w:rsidRDefault="0039033C" w:rsidP="002B4550">
            <w:pPr>
              <w:rPr>
                <w:rFonts w:ascii="Times New Roman" w:hAnsi="Times New Roman" w:cs="Times New Roman"/>
                <w:sz w:val="24"/>
                <w:szCs w:val="24"/>
              </w:rPr>
            </w:pPr>
          </w:p>
        </w:tc>
        <w:tc>
          <w:tcPr>
            <w:tcW w:w="1335" w:type="pct"/>
            <w:vMerge/>
          </w:tcPr>
          <w:p w14:paraId="0CF3AEC7" w14:textId="77777777" w:rsidR="0039033C" w:rsidRPr="00CF60DD" w:rsidRDefault="0039033C" w:rsidP="002B4550">
            <w:pPr>
              <w:rPr>
                <w:rFonts w:ascii="Times New Roman" w:hAnsi="Times New Roman" w:cs="Times New Roman"/>
                <w:sz w:val="24"/>
                <w:szCs w:val="24"/>
              </w:rPr>
            </w:pPr>
          </w:p>
        </w:tc>
        <w:tc>
          <w:tcPr>
            <w:tcW w:w="2135" w:type="pct"/>
          </w:tcPr>
          <w:p w14:paraId="1B0F2135" w14:textId="14646FA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методов педагогической диагностики (мониторинга) для оценки результатов освоения детьми раннего и дошкольного возраста </w:t>
            </w:r>
            <w:r w:rsidR="008E07AA">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программы дошкольного образования по образовательным областям «Познавательное развитие» </w:t>
            </w:r>
            <w:r w:rsidR="00715C6B">
              <w:rPr>
                <w:rFonts w:ascii="Times New Roman" w:hAnsi="Times New Roman" w:cs="Times New Roman"/>
                <w:sz w:val="24"/>
                <w:szCs w:val="24"/>
              </w:rPr>
              <w:br/>
            </w:r>
            <w:r w:rsidRPr="00CF60DD">
              <w:rPr>
                <w:rFonts w:ascii="Times New Roman" w:hAnsi="Times New Roman" w:cs="Times New Roman"/>
                <w:sz w:val="24"/>
                <w:szCs w:val="24"/>
              </w:rPr>
              <w:t>и «Речевое развитие»</w:t>
            </w:r>
          </w:p>
        </w:tc>
      </w:tr>
      <w:tr w:rsidR="0039033C" w:rsidRPr="00CF60DD" w14:paraId="566FD739" w14:textId="77777777" w:rsidTr="00CF60DD">
        <w:trPr>
          <w:trHeight w:val="316"/>
          <w:jc w:val="center"/>
        </w:trPr>
        <w:tc>
          <w:tcPr>
            <w:tcW w:w="1530" w:type="pct"/>
            <w:vMerge/>
          </w:tcPr>
          <w:p w14:paraId="0B3B74BD" w14:textId="77777777" w:rsidR="0039033C" w:rsidRPr="00CF60DD" w:rsidRDefault="0039033C" w:rsidP="002B4550">
            <w:pPr>
              <w:rPr>
                <w:rFonts w:ascii="Times New Roman" w:hAnsi="Times New Roman" w:cs="Times New Roman"/>
                <w:sz w:val="24"/>
                <w:szCs w:val="24"/>
              </w:rPr>
            </w:pPr>
          </w:p>
        </w:tc>
        <w:tc>
          <w:tcPr>
            <w:tcW w:w="1335" w:type="pct"/>
            <w:vMerge/>
          </w:tcPr>
          <w:p w14:paraId="02FA2DD0" w14:textId="77777777" w:rsidR="0039033C" w:rsidRPr="00CF60DD" w:rsidRDefault="0039033C" w:rsidP="002B4550">
            <w:pPr>
              <w:rPr>
                <w:rFonts w:ascii="Times New Roman" w:hAnsi="Times New Roman" w:cs="Times New Roman"/>
                <w:sz w:val="24"/>
                <w:szCs w:val="24"/>
              </w:rPr>
            </w:pPr>
          </w:p>
        </w:tc>
        <w:tc>
          <w:tcPr>
            <w:tcW w:w="2135" w:type="pct"/>
          </w:tcPr>
          <w:p w14:paraId="17F2BE00" w14:textId="1426667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основ психодиагностики и основные признаки отклонения в развитии детей</w:t>
            </w:r>
          </w:p>
        </w:tc>
      </w:tr>
      <w:tr w:rsidR="0039033C" w:rsidRPr="00CF60DD" w14:paraId="4084E4AE" w14:textId="77777777" w:rsidTr="00CF60DD">
        <w:trPr>
          <w:trHeight w:val="316"/>
          <w:jc w:val="center"/>
        </w:trPr>
        <w:tc>
          <w:tcPr>
            <w:tcW w:w="1530" w:type="pct"/>
            <w:vMerge/>
          </w:tcPr>
          <w:p w14:paraId="1BA07BA7" w14:textId="77777777" w:rsidR="0039033C" w:rsidRPr="00CF60DD" w:rsidRDefault="0039033C" w:rsidP="002B4550">
            <w:pPr>
              <w:rPr>
                <w:rFonts w:ascii="Times New Roman" w:hAnsi="Times New Roman" w:cs="Times New Roman"/>
                <w:sz w:val="24"/>
                <w:szCs w:val="24"/>
              </w:rPr>
            </w:pPr>
          </w:p>
        </w:tc>
        <w:tc>
          <w:tcPr>
            <w:tcW w:w="1335" w:type="pct"/>
            <w:vMerge/>
          </w:tcPr>
          <w:p w14:paraId="76B47641" w14:textId="77777777" w:rsidR="0039033C" w:rsidRPr="00CF60DD" w:rsidRDefault="0039033C" w:rsidP="002B4550">
            <w:pPr>
              <w:rPr>
                <w:rFonts w:ascii="Times New Roman" w:hAnsi="Times New Roman" w:cs="Times New Roman"/>
                <w:sz w:val="24"/>
                <w:szCs w:val="24"/>
              </w:rPr>
            </w:pPr>
          </w:p>
        </w:tc>
        <w:tc>
          <w:tcPr>
            <w:tcW w:w="2135" w:type="pct"/>
          </w:tcPr>
          <w:p w14:paraId="48D8CEDE" w14:textId="2B859C8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основных закономерностей возрастного развития, стадии </w:t>
            </w:r>
            <w:r w:rsidR="00715C6B">
              <w:rPr>
                <w:rFonts w:ascii="Times New Roman" w:hAnsi="Times New Roman" w:cs="Times New Roman"/>
                <w:sz w:val="24"/>
                <w:szCs w:val="24"/>
              </w:rPr>
              <w:br/>
            </w:r>
            <w:r w:rsidRPr="00CF60DD">
              <w:rPr>
                <w:rFonts w:ascii="Times New Roman" w:hAnsi="Times New Roman" w:cs="Times New Roman"/>
                <w:sz w:val="24"/>
                <w:szCs w:val="24"/>
              </w:rPr>
              <w:t>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w:t>
            </w:r>
          </w:p>
        </w:tc>
      </w:tr>
      <w:tr w:rsidR="0039033C" w:rsidRPr="00CF60DD" w14:paraId="79AAF377" w14:textId="77777777" w:rsidTr="00CF60DD">
        <w:trPr>
          <w:trHeight w:val="316"/>
          <w:jc w:val="center"/>
        </w:trPr>
        <w:tc>
          <w:tcPr>
            <w:tcW w:w="1530" w:type="pct"/>
            <w:vMerge/>
          </w:tcPr>
          <w:p w14:paraId="4545AC5F" w14:textId="77777777" w:rsidR="0039033C" w:rsidRPr="00CF60DD" w:rsidRDefault="0039033C" w:rsidP="002B4550">
            <w:pPr>
              <w:rPr>
                <w:rFonts w:ascii="Times New Roman" w:hAnsi="Times New Roman" w:cs="Times New Roman"/>
                <w:sz w:val="24"/>
                <w:szCs w:val="24"/>
              </w:rPr>
            </w:pPr>
          </w:p>
        </w:tc>
        <w:tc>
          <w:tcPr>
            <w:tcW w:w="1335" w:type="pct"/>
            <w:vMerge/>
          </w:tcPr>
          <w:p w14:paraId="1CF28517" w14:textId="77777777" w:rsidR="0039033C" w:rsidRPr="00CF60DD" w:rsidRDefault="0039033C" w:rsidP="002B4550">
            <w:pPr>
              <w:rPr>
                <w:rFonts w:ascii="Times New Roman" w:hAnsi="Times New Roman" w:cs="Times New Roman"/>
                <w:sz w:val="24"/>
                <w:szCs w:val="24"/>
              </w:rPr>
            </w:pPr>
          </w:p>
        </w:tc>
        <w:tc>
          <w:tcPr>
            <w:tcW w:w="2135" w:type="pct"/>
          </w:tcPr>
          <w:p w14:paraId="5ACCB0E4" w14:textId="3FD3BB8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законов развития личности и проявления личностных свойств, психологические законы периодизации и кризисов развития</w:t>
            </w:r>
          </w:p>
        </w:tc>
      </w:tr>
      <w:tr w:rsidR="0039033C" w:rsidRPr="00CF60DD" w14:paraId="43BC7D37" w14:textId="77777777" w:rsidTr="00CF60DD">
        <w:trPr>
          <w:trHeight w:val="316"/>
          <w:jc w:val="center"/>
        </w:trPr>
        <w:tc>
          <w:tcPr>
            <w:tcW w:w="1530" w:type="pct"/>
            <w:vMerge/>
          </w:tcPr>
          <w:p w14:paraId="2E4B17DD" w14:textId="77777777" w:rsidR="0039033C" w:rsidRPr="00CF60DD" w:rsidRDefault="0039033C" w:rsidP="002B4550">
            <w:pPr>
              <w:rPr>
                <w:rFonts w:ascii="Times New Roman" w:hAnsi="Times New Roman" w:cs="Times New Roman"/>
                <w:sz w:val="24"/>
                <w:szCs w:val="24"/>
              </w:rPr>
            </w:pPr>
          </w:p>
        </w:tc>
        <w:tc>
          <w:tcPr>
            <w:tcW w:w="1335" w:type="pct"/>
            <w:vMerge/>
          </w:tcPr>
          <w:p w14:paraId="11DF480A" w14:textId="77777777" w:rsidR="0039033C" w:rsidRPr="00CF60DD" w:rsidRDefault="0039033C" w:rsidP="002B4550">
            <w:pPr>
              <w:rPr>
                <w:rFonts w:ascii="Times New Roman" w:hAnsi="Times New Roman" w:cs="Times New Roman"/>
                <w:sz w:val="24"/>
                <w:szCs w:val="24"/>
              </w:rPr>
            </w:pPr>
          </w:p>
        </w:tc>
        <w:tc>
          <w:tcPr>
            <w:tcW w:w="2135" w:type="pct"/>
          </w:tcPr>
          <w:p w14:paraId="22B6392F" w14:textId="38CD9F2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теории и технологии учета возрастных особенностей детей</w:t>
            </w:r>
          </w:p>
        </w:tc>
      </w:tr>
      <w:tr w:rsidR="0039033C" w:rsidRPr="00CF60DD" w14:paraId="4A0C3178" w14:textId="77777777" w:rsidTr="00CF60DD">
        <w:trPr>
          <w:trHeight w:val="316"/>
          <w:jc w:val="center"/>
        </w:trPr>
        <w:tc>
          <w:tcPr>
            <w:tcW w:w="1530" w:type="pct"/>
            <w:vMerge/>
          </w:tcPr>
          <w:p w14:paraId="311C8936" w14:textId="77777777" w:rsidR="0039033C" w:rsidRPr="00CF60DD" w:rsidRDefault="0039033C" w:rsidP="002B4550">
            <w:pPr>
              <w:rPr>
                <w:rFonts w:ascii="Times New Roman" w:hAnsi="Times New Roman" w:cs="Times New Roman"/>
                <w:sz w:val="24"/>
                <w:szCs w:val="24"/>
              </w:rPr>
            </w:pPr>
          </w:p>
        </w:tc>
        <w:tc>
          <w:tcPr>
            <w:tcW w:w="1335" w:type="pct"/>
            <w:vMerge/>
          </w:tcPr>
          <w:p w14:paraId="2EC8BB7A" w14:textId="77777777" w:rsidR="0039033C" w:rsidRPr="00CF60DD" w:rsidRDefault="0039033C" w:rsidP="002B4550">
            <w:pPr>
              <w:rPr>
                <w:rFonts w:ascii="Times New Roman" w:hAnsi="Times New Roman" w:cs="Times New Roman"/>
                <w:sz w:val="24"/>
                <w:szCs w:val="24"/>
              </w:rPr>
            </w:pPr>
          </w:p>
        </w:tc>
        <w:tc>
          <w:tcPr>
            <w:tcW w:w="2135" w:type="pct"/>
          </w:tcPr>
          <w:p w14:paraId="06D8E66A" w14:textId="43607496"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основ </w:t>
            </w:r>
            <w:proofErr w:type="spellStart"/>
            <w:r w:rsidRPr="00CF60DD">
              <w:rPr>
                <w:rFonts w:ascii="Times New Roman" w:hAnsi="Times New Roman" w:cs="Times New Roman"/>
                <w:sz w:val="24"/>
                <w:szCs w:val="24"/>
              </w:rPr>
              <w:t>психодидактики</w:t>
            </w:r>
            <w:proofErr w:type="spellEnd"/>
            <w:r w:rsidRPr="00CF60DD">
              <w:rPr>
                <w:rFonts w:ascii="Times New Roman" w:hAnsi="Times New Roman" w:cs="Times New Roman"/>
                <w:sz w:val="24"/>
                <w:szCs w:val="24"/>
              </w:rPr>
              <w:t xml:space="preserve">, поликультурного образования, закономерности поведения в </w:t>
            </w:r>
            <w:r w:rsidRPr="00CF60DD">
              <w:rPr>
                <w:rFonts w:ascii="Times New Roman" w:hAnsi="Times New Roman" w:cs="Times New Roman"/>
                <w:sz w:val="24"/>
                <w:szCs w:val="24"/>
              </w:rPr>
              <w:lastRenderedPageBreak/>
              <w:t>социальных сетях</w:t>
            </w:r>
          </w:p>
        </w:tc>
      </w:tr>
      <w:tr w:rsidR="0039033C" w:rsidRPr="00CF60DD" w14:paraId="50C267A8" w14:textId="77777777" w:rsidTr="00CF60DD">
        <w:trPr>
          <w:trHeight w:val="316"/>
          <w:jc w:val="center"/>
        </w:trPr>
        <w:tc>
          <w:tcPr>
            <w:tcW w:w="1530" w:type="pct"/>
            <w:vMerge/>
          </w:tcPr>
          <w:p w14:paraId="50D2B4F0" w14:textId="77777777" w:rsidR="0039033C" w:rsidRPr="00CF60DD" w:rsidRDefault="0039033C" w:rsidP="002B4550">
            <w:pPr>
              <w:rPr>
                <w:rFonts w:ascii="Times New Roman" w:hAnsi="Times New Roman" w:cs="Times New Roman"/>
                <w:sz w:val="24"/>
                <w:szCs w:val="24"/>
              </w:rPr>
            </w:pPr>
          </w:p>
        </w:tc>
        <w:tc>
          <w:tcPr>
            <w:tcW w:w="1335" w:type="pct"/>
            <w:vMerge w:val="restart"/>
          </w:tcPr>
          <w:p w14:paraId="0EE33406" w14:textId="5FDCCE7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3.4. Осуществлять документационное обеспечение процесса реализации программ дошкольного образования</w:t>
            </w:r>
          </w:p>
        </w:tc>
        <w:tc>
          <w:tcPr>
            <w:tcW w:w="2135" w:type="pct"/>
          </w:tcPr>
          <w:p w14:paraId="2E356076" w14:textId="77777777" w:rsidR="0039033C" w:rsidRPr="00715C6B" w:rsidRDefault="0039033C" w:rsidP="002B4550">
            <w:pPr>
              <w:rPr>
                <w:rFonts w:ascii="Times New Roman" w:hAnsi="Times New Roman" w:cs="Times New Roman"/>
                <w:b/>
                <w:bCs/>
                <w:sz w:val="24"/>
                <w:szCs w:val="24"/>
              </w:rPr>
            </w:pPr>
            <w:r w:rsidRPr="00715C6B">
              <w:rPr>
                <w:rFonts w:ascii="Times New Roman" w:hAnsi="Times New Roman" w:cs="Times New Roman"/>
                <w:b/>
                <w:bCs/>
                <w:sz w:val="24"/>
                <w:szCs w:val="24"/>
              </w:rPr>
              <w:t>Навыки:</w:t>
            </w:r>
          </w:p>
        </w:tc>
      </w:tr>
      <w:tr w:rsidR="0039033C" w:rsidRPr="00CF60DD" w14:paraId="10AA27E2" w14:textId="77777777" w:rsidTr="00CF60DD">
        <w:trPr>
          <w:trHeight w:val="316"/>
          <w:jc w:val="center"/>
        </w:trPr>
        <w:tc>
          <w:tcPr>
            <w:tcW w:w="1530" w:type="pct"/>
            <w:vMerge/>
          </w:tcPr>
          <w:p w14:paraId="4D0F7B3C" w14:textId="77777777" w:rsidR="0039033C" w:rsidRPr="00CF60DD" w:rsidRDefault="0039033C" w:rsidP="002B4550">
            <w:pPr>
              <w:rPr>
                <w:rFonts w:ascii="Times New Roman" w:hAnsi="Times New Roman" w:cs="Times New Roman"/>
                <w:sz w:val="24"/>
                <w:szCs w:val="24"/>
              </w:rPr>
            </w:pPr>
          </w:p>
        </w:tc>
        <w:tc>
          <w:tcPr>
            <w:tcW w:w="1335" w:type="pct"/>
            <w:vMerge/>
          </w:tcPr>
          <w:p w14:paraId="65F79984" w14:textId="77777777" w:rsidR="0039033C" w:rsidRPr="00CF60DD" w:rsidRDefault="0039033C" w:rsidP="002B4550">
            <w:pPr>
              <w:rPr>
                <w:rFonts w:ascii="Times New Roman" w:hAnsi="Times New Roman" w:cs="Times New Roman"/>
                <w:sz w:val="24"/>
                <w:szCs w:val="24"/>
              </w:rPr>
            </w:pPr>
          </w:p>
        </w:tc>
        <w:tc>
          <w:tcPr>
            <w:tcW w:w="2135" w:type="pct"/>
          </w:tcPr>
          <w:p w14:paraId="5380D64D" w14:textId="2BAC42F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анализа программных документов в области познавательного и речевого развития детей раннего и дошкольного возраста по образовательным областям «Познавательное развитие» </w:t>
            </w:r>
            <w:r w:rsidR="00715C6B">
              <w:rPr>
                <w:rFonts w:ascii="Times New Roman" w:hAnsi="Times New Roman" w:cs="Times New Roman"/>
                <w:sz w:val="24"/>
                <w:szCs w:val="24"/>
              </w:rPr>
              <w:br/>
            </w:r>
            <w:r w:rsidRPr="00CF60DD">
              <w:rPr>
                <w:rFonts w:ascii="Times New Roman" w:hAnsi="Times New Roman" w:cs="Times New Roman"/>
                <w:sz w:val="24"/>
                <w:szCs w:val="24"/>
              </w:rPr>
              <w:t>и «Речевое развитие»</w:t>
            </w:r>
          </w:p>
        </w:tc>
      </w:tr>
      <w:tr w:rsidR="0039033C" w:rsidRPr="00CF60DD" w14:paraId="71621C7D" w14:textId="77777777" w:rsidTr="00CF60DD">
        <w:trPr>
          <w:trHeight w:val="316"/>
          <w:jc w:val="center"/>
        </w:trPr>
        <w:tc>
          <w:tcPr>
            <w:tcW w:w="1530" w:type="pct"/>
            <w:vMerge/>
          </w:tcPr>
          <w:p w14:paraId="5122C279" w14:textId="77777777" w:rsidR="0039033C" w:rsidRPr="00CF60DD" w:rsidRDefault="0039033C" w:rsidP="002B4550">
            <w:pPr>
              <w:rPr>
                <w:rFonts w:ascii="Times New Roman" w:hAnsi="Times New Roman" w:cs="Times New Roman"/>
                <w:sz w:val="24"/>
                <w:szCs w:val="24"/>
              </w:rPr>
            </w:pPr>
          </w:p>
        </w:tc>
        <w:tc>
          <w:tcPr>
            <w:tcW w:w="1335" w:type="pct"/>
            <w:vMerge/>
          </w:tcPr>
          <w:p w14:paraId="3D8B88FA" w14:textId="77777777" w:rsidR="0039033C" w:rsidRPr="00CF60DD" w:rsidRDefault="0039033C" w:rsidP="002B4550">
            <w:pPr>
              <w:rPr>
                <w:rFonts w:ascii="Times New Roman" w:hAnsi="Times New Roman" w:cs="Times New Roman"/>
                <w:sz w:val="24"/>
                <w:szCs w:val="24"/>
              </w:rPr>
            </w:pPr>
          </w:p>
        </w:tc>
        <w:tc>
          <w:tcPr>
            <w:tcW w:w="2135" w:type="pct"/>
          </w:tcPr>
          <w:p w14:paraId="43E98A0E" w14:textId="7EA3CBA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ведения документации, обеспечивающую организацию обучения детей раннего и дошкольного возраста, в бумажном и электронном виде</w:t>
            </w:r>
          </w:p>
        </w:tc>
      </w:tr>
      <w:tr w:rsidR="0039033C" w:rsidRPr="00CF60DD" w14:paraId="5642162B" w14:textId="77777777" w:rsidTr="00CF60DD">
        <w:trPr>
          <w:trHeight w:val="316"/>
          <w:jc w:val="center"/>
        </w:trPr>
        <w:tc>
          <w:tcPr>
            <w:tcW w:w="1530" w:type="pct"/>
            <w:vMerge/>
          </w:tcPr>
          <w:p w14:paraId="5BEBECB5" w14:textId="77777777" w:rsidR="0039033C" w:rsidRPr="00CF60DD" w:rsidRDefault="0039033C" w:rsidP="002B4550">
            <w:pPr>
              <w:rPr>
                <w:rFonts w:ascii="Times New Roman" w:hAnsi="Times New Roman" w:cs="Times New Roman"/>
                <w:sz w:val="24"/>
                <w:szCs w:val="24"/>
              </w:rPr>
            </w:pPr>
          </w:p>
        </w:tc>
        <w:tc>
          <w:tcPr>
            <w:tcW w:w="1335" w:type="pct"/>
            <w:vMerge/>
          </w:tcPr>
          <w:p w14:paraId="04E4BAFE" w14:textId="77777777" w:rsidR="0039033C" w:rsidRPr="00CF60DD" w:rsidRDefault="0039033C" w:rsidP="002B4550">
            <w:pPr>
              <w:rPr>
                <w:rFonts w:ascii="Times New Roman" w:hAnsi="Times New Roman" w:cs="Times New Roman"/>
                <w:sz w:val="24"/>
                <w:szCs w:val="24"/>
              </w:rPr>
            </w:pPr>
          </w:p>
        </w:tc>
        <w:tc>
          <w:tcPr>
            <w:tcW w:w="2135" w:type="pct"/>
          </w:tcPr>
          <w:p w14:paraId="7FAE2157" w14:textId="60D99DD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участия в разработке и реализации образовательной программы организации обучения по образовательным областям «Познавательное развитие» </w:t>
            </w:r>
            <w:r w:rsidR="006E5335">
              <w:rPr>
                <w:rFonts w:ascii="Times New Roman" w:hAnsi="Times New Roman" w:cs="Times New Roman"/>
                <w:sz w:val="24"/>
                <w:szCs w:val="24"/>
              </w:rPr>
              <w:br/>
            </w:r>
            <w:r w:rsidRPr="00CF60DD">
              <w:rPr>
                <w:rFonts w:ascii="Times New Roman" w:hAnsi="Times New Roman" w:cs="Times New Roman"/>
                <w:sz w:val="24"/>
                <w:szCs w:val="24"/>
              </w:rPr>
              <w:t>и «Речевое развитие»</w:t>
            </w:r>
          </w:p>
        </w:tc>
      </w:tr>
      <w:tr w:rsidR="0039033C" w:rsidRPr="00CF60DD" w14:paraId="5234D8FF" w14:textId="77777777" w:rsidTr="00CF60DD">
        <w:trPr>
          <w:trHeight w:val="316"/>
          <w:jc w:val="center"/>
        </w:trPr>
        <w:tc>
          <w:tcPr>
            <w:tcW w:w="1530" w:type="pct"/>
            <w:vMerge/>
          </w:tcPr>
          <w:p w14:paraId="4AF6C220" w14:textId="77777777" w:rsidR="0039033C" w:rsidRPr="00CF60DD" w:rsidRDefault="0039033C" w:rsidP="002B4550">
            <w:pPr>
              <w:rPr>
                <w:rFonts w:ascii="Times New Roman" w:hAnsi="Times New Roman" w:cs="Times New Roman"/>
                <w:sz w:val="24"/>
                <w:szCs w:val="24"/>
              </w:rPr>
            </w:pPr>
          </w:p>
        </w:tc>
        <w:tc>
          <w:tcPr>
            <w:tcW w:w="1335" w:type="pct"/>
            <w:vMerge/>
          </w:tcPr>
          <w:p w14:paraId="7782169F" w14:textId="77777777" w:rsidR="0039033C" w:rsidRPr="00CF60DD" w:rsidRDefault="0039033C" w:rsidP="002B4550">
            <w:pPr>
              <w:rPr>
                <w:rFonts w:ascii="Times New Roman" w:hAnsi="Times New Roman" w:cs="Times New Roman"/>
                <w:sz w:val="24"/>
                <w:szCs w:val="24"/>
              </w:rPr>
            </w:pPr>
          </w:p>
        </w:tc>
        <w:tc>
          <w:tcPr>
            <w:tcW w:w="2135" w:type="pct"/>
          </w:tcPr>
          <w:p w14:paraId="348E4D36" w14:textId="77777777" w:rsidR="0039033C" w:rsidRPr="006E5335" w:rsidRDefault="0039033C" w:rsidP="002B4550">
            <w:pPr>
              <w:rPr>
                <w:rFonts w:ascii="Times New Roman" w:hAnsi="Times New Roman" w:cs="Times New Roman"/>
                <w:b/>
                <w:bCs/>
                <w:sz w:val="24"/>
                <w:szCs w:val="24"/>
              </w:rPr>
            </w:pPr>
            <w:r w:rsidRPr="006E5335">
              <w:rPr>
                <w:rFonts w:ascii="Times New Roman" w:hAnsi="Times New Roman" w:cs="Times New Roman"/>
                <w:b/>
                <w:bCs/>
                <w:sz w:val="24"/>
                <w:szCs w:val="24"/>
              </w:rPr>
              <w:t>Умения:</w:t>
            </w:r>
          </w:p>
        </w:tc>
      </w:tr>
      <w:tr w:rsidR="0039033C" w:rsidRPr="00CF60DD" w14:paraId="7FFA0A1E" w14:textId="77777777" w:rsidTr="00CF60DD">
        <w:trPr>
          <w:trHeight w:val="316"/>
          <w:jc w:val="center"/>
        </w:trPr>
        <w:tc>
          <w:tcPr>
            <w:tcW w:w="1530" w:type="pct"/>
            <w:vMerge/>
          </w:tcPr>
          <w:p w14:paraId="50759A4F" w14:textId="77777777" w:rsidR="0039033C" w:rsidRPr="00CF60DD" w:rsidRDefault="0039033C" w:rsidP="002B4550">
            <w:pPr>
              <w:rPr>
                <w:rFonts w:ascii="Times New Roman" w:hAnsi="Times New Roman" w:cs="Times New Roman"/>
                <w:sz w:val="24"/>
                <w:szCs w:val="24"/>
              </w:rPr>
            </w:pPr>
          </w:p>
        </w:tc>
        <w:tc>
          <w:tcPr>
            <w:tcW w:w="1335" w:type="pct"/>
            <w:vMerge/>
          </w:tcPr>
          <w:p w14:paraId="4AADA336" w14:textId="77777777" w:rsidR="0039033C" w:rsidRPr="00CF60DD" w:rsidRDefault="0039033C" w:rsidP="002B4550">
            <w:pPr>
              <w:rPr>
                <w:rFonts w:ascii="Times New Roman" w:hAnsi="Times New Roman" w:cs="Times New Roman"/>
                <w:sz w:val="24"/>
                <w:szCs w:val="24"/>
              </w:rPr>
            </w:pPr>
          </w:p>
        </w:tc>
        <w:tc>
          <w:tcPr>
            <w:tcW w:w="2135" w:type="pct"/>
          </w:tcPr>
          <w:p w14:paraId="0098C63F" w14:textId="700DFB0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анализировать программные документы в области обучения детей раннего и дошкольного возраста по образовательной области «Познавательное развитие» и «Речевое развитие»</w:t>
            </w:r>
          </w:p>
        </w:tc>
      </w:tr>
      <w:tr w:rsidR="0039033C" w:rsidRPr="00CF60DD" w14:paraId="0ADE7C3B" w14:textId="77777777" w:rsidTr="00CF60DD">
        <w:trPr>
          <w:trHeight w:val="316"/>
          <w:jc w:val="center"/>
        </w:trPr>
        <w:tc>
          <w:tcPr>
            <w:tcW w:w="1530" w:type="pct"/>
            <w:vMerge/>
          </w:tcPr>
          <w:p w14:paraId="366330AE" w14:textId="77777777" w:rsidR="0039033C" w:rsidRPr="00CF60DD" w:rsidRDefault="0039033C" w:rsidP="002B4550">
            <w:pPr>
              <w:rPr>
                <w:rFonts w:ascii="Times New Roman" w:hAnsi="Times New Roman" w:cs="Times New Roman"/>
                <w:sz w:val="24"/>
                <w:szCs w:val="24"/>
              </w:rPr>
            </w:pPr>
          </w:p>
        </w:tc>
        <w:tc>
          <w:tcPr>
            <w:tcW w:w="1335" w:type="pct"/>
            <w:vMerge/>
          </w:tcPr>
          <w:p w14:paraId="164F5FC0" w14:textId="77777777" w:rsidR="0039033C" w:rsidRPr="00CF60DD" w:rsidRDefault="0039033C" w:rsidP="002B4550">
            <w:pPr>
              <w:rPr>
                <w:rFonts w:ascii="Times New Roman" w:hAnsi="Times New Roman" w:cs="Times New Roman"/>
                <w:sz w:val="24"/>
                <w:szCs w:val="24"/>
              </w:rPr>
            </w:pPr>
          </w:p>
        </w:tc>
        <w:tc>
          <w:tcPr>
            <w:tcW w:w="2135" w:type="pct"/>
          </w:tcPr>
          <w:p w14:paraId="21711926" w14:textId="37437A8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понимать документацию специалистов (психологов, дефектологов, логопедов и т.д.), использовать полученную информацию для организации обучения по </w:t>
            </w:r>
            <w:r w:rsidR="008E07AA">
              <w:rPr>
                <w:rFonts w:ascii="Times New Roman" w:hAnsi="Times New Roman" w:cs="Times New Roman"/>
                <w:sz w:val="24"/>
                <w:szCs w:val="24"/>
              </w:rPr>
              <w:t>федеральной</w:t>
            </w:r>
            <w:r w:rsidR="008E07AA" w:rsidRPr="00CF60DD">
              <w:rPr>
                <w:rFonts w:ascii="Times New Roman" w:hAnsi="Times New Roman" w:cs="Times New Roman"/>
                <w:sz w:val="24"/>
                <w:szCs w:val="24"/>
              </w:rPr>
              <w:t xml:space="preserve"> </w:t>
            </w:r>
            <w:r w:rsidRPr="00CF60DD">
              <w:rPr>
                <w:rFonts w:ascii="Times New Roman" w:hAnsi="Times New Roman" w:cs="Times New Roman"/>
                <w:sz w:val="24"/>
                <w:szCs w:val="24"/>
              </w:rPr>
              <w:t>образовательной программе дошкольного образования</w:t>
            </w:r>
          </w:p>
        </w:tc>
      </w:tr>
      <w:tr w:rsidR="0039033C" w:rsidRPr="00CF60DD" w14:paraId="0E7894F9" w14:textId="77777777" w:rsidTr="00CF60DD">
        <w:trPr>
          <w:trHeight w:val="316"/>
          <w:jc w:val="center"/>
        </w:trPr>
        <w:tc>
          <w:tcPr>
            <w:tcW w:w="1530" w:type="pct"/>
            <w:vMerge/>
          </w:tcPr>
          <w:p w14:paraId="1450AA78" w14:textId="77777777" w:rsidR="0039033C" w:rsidRPr="00CF60DD" w:rsidRDefault="0039033C" w:rsidP="002B4550">
            <w:pPr>
              <w:rPr>
                <w:rFonts w:ascii="Times New Roman" w:hAnsi="Times New Roman" w:cs="Times New Roman"/>
                <w:sz w:val="24"/>
                <w:szCs w:val="24"/>
              </w:rPr>
            </w:pPr>
          </w:p>
        </w:tc>
        <w:tc>
          <w:tcPr>
            <w:tcW w:w="1335" w:type="pct"/>
            <w:vMerge/>
          </w:tcPr>
          <w:p w14:paraId="75A8788F" w14:textId="77777777" w:rsidR="0039033C" w:rsidRPr="00CF60DD" w:rsidRDefault="0039033C" w:rsidP="002B4550">
            <w:pPr>
              <w:rPr>
                <w:rFonts w:ascii="Times New Roman" w:hAnsi="Times New Roman" w:cs="Times New Roman"/>
                <w:sz w:val="24"/>
                <w:szCs w:val="24"/>
              </w:rPr>
            </w:pPr>
          </w:p>
        </w:tc>
        <w:tc>
          <w:tcPr>
            <w:tcW w:w="2135" w:type="pct"/>
          </w:tcPr>
          <w:p w14:paraId="5C7EFB39" w14:textId="77777777" w:rsidR="0039033C" w:rsidRPr="00824FFA" w:rsidRDefault="0039033C" w:rsidP="002B4550">
            <w:pPr>
              <w:rPr>
                <w:rFonts w:ascii="Times New Roman" w:hAnsi="Times New Roman" w:cs="Times New Roman"/>
                <w:b/>
                <w:bCs/>
                <w:sz w:val="24"/>
                <w:szCs w:val="24"/>
              </w:rPr>
            </w:pPr>
            <w:r w:rsidRPr="00824FFA">
              <w:rPr>
                <w:rFonts w:ascii="Times New Roman" w:hAnsi="Times New Roman" w:cs="Times New Roman"/>
                <w:b/>
                <w:bCs/>
                <w:sz w:val="24"/>
                <w:szCs w:val="24"/>
              </w:rPr>
              <w:t>Знания:</w:t>
            </w:r>
          </w:p>
        </w:tc>
      </w:tr>
      <w:tr w:rsidR="0039033C" w:rsidRPr="00CF60DD" w14:paraId="041654D7" w14:textId="77777777" w:rsidTr="00CF60DD">
        <w:trPr>
          <w:trHeight w:val="316"/>
          <w:jc w:val="center"/>
        </w:trPr>
        <w:tc>
          <w:tcPr>
            <w:tcW w:w="1530" w:type="pct"/>
            <w:vMerge/>
          </w:tcPr>
          <w:p w14:paraId="42F7D113" w14:textId="77777777" w:rsidR="0039033C" w:rsidRPr="00CF60DD" w:rsidRDefault="0039033C" w:rsidP="002B4550">
            <w:pPr>
              <w:rPr>
                <w:rFonts w:ascii="Times New Roman" w:hAnsi="Times New Roman" w:cs="Times New Roman"/>
                <w:sz w:val="24"/>
                <w:szCs w:val="24"/>
              </w:rPr>
            </w:pPr>
          </w:p>
        </w:tc>
        <w:tc>
          <w:tcPr>
            <w:tcW w:w="1335" w:type="pct"/>
            <w:vMerge/>
          </w:tcPr>
          <w:p w14:paraId="381C9DB8" w14:textId="77777777" w:rsidR="0039033C" w:rsidRPr="00CF60DD" w:rsidRDefault="0039033C" w:rsidP="002B4550">
            <w:pPr>
              <w:rPr>
                <w:rFonts w:ascii="Times New Roman" w:hAnsi="Times New Roman" w:cs="Times New Roman"/>
                <w:sz w:val="24"/>
                <w:szCs w:val="24"/>
              </w:rPr>
            </w:pPr>
          </w:p>
        </w:tc>
        <w:tc>
          <w:tcPr>
            <w:tcW w:w="2135" w:type="pct"/>
          </w:tcPr>
          <w:p w14:paraId="49921401" w14:textId="0D219FE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требований к структуре, содержанию и оформлению документации, обеспечивающей организацию обучения детей раннего и дошкольного возраста</w:t>
            </w:r>
          </w:p>
        </w:tc>
      </w:tr>
      <w:tr w:rsidR="0039033C" w:rsidRPr="00CF60DD" w14:paraId="58154E60" w14:textId="77777777" w:rsidTr="00CF60DD">
        <w:trPr>
          <w:trHeight w:val="316"/>
          <w:jc w:val="center"/>
        </w:trPr>
        <w:tc>
          <w:tcPr>
            <w:tcW w:w="1530" w:type="pct"/>
            <w:vMerge/>
          </w:tcPr>
          <w:p w14:paraId="67C173DA" w14:textId="77777777" w:rsidR="0039033C" w:rsidRPr="00CF60DD" w:rsidRDefault="0039033C" w:rsidP="002B4550">
            <w:pPr>
              <w:rPr>
                <w:rFonts w:ascii="Times New Roman" w:hAnsi="Times New Roman" w:cs="Times New Roman"/>
                <w:sz w:val="24"/>
                <w:szCs w:val="24"/>
              </w:rPr>
            </w:pPr>
          </w:p>
        </w:tc>
        <w:tc>
          <w:tcPr>
            <w:tcW w:w="1335" w:type="pct"/>
            <w:vMerge/>
          </w:tcPr>
          <w:p w14:paraId="0386516F" w14:textId="77777777" w:rsidR="0039033C" w:rsidRPr="00CF60DD" w:rsidRDefault="0039033C" w:rsidP="002B4550">
            <w:pPr>
              <w:rPr>
                <w:rFonts w:ascii="Times New Roman" w:hAnsi="Times New Roman" w:cs="Times New Roman"/>
                <w:sz w:val="24"/>
                <w:szCs w:val="24"/>
              </w:rPr>
            </w:pPr>
          </w:p>
        </w:tc>
        <w:tc>
          <w:tcPr>
            <w:tcW w:w="2135" w:type="pct"/>
          </w:tcPr>
          <w:p w14:paraId="2BEDAD12" w14:textId="3E237B9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развития ребенка в раннем и дошкольном возрасте</w:t>
            </w:r>
          </w:p>
        </w:tc>
      </w:tr>
      <w:tr w:rsidR="0039033C" w:rsidRPr="00CF60DD" w14:paraId="05CB4F4E" w14:textId="77777777" w:rsidTr="00CF60DD">
        <w:trPr>
          <w:trHeight w:val="316"/>
          <w:jc w:val="center"/>
        </w:trPr>
        <w:tc>
          <w:tcPr>
            <w:tcW w:w="1530" w:type="pct"/>
            <w:vMerge/>
          </w:tcPr>
          <w:p w14:paraId="446C939D" w14:textId="77777777" w:rsidR="0039033C" w:rsidRPr="00CF60DD" w:rsidRDefault="0039033C" w:rsidP="002B4550">
            <w:pPr>
              <w:rPr>
                <w:rFonts w:ascii="Times New Roman" w:hAnsi="Times New Roman" w:cs="Times New Roman"/>
                <w:sz w:val="24"/>
                <w:szCs w:val="24"/>
              </w:rPr>
            </w:pPr>
          </w:p>
        </w:tc>
        <w:tc>
          <w:tcPr>
            <w:tcW w:w="1335" w:type="pct"/>
            <w:vMerge w:val="restart"/>
          </w:tcPr>
          <w:p w14:paraId="6C3AD03E" w14:textId="6DFEC38C" w:rsidR="0039033C" w:rsidRPr="00CF60DD" w:rsidRDefault="0039033C" w:rsidP="004E1E3E">
            <w:pPr>
              <w:rPr>
                <w:rFonts w:ascii="Times New Roman" w:hAnsi="Times New Roman" w:cs="Times New Roman"/>
                <w:sz w:val="24"/>
                <w:szCs w:val="24"/>
              </w:rPr>
            </w:pPr>
            <w:r w:rsidRPr="00CF60DD">
              <w:rPr>
                <w:rFonts w:ascii="Times New Roman" w:hAnsi="Times New Roman" w:cs="Times New Roman"/>
                <w:sz w:val="24"/>
                <w:szCs w:val="24"/>
              </w:rPr>
              <w:t xml:space="preserve">ПК 3.5. Осуществлять организацию процесса обучения по образовательным программам дошкольного образования в </w:t>
            </w:r>
            <w:r w:rsidRPr="00CF60DD">
              <w:rPr>
                <w:rFonts w:ascii="Times New Roman" w:hAnsi="Times New Roman" w:cs="Times New Roman"/>
                <w:sz w:val="24"/>
                <w:szCs w:val="24"/>
              </w:rPr>
              <w:lastRenderedPageBreak/>
              <w:t>соответствии с санитарными нормами и правилами</w:t>
            </w:r>
          </w:p>
        </w:tc>
        <w:tc>
          <w:tcPr>
            <w:tcW w:w="2135" w:type="pct"/>
          </w:tcPr>
          <w:p w14:paraId="55E9CF87" w14:textId="77777777" w:rsidR="0039033C" w:rsidRPr="00EA0546" w:rsidRDefault="0039033C" w:rsidP="002B4550">
            <w:pPr>
              <w:rPr>
                <w:rFonts w:ascii="Times New Roman" w:hAnsi="Times New Roman" w:cs="Times New Roman"/>
                <w:b/>
                <w:bCs/>
                <w:sz w:val="24"/>
                <w:szCs w:val="24"/>
              </w:rPr>
            </w:pPr>
            <w:r w:rsidRPr="00EA0546">
              <w:rPr>
                <w:rFonts w:ascii="Times New Roman" w:hAnsi="Times New Roman" w:cs="Times New Roman"/>
                <w:b/>
                <w:bCs/>
                <w:sz w:val="24"/>
                <w:szCs w:val="24"/>
              </w:rPr>
              <w:lastRenderedPageBreak/>
              <w:t>Навыки:</w:t>
            </w:r>
          </w:p>
        </w:tc>
      </w:tr>
      <w:tr w:rsidR="0039033C" w:rsidRPr="00CF60DD" w14:paraId="407F58F8" w14:textId="77777777" w:rsidTr="00CF60DD">
        <w:trPr>
          <w:trHeight w:val="316"/>
          <w:jc w:val="center"/>
        </w:trPr>
        <w:tc>
          <w:tcPr>
            <w:tcW w:w="1530" w:type="pct"/>
            <w:vMerge/>
          </w:tcPr>
          <w:p w14:paraId="63AE0DF8" w14:textId="77777777" w:rsidR="0039033C" w:rsidRPr="00CF60DD" w:rsidRDefault="0039033C" w:rsidP="002B4550">
            <w:pPr>
              <w:rPr>
                <w:rFonts w:ascii="Times New Roman" w:hAnsi="Times New Roman" w:cs="Times New Roman"/>
                <w:sz w:val="24"/>
                <w:szCs w:val="24"/>
              </w:rPr>
            </w:pPr>
          </w:p>
        </w:tc>
        <w:tc>
          <w:tcPr>
            <w:tcW w:w="1335" w:type="pct"/>
            <w:vMerge/>
          </w:tcPr>
          <w:p w14:paraId="275ACA7F" w14:textId="77777777" w:rsidR="0039033C" w:rsidRPr="00CF60DD" w:rsidRDefault="0039033C" w:rsidP="002B4550">
            <w:pPr>
              <w:rPr>
                <w:rFonts w:ascii="Times New Roman" w:hAnsi="Times New Roman" w:cs="Times New Roman"/>
                <w:sz w:val="24"/>
                <w:szCs w:val="24"/>
              </w:rPr>
            </w:pPr>
          </w:p>
        </w:tc>
        <w:tc>
          <w:tcPr>
            <w:tcW w:w="2135" w:type="pct"/>
          </w:tcPr>
          <w:p w14:paraId="52A935BC" w14:textId="3ED17EA0" w:rsidR="0039033C" w:rsidRPr="00CF60DD" w:rsidRDefault="004E1E3E" w:rsidP="004E1E3E">
            <w:pPr>
              <w:rPr>
                <w:rFonts w:ascii="Times New Roman" w:hAnsi="Times New Roman" w:cs="Times New Roman"/>
                <w:sz w:val="24"/>
                <w:szCs w:val="24"/>
              </w:rPr>
            </w:pPr>
            <w:r>
              <w:rPr>
                <w:rFonts w:ascii="Times New Roman" w:hAnsi="Times New Roman" w:cs="Times New Roman"/>
                <w:sz w:val="24"/>
                <w:szCs w:val="24"/>
              </w:rPr>
              <w:t>осуществления</w:t>
            </w:r>
            <w:r w:rsidRPr="00CF60DD">
              <w:rPr>
                <w:rFonts w:ascii="Times New Roman" w:hAnsi="Times New Roman" w:cs="Times New Roman"/>
                <w:sz w:val="24"/>
                <w:szCs w:val="24"/>
              </w:rPr>
              <w:t xml:space="preserve"> организаци</w:t>
            </w:r>
            <w:r>
              <w:rPr>
                <w:rFonts w:ascii="Times New Roman" w:hAnsi="Times New Roman" w:cs="Times New Roman"/>
                <w:sz w:val="24"/>
                <w:szCs w:val="24"/>
              </w:rPr>
              <w:t>и</w:t>
            </w:r>
            <w:r w:rsidRPr="00CF60DD">
              <w:rPr>
                <w:rFonts w:ascii="Times New Roman" w:hAnsi="Times New Roman" w:cs="Times New Roman"/>
                <w:sz w:val="24"/>
                <w:szCs w:val="24"/>
              </w:rPr>
              <w:t xml:space="preserve"> процесса обучения по </w:t>
            </w:r>
            <w:r>
              <w:rPr>
                <w:rFonts w:ascii="Times New Roman" w:hAnsi="Times New Roman" w:cs="Times New Roman"/>
                <w:sz w:val="24"/>
                <w:szCs w:val="24"/>
              </w:rPr>
              <w:t xml:space="preserve">федеральной </w:t>
            </w:r>
            <w:r w:rsidRPr="00CF60DD">
              <w:rPr>
                <w:rFonts w:ascii="Times New Roman" w:hAnsi="Times New Roman" w:cs="Times New Roman"/>
                <w:sz w:val="24"/>
                <w:szCs w:val="24"/>
              </w:rPr>
              <w:t>образовательн</w:t>
            </w:r>
            <w:r>
              <w:rPr>
                <w:rFonts w:ascii="Times New Roman" w:hAnsi="Times New Roman" w:cs="Times New Roman"/>
                <w:sz w:val="24"/>
                <w:szCs w:val="24"/>
              </w:rPr>
              <w:t>ой</w:t>
            </w:r>
            <w:r w:rsidRPr="00CF60DD">
              <w:rPr>
                <w:rFonts w:ascii="Times New Roman" w:hAnsi="Times New Roman" w:cs="Times New Roman"/>
                <w:sz w:val="24"/>
                <w:szCs w:val="24"/>
              </w:rPr>
              <w:t xml:space="preserve"> программ</w:t>
            </w:r>
            <w:r>
              <w:rPr>
                <w:rFonts w:ascii="Times New Roman" w:hAnsi="Times New Roman" w:cs="Times New Roman"/>
                <w:sz w:val="24"/>
                <w:szCs w:val="24"/>
              </w:rPr>
              <w:t>е</w:t>
            </w:r>
            <w:r w:rsidRPr="00CF60DD">
              <w:rPr>
                <w:rFonts w:ascii="Times New Roman" w:hAnsi="Times New Roman" w:cs="Times New Roman"/>
                <w:sz w:val="24"/>
                <w:szCs w:val="24"/>
              </w:rPr>
              <w:t xml:space="preserve"> дошкольного образования в соответствии с санитарными нормами и правилами</w:t>
            </w:r>
          </w:p>
        </w:tc>
      </w:tr>
      <w:tr w:rsidR="0039033C" w:rsidRPr="00CF60DD" w14:paraId="4B3D06C6" w14:textId="77777777" w:rsidTr="00CF60DD">
        <w:trPr>
          <w:trHeight w:val="316"/>
          <w:jc w:val="center"/>
        </w:trPr>
        <w:tc>
          <w:tcPr>
            <w:tcW w:w="1530" w:type="pct"/>
            <w:vMerge/>
          </w:tcPr>
          <w:p w14:paraId="266583B8" w14:textId="77777777" w:rsidR="0039033C" w:rsidRPr="00CF60DD" w:rsidRDefault="0039033C" w:rsidP="002B4550">
            <w:pPr>
              <w:rPr>
                <w:rFonts w:ascii="Times New Roman" w:hAnsi="Times New Roman" w:cs="Times New Roman"/>
                <w:sz w:val="24"/>
                <w:szCs w:val="24"/>
              </w:rPr>
            </w:pPr>
          </w:p>
        </w:tc>
        <w:tc>
          <w:tcPr>
            <w:tcW w:w="1335" w:type="pct"/>
            <w:vMerge/>
          </w:tcPr>
          <w:p w14:paraId="1F7AF23A" w14:textId="77777777" w:rsidR="0039033C" w:rsidRPr="00CF60DD" w:rsidRDefault="0039033C" w:rsidP="002B4550">
            <w:pPr>
              <w:rPr>
                <w:rFonts w:ascii="Times New Roman" w:hAnsi="Times New Roman" w:cs="Times New Roman"/>
                <w:sz w:val="24"/>
                <w:szCs w:val="24"/>
              </w:rPr>
            </w:pPr>
          </w:p>
        </w:tc>
        <w:tc>
          <w:tcPr>
            <w:tcW w:w="2135" w:type="pct"/>
          </w:tcPr>
          <w:p w14:paraId="2B9D43C1" w14:textId="77777777" w:rsidR="0039033C" w:rsidRPr="00EA0546" w:rsidRDefault="0039033C" w:rsidP="002B4550">
            <w:pPr>
              <w:rPr>
                <w:rFonts w:ascii="Times New Roman" w:hAnsi="Times New Roman" w:cs="Times New Roman"/>
                <w:b/>
                <w:bCs/>
                <w:sz w:val="24"/>
                <w:szCs w:val="24"/>
              </w:rPr>
            </w:pPr>
            <w:r w:rsidRPr="00EA0546">
              <w:rPr>
                <w:rFonts w:ascii="Times New Roman" w:hAnsi="Times New Roman" w:cs="Times New Roman"/>
                <w:b/>
                <w:bCs/>
                <w:sz w:val="24"/>
                <w:szCs w:val="24"/>
              </w:rPr>
              <w:t>Умения:</w:t>
            </w:r>
          </w:p>
        </w:tc>
      </w:tr>
      <w:tr w:rsidR="0039033C" w:rsidRPr="00CF60DD" w14:paraId="4014007B" w14:textId="77777777" w:rsidTr="00CF60DD">
        <w:trPr>
          <w:trHeight w:val="316"/>
          <w:jc w:val="center"/>
        </w:trPr>
        <w:tc>
          <w:tcPr>
            <w:tcW w:w="1530" w:type="pct"/>
            <w:vMerge/>
          </w:tcPr>
          <w:p w14:paraId="7F39B497" w14:textId="77777777" w:rsidR="0039033C" w:rsidRPr="00CF60DD" w:rsidRDefault="0039033C" w:rsidP="002B4550">
            <w:pPr>
              <w:rPr>
                <w:rFonts w:ascii="Times New Roman" w:hAnsi="Times New Roman" w:cs="Times New Roman"/>
                <w:sz w:val="24"/>
                <w:szCs w:val="24"/>
              </w:rPr>
            </w:pPr>
          </w:p>
        </w:tc>
        <w:tc>
          <w:tcPr>
            <w:tcW w:w="1335" w:type="pct"/>
            <w:vMerge/>
          </w:tcPr>
          <w:p w14:paraId="63D1FCD0" w14:textId="77777777" w:rsidR="0039033C" w:rsidRPr="00CF60DD" w:rsidRDefault="0039033C" w:rsidP="002B4550">
            <w:pPr>
              <w:rPr>
                <w:rFonts w:ascii="Times New Roman" w:hAnsi="Times New Roman" w:cs="Times New Roman"/>
                <w:sz w:val="24"/>
                <w:szCs w:val="24"/>
              </w:rPr>
            </w:pPr>
          </w:p>
        </w:tc>
        <w:tc>
          <w:tcPr>
            <w:tcW w:w="2135" w:type="pct"/>
          </w:tcPr>
          <w:p w14:paraId="7268F88C" w14:textId="3B00F57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управлять группами детей раннего и дошкольного возраста с целью вовлечения воспитанников в процесс обучения, мотивируя их деятельность</w:t>
            </w:r>
          </w:p>
        </w:tc>
      </w:tr>
      <w:tr w:rsidR="0039033C" w:rsidRPr="00CF60DD" w14:paraId="56616163" w14:textId="77777777" w:rsidTr="00CF60DD">
        <w:trPr>
          <w:trHeight w:val="316"/>
          <w:jc w:val="center"/>
        </w:trPr>
        <w:tc>
          <w:tcPr>
            <w:tcW w:w="1530" w:type="pct"/>
            <w:vMerge/>
          </w:tcPr>
          <w:p w14:paraId="5A633EA1" w14:textId="77777777" w:rsidR="0039033C" w:rsidRPr="00CF60DD" w:rsidRDefault="0039033C" w:rsidP="002B4550">
            <w:pPr>
              <w:rPr>
                <w:rFonts w:ascii="Times New Roman" w:hAnsi="Times New Roman" w:cs="Times New Roman"/>
                <w:sz w:val="24"/>
                <w:szCs w:val="24"/>
              </w:rPr>
            </w:pPr>
          </w:p>
        </w:tc>
        <w:tc>
          <w:tcPr>
            <w:tcW w:w="1335" w:type="pct"/>
            <w:vMerge/>
          </w:tcPr>
          <w:p w14:paraId="2C669F6D" w14:textId="77777777" w:rsidR="0039033C" w:rsidRPr="00CF60DD" w:rsidRDefault="0039033C" w:rsidP="002B4550">
            <w:pPr>
              <w:rPr>
                <w:rFonts w:ascii="Times New Roman" w:hAnsi="Times New Roman" w:cs="Times New Roman"/>
                <w:sz w:val="24"/>
                <w:szCs w:val="24"/>
              </w:rPr>
            </w:pPr>
          </w:p>
        </w:tc>
        <w:tc>
          <w:tcPr>
            <w:tcW w:w="2135" w:type="pct"/>
          </w:tcPr>
          <w:p w14:paraId="05DEFB75" w14:textId="66ED5AA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владеть методами организации и проведения мероприятий за пределами территории образовательной организации (экскурсий, походов, экспедиций </w:t>
            </w:r>
            <w:r w:rsidR="00EA0546">
              <w:rPr>
                <w:rFonts w:ascii="Times New Roman" w:hAnsi="Times New Roman" w:cs="Times New Roman"/>
                <w:sz w:val="24"/>
                <w:szCs w:val="24"/>
              </w:rPr>
              <w:br/>
            </w:r>
            <w:r w:rsidRPr="00CF60DD">
              <w:rPr>
                <w:rFonts w:ascii="Times New Roman" w:hAnsi="Times New Roman" w:cs="Times New Roman"/>
                <w:sz w:val="24"/>
                <w:szCs w:val="24"/>
              </w:rPr>
              <w:t>и т.п.)</w:t>
            </w:r>
          </w:p>
        </w:tc>
      </w:tr>
      <w:tr w:rsidR="0039033C" w:rsidRPr="00CF60DD" w14:paraId="0CDB493F" w14:textId="77777777" w:rsidTr="00CF60DD">
        <w:trPr>
          <w:trHeight w:val="316"/>
          <w:jc w:val="center"/>
        </w:trPr>
        <w:tc>
          <w:tcPr>
            <w:tcW w:w="1530" w:type="pct"/>
            <w:vMerge/>
          </w:tcPr>
          <w:p w14:paraId="70E20168" w14:textId="77777777" w:rsidR="0039033C" w:rsidRPr="00CF60DD" w:rsidRDefault="0039033C" w:rsidP="002B4550">
            <w:pPr>
              <w:rPr>
                <w:rFonts w:ascii="Times New Roman" w:hAnsi="Times New Roman" w:cs="Times New Roman"/>
                <w:sz w:val="24"/>
                <w:szCs w:val="24"/>
              </w:rPr>
            </w:pPr>
          </w:p>
        </w:tc>
        <w:tc>
          <w:tcPr>
            <w:tcW w:w="1335" w:type="pct"/>
            <w:vMerge/>
          </w:tcPr>
          <w:p w14:paraId="295CE8F2" w14:textId="77777777" w:rsidR="0039033C" w:rsidRPr="00CF60DD" w:rsidRDefault="0039033C" w:rsidP="002B4550">
            <w:pPr>
              <w:rPr>
                <w:rFonts w:ascii="Times New Roman" w:hAnsi="Times New Roman" w:cs="Times New Roman"/>
                <w:sz w:val="24"/>
                <w:szCs w:val="24"/>
              </w:rPr>
            </w:pPr>
          </w:p>
        </w:tc>
        <w:tc>
          <w:tcPr>
            <w:tcW w:w="2135" w:type="pct"/>
          </w:tcPr>
          <w:p w14:paraId="6C5ED341" w14:textId="25834EE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владеть ИКТ-компетентностями, необходимыми и достаточными для планирования, реализации и оценки организации процесса обучения детей раннего и дошкольного возраста</w:t>
            </w:r>
          </w:p>
        </w:tc>
      </w:tr>
      <w:tr w:rsidR="0039033C" w:rsidRPr="00CF60DD" w14:paraId="6D30704A" w14:textId="77777777" w:rsidTr="00CF60DD">
        <w:trPr>
          <w:trHeight w:val="316"/>
          <w:jc w:val="center"/>
        </w:trPr>
        <w:tc>
          <w:tcPr>
            <w:tcW w:w="1530" w:type="pct"/>
            <w:vMerge/>
          </w:tcPr>
          <w:p w14:paraId="5395A743" w14:textId="77777777" w:rsidR="0039033C" w:rsidRPr="00CF60DD" w:rsidRDefault="0039033C" w:rsidP="002B4550">
            <w:pPr>
              <w:rPr>
                <w:rFonts w:ascii="Times New Roman" w:hAnsi="Times New Roman" w:cs="Times New Roman"/>
                <w:sz w:val="24"/>
                <w:szCs w:val="24"/>
              </w:rPr>
            </w:pPr>
          </w:p>
        </w:tc>
        <w:tc>
          <w:tcPr>
            <w:tcW w:w="1335" w:type="pct"/>
            <w:vMerge/>
          </w:tcPr>
          <w:p w14:paraId="2F3EAA14" w14:textId="77777777" w:rsidR="0039033C" w:rsidRPr="00CF60DD" w:rsidRDefault="0039033C" w:rsidP="002B4550">
            <w:pPr>
              <w:rPr>
                <w:rFonts w:ascii="Times New Roman" w:hAnsi="Times New Roman" w:cs="Times New Roman"/>
                <w:sz w:val="24"/>
                <w:szCs w:val="24"/>
              </w:rPr>
            </w:pPr>
          </w:p>
        </w:tc>
        <w:tc>
          <w:tcPr>
            <w:tcW w:w="2135" w:type="pct"/>
          </w:tcPr>
          <w:p w14:paraId="7BB86CBC" w14:textId="397789E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владеть профессиональной установкой на оказание помощи любому ребенку в процессе организации обучения вне зависимости от его реальных возможностей, особенностей в поведении, состояния психического и физического здоровья</w:t>
            </w:r>
          </w:p>
        </w:tc>
      </w:tr>
      <w:tr w:rsidR="0039033C" w:rsidRPr="00CF60DD" w14:paraId="68A9733C" w14:textId="77777777" w:rsidTr="00CF60DD">
        <w:trPr>
          <w:trHeight w:val="316"/>
          <w:jc w:val="center"/>
        </w:trPr>
        <w:tc>
          <w:tcPr>
            <w:tcW w:w="1530" w:type="pct"/>
            <w:vMerge/>
          </w:tcPr>
          <w:p w14:paraId="7650BACB" w14:textId="77777777" w:rsidR="0039033C" w:rsidRPr="00CF60DD" w:rsidRDefault="0039033C" w:rsidP="002B4550">
            <w:pPr>
              <w:rPr>
                <w:rFonts w:ascii="Times New Roman" w:hAnsi="Times New Roman" w:cs="Times New Roman"/>
                <w:sz w:val="24"/>
                <w:szCs w:val="24"/>
              </w:rPr>
            </w:pPr>
          </w:p>
        </w:tc>
        <w:tc>
          <w:tcPr>
            <w:tcW w:w="1335" w:type="pct"/>
            <w:vMerge/>
          </w:tcPr>
          <w:p w14:paraId="121AFDF4" w14:textId="77777777" w:rsidR="0039033C" w:rsidRPr="00CF60DD" w:rsidRDefault="0039033C" w:rsidP="002B4550">
            <w:pPr>
              <w:rPr>
                <w:rFonts w:ascii="Times New Roman" w:hAnsi="Times New Roman" w:cs="Times New Roman"/>
                <w:sz w:val="24"/>
                <w:szCs w:val="24"/>
              </w:rPr>
            </w:pPr>
          </w:p>
        </w:tc>
        <w:tc>
          <w:tcPr>
            <w:tcW w:w="2135" w:type="pct"/>
          </w:tcPr>
          <w:p w14:paraId="31D2378A" w14:textId="5DD493BF" w:rsidR="0039033C" w:rsidRPr="00CF60DD" w:rsidRDefault="0039033C" w:rsidP="004E1E3E">
            <w:pPr>
              <w:rPr>
                <w:rFonts w:ascii="Times New Roman" w:hAnsi="Times New Roman" w:cs="Times New Roman"/>
                <w:sz w:val="24"/>
                <w:szCs w:val="24"/>
              </w:rPr>
            </w:pPr>
            <w:r w:rsidRPr="00CF60DD">
              <w:rPr>
                <w:rFonts w:ascii="Times New Roman" w:hAnsi="Times New Roman" w:cs="Times New Roman"/>
                <w:sz w:val="24"/>
                <w:szCs w:val="24"/>
              </w:rPr>
              <w:t xml:space="preserve">осуществлять (совместно с психологом и другими специалистами) психолого-педагогическое сопровождение </w:t>
            </w:r>
            <w:r w:rsidR="004E1E3E">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образовательной программы дошкольного образования в части организации обучения детей раннего и дошкольного возраста</w:t>
            </w:r>
          </w:p>
        </w:tc>
      </w:tr>
      <w:tr w:rsidR="0039033C" w:rsidRPr="00CF60DD" w14:paraId="18D42F2D" w14:textId="77777777" w:rsidTr="00CF60DD">
        <w:trPr>
          <w:trHeight w:val="316"/>
          <w:jc w:val="center"/>
        </w:trPr>
        <w:tc>
          <w:tcPr>
            <w:tcW w:w="1530" w:type="pct"/>
            <w:vMerge/>
          </w:tcPr>
          <w:p w14:paraId="47B6B74A" w14:textId="77777777" w:rsidR="0039033C" w:rsidRPr="00CF60DD" w:rsidRDefault="0039033C" w:rsidP="002B4550">
            <w:pPr>
              <w:rPr>
                <w:rFonts w:ascii="Times New Roman" w:hAnsi="Times New Roman" w:cs="Times New Roman"/>
                <w:sz w:val="24"/>
                <w:szCs w:val="24"/>
              </w:rPr>
            </w:pPr>
          </w:p>
        </w:tc>
        <w:tc>
          <w:tcPr>
            <w:tcW w:w="1335" w:type="pct"/>
            <w:vMerge/>
          </w:tcPr>
          <w:p w14:paraId="47A25A57" w14:textId="77777777" w:rsidR="0039033C" w:rsidRPr="00CF60DD" w:rsidRDefault="0039033C" w:rsidP="002B4550">
            <w:pPr>
              <w:rPr>
                <w:rFonts w:ascii="Times New Roman" w:hAnsi="Times New Roman" w:cs="Times New Roman"/>
                <w:sz w:val="24"/>
                <w:szCs w:val="24"/>
              </w:rPr>
            </w:pPr>
          </w:p>
        </w:tc>
        <w:tc>
          <w:tcPr>
            <w:tcW w:w="2135" w:type="pct"/>
          </w:tcPr>
          <w:p w14:paraId="0A19BF7F" w14:textId="1C6AF7A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отбирать средства определения результатов обучения, интерпретировать результаты диагностики</w:t>
            </w:r>
          </w:p>
        </w:tc>
      </w:tr>
      <w:tr w:rsidR="0039033C" w:rsidRPr="00CF60DD" w14:paraId="4C355AAD" w14:textId="77777777" w:rsidTr="00CF60DD">
        <w:trPr>
          <w:trHeight w:val="316"/>
          <w:jc w:val="center"/>
        </w:trPr>
        <w:tc>
          <w:tcPr>
            <w:tcW w:w="1530" w:type="pct"/>
            <w:vMerge/>
          </w:tcPr>
          <w:p w14:paraId="1F228221" w14:textId="77777777" w:rsidR="0039033C" w:rsidRPr="00CF60DD" w:rsidRDefault="0039033C" w:rsidP="002B4550">
            <w:pPr>
              <w:rPr>
                <w:rFonts w:ascii="Times New Roman" w:hAnsi="Times New Roman" w:cs="Times New Roman"/>
                <w:sz w:val="24"/>
                <w:szCs w:val="24"/>
              </w:rPr>
            </w:pPr>
          </w:p>
        </w:tc>
        <w:tc>
          <w:tcPr>
            <w:tcW w:w="1335" w:type="pct"/>
            <w:vMerge/>
          </w:tcPr>
          <w:p w14:paraId="09E6E8FC" w14:textId="77777777" w:rsidR="0039033C" w:rsidRPr="00CF60DD" w:rsidRDefault="0039033C" w:rsidP="002B4550">
            <w:pPr>
              <w:rPr>
                <w:rFonts w:ascii="Times New Roman" w:hAnsi="Times New Roman" w:cs="Times New Roman"/>
                <w:sz w:val="24"/>
                <w:szCs w:val="24"/>
              </w:rPr>
            </w:pPr>
          </w:p>
        </w:tc>
        <w:tc>
          <w:tcPr>
            <w:tcW w:w="2135" w:type="pct"/>
          </w:tcPr>
          <w:p w14:paraId="50CC646C" w14:textId="23FBCFA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систему знаний и программное содержание речевого развития детей в работе с детской художественной литературой</w:t>
            </w:r>
          </w:p>
        </w:tc>
      </w:tr>
      <w:tr w:rsidR="0039033C" w:rsidRPr="00CF60DD" w14:paraId="243EB697" w14:textId="77777777" w:rsidTr="00CF60DD">
        <w:trPr>
          <w:trHeight w:val="316"/>
          <w:jc w:val="center"/>
        </w:trPr>
        <w:tc>
          <w:tcPr>
            <w:tcW w:w="1530" w:type="pct"/>
            <w:vMerge/>
          </w:tcPr>
          <w:p w14:paraId="35E477B7" w14:textId="77777777" w:rsidR="0039033C" w:rsidRPr="00CF60DD" w:rsidRDefault="0039033C" w:rsidP="002B4550">
            <w:pPr>
              <w:rPr>
                <w:rFonts w:ascii="Times New Roman" w:hAnsi="Times New Roman" w:cs="Times New Roman"/>
                <w:sz w:val="24"/>
                <w:szCs w:val="24"/>
              </w:rPr>
            </w:pPr>
          </w:p>
        </w:tc>
        <w:tc>
          <w:tcPr>
            <w:tcW w:w="1335" w:type="pct"/>
            <w:vMerge/>
          </w:tcPr>
          <w:p w14:paraId="18D16B4B" w14:textId="77777777" w:rsidR="0039033C" w:rsidRPr="00CF60DD" w:rsidRDefault="0039033C" w:rsidP="002B4550">
            <w:pPr>
              <w:rPr>
                <w:rFonts w:ascii="Times New Roman" w:hAnsi="Times New Roman" w:cs="Times New Roman"/>
                <w:sz w:val="24"/>
                <w:szCs w:val="24"/>
              </w:rPr>
            </w:pPr>
          </w:p>
        </w:tc>
        <w:tc>
          <w:tcPr>
            <w:tcW w:w="2135" w:type="pct"/>
          </w:tcPr>
          <w:p w14:paraId="701D0466" w14:textId="0E592BA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и проводить беседы по художественному произведению</w:t>
            </w:r>
          </w:p>
        </w:tc>
      </w:tr>
      <w:tr w:rsidR="0039033C" w:rsidRPr="00CF60DD" w14:paraId="44FE0F2C" w14:textId="77777777" w:rsidTr="00CF60DD">
        <w:trPr>
          <w:trHeight w:val="316"/>
          <w:jc w:val="center"/>
        </w:trPr>
        <w:tc>
          <w:tcPr>
            <w:tcW w:w="1530" w:type="pct"/>
            <w:vMerge/>
          </w:tcPr>
          <w:p w14:paraId="14EF8A50" w14:textId="77777777" w:rsidR="0039033C" w:rsidRPr="00CF60DD" w:rsidRDefault="0039033C" w:rsidP="002B4550">
            <w:pPr>
              <w:rPr>
                <w:rFonts w:ascii="Times New Roman" w:hAnsi="Times New Roman" w:cs="Times New Roman"/>
                <w:sz w:val="24"/>
                <w:szCs w:val="24"/>
              </w:rPr>
            </w:pPr>
          </w:p>
        </w:tc>
        <w:tc>
          <w:tcPr>
            <w:tcW w:w="1335" w:type="pct"/>
            <w:vMerge/>
          </w:tcPr>
          <w:p w14:paraId="4499CF2B" w14:textId="77777777" w:rsidR="0039033C" w:rsidRPr="00CF60DD" w:rsidRDefault="0039033C" w:rsidP="002B4550">
            <w:pPr>
              <w:rPr>
                <w:rFonts w:ascii="Times New Roman" w:hAnsi="Times New Roman" w:cs="Times New Roman"/>
                <w:sz w:val="24"/>
                <w:szCs w:val="24"/>
              </w:rPr>
            </w:pPr>
          </w:p>
        </w:tc>
        <w:tc>
          <w:tcPr>
            <w:tcW w:w="2135" w:type="pct"/>
          </w:tcPr>
          <w:p w14:paraId="27A02026" w14:textId="77777777" w:rsidR="0039033C" w:rsidRPr="00EA0546" w:rsidRDefault="0039033C" w:rsidP="002B4550">
            <w:pPr>
              <w:rPr>
                <w:rFonts w:ascii="Times New Roman" w:hAnsi="Times New Roman" w:cs="Times New Roman"/>
                <w:b/>
                <w:bCs/>
                <w:sz w:val="24"/>
                <w:szCs w:val="24"/>
              </w:rPr>
            </w:pPr>
            <w:r w:rsidRPr="00EA0546">
              <w:rPr>
                <w:rFonts w:ascii="Times New Roman" w:hAnsi="Times New Roman" w:cs="Times New Roman"/>
                <w:b/>
                <w:bCs/>
                <w:sz w:val="24"/>
                <w:szCs w:val="24"/>
              </w:rPr>
              <w:t>Знания:</w:t>
            </w:r>
          </w:p>
        </w:tc>
      </w:tr>
      <w:tr w:rsidR="0039033C" w:rsidRPr="00CF60DD" w14:paraId="7C12384F" w14:textId="77777777" w:rsidTr="00CF60DD">
        <w:trPr>
          <w:trHeight w:val="316"/>
          <w:jc w:val="center"/>
        </w:trPr>
        <w:tc>
          <w:tcPr>
            <w:tcW w:w="1530" w:type="pct"/>
            <w:vMerge/>
          </w:tcPr>
          <w:p w14:paraId="6198DBC1" w14:textId="77777777" w:rsidR="0039033C" w:rsidRPr="00CF60DD" w:rsidRDefault="0039033C" w:rsidP="002B4550">
            <w:pPr>
              <w:rPr>
                <w:rFonts w:ascii="Times New Roman" w:hAnsi="Times New Roman" w:cs="Times New Roman"/>
                <w:sz w:val="24"/>
                <w:szCs w:val="24"/>
              </w:rPr>
            </w:pPr>
          </w:p>
        </w:tc>
        <w:tc>
          <w:tcPr>
            <w:tcW w:w="1335" w:type="pct"/>
            <w:vMerge/>
          </w:tcPr>
          <w:p w14:paraId="403373F9" w14:textId="77777777" w:rsidR="0039033C" w:rsidRPr="00CF60DD" w:rsidRDefault="0039033C" w:rsidP="002B4550">
            <w:pPr>
              <w:rPr>
                <w:rFonts w:ascii="Times New Roman" w:hAnsi="Times New Roman" w:cs="Times New Roman"/>
                <w:sz w:val="24"/>
                <w:szCs w:val="24"/>
              </w:rPr>
            </w:pPr>
          </w:p>
        </w:tc>
        <w:tc>
          <w:tcPr>
            <w:tcW w:w="2135" w:type="pct"/>
          </w:tcPr>
          <w:p w14:paraId="1FC5A330" w14:textId="0DED8409"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приоритетных направлений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w:t>
            </w:r>
            <w:r w:rsidRPr="00CF60DD">
              <w:rPr>
                <w:rFonts w:ascii="Times New Roman" w:hAnsi="Times New Roman" w:cs="Times New Roman"/>
                <w:sz w:val="24"/>
                <w:szCs w:val="24"/>
              </w:rPr>
              <w:lastRenderedPageBreak/>
              <w:t>детей и молодежи, федеральные государственные образовательные стандарты дошкольного и начального общего образования, законодательство о правах ребенка, трудовое законодательство</w:t>
            </w:r>
          </w:p>
        </w:tc>
      </w:tr>
      <w:tr w:rsidR="0039033C" w:rsidRPr="00CF60DD" w14:paraId="1C5D0262" w14:textId="77777777" w:rsidTr="00CF60DD">
        <w:trPr>
          <w:trHeight w:val="316"/>
          <w:jc w:val="center"/>
        </w:trPr>
        <w:tc>
          <w:tcPr>
            <w:tcW w:w="1530" w:type="pct"/>
            <w:vMerge/>
          </w:tcPr>
          <w:p w14:paraId="620720AA" w14:textId="77777777" w:rsidR="0039033C" w:rsidRPr="00CF60DD" w:rsidRDefault="0039033C" w:rsidP="002B4550">
            <w:pPr>
              <w:rPr>
                <w:rFonts w:ascii="Times New Roman" w:hAnsi="Times New Roman" w:cs="Times New Roman"/>
                <w:sz w:val="24"/>
                <w:szCs w:val="24"/>
              </w:rPr>
            </w:pPr>
          </w:p>
        </w:tc>
        <w:tc>
          <w:tcPr>
            <w:tcW w:w="1335" w:type="pct"/>
            <w:vMerge/>
          </w:tcPr>
          <w:p w14:paraId="467CFE3D" w14:textId="77777777" w:rsidR="0039033C" w:rsidRPr="00CF60DD" w:rsidRDefault="0039033C" w:rsidP="002B4550">
            <w:pPr>
              <w:rPr>
                <w:rFonts w:ascii="Times New Roman" w:hAnsi="Times New Roman" w:cs="Times New Roman"/>
                <w:sz w:val="24"/>
                <w:szCs w:val="24"/>
              </w:rPr>
            </w:pPr>
          </w:p>
        </w:tc>
        <w:tc>
          <w:tcPr>
            <w:tcW w:w="2135" w:type="pct"/>
          </w:tcPr>
          <w:p w14:paraId="54FD817A" w14:textId="12009A64" w:rsidR="0039033C" w:rsidRPr="00CF60DD" w:rsidRDefault="0039033C" w:rsidP="00D21503">
            <w:pPr>
              <w:rPr>
                <w:rFonts w:ascii="Times New Roman" w:hAnsi="Times New Roman" w:cs="Times New Roman"/>
                <w:sz w:val="24"/>
                <w:szCs w:val="24"/>
              </w:rPr>
            </w:pPr>
            <w:r w:rsidRPr="00CF60DD">
              <w:rPr>
                <w:rFonts w:ascii="Times New Roman" w:hAnsi="Times New Roman" w:cs="Times New Roman"/>
                <w:sz w:val="24"/>
                <w:szCs w:val="24"/>
              </w:rPr>
              <w:t xml:space="preserve">содержания </w:t>
            </w:r>
            <w:r w:rsidR="00D21503">
              <w:rPr>
                <w:rFonts w:ascii="Times New Roman" w:hAnsi="Times New Roman" w:cs="Times New Roman"/>
                <w:sz w:val="24"/>
                <w:szCs w:val="24"/>
              </w:rPr>
              <w:t>федеральной</w:t>
            </w:r>
            <w:r w:rsidRPr="00CF60DD">
              <w:rPr>
                <w:rFonts w:ascii="Times New Roman" w:hAnsi="Times New Roman" w:cs="Times New Roman"/>
                <w:sz w:val="24"/>
                <w:szCs w:val="24"/>
              </w:rPr>
              <w:t xml:space="preserve"> образовательн</w:t>
            </w:r>
            <w:r w:rsidR="00D21503">
              <w:rPr>
                <w:rFonts w:ascii="Times New Roman" w:hAnsi="Times New Roman" w:cs="Times New Roman"/>
                <w:sz w:val="24"/>
                <w:szCs w:val="24"/>
              </w:rPr>
              <w:t>ой</w:t>
            </w:r>
            <w:r w:rsidRPr="00CF60DD">
              <w:rPr>
                <w:rFonts w:ascii="Times New Roman" w:hAnsi="Times New Roman" w:cs="Times New Roman"/>
                <w:sz w:val="24"/>
                <w:szCs w:val="24"/>
              </w:rPr>
              <w:t xml:space="preserve"> программ</w:t>
            </w:r>
            <w:r w:rsidR="00D21503">
              <w:rPr>
                <w:rFonts w:ascii="Times New Roman" w:hAnsi="Times New Roman" w:cs="Times New Roman"/>
                <w:sz w:val="24"/>
                <w:szCs w:val="24"/>
              </w:rPr>
              <w:t>ы</w:t>
            </w:r>
            <w:r w:rsidRPr="00CF60DD">
              <w:rPr>
                <w:rFonts w:ascii="Times New Roman" w:hAnsi="Times New Roman" w:cs="Times New Roman"/>
                <w:sz w:val="24"/>
                <w:szCs w:val="24"/>
              </w:rPr>
              <w:t xml:space="preserve"> дошкольного образования по образовательным областям «Познавательное развитие» и «Речевое развитие»</w:t>
            </w:r>
          </w:p>
        </w:tc>
      </w:tr>
      <w:tr w:rsidR="0039033C" w:rsidRPr="00CF60DD" w14:paraId="6AE466CF" w14:textId="77777777" w:rsidTr="00CF60DD">
        <w:trPr>
          <w:trHeight w:val="316"/>
          <w:jc w:val="center"/>
        </w:trPr>
        <w:tc>
          <w:tcPr>
            <w:tcW w:w="1530" w:type="pct"/>
            <w:vMerge/>
          </w:tcPr>
          <w:p w14:paraId="37313402" w14:textId="77777777" w:rsidR="0039033C" w:rsidRPr="00CF60DD" w:rsidRDefault="0039033C" w:rsidP="002B4550">
            <w:pPr>
              <w:rPr>
                <w:rFonts w:ascii="Times New Roman" w:hAnsi="Times New Roman" w:cs="Times New Roman"/>
                <w:sz w:val="24"/>
                <w:szCs w:val="24"/>
              </w:rPr>
            </w:pPr>
          </w:p>
        </w:tc>
        <w:tc>
          <w:tcPr>
            <w:tcW w:w="1335" w:type="pct"/>
            <w:vMerge/>
          </w:tcPr>
          <w:p w14:paraId="75A4F25C" w14:textId="77777777" w:rsidR="0039033C" w:rsidRPr="00CF60DD" w:rsidRDefault="0039033C" w:rsidP="002B4550">
            <w:pPr>
              <w:rPr>
                <w:rFonts w:ascii="Times New Roman" w:hAnsi="Times New Roman" w:cs="Times New Roman"/>
                <w:sz w:val="24"/>
                <w:szCs w:val="24"/>
              </w:rPr>
            </w:pPr>
          </w:p>
        </w:tc>
        <w:tc>
          <w:tcPr>
            <w:tcW w:w="2135" w:type="pct"/>
          </w:tcPr>
          <w:p w14:paraId="218E4B1D" w14:textId="4D01D9C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истории, теории, закономерностей и принципов построения и функционирования образовательных систем, роли и места образования в жизни личности и общества</w:t>
            </w:r>
          </w:p>
        </w:tc>
      </w:tr>
      <w:tr w:rsidR="0039033C" w:rsidRPr="00CF60DD" w14:paraId="2854E147" w14:textId="77777777" w:rsidTr="00CF60DD">
        <w:trPr>
          <w:trHeight w:val="316"/>
          <w:jc w:val="center"/>
        </w:trPr>
        <w:tc>
          <w:tcPr>
            <w:tcW w:w="1530" w:type="pct"/>
            <w:vMerge/>
          </w:tcPr>
          <w:p w14:paraId="5748F3C8" w14:textId="77777777" w:rsidR="0039033C" w:rsidRPr="00CF60DD" w:rsidRDefault="0039033C" w:rsidP="002B4550">
            <w:pPr>
              <w:rPr>
                <w:rFonts w:ascii="Times New Roman" w:hAnsi="Times New Roman" w:cs="Times New Roman"/>
                <w:sz w:val="24"/>
                <w:szCs w:val="24"/>
              </w:rPr>
            </w:pPr>
          </w:p>
        </w:tc>
        <w:tc>
          <w:tcPr>
            <w:tcW w:w="1335" w:type="pct"/>
            <w:vMerge/>
          </w:tcPr>
          <w:p w14:paraId="24BD1EBE" w14:textId="77777777" w:rsidR="0039033C" w:rsidRPr="00CF60DD" w:rsidRDefault="0039033C" w:rsidP="002B4550">
            <w:pPr>
              <w:rPr>
                <w:rFonts w:ascii="Times New Roman" w:hAnsi="Times New Roman" w:cs="Times New Roman"/>
                <w:sz w:val="24"/>
                <w:szCs w:val="24"/>
              </w:rPr>
            </w:pPr>
          </w:p>
        </w:tc>
        <w:tc>
          <w:tcPr>
            <w:tcW w:w="2135" w:type="pct"/>
          </w:tcPr>
          <w:p w14:paraId="722248EF" w14:textId="5B0C9A4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основ теории познавательного развития детей раннего и дошкольного возраста</w:t>
            </w:r>
          </w:p>
        </w:tc>
      </w:tr>
      <w:tr w:rsidR="0039033C" w:rsidRPr="00CF60DD" w14:paraId="0B4A79E3" w14:textId="77777777" w:rsidTr="00CF60DD">
        <w:trPr>
          <w:trHeight w:val="316"/>
          <w:jc w:val="center"/>
        </w:trPr>
        <w:tc>
          <w:tcPr>
            <w:tcW w:w="1530" w:type="pct"/>
            <w:vMerge/>
          </w:tcPr>
          <w:p w14:paraId="5B531C5C" w14:textId="77777777" w:rsidR="0039033C" w:rsidRPr="00CF60DD" w:rsidRDefault="0039033C" w:rsidP="002B4550">
            <w:pPr>
              <w:rPr>
                <w:rFonts w:ascii="Times New Roman" w:hAnsi="Times New Roman" w:cs="Times New Roman"/>
                <w:sz w:val="24"/>
                <w:szCs w:val="24"/>
              </w:rPr>
            </w:pPr>
          </w:p>
        </w:tc>
        <w:tc>
          <w:tcPr>
            <w:tcW w:w="1335" w:type="pct"/>
            <w:vMerge/>
          </w:tcPr>
          <w:p w14:paraId="1E73DEC6" w14:textId="77777777" w:rsidR="0039033C" w:rsidRPr="00CF60DD" w:rsidRDefault="0039033C" w:rsidP="002B4550">
            <w:pPr>
              <w:rPr>
                <w:rFonts w:ascii="Times New Roman" w:hAnsi="Times New Roman" w:cs="Times New Roman"/>
                <w:sz w:val="24"/>
                <w:szCs w:val="24"/>
              </w:rPr>
            </w:pPr>
          </w:p>
        </w:tc>
        <w:tc>
          <w:tcPr>
            <w:tcW w:w="2135" w:type="pct"/>
          </w:tcPr>
          <w:p w14:paraId="5BB35ED8" w14:textId="0D889B9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алгоритма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tc>
      </w:tr>
      <w:tr w:rsidR="0039033C" w:rsidRPr="00CF60DD" w14:paraId="2A2975B7" w14:textId="77777777" w:rsidTr="00CF60DD">
        <w:trPr>
          <w:trHeight w:val="316"/>
          <w:jc w:val="center"/>
        </w:trPr>
        <w:tc>
          <w:tcPr>
            <w:tcW w:w="1530" w:type="pct"/>
            <w:vMerge/>
          </w:tcPr>
          <w:p w14:paraId="43329EC7" w14:textId="77777777" w:rsidR="0039033C" w:rsidRPr="00CF60DD" w:rsidRDefault="0039033C" w:rsidP="002B4550">
            <w:pPr>
              <w:rPr>
                <w:rFonts w:ascii="Times New Roman" w:hAnsi="Times New Roman" w:cs="Times New Roman"/>
                <w:sz w:val="24"/>
                <w:szCs w:val="24"/>
              </w:rPr>
            </w:pPr>
          </w:p>
        </w:tc>
        <w:tc>
          <w:tcPr>
            <w:tcW w:w="1335" w:type="pct"/>
            <w:vMerge/>
          </w:tcPr>
          <w:p w14:paraId="080223AB" w14:textId="77777777" w:rsidR="0039033C" w:rsidRPr="00CF60DD" w:rsidRDefault="0039033C" w:rsidP="002B4550">
            <w:pPr>
              <w:rPr>
                <w:rFonts w:ascii="Times New Roman" w:hAnsi="Times New Roman" w:cs="Times New Roman"/>
                <w:sz w:val="24"/>
                <w:szCs w:val="24"/>
              </w:rPr>
            </w:pPr>
          </w:p>
        </w:tc>
        <w:tc>
          <w:tcPr>
            <w:tcW w:w="2135" w:type="pct"/>
          </w:tcPr>
          <w:p w14:paraId="2492ADFC" w14:textId="4CC505D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требований к составлению психолого-педагогической характеристики ребенка</w:t>
            </w:r>
          </w:p>
        </w:tc>
      </w:tr>
      <w:tr w:rsidR="0039033C" w:rsidRPr="00CF60DD" w14:paraId="6763C85E" w14:textId="77777777" w:rsidTr="00CF60DD">
        <w:trPr>
          <w:trHeight w:val="316"/>
          <w:jc w:val="center"/>
        </w:trPr>
        <w:tc>
          <w:tcPr>
            <w:tcW w:w="1530" w:type="pct"/>
            <w:vMerge/>
          </w:tcPr>
          <w:p w14:paraId="1395A6CE" w14:textId="77777777" w:rsidR="0039033C" w:rsidRPr="00CF60DD" w:rsidRDefault="0039033C" w:rsidP="002B4550">
            <w:pPr>
              <w:rPr>
                <w:rFonts w:ascii="Times New Roman" w:hAnsi="Times New Roman" w:cs="Times New Roman"/>
                <w:sz w:val="24"/>
                <w:szCs w:val="24"/>
              </w:rPr>
            </w:pPr>
          </w:p>
        </w:tc>
        <w:tc>
          <w:tcPr>
            <w:tcW w:w="1335" w:type="pct"/>
            <w:vMerge/>
          </w:tcPr>
          <w:p w14:paraId="6F2CDE96" w14:textId="77777777" w:rsidR="0039033C" w:rsidRPr="00CF60DD" w:rsidRDefault="0039033C" w:rsidP="002B4550">
            <w:pPr>
              <w:rPr>
                <w:rFonts w:ascii="Times New Roman" w:hAnsi="Times New Roman" w:cs="Times New Roman"/>
                <w:sz w:val="24"/>
                <w:szCs w:val="24"/>
              </w:rPr>
            </w:pPr>
          </w:p>
        </w:tc>
        <w:tc>
          <w:tcPr>
            <w:tcW w:w="2135" w:type="pct"/>
          </w:tcPr>
          <w:p w14:paraId="45083847" w14:textId="3D7D956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основных психологических подходов: культурно-исторический, деятельностный и личностный, способы их применения в процессе обучения детей раннего и дошкольного возраста</w:t>
            </w:r>
          </w:p>
        </w:tc>
      </w:tr>
      <w:tr w:rsidR="0039033C" w:rsidRPr="00CF60DD" w14:paraId="2D13718B" w14:textId="77777777" w:rsidTr="00CF60DD">
        <w:trPr>
          <w:trHeight w:val="316"/>
          <w:jc w:val="center"/>
        </w:trPr>
        <w:tc>
          <w:tcPr>
            <w:tcW w:w="1530" w:type="pct"/>
            <w:vMerge/>
          </w:tcPr>
          <w:p w14:paraId="7A0AB069" w14:textId="77777777" w:rsidR="0039033C" w:rsidRPr="00CF60DD" w:rsidRDefault="0039033C" w:rsidP="002B4550">
            <w:pPr>
              <w:rPr>
                <w:rFonts w:ascii="Times New Roman" w:hAnsi="Times New Roman" w:cs="Times New Roman"/>
                <w:sz w:val="24"/>
                <w:szCs w:val="24"/>
              </w:rPr>
            </w:pPr>
          </w:p>
        </w:tc>
        <w:tc>
          <w:tcPr>
            <w:tcW w:w="1335" w:type="pct"/>
            <w:vMerge/>
          </w:tcPr>
          <w:p w14:paraId="071EAC6D" w14:textId="77777777" w:rsidR="0039033C" w:rsidRPr="00CF60DD" w:rsidRDefault="0039033C" w:rsidP="002B4550">
            <w:pPr>
              <w:rPr>
                <w:rFonts w:ascii="Times New Roman" w:hAnsi="Times New Roman" w:cs="Times New Roman"/>
                <w:sz w:val="24"/>
                <w:szCs w:val="24"/>
              </w:rPr>
            </w:pPr>
          </w:p>
        </w:tc>
        <w:tc>
          <w:tcPr>
            <w:tcW w:w="2135" w:type="pct"/>
          </w:tcPr>
          <w:p w14:paraId="53D4FDA4" w14:textId="15D9157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основ организации бесконфликтного общения детей и способы разрешения конфликтов</w:t>
            </w:r>
          </w:p>
        </w:tc>
      </w:tr>
      <w:tr w:rsidR="0039033C" w:rsidRPr="00CF60DD" w14:paraId="140E31A9" w14:textId="77777777" w:rsidTr="00CF60DD">
        <w:trPr>
          <w:trHeight w:val="316"/>
          <w:jc w:val="center"/>
        </w:trPr>
        <w:tc>
          <w:tcPr>
            <w:tcW w:w="1530" w:type="pct"/>
            <w:vMerge/>
          </w:tcPr>
          <w:p w14:paraId="5DF7A9BA" w14:textId="77777777" w:rsidR="0039033C" w:rsidRPr="00CF60DD" w:rsidRDefault="0039033C" w:rsidP="002B4550">
            <w:pPr>
              <w:rPr>
                <w:rFonts w:ascii="Times New Roman" w:hAnsi="Times New Roman" w:cs="Times New Roman"/>
                <w:sz w:val="24"/>
                <w:szCs w:val="24"/>
              </w:rPr>
            </w:pPr>
          </w:p>
        </w:tc>
        <w:tc>
          <w:tcPr>
            <w:tcW w:w="1335" w:type="pct"/>
            <w:vMerge/>
          </w:tcPr>
          <w:p w14:paraId="0137224F" w14:textId="77777777" w:rsidR="0039033C" w:rsidRPr="00CF60DD" w:rsidRDefault="0039033C" w:rsidP="002B4550">
            <w:pPr>
              <w:rPr>
                <w:rFonts w:ascii="Times New Roman" w:hAnsi="Times New Roman" w:cs="Times New Roman"/>
                <w:sz w:val="24"/>
                <w:szCs w:val="24"/>
              </w:rPr>
            </w:pPr>
          </w:p>
        </w:tc>
        <w:tc>
          <w:tcPr>
            <w:tcW w:w="2135" w:type="pct"/>
          </w:tcPr>
          <w:p w14:paraId="1F3374A2" w14:textId="44184A0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психических познавательных процессов и учебно-познавательной деятельности детей дошкольного возраста</w:t>
            </w:r>
          </w:p>
        </w:tc>
      </w:tr>
      <w:tr w:rsidR="0039033C" w:rsidRPr="00CF60DD" w14:paraId="23219086" w14:textId="77777777" w:rsidTr="00CF60DD">
        <w:trPr>
          <w:trHeight w:val="316"/>
          <w:jc w:val="center"/>
        </w:trPr>
        <w:tc>
          <w:tcPr>
            <w:tcW w:w="1530" w:type="pct"/>
            <w:vMerge/>
          </w:tcPr>
          <w:p w14:paraId="7F93ECD1" w14:textId="77777777" w:rsidR="0039033C" w:rsidRPr="00CF60DD" w:rsidRDefault="0039033C" w:rsidP="002B4550">
            <w:pPr>
              <w:rPr>
                <w:rFonts w:ascii="Times New Roman" w:hAnsi="Times New Roman" w:cs="Times New Roman"/>
                <w:sz w:val="24"/>
                <w:szCs w:val="24"/>
              </w:rPr>
            </w:pPr>
          </w:p>
        </w:tc>
        <w:tc>
          <w:tcPr>
            <w:tcW w:w="1335" w:type="pct"/>
            <w:vMerge/>
          </w:tcPr>
          <w:p w14:paraId="68F1189E" w14:textId="77777777" w:rsidR="0039033C" w:rsidRPr="00CF60DD" w:rsidRDefault="0039033C" w:rsidP="002B4550">
            <w:pPr>
              <w:rPr>
                <w:rFonts w:ascii="Times New Roman" w:hAnsi="Times New Roman" w:cs="Times New Roman"/>
                <w:sz w:val="24"/>
                <w:szCs w:val="24"/>
              </w:rPr>
            </w:pPr>
          </w:p>
        </w:tc>
        <w:tc>
          <w:tcPr>
            <w:tcW w:w="2135" w:type="pct"/>
          </w:tcPr>
          <w:p w14:paraId="30AACA59" w14:textId="71413657" w:rsidR="0039033C" w:rsidRPr="00CF60DD" w:rsidRDefault="0039033C" w:rsidP="008E07AA">
            <w:pPr>
              <w:rPr>
                <w:rFonts w:ascii="Times New Roman" w:hAnsi="Times New Roman" w:cs="Times New Roman"/>
                <w:sz w:val="24"/>
                <w:szCs w:val="24"/>
              </w:rPr>
            </w:pPr>
            <w:r w:rsidRPr="00CF60DD">
              <w:rPr>
                <w:rFonts w:ascii="Times New Roman" w:hAnsi="Times New Roman" w:cs="Times New Roman"/>
                <w:sz w:val="24"/>
                <w:szCs w:val="24"/>
              </w:rPr>
              <w:t xml:space="preserve">структуры и содержания </w:t>
            </w:r>
            <w:r w:rsidR="008E07AA">
              <w:rPr>
                <w:rFonts w:ascii="Times New Roman" w:hAnsi="Times New Roman" w:cs="Times New Roman"/>
                <w:sz w:val="24"/>
                <w:szCs w:val="24"/>
              </w:rPr>
              <w:t>федеральной</w:t>
            </w:r>
            <w:r w:rsidR="008E07AA" w:rsidRPr="00CF60DD">
              <w:rPr>
                <w:rFonts w:ascii="Times New Roman" w:hAnsi="Times New Roman" w:cs="Times New Roman"/>
                <w:sz w:val="24"/>
                <w:szCs w:val="24"/>
              </w:rPr>
              <w:t xml:space="preserve"> </w:t>
            </w:r>
            <w:r w:rsidR="008E07AA">
              <w:rPr>
                <w:rFonts w:ascii="Times New Roman" w:hAnsi="Times New Roman" w:cs="Times New Roman"/>
                <w:sz w:val="24"/>
                <w:szCs w:val="24"/>
              </w:rPr>
              <w:t>образовательной</w:t>
            </w:r>
            <w:r w:rsidRPr="00CF60DD">
              <w:rPr>
                <w:rFonts w:ascii="Times New Roman" w:hAnsi="Times New Roman" w:cs="Times New Roman"/>
                <w:sz w:val="24"/>
                <w:szCs w:val="24"/>
              </w:rPr>
              <w:t xml:space="preserve"> программ</w:t>
            </w:r>
            <w:r w:rsidR="008E07AA">
              <w:rPr>
                <w:rFonts w:ascii="Times New Roman" w:hAnsi="Times New Roman" w:cs="Times New Roman"/>
                <w:sz w:val="24"/>
                <w:szCs w:val="24"/>
              </w:rPr>
              <w:t>ы</w:t>
            </w:r>
            <w:r w:rsidRPr="00CF60DD">
              <w:rPr>
                <w:rFonts w:ascii="Times New Roman" w:hAnsi="Times New Roman" w:cs="Times New Roman"/>
                <w:sz w:val="24"/>
                <w:szCs w:val="24"/>
              </w:rPr>
              <w:t xml:space="preserve"> дошкольного образования</w:t>
            </w:r>
          </w:p>
        </w:tc>
      </w:tr>
      <w:tr w:rsidR="0039033C" w:rsidRPr="00CF60DD" w14:paraId="57E6D7CC" w14:textId="77777777" w:rsidTr="00CF60DD">
        <w:trPr>
          <w:trHeight w:val="316"/>
          <w:jc w:val="center"/>
        </w:trPr>
        <w:tc>
          <w:tcPr>
            <w:tcW w:w="1530" w:type="pct"/>
            <w:vMerge/>
          </w:tcPr>
          <w:p w14:paraId="59B23680" w14:textId="77777777" w:rsidR="0039033C" w:rsidRPr="00CF60DD" w:rsidRDefault="0039033C" w:rsidP="002B4550">
            <w:pPr>
              <w:rPr>
                <w:rFonts w:ascii="Times New Roman" w:hAnsi="Times New Roman" w:cs="Times New Roman"/>
                <w:sz w:val="24"/>
                <w:szCs w:val="24"/>
              </w:rPr>
            </w:pPr>
          </w:p>
        </w:tc>
        <w:tc>
          <w:tcPr>
            <w:tcW w:w="1335" w:type="pct"/>
            <w:vMerge/>
          </w:tcPr>
          <w:p w14:paraId="24E1B3D4" w14:textId="77777777" w:rsidR="0039033C" w:rsidRPr="00CF60DD" w:rsidRDefault="0039033C" w:rsidP="002B4550">
            <w:pPr>
              <w:rPr>
                <w:rFonts w:ascii="Times New Roman" w:hAnsi="Times New Roman" w:cs="Times New Roman"/>
                <w:sz w:val="24"/>
                <w:szCs w:val="24"/>
              </w:rPr>
            </w:pPr>
          </w:p>
        </w:tc>
        <w:tc>
          <w:tcPr>
            <w:tcW w:w="2135" w:type="pct"/>
          </w:tcPr>
          <w:p w14:paraId="3A39D681" w14:textId="3563395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теоретических и методических основ воспитания и обучения детей на занятиях</w:t>
            </w:r>
          </w:p>
        </w:tc>
      </w:tr>
      <w:tr w:rsidR="0039033C" w:rsidRPr="00CF60DD" w14:paraId="75C0A307" w14:textId="77777777" w:rsidTr="00CF60DD">
        <w:trPr>
          <w:trHeight w:val="316"/>
          <w:jc w:val="center"/>
        </w:trPr>
        <w:tc>
          <w:tcPr>
            <w:tcW w:w="1530" w:type="pct"/>
            <w:vMerge/>
          </w:tcPr>
          <w:p w14:paraId="4DF1A226" w14:textId="77777777" w:rsidR="0039033C" w:rsidRPr="00CF60DD" w:rsidRDefault="0039033C" w:rsidP="002B4550">
            <w:pPr>
              <w:rPr>
                <w:rFonts w:ascii="Times New Roman" w:hAnsi="Times New Roman" w:cs="Times New Roman"/>
                <w:sz w:val="24"/>
                <w:szCs w:val="24"/>
              </w:rPr>
            </w:pPr>
          </w:p>
        </w:tc>
        <w:tc>
          <w:tcPr>
            <w:tcW w:w="1335" w:type="pct"/>
            <w:vMerge/>
          </w:tcPr>
          <w:p w14:paraId="49E65B01" w14:textId="77777777" w:rsidR="0039033C" w:rsidRPr="00CF60DD" w:rsidRDefault="0039033C" w:rsidP="002B4550">
            <w:pPr>
              <w:rPr>
                <w:rFonts w:ascii="Times New Roman" w:hAnsi="Times New Roman" w:cs="Times New Roman"/>
                <w:sz w:val="24"/>
                <w:szCs w:val="24"/>
              </w:rPr>
            </w:pPr>
          </w:p>
        </w:tc>
        <w:tc>
          <w:tcPr>
            <w:tcW w:w="2135" w:type="pct"/>
          </w:tcPr>
          <w:p w14:paraId="58D16FF3" w14:textId="3A9C46E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основные виды ТСО и их применение </w:t>
            </w:r>
            <w:r w:rsidRPr="00CF60DD">
              <w:rPr>
                <w:rFonts w:ascii="Times New Roman" w:hAnsi="Times New Roman" w:cs="Times New Roman"/>
                <w:sz w:val="24"/>
                <w:szCs w:val="24"/>
              </w:rPr>
              <w:lastRenderedPageBreak/>
              <w:t>в образовательном процессе</w:t>
            </w:r>
          </w:p>
        </w:tc>
      </w:tr>
      <w:tr w:rsidR="0039033C" w:rsidRPr="00CF60DD" w14:paraId="0D1C2C00" w14:textId="77777777" w:rsidTr="00CF60DD">
        <w:trPr>
          <w:trHeight w:val="316"/>
          <w:jc w:val="center"/>
        </w:trPr>
        <w:tc>
          <w:tcPr>
            <w:tcW w:w="1530" w:type="pct"/>
            <w:vMerge/>
          </w:tcPr>
          <w:p w14:paraId="7A3B3701" w14:textId="77777777" w:rsidR="0039033C" w:rsidRPr="00CF60DD" w:rsidRDefault="0039033C" w:rsidP="002B4550">
            <w:pPr>
              <w:rPr>
                <w:rFonts w:ascii="Times New Roman" w:hAnsi="Times New Roman" w:cs="Times New Roman"/>
                <w:sz w:val="24"/>
                <w:szCs w:val="24"/>
              </w:rPr>
            </w:pPr>
          </w:p>
        </w:tc>
        <w:tc>
          <w:tcPr>
            <w:tcW w:w="1335" w:type="pct"/>
            <w:vMerge/>
          </w:tcPr>
          <w:p w14:paraId="4CBA1E1E" w14:textId="77777777" w:rsidR="0039033C" w:rsidRPr="00CF60DD" w:rsidRDefault="0039033C" w:rsidP="002B4550">
            <w:pPr>
              <w:rPr>
                <w:rFonts w:ascii="Times New Roman" w:hAnsi="Times New Roman" w:cs="Times New Roman"/>
                <w:sz w:val="24"/>
                <w:szCs w:val="24"/>
              </w:rPr>
            </w:pPr>
          </w:p>
        </w:tc>
        <w:tc>
          <w:tcPr>
            <w:tcW w:w="2135" w:type="pct"/>
          </w:tcPr>
          <w:p w14:paraId="0E4BCDA0" w14:textId="1857F20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требования к содержанию и уровню подготовки детей дошкольного возраста</w:t>
            </w:r>
          </w:p>
        </w:tc>
      </w:tr>
      <w:tr w:rsidR="0039033C" w:rsidRPr="00CF60DD" w14:paraId="60339AD6" w14:textId="77777777" w:rsidTr="00CF60DD">
        <w:trPr>
          <w:trHeight w:val="316"/>
          <w:jc w:val="center"/>
        </w:trPr>
        <w:tc>
          <w:tcPr>
            <w:tcW w:w="1530" w:type="pct"/>
            <w:vMerge/>
          </w:tcPr>
          <w:p w14:paraId="0CD0AA4F" w14:textId="77777777" w:rsidR="0039033C" w:rsidRPr="00CF60DD" w:rsidRDefault="0039033C" w:rsidP="002B4550">
            <w:pPr>
              <w:rPr>
                <w:rFonts w:ascii="Times New Roman" w:hAnsi="Times New Roman" w:cs="Times New Roman"/>
                <w:sz w:val="24"/>
                <w:szCs w:val="24"/>
              </w:rPr>
            </w:pPr>
          </w:p>
        </w:tc>
        <w:tc>
          <w:tcPr>
            <w:tcW w:w="1335" w:type="pct"/>
            <w:vMerge/>
          </w:tcPr>
          <w:p w14:paraId="3C2255EB" w14:textId="77777777" w:rsidR="0039033C" w:rsidRPr="00CF60DD" w:rsidRDefault="0039033C" w:rsidP="002B4550">
            <w:pPr>
              <w:rPr>
                <w:rFonts w:ascii="Times New Roman" w:hAnsi="Times New Roman" w:cs="Times New Roman"/>
                <w:sz w:val="24"/>
                <w:szCs w:val="24"/>
              </w:rPr>
            </w:pPr>
          </w:p>
        </w:tc>
        <w:tc>
          <w:tcPr>
            <w:tcW w:w="2135" w:type="pct"/>
          </w:tcPr>
          <w:p w14:paraId="15545AFF" w14:textId="00EC59D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педагогических и гигиенических требований к организации обучения на занятиях, при проведении экскурсий и наблюдений</w:t>
            </w:r>
          </w:p>
        </w:tc>
      </w:tr>
      <w:tr w:rsidR="0039033C" w:rsidRPr="00CF60DD" w14:paraId="2577750D" w14:textId="77777777" w:rsidTr="00CF60DD">
        <w:trPr>
          <w:trHeight w:val="316"/>
          <w:jc w:val="center"/>
        </w:trPr>
        <w:tc>
          <w:tcPr>
            <w:tcW w:w="1530" w:type="pct"/>
            <w:vMerge w:val="restart"/>
          </w:tcPr>
          <w:p w14:paraId="1149018A" w14:textId="7777777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Организация воспитательного процесса детей раннего и дошкольного возраста </w:t>
            </w:r>
            <w:r w:rsidRPr="00CF60DD">
              <w:rPr>
                <w:rFonts w:ascii="Times New Roman" w:hAnsi="Times New Roman" w:cs="Times New Roman"/>
                <w:sz w:val="24"/>
                <w:szCs w:val="24"/>
              </w:rPr>
              <w:br/>
              <w:t>в ДОО</w:t>
            </w:r>
          </w:p>
        </w:tc>
        <w:tc>
          <w:tcPr>
            <w:tcW w:w="1335" w:type="pct"/>
            <w:vMerge w:val="restart"/>
          </w:tcPr>
          <w:p w14:paraId="7DEFCBFF" w14:textId="13642144" w:rsidR="0039033C" w:rsidRPr="00CF60DD" w:rsidRDefault="0039033C" w:rsidP="009F6174">
            <w:pPr>
              <w:rPr>
                <w:rFonts w:ascii="Times New Roman" w:hAnsi="Times New Roman" w:cs="Times New Roman"/>
                <w:sz w:val="24"/>
                <w:szCs w:val="24"/>
              </w:rPr>
            </w:pPr>
            <w:r w:rsidRPr="00CF60DD">
              <w:rPr>
                <w:rFonts w:ascii="Times New Roman" w:hAnsi="Times New Roman" w:cs="Times New Roman"/>
                <w:sz w:val="24"/>
                <w:szCs w:val="24"/>
              </w:rPr>
              <w:t>ПК 4.1. Планировать и организовывать процесс воспитания детей раннего и дошкольного возраста</w:t>
            </w:r>
          </w:p>
        </w:tc>
        <w:tc>
          <w:tcPr>
            <w:tcW w:w="2135" w:type="pct"/>
          </w:tcPr>
          <w:p w14:paraId="769AA34B" w14:textId="77777777" w:rsidR="0039033C" w:rsidRPr="009F6174" w:rsidRDefault="0039033C" w:rsidP="002B4550">
            <w:pPr>
              <w:rPr>
                <w:rFonts w:ascii="Times New Roman" w:hAnsi="Times New Roman" w:cs="Times New Roman"/>
                <w:b/>
                <w:bCs/>
                <w:sz w:val="24"/>
                <w:szCs w:val="24"/>
              </w:rPr>
            </w:pPr>
            <w:r w:rsidRPr="009F6174">
              <w:rPr>
                <w:rFonts w:ascii="Times New Roman" w:hAnsi="Times New Roman" w:cs="Times New Roman"/>
                <w:b/>
                <w:bCs/>
                <w:sz w:val="24"/>
                <w:szCs w:val="24"/>
              </w:rPr>
              <w:t>Навыки:</w:t>
            </w:r>
          </w:p>
        </w:tc>
      </w:tr>
      <w:tr w:rsidR="0039033C" w:rsidRPr="00CF60DD" w14:paraId="4600F9DF" w14:textId="77777777" w:rsidTr="00CF60DD">
        <w:trPr>
          <w:trHeight w:val="316"/>
          <w:jc w:val="center"/>
        </w:trPr>
        <w:tc>
          <w:tcPr>
            <w:tcW w:w="1530" w:type="pct"/>
            <w:vMerge/>
          </w:tcPr>
          <w:p w14:paraId="72D2307D" w14:textId="77777777" w:rsidR="0039033C" w:rsidRPr="00CF60DD" w:rsidRDefault="0039033C" w:rsidP="002B4550">
            <w:pPr>
              <w:rPr>
                <w:rFonts w:ascii="Times New Roman" w:hAnsi="Times New Roman" w:cs="Times New Roman"/>
                <w:sz w:val="24"/>
                <w:szCs w:val="24"/>
              </w:rPr>
            </w:pPr>
          </w:p>
        </w:tc>
        <w:tc>
          <w:tcPr>
            <w:tcW w:w="1335" w:type="pct"/>
            <w:vMerge/>
          </w:tcPr>
          <w:p w14:paraId="049B112B" w14:textId="77777777" w:rsidR="0039033C" w:rsidRPr="00CF60DD" w:rsidRDefault="0039033C" w:rsidP="002B4550">
            <w:pPr>
              <w:rPr>
                <w:rFonts w:ascii="Times New Roman" w:hAnsi="Times New Roman" w:cs="Times New Roman"/>
                <w:sz w:val="24"/>
                <w:szCs w:val="24"/>
              </w:rPr>
            </w:pPr>
          </w:p>
        </w:tc>
        <w:tc>
          <w:tcPr>
            <w:tcW w:w="2135" w:type="pct"/>
          </w:tcPr>
          <w:p w14:paraId="0EED707C" w14:textId="651F8B4F" w:rsidR="0039033C" w:rsidRPr="00CF60DD" w:rsidRDefault="00D21503" w:rsidP="00D21503">
            <w:pPr>
              <w:rPr>
                <w:rFonts w:ascii="Times New Roman" w:hAnsi="Times New Roman" w:cs="Times New Roman"/>
                <w:sz w:val="24"/>
                <w:szCs w:val="24"/>
              </w:rPr>
            </w:pPr>
            <w:r>
              <w:rPr>
                <w:rFonts w:ascii="Times New Roman" w:hAnsi="Times New Roman" w:cs="Times New Roman"/>
                <w:sz w:val="24"/>
                <w:szCs w:val="24"/>
              </w:rPr>
              <w:t>п</w:t>
            </w:r>
            <w:r w:rsidRPr="00CF60DD">
              <w:rPr>
                <w:rFonts w:ascii="Times New Roman" w:hAnsi="Times New Roman" w:cs="Times New Roman"/>
                <w:sz w:val="24"/>
                <w:szCs w:val="24"/>
              </w:rPr>
              <w:t>ланиров</w:t>
            </w:r>
            <w:r>
              <w:rPr>
                <w:rFonts w:ascii="Times New Roman" w:hAnsi="Times New Roman" w:cs="Times New Roman"/>
                <w:sz w:val="24"/>
                <w:szCs w:val="24"/>
              </w:rPr>
              <w:t>ания</w:t>
            </w:r>
            <w:r w:rsidRPr="00CF60DD">
              <w:rPr>
                <w:rFonts w:ascii="Times New Roman" w:hAnsi="Times New Roman" w:cs="Times New Roman"/>
                <w:sz w:val="24"/>
                <w:szCs w:val="24"/>
              </w:rPr>
              <w:t xml:space="preserve"> и организ</w:t>
            </w:r>
            <w:r>
              <w:rPr>
                <w:rFonts w:ascii="Times New Roman" w:hAnsi="Times New Roman" w:cs="Times New Roman"/>
                <w:sz w:val="24"/>
                <w:szCs w:val="24"/>
              </w:rPr>
              <w:t>ации</w:t>
            </w:r>
            <w:r w:rsidRPr="00CF60DD">
              <w:rPr>
                <w:rFonts w:ascii="Times New Roman" w:hAnsi="Times New Roman" w:cs="Times New Roman"/>
                <w:sz w:val="24"/>
                <w:szCs w:val="24"/>
              </w:rPr>
              <w:t xml:space="preserve"> процесс</w:t>
            </w:r>
            <w:r>
              <w:rPr>
                <w:rFonts w:ascii="Times New Roman" w:hAnsi="Times New Roman" w:cs="Times New Roman"/>
                <w:sz w:val="24"/>
                <w:szCs w:val="24"/>
              </w:rPr>
              <w:t>а</w:t>
            </w:r>
            <w:r w:rsidRPr="00CF60DD">
              <w:rPr>
                <w:rFonts w:ascii="Times New Roman" w:hAnsi="Times New Roman" w:cs="Times New Roman"/>
                <w:sz w:val="24"/>
                <w:szCs w:val="24"/>
              </w:rPr>
              <w:t xml:space="preserve"> воспитания детей раннего и дошкольного возраста</w:t>
            </w:r>
          </w:p>
        </w:tc>
      </w:tr>
      <w:tr w:rsidR="0039033C" w:rsidRPr="00CF60DD" w14:paraId="1B4A440B" w14:textId="77777777" w:rsidTr="00CF60DD">
        <w:trPr>
          <w:trHeight w:val="316"/>
          <w:jc w:val="center"/>
        </w:trPr>
        <w:tc>
          <w:tcPr>
            <w:tcW w:w="1530" w:type="pct"/>
            <w:vMerge/>
          </w:tcPr>
          <w:p w14:paraId="5FE95FCC" w14:textId="77777777" w:rsidR="0039033C" w:rsidRPr="00CF60DD" w:rsidRDefault="0039033C" w:rsidP="002B4550">
            <w:pPr>
              <w:rPr>
                <w:rFonts w:ascii="Times New Roman" w:hAnsi="Times New Roman" w:cs="Times New Roman"/>
                <w:sz w:val="24"/>
                <w:szCs w:val="24"/>
              </w:rPr>
            </w:pPr>
          </w:p>
        </w:tc>
        <w:tc>
          <w:tcPr>
            <w:tcW w:w="1335" w:type="pct"/>
            <w:vMerge/>
          </w:tcPr>
          <w:p w14:paraId="170CF6F8" w14:textId="77777777" w:rsidR="0039033C" w:rsidRPr="00CF60DD" w:rsidRDefault="0039033C" w:rsidP="002B4550">
            <w:pPr>
              <w:rPr>
                <w:rFonts w:ascii="Times New Roman" w:hAnsi="Times New Roman" w:cs="Times New Roman"/>
                <w:sz w:val="24"/>
                <w:szCs w:val="24"/>
              </w:rPr>
            </w:pPr>
          </w:p>
        </w:tc>
        <w:tc>
          <w:tcPr>
            <w:tcW w:w="2135" w:type="pct"/>
          </w:tcPr>
          <w:p w14:paraId="1920D2F8" w14:textId="77777777" w:rsidR="0039033C" w:rsidRPr="009F6174" w:rsidRDefault="0039033C" w:rsidP="002B4550">
            <w:pPr>
              <w:rPr>
                <w:rFonts w:ascii="Times New Roman" w:hAnsi="Times New Roman" w:cs="Times New Roman"/>
                <w:b/>
                <w:bCs/>
                <w:sz w:val="24"/>
                <w:szCs w:val="24"/>
              </w:rPr>
            </w:pPr>
            <w:r w:rsidRPr="009F6174">
              <w:rPr>
                <w:rFonts w:ascii="Times New Roman" w:hAnsi="Times New Roman" w:cs="Times New Roman"/>
                <w:b/>
                <w:bCs/>
                <w:sz w:val="24"/>
                <w:szCs w:val="24"/>
              </w:rPr>
              <w:t>Умения:</w:t>
            </w:r>
          </w:p>
        </w:tc>
      </w:tr>
      <w:tr w:rsidR="0039033C" w:rsidRPr="00CF60DD" w14:paraId="05191F9F" w14:textId="77777777" w:rsidTr="00CF60DD">
        <w:trPr>
          <w:trHeight w:val="316"/>
          <w:jc w:val="center"/>
        </w:trPr>
        <w:tc>
          <w:tcPr>
            <w:tcW w:w="1530" w:type="pct"/>
            <w:vMerge/>
          </w:tcPr>
          <w:p w14:paraId="0B212C92" w14:textId="77777777" w:rsidR="0039033C" w:rsidRPr="00CF60DD" w:rsidRDefault="0039033C" w:rsidP="002B4550">
            <w:pPr>
              <w:rPr>
                <w:rFonts w:ascii="Times New Roman" w:hAnsi="Times New Roman" w:cs="Times New Roman"/>
                <w:sz w:val="24"/>
                <w:szCs w:val="24"/>
              </w:rPr>
            </w:pPr>
          </w:p>
        </w:tc>
        <w:tc>
          <w:tcPr>
            <w:tcW w:w="1335" w:type="pct"/>
            <w:vMerge/>
          </w:tcPr>
          <w:p w14:paraId="12B796F6" w14:textId="77777777" w:rsidR="0039033C" w:rsidRPr="00CF60DD" w:rsidRDefault="0039033C" w:rsidP="002B4550">
            <w:pPr>
              <w:rPr>
                <w:rFonts w:ascii="Times New Roman" w:hAnsi="Times New Roman" w:cs="Times New Roman"/>
                <w:sz w:val="24"/>
                <w:szCs w:val="24"/>
              </w:rPr>
            </w:pPr>
          </w:p>
        </w:tc>
        <w:tc>
          <w:tcPr>
            <w:tcW w:w="2135" w:type="pct"/>
          </w:tcPr>
          <w:p w14:paraId="7FCA0B1C" w14:textId="4C91258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анализировать нормативные документы в области воспитания детей раннего и дошкольного возраста (ФГОС ДО, ФГОС НОО, Стратегия развития воспитания </w:t>
            </w:r>
            <w:r w:rsidR="007F178E">
              <w:rPr>
                <w:rFonts w:ascii="Times New Roman" w:hAnsi="Times New Roman" w:cs="Times New Roman"/>
                <w:sz w:val="24"/>
                <w:szCs w:val="24"/>
              </w:rPr>
              <w:br/>
            </w:r>
            <w:r w:rsidRPr="00CF60DD">
              <w:rPr>
                <w:rFonts w:ascii="Times New Roman" w:hAnsi="Times New Roman" w:cs="Times New Roman"/>
                <w:sz w:val="24"/>
                <w:szCs w:val="24"/>
              </w:rPr>
              <w:t>в РФ)</w:t>
            </w:r>
          </w:p>
        </w:tc>
      </w:tr>
      <w:tr w:rsidR="0039033C" w:rsidRPr="00CF60DD" w14:paraId="0BC6E8CB" w14:textId="77777777" w:rsidTr="00CF60DD">
        <w:trPr>
          <w:trHeight w:val="316"/>
          <w:jc w:val="center"/>
        </w:trPr>
        <w:tc>
          <w:tcPr>
            <w:tcW w:w="1530" w:type="pct"/>
            <w:vMerge/>
          </w:tcPr>
          <w:p w14:paraId="2FDEC059" w14:textId="77777777" w:rsidR="0039033C" w:rsidRPr="00CF60DD" w:rsidRDefault="0039033C" w:rsidP="002B4550">
            <w:pPr>
              <w:rPr>
                <w:rFonts w:ascii="Times New Roman" w:hAnsi="Times New Roman" w:cs="Times New Roman"/>
                <w:sz w:val="24"/>
                <w:szCs w:val="24"/>
              </w:rPr>
            </w:pPr>
          </w:p>
        </w:tc>
        <w:tc>
          <w:tcPr>
            <w:tcW w:w="1335" w:type="pct"/>
            <w:vMerge/>
          </w:tcPr>
          <w:p w14:paraId="0F85E8E8" w14:textId="77777777" w:rsidR="0039033C" w:rsidRPr="00CF60DD" w:rsidRDefault="0039033C" w:rsidP="002B4550">
            <w:pPr>
              <w:rPr>
                <w:rFonts w:ascii="Times New Roman" w:hAnsi="Times New Roman" w:cs="Times New Roman"/>
                <w:sz w:val="24"/>
                <w:szCs w:val="24"/>
              </w:rPr>
            </w:pPr>
          </w:p>
        </w:tc>
        <w:tc>
          <w:tcPr>
            <w:tcW w:w="2135" w:type="pct"/>
          </w:tcPr>
          <w:p w14:paraId="2C747C07" w14:textId="3F74903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анализировать цели и задачи воспитания детей раннего и дошкольного возраста</w:t>
            </w:r>
          </w:p>
        </w:tc>
      </w:tr>
      <w:tr w:rsidR="0039033C" w:rsidRPr="00CF60DD" w14:paraId="4C04DDB5" w14:textId="77777777" w:rsidTr="00CF60DD">
        <w:trPr>
          <w:trHeight w:val="316"/>
          <w:jc w:val="center"/>
        </w:trPr>
        <w:tc>
          <w:tcPr>
            <w:tcW w:w="1530" w:type="pct"/>
            <w:vMerge/>
          </w:tcPr>
          <w:p w14:paraId="68DD7BD3" w14:textId="77777777" w:rsidR="0039033C" w:rsidRPr="00CF60DD" w:rsidRDefault="0039033C" w:rsidP="002B4550">
            <w:pPr>
              <w:rPr>
                <w:rFonts w:ascii="Times New Roman" w:hAnsi="Times New Roman" w:cs="Times New Roman"/>
                <w:sz w:val="24"/>
                <w:szCs w:val="24"/>
              </w:rPr>
            </w:pPr>
          </w:p>
        </w:tc>
        <w:tc>
          <w:tcPr>
            <w:tcW w:w="1335" w:type="pct"/>
            <w:vMerge/>
          </w:tcPr>
          <w:p w14:paraId="13E443D1" w14:textId="77777777" w:rsidR="0039033C" w:rsidRPr="00CF60DD" w:rsidRDefault="0039033C" w:rsidP="002B4550">
            <w:pPr>
              <w:rPr>
                <w:rFonts w:ascii="Times New Roman" w:hAnsi="Times New Roman" w:cs="Times New Roman"/>
                <w:sz w:val="24"/>
                <w:szCs w:val="24"/>
              </w:rPr>
            </w:pPr>
          </w:p>
        </w:tc>
        <w:tc>
          <w:tcPr>
            <w:tcW w:w="2135" w:type="pct"/>
          </w:tcPr>
          <w:p w14:paraId="2619EF7A" w14:textId="75CC7E4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определять цели и задачи, направленные на патриотическое, социальное, познавательное, физическое и оздоровительное, трудовое, этико-эстетическое воспитание (Б. Блум и А.В. Хуторской)</w:t>
            </w:r>
          </w:p>
        </w:tc>
      </w:tr>
      <w:tr w:rsidR="0039033C" w:rsidRPr="00CF60DD" w14:paraId="67D33A3E" w14:textId="77777777" w:rsidTr="00CF60DD">
        <w:trPr>
          <w:trHeight w:val="316"/>
          <w:jc w:val="center"/>
        </w:trPr>
        <w:tc>
          <w:tcPr>
            <w:tcW w:w="1530" w:type="pct"/>
            <w:vMerge/>
          </w:tcPr>
          <w:p w14:paraId="71BA400B" w14:textId="77777777" w:rsidR="0039033C" w:rsidRPr="00CF60DD" w:rsidRDefault="0039033C" w:rsidP="002B4550">
            <w:pPr>
              <w:rPr>
                <w:rFonts w:ascii="Times New Roman" w:hAnsi="Times New Roman" w:cs="Times New Roman"/>
                <w:sz w:val="24"/>
                <w:szCs w:val="24"/>
              </w:rPr>
            </w:pPr>
          </w:p>
        </w:tc>
        <w:tc>
          <w:tcPr>
            <w:tcW w:w="1335" w:type="pct"/>
            <w:vMerge/>
          </w:tcPr>
          <w:p w14:paraId="1137D74A" w14:textId="77777777" w:rsidR="0039033C" w:rsidRPr="00CF60DD" w:rsidRDefault="0039033C" w:rsidP="002B4550">
            <w:pPr>
              <w:rPr>
                <w:rFonts w:ascii="Times New Roman" w:hAnsi="Times New Roman" w:cs="Times New Roman"/>
                <w:sz w:val="24"/>
                <w:szCs w:val="24"/>
              </w:rPr>
            </w:pPr>
          </w:p>
        </w:tc>
        <w:tc>
          <w:tcPr>
            <w:tcW w:w="2135" w:type="pct"/>
          </w:tcPr>
          <w:p w14:paraId="25FCA1AD" w14:textId="4114E812"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поиск и выбор содержания, методов и приемов по патриотическому, социальному, познавательному, физическому и оздоровительному, трудовому, этико-эстетическому воспитанию детей раннего и дошкольного возраста</w:t>
            </w:r>
          </w:p>
        </w:tc>
      </w:tr>
      <w:tr w:rsidR="0039033C" w:rsidRPr="00CF60DD" w14:paraId="30F7B079" w14:textId="77777777" w:rsidTr="00CF60DD">
        <w:trPr>
          <w:trHeight w:val="316"/>
          <w:jc w:val="center"/>
        </w:trPr>
        <w:tc>
          <w:tcPr>
            <w:tcW w:w="1530" w:type="pct"/>
            <w:vMerge/>
          </w:tcPr>
          <w:p w14:paraId="2D6E58E8" w14:textId="77777777" w:rsidR="0039033C" w:rsidRPr="00CF60DD" w:rsidRDefault="0039033C" w:rsidP="002B4550">
            <w:pPr>
              <w:rPr>
                <w:rFonts w:ascii="Times New Roman" w:hAnsi="Times New Roman" w:cs="Times New Roman"/>
                <w:sz w:val="24"/>
                <w:szCs w:val="24"/>
              </w:rPr>
            </w:pPr>
          </w:p>
        </w:tc>
        <w:tc>
          <w:tcPr>
            <w:tcW w:w="1335" w:type="pct"/>
            <w:vMerge/>
          </w:tcPr>
          <w:p w14:paraId="7D5583D6" w14:textId="77777777" w:rsidR="0039033C" w:rsidRPr="00CF60DD" w:rsidRDefault="0039033C" w:rsidP="002B4550">
            <w:pPr>
              <w:rPr>
                <w:rFonts w:ascii="Times New Roman" w:hAnsi="Times New Roman" w:cs="Times New Roman"/>
                <w:sz w:val="24"/>
                <w:szCs w:val="24"/>
              </w:rPr>
            </w:pPr>
          </w:p>
        </w:tc>
        <w:tc>
          <w:tcPr>
            <w:tcW w:w="2135" w:type="pct"/>
          </w:tcPr>
          <w:p w14:paraId="6EE0610A" w14:textId="5A17CDA2"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применять разнообразные методы и приемы при проведении мероприятий по воспитанию детей раннего и дошкольного возраста</w:t>
            </w:r>
          </w:p>
        </w:tc>
      </w:tr>
      <w:tr w:rsidR="0039033C" w:rsidRPr="00CF60DD" w14:paraId="342F7E4C" w14:textId="77777777" w:rsidTr="00CF60DD">
        <w:trPr>
          <w:trHeight w:val="316"/>
          <w:jc w:val="center"/>
        </w:trPr>
        <w:tc>
          <w:tcPr>
            <w:tcW w:w="1530" w:type="pct"/>
            <w:vMerge/>
          </w:tcPr>
          <w:p w14:paraId="2939E4E8" w14:textId="77777777" w:rsidR="0039033C" w:rsidRPr="00CF60DD" w:rsidRDefault="0039033C" w:rsidP="002B4550">
            <w:pPr>
              <w:rPr>
                <w:rFonts w:ascii="Times New Roman" w:hAnsi="Times New Roman" w:cs="Times New Roman"/>
                <w:sz w:val="24"/>
                <w:szCs w:val="24"/>
              </w:rPr>
            </w:pPr>
          </w:p>
        </w:tc>
        <w:tc>
          <w:tcPr>
            <w:tcW w:w="1335" w:type="pct"/>
            <w:vMerge/>
          </w:tcPr>
          <w:p w14:paraId="2D0F4EAE" w14:textId="77777777" w:rsidR="0039033C" w:rsidRPr="00CF60DD" w:rsidRDefault="0039033C" w:rsidP="002B4550">
            <w:pPr>
              <w:rPr>
                <w:rFonts w:ascii="Times New Roman" w:hAnsi="Times New Roman" w:cs="Times New Roman"/>
                <w:sz w:val="24"/>
                <w:szCs w:val="24"/>
              </w:rPr>
            </w:pPr>
          </w:p>
        </w:tc>
        <w:tc>
          <w:tcPr>
            <w:tcW w:w="2135" w:type="pct"/>
          </w:tcPr>
          <w:p w14:paraId="1E3D63EF" w14:textId="5E38AA8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поиск и выбор форм воспитания детей раннего и дошкольного возраста</w:t>
            </w:r>
          </w:p>
        </w:tc>
      </w:tr>
      <w:tr w:rsidR="0039033C" w:rsidRPr="00CF60DD" w14:paraId="372E1B8C" w14:textId="77777777" w:rsidTr="00CF60DD">
        <w:trPr>
          <w:trHeight w:val="316"/>
          <w:jc w:val="center"/>
        </w:trPr>
        <w:tc>
          <w:tcPr>
            <w:tcW w:w="1530" w:type="pct"/>
            <w:vMerge/>
          </w:tcPr>
          <w:p w14:paraId="1D0D0579" w14:textId="77777777" w:rsidR="0039033C" w:rsidRPr="00CF60DD" w:rsidRDefault="0039033C" w:rsidP="002B4550">
            <w:pPr>
              <w:rPr>
                <w:rFonts w:ascii="Times New Roman" w:hAnsi="Times New Roman" w:cs="Times New Roman"/>
                <w:sz w:val="24"/>
                <w:szCs w:val="24"/>
              </w:rPr>
            </w:pPr>
          </w:p>
        </w:tc>
        <w:tc>
          <w:tcPr>
            <w:tcW w:w="1335" w:type="pct"/>
            <w:vMerge/>
          </w:tcPr>
          <w:p w14:paraId="1797C0F6" w14:textId="77777777" w:rsidR="0039033C" w:rsidRPr="00CF60DD" w:rsidRDefault="0039033C" w:rsidP="002B4550">
            <w:pPr>
              <w:rPr>
                <w:rFonts w:ascii="Times New Roman" w:hAnsi="Times New Roman" w:cs="Times New Roman"/>
                <w:sz w:val="24"/>
                <w:szCs w:val="24"/>
              </w:rPr>
            </w:pPr>
          </w:p>
        </w:tc>
        <w:tc>
          <w:tcPr>
            <w:tcW w:w="2135" w:type="pct"/>
          </w:tcPr>
          <w:p w14:paraId="26F59A53" w14:textId="3EF3AFE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организовывать процесс воспитания детей раннего и дошкольного возраста с использованием различных организационных форм</w:t>
            </w:r>
          </w:p>
        </w:tc>
      </w:tr>
      <w:tr w:rsidR="0039033C" w:rsidRPr="00CF60DD" w14:paraId="36E7BC89" w14:textId="77777777" w:rsidTr="00CF60DD">
        <w:trPr>
          <w:trHeight w:val="316"/>
          <w:jc w:val="center"/>
        </w:trPr>
        <w:tc>
          <w:tcPr>
            <w:tcW w:w="1530" w:type="pct"/>
            <w:vMerge/>
          </w:tcPr>
          <w:p w14:paraId="7EE3A8F1" w14:textId="77777777" w:rsidR="0039033C" w:rsidRPr="00CF60DD" w:rsidRDefault="0039033C" w:rsidP="002B4550">
            <w:pPr>
              <w:rPr>
                <w:rFonts w:ascii="Times New Roman" w:hAnsi="Times New Roman" w:cs="Times New Roman"/>
                <w:sz w:val="24"/>
                <w:szCs w:val="24"/>
              </w:rPr>
            </w:pPr>
          </w:p>
        </w:tc>
        <w:tc>
          <w:tcPr>
            <w:tcW w:w="1335" w:type="pct"/>
            <w:vMerge/>
          </w:tcPr>
          <w:p w14:paraId="7ED512A5" w14:textId="77777777" w:rsidR="0039033C" w:rsidRPr="00CF60DD" w:rsidRDefault="0039033C" w:rsidP="002B4550">
            <w:pPr>
              <w:rPr>
                <w:rFonts w:ascii="Times New Roman" w:hAnsi="Times New Roman" w:cs="Times New Roman"/>
                <w:sz w:val="24"/>
                <w:szCs w:val="24"/>
              </w:rPr>
            </w:pPr>
          </w:p>
        </w:tc>
        <w:tc>
          <w:tcPr>
            <w:tcW w:w="2135" w:type="pct"/>
          </w:tcPr>
          <w:p w14:paraId="5FEA345D" w14:textId="25AEF73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анализировать содержание программ воспитания детей раннего и дошкольного возраста</w:t>
            </w:r>
          </w:p>
        </w:tc>
      </w:tr>
      <w:tr w:rsidR="0039033C" w:rsidRPr="00CF60DD" w14:paraId="3F973483" w14:textId="77777777" w:rsidTr="00CF60DD">
        <w:trPr>
          <w:trHeight w:val="316"/>
          <w:jc w:val="center"/>
        </w:trPr>
        <w:tc>
          <w:tcPr>
            <w:tcW w:w="1530" w:type="pct"/>
            <w:vMerge/>
          </w:tcPr>
          <w:p w14:paraId="7338AB0F" w14:textId="77777777" w:rsidR="0039033C" w:rsidRPr="00CF60DD" w:rsidRDefault="0039033C" w:rsidP="002B4550">
            <w:pPr>
              <w:rPr>
                <w:rFonts w:ascii="Times New Roman" w:hAnsi="Times New Roman" w:cs="Times New Roman"/>
                <w:sz w:val="24"/>
                <w:szCs w:val="24"/>
              </w:rPr>
            </w:pPr>
          </w:p>
        </w:tc>
        <w:tc>
          <w:tcPr>
            <w:tcW w:w="1335" w:type="pct"/>
            <w:vMerge/>
          </w:tcPr>
          <w:p w14:paraId="60074FBD" w14:textId="77777777" w:rsidR="0039033C" w:rsidRPr="00CF60DD" w:rsidRDefault="0039033C" w:rsidP="002B4550">
            <w:pPr>
              <w:rPr>
                <w:rFonts w:ascii="Times New Roman" w:hAnsi="Times New Roman" w:cs="Times New Roman"/>
                <w:sz w:val="24"/>
                <w:szCs w:val="24"/>
              </w:rPr>
            </w:pPr>
          </w:p>
        </w:tc>
        <w:tc>
          <w:tcPr>
            <w:tcW w:w="2135" w:type="pct"/>
          </w:tcPr>
          <w:p w14:paraId="555BD8C1" w14:textId="445001AE" w:rsidR="0039033C" w:rsidRPr="00E71DE5"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демонстрировать и анализировать </w:t>
            </w:r>
            <w:r w:rsidRPr="00CF60DD">
              <w:rPr>
                <w:rFonts w:ascii="Times New Roman" w:hAnsi="Times New Roman" w:cs="Times New Roman"/>
                <w:sz w:val="24"/>
                <w:szCs w:val="24"/>
              </w:rPr>
              <w:lastRenderedPageBreak/>
              <w:t>мероприятия, направленные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39033C" w:rsidRPr="00CF60DD" w14:paraId="4F7BC19D" w14:textId="77777777" w:rsidTr="00CF60DD">
        <w:trPr>
          <w:trHeight w:val="316"/>
          <w:jc w:val="center"/>
        </w:trPr>
        <w:tc>
          <w:tcPr>
            <w:tcW w:w="1530" w:type="pct"/>
            <w:vMerge/>
          </w:tcPr>
          <w:p w14:paraId="26C65B9C" w14:textId="77777777" w:rsidR="0039033C" w:rsidRPr="00CF60DD" w:rsidRDefault="0039033C" w:rsidP="002B4550">
            <w:pPr>
              <w:rPr>
                <w:rFonts w:ascii="Times New Roman" w:hAnsi="Times New Roman" w:cs="Times New Roman"/>
                <w:sz w:val="24"/>
                <w:szCs w:val="24"/>
              </w:rPr>
            </w:pPr>
          </w:p>
        </w:tc>
        <w:tc>
          <w:tcPr>
            <w:tcW w:w="1335" w:type="pct"/>
            <w:vMerge/>
          </w:tcPr>
          <w:p w14:paraId="22B5373B" w14:textId="77777777" w:rsidR="0039033C" w:rsidRPr="00CF60DD" w:rsidRDefault="0039033C" w:rsidP="002B4550">
            <w:pPr>
              <w:rPr>
                <w:rFonts w:ascii="Times New Roman" w:hAnsi="Times New Roman" w:cs="Times New Roman"/>
                <w:sz w:val="24"/>
                <w:szCs w:val="24"/>
              </w:rPr>
            </w:pPr>
          </w:p>
        </w:tc>
        <w:tc>
          <w:tcPr>
            <w:tcW w:w="2135" w:type="pct"/>
          </w:tcPr>
          <w:p w14:paraId="3A110E68" w14:textId="7777777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создавать модели элементов оформления развивающей предметно-пространственной среды в группе ДОО;</w:t>
            </w:r>
          </w:p>
          <w:p w14:paraId="3B6291AF" w14:textId="663CFBB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анализировать текущую (существующую) информационную среду в разных возрастных группах ДОО</w:t>
            </w:r>
          </w:p>
        </w:tc>
      </w:tr>
      <w:tr w:rsidR="0039033C" w:rsidRPr="00CF60DD" w14:paraId="0CAB1DA5" w14:textId="77777777" w:rsidTr="00CF60DD">
        <w:trPr>
          <w:trHeight w:val="316"/>
          <w:jc w:val="center"/>
        </w:trPr>
        <w:tc>
          <w:tcPr>
            <w:tcW w:w="1530" w:type="pct"/>
            <w:vMerge/>
          </w:tcPr>
          <w:p w14:paraId="59BF721C" w14:textId="77777777" w:rsidR="0039033C" w:rsidRPr="00CF60DD" w:rsidRDefault="0039033C" w:rsidP="002B4550">
            <w:pPr>
              <w:rPr>
                <w:rFonts w:ascii="Times New Roman" w:hAnsi="Times New Roman" w:cs="Times New Roman"/>
                <w:sz w:val="24"/>
                <w:szCs w:val="24"/>
              </w:rPr>
            </w:pPr>
          </w:p>
        </w:tc>
        <w:tc>
          <w:tcPr>
            <w:tcW w:w="1335" w:type="pct"/>
            <w:vMerge/>
          </w:tcPr>
          <w:p w14:paraId="2089805A" w14:textId="77777777" w:rsidR="0039033C" w:rsidRPr="00CF60DD" w:rsidRDefault="0039033C" w:rsidP="002B4550">
            <w:pPr>
              <w:rPr>
                <w:rFonts w:ascii="Times New Roman" w:hAnsi="Times New Roman" w:cs="Times New Roman"/>
                <w:sz w:val="24"/>
                <w:szCs w:val="24"/>
              </w:rPr>
            </w:pPr>
          </w:p>
        </w:tc>
        <w:tc>
          <w:tcPr>
            <w:tcW w:w="2135" w:type="pct"/>
          </w:tcPr>
          <w:p w14:paraId="6B148123" w14:textId="7777777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выбор тактики педагогической поддержки деятельности детей дошкольного возраста в процессе воспитания</w:t>
            </w:r>
          </w:p>
        </w:tc>
      </w:tr>
      <w:tr w:rsidR="0039033C" w:rsidRPr="00CF60DD" w14:paraId="7373F318" w14:textId="77777777" w:rsidTr="00CF60DD">
        <w:trPr>
          <w:trHeight w:val="316"/>
          <w:jc w:val="center"/>
        </w:trPr>
        <w:tc>
          <w:tcPr>
            <w:tcW w:w="1530" w:type="pct"/>
            <w:vMerge/>
          </w:tcPr>
          <w:p w14:paraId="1B9CF539" w14:textId="77777777" w:rsidR="0039033C" w:rsidRPr="00CF60DD" w:rsidRDefault="0039033C" w:rsidP="002B4550">
            <w:pPr>
              <w:rPr>
                <w:rFonts w:ascii="Times New Roman" w:hAnsi="Times New Roman" w:cs="Times New Roman"/>
                <w:sz w:val="24"/>
                <w:szCs w:val="24"/>
              </w:rPr>
            </w:pPr>
          </w:p>
        </w:tc>
        <w:tc>
          <w:tcPr>
            <w:tcW w:w="1335" w:type="pct"/>
            <w:vMerge/>
          </w:tcPr>
          <w:p w14:paraId="6F783A9C" w14:textId="77777777" w:rsidR="0039033C" w:rsidRPr="00CF60DD" w:rsidRDefault="0039033C" w:rsidP="002B4550">
            <w:pPr>
              <w:rPr>
                <w:rFonts w:ascii="Times New Roman" w:hAnsi="Times New Roman" w:cs="Times New Roman"/>
                <w:sz w:val="24"/>
                <w:szCs w:val="24"/>
              </w:rPr>
            </w:pPr>
          </w:p>
        </w:tc>
        <w:tc>
          <w:tcPr>
            <w:tcW w:w="2135" w:type="pct"/>
          </w:tcPr>
          <w:p w14:paraId="6A2DA085" w14:textId="7777777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и оформлять календарные планы воспитательной работы в одной из возрастных групп.</w:t>
            </w:r>
          </w:p>
        </w:tc>
      </w:tr>
      <w:tr w:rsidR="0039033C" w:rsidRPr="00CF60DD" w14:paraId="1BAF2A1F" w14:textId="77777777" w:rsidTr="00CF60DD">
        <w:trPr>
          <w:trHeight w:val="316"/>
          <w:jc w:val="center"/>
        </w:trPr>
        <w:tc>
          <w:tcPr>
            <w:tcW w:w="1530" w:type="pct"/>
            <w:vMerge/>
          </w:tcPr>
          <w:p w14:paraId="4241C552" w14:textId="77777777" w:rsidR="0039033C" w:rsidRPr="00CF60DD" w:rsidRDefault="0039033C" w:rsidP="002B4550">
            <w:pPr>
              <w:rPr>
                <w:rFonts w:ascii="Times New Roman" w:hAnsi="Times New Roman" w:cs="Times New Roman"/>
                <w:sz w:val="24"/>
                <w:szCs w:val="24"/>
              </w:rPr>
            </w:pPr>
          </w:p>
        </w:tc>
        <w:tc>
          <w:tcPr>
            <w:tcW w:w="1335" w:type="pct"/>
            <w:vMerge/>
          </w:tcPr>
          <w:p w14:paraId="703BC050" w14:textId="77777777" w:rsidR="0039033C" w:rsidRPr="00CF60DD" w:rsidRDefault="0039033C" w:rsidP="002B4550">
            <w:pPr>
              <w:rPr>
                <w:rFonts w:ascii="Times New Roman" w:hAnsi="Times New Roman" w:cs="Times New Roman"/>
                <w:sz w:val="24"/>
                <w:szCs w:val="24"/>
              </w:rPr>
            </w:pPr>
          </w:p>
        </w:tc>
        <w:tc>
          <w:tcPr>
            <w:tcW w:w="2135" w:type="pct"/>
          </w:tcPr>
          <w:p w14:paraId="2517C361" w14:textId="77777777" w:rsidR="0039033C" w:rsidRPr="007F178E" w:rsidRDefault="0039033C" w:rsidP="002B4550">
            <w:pPr>
              <w:rPr>
                <w:rFonts w:ascii="Times New Roman" w:hAnsi="Times New Roman" w:cs="Times New Roman"/>
                <w:b/>
                <w:bCs/>
                <w:sz w:val="24"/>
                <w:szCs w:val="24"/>
              </w:rPr>
            </w:pPr>
            <w:r w:rsidRPr="007F178E">
              <w:rPr>
                <w:rFonts w:ascii="Times New Roman" w:hAnsi="Times New Roman" w:cs="Times New Roman"/>
                <w:b/>
                <w:bCs/>
                <w:sz w:val="24"/>
                <w:szCs w:val="24"/>
              </w:rPr>
              <w:t>Знания:</w:t>
            </w:r>
          </w:p>
        </w:tc>
      </w:tr>
      <w:tr w:rsidR="0039033C" w:rsidRPr="00CF60DD" w14:paraId="7DBDBE72" w14:textId="77777777" w:rsidTr="00CF60DD">
        <w:trPr>
          <w:trHeight w:val="316"/>
          <w:jc w:val="center"/>
        </w:trPr>
        <w:tc>
          <w:tcPr>
            <w:tcW w:w="1530" w:type="pct"/>
            <w:vMerge/>
          </w:tcPr>
          <w:p w14:paraId="29EF9E7C" w14:textId="77777777" w:rsidR="0039033C" w:rsidRPr="00CF60DD" w:rsidRDefault="0039033C" w:rsidP="002B4550">
            <w:pPr>
              <w:rPr>
                <w:rFonts w:ascii="Times New Roman" w:hAnsi="Times New Roman" w:cs="Times New Roman"/>
                <w:sz w:val="24"/>
                <w:szCs w:val="24"/>
              </w:rPr>
            </w:pPr>
          </w:p>
        </w:tc>
        <w:tc>
          <w:tcPr>
            <w:tcW w:w="1335" w:type="pct"/>
            <w:vMerge/>
          </w:tcPr>
          <w:p w14:paraId="689FCFDD" w14:textId="77777777" w:rsidR="0039033C" w:rsidRPr="00CF60DD" w:rsidRDefault="0039033C" w:rsidP="002B4550">
            <w:pPr>
              <w:rPr>
                <w:rFonts w:ascii="Times New Roman" w:hAnsi="Times New Roman" w:cs="Times New Roman"/>
                <w:sz w:val="24"/>
                <w:szCs w:val="24"/>
              </w:rPr>
            </w:pPr>
          </w:p>
        </w:tc>
        <w:tc>
          <w:tcPr>
            <w:tcW w:w="2135" w:type="pct"/>
          </w:tcPr>
          <w:p w14:paraId="636D936E" w14:textId="7759463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современных тенденций развития дошкольного образования в области воспитания детей раннего и дошкольного возраста</w:t>
            </w:r>
          </w:p>
        </w:tc>
      </w:tr>
      <w:tr w:rsidR="0039033C" w:rsidRPr="00CF60DD" w14:paraId="2413547F" w14:textId="77777777" w:rsidTr="00CF60DD">
        <w:trPr>
          <w:trHeight w:val="316"/>
          <w:jc w:val="center"/>
        </w:trPr>
        <w:tc>
          <w:tcPr>
            <w:tcW w:w="1530" w:type="pct"/>
            <w:vMerge/>
          </w:tcPr>
          <w:p w14:paraId="7340134C" w14:textId="77777777" w:rsidR="0039033C" w:rsidRPr="00CF60DD" w:rsidRDefault="0039033C" w:rsidP="002B4550">
            <w:pPr>
              <w:rPr>
                <w:rFonts w:ascii="Times New Roman" w:hAnsi="Times New Roman" w:cs="Times New Roman"/>
                <w:sz w:val="24"/>
                <w:szCs w:val="24"/>
              </w:rPr>
            </w:pPr>
          </w:p>
        </w:tc>
        <w:tc>
          <w:tcPr>
            <w:tcW w:w="1335" w:type="pct"/>
            <w:vMerge/>
          </w:tcPr>
          <w:p w14:paraId="7C313C6C" w14:textId="77777777" w:rsidR="0039033C" w:rsidRPr="00CF60DD" w:rsidRDefault="0039033C" w:rsidP="002B4550">
            <w:pPr>
              <w:rPr>
                <w:rFonts w:ascii="Times New Roman" w:hAnsi="Times New Roman" w:cs="Times New Roman"/>
                <w:sz w:val="24"/>
                <w:szCs w:val="24"/>
              </w:rPr>
            </w:pPr>
          </w:p>
        </w:tc>
        <w:tc>
          <w:tcPr>
            <w:tcW w:w="2135" w:type="pct"/>
          </w:tcPr>
          <w:p w14:paraId="69274F1F" w14:textId="36E6AEB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специфики воспитания детей раннего и дошкольного возраста</w:t>
            </w:r>
          </w:p>
        </w:tc>
      </w:tr>
      <w:tr w:rsidR="0039033C" w:rsidRPr="00CF60DD" w14:paraId="2667DD85" w14:textId="77777777" w:rsidTr="00CF60DD">
        <w:trPr>
          <w:trHeight w:val="316"/>
          <w:jc w:val="center"/>
        </w:trPr>
        <w:tc>
          <w:tcPr>
            <w:tcW w:w="1530" w:type="pct"/>
            <w:vMerge/>
          </w:tcPr>
          <w:p w14:paraId="149D45C2" w14:textId="77777777" w:rsidR="0039033C" w:rsidRPr="00CF60DD" w:rsidRDefault="0039033C" w:rsidP="002B4550">
            <w:pPr>
              <w:rPr>
                <w:rFonts w:ascii="Times New Roman" w:hAnsi="Times New Roman" w:cs="Times New Roman"/>
                <w:sz w:val="24"/>
                <w:szCs w:val="24"/>
              </w:rPr>
            </w:pPr>
          </w:p>
        </w:tc>
        <w:tc>
          <w:tcPr>
            <w:tcW w:w="1335" w:type="pct"/>
            <w:vMerge/>
          </w:tcPr>
          <w:p w14:paraId="7089F11A" w14:textId="77777777" w:rsidR="0039033C" w:rsidRPr="00CF60DD" w:rsidRDefault="0039033C" w:rsidP="002B4550">
            <w:pPr>
              <w:rPr>
                <w:rFonts w:ascii="Times New Roman" w:hAnsi="Times New Roman" w:cs="Times New Roman"/>
                <w:sz w:val="24"/>
                <w:szCs w:val="24"/>
              </w:rPr>
            </w:pPr>
          </w:p>
        </w:tc>
        <w:tc>
          <w:tcPr>
            <w:tcW w:w="2135" w:type="pct"/>
          </w:tcPr>
          <w:p w14:paraId="52F54513" w14:textId="19691CAA" w:rsidR="0039033C" w:rsidRPr="00CF60DD" w:rsidRDefault="0039033C" w:rsidP="007F178E">
            <w:pPr>
              <w:rPr>
                <w:rFonts w:ascii="Times New Roman" w:hAnsi="Times New Roman" w:cs="Times New Roman"/>
                <w:sz w:val="24"/>
                <w:szCs w:val="24"/>
              </w:rPr>
            </w:pPr>
            <w:r w:rsidRPr="00CF60DD">
              <w:rPr>
                <w:rFonts w:ascii="Times New Roman" w:hAnsi="Times New Roman" w:cs="Times New Roman"/>
                <w:sz w:val="24"/>
                <w:szCs w:val="24"/>
              </w:rPr>
              <w:t>цели, задач и направления воспитания детей раннего и дошкольного возраста</w:t>
            </w:r>
          </w:p>
        </w:tc>
      </w:tr>
      <w:tr w:rsidR="0039033C" w:rsidRPr="00CF60DD" w14:paraId="2000059D" w14:textId="77777777" w:rsidTr="00CF60DD">
        <w:trPr>
          <w:trHeight w:val="316"/>
          <w:jc w:val="center"/>
        </w:trPr>
        <w:tc>
          <w:tcPr>
            <w:tcW w:w="1530" w:type="pct"/>
            <w:vMerge/>
          </w:tcPr>
          <w:p w14:paraId="79A9F534" w14:textId="77777777" w:rsidR="0039033C" w:rsidRPr="00CF60DD" w:rsidRDefault="0039033C" w:rsidP="002B4550">
            <w:pPr>
              <w:rPr>
                <w:rFonts w:ascii="Times New Roman" w:hAnsi="Times New Roman" w:cs="Times New Roman"/>
                <w:sz w:val="24"/>
                <w:szCs w:val="24"/>
              </w:rPr>
            </w:pPr>
          </w:p>
        </w:tc>
        <w:tc>
          <w:tcPr>
            <w:tcW w:w="1335" w:type="pct"/>
            <w:vMerge/>
          </w:tcPr>
          <w:p w14:paraId="0830CD72" w14:textId="77777777" w:rsidR="0039033C" w:rsidRPr="00CF60DD" w:rsidRDefault="0039033C" w:rsidP="002B4550">
            <w:pPr>
              <w:rPr>
                <w:rFonts w:ascii="Times New Roman" w:hAnsi="Times New Roman" w:cs="Times New Roman"/>
                <w:sz w:val="24"/>
                <w:szCs w:val="24"/>
              </w:rPr>
            </w:pPr>
          </w:p>
        </w:tc>
        <w:tc>
          <w:tcPr>
            <w:tcW w:w="2135" w:type="pct"/>
          </w:tcPr>
          <w:p w14:paraId="49B0D59F" w14:textId="707D728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ценностей и целевых ориентиров воспитательной работы</w:t>
            </w:r>
          </w:p>
        </w:tc>
      </w:tr>
      <w:tr w:rsidR="0039033C" w:rsidRPr="00CF60DD" w14:paraId="1EDF34CE" w14:textId="77777777" w:rsidTr="00CF60DD">
        <w:trPr>
          <w:trHeight w:val="316"/>
          <w:jc w:val="center"/>
        </w:trPr>
        <w:tc>
          <w:tcPr>
            <w:tcW w:w="1530" w:type="pct"/>
            <w:vMerge/>
          </w:tcPr>
          <w:p w14:paraId="3BE40B23" w14:textId="77777777" w:rsidR="0039033C" w:rsidRPr="00CF60DD" w:rsidRDefault="0039033C" w:rsidP="002B4550">
            <w:pPr>
              <w:rPr>
                <w:rFonts w:ascii="Times New Roman" w:hAnsi="Times New Roman" w:cs="Times New Roman"/>
                <w:sz w:val="24"/>
                <w:szCs w:val="24"/>
              </w:rPr>
            </w:pPr>
          </w:p>
        </w:tc>
        <w:tc>
          <w:tcPr>
            <w:tcW w:w="1335" w:type="pct"/>
            <w:vMerge/>
          </w:tcPr>
          <w:p w14:paraId="368C12E9" w14:textId="77777777" w:rsidR="0039033C" w:rsidRPr="00CF60DD" w:rsidRDefault="0039033C" w:rsidP="002B4550">
            <w:pPr>
              <w:rPr>
                <w:rFonts w:ascii="Times New Roman" w:hAnsi="Times New Roman" w:cs="Times New Roman"/>
                <w:sz w:val="24"/>
                <w:szCs w:val="24"/>
              </w:rPr>
            </w:pPr>
          </w:p>
        </w:tc>
        <w:tc>
          <w:tcPr>
            <w:tcW w:w="2135" w:type="pct"/>
          </w:tcPr>
          <w:p w14:paraId="3B1B3C25" w14:textId="17A0B8C2"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педагогических средств, методов, технологий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39033C" w:rsidRPr="00CF60DD" w14:paraId="6BE3BD43" w14:textId="77777777" w:rsidTr="00CF60DD">
        <w:trPr>
          <w:trHeight w:val="316"/>
          <w:jc w:val="center"/>
        </w:trPr>
        <w:tc>
          <w:tcPr>
            <w:tcW w:w="1530" w:type="pct"/>
            <w:vMerge/>
          </w:tcPr>
          <w:p w14:paraId="73F982BF" w14:textId="77777777" w:rsidR="0039033C" w:rsidRPr="00CF60DD" w:rsidRDefault="0039033C" w:rsidP="002B4550">
            <w:pPr>
              <w:rPr>
                <w:rFonts w:ascii="Times New Roman" w:hAnsi="Times New Roman" w:cs="Times New Roman"/>
                <w:sz w:val="24"/>
                <w:szCs w:val="24"/>
              </w:rPr>
            </w:pPr>
          </w:p>
        </w:tc>
        <w:tc>
          <w:tcPr>
            <w:tcW w:w="1335" w:type="pct"/>
            <w:vMerge/>
          </w:tcPr>
          <w:p w14:paraId="4619D744" w14:textId="77777777" w:rsidR="0039033C" w:rsidRPr="00CF60DD" w:rsidRDefault="0039033C" w:rsidP="002B4550">
            <w:pPr>
              <w:rPr>
                <w:rFonts w:ascii="Times New Roman" w:hAnsi="Times New Roman" w:cs="Times New Roman"/>
                <w:sz w:val="24"/>
                <w:szCs w:val="24"/>
              </w:rPr>
            </w:pPr>
          </w:p>
        </w:tc>
        <w:tc>
          <w:tcPr>
            <w:tcW w:w="2135" w:type="pct"/>
          </w:tcPr>
          <w:p w14:paraId="65E70CD2" w14:textId="0BDCB80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форм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39033C" w:rsidRPr="00CF60DD" w14:paraId="4F2330BB" w14:textId="77777777" w:rsidTr="00CF60DD">
        <w:trPr>
          <w:trHeight w:val="316"/>
          <w:jc w:val="center"/>
        </w:trPr>
        <w:tc>
          <w:tcPr>
            <w:tcW w:w="1530" w:type="pct"/>
            <w:vMerge/>
          </w:tcPr>
          <w:p w14:paraId="1AE09F8A" w14:textId="77777777" w:rsidR="0039033C" w:rsidRPr="00CF60DD" w:rsidRDefault="0039033C" w:rsidP="002B4550">
            <w:pPr>
              <w:rPr>
                <w:rFonts w:ascii="Times New Roman" w:hAnsi="Times New Roman" w:cs="Times New Roman"/>
                <w:sz w:val="24"/>
                <w:szCs w:val="24"/>
              </w:rPr>
            </w:pPr>
          </w:p>
        </w:tc>
        <w:tc>
          <w:tcPr>
            <w:tcW w:w="1335" w:type="pct"/>
            <w:vMerge/>
          </w:tcPr>
          <w:p w14:paraId="36552FB3" w14:textId="77777777" w:rsidR="0039033C" w:rsidRPr="00CF60DD" w:rsidRDefault="0039033C" w:rsidP="002B4550">
            <w:pPr>
              <w:rPr>
                <w:rFonts w:ascii="Times New Roman" w:hAnsi="Times New Roman" w:cs="Times New Roman"/>
                <w:sz w:val="24"/>
                <w:szCs w:val="24"/>
              </w:rPr>
            </w:pPr>
          </w:p>
        </w:tc>
        <w:tc>
          <w:tcPr>
            <w:tcW w:w="2135" w:type="pct"/>
          </w:tcPr>
          <w:p w14:paraId="77CEAF2C" w14:textId="2D8CBE4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структуры и содержания рабочей программы воспитания</w:t>
            </w:r>
          </w:p>
        </w:tc>
      </w:tr>
      <w:tr w:rsidR="0039033C" w:rsidRPr="00CF60DD" w14:paraId="73753EC1" w14:textId="77777777" w:rsidTr="00CF60DD">
        <w:trPr>
          <w:trHeight w:val="316"/>
          <w:jc w:val="center"/>
        </w:trPr>
        <w:tc>
          <w:tcPr>
            <w:tcW w:w="1530" w:type="pct"/>
            <w:vMerge/>
          </w:tcPr>
          <w:p w14:paraId="1411589E" w14:textId="77777777" w:rsidR="0039033C" w:rsidRPr="00CF60DD" w:rsidRDefault="0039033C" w:rsidP="002B4550">
            <w:pPr>
              <w:rPr>
                <w:rFonts w:ascii="Times New Roman" w:hAnsi="Times New Roman" w:cs="Times New Roman"/>
                <w:sz w:val="24"/>
                <w:szCs w:val="24"/>
              </w:rPr>
            </w:pPr>
          </w:p>
        </w:tc>
        <w:tc>
          <w:tcPr>
            <w:tcW w:w="1335" w:type="pct"/>
            <w:vMerge/>
          </w:tcPr>
          <w:p w14:paraId="78816157" w14:textId="77777777" w:rsidR="0039033C" w:rsidRPr="00CF60DD" w:rsidRDefault="0039033C" w:rsidP="002B4550">
            <w:pPr>
              <w:rPr>
                <w:rFonts w:ascii="Times New Roman" w:hAnsi="Times New Roman" w:cs="Times New Roman"/>
                <w:sz w:val="24"/>
                <w:szCs w:val="24"/>
              </w:rPr>
            </w:pPr>
          </w:p>
        </w:tc>
        <w:tc>
          <w:tcPr>
            <w:tcW w:w="2135" w:type="pct"/>
          </w:tcPr>
          <w:p w14:paraId="4E357278" w14:textId="0B6DA76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вариативных моделей календарного плана воспитательной работы</w:t>
            </w:r>
          </w:p>
        </w:tc>
      </w:tr>
      <w:tr w:rsidR="0039033C" w:rsidRPr="00CF60DD" w14:paraId="54ADD044" w14:textId="77777777" w:rsidTr="00CF60DD">
        <w:trPr>
          <w:trHeight w:val="316"/>
          <w:jc w:val="center"/>
        </w:trPr>
        <w:tc>
          <w:tcPr>
            <w:tcW w:w="1530" w:type="pct"/>
            <w:vMerge/>
          </w:tcPr>
          <w:p w14:paraId="73F57828" w14:textId="77777777" w:rsidR="0039033C" w:rsidRPr="00CF60DD" w:rsidRDefault="0039033C" w:rsidP="002B4550">
            <w:pPr>
              <w:rPr>
                <w:rFonts w:ascii="Times New Roman" w:hAnsi="Times New Roman" w:cs="Times New Roman"/>
                <w:sz w:val="24"/>
                <w:szCs w:val="24"/>
              </w:rPr>
            </w:pPr>
          </w:p>
        </w:tc>
        <w:tc>
          <w:tcPr>
            <w:tcW w:w="1335" w:type="pct"/>
            <w:vMerge/>
          </w:tcPr>
          <w:p w14:paraId="2B0F9516" w14:textId="77777777" w:rsidR="0039033C" w:rsidRPr="00CF60DD" w:rsidRDefault="0039033C" w:rsidP="002B4550">
            <w:pPr>
              <w:rPr>
                <w:rFonts w:ascii="Times New Roman" w:hAnsi="Times New Roman" w:cs="Times New Roman"/>
                <w:sz w:val="24"/>
                <w:szCs w:val="24"/>
              </w:rPr>
            </w:pPr>
          </w:p>
        </w:tc>
        <w:tc>
          <w:tcPr>
            <w:tcW w:w="2135" w:type="pct"/>
          </w:tcPr>
          <w:p w14:paraId="4F9478C2" w14:textId="7777777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особенностей разработки и </w:t>
            </w:r>
            <w:r w:rsidRPr="00CF60DD">
              <w:rPr>
                <w:rFonts w:ascii="Times New Roman" w:hAnsi="Times New Roman" w:cs="Times New Roman"/>
                <w:sz w:val="24"/>
                <w:szCs w:val="24"/>
              </w:rPr>
              <w:lastRenderedPageBreak/>
              <w:t>реализации рабочей программы воспитания;</w:t>
            </w:r>
          </w:p>
          <w:p w14:paraId="0DE992B5" w14:textId="08BBF7E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критерии экспертизы программы</w:t>
            </w:r>
          </w:p>
        </w:tc>
      </w:tr>
      <w:tr w:rsidR="0039033C" w:rsidRPr="00CF60DD" w14:paraId="71271F99" w14:textId="77777777" w:rsidTr="00CF60DD">
        <w:trPr>
          <w:trHeight w:val="316"/>
          <w:jc w:val="center"/>
        </w:trPr>
        <w:tc>
          <w:tcPr>
            <w:tcW w:w="1530" w:type="pct"/>
            <w:vMerge/>
          </w:tcPr>
          <w:p w14:paraId="2B1BA87B" w14:textId="77777777" w:rsidR="0039033C" w:rsidRPr="00CF60DD" w:rsidRDefault="0039033C" w:rsidP="002B4550">
            <w:pPr>
              <w:rPr>
                <w:rFonts w:ascii="Times New Roman" w:hAnsi="Times New Roman" w:cs="Times New Roman"/>
                <w:sz w:val="24"/>
                <w:szCs w:val="24"/>
              </w:rPr>
            </w:pPr>
          </w:p>
        </w:tc>
        <w:tc>
          <w:tcPr>
            <w:tcW w:w="1335" w:type="pct"/>
            <w:vMerge w:val="restart"/>
          </w:tcPr>
          <w:p w14:paraId="32613BB5" w14:textId="17745357" w:rsidR="0039033C" w:rsidRPr="00CF60DD" w:rsidRDefault="0039033C" w:rsidP="007F178E">
            <w:pPr>
              <w:rPr>
                <w:rFonts w:ascii="Times New Roman" w:hAnsi="Times New Roman" w:cs="Times New Roman"/>
                <w:sz w:val="24"/>
                <w:szCs w:val="24"/>
              </w:rPr>
            </w:pPr>
            <w:r w:rsidRPr="00CF60DD">
              <w:rPr>
                <w:rFonts w:ascii="Times New Roman" w:hAnsi="Times New Roman" w:cs="Times New Roman"/>
                <w:sz w:val="24"/>
                <w:szCs w:val="24"/>
              </w:rPr>
              <w:t>ПК 4.2. Организовывать и проводить досуговую деятельность, развлечения в группах детей раннего и дошкольного возраста</w:t>
            </w:r>
          </w:p>
        </w:tc>
        <w:tc>
          <w:tcPr>
            <w:tcW w:w="2135" w:type="pct"/>
          </w:tcPr>
          <w:p w14:paraId="41BC5574" w14:textId="77777777" w:rsidR="0039033C" w:rsidRPr="007F178E" w:rsidRDefault="0039033C" w:rsidP="002B4550">
            <w:pPr>
              <w:rPr>
                <w:rFonts w:ascii="Times New Roman" w:hAnsi="Times New Roman" w:cs="Times New Roman"/>
                <w:b/>
                <w:bCs/>
                <w:sz w:val="24"/>
                <w:szCs w:val="24"/>
              </w:rPr>
            </w:pPr>
            <w:r w:rsidRPr="007F178E">
              <w:rPr>
                <w:rFonts w:ascii="Times New Roman" w:hAnsi="Times New Roman" w:cs="Times New Roman"/>
                <w:b/>
                <w:bCs/>
                <w:sz w:val="24"/>
                <w:szCs w:val="24"/>
              </w:rPr>
              <w:t>Навыки:</w:t>
            </w:r>
          </w:p>
        </w:tc>
      </w:tr>
      <w:tr w:rsidR="0039033C" w:rsidRPr="00CF60DD" w14:paraId="2EBB934E" w14:textId="77777777" w:rsidTr="00CF60DD">
        <w:trPr>
          <w:trHeight w:val="316"/>
          <w:jc w:val="center"/>
        </w:trPr>
        <w:tc>
          <w:tcPr>
            <w:tcW w:w="1530" w:type="pct"/>
            <w:vMerge/>
          </w:tcPr>
          <w:p w14:paraId="04F43655" w14:textId="77777777" w:rsidR="0039033C" w:rsidRPr="00CF60DD" w:rsidRDefault="0039033C" w:rsidP="002B4550">
            <w:pPr>
              <w:rPr>
                <w:rFonts w:ascii="Times New Roman" w:hAnsi="Times New Roman" w:cs="Times New Roman"/>
                <w:sz w:val="24"/>
                <w:szCs w:val="24"/>
              </w:rPr>
            </w:pPr>
          </w:p>
        </w:tc>
        <w:tc>
          <w:tcPr>
            <w:tcW w:w="1335" w:type="pct"/>
            <w:vMerge/>
          </w:tcPr>
          <w:p w14:paraId="27D51733" w14:textId="77777777" w:rsidR="0039033C" w:rsidRPr="00CF60DD" w:rsidRDefault="0039033C" w:rsidP="002B4550">
            <w:pPr>
              <w:rPr>
                <w:rFonts w:ascii="Times New Roman" w:hAnsi="Times New Roman" w:cs="Times New Roman"/>
                <w:sz w:val="24"/>
                <w:szCs w:val="24"/>
              </w:rPr>
            </w:pPr>
          </w:p>
        </w:tc>
        <w:tc>
          <w:tcPr>
            <w:tcW w:w="2135" w:type="pct"/>
          </w:tcPr>
          <w:p w14:paraId="390FD06C" w14:textId="702699E7" w:rsidR="0039033C" w:rsidRPr="00CF60DD" w:rsidRDefault="00281D8F" w:rsidP="00281D8F">
            <w:pPr>
              <w:rPr>
                <w:rFonts w:ascii="Times New Roman" w:hAnsi="Times New Roman" w:cs="Times New Roman"/>
                <w:sz w:val="24"/>
                <w:szCs w:val="24"/>
              </w:rPr>
            </w:pPr>
            <w:r>
              <w:rPr>
                <w:rFonts w:ascii="Times New Roman" w:hAnsi="Times New Roman" w:cs="Times New Roman"/>
                <w:sz w:val="24"/>
                <w:szCs w:val="24"/>
              </w:rPr>
              <w:t>о</w:t>
            </w:r>
            <w:r w:rsidRPr="00CF60DD">
              <w:rPr>
                <w:rFonts w:ascii="Times New Roman" w:hAnsi="Times New Roman" w:cs="Times New Roman"/>
                <w:sz w:val="24"/>
                <w:szCs w:val="24"/>
              </w:rPr>
              <w:t>рганиз</w:t>
            </w:r>
            <w:r>
              <w:rPr>
                <w:rFonts w:ascii="Times New Roman" w:hAnsi="Times New Roman" w:cs="Times New Roman"/>
                <w:sz w:val="24"/>
                <w:szCs w:val="24"/>
              </w:rPr>
              <w:t>ации</w:t>
            </w:r>
            <w:r w:rsidRPr="00CF60DD">
              <w:rPr>
                <w:rFonts w:ascii="Times New Roman" w:hAnsi="Times New Roman" w:cs="Times New Roman"/>
                <w:sz w:val="24"/>
                <w:szCs w:val="24"/>
              </w:rPr>
              <w:t xml:space="preserve"> и пров</w:t>
            </w:r>
            <w:r>
              <w:rPr>
                <w:rFonts w:ascii="Times New Roman" w:hAnsi="Times New Roman" w:cs="Times New Roman"/>
                <w:sz w:val="24"/>
                <w:szCs w:val="24"/>
              </w:rPr>
              <w:t>едения</w:t>
            </w:r>
            <w:r w:rsidRPr="00CF60DD">
              <w:rPr>
                <w:rFonts w:ascii="Times New Roman" w:hAnsi="Times New Roman" w:cs="Times New Roman"/>
                <w:sz w:val="24"/>
                <w:szCs w:val="24"/>
              </w:rPr>
              <w:t xml:space="preserve"> досугов</w:t>
            </w:r>
            <w:r>
              <w:rPr>
                <w:rFonts w:ascii="Times New Roman" w:hAnsi="Times New Roman" w:cs="Times New Roman"/>
                <w:sz w:val="24"/>
                <w:szCs w:val="24"/>
              </w:rPr>
              <w:t>ой</w:t>
            </w:r>
            <w:r w:rsidRPr="00CF60DD">
              <w:rPr>
                <w:rFonts w:ascii="Times New Roman" w:hAnsi="Times New Roman" w:cs="Times New Roman"/>
                <w:sz w:val="24"/>
                <w:szCs w:val="24"/>
              </w:rPr>
              <w:t xml:space="preserve"> деятельност</w:t>
            </w:r>
            <w:r>
              <w:rPr>
                <w:rFonts w:ascii="Times New Roman" w:hAnsi="Times New Roman" w:cs="Times New Roman"/>
                <w:sz w:val="24"/>
                <w:szCs w:val="24"/>
              </w:rPr>
              <w:t>и</w:t>
            </w:r>
            <w:r w:rsidRPr="00CF60DD">
              <w:rPr>
                <w:rFonts w:ascii="Times New Roman" w:hAnsi="Times New Roman" w:cs="Times New Roman"/>
                <w:sz w:val="24"/>
                <w:szCs w:val="24"/>
              </w:rPr>
              <w:t>, развлечени</w:t>
            </w:r>
            <w:r>
              <w:rPr>
                <w:rFonts w:ascii="Times New Roman" w:hAnsi="Times New Roman" w:cs="Times New Roman"/>
                <w:sz w:val="24"/>
                <w:szCs w:val="24"/>
              </w:rPr>
              <w:t>й</w:t>
            </w:r>
            <w:r w:rsidRPr="00CF60DD">
              <w:rPr>
                <w:rFonts w:ascii="Times New Roman" w:hAnsi="Times New Roman" w:cs="Times New Roman"/>
                <w:sz w:val="24"/>
                <w:szCs w:val="24"/>
              </w:rPr>
              <w:t xml:space="preserve"> в группах детей раннего и дошкольного возраста</w:t>
            </w:r>
          </w:p>
        </w:tc>
      </w:tr>
      <w:tr w:rsidR="0039033C" w:rsidRPr="00CF60DD" w14:paraId="6B2FC21F" w14:textId="77777777" w:rsidTr="00CF60DD">
        <w:trPr>
          <w:trHeight w:val="316"/>
          <w:jc w:val="center"/>
        </w:trPr>
        <w:tc>
          <w:tcPr>
            <w:tcW w:w="1530" w:type="pct"/>
            <w:vMerge/>
          </w:tcPr>
          <w:p w14:paraId="46E9F1BE" w14:textId="77777777" w:rsidR="0039033C" w:rsidRPr="00CF60DD" w:rsidRDefault="0039033C" w:rsidP="002B4550">
            <w:pPr>
              <w:rPr>
                <w:rFonts w:ascii="Times New Roman" w:hAnsi="Times New Roman" w:cs="Times New Roman"/>
                <w:sz w:val="24"/>
                <w:szCs w:val="24"/>
              </w:rPr>
            </w:pPr>
          </w:p>
        </w:tc>
        <w:tc>
          <w:tcPr>
            <w:tcW w:w="1335" w:type="pct"/>
            <w:vMerge/>
          </w:tcPr>
          <w:p w14:paraId="17EBE57C" w14:textId="77777777" w:rsidR="0039033C" w:rsidRPr="00CF60DD" w:rsidRDefault="0039033C" w:rsidP="002B4550">
            <w:pPr>
              <w:rPr>
                <w:rFonts w:ascii="Times New Roman" w:hAnsi="Times New Roman" w:cs="Times New Roman"/>
                <w:sz w:val="24"/>
                <w:szCs w:val="24"/>
              </w:rPr>
            </w:pPr>
          </w:p>
        </w:tc>
        <w:tc>
          <w:tcPr>
            <w:tcW w:w="2135" w:type="pct"/>
          </w:tcPr>
          <w:p w14:paraId="67D18031" w14:textId="185F2C12" w:rsidR="0039033C" w:rsidRPr="00281D8F" w:rsidRDefault="00281D8F" w:rsidP="002B4550">
            <w:pPr>
              <w:rPr>
                <w:rFonts w:ascii="Times New Roman" w:hAnsi="Times New Roman" w:cs="Times New Roman"/>
                <w:b/>
                <w:sz w:val="24"/>
                <w:szCs w:val="24"/>
              </w:rPr>
            </w:pPr>
            <w:r w:rsidRPr="00281D8F">
              <w:rPr>
                <w:rFonts w:ascii="Times New Roman" w:hAnsi="Times New Roman" w:cs="Times New Roman"/>
                <w:b/>
                <w:sz w:val="24"/>
                <w:szCs w:val="24"/>
              </w:rPr>
              <w:t>Умения:</w:t>
            </w:r>
          </w:p>
        </w:tc>
      </w:tr>
      <w:tr w:rsidR="0039033C" w:rsidRPr="00CF60DD" w14:paraId="3EE9F9A8" w14:textId="77777777" w:rsidTr="00CF60DD">
        <w:trPr>
          <w:trHeight w:val="316"/>
          <w:jc w:val="center"/>
        </w:trPr>
        <w:tc>
          <w:tcPr>
            <w:tcW w:w="1530" w:type="pct"/>
            <w:vMerge/>
          </w:tcPr>
          <w:p w14:paraId="223715CD" w14:textId="77777777" w:rsidR="0039033C" w:rsidRPr="00CF60DD" w:rsidRDefault="0039033C" w:rsidP="002B4550">
            <w:pPr>
              <w:rPr>
                <w:rFonts w:ascii="Times New Roman" w:hAnsi="Times New Roman" w:cs="Times New Roman"/>
                <w:sz w:val="24"/>
                <w:szCs w:val="24"/>
              </w:rPr>
            </w:pPr>
          </w:p>
        </w:tc>
        <w:tc>
          <w:tcPr>
            <w:tcW w:w="1335" w:type="pct"/>
            <w:vMerge/>
          </w:tcPr>
          <w:p w14:paraId="364C1ABC" w14:textId="77777777" w:rsidR="0039033C" w:rsidRPr="00CF60DD" w:rsidRDefault="0039033C" w:rsidP="002B4550">
            <w:pPr>
              <w:rPr>
                <w:rFonts w:ascii="Times New Roman" w:hAnsi="Times New Roman" w:cs="Times New Roman"/>
                <w:sz w:val="24"/>
                <w:szCs w:val="24"/>
              </w:rPr>
            </w:pPr>
          </w:p>
        </w:tc>
        <w:tc>
          <w:tcPr>
            <w:tcW w:w="2135" w:type="pct"/>
          </w:tcPr>
          <w:p w14:paraId="48033A8C" w14:textId="3674CDD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анализировать конспекты (технологические карты) мероприятий по реализации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39033C" w:rsidRPr="00CF60DD" w14:paraId="2F0C1C0D" w14:textId="77777777" w:rsidTr="00CF60DD">
        <w:trPr>
          <w:trHeight w:val="316"/>
          <w:jc w:val="center"/>
        </w:trPr>
        <w:tc>
          <w:tcPr>
            <w:tcW w:w="1530" w:type="pct"/>
            <w:vMerge/>
          </w:tcPr>
          <w:p w14:paraId="311B71FB" w14:textId="77777777" w:rsidR="0039033C" w:rsidRPr="00CF60DD" w:rsidRDefault="0039033C" w:rsidP="002B4550">
            <w:pPr>
              <w:rPr>
                <w:rFonts w:ascii="Times New Roman" w:hAnsi="Times New Roman" w:cs="Times New Roman"/>
                <w:sz w:val="24"/>
                <w:szCs w:val="24"/>
              </w:rPr>
            </w:pPr>
          </w:p>
        </w:tc>
        <w:tc>
          <w:tcPr>
            <w:tcW w:w="1335" w:type="pct"/>
            <w:vMerge/>
          </w:tcPr>
          <w:p w14:paraId="04F07CC2" w14:textId="77777777" w:rsidR="0039033C" w:rsidRPr="00CF60DD" w:rsidRDefault="0039033C" w:rsidP="002B4550">
            <w:pPr>
              <w:rPr>
                <w:rFonts w:ascii="Times New Roman" w:hAnsi="Times New Roman" w:cs="Times New Roman"/>
                <w:sz w:val="24"/>
                <w:szCs w:val="24"/>
              </w:rPr>
            </w:pPr>
          </w:p>
        </w:tc>
        <w:tc>
          <w:tcPr>
            <w:tcW w:w="2135" w:type="pct"/>
          </w:tcPr>
          <w:p w14:paraId="1DF08431" w14:textId="3A0ABDED"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и оформлять конспекты (технологические карты) мероприятий, направленных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39033C" w:rsidRPr="00CF60DD" w14:paraId="4BDC33B3" w14:textId="77777777" w:rsidTr="00CF60DD">
        <w:trPr>
          <w:trHeight w:val="316"/>
          <w:jc w:val="center"/>
        </w:trPr>
        <w:tc>
          <w:tcPr>
            <w:tcW w:w="1530" w:type="pct"/>
            <w:vMerge/>
          </w:tcPr>
          <w:p w14:paraId="7E9CE6CD" w14:textId="77777777" w:rsidR="0039033C" w:rsidRPr="00CF60DD" w:rsidRDefault="0039033C" w:rsidP="002B4550">
            <w:pPr>
              <w:rPr>
                <w:rFonts w:ascii="Times New Roman" w:hAnsi="Times New Roman" w:cs="Times New Roman"/>
                <w:sz w:val="24"/>
                <w:szCs w:val="24"/>
              </w:rPr>
            </w:pPr>
          </w:p>
        </w:tc>
        <w:tc>
          <w:tcPr>
            <w:tcW w:w="1335" w:type="pct"/>
            <w:vMerge/>
          </w:tcPr>
          <w:p w14:paraId="644F3CA2" w14:textId="77777777" w:rsidR="0039033C" w:rsidRPr="00CF60DD" w:rsidRDefault="0039033C" w:rsidP="002B4550">
            <w:pPr>
              <w:rPr>
                <w:rFonts w:ascii="Times New Roman" w:hAnsi="Times New Roman" w:cs="Times New Roman"/>
                <w:sz w:val="24"/>
                <w:szCs w:val="24"/>
              </w:rPr>
            </w:pPr>
          </w:p>
        </w:tc>
        <w:tc>
          <w:tcPr>
            <w:tcW w:w="2135" w:type="pct"/>
          </w:tcPr>
          <w:p w14:paraId="027B363B" w14:textId="492505BD"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анализировать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tc>
      </w:tr>
      <w:tr w:rsidR="0039033C" w:rsidRPr="00CF60DD" w14:paraId="6BA0C17C" w14:textId="77777777" w:rsidTr="00CF60DD">
        <w:trPr>
          <w:trHeight w:val="316"/>
          <w:jc w:val="center"/>
        </w:trPr>
        <w:tc>
          <w:tcPr>
            <w:tcW w:w="1530" w:type="pct"/>
            <w:vMerge/>
          </w:tcPr>
          <w:p w14:paraId="59B831B2" w14:textId="77777777" w:rsidR="0039033C" w:rsidRPr="00CF60DD" w:rsidRDefault="0039033C" w:rsidP="002B4550">
            <w:pPr>
              <w:rPr>
                <w:rFonts w:ascii="Times New Roman" w:hAnsi="Times New Roman" w:cs="Times New Roman"/>
                <w:sz w:val="24"/>
                <w:szCs w:val="24"/>
              </w:rPr>
            </w:pPr>
          </w:p>
        </w:tc>
        <w:tc>
          <w:tcPr>
            <w:tcW w:w="1335" w:type="pct"/>
            <w:vMerge/>
          </w:tcPr>
          <w:p w14:paraId="0A575814" w14:textId="77777777" w:rsidR="0039033C" w:rsidRPr="00CF60DD" w:rsidRDefault="0039033C" w:rsidP="002B4550">
            <w:pPr>
              <w:rPr>
                <w:rFonts w:ascii="Times New Roman" w:hAnsi="Times New Roman" w:cs="Times New Roman"/>
                <w:sz w:val="24"/>
                <w:szCs w:val="24"/>
              </w:rPr>
            </w:pPr>
          </w:p>
        </w:tc>
        <w:tc>
          <w:tcPr>
            <w:tcW w:w="2135" w:type="pct"/>
          </w:tcPr>
          <w:p w14:paraId="0611957E" w14:textId="2C59F8E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и оформлять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tc>
      </w:tr>
      <w:tr w:rsidR="0039033C" w:rsidRPr="00CF60DD" w14:paraId="1266E239" w14:textId="77777777" w:rsidTr="00CF60DD">
        <w:trPr>
          <w:trHeight w:val="316"/>
          <w:jc w:val="center"/>
        </w:trPr>
        <w:tc>
          <w:tcPr>
            <w:tcW w:w="1530" w:type="pct"/>
            <w:vMerge/>
          </w:tcPr>
          <w:p w14:paraId="112BB387" w14:textId="77777777" w:rsidR="0039033C" w:rsidRPr="00CF60DD" w:rsidRDefault="0039033C" w:rsidP="002B4550">
            <w:pPr>
              <w:rPr>
                <w:rFonts w:ascii="Times New Roman" w:hAnsi="Times New Roman" w:cs="Times New Roman"/>
                <w:sz w:val="24"/>
                <w:szCs w:val="24"/>
              </w:rPr>
            </w:pPr>
          </w:p>
        </w:tc>
        <w:tc>
          <w:tcPr>
            <w:tcW w:w="1335" w:type="pct"/>
            <w:vMerge/>
          </w:tcPr>
          <w:p w14:paraId="5492F0B9" w14:textId="77777777" w:rsidR="0039033C" w:rsidRPr="00CF60DD" w:rsidRDefault="0039033C" w:rsidP="002B4550">
            <w:pPr>
              <w:rPr>
                <w:rFonts w:ascii="Times New Roman" w:hAnsi="Times New Roman" w:cs="Times New Roman"/>
                <w:sz w:val="24"/>
                <w:szCs w:val="24"/>
              </w:rPr>
            </w:pPr>
          </w:p>
        </w:tc>
        <w:tc>
          <w:tcPr>
            <w:tcW w:w="2135" w:type="pct"/>
          </w:tcPr>
          <w:p w14:paraId="721B0A4B" w14:textId="12AF911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демонстрировать и анализировать проведение досуговой деятельности и развлечений по реализации направлений (патриотическое, социальное, познавательное, физическое и оздоровительное, </w:t>
            </w:r>
            <w:r w:rsidRPr="00CF60DD">
              <w:rPr>
                <w:rFonts w:ascii="Times New Roman" w:hAnsi="Times New Roman" w:cs="Times New Roman"/>
                <w:sz w:val="24"/>
                <w:szCs w:val="24"/>
              </w:rPr>
              <w:lastRenderedPageBreak/>
              <w:t>трудовое, этико-эстетическое) воспитания детей раннего и дошкольного возраста</w:t>
            </w:r>
          </w:p>
        </w:tc>
      </w:tr>
      <w:tr w:rsidR="0039033C" w:rsidRPr="00CF60DD" w14:paraId="7CA2F201" w14:textId="77777777" w:rsidTr="00CF60DD">
        <w:trPr>
          <w:trHeight w:val="316"/>
          <w:jc w:val="center"/>
        </w:trPr>
        <w:tc>
          <w:tcPr>
            <w:tcW w:w="1530" w:type="pct"/>
            <w:vMerge/>
          </w:tcPr>
          <w:p w14:paraId="10016BAB" w14:textId="77777777" w:rsidR="0039033C" w:rsidRPr="00CF60DD" w:rsidRDefault="0039033C" w:rsidP="002B4550">
            <w:pPr>
              <w:rPr>
                <w:rFonts w:ascii="Times New Roman" w:hAnsi="Times New Roman" w:cs="Times New Roman"/>
                <w:sz w:val="24"/>
                <w:szCs w:val="24"/>
              </w:rPr>
            </w:pPr>
          </w:p>
        </w:tc>
        <w:tc>
          <w:tcPr>
            <w:tcW w:w="1335" w:type="pct"/>
            <w:vMerge/>
          </w:tcPr>
          <w:p w14:paraId="218C3320" w14:textId="77777777" w:rsidR="0039033C" w:rsidRPr="00CF60DD" w:rsidRDefault="0039033C" w:rsidP="002B4550">
            <w:pPr>
              <w:rPr>
                <w:rFonts w:ascii="Times New Roman" w:hAnsi="Times New Roman" w:cs="Times New Roman"/>
                <w:sz w:val="24"/>
                <w:szCs w:val="24"/>
              </w:rPr>
            </w:pPr>
          </w:p>
        </w:tc>
        <w:tc>
          <w:tcPr>
            <w:tcW w:w="2135" w:type="pct"/>
          </w:tcPr>
          <w:p w14:paraId="6F57213C" w14:textId="745CDB0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составлять рекомендации по созданию информационной среды образовательной группы в соответствии с возрастными особенностями детей дошкольного возраста</w:t>
            </w:r>
          </w:p>
        </w:tc>
      </w:tr>
      <w:tr w:rsidR="0039033C" w:rsidRPr="00CF60DD" w14:paraId="24901ECE" w14:textId="77777777" w:rsidTr="00CF60DD">
        <w:trPr>
          <w:trHeight w:val="316"/>
          <w:jc w:val="center"/>
        </w:trPr>
        <w:tc>
          <w:tcPr>
            <w:tcW w:w="1530" w:type="pct"/>
            <w:vMerge/>
          </w:tcPr>
          <w:p w14:paraId="122B1045" w14:textId="77777777" w:rsidR="0039033C" w:rsidRPr="00CF60DD" w:rsidRDefault="0039033C" w:rsidP="002B4550">
            <w:pPr>
              <w:rPr>
                <w:rFonts w:ascii="Times New Roman" w:hAnsi="Times New Roman" w:cs="Times New Roman"/>
                <w:sz w:val="24"/>
                <w:szCs w:val="24"/>
              </w:rPr>
            </w:pPr>
          </w:p>
        </w:tc>
        <w:tc>
          <w:tcPr>
            <w:tcW w:w="1335" w:type="pct"/>
            <w:vMerge/>
          </w:tcPr>
          <w:p w14:paraId="191BDCF1" w14:textId="77777777" w:rsidR="0039033C" w:rsidRPr="00CF60DD" w:rsidRDefault="0039033C" w:rsidP="002B4550">
            <w:pPr>
              <w:rPr>
                <w:rFonts w:ascii="Times New Roman" w:hAnsi="Times New Roman" w:cs="Times New Roman"/>
                <w:sz w:val="24"/>
                <w:szCs w:val="24"/>
              </w:rPr>
            </w:pPr>
          </w:p>
        </w:tc>
        <w:tc>
          <w:tcPr>
            <w:tcW w:w="2135" w:type="pct"/>
          </w:tcPr>
          <w:p w14:paraId="2A8DFF83" w14:textId="294C12B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анализировать рабочие программы воспитания ДОО</w:t>
            </w:r>
          </w:p>
        </w:tc>
      </w:tr>
      <w:tr w:rsidR="0039033C" w:rsidRPr="00CF60DD" w14:paraId="13E71752" w14:textId="77777777" w:rsidTr="00CF60DD">
        <w:trPr>
          <w:trHeight w:val="316"/>
          <w:jc w:val="center"/>
        </w:trPr>
        <w:tc>
          <w:tcPr>
            <w:tcW w:w="1530" w:type="pct"/>
            <w:vMerge/>
          </w:tcPr>
          <w:p w14:paraId="47FA92FC" w14:textId="77777777" w:rsidR="0039033C" w:rsidRPr="00CF60DD" w:rsidRDefault="0039033C" w:rsidP="002B4550">
            <w:pPr>
              <w:rPr>
                <w:rFonts w:ascii="Times New Roman" w:hAnsi="Times New Roman" w:cs="Times New Roman"/>
                <w:sz w:val="24"/>
                <w:szCs w:val="24"/>
              </w:rPr>
            </w:pPr>
          </w:p>
        </w:tc>
        <w:tc>
          <w:tcPr>
            <w:tcW w:w="1335" w:type="pct"/>
            <w:vMerge/>
          </w:tcPr>
          <w:p w14:paraId="72E5B8B1" w14:textId="77777777" w:rsidR="0039033C" w:rsidRPr="00CF60DD" w:rsidRDefault="0039033C" w:rsidP="002B4550">
            <w:pPr>
              <w:rPr>
                <w:rFonts w:ascii="Times New Roman" w:hAnsi="Times New Roman" w:cs="Times New Roman"/>
                <w:sz w:val="24"/>
                <w:szCs w:val="24"/>
              </w:rPr>
            </w:pPr>
          </w:p>
        </w:tc>
        <w:tc>
          <w:tcPr>
            <w:tcW w:w="2135" w:type="pct"/>
          </w:tcPr>
          <w:p w14:paraId="6C1F9D6C" w14:textId="77777777" w:rsidR="0039033C" w:rsidRPr="007F178E" w:rsidRDefault="0039033C" w:rsidP="002B4550">
            <w:pPr>
              <w:rPr>
                <w:rFonts w:ascii="Times New Roman" w:hAnsi="Times New Roman" w:cs="Times New Roman"/>
                <w:b/>
                <w:bCs/>
                <w:sz w:val="24"/>
                <w:szCs w:val="24"/>
              </w:rPr>
            </w:pPr>
            <w:r w:rsidRPr="007F178E">
              <w:rPr>
                <w:rFonts w:ascii="Times New Roman" w:hAnsi="Times New Roman" w:cs="Times New Roman"/>
                <w:b/>
                <w:bCs/>
                <w:sz w:val="24"/>
                <w:szCs w:val="24"/>
              </w:rPr>
              <w:t>Знания:</w:t>
            </w:r>
          </w:p>
        </w:tc>
      </w:tr>
      <w:tr w:rsidR="0039033C" w:rsidRPr="00CF60DD" w14:paraId="6A0EC769" w14:textId="77777777" w:rsidTr="00CF60DD">
        <w:trPr>
          <w:trHeight w:val="316"/>
          <w:jc w:val="center"/>
        </w:trPr>
        <w:tc>
          <w:tcPr>
            <w:tcW w:w="1530" w:type="pct"/>
            <w:vMerge/>
          </w:tcPr>
          <w:p w14:paraId="23766B99" w14:textId="77777777" w:rsidR="0039033C" w:rsidRPr="00CF60DD" w:rsidRDefault="0039033C" w:rsidP="002B4550">
            <w:pPr>
              <w:rPr>
                <w:rFonts w:ascii="Times New Roman" w:hAnsi="Times New Roman" w:cs="Times New Roman"/>
                <w:sz w:val="24"/>
                <w:szCs w:val="24"/>
              </w:rPr>
            </w:pPr>
          </w:p>
        </w:tc>
        <w:tc>
          <w:tcPr>
            <w:tcW w:w="1335" w:type="pct"/>
            <w:vMerge/>
          </w:tcPr>
          <w:p w14:paraId="110A9903" w14:textId="77777777" w:rsidR="0039033C" w:rsidRPr="00CF60DD" w:rsidRDefault="0039033C" w:rsidP="002B4550">
            <w:pPr>
              <w:rPr>
                <w:rFonts w:ascii="Times New Roman" w:hAnsi="Times New Roman" w:cs="Times New Roman"/>
                <w:sz w:val="24"/>
                <w:szCs w:val="24"/>
              </w:rPr>
            </w:pPr>
          </w:p>
        </w:tc>
        <w:tc>
          <w:tcPr>
            <w:tcW w:w="2135" w:type="pct"/>
          </w:tcPr>
          <w:p w14:paraId="3F66E93E" w14:textId="667772C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цели, задач и содержания досуговой деятельности и развлечений в группах детей раннего и дошкольного возраста</w:t>
            </w:r>
          </w:p>
        </w:tc>
      </w:tr>
      <w:tr w:rsidR="0039033C" w:rsidRPr="00CF60DD" w14:paraId="08BFE09D" w14:textId="77777777" w:rsidTr="00CF60DD">
        <w:trPr>
          <w:trHeight w:val="316"/>
          <w:jc w:val="center"/>
        </w:trPr>
        <w:tc>
          <w:tcPr>
            <w:tcW w:w="1530" w:type="pct"/>
            <w:vMerge/>
          </w:tcPr>
          <w:p w14:paraId="540509D2" w14:textId="77777777" w:rsidR="0039033C" w:rsidRPr="00CF60DD" w:rsidRDefault="0039033C" w:rsidP="002B4550">
            <w:pPr>
              <w:rPr>
                <w:rFonts w:ascii="Times New Roman" w:hAnsi="Times New Roman" w:cs="Times New Roman"/>
                <w:sz w:val="24"/>
                <w:szCs w:val="24"/>
              </w:rPr>
            </w:pPr>
          </w:p>
        </w:tc>
        <w:tc>
          <w:tcPr>
            <w:tcW w:w="1335" w:type="pct"/>
            <w:vMerge/>
          </w:tcPr>
          <w:p w14:paraId="60568EBC" w14:textId="77777777" w:rsidR="0039033C" w:rsidRPr="00CF60DD" w:rsidRDefault="0039033C" w:rsidP="002B4550">
            <w:pPr>
              <w:rPr>
                <w:rFonts w:ascii="Times New Roman" w:hAnsi="Times New Roman" w:cs="Times New Roman"/>
                <w:sz w:val="24"/>
                <w:szCs w:val="24"/>
              </w:rPr>
            </w:pPr>
          </w:p>
        </w:tc>
        <w:tc>
          <w:tcPr>
            <w:tcW w:w="2135" w:type="pct"/>
          </w:tcPr>
          <w:p w14:paraId="0F353F08" w14:textId="0F7A9316"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видов, форм и методов организации досуговой деятельности и развлечений в ДОО</w:t>
            </w:r>
          </w:p>
        </w:tc>
      </w:tr>
      <w:tr w:rsidR="0039033C" w:rsidRPr="00CF60DD" w14:paraId="3D442178" w14:textId="77777777" w:rsidTr="00CF60DD">
        <w:trPr>
          <w:trHeight w:val="316"/>
          <w:jc w:val="center"/>
        </w:trPr>
        <w:tc>
          <w:tcPr>
            <w:tcW w:w="1530" w:type="pct"/>
            <w:vMerge/>
          </w:tcPr>
          <w:p w14:paraId="44189E2F" w14:textId="77777777" w:rsidR="0039033C" w:rsidRPr="00CF60DD" w:rsidRDefault="0039033C" w:rsidP="002B4550">
            <w:pPr>
              <w:rPr>
                <w:rFonts w:ascii="Times New Roman" w:hAnsi="Times New Roman" w:cs="Times New Roman"/>
                <w:sz w:val="24"/>
                <w:szCs w:val="24"/>
              </w:rPr>
            </w:pPr>
          </w:p>
        </w:tc>
        <w:tc>
          <w:tcPr>
            <w:tcW w:w="1335" w:type="pct"/>
            <w:vMerge/>
          </w:tcPr>
          <w:p w14:paraId="7F793EEC" w14:textId="77777777" w:rsidR="0039033C" w:rsidRPr="00CF60DD" w:rsidRDefault="0039033C" w:rsidP="002B4550">
            <w:pPr>
              <w:rPr>
                <w:rFonts w:ascii="Times New Roman" w:hAnsi="Times New Roman" w:cs="Times New Roman"/>
                <w:sz w:val="24"/>
                <w:szCs w:val="24"/>
              </w:rPr>
            </w:pPr>
          </w:p>
        </w:tc>
        <w:tc>
          <w:tcPr>
            <w:tcW w:w="2135" w:type="pct"/>
          </w:tcPr>
          <w:p w14:paraId="02F2F240" w14:textId="6C696A36"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основных требований к организации досуговой деятельности в ДОО</w:t>
            </w:r>
          </w:p>
        </w:tc>
      </w:tr>
      <w:tr w:rsidR="0039033C" w:rsidRPr="00CF60DD" w14:paraId="70C6CA62" w14:textId="77777777" w:rsidTr="00CF60DD">
        <w:trPr>
          <w:trHeight w:val="316"/>
          <w:jc w:val="center"/>
        </w:trPr>
        <w:tc>
          <w:tcPr>
            <w:tcW w:w="1530" w:type="pct"/>
            <w:vMerge/>
          </w:tcPr>
          <w:p w14:paraId="79C4D67A" w14:textId="77777777" w:rsidR="0039033C" w:rsidRPr="00CF60DD" w:rsidRDefault="0039033C" w:rsidP="002B4550">
            <w:pPr>
              <w:rPr>
                <w:rFonts w:ascii="Times New Roman" w:hAnsi="Times New Roman" w:cs="Times New Roman"/>
                <w:sz w:val="24"/>
                <w:szCs w:val="24"/>
              </w:rPr>
            </w:pPr>
          </w:p>
        </w:tc>
        <w:tc>
          <w:tcPr>
            <w:tcW w:w="1335" w:type="pct"/>
            <w:vMerge/>
          </w:tcPr>
          <w:p w14:paraId="0F650E05" w14:textId="77777777" w:rsidR="0039033C" w:rsidRPr="00CF60DD" w:rsidRDefault="0039033C" w:rsidP="002B4550">
            <w:pPr>
              <w:rPr>
                <w:rFonts w:ascii="Times New Roman" w:hAnsi="Times New Roman" w:cs="Times New Roman"/>
                <w:sz w:val="24"/>
                <w:szCs w:val="24"/>
              </w:rPr>
            </w:pPr>
          </w:p>
        </w:tc>
        <w:tc>
          <w:tcPr>
            <w:tcW w:w="2135" w:type="pct"/>
          </w:tcPr>
          <w:p w14:paraId="1175D706" w14:textId="231C94CD"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критериев и показателей эффективности организации досуговой деятельности</w:t>
            </w:r>
          </w:p>
        </w:tc>
      </w:tr>
      <w:tr w:rsidR="0039033C" w:rsidRPr="00CF60DD" w14:paraId="4ACCD972" w14:textId="77777777" w:rsidTr="00CF60DD">
        <w:trPr>
          <w:trHeight w:val="316"/>
          <w:jc w:val="center"/>
        </w:trPr>
        <w:tc>
          <w:tcPr>
            <w:tcW w:w="1530" w:type="pct"/>
            <w:vMerge/>
          </w:tcPr>
          <w:p w14:paraId="154EFD34" w14:textId="77777777" w:rsidR="0039033C" w:rsidRPr="00CF60DD" w:rsidRDefault="0039033C" w:rsidP="002B4550">
            <w:pPr>
              <w:rPr>
                <w:rFonts w:ascii="Times New Roman" w:hAnsi="Times New Roman" w:cs="Times New Roman"/>
                <w:sz w:val="24"/>
                <w:szCs w:val="24"/>
              </w:rPr>
            </w:pPr>
          </w:p>
        </w:tc>
        <w:tc>
          <w:tcPr>
            <w:tcW w:w="1335" w:type="pct"/>
            <w:vMerge w:val="restart"/>
          </w:tcPr>
          <w:p w14:paraId="4A1CDDAF" w14:textId="2C828D0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4.3. Создавать информационную среду дошкольной образовательной группы с целью развития у детей основ информационной культуры</w:t>
            </w:r>
          </w:p>
        </w:tc>
        <w:tc>
          <w:tcPr>
            <w:tcW w:w="2135" w:type="pct"/>
          </w:tcPr>
          <w:p w14:paraId="28045F68" w14:textId="77777777" w:rsidR="0039033C" w:rsidRPr="00C46243" w:rsidRDefault="0039033C" w:rsidP="002B4550">
            <w:pPr>
              <w:rPr>
                <w:rFonts w:ascii="Times New Roman" w:hAnsi="Times New Roman" w:cs="Times New Roman"/>
                <w:b/>
                <w:bCs/>
                <w:sz w:val="24"/>
                <w:szCs w:val="24"/>
              </w:rPr>
            </w:pPr>
            <w:r w:rsidRPr="00C46243">
              <w:rPr>
                <w:rFonts w:ascii="Times New Roman" w:hAnsi="Times New Roman" w:cs="Times New Roman"/>
                <w:b/>
                <w:bCs/>
                <w:sz w:val="24"/>
                <w:szCs w:val="24"/>
              </w:rPr>
              <w:t>Навыки:</w:t>
            </w:r>
          </w:p>
        </w:tc>
      </w:tr>
      <w:tr w:rsidR="0039033C" w:rsidRPr="00CF60DD" w14:paraId="3456CCF4" w14:textId="77777777" w:rsidTr="00CF60DD">
        <w:trPr>
          <w:trHeight w:val="316"/>
          <w:jc w:val="center"/>
        </w:trPr>
        <w:tc>
          <w:tcPr>
            <w:tcW w:w="1530" w:type="pct"/>
            <w:vMerge/>
          </w:tcPr>
          <w:p w14:paraId="2FBEBAE3" w14:textId="77777777" w:rsidR="0039033C" w:rsidRPr="00CF60DD" w:rsidRDefault="0039033C" w:rsidP="002B4550">
            <w:pPr>
              <w:rPr>
                <w:rFonts w:ascii="Times New Roman" w:hAnsi="Times New Roman" w:cs="Times New Roman"/>
                <w:sz w:val="24"/>
                <w:szCs w:val="24"/>
              </w:rPr>
            </w:pPr>
          </w:p>
        </w:tc>
        <w:tc>
          <w:tcPr>
            <w:tcW w:w="1335" w:type="pct"/>
            <w:vMerge/>
          </w:tcPr>
          <w:p w14:paraId="43147373" w14:textId="77777777" w:rsidR="0039033C" w:rsidRPr="00CF60DD" w:rsidRDefault="0039033C" w:rsidP="002B4550">
            <w:pPr>
              <w:rPr>
                <w:rFonts w:ascii="Times New Roman" w:hAnsi="Times New Roman" w:cs="Times New Roman"/>
                <w:sz w:val="24"/>
                <w:szCs w:val="24"/>
              </w:rPr>
            </w:pPr>
          </w:p>
        </w:tc>
        <w:tc>
          <w:tcPr>
            <w:tcW w:w="2135" w:type="pct"/>
          </w:tcPr>
          <w:p w14:paraId="601F85A4" w14:textId="6D6C53D0" w:rsidR="0039033C" w:rsidRPr="00CF60DD" w:rsidRDefault="00281D8F" w:rsidP="00281D8F">
            <w:pPr>
              <w:rPr>
                <w:rFonts w:ascii="Times New Roman" w:hAnsi="Times New Roman" w:cs="Times New Roman"/>
                <w:sz w:val="24"/>
                <w:szCs w:val="24"/>
              </w:rPr>
            </w:pPr>
            <w:r>
              <w:rPr>
                <w:rFonts w:ascii="Times New Roman" w:hAnsi="Times New Roman" w:cs="Times New Roman"/>
                <w:sz w:val="24"/>
                <w:szCs w:val="24"/>
              </w:rPr>
              <w:t>с</w:t>
            </w:r>
            <w:r w:rsidRPr="00CF60DD">
              <w:rPr>
                <w:rFonts w:ascii="Times New Roman" w:hAnsi="Times New Roman" w:cs="Times New Roman"/>
                <w:sz w:val="24"/>
                <w:szCs w:val="24"/>
              </w:rPr>
              <w:t>озд</w:t>
            </w:r>
            <w:r>
              <w:rPr>
                <w:rFonts w:ascii="Times New Roman" w:hAnsi="Times New Roman" w:cs="Times New Roman"/>
                <w:sz w:val="24"/>
                <w:szCs w:val="24"/>
              </w:rPr>
              <w:t>ания</w:t>
            </w:r>
            <w:r w:rsidRPr="00CF60DD">
              <w:rPr>
                <w:rFonts w:ascii="Times New Roman" w:hAnsi="Times New Roman" w:cs="Times New Roman"/>
                <w:sz w:val="24"/>
                <w:szCs w:val="24"/>
              </w:rPr>
              <w:t xml:space="preserve"> информационн</w:t>
            </w:r>
            <w:r>
              <w:rPr>
                <w:rFonts w:ascii="Times New Roman" w:hAnsi="Times New Roman" w:cs="Times New Roman"/>
                <w:sz w:val="24"/>
                <w:szCs w:val="24"/>
              </w:rPr>
              <w:t>ой</w:t>
            </w:r>
            <w:r w:rsidRPr="00CF60DD">
              <w:rPr>
                <w:rFonts w:ascii="Times New Roman" w:hAnsi="Times New Roman" w:cs="Times New Roman"/>
                <w:sz w:val="24"/>
                <w:szCs w:val="24"/>
              </w:rPr>
              <w:t xml:space="preserve"> сред</w:t>
            </w:r>
            <w:r>
              <w:rPr>
                <w:rFonts w:ascii="Times New Roman" w:hAnsi="Times New Roman" w:cs="Times New Roman"/>
                <w:sz w:val="24"/>
                <w:szCs w:val="24"/>
              </w:rPr>
              <w:t>ы</w:t>
            </w:r>
            <w:r w:rsidRPr="00CF60DD">
              <w:rPr>
                <w:rFonts w:ascii="Times New Roman" w:hAnsi="Times New Roman" w:cs="Times New Roman"/>
                <w:sz w:val="24"/>
                <w:szCs w:val="24"/>
              </w:rPr>
              <w:t xml:space="preserve"> дошкольной образовательной группы с целью развития у детей основ информационной культуры</w:t>
            </w:r>
          </w:p>
        </w:tc>
      </w:tr>
      <w:tr w:rsidR="0039033C" w:rsidRPr="00CF60DD" w14:paraId="7C72C20F" w14:textId="77777777" w:rsidTr="00CF60DD">
        <w:trPr>
          <w:trHeight w:val="316"/>
          <w:jc w:val="center"/>
        </w:trPr>
        <w:tc>
          <w:tcPr>
            <w:tcW w:w="1530" w:type="pct"/>
            <w:vMerge/>
          </w:tcPr>
          <w:p w14:paraId="01018775" w14:textId="77777777" w:rsidR="0039033C" w:rsidRPr="00CF60DD" w:rsidRDefault="0039033C" w:rsidP="002B4550">
            <w:pPr>
              <w:rPr>
                <w:rFonts w:ascii="Times New Roman" w:hAnsi="Times New Roman" w:cs="Times New Roman"/>
                <w:sz w:val="24"/>
                <w:szCs w:val="24"/>
              </w:rPr>
            </w:pPr>
          </w:p>
        </w:tc>
        <w:tc>
          <w:tcPr>
            <w:tcW w:w="1335" w:type="pct"/>
            <w:vMerge/>
          </w:tcPr>
          <w:p w14:paraId="32B64CAD" w14:textId="77777777" w:rsidR="0039033C" w:rsidRPr="00CF60DD" w:rsidRDefault="0039033C" w:rsidP="002B4550">
            <w:pPr>
              <w:rPr>
                <w:rFonts w:ascii="Times New Roman" w:hAnsi="Times New Roman" w:cs="Times New Roman"/>
                <w:sz w:val="24"/>
                <w:szCs w:val="24"/>
              </w:rPr>
            </w:pPr>
          </w:p>
        </w:tc>
        <w:tc>
          <w:tcPr>
            <w:tcW w:w="2135" w:type="pct"/>
          </w:tcPr>
          <w:p w14:paraId="52861224" w14:textId="77777777" w:rsidR="0039033C" w:rsidRPr="00C46243" w:rsidRDefault="0039033C" w:rsidP="002B4550">
            <w:pPr>
              <w:rPr>
                <w:rFonts w:ascii="Times New Roman" w:hAnsi="Times New Roman" w:cs="Times New Roman"/>
                <w:b/>
                <w:bCs/>
                <w:sz w:val="24"/>
                <w:szCs w:val="24"/>
              </w:rPr>
            </w:pPr>
            <w:r w:rsidRPr="00C46243">
              <w:rPr>
                <w:rFonts w:ascii="Times New Roman" w:hAnsi="Times New Roman" w:cs="Times New Roman"/>
                <w:b/>
                <w:bCs/>
                <w:sz w:val="24"/>
                <w:szCs w:val="24"/>
              </w:rPr>
              <w:t>Умения:</w:t>
            </w:r>
          </w:p>
        </w:tc>
      </w:tr>
      <w:tr w:rsidR="0039033C" w:rsidRPr="00CF60DD" w14:paraId="360934F1" w14:textId="77777777" w:rsidTr="00CF60DD">
        <w:trPr>
          <w:trHeight w:val="316"/>
          <w:jc w:val="center"/>
        </w:trPr>
        <w:tc>
          <w:tcPr>
            <w:tcW w:w="1530" w:type="pct"/>
            <w:vMerge/>
          </w:tcPr>
          <w:p w14:paraId="598BACD6" w14:textId="77777777" w:rsidR="0039033C" w:rsidRPr="00CF60DD" w:rsidRDefault="0039033C" w:rsidP="002B4550">
            <w:pPr>
              <w:rPr>
                <w:rFonts w:ascii="Times New Roman" w:hAnsi="Times New Roman" w:cs="Times New Roman"/>
                <w:sz w:val="24"/>
                <w:szCs w:val="24"/>
              </w:rPr>
            </w:pPr>
          </w:p>
        </w:tc>
        <w:tc>
          <w:tcPr>
            <w:tcW w:w="1335" w:type="pct"/>
            <w:vMerge/>
          </w:tcPr>
          <w:p w14:paraId="5E728374" w14:textId="77777777" w:rsidR="0039033C" w:rsidRPr="00CF60DD" w:rsidRDefault="0039033C" w:rsidP="002B4550">
            <w:pPr>
              <w:rPr>
                <w:rFonts w:ascii="Times New Roman" w:hAnsi="Times New Roman" w:cs="Times New Roman"/>
                <w:sz w:val="24"/>
                <w:szCs w:val="24"/>
              </w:rPr>
            </w:pPr>
          </w:p>
        </w:tc>
        <w:tc>
          <w:tcPr>
            <w:tcW w:w="2135" w:type="pct"/>
          </w:tcPr>
          <w:p w14:paraId="639DC130" w14:textId="3A717C72"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определять (выделять) современные тенденции и специфические особенности дошкольного образования в области воспитания детей раннего и дошкольного возраста</w:t>
            </w:r>
          </w:p>
        </w:tc>
      </w:tr>
      <w:tr w:rsidR="0039033C" w:rsidRPr="00CF60DD" w14:paraId="502E8DEC" w14:textId="77777777" w:rsidTr="00C46243">
        <w:trPr>
          <w:trHeight w:val="1012"/>
          <w:jc w:val="center"/>
        </w:trPr>
        <w:tc>
          <w:tcPr>
            <w:tcW w:w="1530" w:type="pct"/>
            <w:vMerge/>
          </w:tcPr>
          <w:p w14:paraId="1A40C79D" w14:textId="77777777" w:rsidR="0039033C" w:rsidRPr="00CF60DD" w:rsidRDefault="0039033C" w:rsidP="002B4550">
            <w:pPr>
              <w:rPr>
                <w:rFonts w:ascii="Times New Roman" w:hAnsi="Times New Roman" w:cs="Times New Roman"/>
                <w:sz w:val="24"/>
                <w:szCs w:val="24"/>
              </w:rPr>
            </w:pPr>
          </w:p>
        </w:tc>
        <w:tc>
          <w:tcPr>
            <w:tcW w:w="1335" w:type="pct"/>
            <w:vMerge/>
          </w:tcPr>
          <w:p w14:paraId="42367F24" w14:textId="77777777" w:rsidR="0039033C" w:rsidRPr="00CF60DD" w:rsidRDefault="0039033C" w:rsidP="002B4550">
            <w:pPr>
              <w:rPr>
                <w:rFonts w:ascii="Times New Roman" w:hAnsi="Times New Roman" w:cs="Times New Roman"/>
                <w:sz w:val="24"/>
                <w:szCs w:val="24"/>
              </w:rPr>
            </w:pPr>
          </w:p>
        </w:tc>
        <w:tc>
          <w:tcPr>
            <w:tcW w:w="2135" w:type="pct"/>
          </w:tcPr>
          <w:p w14:paraId="2190EF06" w14:textId="2EBFFAB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сравнительный анализ мероприятий по реализации задач воспитания детей раннего и дошкольного возраста</w:t>
            </w:r>
          </w:p>
        </w:tc>
      </w:tr>
      <w:tr w:rsidR="0039033C" w:rsidRPr="00CF60DD" w14:paraId="43ADF6FF" w14:textId="77777777" w:rsidTr="00CF60DD">
        <w:trPr>
          <w:trHeight w:val="316"/>
          <w:jc w:val="center"/>
        </w:trPr>
        <w:tc>
          <w:tcPr>
            <w:tcW w:w="1530" w:type="pct"/>
            <w:vMerge/>
          </w:tcPr>
          <w:p w14:paraId="25078149" w14:textId="77777777" w:rsidR="0039033C" w:rsidRPr="00CF60DD" w:rsidRDefault="0039033C" w:rsidP="002B4550">
            <w:pPr>
              <w:rPr>
                <w:rFonts w:ascii="Times New Roman" w:hAnsi="Times New Roman" w:cs="Times New Roman"/>
                <w:sz w:val="24"/>
                <w:szCs w:val="24"/>
              </w:rPr>
            </w:pPr>
          </w:p>
        </w:tc>
        <w:tc>
          <w:tcPr>
            <w:tcW w:w="1335" w:type="pct"/>
            <w:vMerge/>
          </w:tcPr>
          <w:p w14:paraId="2BF78C3C" w14:textId="77777777" w:rsidR="0039033C" w:rsidRPr="00CF60DD" w:rsidRDefault="0039033C" w:rsidP="002B4550">
            <w:pPr>
              <w:rPr>
                <w:rFonts w:ascii="Times New Roman" w:hAnsi="Times New Roman" w:cs="Times New Roman"/>
                <w:sz w:val="24"/>
                <w:szCs w:val="24"/>
              </w:rPr>
            </w:pPr>
          </w:p>
        </w:tc>
        <w:tc>
          <w:tcPr>
            <w:tcW w:w="2135" w:type="pct"/>
          </w:tcPr>
          <w:p w14:paraId="6BE823B0" w14:textId="77777777" w:rsidR="0039033C" w:rsidRPr="00C46243" w:rsidRDefault="0039033C" w:rsidP="002B4550">
            <w:pPr>
              <w:rPr>
                <w:rFonts w:ascii="Times New Roman" w:hAnsi="Times New Roman" w:cs="Times New Roman"/>
                <w:b/>
                <w:bCs/>
                <w:sz w:val="24"/>
                <w:szCs w:val="24"/>
              </w:rPr>
            </w:pPr>
            <w:r w:rsidRPr="00C46243">
              <w:rPr>
                <w:rFonts w:ascii="Times New Roman" w:hAnsi="Times New Roman" w:cs="Times New Roman"/>
                <w:b/>
                <w:bCs/>
                <w:sz w:val="24"/>
                <w:szCs w:val="24"/>
              </w:rPr>
              <w:t>Знания:</w:t>
            </w:r>
          </w:p>
        </w:tc>
      </w:tr>
      <w:tr w:rsidR="0039033C" w:rsidRPr="00CF60DD" w14:paraId="76E16134" w14:textId="77777777" w:rsidTr="00CF60DD">
        <w:trPr>
          <w:trHeight w:val="316"/>
          <w:jc w:val="center"/>
        </w:trPr>
        <w:tc>
          <w:tcPr>
            <w:tcW w:w="1530" w:type="pct"/>
            <w:vMerge/>
          </w:tcPr>
          <w:p w14:paraId="03E96962" w14:textId="77777777" w:rsidR="0039033C" w:rsidRPr="00CF60DD" w:rsidRDefault="0039033C" w:rsidP="002B4550">
            <w:pPr>
              <w:rPr>
                <w:rFonts w:ascii="Times New Roman" w:hAnsi="Times New Roman" w:cs="Times New Roman"/>
                <w:sz w:val="24"/>
                <w:szCs w:val="24"/>
              </w:rPr>
            </w:pPr>
          </w:p>
        </w:tc>
        <w:tc>
          <w:tcPr>
            <w:tcW w:w="1335" w:type="pct"/>
            <w:vMerge/>
          </w:tcPr>
          <w:p w14:paraId="2C7C98CA" w14:textId="77777777" w:rsidR="0039033C" w:rsidRPr="00CF60DD" w:rsidRDefault="0039033C" w:rsidP="002B4550">
            <w:pPr>
              <w:rPr>
                <w:rFonts w:ascii="Times New Roman" w:hAnsi="Times New Roman" w:cs="Times New Roman"/>
                <w:sz w:val="24"/>
                <w:szCs w:val="24"/>
              </w:rPr>
            </w:pPr>
          </w:p>
        </w:tc>
        <w:tc>
          <w:tcPr>
            <w:tcW w:w="2135" w:type="pct"/>
          </w:tcPr>
          <w:p w14:paraId="2E546632" w14:textId="47B4BA7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понятия, функции, компоненты информационной культуры</w:t>
            </w:r>
          </w:p>
        </w:tc>
      </w:tr>
      <w:tr w:rsidR="0039033C" w:rsidRPr="00CF60DD" w14:paraId="75A60652" w14:textId="77777777" w:rsidTr="00CF60DD">
        <w:trPr>
          <w:trHeight w:val="316"/>
          <w:jc w:val="center"/>
        </w:trPr>
        <w:tc>
          <w:tcPr>
            <w:tcW w:w="1530" w:type="pct"/>
            <w:vMerge/>
          </w:tcPr>
          <w:p w14:paraId="3F5B0E50" w14:textId="77777777" w:rsidR="0039033C" w:rsidRPr="00CF60DD" w:rsidRDefault="0039033C" w:rsidP="002B4550">
            <w:pPr>
              <w:rPr>
                <w:rFonts w:ascii="Times New Roman" w:hAnsi="Times New Roman" w:cs="Times New Roman"/>
                <w:sz w:val="24"/>
                <w:szCs w:val="24"/>
              </w:rPr>
            </w:pPr>
          </w:p>
        </w:tc>
        <w:tc>
          <w:tcPr>
            <w:tcW w:w="1335" w:type="pct"/>
            <w:vMerge/>
          </w:tcPr>
          <w:p w14:paraId="2340E7CF" w14:textId="77777777" w:rsidR="0039033C" w:rsidRPr="00CF60DD" w:rsidRDefault="0039033C" w:rsidP="002B4550">
            <w:pPr>
              <w:rPr>
                <w:rFonts w:ascii="Times New Roman" w:hAnsi="Times New Roman" w:cs="Times New Roman"/>
                <w:sz w:val="24"/>
                <w:szCs w:val="24"/>
              </w:rPr>
            </w:pPr>
          </w:p>
        </w:tc>
        <w:tc>
          <w:tcPr>
            <w:tcW w:w="2135" w:type="pct"/>
          </w:tcPr>
          <w:p w14:paraId="6B59F8AD" w14:textId="7B61B24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структуры информационной культуры личности, концепцию ее формирования</w:t>
            </w:r>
          </w:p>
        </w:tc>
      </w:tr>
      <w:tr w:rsidR="0039033C" w:rsidRPr="00CF60DD" w14:paraId="2FF7598B" w14:textId="77777777" w:rsidTr="00CF60DD">
        <w:trPr>
          <w:trHeight w:val="316"/>
          <w:jc w:val="center"/>
        </w:trPr>
        <w:tc>
          <w:tcPr>
            <w:tcW w:w="1530" w:type="pct"/>
            <w:vMerge/>
          </w:tcPr>
          <w:p w14:paraId="7D4D7331" w14:textId="77777777" w:rsidR="0039033C" w:rsidRPr="00CF60DD" w:rsidRDefault="0039033C" w:rsidP="002B4550">
            <w:pPr>
              <w:rPr>
                <w:rFonts w:ascii="Times New Roman" w:hAnsi="Times New Roman" w:cs="Times New Roman"/>
                <w:sz w:val="24"/>
                <w:szCs w:val="24"/>
              </w:rPr>
            </w:pPr>
          </w:p>
        </w:tc>
        <w:tc>
          <w:tcPr>
            <w:tcW w:w="1335" w:type="pct"/>
            <w:vMerge/>
          </w:tcPr>
          <w:p w14:paraId="1F49254D" w14:textId="77777777" w:rsidR="0039033C" w:rsidRPr="00CF60DD" w:rsidRDefault="0039033C" w:rsidP="002B4550">
            <w:pPr>
              <w:rPr>
                <w:rFonts w:ascii="Times New Roman" w:hAnsi="Times New Roman" w:cs="Times New Roman"/>
                <w:sz w:val="24"/>
                <w:szCs w:val="24"/>
              </w:rPr>
            </w:pPr>
          </w:p>
        </w:tc>
        <w:tc>
          <w:tcPr>
            <w:tcW w:w="2135" w:type="pct"/>
          </w:tcPr>
          <w:p w14:paraId="37FE4059" w14:textId="6E0057B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понятия и компоненты информационной культуры общества</w:t>
            </w:r>
          </w:p>
        </w:tc>
      </w:tr>
      <w:tr w:rsidR="0039033C" w:rsidRPr="00CF60DD" w14:paraId="7D142FFE" w14:textId="77777777" w:rsidTr="00CF60DD">
        <w:trPr>
          <w:trHeight w:val="316"/>
          <w:jc w:val="center"/>
        </w:trPr>
        <w:tc>
          <w:tcPr>
            <w:tcW w:w="1530" w:type="pct"/>
            <w:vMerge/>
          </w:tcPr>
          <w:p w14:paraId="3F3300B7" w14:textId="77777777" w:rsidR="0039033C" w:rsidRPr="00CF60DD" w:rsidRDefault="0039033C" w:rsidP="002B4550">
            <w:pPr>
              <w:rPr>
                <w:rFonts w:ascii="Times New Roman" w:hAnsi="Times New Roman" w:cs="Times New Roman"/>
                <w:sz w:val="24"/>
                <w:szCs w:val="24"/>
              </w:rPr>
            </w:pPr>
          </w:p>
        </w:tc>
        <w:tc>
          <w:tcPr>
            <w:tcW w:w="1335" w:type="pct"/>
            <w:vMerge/>
          </w:tcPr>
          <w:p w14:paraId="22AF3071" w14:textId="77777777" w:rsidR="0039033C" w:rsidRPr="00CF60DD" w:rsidRDefault="0039033C" w:rsidP="002B4550">
            <w:pPr>
              <w:rPr>
                <w:rFonts w:ascii="Times New Roman" w:hAnsi="Times New Roman" w:cs="Times New Roman"/>
                <w:sz w:val="24"/>
                <w:szCs w:val="24"/>
              </w:rPr>
            </w:pPr>
          </w:p>
        </w:tc>
        <w:tc>
          <w:tcPr>
            <w:tcW w:w="2135" w:type="pct"/>
          </w:tcPr>
          <w:p w14:paraId="413A852F" w14:textId="1E318A6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критериев и качества информационной культуры человека</w:t>
            </w:r>
          </w:p>
        </w:tc>
      </w:tr>
      <w:tr w:rsidR="0039033C" w:rsidRPr="00CF60DD" w14:paraId="3B73614F" w14:textId="77777777" w:rsidTr="00CF60DD">
        <w:trPr>
          <w:trHeight w:val="316"/>
          <w:jc w:val="center"/>
        </w:trPr>
        <w:tc>
          <w:tcPr>
            <w:tcW w:w="1530" w:type="pct"/>
            <w:vMerge/>
          </w:tcPr>
          <w:p w14:paraId="0A820DE6" w14:textId="77777777" w:rsidR="0039033C" w:rsidRPr="00CF60DD" w:rsidRDefault="0039033C" w:rsidP="002B4550">
            <w:pPr>
              <w:rPr>
                <w:rFonts w:ascii="Times New Roman" w:hAnsi="Times New Roman" w:cs="Times New Roman"/>
                <w:sz w:val="24"/>
                <w:szCs w:val="24"/>
              </w:rPr>
            </w:pPr>
          </w:p>
        </w:tc>
        <w:tc>
          <w:tcPr>
            <w:tcW w:w="1335" w:type="pct"/>
            <w:vMerge/>
          </w:tcPr>
          <w:p w14:paraId="3A5BF650" w14:textId="77777777" w:rsidR="0039033C" w:rsidRPr="00CF60DD" w:rsidRDefault="0039033C" w:rsidP="002B4550">
            <w:pPr>
              <w:rPr>
                <w:rFonts w:ascii="Times New Roman" w:hAnsi="Times New Roman" w:cs="Times New Roman"/>
                <w:sz w:val="24"/>
                <w:szCs w:val="24"/>
              </w:rPr>
            </w:pPr>
          </w:p>
        </w:tc>
        <w:tc>
          <w:tcPr>
            <w:tcW w:w="2135" w:type="pct"/>
          </w:tcPr>
          <w:p w14:paraId="64696C7A" w14:textId="6D976E8D"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положительного и негативного воздействия информационной среды на развитие детей раннего и дошкольного возраста</w:t>
            </w:r>
          </w:p>
        </w:tc>
      </w:tr>
      <w:tr w:rsidR="0039033C" w:rsidRPr="00CF60DD" w14:paraId="69F53708" w14:textId="77777777" w:rsidTr="00CF60DD">
        <w:trPr>
          <w:trHeight w:val="316"/>
          <w:jc w:val="center"/>
        </w:trPr>
        <w:tc>
          <w:tcPr>
            <w:tcW w:w="1530" w:type="pct"/>
            <w:vMerge/>
          </w:tcPr>
          <w:p w14:paraId="5468D722" w14:textId="77777777" w:rsidR="0039033C" w:rsidRPr="00CF60DD" w:rsidRDefault="0039033C" w:rsidP="002B4550">
            <w:pPr>
              <w:rPr>
                <w:rFonts w:ascii="Times New Roman" w:hAnsi="Times New Roman" w:cs="Times New Roman"/>
                <w:sz w:val="24"/>
                <w:szCs w:val="24"/>
              </w:rPr>
            </w:pPr>
          </w:p>
        </w:tc>
        <w:tc>
          <w:tcPr>
            <w:tcW w:w="1335" w:type="pct"/>
            <w:vMerge/>
          </w:tcPr>
          <w:p w14:paraId="55121F79" w14:textId="77777777" w:rsidR="0039033C" w:rsidRPr="00CF60DD" w:rsidRDefault="0039033C" w:rsidP="002B4550">
            <w:pPr>
              <w:rPr>
                <w:rFonts w:ascii="Times New Roman" w:hAnsi="Times New Roman" w:cs="Times New Roman"/>
                <w:sz w:val="24"/>
                <w:szCs w:val="24"/>
              </w:rPr>
            </w:pPr>
          </w:p>
        </w:tc>
        <w:tc>
          <w:tcPr>
            <w:tcW w:w="2135" w:type="pct"/>
          </w:tcPr>
          <w:p w14:paraId="5C6A02AB" w14:textId="65790EF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требований к содержанию информационной среды дошкольной образовательной группы</w:t>
            </w:r>
          </w:p>
        </w:tc>
      </w:tr>
      <w:tr w:rsidR="0039033C" w:rsidRPr="00CF60DD" w14:paraId="02B66203" w14:textId="77777777" w:rsidTr="00CF60DD">
        <w:trPr>
          <w:trHeight w:val="316"/>
          <w:jc w:val="center"/>
        </w:trPr>
        <w:tc>
          <w:tcPr>
            <w:tcW w:w="1530" w:type="pct"/>
            <w:vMerge/>
          </w:tcPr>
          <w:p w14:paraId="7F4D10BC" w14:textId="77777777" w:rsidR="0039033C" w:rsidRPr="00CF60DD" w:rsidRDefault="0039033C" w:rsidP="002B4550">
            <w:pPr>
              <w:rPr>
                <w:rFonts w:ascii="Times New Roman" w:hAnsi="Times New Roman" w:cs="Times New Roman"/>
                <w:sz w:val="24"/>
                <w:szCs w:val="24"/>
              </w:rPr>
            </w:pPr>
          </w:p>
        </w:tc>
        <w:tc>
          <w:tcPr>
            <w:tcW w:w="1335" w:type="pct"/>
            <w:vMerge w:val="restart"/>
          </w:tcPr>
          <w:p w14:paraId="5B8A47DE" w14:textId="56776C8D"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4.4. 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c>
          <w:tcPr>
            <w:tcW w:w="2135" w:type="pct"/>
          </w:tcPr>
          <w:p w14:paraId="43A742B1" w14:textId="77777777" w:rsidR="0039033C" w:rsidRPr="00C46243" w:rsidRDefault="0039033C" w:rsidP="002B4550">
            <w:pPr>
              <w:rPr>
                <w:rFonts w:ascii="Times New Roman" w:hAnsi="Times New Roman" w:cs="Times New Roman"/>
                <w:b/>
                <w:bCs/>
                <w:sz w:val="24"/>
                <w:szCs w:val="24"/>
              </w:rPr>
            </w:pPr>
            <w:r w:rsidRPr="00C46243">
              <w:rPr>
                <w:rFonts w:ascii="Times New Roman" w:hAnsi="Times New Roman" w:cs="Times New Roman"/>
                <w:b/>
                <w:bCs/>
                <w:sz w:val="24"/>
                <w:szCs w:val="24"/>
              </w:rPr>
              <w:t>Навыки:</w:t>
            </w:r>
          </w:p>
        </w:tc>
      </w:tr>
      <w:tr w:rsidR="0039033C" w:rsidRPr="00CF60DD" w14:paraId="233A45F2" w14:textId="77777777" w:rsidTr="00CF60DD">
        <w:trPr>
          <w:trHeight w:val="316"/>
          <w:jc w:val="center"/>
        </w:trPr>
        <w:tc>
          <w:tcPr>
            <w:tcW w:w="1530" w:type="pct"/>
            <w:vMerge/>
          </w:tcPr>
          <w:p w14:paraId="29DABB2C" w14:textId="77777777" w:rsidR="0039033C" w:rsidRPr="00CF60DD" w:rsidRDefault="0039033C" w:rsidP="002B4550">
            <w:pPr>
              <w:rPr>
                <w:rFonts w:ascii="Times New Roman" w:hAnsi="Times New Roman" w:cs="Times New Roman"/>
                <w:sz w:val="24"/>
                <w:szCs w:val="24"/>
              </w:rPr>
            </w:pPr>
          </w:p>
        </w:tc>
        <w:tc>
          <w:tcPr>
            <w:tcW w:w="1335" w:type="pct"/>
            <w:vMerge/>
          </w:tcPr>
          <w:p w14:paraId="474B55A9" w14:textId="77777777" w:rsidR="0039033C" w:rsidRPr="00CF60DD" w:rsidRDefault="0039033C" w:rsidP="002B4550">
            <w:pPr>
              <w:rPr>
                <w:rFonts w:ascii="Times New Roman" w:hAnsi="Times New Roman" w:cs="Times New Roman"/>
                <w:sz w:val="24"/>
                <w:szCs w:val="24"/>
              </w:rPr>
            </w:pPr>
          </w:p>
        </w:tc>
        <w:tc>
          <w:tcPr>
            <w:tcW w:w="2135" w:type="pct"/>
          </w:tcPr>
          <w:p w14:paraId="27633022" w14:textId="0E2D4019" w:rsidR="0039033C" w:rsidRPr="00CF60DD" w:rsidRDefault="00281D8F" w:rsidP="00281D8F">
            <w:pPr>
              <w:rPr>
                <w:rFonts w:ascii="Times New Roman" w:hAnsi="Times New Roman" w:cs="Times New Roman"/>
                <w:sz w:val="24"/>
                <w:szCs w:val="24"/>
              </w:rPr>
            </w:pPr>
            <w:r>
              <w:rPr>
                <w:rFonts w:ascii="Times New Roman" w:hAnsi="Times New Roman" w:cs="Times New Roman"/>
                <w:sz w:val="24"/>
                <w:szCs w:val="24"/>
              </w:rPr>
              <w:t>о</w:t>
            </w:r>
            <w:r w:rsidRPr="00CF60DD">
              <w:rPr>
                <w:rFonts w:ascii="Times New Roman" w:hAnsi="Times New Roman" w:cs="Times New Roman"/>
                <w:sz w:val="24"/>
                <w:szCs w:val="24"/>
              </w:rPr>
              <w:t>существл</w:t>
            </w:r>
            <w:r>
              <w:rPr>
                <w:rFonts w:ascii="Times New Roman" w:hAnsi="Times New Roman" w:cs="Times New Roman"/>
                <w:sz w:val="24"/>
                <w:szCs w:val="24"/>
              </w:rPr>
              <w:t>ения</w:t>
            </w:r>
            <w:r w:rsidRPr="00CF60DD">
              <w:rPr>
                <w:rFonts w:ascii="Times New Roman" w:hAnsi="Times New Roman" w:cs="Times New Roman"/>
                <w:sz w:val="24"/>
                <w:szCs w:val="24"/>
              </w:rPr>
              <w:t xml:space="preserve"> педагогическ</w:t>
            </w:r>
            <w:r>
              <w:rPr>
                <w:rFonts w:ascii="Times New Roman" w:hAnsi="Times New Roman" w:cs="Times New Roman"/>
                <w:sz w:val="24"/>
                <w:szCs w:val="24"/>
              </w:rPr>
              <w:t>ой</w:t>
            </w:r>
            <w:r w:rsidRPr="00CF60DD">
              <w:rPr>
                <w:rFonts w:ascii="Times New Roman" w:hAnsi="Times New Roman" w:cs="Times New Roman"/>
                <w:sz w:val="24"/>
                <w:szCs w:val="24"/>
              </w:rPr>
              <w:t xml:space="preserve"> поддержк</w:t>
            </w:r>
            <w:r>
              <w:rPr>
                <w:rFonts w:ascii="Times New Roman" w:hAnsi="Times New Roman" w:cs="Times New Roman"/>
                <w:sz w:val="24"/>
                <w:szCs w:val="24"/>
              </w:rPr>
              <w:t>и</w:t>
            </w:r>
            <w:r w:rsidRPr="00CF60DD">
              <w:rPr>
                <w:rFonts w:ascii="Times New Roman" w:hAnsi="Times New Roman" w:cs="Times New Roman"/>
                <w:sz w:val="24"/>
                <w:szCs w:val="24"/>
              </w:rPr>
              <w:t xml:space="preserve"> деятельности детей раннего и дошкольного возраста, в том числе детей с ограниченными возможностями здоровья</w:t>
            </w:r>
          </w:p>
        </w:tc>
      </w:tr>
      <w:tr w:rsidR="0039033C" w:rsidRPr="00CF60DD" w14:paraId="4956BA2B" w14:textId="77777777" w:rsidTr="00CF60DD">
        <w:trPr>
          <w:trHeight w:val="316"/>
          <w:jc w:val="center"/>
        </w:trPr>
        <w:tc>
          <w:tcPr>
            <w:tcW w:w="1530" w:type="pct"/>
            <w:vMerge/>
          </w:tcPr>
          <w:p w14:paraId="6D8A8005" w14:textId="77777777" w:rsidR="0039033C" w:rsidRPr="00CF60DD" w:rsidRDefault="0039033C" w:rsidP="002B4550">
            <w:pPr>
              <w:rPr>
                <w:rFonts w:ascii="Times New Roman" w:hAnsi="Times New Roman" w:cs="Times New Roman"/>
                <w:sz w:val="24"/>
                <w:szCs w:val="24"/>
              </w:rPr>
            </w:pPr>
          </w:p>
        </w:tc>
        <w:tc>
          <w:tcPr>
            <w:tcW w:w="1335" w:type="pct"/>
            <w:vMerge/>
          </w:tcPr>
          <w:p w14:paraId="755E3B25" w14:textId="77777777" w:rsidR="0039033C" w:rsidRPr="00CF60DD" w:rsidRDefault="0039033C" w:rsidP="002B4550">
            <w:pPr>
              <w:rPr>
                <w:rFonts w:ascii="Times New Roman" w:hAnsi="Times New Roman" w:cs="Times New Roman"/>
                <w:sz w:val="24"/>
                <w:szCs w:val="24"/>
              </w:rPr>
            </w:pPr>
          </w:p>
        </w:tc>
        <w:tc>
          <w:tcPr>
            <w:tcW w:w="2135" w:type="pct"/>
          </w:tcPr>
          <w:p w14:paraId="6EF85EB8" w14:textId="77777777" w:rsidR="0039033C" w:rsidRPr="00C46243" w:rsidRDefault="0039033C" w:rsidP="002B4550">
            <w:pPr>
              <w:rPr>
                <w:rFonts w:ascii="Times New Roman" w:hAnsi="Times New Roman" w:cs="Times New Roman"/>
                <w:b/>
                <w:bCs/>
                <w:sz w:val="24"/>
                <w:szCs w:val="24"/>
              </w:rPr>
            </w:pPr>
            <w:r w:rsidRPr="00C46243">
              <w:rPr>
                <w:rFonts w:ascii="Times New Roman" w:hAnsi="Times New Roman" w:cs="Times New Roman"/>
                <w:b/>
                <w:bCs/>
                <w:sz w:val="24"/>
                <w:szCs w:val="24"/>
              </w:rPr>
              <w:t>Умения:</w:t>
            </w:r>
          </w:p>
        </w:tc>
      </w:tr>
      <w:tr w:rsidR="0039033C" w:rsidRPr="00CF60DD" w14:paraId="0FF1AF74" w14:textId="77777777" w:rsidTr="00CF60DD">
        <w:trPr>
          <w:trHeight w:val="316"/>
          <w:jc w:val="center"/>
        </w:trPr>
        <w:tc>
          <w:tcPr>
            <w:tcW w:w="1530" w:type="pct"/>
            <w:vMerge/>
          </w:tcPr>
          <w:p w14:paraId="1F30F13E" w14:textId="77777777" w:rsidR="0039033C" w:rsidRPr="00CF60DD" w:rsidRDefault="0039033C" w:rsidP="002B4550">
            <w:pPr>
              <w:rPr>
                <w:rFonts w:ascii="Times New Roman" w:hAnsi="Times New Roman" w:cs="Times New Roman"/>
                <w:sz w:val="24"/>
                <w:szCs w:val="24"/>
              </w:rPr>
            </w:pPr>
          </w:p>
        </w:tc>
        <w:tc>
          <w:tcPr>
            <w:tcW w:w="1335" w:type="pct"/>
            <w:vMerge/>
          </w:tcPr>
          <w:p w14:paraId="33A3A766" w14:textId="77777777" w:rsidR="0039033C" w:rsidRPr="00CF60DD" w:rsidRDefault="0039033C" w:rsidP="002B4550">
            <w:pPr>
              <w:rPr>
                <w:rFonts w:ascii="Times New Roman" w:hAnsi="Times New Roman" w:cs="Times New Roman"/>
                <w:sz w:val="24"/>
                <w:szCs w:val="24"/>
              </w:rPr>
            </w:pPr>
          </w:p>
        </w:tc>
        <w:tc>
          <w:tcPr>
            <w:tcW w:w="2135" w:type="pct"/>
          </w:tcPr>
          <w:p w14:paraId="161A7470" w14:textId="4B74871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и защищать паспорта совместных проектов детей, педагогов, родителей (законных представителей), направленных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39033C" w:rsidRPr="00CF60DD" w14:paraId="49B564CD" w14:textId="77777777" w:rsidTr="00CF60DD">
        <w:trPr>
          <w:trHeight w:val="316"/>
          <w:jc w:val="center"/>
        </w:trPr>
        <w:tc>
          <w:tcPr>
            <w:tcW w:w="1530" w:type="pct"/>
            <w:vMerge/>
          </w:tcPr>
          <w:p w14:paraId="45E4A28C" w14:textId="77777777" w:rsidR="0039033C" w:rsidRPr="00CF60DD" w:rsidRDefault="0039033C" w:rsidP="002B4550">
            <w:pPr>
              <w:rPr>
                <w:rFonts w:ascii="Times New Roman" w:hAnsi="Times New Roman" w:cs="Times New Roman"/>
                <w:sz w:val="24"/>
                <w:szCs w:val="24"/>
              </w:rPr>
            </w:pPr>
          </w:p>
        </w:tc>
        <w:tc>
          <w:tcPr>
            <w:tcW w:w="1335" w:type="pct"/>
            <w:vMerge/>
          </w:tcPr>
          <w:p w14:paraId="6F3CB18B" w14:textId="77777777" w:rsidR="0039033C" w:rsidRPr="00CF60DD" w:rsidRDefault="0039033C" w:rsidP="002B4550">
            <w:pPr>
              <w:rPr>
                <w:rFonts w:ascii="Times New Roman" w:hAnsi="Times New Roman" w:cs="Times New Roman"/>
                <w:sz w:val="24"/>
                <w:szCs w:val="24"/>
              </w:rPr>
            </w:pPr>
          </w:p>
        </w:tc>
        <w:tc>
          <w:tcPr>
            <w:tcW w:w="2135" w:type="pct"/>
          </w:tcPr>
          <w:p w14:paraId="2E749643" w14:textId="28C5E87B" w:rsidR="0039033C" w:rsidRPr="00C46243" w:rsidRDefault="0039033C" w:rsidP="002B4550">
            <w:pPr>
              <w:rPr>
                <w:rFonts w:ascii="Times New Roman" w:hAnsi="Times New Roman" w:cs="Times New Roman"/>
                <w:b/>
                <w:bCs/>
                <w:sz w:val="24"/>
                <w:szCs w:val="24"/>
                <w:lang w:val="en-US"/>
              </w:rPr>
            </w:pPr>
            <w:r w:rsidRPr="00C46243">
              <w:rPr>
                <w:rFonts w:ascii="Times New Roman" w:hAnsi="Times New Roman" w:cs="Times New Roman"/>
                <w:b/>
                <w:bCs/>
                <w:sz w:val="24"/>
                <w:szCs w:val="24"/>
              </w:rPr>
              <w:t>Знания</w:t>
            </w:r>
            <w:r w:rsidR="00C46243" w:rsidRPr="00C46243">
              <w:rPr>
                <w:rFonts w:ascii="Times New Roman" w:hAnsi="Times New Roman" w:cs="Times New Roman"/>
                <w:b/>
                <w:bCs/>
                <w:sz w:val="24"/>
                <w:szCs w:val="24"/>
                <w:lang w:val="en-US"/>
              </w:rPr>
              <w:t>:</w:t>
            </w:r>
          </w:p>
        </w:tc>
      </w:tr>
      <w:tr w:rsidR="0039033C" w:rsidRPr="00CF60DD" w14:paraId="1DA0C752" w14:textId="77777777" w:rsidTr="00CF60DD">
        <w:trPr>
          <w:trHeight w:val="316"/>
          <w:jc w:val="center"/>
        </w:trPr>
        <w:tc>
          <w:tcPr>
            <w:tcW w:w="1530" w:type="pct"/>
            <w:vMerge/>
          </w:tcPr>
          <w:p w14:paraId="4EE8EBDB" w14:textId="77777777" w:rsidR="0039033C" w:rsidRPr="00CF60DD" w:rsidRDefault="0039033C" w:rsidP="002B4550">
            <w:pPr>
              <w:rPr>
                <w:rFonts w:ascii="Times New Roman" w:hAnsi="Times New Roman" w:cs="Times New Roman"/>
                <w:sz w:val="24"/>
                <w:szCs w:val="24"/>
              </w:rPr>
            </w:pPr>
          </w:p>
        </w:tc>
        <w:tc>
          <w:tcPr>
            <w:tcW w:w="1335" w:type="pct"/>
            <w:vMerge/>
          </w:tcPr>
          <w:p w14:paraId="58AD132A" w14:textId="77777777" w:rsidR="0039033C" w:rsidRPr="00CF60DD" w:rsidRDefault="0039033C" w:rsidP="002B4550">
            <w:pPr>
              <w:rPr>
                <w:rFonts w:ascii="Times New Roman" w:hAnsi="Times New Roman" w:cs="Times New Roman"/>
                <w:sz w:val="24"/>
                <w:szCs w:val="24"/>
              </w:rPr>
            </w:pPr>
          </w:p>
        </w:tc>
        <w:tc>
          <w:tcPr>
            <w:tcW w:w="2135" w:type="pct"/>
          </w:tcPr>
          <w:p w14:paraId="5CA76A2A" w14:textId="506F06A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понятие «педагогическая поддержка», ее структура</w:t>
            </w:r>
          </w:p>
        </w:tc>
      </w:tr>
      <w:tr w:rsidR="0039033C" w:rsidRPr="00CF60DD" w14:paraId="4071AB33" w14:textId="77777777" w:rsidTr="00CF60DD">
        <w:trPr>
          <w:trHeight w:val="316"/>
          <w:jc w:val="center"/>
        </w:trPr>
        <w:tc>
          <w:tcPr>
            <w:tcW w:w="1530" w:type="pct"/>
            <w:vMerge/>
          </w:tcPr>
          <w:p w14:paraId="3C0B5B26" w14:textId="77777777" w:rsidR="0039033C" w:rsidRPr="00CF60DD" w:rsidRDefault="0039033C" w:rsidP="002B4550">
            <w:pPr>
              <w:rPr>
                <w:rFonts w:ascii="Times New Roman" w:hAnsi="Times New Roman" w:cs="Times New Roman"/>
                <w:sz w:val="24"/>
                <w:szCs w:val="24"/>
              </w:rPr>
            </w:pPr>
          </w:p>
        </w:tc>
        <w:tc>
          <w:tcPr>
            <w:tcW w:w="1335" w:type="pct"/>
            <w:vMerge/>
          </w:tcPr>
          <w:p w14:paraId="1AB489CA" w14:textId="77777777" w:rsidR="0039033C" w:rsidRPr="00CF60DD" w:rsidRDefault="0039033C" w:rsidP="002B4550">
            <w:pPr>
              <w:rPr>
                <w:rFonts w:ascii="Times New Roman" w:hAnsi="Times New Roman" w:cs="Times New Roman"/>
                <w:sz w:val="24"/>
                <w:szCs w:val="24"/>
              </w:rPr>
            </w:pPr>
          </w:p>
        </w:tc>
        <w:tc>
          <w:tcPr>
            <w:tcW w:w="2135" w:type="pct"/>
          </w:tcPr>
          <w:p w14:paraId="5205B806" w14:textId="4E5ED5D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алгоритм осуществления педагогической поддержки</w:t>
            </w:r>
          </w:p>
        </w:tc>
      </w:tr>
      <w:tr w:rsidR="0039033C" w:rsidRPr="00CF60DD" w14:paraId="70D245AE" w14:textId="77777777" w:rsidTr="00CF60DD">
        <w:trPr>
          <w:trHeight w:val="316"/>
          <w:jc w:val="center"/>
        </w:trPr>
        <w:tc>
          <w:tcPr>
            <w:tcW w:w="1530" w:type="pct"/>
            <w:vMerge/>
          </w:tcPr>
          <w:p w14:paraId="63C1A861" w14:textId="77777777" w:rsidR="0039033C" w:rsidRPr="00CF60DD" w:rsidRDefault="0039033C" w:rsidP="002B4550">
            <w:pPr>
              <w:rPr>
                <w:rFonts w:ascii="Times New Roman" w:hAnsi="Times New Roman" w:cs="Times New Roman"/>
                <w:sz w:val="24"/>
                <w:szCs w:val="24"/>
              </w:rPr>
            </w:pPr>
          </w:p>
        </w:tc>
        <w:tc>
          <w:tcPr>
            <w:tcW w:w="1335" w:type="pct"/>
            <w:vMerge/>
          </w:tcPr>
          <w:p w14:paraId="17657DD0" w14:textId="77777777" w:rsidR="0039033C" w:rsidRPr="00CF60DD" w:rsidRDefault="0039033C" w:rsidP="002B4550">
            <w:pPr>
              <w:rPr>
                <w:rFonts w:ascii="Times New Roman" w:hAnsi="Times New Roman" w:cs="Times New Roman"/>
                <w:sz w:val="24"/>
                <w:szCs w:val="24"/>
              </w:rPr>
            </w:pPr>
          </w:p>
        </w:tc>
        <w:tc>
          <w:tcPr>
            <w:tcW w:w="2135" w:type="pct"/>
          </w:tcPr>
          <w:p w14:paraId="0D32CC3F" w14:textId="273F44A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условия эффективной педагогической поддержки</w:t>
            </w:r>
          </w:p>
        </w:tc>
      </w:tr>
      <w:tr w:rsidR="0039033C" w:rsidRPr="00CF60DD" w14:paraId="2B24B5AA" w14:textId="77777777" w:rsidTr="00CF60DD">
        <w:trPr>
          <w:trHeight w:val="316"/>
          <w:jc w:val="center"/>
        </w:trPr>
        <w:tc>
          <w:tcPr>
            <w:tcW w:w="1530" w:type="pct"/>
            <w:vMerge/>
          </w:tcPr>
          <w:p w14:paraId="4DC81846" w14:textId="77777777" w:rsidR="0039033C" w:rsidRPr="00CF60DD" w:rsidRDefault="0039033C" w:rsidP="002B4550">
            <w:pPr>
              <w:rPr>
                <w:rFonts w:ascii="Times New Roman" w:hAnsi="Times New Roman" w:cs="Times New Roman"/>
                <w:sz w:val="24"/>
                <w:szCs w:val="24"/>
              </w:rPr>
            </w:pPr>
          </w:p>
        </w:tc>
        <w:tc>
          <w:tcPr>
            <w:tcW w:w="1335" w:type="pct"/>
            <w:vMerge/>
          </w:tcPr>
          <w:p w14:paraId="10581D35" w14:textId="77777777" w:rsidR="0039033C" w:rsidRPr="00CF60DD" w:rsidRDefault="0039033C" w:rsidP="002B4550">
            <w:pPr>
              <w:rPr>
                <w:rFonts w:ascii="Times New Roman" w:hAnsi="Times New Roman" w:cs="Times New Roman"/>
                <w:sz w:val="24"/>
                <w:szCs w:val="24"/>
              </w:rPr>
            </w:pPr>
          </w:p>
        </w:tc>
        <w:tc>
          <w:tcPr>
            <w:tcW w:w="2135" w:type="pct"/>
          </w:tcPr>
          <w:p w14:paraId="0AE26AB7" w14:textId="413A359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тактики педагогической поддержки</w:t>
            </w:r>
          </w:p>
        </w:tc>
      </w:tr>
      <w:tr w:rsidR="0039033C" w:rsidRPr="00CF60DD" w14:paraId="5FCA8D37" w14:textId="77777777" w:rsidTr="00CF60DD">
        <w:trPr>
          <w:trHeight w:val="316"/>
          <w:jc w:val="center"/>
        </w:trPr>
        <w:tc>
          <w:tcPr>
            <w:tcW w:w="1530" w:type="pct"/>
            <w:vMerge/>
          </w:tcPr>
          <w:p w14:paraId="3A5A03AA" w14:textId="77777777" w:rsidR="0039033C" w:rsidRPr="00CF60DD" w:rsidRDefault="0039033C" w:rsidP="002B4550">
            <w:pPr>
              <w:rPr>
                <w:rFonts w:ascii="Times New Roman" w:hAnsi="Times New Roman" w:cs="Times New Roman"/>
                <w:sz w:val="24"/>
                <w:szCs w:val="24"/>
              </w:rPr>
            </w:pPr>
          </w:p>
        </w:tc>
        <w:tc>
          <w:tcPr>
            <w:tcW w:w="1335" w:type="pct"/>
            <w:vMerge/>
          </w:tcPr>
          <w:p w14:paraId="2A4B607C" w14:textId="77777777" w:rsidR="0039033C" w:rsidRPr="00CF60DD" w:rsidRDefault="0039033C" w:rsidP="002B4550">
            <w:pPr>
              <w:rPr>
                <w:rFonts w:ascii="Times New Roman" w:hAnsi="Times New Roman" w:cs="Times New Roman"/>
                <w:sz w:val="24"/>
                <w:szCs w:val="24"/>
              </w:rPr>
            </w:pPr>
          </w:p>
        </w:tc>
        <w:tc>
          <w:tcPr>
            <w:tcW w:w="2135" w:type="pct"/>
          </w:tcPr>
          <w:p w14:paraId="16C35CC4" w14:textId="71273AD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особенности реализации педагогической поддержки с детьми с разными видами нарушениями</w:t>
            </w:r>
          </w:p>
        </w:tc>
      </w:tr>
      <w:tr w:rsidR="0039033C" w:rsidRPr="00CF60DD" w14:paraId="54E421FB" w14:textId="77777777" w:rsidTr="00CF60DD">
        <w:trPr>
          <w:trHeight w:val="316"/>
          <w:jc w:val="center"/>
        </w:trPr>
        <w:tc>
          <w:tcPr>
            <w:tcW w:w="1530" w:type="pct"/>
            <w:vMerge/>
          </w:tcPr>
          <w:p w14:paraId="789851CA" w14:textId="77777777" w:rsidR="0039033C" w:rsidRPr="00CF60DD" w:rsidRDefault="0039033C" w:rsidP="002B4550">
            <w:pPr>
              <w:rPr>
                <w:rFonts w:ascii="Times New Roman" w:hAnsi="Times New Roman" w:cs="Times New Roman"/>
                <w:sz w:val="24"/>
                <w:szCs w:val="24"/>
              </w:rPr>
            </w:pPr>
          </w:p>
        </w:tc>
        <w:tc>
          <w:tcPr>
            <w:tcW w:w="1335" w:type="pct"/>
            <w:vMerge/>
          </w:tcPr>
          <w:p w14:paraId="0686B849" w14:textId="77777777" w:rsidR="0039033C" w:rsidRPr="00CF60DD" w:rsidRDefault="0039033C" w:rsidP="002B4550">
            <w:pPr>
              <w:rPr>
                <w:rFonts w:ascii="Times New Roman" w:hAnsi="Times New Roman" w:cs="Times New Roman"/>
                <w:sz w:val="24"/>
                <w:szCs w:val="24"/>
              </w:rPr>
            </w:pPr>
          </w:p>
        </w:tc>
        <w:tc>
          <w:tcPr>
            <w:tcW w:w="2135" w:type="pct"/>
          </w:tcPr>
          <w:p w14:paraId="5043D235" w14:textId="090971E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понятия «примерная рабочая программа воспитания» и «рабочая программа воспитания»</w:t>
            </w:r>
          </w:p>
        </w:tc>
      </w:tr>
      <w:tr w:rsidR="002E34A2" w:rsidRPr="00CF60DD" w14:paraId="39C76B11" w14:textId="77777777" w:rsidTr="00CF60DD">
        <w:trPr>
          <w:trHeight w:val="316"/>
          <w:jc w:val="center"/>
        </w:trPr>
        <w:tc>
          <w:tcPr>
            <w:tcW w:w="1530" w:type="pct"/>
            <w:vMerge w:val="restart"/>
          </w:tcPr>
          <w:p w14:paraId="2CB2F9EA" w14:textId="372A7E0B"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1335" w:type="pct"/>
            <w:vMerge w:val="restart"/>
          </w:tcPr>
          <w:p w14:paraId="70C4FBD5" w14:textId="4C103D08" w:rsidR="002E34A2" w:rsidRPr="00CF60DD" w:rsidRDefault="002E34A2" w:rsidP="008A64BA">
            <w:pPr>
              <w:rPr>
                <w:rFonts w:ascii="Times New Roman" w:hAnsi="Times New Roman" w:cs="Times New Roman"/>
                <w:sz w:val="24"/>
                <w:szCs w:val="24"/>
              </w:rPr>
            </w:pPr>
            <w:r w:rsidRPr="00CF60DD">
              <w:rPr>
                <w:rFonts w:ascii="Times New Roman" w:hAnsi="Times New Roman" w:cs="Times New Roman"/>
                <w:sz w:val="24"/>
                <w:szCs w:val="24"/>
              </w:rPr>
              <w:t xml:space="preserve">ПК 5.1. 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w:t>
            </w:r>
            <w:r w:rsidRPr="00CF60DD">
              <w:rPr>
                <w:rFonts w:ascii="Times New Roman" w:hAnsi="Times New Roman" w:cs="Times New Roman"/>
                <w:sz w:val="24"/>
                <w:szCs w:val="24"/>
              </w:rPr>
              <w:lastRenderedPageBreak/>
              <w:t>просвещения</w:t>
            </w:r>
          </w:p>
        </w:tc>
        <w:tc>
          <w:tcPr>
            <w:tcW w:w="2135" w:type="pct"/>
          </w:tcPr>
          <w:p w14:paraId="5EC8007C" w14:textId="77777777" w:rsidR="002E34A2" w:rsidRPr="008A64BA" w:rsidRDefault="002E34A2" w:rsidP="002B4550">
            <w:pPr>
              <w:rPr>
                <w:rFonts w:ascii="Times New Roman" w:hAnsi="Times New Roman" w:cs="Times New Roman"/>
                <w:b/>
                <w:bCs/>
                <w:sz w:val="24"/>
                <w:szCs w:val="24"/>
              </w:rPr>
            </w:pPr>
            <w:r w:rsidRPr="008A64BA">
              <w:rPr>
                <w:rFonts w:ascii="Times New Roman" w:hAnsi="Times New Roman" w:cs="Times New Roman"/>
                <w:b/>
                <w:bCs/>
                <w:sz w:val="24"/>
                <w:szCs w:val="24"/>
              </w:rPr>
              <w:lastRenderedPageBreak/>
              <w:t>Навыки:</w:t>
            </w:r>
          </w:p>
        </w:tc>
      </w:tr>
      <w:tr w:rsidR="002E34A2" w:rsidRPr="00CF60DD" w14:paraId="6556FCED" w14:textId="77777777" w:rsidTr="00CF60DD">
        <w:trPr>
          <w:trHeight w:val="316"/>
          <w:jc w:val="center"/>
        </w:trPr>
        <w:tc>
          <w:tcPr>
            <w:tcW w:w="1530" w:type="pct"/>
            <w:vMerge/>
          </w:tcPr>
          <w:p w14:paraId="326332BC" w14:textId="77777777" w:rsidR="002E34A2" w:rsidRPr="00CF60DD" w:rsidRDefault="002E34A2" w:rsidP="002B4550">
            <w:pPr>
              <w:rPr>
                <w:rFonts w:ascii="Times New Roman" w:hAnsi="Times New Roman" w:cs="Times New Roman"/>
                <w:sz w:val="24"/>
                <w:szCs w:val="24"/>
              </w:rPr>
            </w:pPr>
          </w:p>
        </w:tc>
        <w:tc>
          <w:tcPr>
            <w:tcW w:w="1335" w:type="pct"/>
            <w:vMerge/>
          </w:tcPr>
          <w:p w14:paraId="229E1BAF" w14:textId="77777777" w:rsidR="002E34A2" w:rsidRPr="00CF60DD" w:rsidRDefault="002E34A2" w:rsidP="002B4550">
            <w:pPr>
              <w:rPr>
                <w:rFonts w:ascii="Times New Roman" w:hAnsi="Times New Roman" w:cs="Times New Roman"/>
                <w:sz w:val="24"/>
                <w:szCs w:val="24"/>
              </w:rPr>
            </w:pPr>
          </w:p>
        </w:tc>
        <w:tc>
          <w:tcPr>
            <w:tcW w:w="2135" w:type="pct"/>
          </w:tcPr>
          <w:p w14:paraId="4D984334" w14:textId="103E65C7"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составления плана взаимодействия с родителями детей дошкольного возраста (законными представителями)</w:t>
            </w:r>
          </w:p>
        </w:tc>
      </w:tr>
      <w:tr w:rsidR="002E34A2" w:rsidRPr="00CF60DD" w14:paraId="2A3E83A1" w14:textId="77777777" w:rsidTr="00CF60DD">
        <w:trPr>
          <w:trHeight w:val="316"/>
          <w:jc w:val="center"/>
        </w:trPr>
        <w:tc>
          <w:tcPr>
            <w:tcW w:w="1530" w:type="pct"/>
            <w:vMerge/>
          </w:tcPr>
          <w:p w14:paraId="55320489" w14:textId="77777777" w:rsidR="002E34A2" w:rsidRPr="00CF60DD" w:rsidRDefault="002E34A2" w:rsidP="002B4550">
            <w:pPr>
              <w:rPr>
                <w:rFonts w:ascii="Times New Roman" w:hAnsi="Times New Roman" w:cs="Times New Roman"/>
                <w:sz w:val="24"/>
                <w:szCs w:val="24"/>
              </w:rPr>
            </w:pPr>
          </w:p>
        </w:tc>
        <w:tc>
          <w:tcPr>
            <w:tcW w:w="1335" w:type="pct"/>
            <w:vMerge/>
          </w:tcPr>
          <w:p w14:paraId="7AE4DFF2" w14:textId="77777777" w:rsidR="002E34A2" w:rsidRPr="00CF60DD" w:rsidRDefault="002E34A2" w:rsidP="002B4550">
            <w:pPr>
              <w:rPr>
                <w:rFonts w:ascii="Times New Roman" w:hAnsi="Times New Roman" w:cs="Times New Roman"/>
                <w:sz w:val="24"/>
                <w:szCs w:val="24"/>
              </w:rPr>
            </w:pPr>
          </w:p>
        </w:tc>
        <w:tc>
          <w:tcPr>
            <w:tcW w:w="2135" w:type="pct"/>
          </w:tcPr>
          <w:p w14:paraId="228D8546" w14:textId="50CE1593" w:rsidR="002E34A2" w:rsidRPr="00CF60DD" w:rsidRDefault="00281D8F" w:rsidP="00281D8F">
            <w:pPr>
              <w:rPr>
                <w:rFonts w:ascii="Times New Roman" w:hAnsi="Times New Roman" w:cs="Times New Roman"/>
                <w:sz w:val="24"/>
                <w:szCs w:val="24"/>
              </w:rPr>
            </w:pPr>
            <w:r w:rsidRPr="00CF60DD">
              <w:rPr>
                <w:rFonts w:ascii="Times New Roman" w:hAnsi="Times New Roman" w:cs="Times New Roman"/>
                <w:sz w:val="24"/>
                <w:szCs w:val="24"/>
              </w:rPr>
              <w:t>пров</w:t>
            </w:r>
            <w:r>
              <w:rPr>
                <w:rFonts w:ascii="Times New Roman" w:hAnsi="Times New Roman" w:cs="Times New Roman"/>
                <w:sz w:val="24"/>
                <w:szCs w:val="24"/>
              </w:rPr>
              <w:t>едения</w:t>
            </w:r>
            <w:r w:rsidRPr="00CF60DD">
              <w:rPr>
                <w:rFonts w:ascii="Times New Roman" w:hAnsi="Times New Roman" w:cs="Times New Roman"/>
                <w:sz w:val="24"/>
                <w:szCs w:val="24"/>
              </w:rPr>
              <w:t xml:space="preserve"> </w:t>
            </w:r>
            <w:r>
              <w:rPr>
                <w:rFonts w:ascii="Times New Roman" w:hAnsi="Times New Roman" w:cs="Times New Roman"/>
                <w:sz w:val="24"/>
                <w:szCs w:val="24"/>
              </w:rPr>
              <w:t>взаимодействия</w:t>
            </w:r>
            <w:r w:rsidRPr="00CF60DD">
              <w:rPr>
                <w:rFonts w:ascii="Times New Roman" w:hAnsi="Times New Roman" w:cs="Times New Roman"/>
                <w:sz w:val="24"/>
                <w:szCs w:val="24"/>
              </w:rPr>
              <w:t xml:space="preserve"> в различных организационных формах, в том числе для их психолого-педагогического просвещения</w:t>
            </w:r>
          </w:p>
        </w:tc>
      </w:tr>
      <w:tr w:rsidR="002E34A2" w:rsidRPr="00CF60DD" w14:paraId="3D4419A1" w14:textId="77777777" w:rsidTr="00CF60DD">
        <w:trPr>
          <w:trHeight w:val="316"/>
          <w:jc w:val="center"/>
        </w:trPr>
        <w:tc>
          <w:tcPr>
            <w:tcW w:w="1530" w:type="pct"/>
            <w:vMerge/>
          </w:tcPr>
          <w:p w14:paraId="0B23CF9A" w14:textId="77777777" w:rsidR="002E34A2" w:rsidRPr="00CF60DD" w:rsidRDefault="002E34A2" w:rsidP="002B4550">
            <w:pPr>
              <w:rPr>
                <w:rFonts w:ascii="Times New Roman" w:hAnsi="Times New Roman" w:cs="Times New Roman"/>
                <w:sz w:val="24"/>
                <w:szCs w:val="24"/>
              </w:rPr>
            </w:pPr>
          </w:p>
        </w:tc>
        <w:tc>
          <w:tcPr>
            <w:tcW w:w="1335" w:type="pct"/>
            <w:vMerge/>
          </w:tcPr>
          <w:p w14:paraId="77DFF82C" w14:textId="77777777" w:rsidR="002E34A2" w:rsidRPr="00CF60DD" w:rsidRDefault="002E34A2" w:rsidP="002B4550">
            <w:pPr>
              <w:rPr>
                <w:rFonts w:ascii="Times New Roman" w:hAnsi="Times New Roman" w:cs="Times New Roman"/>
                <w:sz w:val="24"/>
                <w:szCs w:val="24"/>
              </w:rPr>
            </w:pPr>
          </w:p>
        </w:tc>
        <w:tc>
          <w:tcPr>
            <w:tcW w:w="2135" w:type="pct"/>
          </w:tcPr>
          <w:p w14:paraId="56E57EF3" w14:textId="77777777" w:rsidR="002E34A2" w:rsidRPr="008A64BA" w:rsidRDefault="002E34A2" w:rsidP="002B4550">
            <w:pPr>
              <w:rPr>
                <w:rFonts w:ascii="Times New Roman" w:hAnsi="Times New Roman" w:cs="Times New Roman"/>
                <w:b/>
                <w:bCs/>
                <w:sz w:val="24"/>
                <w:szCs w:val="24"/>
              </w:rPr>
            </w:pPr>
            <w:r w:rsidRPr="008A64BA">
              <w:rPr>
                <w:rFonts w:ascii="Times New Roman" w:hAnsi="Times New Roman" w:cs="Times New Roman"/>
                <w:b/>
                <w:bCs/>
                <w:sz w:val="24"/>
                <w:szCs w:val="24"/>
              </w:rPr>
              <w:t>Умения:</w:t>
            </w:r>
          </w:p>
        </w:tc>
      </w:tr>
      <w:tr w:rsidR="002E34A2" w:rsidRPr="00CF60DD" w14:paraId="15DE5449" w14:textId="77777777" w:rsidTr="00CF60DD">
        <w:trPr>
          <w:trHeight w:val="316"/>
          <w:jc w:val="center"/>
        </w:trPr>
        <w:tc>
          <w:tcPr>
            <w:tcW w:w="1530" w:type="pct"/>
            <w:vMerge/>
          </w:tcPr>
          <w:p w14:paraId="7897F7CC" w14:textId="77777777" w:rsidR="002E34A2" w:rsidRPr="00CF60DD" w:rsidRDefault="002E34A2" w:rsidP="002B4550">
            <w:pPr>
              <w:rPr>
                <w:rFonts w:ascii="Times New Roman" w:hAnsi="Times New Roman" w:cs="Times New Roman"/>
                <w:sz w:val="24"/>
                <w:szCs w:val="24"/>
              </w:rPr>
            </w:pPr>
          </w:p>
        </w:tc>
        <w:tc>
          <w:tcPr>
            <w:tcW w:w="1335" w:type="pct"/>
            <w:vMerge/>
          </w:tcPr>
          <w:p w14:paraId="790A43CB" w14:textId="77777777" w:rsidR="002E34A2" w:rsidRPr="00CF60DD" w:rsidRDefault="002E34A2" w:rsidP="002B4550">
            <w:pPr>
              <w:rPr>
                <w:rFonts w:ascii="Times New Roman" w:hAnsi="Times New Roman" w:cs="Times New Roman"/>
                <w:sz w:val="24"/>
                <w:szCs w:val="24"/>
              </w:rPr>
            </w:pPr>
          </w:p>
        </w:tc>
        <w:tc>
          <w:tcPr>
            <w:tcW w:w="2135" w:type="pct"/>
          </w:tcPr>
          <w:p w14:paraId="03C0C8A7" w14:textId="39D5689A"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 xml:space="preserve">анализировать проблемные ситуации, отвечая на вопросы: кто участвовал в </w:t>
            </w:r>
            <w:r w:rsidRPr="00CF60DD">
              <w:rPr>
                <w:rFonts w:ascii="Times New Roman" w:hAnsi="Times New Roman" w:cs="Times New Roman"/>
                <w:sz w:val="24"/>
                <w:szCs w:val="24"/>
              </w:rPr>
              <w:lastRenderedPageBreak/>
              <w:t>событии, где оно произошло, каковы причины сложившейся ситуации</w:t>
            </w:r>
          </w:p>
        </w:tc>
      </w:tr>
      <w:tr w:rsidR="002E34A2" w:rsidRPr="00CF60DD" w14:paraId="34928370" w14:textId="77777777" w:rsidTr="00CF60DD">
        <w:trPr>
          <w:trHeight w:val="316"/>
          <w:jc w:val="center"/>
        </w:trPr>
        <w:tc>
          <w:tcPr>
            <w:tcW w:w="1530" w:type="pct"/>
            <w:vMerge/>
          </w:tcPr>
          <w:p w14:paraId="0D542F0B" w14:textId="77777777" w:rsidR="002E34A2" w:rsidRPr="00CF60DD" w:rsidRDefault="002E34A2" w:rsidP="002B4550">
            <w:pPr>
              <w:rPr>
                <w:rFonts w:ascii="Times New Roman" w:hAnsi="Times New Roman" w:cs="Times New Roman"/>
                <w:sz w:val="24"/>
                <w:szCs w:val="24"/>
              </w:rPr>
            </w:pPr>
          </w:p>
        </w:tc>
        <w:tc>
          <w:tcPr>
            <w:tcW w:w="1335" w:type="pct"/>
            <w:vMerge/>
          </w:tcPr>
          <w:p w14:paraId="719D6726" w14:textId="77777777" w:rsidR="002E34A2" w:rsidRPr="00CF60DD" w:rsidRDefault="002E34A2" w:rsidP="002B4550">
            <w:pPr>
              <w:rPr>
                <w:rFonts w:ascii="Times New Roman" w:hAnsi="Times New Roman" w:cs="Times New Roman"/>
                <w:sz w:val="24"/>
                <w:szCs w:val="24"/>
              </w:rPr>
            </w:pPr>
          </w:p>
        </w:tc>
        <w:tc>
          <w:tcPr>
            <w:tcW w:w="2135" w:type="pct"/>
          </w:tcPr>
          <w:p w14:paraId="7943AEB6" w14:textId="4B1ABA94"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выявлять и формулировать проблему (вопрос) в контексте проблемной ситуации</w:t>
            </w:r>
          </w:p>
        </w:tc>
      </w:tr>
      <w:tr w:rsidR="002E34A2" w:rsidRPr="00CF60DD" w14:paraId="35C29B8D" w14:textId="77777777" w:rsidTr="00CF60DD">
        <w:trPr>
          <w:trHeight w:val="316"/>
          <w:jc w:val="center"/>
        </w:trPr>
        <w:tc>
          <w:tcPr>
            <w:tcW w:w="1530" w:type="pct"/>
            <w:vMerge/>
          </w:tcPr>
          <w:p w14:paraId="73C93B52" w14:textId="77777777" w:rsidR="002E34A2" w:rsidRPr="00CF60DD" w:rsidRDefault="002E34A2" w:rsidP="002B4550">
            <w:pPr>
              <w:rPr>
                <w:rFonts w:ascii="Times New Roman" w:hAnsi="Times New Roman" w:cs="Times New Roman"/>
                <w:sz w:val="24"/>
                <w:szCs w:val="24"/>
              </w:rPr>
            </w:pPr>
          </w:p>
        </w:tc>
        <w:tc>
          <w:tcPr>
            <w:tcW w:w="1335" w:type="pct"/>
            <w:vMerge/>
          </w:tcPr>
          <w:p w14:paraId="09F5BE9D" w14:textId="77777777" w:rsidR="002E34A2" w:rsidRPr="00CF60DD" w:rsidRDefault="002E34A2" w:rsidP="002B4550">
            <w:pPr>
              <w:rPr>
                <w:rFonts w:ascii="Times New Roman" w:hAnsi="Times New Roman" w:cs="Times New Roman"/>
                <w:sz w:val="24"/>
                <w:szCs w:val="24"/>
              </w:rPr>
            </w:pPr>
          </w:p>
        </w:tc>
        <w:tc>
          <w:tcPr>
            <w:tcW w:w="2135" w:type="pct"/>
          </w:tcPr>
          <w:p w14:paraId="5B7F17D8" w14:textId="5B74A96A"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определять и выбирать методы и приёмы оказания педагогической поддержки семьям разных категорий, обосновывать свой выбор</w:t>
            </w:r>
          </w:p>
        </w:tc>
      </w:tr>
      <w:tr w:rsidR="002E34A2" w:rsidRPr="00CF60DD" w14:paraId="514F18ED" w14:textId="77777777" w:rsidTr="00CF60DD">
        <w:trPr>
          <w:trHeight w:val="316"/>
          <w:jc w:val="center"/>
        </w:trPr>
        <w:tc>
          <w:tcPr>
            <w:tcW w:w="1530" w:type="pct"/>
            <w:vMerge/>
          </w:tcPr>
          <w:p w14:paraId="05D64126" w14:textId="77777777" w:rsidR="002E34A2" w:rsidRPr="00CF60DD" w:rsidRDefault="002E34A2" w:rsidP="002B4550">
            <w:pPr>
              <w:rPr>
                <w:rFonts w:ascii="Times New Roman" w:hAnsi="Times New Roman" w:cs="Times New Roman"/>
                <w:sz w:val="24"/>
                <w:szCs w:val="24"/>
              </w:rPr>
            </w:pPr>
          </w:p>
        </w:tc>
        <w:tc>
          <w:tcPr>
            <w:tcW w:w="1335" w:type="pct"/>
            <w:vMerge/>
          </w:tcPr>
          <w:p w14:paraId="078E08E1" w14:textId="77777777" w:rsidR="002E34A2" w:rsidRPr="00CF60DD" w:rsidRDefault="002E34A2" w:rsidP="002B4550">
            <w:pPr>
              <w:rPr>
                <w:rFonts w:ascii="Times New Roman" w:hAnsi="Times New Roman" w:cs="Times New Roman"/>
                <w:sz w:val="24"/>
                <w:szCs w:val="24"/>
              </w:rPr>
            </w:pPr>
          </w:p>
        </w:tc>
        <w:tc>
          <w:tcPr>
            <w:tcW w:w="2135" w:type="pct"/>
          </w:tcPr>
          <w:p w14:paraId="1FEFE5C9" w14:textId="259425B2"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организовывать и проводить интерактивные формы взаимодействия с родителями</w:t>
            </w:r>
          </w:p>
        </w:tc>
      </w:tr>
      <w:tr w:rsidR="002E34A2" w:rsidRPr="00CF60DD" w14:paraId="2BA434D3" w14:textId="77777777" w:rsidTr="00CF60DD">
        <w:trPr>
          <w:trHeight w:val="316"/>
          <w:jc w:val="center"/>
        </w:trPr>
        <w:tc>
          <w:tcPr>
            <w:tcW w:w="1530" w:type="pct"/>
            <w:vMerge/>
          </w:tcPr>
          <w:p w14:paraId="627C0BD2" w14:textId="77777777" w:rsidR="002E34A2" w:rsidRPr="00CF60DD" w:rsidRDefault="002E34A2" w:rsidP="002B4550">
            <w:pPr>
              <w:rPr>
                <w:rFonts w:ascii="Times New Roman" w:hAnsi="Times New Roman" w:cs="Times New Roman"/>
                <w:sz w:val="24"/>
                <w:szCs w:val="24"/>
              </w:rPr>
            </w:pPr>
          </w:p>
        </w:tc>
        <w:tc>
          <w:tcPr>
            <w:tcW w:w="1335" w:type="pct"/>
            <w:vMerge/>
          </w:tcPr>
          <w:p w14:paraId="4BDE5B51" w14:textId="77777777" w:rsidR="002E34A2" w:rsidRPr="00CF60DD" w:rsidRDefault="002E34A2" w:rsidP="002B4550">
            <w:pPr>
              <w:rPr>
                <w:rFonts w:ascii="Times New Roman" w:hAnsi="Times New Roman" w:cs="Times New Roman"/>
                <w:sz w:val="24"/>
                <w:szCs w:val="24"/>
              </w:rPr>
            </w:pPr>
          </w:p>
        </w:tc>
        <w:tc>
          <w:tcPr>
            <w:tcW w:w="2135" w:type="pct"/>
          </w:tcPr>
          <w:p w14:paraId="4B4EDDEA" w14:textId="3F76DD81"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определять цели и задачи мероприятий, проводимых воспитателем с родителями, с детьми и их родителями</w:t>
            </w:r>
          </w:p>
        </w:tc>
      </w:tr>
      <w:tr w:rsidR="002E34A2" w:rsidRPr="00CF60DD" w14:paraId="5E22B6AE" w14:textId="77777777" w:rsidTr="00CF60DD">
        <w:trPr>
          <w:trHeight w:val="316"/>
          <w:jc w:val="center"/>
        </w:trPr>
        <w:tc>
          <w:tcPr>
            <w:tcW w:w="1530" w:type="pct"/>
            <w:vMerge/>
          </w:tcPr>
          <w:p w14:paraId="558B3BD2" w14:textId="77777777" w:rsidR="002E34A2" w:rsidRPr="00CF60DD" w:rsidRDefault="002E34A2" w:rsidP="002B4550">
            <w:pPr>
              <w:rPr>
                <w:rFonts w:ascii="Times New Roman" w:hAnsi="Times New Roman" w:cs="Times New Roman"/>
                <w:sz w:val="24"/>
                <w:szCs w:val="24"/>
              </w:rPr>
            </w:pPr>
          </w:p>
        </w:tc>
        <w:tc>
          <w:tcPr>
            <w:tcW w:w="1335" w:type="pct"/>
            <w:vMerge/>
          </w:tcPr>
          <w:p w14:paraId="5982D7D5" w14:textId="77777777" w:rsidR="002E34A2" w:rsidRPr="00CF60DD" w:rsidRDefault="002E34A2" w:rsidP="002B4550">
            <w:pPr>
              <w:rPr>
                <w:rFonts w:ascii="Times New Roman" w:hAnsi="Times New Roman" w:cs="Times New Roman"/>
                <w:sz w:val="24"/>
                <w:szCs w:val="24"/>
              </w:rPr>
            </w:pPr>
          </w:p>
        </w:tc>
        <w:tc>
          <w:tcPr>
            <w:tcW w:w="2135" w:type="pct"/>
          </w:tcPr>
          <w:p w14:paraId="6809E1A7" w14:textId="4E1C6E69"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текст сообщения о реализации совместного проекта детей, родителей и воспитателей для выступления на совещании членов педагогического коллектива</w:t>
            </w:r>
          </w:p>
        </w:tc>
      </w:tr>
      <w:tr w:rsidR="002E34A2" w:rsidRPr="00CF60DD" w14:paraId="73ED78CF" w14:textId="77777777" w:rsidTr="00CF60DD">
        <w:trPr>
          <w:trHeight w:val="316"/>
          <w:jc w:val="center"/>
        </w:trPr>
        <w:tc>
          <w:tcPr>
            <w:tcW w:w="1530" w:type="pct"/>
            <w:vMerge/>
          </w:tcPr>
          <w:p w14:paraId="74C72A71" w14:textId="77777777" w:rsidR="002E34A2" w:rsidRPr="00CF60DD" w:rsidRDefault="002E34A2" w:rsidP="002B4550">
            <w:pPr>
              <w:rPr>
                <w:rFonts w:ascii="Times New Roman" w:hAnsi="Times New Roman" w:cs="Times New Roman"/>
                <w:sz w:val="24"/>
                <w:szCs w:val="24"/>
              </w:rPr>
            </w:pPr>
          </w:p>
        </w:tc>
        <w:tc>
          <w:tcPr>
            <w:tcW w:w="1335" w:type="pct"/>
            <w:vMerge/>
          </w:tcPr>
          <w:p w14:paraId="17B42D36" w14:textId="77777777" w:rsidR="002E34A2" w:rsidRPr="00CF60DD" w:rsidRDefault="002E34A2" w:rsidP="002B4550">
            <w:pPr>
              <w:rPr>
                <w:rFonts w:ascii="Times New Roman" w:hAnsi="Times New Roman" w:cs="Times New Roman"/>
                <w:sz w:val="24"/>
                <w:szCs w:val="24"/>
              </w:rPr>
            </w:pPr>
          </w:p>
        </w:tc>
        <w:tc>
          <w:tcPr>
            <w:tcW w:w="2135" w:type="pct"/>
          </w:tcPr>
          <w:p w14:paraId="3C53BFAF" w14:textId="77777777" w:rsidR="002E34A2" w:rsidRPr="008A64BA" w:rsidRDefault="002E34A2" w:rsidP="002B4550">
            <w:pPr>
              <w:rPr>
                <w:rFonts w:ascii="Times New Roman" w:hAnsi="Times New Roman" w:cs="Times New Roman"/>
                <w:b/>
                <w:bCs/>
                <w:sz w:val="24"/>
                <w:szCs w:val="24"/>
              </w:rPr>
            </w:pPr>
            <w:r w:rsidRPr="008A64BA">
              <w:rPr>
                <w:rFonts w:ascii="Times New Roman" w:hAnsi="Times New Roman" w:cs="Times New Roman"/>
                <w:b/>
                <w:bCs/>
                <w:sz w:val="24"/>
                <w:szCs w:val="24"/>
              </w:rPr>
              <w:t>Знания:</w:t>
            </w:r>
          </w:p>
        </w:tc>
      </w:tr>
      <w:tr w:rsidR="002E34A2" w:rsidRPr="00CF60DD" w14:paraId="7ADBD470" w14:textId="77777777" w:rsidTr="00CF60DD">
        <w:trPr>
          <w:trHeight w:val="316"/>
          <w:jc w:val="center"/>
        </w:trPr>
        <w:tc>
          <w:tcPr>
            <w:tcW w:w="1530" w:type="pct"/>
            <w:vMerge/>
          </w:tcPr>
          <w:p w14:paraId="78408E0A" w14:textId="77777777" w:rsidR="002E34A2" w:rsidRPr="00CF60DD" w:rsidRDefault="002E34A2" w:rsidP="002B4550">
            <w:pPr>
              <w:rPr>
                <w:rFonts w:ascii="Times New Roman" w:hAnsi="Times New Roman" w:cs="Times New Roman"/>
                <w:sz w:val="24"/>
                <w:szCs w:val="24"/>
              </w:rPr>
            </w:pPr>
          </w:p>
        </w:tc>
        <w:tc>
          <w:tcPr>
            <w:tcW w:w="1335" w:type="pct"/>
            <w:vMerge/>
          </w:tcPr>
          <w:p w14:paraId="5F9604C0" w14:textId="77777777" w:rsidR="002E34A2" w:rsidRPr="00CF60DD" w:rsidRDefault="002E34A2" w:rsidP="002B4550">
            <w:pPr>
              <w:rPr>
                <w:rFonts w:ascii="Times New Roman" w:hAnsi="Times New Roman" w:cs="Times New Roman"/>
                <w:sz w:val="24"/>
                <w:szCs w:val="24"/>
              </w:rPr>
            </w:pPr>
          </w:p>
        </w:tc>
        <w:tc>
          <w:tcPr>
            <w:tcW w:w="2135" w:type="pct"/>
          </w:tcPr>
          <w:p w14:paraId="72C140B2" w14:textId="33C4961A"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«семья», признаков семьи, функции семьи</w:t>
            </w:r>
          </w:p>
        </w:tc>
      </w:tr>
      <w:tr w:rsidR="002E34A2" w:rsidRPr="00CF60DD" w14:paraId="51813AAD" w14:textId="77777777" w:rsidTr="00CF60DD">
        <w:trPr>
          <w:trHeight w:val="316"/>
          <w:jc w:val="center"/>
        </w:trPr>
        <w:tc>
          <w:tcPr>
            <w:tcW w:w="1530" w:type="pct"/>
            <w:vMerge/>
          </w:tcPr>
          <w:p w14:paraId="5E71BC8E" w14:textId="77777777" w:rsidR="002E34A2" w:rsidRPr="00CF60DD" w:rsidRDefault="002E34A2" w:rsidP="002B4550">
            <w:pPr>
              <w:rPr>
                <w:rFonts w:ascii="Times New Roman" w:hAnsi="Times New Roman" w:cs="Times New Roman"/>
                <w:sz w:val="24"/>
                <w:szCs w:val="24"/>
              </w:rPr>
            </w:pPr>
          </w:p>
        </w:tc>
        <w:tc>
          <w:tcPr>
            <w:tcW w:w="1335" w:type="pct"/>
            <w:vMerge/>
          </w:tcPr>
          <w:p w14:paraId="4C5B74C4" w14:textId="77777777" w:rsidR="002E34A2" w:rsidRPr="00CF60DD" w:rsidRDefault="002E34A2" w:rsidP="002B4550">
            <w:pPr>
              <w:rPr>
                <w:rFonts w:ascii="Times New Roman" w:hAnsi="Times New Roman" w:cs="Times New Roman"/>
                <w:sz w:val="24"/>
                <w:szCs w:val="24"/>
              </w:rPr>
            </w:pPr>
          </w:p>
        </w:tc>
        <w:tc>
          <w:tcPr>
            <w:tcW w:w="2135" w:type="pct"/>
          </w:tcPr>
          <w:p w14:paraId="45AE79BE" w14:textId="17BF22C3"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классификации типов семьи</w:t>
            </w:r>
          </w:p>
        </w:tc>
      </w:tr>
      <w:tr w:rsidR="002E34A2" w:rsidRPr="00CF60DD" w14:paraId="71B9C911" w14:textId="77777777" w:rsidTr="00CF60DD">
        <w:trPr>
          <w:trHeight w:val="316"/>
          <w:jc w:val="center"/>
        </w:trPr>
        <w:tc>
          <w:tcPr>
            <w:tcW w:w="1530" w:type="pct"/>
            <w:vMerge/>
          </w:tcPr>
          <w:p w14:paraId="65B4D1B7" w14:textId="77777777" w:rsidR="002E34A2" w:rsidRPr="00CF60DD" w:rsidRDefault="002E34A2" w:rsidP="002B4550">
            <w:pPr>
              <w:rPr>
                <w:rFonts w:ascii="Times New Roman" w:hAnsi="Times New Roman" w:cs="Times New Roman"/>
                <w:sz w:val="24"/>
                <w:szCs w:val="24"/>
              </w:rPr>
            </w:pPr>
          </w:p>
        </w:tc>
        <w:tc>
          <w:tcPr>
            <w:tcW w:w="1335" w:type="pct"/>
            <w:vMerge/>
          </w:tcPr>
          <w:p w14:paraId="64DE55A2" w14:textId="77777777" w:rsidR="002E34A2" w:rsidRPr="00CF60DD" w:rsidRDefault="002E34A2" w:rsidP="002B4550">
            <w:pPr>
              <w:rPr>
                <w:rFonts w:ascii="Times New Roman" w:hAnsi="Times New Roman" w:cs="Times New Roman"/>
                <w:sz w:val="24"/>
                <w:szCs w:val="24"/>
              </w:rPr>
            </w:pPr>
          </w:p>
        </w:tc>
        <w:tc>
          <w:tcPr>
            <w:tcW w:w="2135" w:type="pct"/>
          </w:tcPr>
          <w:p w14:paraId="4255D42E" w14:textId="1AA558FA"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модели и стилей семейного воспитания</w:t>
            </w:r>
          </w:p>
        </w:tc>
      </w:tr>
      <w:tr w:rsidR="002E34A2" w:rsidRPr="00CF60DD" w14:paraId="265E147F" w14:textId="77777777" w:rsidTr="00CF60DD">
        <w:trPr>
          <w:trHeight w:val="316"/>
          <w:jc w:val="center"/>
        </w:trPr>
        <w:tc>
          <w:tcPr>
            <w:tcW w:w="1530" w:type="pct"/>
            <w:vMerge/>
          </w:tcPr>
          <w:p w14:paraId="7F6381A4" w14:textId="77777777" w:rsidR="002E34A2" w:rsidRPr="00CF60DD" w:rsidRDefault="002E34A2" w:rsidP="002B4550">
            <w:pPr>
              <w:rPr>
                <w:rFonts w:ascii="Times New Roman" w:hAnsi="Times New Roman" w:cs="Times New Roman"/>
                <w:sz w:val="24"/>
                <w:szCs w:val="24"/>
              </w:rPr>
            </w:pPr>
          </w:p>
        </w:tc>
        <w:tc>
          <w:tcPr>
            <w:tcW w:w="1335" w:type="pct"/>
            <w:vMerge/>
          </w:tcPr>
          <w:p w14:paraId="27716325" w14:textId="77777777" w:rsidR="002E34A2" w:rsidRPr="00CF60DD" w:rsidRDefault="002E34A2" w:rsidP="002B4550">
            <w:pPr>
              <w:rPr>
                <w:rFonts w:ascii="Times New Roman" w:hAnsi="Times New Roman" w:cs="Times New Roman"/>
                <w:sz w:val="24"/>
                <w:szCs w:val="24"/>
              </w:rPr>
            </w:pPr>
          </w:p>
        </w:tc>
        <w:tc>
          <w:tcPr>
            <w:tcW w:w="2135" w:type="pct"/>
          </w:tcPr>
          <w:p w14:paraId="355559AD" w14:textId="545322E5"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«родительство», типология родительства</w:t>
            </w:r>
          </w:p>
        </w:tc>
      </w:tr>
      <w:tr w:rsidR="002E34A2" w:rsidRPr="00CF60DD" w14:paraId="5D8A385F" w14:textId="77777777" w:rsidTr="00CF60DD">
        <w:trPr>
          <w:trHeight w:val="316"/>
          <w:jc w:val="center"/>
        </w:trPr>
        <w:tc>
          <w:tcPr>
            <w:tcW w:w="1530" w:type="pct"/>
            <w:vMerge/>
          </w:tcPr>
          <w:p w14:paraId="02450D07" w14:textId="77777777" w:rsidR="002E34A2" w:rsidRPr="00CF60DD" w:rsidRDefault="002E34A2" w:rsidP="002B4550">
            <w:pPr>
              <w:rPr>
                <w:rFonts w:ascii="Times New Roman" w:hAnsi="Times New Roman" w:cs="Times New Roman"/>
                <w:sz w:val="24"/>
                <w:szCs w:val="24"/>
              </w:rPr>
            </w:pPr>
          </w:p>
        </w:tc>
        <w:tc>
          <w:tcPr>
            <w:tcW w:w="1335" w:type="pct"/>
            <w:vMerge/>
          </w:tcPr>
          <w:p w14:paraId="2E11848F" w14:textId="77777777" w:rsidR="002E34A2" w:rsidRPr="00CF60DD" w:rsidRDefault="002E34A2" w:rsidP="002B4550">
            <w:pPr>
              <w:rPr>
                <w:rFonts w:ascii="Times New Roman" w:hAnsi="Times New Roman" w:cs="Times New Roman"/>
                <w:sz w:val="24"/>
                <w:szCs w:val="24"/>
              </w:rPr>
            </w:pPr>
          </w:p>
        </w:tc>
        <w:tc>
          <w:tcPr>
            <w:tcW w:w="2135" w:type="pct"/>
          </w:tcPr>
          <w:p w14:paraId="21FC0CF8" w14:textId="146E8E40"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«детско-родительские отношения», виды детско-родительских отношений</w:t>
            </w:r>
          </w:p>
        </w:tc>
      </w:tr>
      <w:tr w:rsidR="002E34A2" w:rsidRPr="00CF60DD" w14:paraId="25724AAB" w14:textId="77777777" w:rsidTr="00CF60DD">
        <w:trPr>
          <w:trHeight w:val="316"/>
          <w:jc w:val="center"/>
        </w:trPr>
        <w:tc>
          <w:tcPr>
            <w:tcW w:w="1530" w:type="pct"/>
            <w:vMerge/>
          </w:tcPr>
          <w:p w14:paraId="1AA169C8" w14:textId="77777777" w:rsidR="002E34A2" w:rsidRPr="00CF60DD" w:rsidRDefault="002E34A2" w:rsidP="002B4550">
            <w:pPr>
              <w:rPr>
                <w:rFonts w:ascii="Times New Roman" w:hAnsi="Times New Roman" w:cs="Times New Roman"/>
                <w:sz w:val="24"/>
                <w:szCs w:val="24"/>
              </w:rPr>
            </w:pPr>
          </w:p>
        </w:tc>
        <w:tc>
          <w:tcPr>
            <w:tcW w:w="1335" w:type="pct"/>
            <w:vMerge/>
          </w:tcPr>
          <w:p w14:paraId="3D63EC42" w14:textId="77777777" w:rsidR="002E34A2" w:rsidRPr="00CF60DD" w:rsidRDefault="002E34A2" w:rsidP="002B4550">
            <w:pPr>
              <w:rPr>
                <w:rFonts w:ascii="Times New Roman" w:hAnsi="Times New Roman" w:cs="Times New Roman"/>
                <w:sz w:val="24"/>
                <w:szCs w:val="24"/>
              </w:rPr>
            </w:pPr>
          </w:p>
        </w:tc>
        <w:tc>
          <w:tcPr>
            <w:tcW w:w="2135" w:type="pct"/>
          </w:tcPr>
          <w:p w14:paraId="5C8996FD" w14:textId="7053E5AB"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«педагогическая культура родителей», структура педагогической культуры родителей, уровни педагогической культуры</w:t>
            </w:r>
          </w:p>
        </w:tc>
      </w:tr>
      <w:tr w:rsidR="002E34A2" w:rsidRPr="00CF60DD" w14:paraId="0874EDA0" w14:textId="77777777" w:rsidTr="00CF60DD">
        <w:trPr>
          <w:trHeight w:val="316"/>
          <w:jc w:val="center"/>
        </w:trPr>
        <w:tc>
          <w:tcPr>
            <w:tcW w:w="1530" w:type="pct"/>
            <w:vMerge/>
          </w:tcPr>
          <w:p w14:paraId="2CA74509" w14:textId="77777777" w:rsidR="002E34A2" w:rsidRPr="00CF60DD" w:rsidRDefault="002E34A2" w:rsidP="002B4550">
            <w:pPr>
              <w:rPr>
                <w:rFonts w:ascii="Times New Roman" w:hAnsi="Times New Roman" w:cs="Times New Roman"/>
                <w:sz w:val="24"/>
                <w:szCs w:val="24"/>
              </w:rPr>
            </w:pPr>
          </w:p>
        </w:tc>
        <w:tc>
          <w:tcPr>
            <w:tcW w:w="1335" w:type="pct"/>
            <w:vMerge/>
          </w:tcPr>
          <w:p w14:paraId="2810259D" w14:textId="77777777" w:rsidR="002E34A2" w:rsidRPr="00CF60DD" w:rsidRDefault="002E34A2" w:rsidP="002B4550">
            <w:pPr>
              <w:rPr>
                <w:rFonts w:ascii="Times New Roman" w:hAnsi="Times New Roman" w:cs="Times New Roman"/>
                <w:sz w:val="24"/>
                <w:szCs w:val="24"/>
              </w:rPr>
            </w:pPr>
          </w:p>
        </w:tc>
        <w:tc>
          <w:tcPr>
            <w:tcW w:w="2135" w:type="pct"/>
          </w:tcPr>
          <w:p w14:paraId="57D4595B" w14:textId="5D9EC8B5"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«детско-взрослое сообщество», социально-психологические особенности и закономерности развития детско-взрослых сообществ</w:t>
            </w:r>
          </w:p>
        </w:tc>
      </w:tr>
      <w:tr w:rsidR="002E34A2" w:rsidRPr="00CF60DD" w14:paraId="2FC7E252" w14:textId="77777777" w:rsidTr="00CF60DD">
        <w:trPr>
          <w:trHeight w:val="316"/>
          <w:jc w:val="center"/>
        </w:trPr>
        <w:tc>
          <w:tcPr>
            <w:tcW w:w="1530" w:type="pct"/>
            <w:vMerge/>
          </w:tcPr>
          <w:p w14:paraId="08CCC661" w14:textId="77777777" w:rsidR="002E34A2" w:rsidRPr="00CF60DD" w:rsidRDefault="002E34A2" w:rsidP="002B4550">
            <w:pPr>
              <w:rPr>
                <w:rFonts w:ascii="Times New Roman" w:hAnsi="Times New Roman" w:cs="Times New Roman"/>
                <w:sz w:val="24"/>
                <w:szCs w:val="24"/>
              </w:rPr>
            </w:pPr>
          </w:p>
        </w:tc>
        <w:tc>
          <w:tcPr>
            <w:tcW w:w="1335" w:type="pct"/>
            <w:vMerge/>
          </w:tcPr>
          <w:p w14:paraId="32E33402" w14:textId="77777777" w:rsidR="002E34A2" w:rsidRPr="00CF60DD" w:rsidRDefault="002E34A2" w:rsidP="002B4550">
            <w:pPr>
              <w:rPr>
                <w:rFonts w:ascii="Times New Roman" w:hAnsi="Times New Roman" w:cs="Times New Roman"/>
                <w:sz w:val="24"/>
                <w:szCs w:val="24"/>
              </w:rPr>
            </w:pPr>
          </w:p>
        </w:tc>
        <w:tc>
          <w:tcPr>
            <w:tcW w:w="2135" w:type="pct"/>
          </w:tcPr>
          <w:p w14:paraId="5C5E7C00" w14:textId="2F869DB3"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«социализация», роль семьи в процессе социализации дошкольников</w:t>
            </w:r>
          </w:p>
        </w:tc>
      </w:tr>
      <w:tr w:rsidR="002E34A2" w:rsidRPr="00CF60DD" w14:paraId="6A915871" w14:textId="77777777" w:rsidTr="00CF60DD">
        <w:trPr>
          <w:trHeight w:val="316"/>
          <w:jc w:val="center"/>
        </w:trPr>
        <w:tc>
          <w:tcPr>
            <w:tcW w:w="1530" w:type="pct"/>
            <w:vMerge/>
          </w:tcPr>
          <w:p w14:paraId="224220DC" w14:textId="77777777" w:rsidR="002E34A2" w:rsidRPr="00CF60DD" w:rsidRDefault="002E34A2" w:rsidP="002B4550">
            <w:pPr>
              <w:rPr>
                <w:rFonts w:ascii="Times New Roman" w:hAnsi="Times New Roman" w:cs="Times New Roman"/>
                <w:sz w:val="24"/>
                <w:szCs w:val="24"/>
              </w:rPr>
            </w:pPr>
          </w:p>
        </w:tc>
        <w:tc>
          <w:tcPr>
            <w:tcW w:w="1335" w:type="pct"/>
            <w:vMerge/>
          </w:tcPr>
          <w:p w14:paraId="5DF34CD2" w14:textId="77777777" w:rsidR="002E34A2" w:rsidRPr="00CF60DD" w:rsidRDefault="002E34A2" w:rsidP="002B4550">
            <w:pPr>
              <w:rPr>
                <w:rFonts w:ascii="Times New Roman" w:hAnsi="Times New Roman" w:cs="Times New Roman"/>
                <w:sz w:val="24"/>
                <w:szCs w:val="24"/>
              </w:rPr>
            </w:pPr>
          </w:p>
        </w:tc>
        <w:tc>
          <w:tcPr>
            <w:tcW w:w="2135" w:type="pct"/>
          </w:tcPr>
          <w:p w14:paraId="26D8E9E2" w14:textId="5A5C9C9D"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формирования культуры поведения ребенка в семье: бытовая культура, культура общения, поведенческая культура, культура деятельности</w:t>
            </w:r>
          </w:p>
        </w:tc>
      </w:tr>
      <w:tr w:rsidR="002E34A2" w:rsidRPr="00CF60DD" w14:paraId="2B064DBC" w14:textId="77777777" w:rsidTr="00CF60DD">
        <w:trPr>
          <w:trHeight w:val="316"/>
          <w:jc w:val="center"/>
        </w:trPr>
        <w:tc>
          <w:tcPr>
            <w:tcW w:w="1530" w:type="pct"/>
            <w:vMerge/>
          </w:tcPr>
          <w:p w14:paraId="64FAE2FB" w14:textId="77777777" w:rsidR="002E34A2" w:rsidRPr="00CF60DD" w:rsidRDefault="002E34A2" w:rsidP="002B4550">
            <w:pPr>
              <w:rPr>
                <w:rFonts w:ascii="Times New Roman" w:hAnsi="Times New Roman" w:cs="Times New Roman"/>
                <w:sz w:val="24"/>
                <w:szCs w:val="24"/>
              </w:rPr>
            </w:pPr>
          </w:p>
        </w:tc>
        <w:tc>
          <w:tcPr>
            <w:tcW w:w="1335" w:type="pct"/>
            <w:vMerge/>
          </w:tcPr>
          <w:p w14:paraId="07E2A1A9" w14:textId="77777777" w:rsidR="002E34A2" w:rsidRPr="00CF60DD" w:rsidRDefault="002E34A2" w:rsidP="002B4550">
            <w:pPr>
              <w:rPr>
                <w:rFonts w:ascii="Times New Roman" w:hAnsi="Times New Roman" w:cs="Times New Roman"/>
                <w:sz w:val="24"/>
                <w:szCs w:val="24"/>
              </w:rPr>
            </w:pPr>
          </w:p>
        </w:tc>
        <w:tc>
          <w:tcPr>
            <w:tcW w:w="2135" w:type="pct"/>
          </w:tcPr>
          <w:p w14:paraId="3E53AC50" w14:textId="2DF122E8"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 xml:space="preserve">основных документов о правах ребенка и обязанностях ребенка: </w:t>
            </w:r>
            <w:r w:rsidRPr="00CF60DD">
              <w:rPr>
                <w:rFonts w:ascii="Times New Roman" w:hAnsi="Times New Roman" w:cs="Times New Roman"/>
                <w:sz w:val="24"/>
                <w:szCs w:val="24"/>
              </w:rPr>
              <w:lastRenderedPageBreak/>
              <w:t>конвенция о правах ребенка, семейный кодекс Российской Федерации, Концепция государственной политики в Российской Федерации на период до 2025, Закон об Образовании в Российской Федерации</w:t>
            </w:r>
          </w:p>
        </w:tc>
      </w:tr>
      <w:tr w:rsidR="002E34A2" w:rsidRPr="00CF60DD" w14:paraId="538D302F" w14:textId="77777777" w:rsidTr="00CF60DD">
        <w:trPr>
          <w:trHeight w:val="316"/>
          <w:jc w:val="center"/>
        </w:trPr>
        <w:tc>
          <w:tcPr>
            <w:tcW w:w="1530" w:type="pct"/>
            <w:vMerge/>
          </w:tcPr>
          <w:p w14:paraId="2BE0E284" w14:textId="77777777" w:rsidR="002E34A2" w:rsidRPr="00CF60DD" w:rsidRDefault="002E34A2" w:rsidP="002B4550">
            <w:pPr>
              <w:rPr>
                <w:rFonts w:ascii="Times New Roman" w:hAnsi="Times New Roman" w:cs="Times New Roman"/>
                <w:sz w:val="24"/>
                <w:szCs w:val="24"/>
              </w:rPr>
            </w:pPr>
          </w:p>
        </w:tc>
        <w:tc>
          <w:tcPr>
            <w:tcW w:w="1335" w:type="pct"/>
            <w:vMerge/>
          </w:tcPr>
          <w:p w14:paraId="6D5EA4C9" w14:textId="77777777" w:rsidR="002E34A2" w:rsidRPr="00CF60DD" w:rsidRDefault="002E34A2" w:rsidP="002B4550">
            <w:pPr>
              <w:rPr>
                <w:rFonts w:ascii="Times New Roman" w:hAnsi="Times New Roman" w:cs="Times New Roman"/>
                <w:sz w:val="24"/>
                <w:szCs w:val="24"/>
              </w:rPr>
            </w:pPr>
          </w:p>
        </w:tc>
        <w:tc>
          <w:tcPr>
            <w:tcW w:w="2135" w:type="pct"/>
          </w:tcPr>
          <w:p w14:paraId="7ADEE1E6" w14:textId="16D4D907"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сущности понятий «взаимодействие», «сотрудничество», «партнерство»</w:t>
            </w:r>
          </w:p>
        </w:tc>
      </w:tr>
      <w:tr w:rsidR="002E34A2" w:rsidRPr="00CF60DD" w14:paraId="5494020D" w14:textId="77777777" w:rsidTr="00CF60DD">
        <w:trPr>
          <w:trHeight w:val="316"/>
          <w:jc w:val="center"/>
        </w:trPr>
        <w:tc>
          <w:tcPr>
            <w:tcW w:w="1530" w:type="pct"/>
            <w:vMerge/>
          </w:tcPr>
          <w:p w14:paraId="6A7E702F" w14:textId="77777777" w:rsidR="002E34A2" w:rsidRPr="00CF60DD" w:rsidRDefault="002E34A2" w:rsidP="002B4550">
            <w:pPr>
              <w:rPr>
                <w:rFonts w:ascii="Times New Roman" w:hAnsi="Times New Roman" w:cs="Times New Roman"/>
                <w:sz w:val="24"/>
                <w:szCs w:val="24"/>
              </w:rPr>
            </w:pPr>
          </w:p>
        </w:tc>
        <w:tc>
          <w:tcPr>
            <w:tcW w:w="1335" w:type="pct"/>
            <w:vMerge/>
          </w:tcPr>
          <w:p w14:paraId="0FA2B79C" w14:textId="77777777" w:rsidR="002E34A2" w:rsidRPr="00CF60DD" w:rsidRDefault="002E34A2" w:rsidP="002B4550">
            <w:pPr>
              <w:rPr>
                <w:rFonts w:ascii="Times New Roman" w:hAnsi="Times New Roman" w:cs="Times New Roman"/>
                <w:sz w:val="24"/>
                <w:szCs w:val="24"/>
              </w:rPr>
            </w:pPr>
          </w:p>
        </w:tc>
        <w:tc>
          <w:tcPr>
            <w:tcW w:w="2135" w:type="pct"/>
          </w:tcPr>
          <w:p w14:paraId="425BBDFA" w14:textId="7E96A49A"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требований к структуре, содержанию и оформлению документации, обеспечивающей взаимодействие с родителями (законными представителями) и сотрудниками образовательной организации</w:t>
            </w:r>
          </w:p>
        </w:tc>
      </w:tr>
      <w:tr w:rsidR="002E34A2" w:rsidRPr="00CF60DD" w14:paraId="1C4D77FC" w14:textId="77777777" w:rsidTr="00CF60DD">
        <w:trPr>
          <w:trHeight w:val="316"/>
          <w:jc w:val="center"/>
        </w:trPr>
        <w:tc>
          <w:tcPr>
            <w:tcW w:w="1530" w:type="pct"/>
            <w:vMerge/>
          </w:tcPr>
          <w:p w14:paraId="4D1F8B95" w14:textId="77777777" w:rsidR="002E34A2" w:rsidRPr="00CF60DD" w:rsidRDefault="002E34A2" w:rsidP="002B4550">
            <w:pPr>
              <w:rPr>
                <w:rFonts w:ascii="Times New Roman" w:hAnsi="Times New Roman" w:cs="Times New Roman"/>
                <w:sz w:val="24"/>
                <w:szCs w:val="24"/>
              </w:rPr>
            </w:pPr>
          </w:p>
        </w:tc>
        <w:tc>
          <w:tcPr>
            <w:tcW w:w="1335" w:type="pct"/>
            <w:vMerge/>
          </w:tcPr>
          <w:p w14:paraId="4E3AAB52" w14:textId="77777777" w:rsidR="002E34A2" w:rsidRPr="00CF60DD" w:rsidRDefault="002E34A2" w:rsidP="002B4550">
            <w:pPr>
              <w:rPr>
                <w:rFonts w:ascii="Times New Roman" w:hAnsi="Times New Roman" w:cs="Times New Roman"/>
                <w:sz w:val="24"/>
                <w:szCs w:val="24"/>
              </w:rPr>
            </w:pPr>
          </w:p>
        </w:tc>
        <w:tc>
          <w:tcPr>
            <w:tcW w:w="2135" w:type="pct"/>
          </w:tcPr>
          <w:p w14:paraId="7E9459FF" w14:textId="74359796"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форм, методов и приёмов взаимодействия сотрудников образовательной организации работающих с группой детей</w:t>
            </w:r>
          </w:p>
        </w:tc>
      </w:tr>
      <w:tr w:rsidR="002E34A2" w:rsidRPr="00CF60DD" w14:paraId="1408FD20" w14:textId="77777777" w:rsidTr="00CF60DD">
        <w:trPr>
          <w:trHeight w:val="316"/>
          <w:jc w:val="center"/>
        </w:trPr>
        <w:tc>
          <w:tcPr>
            <w:tcW w:w="1530" w:type="pct"/>
            <w:vMerge/>
          </w:tcPr>
          <w:p w14:paraId="6300CB32" w14:textId="77777777" w:rsidR="002E34A2" w:rsidRPr="00CF60DD" w:rsidRDefault="002E34A2" w:rsidP="002B4550">
            <w:pPr>
              <w:rPr>
                <w:rFonts w:ascii="Times New Roman" w:hAnsi="Times New Roman" w:cs="Times New Roman"/>
                <w:sz w:val="24"/>
                <w:szCs w:val="24"/>
              </w:rPr>
            </w:pPr>
          </w:p>
        </w:tc>
        <w:tc>
          <w:tcPr>
            <w:tcW w:w="1335" w:type="pct"/>
            <w:vMerge w:val="restart"/>
          </w:tcPr>
          <w:p w14:paraId="41B3BCD9" w14:textId="61E14D00"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ПК 5.2. Организовывать взаимодействие и сотрудничество с педагогическими работниками ДОО и другими специалистами в решении педагогических задач</w:t>
            </w:r>
          </w:p>
        </w:tc>
        <w:tc>
          <w:tcPr>
            <w:tcW w:w="2135" w:type="pct"/>
          </w:tcPr>
          <w:p w14:paraId="4260BB94" w14:textId="77777777" w:rsidR="002E34A2" w:rsidRPr="009E17F0" w:rsidRDefault="002E34A2" w:rsidP="002B4550">
            <w:pPr>
              <w:rPr>
                <w:rFonts w:ascii="Times New Roman" w:hAnsi="Times New Roman" w:cs="Times New Roman"/>
                <w:b/>
                <w:bCs/>
                <w:sz w:val="24"/>
                <w:szCs w:val="24"/>
              </w:rPr>
            </w:pPr>
            <w:r w:rsidRPr="009E17F0">
              <w:rPr>
                <w:rFonts w:ascii="Times New Roman" w:hAnsi="Times New Roman" w:cs="Times New Roman"/>
                <w:b/>
                <w:bCs/>
                <w:sz w:val="24"/>
                <w:szCs w:val="24"/>
              </w:rPr>
              <w:t>Навыки:</w:t>
            </w:r>
          </w:p>
        </w:tc>
      </w:tr>
      <w:tr w:rsidR="002E34A2" w:rsidRPr="00CF60DD" w14:paraId="11DCD35D" w14:textId="77777777" w:rsidTr="00CF60DD">
        <w:trPr>
          <w:trHeight w:val="316"/>
          <w:jc w:val="center"/>
        </w:trPr>
        <w:tc>
          <w:tcPr>
            <w:tcW w:w="1530" w:type="pct"/>
            <w:vMerge/>
          </w:tcPr>
          <w:p w14:paraId="37E37EBB" w14:textId="77777777" w:rsidR="002E34A2" w:rsidRPr="00CF60DD" w:rsidRDefault="002E34A2" w:rsidP="002B4550">
            <w:pPr>
              <w:rPr>
                <w:rFonts w:ascii="Times New Roman" w:hAnsi="Times New Roman" w:cs="Times New Roman"/>
                <w:sz w:val="24"/>
                <w:szCs w:val="24"/>
              </w:rPr>
            </w:pPr>
          </w:p>
        </w:tc>
        <w:tc>
          <w:tcPr>
            <w:tcW w:w="1335" w:type="pct"/>
            <w:vMerge/>
          </w:tcPr>
          <w:p w14:paraId="2D819810" w14:textId="77777777" w:rsidR="002E34A2" w:rsidRPr="00CF60DD" w:rsidRDefault="002E34A2" w:rsidP="002B4550">
            <w:pPr>
              <w:rPr>
                <w:rFonts w:ascii="Times New Roman" w:hAnsi="Times New Roman" w:cs="Times New Roman"/>
                <w:sz w:val="24"/>
                <w:szCs w:val="24"/>
              </w:rPr>
            </w:pPr>
          </w:p>
        </w:tc>
        <w:tc>
          <w:tcPr>
            <w:tcW w:w="2135" w:type="pct"/>
          </w:tcPr>
          <w:p w14:paraId="00673159" w14:textId="4F4C9A4C" w:rsidR="002E34A2" w:rsidRPr="00CF60DD" w:rsidRDefault="00281D8F" w:rsidP="00281D8F">
            <w:pPr>
              <w:rPr>
                <w:rFonts w:ascii="Times New Roman" w:hAnsi="Times New Roman" w:cs="Times New Roman"/>
                <w:sz w:val="24"/>
                <w:szCs w:val="24"/>
              </w:rPr>
            </w:pPr>
            <w:r>
              <w:rPr>
                <w:rFonts w:ascii="Times New Roman" w:hAnsi="Times New Roman" w:cs="Times New Roman"/>
                <w:sz w:val="24"/>
                <w:szCs w:val="24"/>
              </w:rPr>
              <w:t>о</w:t>
            </w:r>
            <w:r w:rsidRPr="00CF60DD">
              <w:rPr>
                <w:rFonts w:ascii="Times New Roman" w:hAnsi="Times New Roman" w:cs="Times New Roman"/>
                <w:sz w:val="24"/>
                <w:szCs w:val="24"/>
              </w:rPr>
              <w:t>рганиз</w:t>
            </w:r>
            <w:r>
              <w:rPr>
                <w:rFonts w:ascii="Times New Roman" w:hAnsi="Times New Roman" w:cs="Times New Roman"/>
                <w:sz w:val="24"/>
                <w:szCs w:val="24"/>
              </w:rPr>
              <w:t>ации</w:t>
            </w:r>
            <w:r w:rsidRPr="00CF60DD">
              <w:rPr>
                <w:rFonts w:ascii="Times New Roman" w:hAnsi="Times New Roman" w:cs="Times New Roman"/>
                <w:sz w:val="24"/>
                <w:szCs w:val="24"/>
              </w:rPr>
              <w:t xml:space="preserve"> взаимодействи</w:t>
            </w:r>
            <w:r>
              <w:rPr>
                <w:rFonts w:ascii="Times New Roman" w:hAnsi="Times New Roman" w:cs="Times New Roman"/>
                <w:sz w:val="24"/>
                <w:szCs w:val="24"/>
              </w:rPr>
              <w:t>я</w:t>
            </w:r>
            <w:r w:rsidRPr="00CF60DD">
              <w:rPr>
                <w:rFonts w:ascii="Times New Roman" w:hAnsi="Times New Roman" w:cs="Times New Roman"/>
                <w:sz w:val="24"/>
                <w:szCs w:val="24"/>
              </w:rPr>
              <w:t xml:space="preserve"> и сотрудничеств</w:t>
            </w:r>
            <w:r>
              <w:rPr>
                <w:rFonts w:ascii="Times New Roman" w:hAnsi="Times New Roman" w:cs="Times New Roman"/>
                <w:sz w:val="24"/>
                <w:szCs w:val="24"/>
              </w:rPr>
              <w:t>а</w:t>
            </w:r>
            <w:r w:rsidRPr="00CF60DD">
              <w:rPr>
                <w:rFonts w:ascii="Times New Roman" w:hAnsi="Times New Roman" w:cs="Times New Roman"/>
                <w:sz w:val="24"/>
                <w:szCs w:val="24"/>
              </w:rPr>
              <w:t xml:space="preserve"> с педагогическими работниками ДОО и другими специалистами в решении педагогических задач</w:t>
            </w:r>
          </w:p>
        </w:tc>
      </w:tr>
      <w:tr w:rsidR="002E34A2" w:rsidRPr="00CF60DD" w14:paraId="2D2B2633" w14:textId="77777777" w:rsidTr="00CF60DD">
        <w:trPr>
          <w:trHeight w:val="316"/>
          <w:jc w:val="center"/>
        </w:trPr>
        <w:tc>
          <w:tcPr>
            <w:tcW w:w="1530" w:type="pct"/>
            <w:vMerge/>
          </w:tcPr>
          <w:p w14:paraId="02170412" w14:textId="77777777" w:rsidR="002E34A2" w:rsidRPr="00CF60DD" w:rsidRDefault="002E34A2" w:rsidP="002B4550">
            <w:pPr>
              <w:rPr>
                <w:rFonts w:ascii="Times New Roman" w:hAnsi="Times New Roman" w:cs="Times New Roman"/>
                <w:sz w:val="24"/>
                <w:szCs w:val="24"/>
              </w:rPr>
            </w:pPr>
          </w:p>
        </w:tc>
        <w:tc>
          <w:tcPr>
            <w:tcW w:w="1335" w:type="pct"/>
            <w:vMerge/>
          </w:tcPr>
          <w:p w14:paraId="4803E002" w14:textId="77777777" w:rsidR="002E34A2" w:rsidRPr="00CF60DD" w:rsidRDefault="002E34A2" w:rsidP="002B4550">
            <w:pPr>
              <w:rPr>
                <w:rFonts w:ascii="Times New Roman" w:hAnsi="Times New Roman" w:cs="Times New Roman"/>
                <w:sz w:val="24"/>
                <w:szCs w:val="24"/>
              </w:rPr>
            </w:pPr>
          </w:p>
        </w:tc>
        <w:tc>
          <w:tcPr>
            <w:tcW w:w="2135" w:type="pct"/>
          </w:tcPr>
          <w:p w14:paraId="6BCCDC45" w14:textId="77777777" w:rsidR="002E34A2" w:rsidRPr="009E17F0" w:rsidRDefault="002E34A2" w:rsidP="002B4550">
            <w:pPr>
              <w:rPr>
                <w:rFonts w:ascii="Times New Roman" w:hAnsi="Times New Roman" w:cs="Times New Roman"/>
                <w:b/>
                <w:bCs/>
                <w:sz w:val="24"/>
                <w:szCs w:val="24"/>
              </w:rPr>
            </w:pPr>
            <w:r w:rsidRPr="009E17F0">
              <w:rPr>
                <w:rFonts w:ascii="Times New Roman" w:hAnsi="Times New Roman" w:cs="Times New Roman"/>
                <w:b/>
                <w:bCs/>
                <w:sz w:val="24"/>
                <w:szCs w:val="24"/>
              </w:rPr>
              <w:t>Умения:</w:t>
            </w:r>
          </w:p>
        </w:tc>
      </w:tr>
      <w:tr w:rsidR="002E34A2" w:rsidRPr="00CF60DD" w14:paraId="59E62B55" w14:textId="77777777" w:rsidTr="00CF60DD">
        <w:trPr>
          <w:trHeight w:val="316"/>
          <w:jc w:val="center"/>
        </w:trPr>
        <w:tc>
          <w:tcPr>
            <w:tcW w:w="1530" w:type="pct"/>
            <w:vMerge/>
          </w:tcPr>
          <w:p w14:paraId="6B6531FD" w14:textId="77777777" w:rsidR="002E34A2" w:rsidRPr="00CF60DD" w:rsidRDefault="002E34A2" w:rsidP="002B4550">
            <w:pPr>
              <w:rPr>
                <w:rFonts w:ascii="Times New Roman" w:hAnsi="Times New Roman" w:cs="Times New Roman"/>
                <w:sz w:val="24"/>
                <w:szCs w:val="24"/>
              </w:rPr>
            </w:pPr>
          </w:p>
        </w:tc>
        <w:tc>
          <w:tcPr>
            <w:tcW w:w="1335" w:type="pct"/>
            <w:vMerge/>
          </w:tcPr>
          <w:p w14:paraId="243BB158" w14:textId="77777777" w:rsidR="002E34A2" w:rsidRPr="00CF60DD" w:rsidRDefault="002E34A2" w:rsidP="002B4550">
            <w:pPr>
              <w:rPr>
                <w:rFonts w:ascii="Times New Roman" w:hAnsi="Times New Roman" w:cs="Times New Roman"/>
                <w:sz w:val="24"/>
                <w:szCs w:val="24"/>
              </w:rPr>
            </w:pPr>
          </w:p>
        </w:tc>
        <w:tc>
          <w:tcPr>
            <w:tcW w:w="2135" w:type="pct"/>
          </w:tcPr>
          <w:p w14:paraId="6362A1CD" w14:textId="19033CCB"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формулировать педагогическую задачу на основе анализа проблемной ситуации и конкретных условий</w:t>
            </w:r>
          </w:p>
        </w:tc>
      </w:tr>
      <w:tr w:rsidR="002E34A2" w:rsidRPr="00CF60DD" w14:paraId="76A30AF7" w14:textId="77777777" w:rsidTr="00CF60DD">
        <w:trPr>
          <w:trHeight w:val="316"/>
          <w:jc w:val="center"/>
        </w:trPr>
        <w:tc>
          <w:tcPr>
            <w:tcW w:w="1530" w:type="pct"/>
            <w:vMerge/>
          </w:tcPr>
          <w:p w14:paraId="6E19515D" w14:textId="77777777" w:rsidR="002E34A2" w:rsidRPr="00CF60DD" w:rsidRDefault="002E34A2" w:rsidP="002B4550">
            <w:pPr>
              <w:rPr>
                <w:rFonts w:ascii="Times New Roman" w:hAnsi="Times New Roman" w:cs="Times New Roman"/>
                <w:sz w:val="24"/>
                <w:szCs w:val="24"/>
              </w:rPr>
            </w:pPr>
          </w:p>
        </w:tc>
        <w:tc>
          <w:tcPr>
            <w:tcW w:w="1335" w:type="pct"/>
            <w:vMerge/>
          </w:tcPr>
          <w:p w14:paraId="5C5355CB" w14:textId="77777777" w:rsidR="002E34A2" w:rsidRPr="00CF60DD" w:rsidRDefault="002E34A2" w:rsidP="002B4550">
            <w:pPr>
              <w:rPr>
                <w:rFonts w:ascii="Times New Roman" w:hAnsi="Times New Roman" w:cs="Times New Roman"/>
                <w:sz w:val="24"/>
                <w:szCs w:val="24"/>
              </w:rPr>
            </w:pPr>
          </w:p>
        </w:tc>
        <w:tc>
          <w:tcPr>
            <w:tcW w:w="2135" w:type="pct"/>
          </w:tcPr>
          <w:p w14:paraId="564D82E2" w14:textId="2C3FF111"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находить варианты решения педагогической задачи на основе оценки предполагаемой эффективности</w:t>
            </w:r>
          </w:p>
        </w:tc>
      </w:tr>
      <w:tr w:rsidR="002E34A2" w:rsidRPr="00CF60DD" w14:paraId="741C37F1" w14:textId="77777777" w:rsidTr="00CF60DD">
        <w:trPr>
          <w:trHeight w:val="316"/>
          <w:jc w:val="center"/>
        </w:trPr>
        <w:tc>
          <w:tcPr>
            <w:tcW w:w="1530" w:type="pct"/>
            <w:vMerge/>
          </w:tcPr>
          <w:p w14:paraId="67E89107" w14:textId="77777777" w:rsidR="002E34A2" w:rsidRPr="00CF60DD" w:rsidRDefault="002E34A2" w:rsidP="002B4550">
            <w:pPr>
              <w:rPr>
                <w:rFonts w:ascii="Times New Roman" w:hAnsi="Times New Roman" w:cs="Times New Roman"/>
                <w:sz w:val="24"/>
                <w:szCs w:val="24"/>
              </w:rPr>
            </w:pPr>
          </w:p>
        </w:tc>
        <w:tc>
          <w:tcPr>
            <w:tcW w:w="1335" w:type="pct"/>
            <w:vMerge/>
          </w:tcPr>
          <w:p w14:paraId="60109794" w14:textId="77777777" w:rsidR="002E34A2" w:rsidRPr="00CF60DD" w:rsidRDefault="002E34A2" w:rsidP="002B4550">
            <w:pPr>
              <w:rPr>
                <w:rFonts w:ascii="Times New Roman" w:hAnsi="Times New Roman" w:cs="Times New Roman"/>
                <w:sz w:val="24"/>
                <w:szCs w:val="24"/>
              </w:rPr>
            </w:pPr>
          </w:p>
        </w:tc>
        <w:tc>
          <w:tcPr>
            <w:tcW w:w="2135" w:type="pct"/>
          </w:tcPr>
          <w:p w14:paraId="7F2CC8B1" w14:textId="2C0FF14B"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выбирать оптимальный вариант решения проблемной ситуации, аргументировать свой выбор</w:t>
            </w:r>
          </w:p>
        </w:tc>
      </w:tr>
      <w:tr w:rsidR="002E34A2" w:rsidRPr="00CF60DD" w14:paraId="04D03E1C" w14:textId="77777777" w:rsidTr="00CF60DD">
        <w:trPr>
          <w:trHeight w:val="316"/>
          <w:jc w:val="center"/>
        </w:trPr>
        <w:tc>
          <w:tcPr>
            <w:tcW w:w="1530" w:type="pct"/>
            <w:vMerge/>
          </w:tcPr>
          <w:p w14:paraId="799B0C50" w14:textId="77777777" w:rsidR="002E34A2" w:rsidRPr="00CF60DD" w:rsidRDefault="002E34A2" w:rsidP="002B4550">
            <w:pPr>
              <w:rPr>
                <w:rFonts w:ascii="Times New Roman" w:hAnsi="Times New Roman" w:cs="Times New Roman"/>
                <w:sz w:val="24"/>
                <w:szCs w:val="24"/>
              </w:rPr>
            </w:pPr>
          </w:p>
        </w:tc>
        <w:tc>
          <w:tcPr>
            <w:tcW w:w="1335" w:type="pct"/>
            <w:vMerge/>
          </w:tcPr>
          <w:p w14:paraId="4C344B54" w14:textId="77777777" w:rsidR="002E34A2" w:rsidRPr="00CF60DD" w:rsidRDefault="002E34A2" w:rsidP="002B4550">
            <w:pPr>
              <w:rPr>
                <w:rFonts w:ascii="Times New Roman" w:hAnsi="Times New Roman" w:cs="Times New Roman"/>
                <w:sz w:val="24"/>
                <w:szCs w:val="24"/>
              </w:rPr>
            </w:pPr>
          </w:p>
        </w:tc>
        <w:tc>
          <w:tcPr>
            <w:tcW w:w="2135" w:type="pct"/>
          </w:tcPr>
          <w:p w14:paraId="1F6BC779" w14:textId="306CCB88"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определять критерии, по которым возможно судить о достигнутых результатах в процессе решения проблемной ситуации</w:t>
            </w:r>
          </w:p>
        </w:tc>
      </w:tr>
      <w:tr w:rsidR="002E34A2" w:rsidRPr="00CF60DD" w14:paraId="627CFEB7" w14:textId="77777777" w:rsidTr="00CF60DD">
        <w:trPr>
          <w:trHeight w:val="316"/>
          <w:jc w:val="center"/>
        </w:trPr>
        <w:tc>
          <w:tcPr>
            <w:tcW w:w="1530" w:type="pct"/>
            <w:vMerge/>
          </w:tcPr>
          <w:p w14:paraId="43EB60C8" w14:textId="77777777" w:rsidR="002E34A2" w:rsidRPr="00CF60DD" w:rsidRDefault="002E34A2" w:rsidP="002B4550">
            <w:pPr>
              <w:rPr>
                <w:rFonts w:ascii="Times New Roman" w:hAnsi="Times New Roman" w:cs="Times New Roman"/>
                <w:sz w:val="24"/>
                <w:szCs w:val="24"/>
              </w:rPr>
            </w:pPr>
          </w:p>
        </w:tc>
        <w:tc>
          <w:tcPr>
            <w:tcW w:w="1335" w:type="pct"/>
            <w:vMerge/>
          </w:tcPr>
          <w:p w14:paraId="37ECC3BB" w14:textId="77777777" w:rsidR="002E34A2" w:rsidRPr="00CF60DD" w:rsidRDefault="002E34A2" w:rsidP="002B4550">
            <w:pPr>
              <w:rPr>
                <w:rFonts w:ascii="Times New Roman" w:hAnsi="Times New Roman" w:cs="Times New Roman"/>
                <w:sz w:val="24"/>
                <w:szCs w:val="24"/>
              </w:rPr>
            </w:pPr>
          </w:p>
        </w:tc>
        <w:tc>
          <w:tcPr>
            <w:tcW w:w="2135" w:type="pct"/>
          </w:tcPr>
          <w:p w14:paraId="39789871" w14:textId="58C8E62A"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подбирать и доступно излагать информацию для родителей в соответствии с предложенной темой</w:t>
            </w:r>
          </w:p>
        </w:tc>
      </w:tr>
      <w:tr w:rsidR="002E34A2" w:rsidRPr="00CF60DD" w14:paraId="231FA3F3" w14:textId="77777777" w:rsidTr="009E17F0">
        <w:trPr>
          <w:trHeight w:val="874"/>
          <w:jc w:val="center"/>
        </w:trPr>
        <w:tc>
          <w:tcPr>
            <w:tcW w:w="1530" w:type="pct"/>
            <w:vMerge/>
          </w:tcPr>
          <w:p w14:paraId="7044A03F" w14:textId="77777777" w:rsidR="002E34A2" w:rsidRPr="00CF60DD" w:rsidRDefault="002E34A2" w:rsidP="002B4550">
            <w:pPr>
              <w:rPr>
                <w:rFonts w:ascii="Times New Roman" w:hAnsi="Times New Roman" w:cs="Times New Roman"/>
                <w:sz w:val="24"/>
                <w:szCs w:val="24"/>
              </w:rPr>
            </w:pPr>
          </w:p>
        </w:tc>
        <w:tc>
          <w:tcPr>
            <w:tcW w:w="1335" w:type="pct"/>
            <w:vMerge/>
          </w:tcPr>
          <w:p w14:paraId="13C49510" w14:textId="77777777" w:rsidR="002E34A2" w:rsidRPr="00CF60DD" w:rsidRDefault="002E34A2" w:rsidP="002B4550">
            <w:pPr>
              <w:rPr>
                <w:rFonts w:ascii="Times New Roman" w:hAnsi="Times New Roman" w:cs="Times New Roman"/>
                <w:sz w:val="24"/>
                <w:szCs w:val="24"/>
              </w:rPr>
            </w:pPr>
          </w:p>
        </w:tc>
        <w:tc>
          <w:tcPr>
            <w:tcW w:w="2135" w:type="pct"/>
          </w:tcPr>
          <w:p w14:paraId="02055F24" w14:textId="2E32B738"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оформлять печатные материалы, учитывая особенности восприятия информации взрослым человеком</w:t>
            </w:r>
          </w:p>
        </w:tc>
      </w:tr>
      <w:tr w:rsidR="002E34A2" w:rsidRPr="00CF60DD" w14:paraId="01A0B33E" w14:textId="77777777" w:rsidTr="00CF60DD">
        <w:trPr>
          <w:trHeight w:val="316"/>
          <w:jc w:val="center"/>
        </w:trPr>
        <w:tc>
          <w:tcPr>
            <w:tcW w:w="1530" w:type="pct"/>
            <w:vMerge/>
          </w:tcPr>
          <w:p w14:paraId="0FE159C7" w14:textId="77777777" w:rsidR="002E34A2" w:rsidRPr="00CF60DD" w:rsidRDefault="002E34A2" w:rsidP="002B4550">
            <w:pPr>
              <w:rPr>
                <w:rFonts w:ascii="Times New Roman" w:hAnsi="Times New Roman" w:cs="Times New Roman"/>
                <w:sz w:val="24"/>
                <w:szCs w:val="24"/>
              </w:rPr>
            </w:pPr>
          </w:p>
        </w:tc>
        <w:tc>
          <w:tcPr>
            <w:tcW w:w="1335" w:type="pct"/>
            <w:vMerge/>
          </w:tcPr>
          <w:p w14:paraId="533DF01F" w14:textId="77777777" w:rsidR="002E34A2" w:rsidRPr="00CF60DD" w:rsidRDefault="002E34A2" w:rsidP="002B4550">
            <w:pPr>
              <w:rPr>
                <w:rFonts w:ascii="Times New Roman" w:hAnsi="Times New Roman" w:cs="Times New Roman"/>
                <w:sz w:val="24"/>
                <w:szCs w:val="24"/>
              </w:rPr>
            </w:pPr>
          </w:p>
        </w:tc>
        <w:tc>
          <w:tcPr>
            <w:tcW w:w="2135" w:type="pct"/>
          </w:tcPr>
          <w:p w14:paraId="3247A564" w14:textId="535B47E6"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формулировать вопросы для письменного и устного опроса родителей и педагогов ДОО по заданной теме</w:t>
            </w:r>
          </w:p>
        </w:tc>
      </w:tr>
      <w:tr w:rsidR="002E34A2" w:rsidRPr="00CF60DD" w14:paraId="20A8E4F5" w14:textId="77777777" w:rsidTr="00CF60DD">
        <w:trPr>
          <w:trHeight w:val="316"/>
          <w:jc w:val="center"/>
        </w:trPr>
        <w:tc>
          <w:tcPr>
            <w:tcW w:w="1530" w:type="pct"/>
            <w:vMerge/>
          </w:tcPr>
          <w:p w14:paraId="0D08F0B2" w14:textId="77777777" w:rsidR="002E34A2" w:rsidRPr="00CF60DD" w:rsidRDefault="002E34A2" w:rsidP="002B4550">
            <w:pPr>
              <w:rPr>
                <w:rFonts w:ascii="Times New Roman" w:hAnsi="Times New Roman" w:cs="Times New Roman"/>
                <w:sz w:val="24"/>
                <w:szCs w:val="24"/>
              </w:rPr>
            </w:pPr>
          </w:p>
        </w:tc>
        <w:tc>
          <w:tcPr>
            <w:tcW w:w="1335" w:type="pct"/>
            <w:vMerge/>
          </w:tcPr>
          <w:p w14:paraId="2B06A5B9" w14:textId="77777777" w:rsidR="002E34A2" w:rsidRPr="00CF60DD" w:rsidRDefault="002E34A2" w:rsidP="002B4550">
            <w:pPr>
              <w:rPr>
                <w:rFonts w:ascii="Times New Roman" w:hAnsi="Times New Roman" w:cs="Times New Roman"/>
                <w:sz w:val="24"/>
                <w:szCs w:val="24"/>
              </w:rPr>
            </w:pPr>
          </w:p>
        </w:tc>
        <w:tc>
          <w:tcPr>
            <w:tcW w:w="2135" w:type="pct"/>
          </w:tcPr>
          <w:p w14:paraId="4632A9CD" w14:textId="6FE23664"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 xml:space="preserve">подбирать и анализировать </w:t>
            </w:r>
            <w:r w:rsidRPr="00CF60DD">
              <w:rPr>
                <w:rFonts w:ascii="Times New Roman" w:hAnsi="Times New Roman" w:cs="Times New Roman"/>
                <w:sz w:val="24"/>
                <w:szCs w:val="24"/>
              </w:rPr>
              <w:lastRenderedPageBreak/>
              <w:t>диагностические методики по изучению особенностей семейного воспитания дошкольников</w:t>
            </w:r>
          </w:p>
        </w:tc>
      </w:tr>
      <w:tr w:rsidR="002E34A2" w:rsidRPr="00CF60DD" w14:paraId="4DE9A1FD" w14:textId="77777777" w:rsidTr="00CF60DD">
        <w:trPr>
          <w:trHeight w:val="316"/>
          <w:jc w:val="center"/>
        </w:trPr>
        <w:tc>
          <w:tcPr>
            <w:tcW w:w="1530" w:type="pct"/>
            <w:vMerge/>
          </w:tcPr>
          <w:p w14:paraId="0A64496C" w14:textId="77777777" w:rsidR="002E34A2" w:rsidRPr="00CF60DD" w:rsidRDefault="002E34A2" w:rsidP="002B4550">
            <w:pPr>
              <w:rPr>
                <w:rFonts w:ascii="Times New Roman" w:hAnsi="Times New Roman" w:cs="Times New Roman"/>
                <w:sz w:val="24"/>
                <w:szCs w:val="24"/>
              </w:rPr>
            </w:pPr>
          </w:p>
        </w:tc>
        <w:tc>
          <w:tcPr>
            <w:tcW w:w="1335" w:type="pct"/>
            <w:vMerge/>
          </w:tcPr>
          <w:p w14:paraId="44617379" w14:textId="77777777" w:rsidR="002E34A2" w:rsidRPr="00CF60DD" w:rsidRDefault="002E34A2" w:rsidP="002B4550">
            <w:pPr>
              <w:rPr>
                <w:rFonts w:ascii="Times New Roman" w:hAnsi="Times New Roman" w:cs="Times New Roman"/>
                <w:sz w:val="24"/>
                <w:szCs w:val="24"/>
              </w:rPr>
            </w:pPr>
          </w:p>
        </w:tc>
        <w:tc>
          <w:tcPr>
            <w:tcW w:w="2135" w:type="pct"/>
          </w:tcPr>
          <w:p w14:paraId="7FD9499A" w14:textId="3F1FF14F"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создавать и представлять презентации для различных категорий участников образовательного процесса</w:t>
            </w:r>
          </w:p>
        </w:tc>
      </w:tr>
      <w:tr w:rsidR="002E34A2" w:rsidRPr="00CF60DD" w14:paraId="2EAE5384" w14:textId="77777777" w:rsidTr="00CF60DD">
        <w:trPr>
          <w:trHeight w:val="316"/>
          <w:jc w:val="center"/>
        </w:trPr>
        <w:tc>
          <w:tcPr>
            <w:tcW w:w="1530" w:type="pct"/>
            <w:vMerge/>
          </w:tcPr>
          <w:p w14:paraId="16F8494B" w14:textId="77777777" w:rsidR="002E34A2" w:rsidRPr="00CF60DD" w:rsidRDefault="002E34A2" w:rsidP="002B4550">
            <w:pPr>
              <w:rPr>
                <w:rFonts w:ascii="Times New Roman" w:hAnsi="Times New Roman" w:cs="Times New Roman"/>
                <w:sz w:val="24"/>
                <w:szCs w:val="24"/>
              </w:rPr>
            </w:pPr>
          </w:p>
        </w:tc>
        <w:tc>
          <w:tcPr>
            <w:tcW w:w="1335" w:type="pct"/>
            <w:vMerge/>
          </w:tcPr>
          <w:p w14:paraId="4E2088AE" w14:textId="77777777" w:rsidR="002E34A2" w:rsidRPr="00CF60DD" w:rsidRDefault="002E34A2" w:rsidP="002B4550">
            <w:pPr>
              <w:rPr>
                <w:rFonts w:ascii="Times New Roman" w:hAnsi="Times New Roman" w:cs="Times New Roman"/>
                <w:sz w:val="24"/>
                <w:szCs w:val="24"/>
              </w:rPr>
            </w:pPr>
          </w:p>
        </w:tc>
        <w:tc>
          <w:tcPr>
            <w:tcW w:w="2135" w:type="pct"/>
          </w:tcPr>
          <w:p w14:paraId="11D83678" w14:textId="477947CE"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и оформлять макет информационно-демонстрационного стенда по проекту для всех участников образовательного процесса</w:t>
            </w:r>
          </w:p>
        </w:tc>
      </w:tr>
      <w:tr w:rsidR="002E34A2" w:rsidRPr="00CF60DD" w14:paraId="4A2F6A83" w14:textId="77777777" w:rsidTr="00CF60DD">
        <w:trPr>
          <w:trHeight w:val="316"/>
          <w:jc w:val="center"/>
        </w:trPr>
        <w:tc>
          <w:tcPr>
            <w:tcW w:w="1530" w:type="pct"/>
            <w:vMerge/>
          </w:tcPr>
          <w:p w14:paraId="70C6B216" w14:textId="77777777" w:rsidR="002E34A2" w:rsidRPr="00CF60DD" w:rsidRDefault="002E34A2" w:rsidP="002B4550">
            <w:pPr>
              <w:rPr>
                <w:rFonts w:ascii="Times New Roman" w:hAnsi="Times New Roman" w:cs="Times New Roman"/>
                <w:sz w:val="24"/>
                <w:szCs w:val="24"/>
              </w:rPr>
            </w:pPr>
          </w:p>
        </w:tc>
        <w:tc>
          <w:tcPr>
            <w:tcW w:w="1335" w:type="pct"/>
            <w:vMerge/>
          </w:tcPr>
          <w:p w14:paraId="11AAEC9B" w14:textId="77777777" w:rsidR="002E34A2" w:rsidRPr="00CF60DD" w:rsidRDefault="002E34A2" w:rsidP="002B4550">
            <w:pPr>
              <w:rPr>
                <w:rFonts w:ascii="Times New Roman" w:hAnsi="Times New Roman" w:cs="Times New Roman"/>
                <w:sz w:val="24"/>
                <w:szCs w:val="24"/>
              </w:rPr>
            </w:pPr>
          </w:p>
        </w:tc>
        <w:tc>
          <w:tcPr>
            <w:tcW w:w="2135" w:type="pct"/>
          </w:tcPr>
          <w:p w14:paraId="72EEB1FF" w14:textId="77777777" w:rsidR="002E34A2" w:rsidRPr="009E17F0" w:rsidRDefault="002E34A2" w:rsidP="002B4550">
            <w:pPr>
              <w:rPr>
                <w:rFonts w:ascii="Times New Roman" w:hAnsi="Times New Roman" w:cs="Times New Roman"/>
                <w:b/>
                <w:bCs/>
                <w:sz w:val="24"/>
                <w:szCs w:val="24"/>
              </w:rPr>
            </w:pPr>
            <w:r w:rsidRPr="009E17F0">
              <w:rPr>
                <w:rFonts w:ascii="Times New Roman" w:hAnsi="Times New Roman" w:cs="Times New Roman"/>
                <w:b/>
                <w:bCs/>
                <w:sz w:val="24"/>
                <w:szCs w:val="24"/>
              </w:rPr>
              <w:t>Знания:</w:t>
            </w:r>
          </w:p>
        </w:tc>
      </w:tr>
      <w:tr w:rsidR="002E34A2" w:rsidRPr="00CF60DD" w14:paraId="12E9680B" w14:textId="77777777" w:rsidTr="00CF60DD">
        <w:trPr>
          <w:trHeight w:val="316"/>
          <w:jc w:val="center"/>
        </w:trPr>
        <w:tc>
          <w:tcPr>
            <w:tcW w:w="1530" w:type="pct"/>
            <w:vMerge/>
          </w:tcPr>
          <w:p w14:paraId="18160C91" w14:textId="77777777" w:rsidR="002E34A2" w:rsidRPr="00CF60DD" w:rsidRDefault="002E34A2" w:rsidP="002B4550">
            <w:pPr>
              <w:rPr>
                <w:rFonts w:ascii="Times New Roman" w:hAnsi="Times New Roman" w:cs="Times New Roman"/>
                <w:sz w:val="24"/>
                <w:szCs w:val="24"/>
              </w:rPr>
            </w:pPr>
          </w:p>
        </w:tc>
        <w:tc>
          <w:tcPr>
            <w:tcW w:w="1335" w:type="pct"/>
            <w:vMerge/>
          </w:tcPr>
          <w:p w14:paraId="20ECDC83" w14:textId="77777777" w:rsidR="002E34A2" w:rsidRPr="00CF60DD" w:rsidRDefault="002E34A2" w:rsidP="002B4550">
            <w:pPr>
              <w:rPr>
                <w:rFonts w:ascii="Times New Roman" w:hAnsi="Times New Roman" w:cs="Times New Roman"/>
                <w:sz w:val="24"/>
                <w:szCs w:val="24"/>
              </w:rPr>
            </w:pPr>
          </w:p>
        </w:tc>
        <w:tc>
          <w:tcPr>
            <w:tcW w:w="2135" w:type="pct"/>
          </w:tcPr>
          <w:p w14:paraId="207A67B6" w14:textId="12C47717"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цели, задач взаимодействия ДОО и семьи; принципы организации взаимодействия ДОО и семьи</w:t>
            </w:r>
          </w:p>
        </w:tc>
      </w:tr>
      <w:tr w:rsidR="002E34A2" w:rsidRPr="00CF60DD" w14:paraId="3EFDBB6C" w14:textId="77777777" w:rsidTr="00CF60DD">
        <w:trPr>
          <w:trHeight w:val="316"/>
          <w:jc w:val="center"/>
        </w:trPr>
        <w:tc>
          <w:tcPr>
            <w:tcW w:w="1530" w:type="pct"/>
            <w:vMerge/>
          </w:tcPr>
          <w:p w14:paraId="1F4926F2" w14:textId="77777777" w:rsidR="002E34A2" w:rsidRPr="00CF60DD" w:rsidRDefault="002E34A2" w:rsidP="002B4550">
            <w:pPr>
              <w:rPr>
                <w:rFonts w:ascii="Times New Roman" w:hAnsi="Times New Roman" w:cs="Times New Roman"/>
                <w:sz w:val="24"/>
                <w:szCs w:val="24"/>
              </w:rPr>
            </w:pPr>
          </w:p>
        </w:tc>
        <w:tc>
          <w:tcPr>
            <w:tcW w:w="1335" w:type="pct"/>
            <w:vMerge/>
          </w:tcPr>
          <w:p w14:paraId="5467C730" w14:textId="77777777" w:rsidR="002E34A2" w:rsidRPr="00CF60DD" w:rsidRDefault="002E34A2" w:rsidP="002B4550">
            <w:pPr>
              <w:rPr>
                <w:rFonts w:ascii="Times New Roman" w:hAnsi="Times New Roman" w:cs="Times New Roman"/>
                <w:sz w:val="24"/>
                <w:szCs w:val="24"/>
              </w:rPr>
            </w:pPr>
          </w:p>
        </w:tc>
        <w:tc>
          <w:tcPr>
            <w:tcW w:w="2135" w:type="pct"/>
          </w:tcPr>
          <w:p w14:paraId="483F49C4" w14:textId="16196B40"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«социальное партнерство»</w:t>
            </w:r>
          </w:p>
        </w:tc>
      </w:tr>
      <w:tr w:rsidR="002E34A2" w:rsidRPr="00CF60DD" w14:paraId="1653D378" w14:textId="77777777" w:rsidTr="00CF60DD">
        <w:trPr>
          <w:trHeight w:val="316"/>
          <w:jc w:val="center"/>
        </w:trPr>
        <w:tc>
          <w:tcPr>
            <w:tcW w:w="1530" w:type="pct"/>
            <w:vMerge/>
          </w:tcPr>
          <w:p w14:paraId="270BE232" w14:textId="77777777" w:rsidR="002E34A2" w:rsidRPr="00CF60DD" w:rsidRDefault="002E34A2" w:rsidP="002B4550">
            <w:pPr>
              <w:rPr>
                <w:rFonts w:ascii="Times New Roman" w:hAnsi="Times New Roman" w:cs="Times New Roman"/>
                <w:sz w:val="24"/>
                <w:szCs w:val="24"/>
              </w:rPr>
            </w:pPr>
          </w:p>
        </w:tc>
        <w:tc>
          <w:tcPr>
            <w:tcW w:w="1335" w:type="pct"/>
            <w:vMerge/>
          </w:tcPr>
          <w:p w14:paraId="0DF16857" w14:textId="77777777" w:rsidR="002E34A2" w:rsidRPr="00CF60DD" w:rsidRDefault="002E34A2" w:rsidP="002B4550">
            <w:pPr>
              <w:rPr>
                <w:rFonts w:ascii="Times New Roman" w:hAnsi="Times New Roman" w:cs="Times New Roman"/>
                <w:sz w:val="24"/>
                <w:szCs w:val="24"/>
              </w:rPr>
            </w:pPr>
          </w:p>
        </w:tc>
        <w:tc>
          <w:tcPr>
            <w:tcW w:w="2135" w:type="pct"/>
          </w:tcPr>
          <w:p w14:paraId="0BD570C4" w14:textId="68342B13"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законодательной основы социального партнерства</w:t>
            </w:r>
          </w:p>
        </w:tc>
      </w:tr>
      <w:tr w:rsidR="002E34A2" w:rsidRPr="00CF60DD" w14:paraId="5F0D3656" w14:textId="77777777" w:rsidTr="00CF60DD">
        <w:trPr>
          <w:trHeight w:val="316"/>
          <w:jc w:val="center"/>
        </w:trPr>
        <w:tc>
          <w:tcPr>
            <w:tcW w:w="1530" w:type="pct"/>
            <w:vMerge/>
          </w:tcPr>
          <w:p w14:paraId="28E44D6B" w14:textId="77777777" w:rsidR="002E34A2" w:rsidRPr="00CF60DD" w:rsidRDefault="002E34A2" w:rsidP="002B4550">
            <w:pPr>
              <w:rPr>
                <w:rFonts w:ascii="Times New Roman" w:hAnsi="Times New Roman" w:cs="Times New Roman"/>
                <w:sz w:val="24"/>
                <w:szCs w:val="24"/>
              </w:rPr>
            </w:pPr>
          </w:p>
        </w:tc>
        <w:tc>
          <w:tcPr>
            <w:tcW w:w="1335" w:type="pct"/>
            <w:vMerge/>
          </w:tcPr>
          <w:p w14:paraId="597AC126" w14:textId="77777777" w:rsidR="002E34A2" w:rsidRPr="00CF60DD" w:rsidRDefault="002E34A2" w:rsidP="002B4550">
            <w:pPr>
              <w:rPr>
                <w:rFonts w:ascii="Times New Roman" w:hAnsi="Times New Roman" w:cs="Times New Roman"/>
                <w:sz w:val="24"/>
                <w:szCs w:val="24"/>
              </w:rPr>
            </w:pPr>
          </w:p>
        </w:tc>
        <w:tc>
          <w:tcPr>
            <w:tcW w:w="2135" w:type="pct"/>
          </w:tcPr>
          <w:p w14:paraId="11C8CA7F" w14:textId="346553EA"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«проектная деятельность», типы совместных проектов ДОО и семьи, этапы проектной деятельности</w:t>
            </w:r>
          </w:p>
        </w:tc>
      </w:tr>
      <w:tr w:rsidR="002E34A2" w:rsidRPr="00CF60DD" w14:paraId="4FCDAA4B" w14:textId="77777777" w:rsidTr="00CF60DD">
        <w:trPr>
          <w:trHeight w:val="316"/>
          <w:jc w:val="center"/>
        </w:trPr>
        <w:tc>
          <w:tcPr>
            <w:tcW w:w="1530" w:type="pct"/>
            <w:vMerge/>
          </w:tcPr>
          <w:p w14:paraId="18EA7708" w14:textId="77777777" w:rsidR="002E34A2" w:rsidRPr="00CF60DD" w:rsidRDefault="002E34A2" w:rsidP="002B4550">
            <w:pPr>
              <w:rPr>
                <w:rFonts w:ascii="Times New Roman" w:hAnsi="Times New Roman" w:cs="Times New Roman"/>
                <w:sz w:val="24"/>
                <w:szCs w:val="24"/>
              </w:rPr>
            </w:pPr>
          </w:p>
        </w:tc>
        <w:tc>
          <w:tcPr>
            <w:tcW w:w="1335" w:type="pct"/>
            <w:vMerge/>
          </w:tcPr>
          <w:p w14:paraId="75E5360F" w14:textId="77777777" w:rsidR="002E34A2" w:rsidRPr="00CF60DD" w:rsidRDefault="002E34A2" w:rsidP="002B4550">
            <w:pPr>
              <w:rPr>
                <w:rFonts w:ascii="Times New Roman" w:hAnsi="Times New Roman" w:cs="Times New Roman"/>
                <w:sz w:val="24"/>
                <w:szCs w:val="24"/>
              </w:rPr>
            </w:pPr>
          </w:p>
        </w:tc>
        <w:tc>
          <w:tcPr>
            <w:tcW w:w="2135" w:type="pct"/>
          </w:tcPr>
          <w:p w14:paraId="466946CB" w14:textId="2E5113F2"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характеристик содержания совместной деятельности воспитателя, детей и родителей на каждом из этапов проектной деятельности</w:t>
            </w:r>
          </w:p>
        </w:tc>
      </w:tr>
      <w:tr w:rsidR="002E34A2" w:rsidRPr="00CF60DD" w14:paraId="6318F679" w14:textId="77777777" w:rsidTr="00CF60DD">
        <w:trPr>
          <w:trHeight w:val="316"/>
          <w:jc w:val="center"/>
        </w:trPr>
        <w:tc>
          <w:tcPr>
            <w:tcW w:w="1530" w:type="pct"/>
            <w:vMerge/>
          </w:tcPr>
          <w:p w14:paraId="200AE334" w14:textId="77777777" w:rsidR="002E34A2" w:rsidRPr="00CF60DD" w:rsidRDefault="002E34A2" w:rsidP="002B4550">
            <w:pPr>
              <w:rPr>
                <w:rFonts w:ascii="Times New Roman" w:hAnsi="Times New Roman" w:cs="Times New Roman"/>
                <w:sz w:val="24"/>
                <w:szCs w:val="24"/>
              </w:rPr>
            </w:pPr>
          </w:p>
        </w:tc>
        <w:tc>
          <w:tcPr>
            <w:tcW w:w="1335" w:type="pct"/>
            <w:vMerge/>
          </w:tcPr>
          <w:p w14:paraId="5CBB0134" w14:textId="77777777" w:rsidR="002E34A2" w:rsidRPr="00CF60DD" w:rsidRDefault="002E34A2" w:rsidP="002B4550">
            <w:pPr>
              <w:rPr>
                <w:rFonts w:ascii="Times New Roman" w:hAnsi="Times New Roman" w:cs="Times New Roman"/>
                <w:sz w:val="24"/>
                <w:szCs w:val="24"/>
              </w:rPr>
            </w:pPr>
          </w:p>
        </w:tc>
        <w:tc>
          <w:tcPr>
            <w:tcW w:w="2135" w:type="pct"/>
          </w:tcPr>
          <w:p w14:paraId="225CF468" w14:textId="14F05C6D"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характеристик основных направлений взаимодействия педагогического коллектива с родителями (законными представителями) в том числе в условиях инклюзивного образования</w:t>
            </w:r>
          </w:p>
        </w:tc>
      </w:tr>
      <w:tr w:rsidR="002E34A2" w:rsidRPr="00CF60DD" w14:paraId="37AA38C0" w14:textId="77777777" w:rsidTr="00CF60DD">
        <w:trPr>
          <w:trHeight w:val="316"/>
          <w:jc w:val="center"/>
        </w:trPr>
        <w:tc>
          <w:tcPr>
            <w:tcW w:w="1530" w:type="pct"/>
            <w:vMerge/>
          </w:tcPr>
          <w:p w14:paraId="4FB45EBE" w14:textId="77777777" w:rsidR="002E34A2" w:rsidRPr="00CF60DD" w:rsidRDefault="002E34A2" w:rsidP="002B4550">
            <w:pPr>
              <w:rPr>
                <w:rFonts w:ascii="Times New Roman" w:hAnsi="Times New Roman" w:cs="Times New Roman"/>
                <w:sz w:val="24"/>
                <w:szCs w:val="24"/>
              </w:rPr>
            </w:pPr>
          </w:p>
        </w:tc>
        <w:tc>
          <w:tcPr>
            <w:tcW w:w="1335" w:type="pct"/>
            <w:vMerge/>
          </w:tcPr>
          <w:p w14:paraId="55A3703F" w14:textId="77777777" w:rsidR="002E34A2" w:rsidRPr="00CF60DD" w:rsidRDefault="002E34A2" w:rsidP="002B4550">
            <w:pPr>
              <w:rPr>
                <w:rFonts w:ascii="Times New Roman" w:hAnsi="Times New Roman" w:cs="Times New Roman"/>
                <w:sz w:val="24"/>
                <w:szCs w:val="24"/>
              </w:rPr>
            </w:pPr>
          </w:p>
        </w:tc>
        <w:tc>
          <w:tcPr>
            <w:tcW w:w="2135" w:type="pct"/>
          </w:tcPr>
          <w:p w14:paraId="37AB09F8" w14:textId="64167B24"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взаимодействия с родителями (законными представителями), относящимися к разным национально-культурным, религиозным общностям и социальным слоям, а также с различными (в том числе ограниченными) возможностями здоровья; выбор содержания и форм взаимодействия с конкретной семьей</w:t>
            </w:r>
          </w:p>
        </w:tc>
      </w:tr>
      <w:tr w:rsidR="002E34A2" w:rsidRPr="00CF60DD" w14:paraId="1EBA8A8D" w14:textId="77777777" w:rsidTr="00CF60DD">
        <w:trPr>
          <w:trHeight w:val="316"/>
          <w:jc w:val="center"/>
        </w:trPr>
        <w:tc>
          <w:tcPr>
            <w:tcW w:w="1530" w:type="pct"/>
            <w:vMerge/>
          </w:tcPr>
          <w:p w14:paraId="184FE66F" w14:textId="77777777" w:rsidR="002E34A2" w:rsidRPr="00CF60DD" w:rsidRDefault="002E34A2" w:rsidP="002B4550">
            <w:pPr>
              <w:rPr>
                <w:rFonts w:ascii="Times New Roman" w:hAnsi="Times New Roman" w:cs="Times New Roman"/>
                <w:sz w:val="24"/>
                <w:szCs w:val="24"/>
              </w:rPr>
            </w:pPr>
          </w:p>
        </w:tc>
        <w:tc>
          <w:tcPr>
            <w:tcW w:w="1335" w:type="pct"/>
            <w:vMerge/>
          </w:tcPr>
          <w:p w14:paraId="4C47EB24" w14:textId="77777777" w:rsidR="002E34A2" w:rsidRPr="00CF60DD" w:rsidRDefault="002E34A2" w:rsidP="002B4550">
            <w:pPr>
              <w:rPr>
                <w:rFonts w:ascii="Times New Roman" w:hAnsi="Times New Roman" w:cs="Times New Roman"/>
                <w:sz w:val="24"/>
                <w:szCs w:val="24"/>
              </w:rPr>
            </w:pPr>
          </w:p>
        </w:tc>
        <w:tc>
          <w:tcPr>
            <w:tcW w:w="2135" w:type="pct"/>
          </w:tcPr>
          <w:p w14:paraId="7B5C4B1D" w14:textId="4D7F0119"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правовых, нравственных и этических норм, требований профессиональной этики в процессе взаимодействия с родителями (законными представителями)</w:t>
            </w:r>
          </w:p>
        </w:tc>
      </w:tr>
      <w:tr w:rsidR="002E34A2" w:rsidRPr="00CF60DD" w14:paraId="13DEE699" w14:textId="77777777" w:rsidTr="00CF60DD">
        <w:trPr>
          <w:trHeight w:val="316"/>
          <w:jc w:val="center"/>
        </w:trPr>
        <w:tc>
          <w:tcPr>
            <w:tcW w:w="1530" w:type="pct"/>
            <w:vMerge/>
          </w:tcPr>
          <w:p w14:paraId="7562162A" w14:textId="77777777" w:rsidR="002E34A2" w:rsidRPr="00CF60DD" w:rsidRDefault="002E34A2" w:rsidP="002B4550">
            <w:pPr>
              <w:rPr>
                <w:rFonts w:ascii="Times New Roman" w:hAnsi="Times New Roman" w:cs="Times New Roman"/>
                <w:sz w:val="24"/>
                <w:szCs w:val="24"/>
              </w:rPr>
            </w:pPr>
          </w:p>
        </w:tc>
        <w:tc>
          <w:tcPr>
            <w:tcW w:w="1335" w:type="pct"/>
            <w:vMerge/>
          </w:tcPr>
          <w:p w14:paraId="4EF94C62" w14:textId="77777777" w:rsidR="002E34A2" w:rsidRPr="00CF60DD" w:rsidRDefault="002E34A2" w:rsidP="002B4550">
            <w:pPr>
              <w:rPr>
                <w:rFonts w:ascii="Times New Roman" w:hAnsi="Times New Roman" w:cs="Times New Roman"/>
                <w:sz w:val="24"/>
                <w:szCs w:val="24"/>
              </w:rPr>
            </w:pPr>
          </w:p>
        </w:tc>
        <w:tc>
          <w:tcPr>
            <w:tcW w:w="2135" w:type="pct"/>
          </w:tcPr>
          <w:p w14:paraId="4C953A00" w14:textId="1C5A00F0"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 xml:space="preserve">сущностей процесса планирования работы с родителями. Этапы планирования работы с родителями: диагностический, мотивационно-образовательный, проектировочный, </w:t>
            </w:r>
            <w:r w:rsidRPr="00CF60DD">
              <w:rPr>
                <w:rFonts w:ascii="Times New Roman" w:hAnsi="Times New Roman" w:cs="Times New Roman"/>
                <w:sz w:val="24"/>
                <w:szCs w:val="24"/>
              </w:rPr>
              <w:lastRenderedPageBreak/>
              <w:t>содержательно-практический, оценочно-рефлексивный: цель, задачи, содержание работы на каждом из этапов. Особенности планирования работы с родителями в условиях инклюзивного образования</w:t>
            </w:r>
          </w:p>
        </w:tc>
      </w:tr>
      <w:tr w:rsidR="002E34A2" w:rsidRPr="00CF60DD" w14:paraId="0F19E3AD" w14:textId="77777777" w:rsidTr="00CF60DD">
        <w:trPr>
          <w:trHeight w:val="316"/>
          <w:jc w:val="center"/>
        </w:trPr>
        <w:tc>
          <w:tcPr>
            <w:tcW w:w="1530" w:type="pct"/>
            <w:vMerge/>
          </w:tcPr>
          <w:p w14:paraId="694131D4" w14:textId="77777777" w:rsidR="002E34A2" w:rsidRPr="00CF60DD" w:rsidRDefault="002E34A2" w:rsidP="002B4550">
            <w:pPr>
              <w:rPr>
                <w:rFonts w:ascii="Times New Roman" w:hAnsi="Times New Roman" w:cs="Times New Roman"/>
                <w:sz w:val="24"/>
                <w:szCs w:val="24"/>
              </w:rPr>
            </w:pPr>
          </w:p>
        </w:tc>
        <w:tc>
          <w:tcPr>
            <w:tcW w:w="1335" w:type="pct"/>
            <w:vMerge/>
          </w:tcPr>
          <w:p w14:paraId="05217F57" w14:textId="77777777" w:rsidR="002E34A2" w:rsidRPr="00CF60DD" w:rsidRDefault="002E34A2" w:rsidP="002B4550">
            <w:pPr>
              <w:rPr>
                <w:rFonts w:ascii="Times New Roman" w:hAnsi="Times New Roman" w:cs="Times New Roman"/>
                <w:sz w:val="24"/>
                <w:szCs w:val="24"/>
              </w:rPr>
            </w:pPr>
          </w:p>
        </w:tc>
        <w:tc>
          <w:tcPr>
            <w:tcW w:w="2135" w:type="pct"/>
          </w:tcPr>
          <w:p w14:paraId="489B7665" w14:textId="43E2BD65"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«педагогический коллектив», особенности педагогического коллектива, структуры педагогического коллектива</w:t>
            </w:r>
          </w:p>
        </w:tc>
      </w:tr>
      <w:tr w:rsidR="002E34A2" w:rsidRPr="00CF60DD" w14:paraId="54397163" w14:textId="77777777" w:rsidTr="00CF60DD">
        <w:trPr>
          <w:trHeight w:val="316"/>
          <w:jc w:val="center"/>
        </w:trPr>
        <w:tc>
          <w:tcPr>
            <w:tcW w:w="1530" w:type="pct"/>
            <w:vMerge/>
          </w:tcPr>
          <w:p w14:paraId="6F40154C" w14:textId="77777777" w:rsidR="002E34A2" w:rsidRPr="00CF60DD" w:rsidRDefault="002E34A2" w:rsidP="002B4550">
            <w:pPr>
              <w:rPr>
                <w:rFonts w:ascii="Times New Roman" w:hAnsi="Times New Roman" w:cs="Times New Roman"/>
                <w:sz w:val="24"/>
                <w:szCs w:val="24"/>
              </w:rPr>
            </w:pPr>
          </w:p>
        </w:tc>
        <w:tc>
          <w:tcPr>
            <w:tcW w:w="1335" w:type="pct"/>
            <w:vMerge/>
          </w:tcPr>
          <w:p w14:paraId="087E0052" w14:textId="77777777" w:rsidR="002E34A2" w:rsidRPr="00CF60DD" w:rsidRDefault="002E34A2" w:rsidP="002B4550">
            <w:pPr>
              <w:rPr>
                <w:rFonts w:ascii="Times New Roman" w:hAnsi="Times New Roman" w:cs="Times New Roman"/>
                <w:sz w:val="24"/>
                <w:szCs w:val="24"/>
              </w:rPr>
            </w:pPr>
          </w:p>
        </w:tc>
        <w:tc>
          <w:tcPr>
            <w:tcW w:w="2135" w:type="pct"/>
          </w:tcPr>
          <w:p w14:paraId="5905F29E" w14:textId="6C88AD19"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формирования индивидуального стиля педагогического общения. Культура общения во взаимодействии с сотрудниками дошкольного учреждения</w:t>
            </w:r>
          </w:p>
        </w:tc>
      </w:tr>
      <w:tr w:rsidR="002E34A2" w:rsidRPr="00CF60DD" w14:paraId="0AF51C4B" w14:textId="77777777" w:rsidTr="00CF60DD">
        <w:trPr>
          <w:trHeight w:val="316"/>
          <w:jc w:val="center"/>
        </w:trPr>
        <w:tc>
          <w:tcPr>
            <w:tcW w:w="1530" w:type="pct"/>
            <w:vMerge/>
          </w:tcPr>
          <w:p w14:paraId="3ABFC293" w14:textId="77777777" w:rsidR="002E34A2" w:rsidRPr="00CF60DD" w:rsidRDefault="002E34A2" w:rsidP="002B4550">
            <w:pPr>
              <w:rPr>
                <w:rFonts w:ascii="Times New Roman" w:hAnsi="Times New Roman" w:cs="Times New Roman"/>
                <w:sz w:val="24"/>
                <w:szCs w:val="24"/>
              </w:rPr>
            </w:pPr>
          </w:p>
        </w:tc>
        <w:tc>
          <w:tcPr>
            <w:tcW w:w="1335" w:type="pct"/>
            <w:vMerge/>
          </w:tcPr>
          <w:p w14:paraId="6998528C" w14:textId="77777777" w:rsidR="002E34A2" w:rsidRPr="00CF60DD" w:rsidRDefault="002E34A2" w:rsidP="002B4550">
            <w:pPr>
              <w:rPr>
                <w:rFonts w:ascii="Times New Roman" w:hAnsi="Times New Roman" w:cs="Times New Roman"/>
                <w:sz w:val="24"/>
                <w:szCs w:val="24"/>
              </w:rPr>
            </w:pPr>
          </w:p>
        </w:tc>
        <w:tc>
          <w:tcPr>
            <w:tcW w:w="2135" w:type="pct"/>
          </w:tcPr>
          <w:p w14:paraId="0B2AFB3D" w14:textId="52657704"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нормативно-правовых основ взаимодействия воспитателя с сотрудниками ДОО</w:t>
            </w:r>
          </w:p>
        </w:tc>
      </w:tr>
      <w:tr w:rsidR="002E34A2" w:rsidRPr="00CF60DD" w14:paraId="70DE0985" w14:textId="77777777" w:rsidTr="00CF60DD">
        <w:trPr>
          <w:trHeight w:val="316"/>
          <w:jc w:val="center"/>
        </w:trPr>
        <w:tc>
          <w:tcPr>
            <w:tcW w:w="1530" w:type="pct"/>
            <w:vMerge/>
          </w:tcPr>
          <w:p w14:paraId="784B2782" w14:textId="77777777" w:rsidR="002E34A2" w:rsidRPr="00CF60DD" w:rsidRDefault="002E34A2" w:rsidP="002B4550">
            <w:pPr>
              <w:rPr>
                <w:rFonts w:ascii="Times New Roman" w:hAnsi="Times New Roman" w:cs="Times New Roman"/>
                <w:sz w:val="24"/>
                <w:szCs w:val="24"/>
              </w:rPr>
            </w:pPr>
          </w:p>
        </w:tc>
        <w:tc>
          <w:tcPr>
            <w:tcW w:w="1335" w:type="pct"/>
            <w:vMerge/>
          </w:tcPr>
          <w:p w14:paraId="7637A441" w14:textId="77777777" w:rsidR="002E34A2" w:rsidRPr="00CF60DD" w:rsidRDefault="002E34A2" w:rsidP="002B4550">
            <w:pPr>
              <w:rPr>
                <w:rFonts w:ascii="Times New Roman" w:hAnsi="Times New Roman" w:cs="Times New Roman"/>
                <w:sz w:val="24"/>
                <w:szCs w:val="24"/>
              </w:rPr>
            </w:pPr>
          </w:p>
        </w:tc>
        <w:tc>
          <w:tcPr>
            <w:tcW w:w="2135" w:type="pct"/>
          </w:tcPr>
          <w:p w14:paraId="1183303B" w14:textId="1993B3B1"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должностных обязанностей помощника воспитателя; взаимодействие воспитателя с помощником воспитателя</w:t>
            </w:r>
          </w:p>
        </w:tc>
      </w:tr>
      <w:tr w:rsidR="002E34A2" w:rsidRPr="00CF60DD" w14:paraId="3BAFA1AC" w14:textId="77777777" w:rsidTr="00CF60DD">
        <w:trPr>
          <w:trHeight w:val="316"/>
          <w:jc w:val="center"/>
        </w:trPr>
        <w:tc>
          <w:tcPr>
            <w:tcW w:w="1530" w:type="pct"/>
            <w:vMerge/>
          </w:tcPr>
          <w:p w14:paraId="1120151A" w14:textId="77777777" w:rsidR="002E34A2" w:rsidRPr="00CF60DD" w:rsidRDefault="002E34A2" w:rsidP="002B4550">
            <w:pPr>
              <w:rPr>
                <w:rFonts w:ascii="Times New Roman" w:hAnsi="Times New Roman" w:cs="Times New Roman"/>
                <w:sz w:val="24"/>
                <w:szCs w:val="24"/>
              </w:rPr>
            </w:pPr>
          </w:p>
        </w:tc>
        <w:tc>
          <w:tcPr>
            <w:tcW w:w="1335" w:type="pct"/>
            <w:vMerge/>
          </w:tcPr>
          <w:p w14:paraId="16D63B93" w14:textId="77777777" w:rsidR="002E34A2" w:rsidRPr="00CF60DD" w:rsidRDefault="002E34A2" w:rsidP="002B4550">
            <w:pPr>
              <w:rPr>
                <w:rFonts w:ascii="Times New Roman" w:hAnsi="Times New Roman" w:cs="Times New Roman"/>
                <w:sz w:val="24"/>
                <w:szCs w:val="24"/>
              </w:rPr>
            </w:pPr>
          </w:p>
        </w:tc>
        <w:tc>
          <w:tcPr>
            <w:tcW w:w="2135" w:type="pct"/>
          </w:tcPr>
          <w:p w14:paraId="39EC5CC4" w14:textId="52613B9B"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системы профессионально-педагогических отношений в ДОО</w:t>
            </w:r>
          </w:p>
        </w:tc>
      </w:tr>
      <w:tr w:rsidR="002E34A2" w:rsidRPr="00CF60DD" w14:paraId="5AAC1166" w14:textId="77777777" w:rsidTr="00CF60DD">
        <w:trPr>
          <w:trHeight w:val="316"/>
          <w:jc w:val="center"/>
        </w:trPr>
        <w:tc>
          <w:tcPr>
            <w:tcW w:w="1530" w:type="pct"/>
            <w:vMerge/>
          </w:tcPr>
          <w:p w14:paraId="5BDA0E7C" w14:textId="77777777" w:rsidR="002E34A2" w:rsidRPr="00CF60DD" w:rsidRDefault="002E34A2" w:rsidP="002B4550">
            <w:pPr>
              <w:rPr>
                <w:rFonts w:ascii="Times New Roman" w:hAnsi="Times New Roman" w:cs="Times New Roman"/>
                <w:sz w:val="24"/>
                <w:szCs w:val="24"/>
              </w:rPr>
            </w:pPr>
          </w:p>
        </w:tc>
        <w:tc>
          <w:tcPr>
            <w:tcW w:w="1335" w:type="pct"/>
            <w:vMerge/>
          </w:tcPr>
          <w:p w14:paraId="576AA46E" w14:textId="77777777" w:rsidR="002E34A2" w:rsidRPr="00CF60DD" w:rsidRDefault="002E34A2" w:rsidP="002B4550">
            <w:pPr>
              <w:rPr>
                <w:rFonts w:ascii="Times New Roman" w:hAnsi="Times New Roman" w:cs="Times New Roman"/>
                <w:sz w:val="24"/>
                <w:szCs w:val="24"/>
              </w:rPr>
            </w:pPr>
          </w:p>
        </w:tc>
        <w:tc>
          <w:tcPr>
            <w:tcW w:w="2135" w:type="pct"/>
          </w:tcPr>
          <w:p w14:paraId="0ABB9E14" w14:textId="17A908B2" w:rsidR="002E34A2" w:rsidRPr="00773B8B"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«корпоративная культура взаимодействия», компоненты корпоративной культуры взаимодействия педагогов ДОО, стратегия формирования корпоративной культуры педагого</w:t>
            </w:r>
            <w:r>
              <w:rPr>
                <w:rFonts w:ascii="Times New Roman" w:hAnsi="Times New Roman" w:cs="Times New Roman"/>
                <w:sz w:val="24"/>
                <w:szCs w:val="24"/>
              </w:rPr>
              <w:t>в</w:t>
            </w:r>
          </w:p>
        </w:tc>
      </w:tr>
      <w:tr w:rsidR="002E34A2" w:rsidRPr="00CF60DD" w14:paraId="75837C53" w14:textId="77777777" w:rsidTr="00CF60DD">
        <w:trPr>
          <w:trHeight w:val="316"/>
          <w:jc w:val="center"/>
        </w:trPr>
        <w:tc>
          <w:tcPr>
            <w:tcW w:w="1530" w:type="pct"/>
            <w:vMerge/>
          </w:tcPr>
          <w:p w14:paraId="16244F5F" w14:textId="77777777" w:rsidR="002E34A2" w:rsidRPr="00CF60DD" w:rsidRDefault="002E34A2" w:rsidP="002B4550">
            <w:pPr>
              <w:rPr>
                <w:rFonts w:ascii="Times New Roman" w:hAnsi="Times New Roman" w:cs="Times New Roman"/>
                <w:sz w:val="24"/>
                <w:szCs w:val="24"/>
              </w:rPr>
            </w:pPr>
          </w:p>
        </w:tc>
        <w:tc>
          <w:tcPr>
            <w:tcW w:w="1335" w:type="pct"/>
            <w:vMerge w:val="restart"/>
          </w:tcPr>
          <w:p w14:paraId="26028C3A" w14:textId="57F15A38" w:rsidR="002E34A2" w:rsidRPr="00CF60DD" w:rsidRDefault="002E34A2" w:rsidP="00773B8B">
            <w:pPr>
              <w:rPr>
                <w:rFonts w:ascii="Times New Roman" w:hAnsi="Times New Roman" w:cs="Times New Roman"/>
                <w:sz w:val="24"/>
                <w:szCs w:val="24"/>
              </w:rPr>
            </w:pPr>
            <w:r w:rsidRPr="00CF60DD">
              <w:rPr>
                <w:rFonts w:ascii="Times New Roman" w:hAnsi="Times New Roman" w:cs="Times New Roman"/>
                <w:sz w:val="24"/>
                <w:szCs w:val="24"/>
              </w:rPr>
              <w:t>ПК. 5.3. 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c>
          <w:tcPr>
            <w:tcW w:w="2135" w:type="pct"/>
          </w:tcPr>
          <w:p w14:paraId="7DB7213F" w14:textId="3B403C46" w:rsidR="002E34A2" w:rsidRPr="00773B8B" w:rsidRDefault="002E34A2" w:rsidP="002B4550">
            <w:pPr>
              <w:rPr>
                <w:rFonts w:ascii="Times New Roman" w:hAnsi="Times New Roman" w:cs="Times New Roman"/>
                <w:b/>
                <w:bCs/>
                <w:sz w:val="24"/>
                <w:szCs w:val="24"/>
              </w:rPr>
            </w:pPr>
            <w:r w:rsidRPr="00773B8B">
              <w:rPr>
                <w:rFonts w:ascii="Times New Roman" w:hAnsi="Times New Roman" w:cs="Times New Roman"/>
                <w:b/>
                <w:bCs/>
                <w:sz w:val="24"/>
                <w:szCs w:val="24"/>
              </w:rPr>
              <w:t>Навыки:</w:t>
            </w:r>
          </w:p>
        </w:tc>
      </w:tr>
      <w:tr w:rsidR="002E34A2" w:rsidRPr="00CF60DD" w14:paraId="1D7C3B95" w14:textId="77777777" w:rsidTr="00CF60DD">
        <w:trPr>
          <w:trHeight w:val="316"/>
          <w:jc w:val="center"/>
        </w:trPr>
        <w:tc>
          <w:tcPr>
            <w:tcW w:w="1530" w:type="pct"/>
            <w:vMerge/>
          </w:tcPr>
          <w:p w14:paraId="50456188" w14:textId="77777777" w:rsidR="002E34A2" w:rsidRPr="00CF60DD" w:rsidRDefault="002E34A2" w:rsidP="002B4550">
            <w:pPr>
              <w:rPr>
                <w:rFonts w:ascii="Times New Roman" w:hAnsi="Times New Roman" w:cs="Times New Roman"/>
                <w:sz w:val="24"/>
                <w:szCs w:val="24"/>
              </w:rPr>
            </w:pPr>
          </w:p>
        </w:tc>
        <w:tc>
          <w:tcPr>
            <w:tcW w:w="1335" w:type="pct"/>
            <w:vMerge/>
          </w:tcPr>
          <w:p w14:paraId="10BB6F1B" w14:textId="77777777" w:rsidR="002E34A2" w:rsidRPr="00CF60DD" w:rsidRDefault="002E34A2" w:rsidP="002B4550">
            <w:pPr>
              <w:rPr>
                <w:rFonts w:ascii="Times New Roman" w:hAnsi="Times New Roman" w:cs="Times New Roman"/>
                <w:sz w:val="24"/>
                <w:szCs w:val="24"/>
              </w:rPr>
            </w:pPr>
          </w:p>
        </w:tc>
        <w:tc>
          <w:tcPr>
            <w:tcW w:w="2135" w:type="pct"/>
          </w:tcPr>
          <w:p w14:paraId="1D569419" w14:textId="7A2743DD" w:rsidR="002E34A2" w:rsidRPr="00CF60DD" w:rsidRDefault="00E82771" w:rsidP="00E82771">
            <w:pPr>
              <w:rPr>
                <w:rFonts w:ascii="Times New Roman" w:hAnsi="Times New Roman" w:cs="Times New Roman"/>
                <w:sz w:val="24"/>
                <w:szCs w:val="24"/>
              </w:rPr>
            </w:pPr>
            <w:r>
              <w:rPr>
                <w:rFonts w:ascii="Times New Roman" w:hAnsi="Times New Roman" w:cs="Times New Roman"/>
                <w:sz w:val="24"/>
                <w:szCs w:val="24"/>
              </w:rPr>
              <w:t>о</w:t>
            </w:r>
            <w:r w:rsidRPr="00CF60DD">
              <w:rPr>
                <w:rFonts w:ascii="Times New Roman" w:hAnsi="Times New Roman" w:cs="Times New Roman"/>
                <w:sz w:val="24"/>
                <w:szCs w:val="24"/>
              </w:rPr>
              <w:t>рганиз</w:t>
            </w:r>
            <w:r>
              <w:rPr>
                <w:rFonts w:ascii="Times New Roman" w:hAnsi="Times New Roman" w:cs="Times New Roman"/>
                <w:sz w:val="24"/>
                <w:szCs w:val="24"/>
              </w:rPr>
              <w:t>ации</w:t>
            </w:r>
            <w:r w:rsidRPr="00CF60DD">
              <w:rPr>
                <w:rFonts w:ascii="Times New Roman" w:hAnsi="Times New Roman" w:cs="Times New Roman"/>
                <w:sz w:val="24"/>
                <w:szCs w:val="24"/>
              </w:rPr>
              <w:t xml:space="preserve"> взаимодействи</w:t>
            </w:r>
            <w:r>
              <w:rPr>
                <w:rFonts w:ascii="Times New Roman" w:hAnsi="Times New Roman" w:cs="Times New Roman"/>
                <w:sz w:val="24"/>
                <w:szCs w:val="24"/>
              </w:rPr>
              <w:t>я</w:t>
            </w:r>
            <w:r w:rsidRPr="00CF60DD">
              <w:rPr>
                <w:rFonts w:ascii="Times New Roman" w:hAnsi="Times New Roman" w:cs="Times New Roman"/>
                <w:sz w:val="24"/>
                <w:szCs w:val="24"/>
              </w:rPr>
              <w:t xml:space="preserve">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2E34A2" w:rsidRPr="00CF60DD" w14:paraId="1A247C14" w14:textId="77777777" w:rsidTr="00CF60DD">
        <w:trPr>
          <w:trHeight w:val="316"/>
          <w:jc w:val="center"/>
        </w:trPr>
        <w:tc>
          <w:tcPr>
            <w:tcW w:w="1530" w:type="pct"/>
            <w:vMerge/>
          </w:tcPr>
          <w:p w14:paraId="67F33BC9" w14:textId="77777777" w:rsidR="002E34A2" w:rsidRPr="00CF60DD" w:rsidRDefault="002E34A2" w:rsidP="002B4550">
            <w:pPr>
              <w:rPr>
                <w:rFonts w:ascii="Times New Roman" w:hAnsi="Times New Roman" w:cs="Times New Roman"/>
                <w:sz w:val="24"/>
                <w:szCs w:val="24"/>
              </w:rPr>
            </w:pPr>
          </w:p>
        </w:tc>
        <w:tc>
          <w:tcPr>
            <w:tcW w:w="1335" w:type="pct"/>
            <w:vMerge/>
          </w:tcPr>
          <w:p w14:paraId="79497CFC" w14:textId="77777777" w:rsidR="002E34A2" w:rsidRPr="00CF60DD" w:rsidRDefault="002E34A2" w:rsidP="002B4550">
            <w:pPr>
              <w:rPr>
                <w:rFonts w:ascii="Times New Roman" w:hAnsi="Times New Roman" w:cs="Times New Roman"/>
                <w:sz w:val="24"/>
                <w:szCs w:val="24"/>
              </w:rPr>
            </w:pPr>
          </w:p>
        </w:tc>
        <w:tc>
          <w:tcPr>
            <w:tcW w:w="2135" w:type="pct"/>
          </w:tcPr>
          <w:p w14:paraId="04D929C7" w14:textId="77777777" w:rsidR="002E34A2" w:rsidRPr="00773B8B" w:rsidRDefault="002E34A2" w:rsidP="002B4550">
            <w:pPr>
              <w:rPr>
                <w:rFonts w:ascii="Times New Roman" w:hAnsi="Times New Roman" w:cs="Times New Roman"/>
                <w:b/>
                <w:bCs/>
                <w:sz w:val="24"/>
                <w:szCs w:val="24"/>
              </w:rPr>
            </w:pPr>
            <w:r w:rsidRPr="00773B8B">
              <w:rPr>
                <w:rFonts w:ascii="Times New Roman" w:hAnsi="Times New Roman" w:cs="Times New Roman"/>
                <w:b/>
                <w:bCs/>
                <w:sz w:val="24"/>
                <w:szCs w:val="24"/>
              </w:rPr>
              <w:t>Умения:</w:t>
            </w:r>
          </w:p>
        </w:tc>
      </w:tr>
      <w:tr w:rsidR="002E34A2" w:rsidRPr="00CF60DD" w14:paraId="3AA7D8C6" w14:textId="77777777" w:rsidTr="00CF60DD">
        <w:trPr>
          <w:trHeight w:val="316"/>
          <w:jc w:val="center"/>
        </w:trPr>
        <w:tc>
          <w:tcPr>
            <w:tcW w:w="1530" w:type="pct"/>
            <w:vMerge/>
          </w:tcPr>
          <w:p w14:paraId="04B8DB5E" w14:textId="77777777" w:rsidR="002E34A2" w:rsidRPr="00CF60DD" w:rsidRDefault="002E34A2" w:rsidP="002B4550">
            <w:pPr>
              <w:rPr>
                <w:rFonts w:ascii="Times New Roman" w:hAnsi="Times New Roman" w:cs="Times New Roman"/>
                <w:sz w:val="24"/>
                <w:szCs w:val="24"/>
              </w:rPr>
            </w:pPr>
          </w:p>
        </w:tc>
        <w:tc>
          <w:tcPr>
            <w:tcW w:w="1335" w:type="pct"/>
            <w:vMerge/>
          </w:tcPr>
          <w:p w14:paraId="42C45F4B" w14:textId="77777777" w:rsidR="002E34A2" w:rsidRPr="00CF60DD" w:rsidRDefault="002E34A2" w:rsidP="002B4550">
            <w:pPr>
              <w:rPr>
                <w:rFonts w:ascii="Times New Roman" w:hAnsi="Times New Roman" w:cs="Times New Roman"/>
                <w:sz w:val="24"/>
                <w:szCs w:val="24"/>
              </w:rPr>
            </w:pPr>
          </w:p>
        </w:tc>
        <w:tc>
          <w:tcPr>
            <w:tcW w:w="2135" w:type="pct"/>
          </w:tcPr>
          <w:p w14:paraId="4D4712C4" w14:textId="4A2DD7CF"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объяснять сущность и содержание основных понятий курса</w:t>
            </w:r>
          </w:p>
        </w:tc>
      </w:tr>
      <w:tr w:rsidR="002E34A2" w:rsidRPr="00CF60DD" w14:paraId="311BAB57" w14:textId="77777777" w:rsidTr="00CF60DD">
        <w:trPr>
          <w:trHeight w:val="316"/>
          <w:jc w:val="center"/>
        </w:trPr>
        <w:tc>
          <w:tcPr>
            <w:tcW w:w="1530" w:type="pct"/>
            <w:vMerge/>
          </w:tcPr>
          <w:p w14:paraId="5434002A" w14:textId="77777777" w:rsidR="002E34A2" w:rsidRPr="00CF60DD" w:rsidRDefault="002E34A2" w:rsidP="002B4550">
            <w:pPr>
              <w:rPr>
                <w:rFonts w:ascii="Times New Roman" w:hAnsi="Times New Roman" w:cs="Times New Roman"/>
                <w:sz w:val="24"/>
                <w:szCs w:val="24"/>
              </w:rPr>
            </w:pPr>
          </w:p>
        </w:tc>
        <w:tc>
          <w:tcPr>
            <w:tcW w:w="1335" w:type="pct"/>
            <w:vMerge/>
          </w:tcPr>
          <w:p w14:paraId="69F73C19" w14:textId="77777777" w:rsidR="002E34A2" w:rsidRPr="00CF60DD" w:rsidRDefault="002E34A2" w:rsidP="002B4550">
            <w:pPr>
              <w:rPr>
                <w:rFonts w:ascii="Times New Roman" w:hAnsi="Times New Roman" w:cs="Times New Roman"/>
                <w:sz w:val="24"/>
                <w:szCs w:val="24"/>
              </w:rPr>
            </w:pPr>
          </w:p>
        </w:tc>
        <w:tc>
          <w:tcPr>
            <w:tcW w:w="2135" w:type="pct"/>
          </w:tcPr>
          <w:p w14:paraId="685C1EEF" w14:textId="15C7BF6B"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использовать при организации мероприятий с родителями современные образовательные технологии</w:t>
            </w:r>
          </w:p>
        </w:tc>
      </w:tr>
      <w:tr w:rsidR="002E34A2" w:rsidRPr="00CF60DD" w14:paraId="3DDEC515" w14:textId="77777777" w:rsidTr="00CF60DD">
        <w:trPr>
          <w:trHeight w:val="316"/>
          <w:jc w:val="center"/>
        </w:trPr>
        <w:tc>
          <w:tcPr>
            <w:tcW w:w="1530" w:type="pct"/>
            <w:vMerge/>
          </w:tcPr>
          <w:p w14:paraId="0D88ED65" w14:textId="77777777" w:rsidR="002E34A2" w:rsidRPr="00CF60DD" w:rsidRDefault="002E34A2" w:rsidP="002B4550">
            <w:pPr>
              <w:rPr>
                <w:rFonts w:ascii="Times New Roman" w:hAnsi="Times New Roman" w:cs="Times New Roman"/>
                <w:sz w:val="24"/>
                <w:szCs w:val="24"/>
              </w:rPr>
            </w:pPr>
          </w:p>
        </w:tc>
        <w:tc>
          <w:tcPr>
            <w:tcW w:w="1335" w:type="pct"/>
            <w:vMerge/>
          </w:tcPr>
          <w:p w14:paraId="5907E56D" w14:textId="77777777" w:rsidR="002E34A2" w:rsidRPr="00CF60DD" w:rsidRDefault="002E34A2" w:rsidP="002B4550">
            <w:pPr>
              <w:rPr>
                <w:rFonts w:ascii="Times New Roman" w:hAnsi="Times New Roman" w:cs="Times New Roman"/>
                <w:sz w:val="24"/>
                <w:szCs w:val="24"/>
              </w:rPr>
            </w:pPr>
          </w:p>
        </w:tc>
        <w:tc>
          <w:tcPr>
            <w:tcW w:w="2135" w:type="pct"/>
          </w:tcPr>
          <w:p w14:paraId="60F54ED9" w14:textId="5BBCEB93"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 xml:space="preserve">выделять, анализировать и оценивать основные компоненты паспорта проекта, конспектов мероприятий, предназначенных для проведения воспитателем с детьми и их </w:t>
            </w:r>
            <w:r w:rsidRPr="00CF60DD">
              <w:rPr>
                <w:rFonts w:ascii="Times New Roman" w:hAnsi="Times New Roman" w:cs="Times New Roman"/>
                <w:sz w:val="24"/>
                <w:szCs w:val="24"/>
              </w:rPr>
              <w:lastRenderedPageBreak/>
              <w:t>родителями</w:t>
            </w:r>
          </w:p>
        </w:tc>
      </w:tr>
      <w:tr w:rsidR="002E34A2" w:rsidRPr="00CF60DD" w14:paraId="199AC4C1" w14:textId="77777777" w:rsidTr="00CF60DD">
        <w:trPr>
          <w:trHeight w:val="316"/>
          <w:jc w:val="center"/>
        </w:trPr>
        <w:tc>
          <w:tcPr>
            <w:tcW w:w="1530" w:type="pct"/>
            <w:vMerge/>
          </w:tcPr>
          <w:p w14:paraId="263B7FD6" w14:textId="77777777" w:rsidR="002E34A2" w:rsidRPr="00CF60DD" w:rsidRDefault="002E34A2" w:rsidP="002B4550">
            <w:pPr>
              <w:rPr>
                <w:rFonts w:ascii="Times New Roman" w:hAnsi="Times New Roman" w:cs="Times New Roman"/>
                <w:sz w:val="24"/>
                <w:szCs w:val="24"/>
              </w:rPr>
            </w:pPr>
          </w:p>
        </w:tc>
        <w:tc>
          <w:tcPr>
            <w:tcW w:w="1335" w:type="pct"/>
            <w:vMerge/>
          </w:tcPr>
          <w:p w14:paraId="53A3F9FA" w14:textId="77777777" w:rsidR="002E34A2" w:rsidRPr="00CF60DD" w:rsidRDefault="002E34A2" w:rsidP="002B4550">
            <w:pPr>
              <w:rPr>
                <w:rFonts w:ascii="Times New Roman" w:hAnsi="Times New Roman" w:cs="Times New Roman"/>
                <w:sz w:val="24"/>
                <w:szCs w:val="24"/>
              </w:rPr>
            </w:pPr>
          </w:p>
        </w:tc>
        <w:tc>
          <w:tcPr>
            <w:tcW w:w="2135" w:type="pct"/>
          </w:tcPr>
          <w:p w14:paraId="74EF40ED" w14:textId="79A65C43"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и оформлять паспорт проекта, конспекты, технологические карты, обеспечивающие организацию и проведение мероприятий с участием воспитателя, детей, родителей</w:t>
            </w:r>
          </w:p>
        </w:tc>
      </w:tr>
      <w:tr w:rsidR="002E34A2" w:rsidRPr="00CF60DD" w14:paraId="6C28A518" w14:textId="77777777" w:rsidTr="00CF60DD">
        <w:trPr>
          <w:trHeight w:val="316"/>
          <w:jc w:val="center"/>
        </w:trPr>
        <w:tc>
          <w:tcPr>
            <w:tcW w:w="1530" w:type="pct"/>
            <w:vMerge/>
          </w:tcPr>
          <w:p w14:paraId="617ACEF1" w14:textId="77777777" w:rsidR="002E34A2" w:rsidRPr="00CF60DD" w:rsidRDefault="002E34A2" w:rsidP="002B4550">
            <w:pPr>
              <w:rPr>
                <w:rFonts w:ascii="Times New Roman" w:hAnsi="Times New Roman" w:cs="Times New Roman"/>
                <w:sz w:val="24"/>
                <w:szCs w:val="24"/>
              </w:rPr>
            </w:pPr>
          </w:p>
        </w:tc>
        <w:tc>
          <w:tcPr>
            <w:tcW w:w="1335" w:type="pct"/>
            <w:vMerge/>
          </w:tcPr>
          <w:p w14:paraId="3F61E18C" w14:textId="77777777" w:rsidR="002E34A2" w:rsidRPr="00CF60DD" w:rsidRDefault="002E34A2" w:rsidP="002B4550">
            <w:pPr>
              <w:rPr>
                <w:rFonts w:ascii="Times New Roman" w:hAnsi="Times New Roman" w:cs="Times New Roman"/>
                <w:sz w:val="24"/>
                <w:szCs w:val="24"/>
              </w:rPr>
            </w:pPr>
          </w:p>
        </w:tc>
        <w:tc>
          <w:tcPr>
            <w:tcW w:w="2135" w:type="pct"/>
          </w:tcPr>
          <w:p w14:paraId="5FDAE8FA" w14:textId="7E2E6BD3"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создавать и представлять презентацию об этапах совместного проекта детей, родителей, воспитателей и его результатах с применением ИКТ для выступления на совещании членов педагогического коллектива</w:t>
            </w:r>
          </w:p>
        </w:tc>
      </w:tr>
      <w:tr w:rsidR="002E34A2" w:rsidRPr="00CF60DD" w14:paraId="5B8411B1" w14:textId="77777777" w:rsidTr="00CF60DD">
        <w:trPr>
          <w:trHeight w:val="316"/>
          <w:jc w:val="center"/>
        </w:trPr>
        <w:tc>
          <w:tcPr>
            <w:tcW w:w="1530" w:type="pct"/>
            <w:vMerge/>
          </w:tcPr>
          <w:p w14:paraId="6E528799" w14:textId="77777777" w:rsidR="002E34A2" w:rsidRPr="00CF60DD" w:rsidRDefault="002E34A2" w:rsidP="002B4550">
            <w:pPr>
              <w:rPr>
                <w:rFonts w:ascii="Times New Roman" w:hAnsi="Times New Roman" w:cs="Times New Roman"/>
                <w:sz w:val="24"/>
                <w:szCs w:val="24"/>
              </w:rPr>
            </w:pPr>
          </w:p>
        </w:tc>
        <w:tc>
          <w:tcPr>
            <w:tcW w:w="1335" w:type="pct"/>
            <w:vMerge/>
          </w:tcPr>
          <w:p w14:paraId="6F28D86A" w14:textId="77777777" w:rsidR="002E34A2" w:rsidRPr="00CF60DD" w:rsidRDefault="002E34A2" w:rsidP="002B4550">
            <w:pPr>
              <w:rPr>
                <w:rFonts w:ascii="Times New Roman" w:hAnsi="Times New Roman" w:cs="Times New Roman"/>
                <w:sz w:val="24"/>
                <w:szCs w:val="24"/>
              </w:rPr>
            </w:pPr>
          </w:p>
        </w:tc>
        <w:tc>
          <w:tcPr>
            <w:tcW w:w="2135" w:type="pct"/>
          </w:tcPr>
          <w:p w14:paraId="50D376DE" w14:textId="77777777" w:rsidR="002E34A2" w:rsidRPr="00773B8B" w:rsidRDefault="002E34A2" w:rsidP="002B4550">
            <w:pPr>
              <w:rPr>
                <w:rFonts w:ascii="Times New Roman" w:hAnsi="Times New Roman" w:cs="Times New Roman"/>
                <w:b/>
                <w:bCs/>
                <w:sz w:val="24"/>
                <w:szCs w:val="24"/>
              </w:rPr>
            </w:pPr>
            <w:r w:rsidRPr="00773B8B">
              <w:rPr>
                <w:rFonts w:ascii="Times New Roman" w:hAnsi="Times New Roman" w:cs="Times New Roman"/>
                <w:b/>
                <w:bCs/>
                <w:sz w:val="24"/>
                <w:szCs w:val="24"/>
              </w:rPr>
              <w:t>Знания:</w:t>
            </w:r>
          </w:p>
        </w:tc>
      </w:tr>
      <w:tr w:rsidR="002E34A2" w:rsidRPr="00CF60DD" w14:paraId="66FA773F" w14:textId="77777777" w:rsidTr="00CF60DD">
        <w:trPr>
          <w:trHeight w:val="316"/>
          <w:jc w:val="center"/>
        </w:trPr>
        <w:tc>
          <w:tcPr>
            <w:tcW w:w="1530" w:type="pct"/>
            <w:vMerge/>
          </w:tcPr>
          <w:p w14:paraId="74A7947B" w14:textId="77777777" w:rsidR="002E34A2" w:rsidRPr="00CF60DD" w:rsidRDefault="002E34A2" w:rsidP="002B4550">
            <w:pPr>
              <w:rPr>
                <w:rFonts w:ascii="Times New Roman" w:hAnsi="Times New Roman" w:cs="Times New Roman"/>
                <w:sz w:val="24"/>
                <w:szCs w:val="24"/>
              </w:rPr>
            </w:pPr>
          </w:p>
        </w:tc>
        <w:tc>
          <w:tcPr>
            <w:tcW w:w="1335" w:type="pct"/>
            <w:vMerge/>
          </w:tcPr>
          <w:p w14:paraId="5BF82313" w14:textId="77777777" w:rsidR="002E34A2" w:rsidRPr="00CF60DD" w:rsidRDefault="002E34A2" w:rsidP="002B4550">
            <w:pPr>
              <w:rPr>
                <w:rFonts w:ascii="Times New Roman" w:hAnsi="Times New Roman" w:cs="Times New Roman"/>
                <w:sz w:val="24"/>
                <w:szCs w:val="24"/>
              </w:rPr>
            </w:pPr>
          </w:p>
        </w:tc>
        <w:tc>
          <w:tcPr>
            <w:tcW w:w="2135" w:type="pct"/>
          </w:tcPr>
          <w:p w14:paraId="4B99D12D" w14:textId="55EB76A9"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задач и содержания семейного воспитания</w:t>
            </w:r>
          </w:p>
        </w:tc>
      </w:tr>
      <w:tr w:rsidR="002E34A2" w:rsidRPr="00CF60DD" w14:paraId="496BE5D8" w14:textId="77777777" w:rsidTr="00CF60DD">
        <w:trPr>
          <w:trHeight w:val="316"/>
          <w:jc w:val="center"/>
        </w:trPr>
        <w:tc>
          <w:tcPr>
            <w:tcW w:w="1530" w:type="pct"/>
            <w:vMerge/>
          </w:tcPr>
          <w:p w14:paraId="31BDAC2A" w14:textId="77777777" w:rsidR="002E34A2" w:rsidRPr="00CF60DD" w:rsidRDefault="002E34A2" w:rsidP="002B4550">
            <w:pPr>
              <w:rPr>
                <w:rFonts w:ascii="Times New Roman" w:hAnsi="Times New Roman" w:cs="Times New Roman"/>
                <w:sz w:val="24"/>
                <w:szCs w:val="24"/>
              </w:rPr>
            </w:pPr>
          </w:p>
        </w:tc>
        <w:tc>
          <w:tcPr>
            <w:tcW w:w="1335" w:type="pct"/>
            <w:vMerge/>
          </w:tcPr>
          <w:p w14:paraId="54829FE6" w14:textId="77777777" w:rsidR="002E34A2" w:rsidRPr="00CF60DD" w:rsidRDefault="002E34A2" w:rsidP="002B4550">
            <w:pPr>
              <w:rPr>
                <w:rFonts w:ascii="Times New Roman" w:hAnsi="Times New Roman" w:cs="Times New Roman"/>
                <w:sz w:val="24"/>
                <w:szCs w:val="24"/>
              </w:rPr>
            </w:pPr>
          </w:p>
        </w:tc>
        <w:tc>
          <w:tcPr>
            <w:tcW w:w="2135" w:type="pct"/>
          </w:tcPr>
          <w:p w14:paraId="6B94E040" w14:textId="453418B8"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методов семейного воспитания; условий педагогически грамотного применения методов семейного воспитания, в том числе в условиях инклюзивного образования</w:t>
            </w:r>
          </w:p>
        </w:tc>
      </w:tr>
      <w:tr w:rsidR="002E34A2" w:rsidRPr="00CF60DD" w14:paraId="13A40E5B" w14:textId="77777777" w:rsidTr="00CF60DD">
        <w:trPr>
          <w:trHeight w:val="316"/>
          <w:jc w:val="center"/>
        </w:trPr>
        <w:tc>
          <w:tcPr>
            <w:tcW w:w="1530" w:type="pct"/>
            <w:vMerge/>
          </w:tcPr>
          <w:p w14:paraId="4B5D6D34" w14:textId="77777777" w:rsidR="002E34A2" w:rsidRPr="00CF60DD" w:rsidRDefault="002E34A2" w:rsidP="002B4550">
            <w:pPr>
              <w:rPr>
                <w:rFonts w:ascii="Times New Roman" w:hAnsi="Times New Roman" w:cs="Times New Roman"/>
                <w:sz w:val="24"/>
                <w:szCs w:val="24"/>
              </w:rPr>
            </w:pPr>
          </w:p>
        </w:tc>
        <w:tc>
          <w:tcPr>
            <w:tcW w:w="1335" w:type="pct"/>
            <w:vMerge/>
          </w:tcPr>
          <w:p w14:paraId="5A3346A5" w14:textId="77777777" w:rsidR="002E34A2" w:rsidRPr="00CF60DD" w:rsidRDefault="002E34A2" w:rsidP="002B4550">
            <w:pPr>
              <w:rPr>
                <w:rFonts w:ascii="Times New Roman" w:hAnsi="Times New Roman" w:cs="Times New Roman"/>
                <w:sz w:val="24"/>
                <w:szCs w:val="24"/>
              </w:rPr>
            </w:pPr>
          </w:p>
        </w:tc>
        <w:tc>
          <w:tcPr>
            <w:tcW w:w="2135" w:type="pct"/>
          </w:tcPr>
          <w:p w14:paraId="4F01D062" w14:textId="5EF0ECF8" w:rsidR="002E34A2" w:rsidRPr="00CF60DD" w:rsidRDefault="002E34A2" w:rsidP="00773B8B">
            <w:pPr>
              <w:rPr>
                <w:rFonts w:ascii="Times New Roman" w:hAnsi="Times New Roman" w:cs="Times New Roman"/>
                <w:sz w:val="24"/>
                <w:szCs w:val="24"/>
              </w:rPr>
            </w:pPr>
            <w:r w:rsidRPr="00CF60DD">
              <w:rPr>
                <w:rFonts w:ascii="Times New Roman" w:hAnsi="Times New Roman" w:cs="Times New Roman"/>
                <w:sz w:val="24"/>
                <w:szCs w:val="24"/>
              </w:rPr>
              <w:t>сущности и содержания</w:t>
            </w:r>
            <w:r>
              <w:rPr>
                <w:rFonts w:ascii="Times New Roman" w:hAnsi="Times New Roman" w:cs="Times New Roman"/>
                <w:sz w:val="24"/>
                <w:szCs w:val="24"/>
              </w:rPr>
              <w:t xml:space="preserve"> </w:t>
            </w:r>
            <w:r w:rsidRPr="00CF60DD">
              <w:rPr>
                <w:rFonts w:ascii="Times New Roman" w:hAnsi="Times New Roman" w:cs="Times New Roman"/>
                <w:sz w:val="24"/>
                <w:szCs w:val="24"/>
              </w:rPr>
              <w:t>понятия «интерактивность», «интерактивные формы взаимодействия». Преимущества использования интерактивных форм работы с родителями (законными представителями), в том числе в условиях инклюзивного образования. Назначение, характеристика, структура и содержание интерактивных форм работы с родителями: информационно-аналитические, познавательные, досуговые, письменные, наглядно-информационные формы</w:t>
            </w:r>
          </w:p>
        </w:tc>
      </w:tr>
      <w:tr w:rsidR="002E34A2" w:rsidRPr="00CF60DD" w14:paraId="2FA5D077" w14:textId="77777777" w:rsidTr="00CF60DD">
        <w:trPr>
          <w:trHeight w:val="316"/>
          <w:jc w:val="center"/>
        </w:trPr>
        <w:tc>
          <w:tcPr>
            <w:tcW w:w="1530" w:type="pct"/>
            <w:vMerge/>
          </w:tcPr>
          <w:p w14:paraId="17C768DE" w14:textId="77777777" w:rsidR="002E34A2" w:rsidRPr="00CF60DD" w:rsidRDefault="002E34A2" w:rsidP="002B4550">
            <w:pPr>
              <w:rPr>
                <w:rFonts w:ascii="Times New Roman" w:hAnsi="Times New Roman" w:cs="Times New Roman"/>
                <w:sz w:val="24"/>
                <w:szCs w:val="24"/>
              </w:rPr>
            </w:pPr>
          </w:p>
        </w:tc>
        <w:tc>
          <w:tcPr>
            <w:tcW w:w="1335" w:type="pct"/>
            <w:vMerge/>
          </w:tcPr>
          <w:p w14:paraId="580EBBC7" w14:textId="77777777" w:rsidR="002E34A2" w:rsidRPr="00CF60DD" w:rsidRDefault="002E34A2" w:rsidP="002B4550">
            <w:pPr>
              <w:rPr>
                <w:rFonts w:ascii="Times New Roman" w:hAnsi="Times New Roman" w:cs="Times New Roman"/>
                <w:sz w:val="24"/>
                <w:szCs w:val="24"/>
              </w:rPr>
            </w:pPr>
          </w:p>
        </w:tc>
        <w:tc>
          <w:tcPr>
            <w:tcW w:w="2135" w:type="pct"/>
          </w:tcPr>
          <w:p w14:paraId="592D0857" w14:textId="2A9C7E21" w:rsidR="002E34A2" w:rsidRPr="00CF60DD" w:rsidRDefault="002E34A2" w:rsidP="008E07AA">
            <w:pPr>
              <w:rPr>
                <w:rFonts w:ascii="Times New Roman" w:hAnsi="Times New Roman" w:cs="Times New Roman"/>
                <w:sz w:val="24"/>
                <w:szCs w:val="24"/>
              </w:rPr>
            </w:pPr>
            <w:r w:rsidRPr="00CF60DD">
              <w:rPr>
                <w:rFonts w:ascii="Times New Roman" w:hAnsi="Times New Roman" w:cs="Times New Roman"/>
                <w:sz w:val="24"/>
                <w:szCs w:val="24"/>
              </w:rPr>
              <w:t xml:space="preserve">особенностей региональных условий, в которых реализуется </w:t>
            </w:r>
            <w:r w:rsidR="008E07AA">
              <w:rPr>
                <w:rFonts w:ascii="Times New Roman" w:hAnsi="Times New Roman" w:cs="Times New Roman"/>
                <w:sz w:val="24"/>
                <w:szCs w:val="24"/>
              </w:rPr>
              <w:t>федеральная</w:t>
            </w:r>
            <w:r w:rsidRPr="00CF60DD">
              <w:rPr>
                <w:rFonts w:ascii="Times New Roman" w:hAnsi="Times New Roman" w:cs="Times New Roman"/>
                <w:sz w:val="24"/>
                <w:szCs w:val="24"/>
              </w:rPr>
              <w:t xml:space="preserve"> образовательная программа дошкольного образования, для организации взаимодействия с родителями (законными представителями)</w:t>
            </w:r>
          </w:p>
        </w:tc>
      </w:tr>
      <w:tr w:rsidR="002E34A2" w:rsidRPr="00CF60DD" w14:paraId="67808846" w14:textId="77777777" w:rsidTr="00CF60DD">
        <w:trPr>
          <w:trHeight w:val="316"/>
          <w:jc w:val="center"/>
        </w:trPr>
        <w:tc>
          <w:tcPr>
            <w:tcW w:w="1530" w:type="pct"/>
            <w:vMerge/>
          </w:tcPr>
          <w:p w14:paraId="073B3D6D" w14:textId="77777777" w:rsidR="002E34A2" w:rsidRPr="00CF60DD" w:rsidRDefault="002E34A2" w:rsidP="002B4550">
            <w:pPr>
              <w:rPr>
                <w:rFonts w:ascii="Times New Roman" w:hAnsi="Times New Roman" w:cs="Times New Roman"/>
                <w:sz w:val="24"/>
                <w:szCs w:val="24"/>
              </w:rPr>
            </w:pPr>
          </w:p>
        </w:tc>
        <w:tc>
          <w:tcPr>
            <w:tcW w:w="1335" w:type="pct"/>
            <w:vMerge/>
          </w:tcPr>
          <w:p w14:paraId="06B02A0F" w14:textId="77777777" w:rsidR="002E34A2" w:rsidRPr="00CF60DD" w:rsidRDefault="002E34A2" w:rsidP="002B4550">
            <w:pPr>
              <w:rPr>
                <w:rFonts w:ascii="Times New Roman" w:hAnsi="Times New Roman" w:cs="Times New Roman"/>
                <w:sz w:val="24"/>
                <w:szCs w:val="24"/>
              </w:rPr>
            </w:pPr>
          </w:p>
        </w:tc>
        <w:tc>
          <w:tcPr>
            <w:tcW w:w="2135" w:type="pct"/>
          </w:tcPr>
          <w:p w14:paraId="4EE2A27E" w14:textId="6B184D1C"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сущности, содержания, особенности проведения индивидуальной работы с родителями (законными представителями) в том числе в условиях инклюзивного образования</w:t>
            </w:r>
          </w:p>
        </w:tc>
      </w:tr>
      <w:tr w:rsidR="002E34A2" w:rsidRPr="00CF60DD" w14:paraId="53E13E01" w14:textId="77777777" w:rsidTr="00CF60DD">
        <w:trPr>
          <w:trHeight w:val="316"/>
          <w:jc w:val="center"/>
        </w:trPr>
        <w:tc>
          <w:tcPr>
            <w:tcW w:w="1530" w:type="pct"/>
            <w:vMerge/>
          </w:tcPr>
          <w:p w14:paraId="48F8D0BA" w14:textId="77777777" w:rsidR="002E34A2" w:rsidRPr="00CF60DD" w:rsidRDefault="002E34A2" w:rsidP="002B4550">
            <w:pPr>
              <w:rPr>
                <w:rFonts w:ascii="Times New Roman" w:hAnsi="Times New Roman" w:cs="Times New Roman"/>
                <w:sz w:val="24"/>
                <w:szCs w:val="24"/>
              </w:rPr>
            </w:pPr>
          </w:p>
        </w:tc>
        <w:tc>
          <w:tcPr>
            <w:tcW w:w="1335" w:type="pct"/>
            <w:vMerge/>
          </w:tcPr>
          <w:p w14:paraId="0C6C4D9C" w14:textId="77777777" w:rsidR="002E34A2" w:rsidRPr="00CF60DD" w:rsidRDefault="002E34A2" w:rsidP="002B4550">
            <w:pPr>
              <w:rPr>
                <w:rFonts w:ascii="Times New Roman" w:hAnsi="Times New Roman" w:cs="Times New Roman"/>
                <w:sz w:val="24"/>
                <w:szCs w:val="24"/>
              </w:rPr>
            </w:pPr>
          </w:p>
        </w:tc>
        <w:tc>
          <w:tcPr>
            <w:tcW w:w="2135" w:type="pct"/>
          </w:tcPr>
          <w:p w14:paraId="7ACADF30" w14:textId="1E530ADC"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 xml:space="preserve">понятия «педагогическая помощь», «педагогическая поддержка», нормы </w:t>
            </w:r>
            <w:r w:rsidRPr="00CF60DD">
              <w:rPr>
                <w:rFonts w:ascii="Times New Roman" w:hAnsi="Times New Roman" w:cs="Times New Roman"/>
                <w:sz w:val="24"/>
                <w:szCs w:val="24"/>
              </w:rPr>
              <w:lastRenderedPageBreak/>
              <w:t>педагогической поддержки, тактика педагогической поддержки, особенности использования педагогической поддержки в работе с семьями воспитанников, относящихся к разным национально-культурным, религиозным общностям и социальным слоям, а также с различными (в том числе ограниченными) возможностями здоровья</w:t>
            </w:r>
          </w:p>
        </w:tc>
      </w:tr>
      <w:tr w:rsidR="002E34A2" w:rsidRPr="00CF60DD" w14:paraId="305B4470" w14:textId="77777777" w:rsidTr="00CF60DD">
        <w:trPr>
          <w:trHeight w:val="316"/>
          <w:jc w:val="center"/>
        </w:trPr>
        <w:tc>
          <w:tcPr>
            <w:tcW w:w="1530" w:type="pct"/>
            <w:vMerge/>
          </w:tcPr>
          <w:p w14:paraId="03149917" w14:textId="77777777" w:rsidR="002E34A2" w:rsidRPr="00CF60DD" w:rsidRDefault="002E34A2" w:rsidP="002B4550">
            <w:pPr>
              <w:rPr>
                <w:rFonts w:ascii="Times New Roman" w:hAnsi="Times New Roman" w:cs="Times New Roman"/>
                <w:sz w:val="24"/>
                <w:szCs w:val="24"/>
              </w:rPr>
            </w:pPr>
          </w:p>
        </w:tc>
        <w:tc>
          <w:tcPr>
            <w:tcW w:w="1335" w:type="pct"/>
            <w:vMerge/>
          </w:tcPr>
          <w:p w14:paraId="4841A9F9" w14:textId="77777777" w:rsidR="002E34A2" w:rsidRPr="00CF60DD" w:rsidRDefault="002E34A2" w:rsidP="002B4550">
            <w:pPr>
              <w:rPr>
                <w:rFonts w:ascii="Times New Roman" w:hAnsi="Times New Roman" w:cs="Times New Roman"/>
                <w:sz w:val="24"/>
                <w:szCs w:val="24"/>
              </w:rPr>
            </w:pPr>
          </w:p>
        </w:tc>
        <w:tc>
          <w:tcPr>
            <w:tcW w:w="2135" w:type="pct"/>
          </w:tcPr>
          <w:p w14:paraId="3A6784B7" w14:textId="72D44BBF" w:rsidR="002E34A2" w:rsidRPr="00CF60DD" w:rsidRDefault="002E34A2" w:rsidP="002B4550">
            <w:pPr>
              <w:rPr>
                <w:rFonts w:ascii="Times New Roman" w:hAnsi="Times New Roman" w:cs="Times New Roman"/>
                <w:sz w:val="24"/>
                <w:szCs w:val="24"/>
              </w:rPr>
            </w:pPr>
            <w:r w:rsidRPr="00CF60DD">
              <w:rPr>
                <w:rFonts w:ascii="Times New Roman" w:hAnsi="Times New Roman" w:cs="Times New Roman"/>
                <w:sz w:val="24"/>
                <w:szCs w:val="24"/>
              </w:rPr>
              <w:t>понятия «профессиональное педагогическое общение», существующие классификации стилей профессионально-педагогического общения</w:t>
            </w:r>
          </w:p>
        </w:tc>
      </w:tr>
      <w:tr w:rsidR="00543788" w:rsidRPr="00CF60DD" w14:paraId="1BC2545D" w14:textId="77777777" w:rsidTr="00CF60DD">
        <w:trPr>
          <w:trHeight w:val="316"/>
          <w:jc w:val="center"/>
        </w:trPr>
        <w:tc>
          <w:tcPr>
            <w:tcW w:w="1530" w:type="pct"/>
            <w:vMerge w:val="restart"/>
          </w:tcPr>
          <w:p w14:paraId="385D3C01" w14:textId="2F33591F" w:rsidR="00543788" w:rsidRPr="00CF60DD" w:rsidRDefault="00543788" w:rsidP="002B4550">
            <w:pPr>
              <w:rPr>
                <w:rFonts w:ascii="Times New Roman" w:hAnsi="Times New Roman" w:cs="Times New Roman"/>
                <w:sz w:val="24"/>
                <w:szCs w:val="24"/>
              </w:rPr>
            </w:pPr>
            <w:r>
              <w:rPr>
                <w:rFonts w:ascii="Times New Roman" w:hAnsi="Times New Roman" w:cs="Times New Roman"/>
                <w:sz w:val="24"/>
                <w:szCs w:val="24"/>
              </w:rPr>
              <w:t>О</w:t>
            </w:r>
            <w:r w:rsidRPr="002E34A2">
              <w:rPr>
                <w:rFonts w:ascii="Times New Roman" w:hAnsi="Times New Roman" w:cs="Times New Roman"/>
                <w:sz w:val="24"/>
                <w:szCs w:val="24"/>
              </w:rPr>
              <w:t xml:space="preserve">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w:t>
            </w:r>
            <w:r>
              <w:rPr>
                <w:rFonts w:ascii="Times New Roman" w:hAnsi="Times New Roman" w:cs="Times New Roman"/>
                <w:sz w:val="24"/>
                <w:szCs w:val="24"/>
              </w:rPr>
              <w:br/>
            </w:r>
            <w:r w:rsidRPr="002E34A2">
              <w:rPr>
                <w:rFonts w:ascii="Times New Roman" w:hAnsi="Times New Roman" w:cs="Times New Roman"/>
                <w:sz w:val="24"/>
                <w:szCs w:val="24"/>
              </w:rPr>
              <w:t>(по выбору)</w:t>
            </w:r>
          </w:p>
        </w:tc>
        <w:tc>
          <w:tcPr>
            <w:tcW w:w="1335" w:type="pct"/>
            <w:vMerge w:val="restart"/>
          </w:tcPr>
          <w:p w14:paraId="0A6E7AF0" w14:textId="17D481E7"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ПК 6.1. Разработка парциальной образовательной программы в области художественно-эстетического развития детей раннего и дошкольного возраста</w:t>
            </w:r>
          </w:p>
        </w:tc>
        <w:tc>
          <w:tcPr>
            <w:tcW w:w="2135" w:type="pct"/>
          </w:tcPr>
          <w:p w14:paraId="7EBFB652" w14:textId="77777777" w:rsidR="00543788" w:rsidRPr="00687231" w:rsidRDefault="00543788" w:rsidP="002B4550">
            <w:pPr>
              <w:rPr>
                <w:rFonts w:ascii="Times New Roman" w:hAnsi="Times New Roman" w:cs="Times New Roman"/>
                <w:b/>
                <w:bCs/>
                <w:sz w:val="24"/>
                <w:szCs w:val="24"/>
              </w:rPr>
            </w:pPr>
            <w:r w:rsidRPr="00687231">
              <w:rPr>
                <w:rFonts w:ascii="Times New Roman" w:hAnsi="Times New Roman" w:cs="Times New Roman"/>
                <w:b/>
                <w:bCs/>
                <w:sz w:val="24"/>
                <w:szCs w:val="24"/>
              </w:rPr>
              <w:t>Навыки:</w:t>
            </w:r>
          </w:p>
        </w:tc>
      </w:tr>
      <w:tr w:rsidR="00543788" w:rsidRPr="00CF60DD" w14:paraId="6F51212F" w14:textId="77777777" w:rsidTr="00CF60DD">
        <w:trPr>
          <w:trHeight w:val="316"/>
          <w:jc w:val="center"/>
        </w:trPr>
        <w:tc>
          <w:tcPr>
            <w:tcW w:w="1530" w:type="pct"/>
            <w:vMerge/>
          </w:tcPr>
          <w:p w14:paraId="092B2EE8" w14:textId="77777777" w:rsidR="00543788" w:rsidRPr="00CF60DD" w:rsidRDefault="00543788" w:rsidP="002B4550">
            <w:pPr>
              <w:rPr>
                <w:rFonts w:ascii="Times New Roman" w:hAnsi="Times New Roman" w:cs="Times New Roman"/>
                <w:sz w:val="24"/>
                <w:szCs w:val="24"/>
              </w:rPr>
            </w:pPr>
          </w:p>
        </w:tc>
        <w:tc>
          <w:tcPr>
            <w:tcW w:w="1335" w:type="pct"/>
            <w:vMerge/>
          </w:tcPr>
          <w:p w14:paraId="58B339D2" w14:textId="77777777" w:rsidR="00543788" w:rsidRPr="00CF60DD" w:rsidRDefault="00543788" w:rsidP="002B4550">
            <w:pPr>
              <w:rPr>
                <w:rFonts w:ascii="Times New Roman" w:hAnsi="Times New Roman" w:cs="Times New Roman"/>
                <w:sz w:val="24"/>
                <w:szCs w:val="24"/>
              </w:rPr>
            </w:pPr>
          </w:p>
        </w:tc>
        <w:tc>
          <w:tcPr>
            <w:tcW w:w="2135" w:type="pct"/>
          </w:tcPr>
          <w:p w14:paraId="0B524C98" w14:textId="4E884911"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разработки парциальной образовательной программы в области художественно-эстетического развития детей раннего и дошкольного возраста</w:t>
            </w:r>
          </w:p>
        </w:tc>
      </w:tr>
      <w:tr w:rsidR="00543788" w:rsidRPr="00CF60DD" w14:paraId="3599E71A" w14:textId="77777777" w:rsidTr="00CF60DD">
        <w:trPr>
          <w:trHeight w:val="316"/>
          <w:jc w:val="center"/>
        </w:trPr>
        <w:tc>
          <w:tcPr>
            <w:tcW w:w="1530" w:type="pct"/>
            <w:vMerge/>
          </w:tcPr>
          <w:p w14:paraId="1672EA3C" w14:textId="77777777" w:rsidR="00543788" w:rsidRPr="00CF60DD" w:rsidRDefault="00543788" w:rsidP="002B4550">
            <w:pPr>
              <w:rPr>
                <w:rFonts w:ascii="Times New Roman" w:hAnsi="Times New Roman" w:cs="Times New Roman"/>
                <w:sz w:val="24"/>
                <w:szCs w:val="24"/>
              </w:rPr>
            </w:pPr>
          </w:p>
        </w:tc>
        <w:tc>
          <w:tcPr>
            <w:tcW w:w="1335" w:type="pct"/>
            <w:vMerge/>
          </w:tcPr>
          <w:p w14:paraId="5190B179" w14:textId="77777777" w:rsidR="00543788" w:rsidRPr="00CF60DD" w:rsidRDefault="00543788" w:rsidP="002B4550">
            <w:pPr>
              <w:rPr>
                <w:rFonts w:ascii="Times New Roman" w:hAnsi="Times New Roman" w:cs="Times New Roman"/>
                <w:sz w:val="24"/>
                <w:szCs w:val="24"/>
              </w:rPr>
            </w:pPr>
          </w:p>
        </w:tc>
        <w:tc>
          <w:tcPr>
            <w:tcW w:w="2135" w:type="pct"/>
          </w:tcPr>
          <w:p w14:paraId="7D6C0F75" w14:textId="77777777" w:rsidR="00543788" w:rsidRPr="00687231" w:rsidRDefault="00543788" w:rsidP="002B4550">
            <w:pPr>
              <w:rPr>
                <w:rFonts w:ascii="Times New Roman" w:hAnsi="Times New Roman" w:cs="Times New Roman"/>
                <w:b/>
                <w:bCs/>
                <w:sz w:val="24"/>
                <w:szCs w:val="24"/>
              </w:rPr>
            </w:pPr>
            <w:r w:rsidRPr="00687231">
              <w:rPr>
                <w:rFonts w:ascii="Times New Roman" w:hAnsi="Times New Roman" w:cs="Times New Roman"/>
                <w:b/>
                <w:bCs/>
                <w:sz w:val="24"/>
                <w:szCs w:val="24"/>
              </w:rPr>
              <w:t>Умения:</w:t>
            </w:r>
          </w:p>
        </w:tc>
      </w:tr>
      <w:tr w:rsidR="00543788" w:rsidRPr="00CF60DD" w14:paraId="327EBBF4" w14:textId="77777777" w:rsidTr="00CF60DD">
        <w:trPr>
          <w:trHeight w:val="316"/>
          <w:jc w:val="center"/>
        </w:trPr>
        <w:tc>
          <w:tcPr>
            <w:tcW w:w="1530" w:type="pct"/>
            <w:vMerge/>
          </w:tcPr>
          <w:p w14:paraId="6C43A3FD" w14:textId="77777777" w:rsidR="00543788" w:rsidRPr="00CF60DD" w:rsidRDefault="00543788" w:rsidP="002B4550">
            <w:pPr>
              <w:rPr>
                <w:rFonts w:ascii="Times New Roman" w:hAnsi="Times New Roman" w:cs="Times New Roman"/>
                <w:sz w:val="24"/>
                <w:szCs w:val="24"/>
              </w:rPr>
            </w:pPr>
          </w:p>
        </w:tc>
        <w:tc>
          <w:tcPr>
            <w:tcW w:w="1335" w:type="pct"/>
            <w:vMerge/>
          </w:tcPr>
          <w:p w14:paraId="79F70F0D" w14:textId="77777777" w:rsidR="00543788" w:rsidRPr="00CF60DD" w:rsidRDefault="00543788" w:rsidP="002B4550">
            <w:pPr>
              <w:rPr>
                <w:rFonts w:ascii="Times New Roman" w:hAnsi="Times New Roman" w:cs="Times New Roman"/>
                <w:sz w:val="24"/>
                <w:szCs w:val="24"/>
              </w:rPr>
            </w:pPr>
          </w:p>
        </w:tc>
        <w:tc>
          <w:tcPr>
            <w:tcW w:w="2135" w:type="pct"/>
          </w:tcPr>
          <w:p w14:paraId="01AF05D0" w14:textId="5D67FC52"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анализировать образный строй произведений искусства во взаимосвязи с исторической средой мировоззрением человека, той или иной эпохи</w:t>
            </w:r>
          </w:p>
        </w:tc>
      </w:tr>
      <w:tr w:rsidR="00543788" w:rsidRPr="00CF60DD" w14:paraId="42C002B6" w14:textId="77777777" w:rsidTr="00CF60DD">
        <w:trPr>
          <w:trHeight w:val="316"/>
          <w:jc w:val="center"/>
        </w:trPr>
        <w:tc>
          <w:tcPr>
            <w:tcW w:w="1530" w:type="pct"/>
            <w:vMerge/>
          </w:tcPr>
          <w:p w14:paraId="42FD4CBF" w14:textId="77777777" w:rsidR="00543788" w:rsidRPr="00CF60DD" w:rsidRDefault="00543788" w:rsidP="002B4550">
            <w:pPr>
              <w:rPr>
                <w:rFonts w:ascii="Times New Roman" w:hAnsi="Times New Roman" w:cs="Times New Roman"/>
                <w:sz w:val="24"/>
                <w:szCs w:val="24"/>
              </w:rPr>
            </w:pPr>
          </w:p>
        </w:tc>
        <w:tc>
          <w:tcPr>
            <w:tcW w:w="1335" w:type="pct"/>
            <w:vMerge/>
          </w:tcPr>
          <w:p w14:paraId="0A760259" w14:textId="77777777" w:rsidR="00543788" w:rsidRPr="00CF60DD" w:rsidRDefault="00543788" w:rsidP="002B4550">
            <w:pPr>
              <w:rPr>
                <w:rFonts w:ascii="Times New Roman" w:hAnsi="Times New Roman" w:cs="Times New Roman"/>
                <w:sz w:val="24"/>
                <w:szCs w:val="24"/>
              </w:rPr>
            </w:pPr>
          </w:p>
        </w:tc>
        <w:tc>
          <w:tcPr>
            <w:tcW w:w="2135" w:type="pct"/>
          </w:tcPr>
          <w:p w14:paraId="252CCCF8" w14:textId="7947CC3F"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понимать искусство в его диалектическом развитии</w:t>
            </w:r>
          </w:p>
        </w:tc>
      </w:tr>
      <w:tr w:rsidR="00543788" w:rsidRPr="00CF60DD" w14:paraId="58551BC1" w14:textId="77777777" w:rsidTr="00CF60DD">
        <w:trPr>
          <w:trHeight w:val="316"/>
          <w:jc w:val="center"/>
        </w:trPr>
        <w:tc>
          <w:tcPr>
            <w:tcW w:w="1530" w:type="pct"/>
            <w:vMerge/>
          </w:tcPr>
          <w:p w14:paraId="5B34D7EF" w14:textId="77777777" w:rsidR="00543788" w:rsidRPr="00CF60DD" w:rsidRDefault="00543788" w:rsidP="002B4550">
            <w:pPr>
              <w:rPr>
                <w:rFonts w:ascii="Times New Roman" w:hAnsi="Times New Roman" w:cs="Times New Roman"/>
                <w:sz w:val="24"/>
                <w:szCs w:val="24"/>
              </w:rPr>
            </w:pPr>
          </w:p>
        </w:tc>
        <w:tc>
          <w:tcPr>
            <w:tcW w:w="1335" w:type="pct"/>
            <w:vMerge/>
          </w:tcPr>
          <w:p w14:paraId="154CC12C" w14:textId="77777777" w:rsidR="00543788" w:rsidRPr="00CF60DD" w:rsidRDefault="00543788" w:rsidP="002B4550">
            <w:pPr>
              <w:rPr>
                <w:rFonts w:ascii="Times New Roman" w:hAnsi="Times New Roman" w:cs="Times New Roman"/>
                <w:sz w:val="24"/>
                <w:szCs w:val="24"/>
              </w:rPr>
            </w:pPr>
          </w:p>
        </w:tc>
        <w:tc>
          <w:tcPr>
            <w:tcW w:w="2135" w:type="pct"/>
          </w:tcPr>
          <w:p w14:paraId="305F6FE9" w14:textId="527393C2"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применять знания стилевых особенностей и художественного языка разных видов изобразительного искусства</w:t>
            </w:r>
          </w:p>
        </w:tc>
      </w:tr>
      <w:tr w:rsidR="00543788" w:rsidRPr="00CF60DD" w14:paraId="326EBF8C" w14:textId="77777777" w:rsidTr="00CF60DD">
        <w:trPr>
          <w:trHeight w:val="316"/>
          <w:jc w:val="center"/>
        </w:trPr>
        <w:tc>
          <w:tcPr>
            <w:tcW w:w="1530" w:type="pct"/>
            <w:vMerge/>
          </w:tcPr>
          <w:p w14:paraId="54169A59" w14:textId="77777777" w:rsidR="00543788" w:rsidRPr="00CF60DD" w:rsidRDefault="00543788" w:rsidP="002B4550">
            <w:pPr>
              <w:rPr>
                <w:rFonts w:ascii="Times New Roman" w:hAnsi="Times New Roman" w:cs="Times New Roman"/>
                <w:sz w:val="24"/>
                <w:szCs w:val="24"/>
              </w:rPr>
            </w:pPr>
          </w:p>
        </w:tc>
        <w:tc>
          <w:tcPr>
            <w:tcW w:w="1335" w:type="pct"/>
            <w:vMerge/>
          </w:tcPr>
          <w:p w14:paraId="022C1D01" w14:textId="77777777" w:rsidR="00543788" w:rsidRPr="00CF60DD" w:rsidRDefault="00543788" w:rsidP="002B4550">
            <w:pPr>
              <w:rPr>
                <w:rFonts w:ascii="Times New Roman" w:hAnsi="Times New Roman" w:cs="Times New Roman"/>
                <w:sz w:val="24"/>
                <w:szCs w:val="24"/>
              </w:rPr>
            </w:pPr>
          </w:p>
        </w:tc>
        <w:tc>
          <w:tcPr>
            <w:tcW w:w="2135" w:type="pct"/>
          </w:tcPr>
          <w:p w14:paraId="418F52F8" w14:textId="36F85185"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выделять произведения искусства различных стилей</w:t>
            </w:r>
          </w:p>
        </w:tc>
      </w:tr>
      <w:tr w:rsidR="00543788" w:rsidRPr="00CF60DD" w14:paraId="47EBF13B" w14:textId="77777777" w:rsidTr="00CF60DD">
        <w:trPr>
          <w:trHeight w:val="316"/>
          <w:jc w:val="center"/>
        </w:trPr>
        <w:tc>
          <w:tcPr>
            <w:tcW w:w="1530" w:type="pct"/>
            <w:vMerge/>
          </w:tcPr>
          <w:p w14:paraId="5DB73453" w14:textId="77777777" w:rsidR="00543788" w:rsidRPr="00CF60DD" w:rsidRDefault="00543788" w:rsidP="002B4550">
            <w:pPr>
              <w:rPr>
                <w:rFonts w:ascii="Times New Roman" w:hAnsi="Times New Roman" w:cs="Times New Roman"/>
                <w:sz w:val="24"/>
                <w:szCs w:val="24"/>
              </w:rPr>
            </w:pPr>
          </w:p>
        </w:tc>
        <w:tc>
          <w:tcPr>
            <w:tcW w:w="1335" w:type="pct"/>
            <w:vMerge/>
          </w:tcPr>
          <w:p w14:paraId="585F4585" w14:textId="77777777" w:rsidR="00543788" w:rsidRPr="00CF60DD" w:rsidRDefault="00543788" w:rsidP="002B4550">
            <w:pPr>
              <w:rPr>
                <w:rFonts w:ascii="Times New Roman" w:hAnsi="Times New Roman" w:cs="Times New Roman"/>
                <w:sz w:val="24"/>
                <w:szCs w:val="24"/>
              </w:rPr>
            </w:pPr>
          </w:p>
        </w:tc>
        <w:tc>
          <w:tcPr>
            <w:tcW w:w="2135" w:type="pct"/>
          </w:tcPr>
          <w:p w14:paraId="066410FA" w14:textId="6F5C1F33"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самостоятельно оценивать произведения искусства, характерные для разных эпох и народов</w:t>
            </w:r>
          </w:p>
        </w:tc>
      </w:tr>
      <w:tr w:rsidR="00543788" w:rsidRPr="00CF60DD" w14:paraId="71F4DDAF" w14:textId="77777777" w:rsidTr="00CF60DD">
        <w:trPr>
          <w:trHeight w:val="316"/>
          <w:jc w:val="center"/>
        </w:trPr>
        <w:tc>
          <w:tcPr>
            <w:tcW w:w="1530" w:type="pct"/>
            <w:vMerge/>
          </w:tcPr>
          <w:p w14:paraId="419236EE" w14:textId="77777777" w:rsidR="00543788" w:rsidRPr="00CF60DD" w:rsidRDefault="00543788" w:rsidP="002B4550">
            <w:pPr>
              <w:rPr>
                <w:rFonts w:ascii="Times New Roman" w:hAnsi="Times New Roman" w:cs="Times New Roman"/>
                <w:sz w:val="24"/>
                <w:szCs w:val="24"/>
              </w:rPr>
            </w:pPr>
          </w:p>
        </w:tc>
        <w:tc>
          <w:tcPr>
            <w:tcW w:w="1335" w:type="pct"/>
            <w:vMerge/>
          </w:tcPr>
          <w:p w14:paraId="215221C7" w14:textId="77777777" w:rsidR="00543788" w:rsidRPr="00CF60DD" w:rsidRDefault="00543788" w:rsidP="002B4550">
            <w:pPr>
              <w:rPr>
                <w:rFonts w:ascii="Times New Roman" w:hAnsi="Times New Roman" w:cs="Times New Roman"/>
                <w:sz w:val="24"/>
                <w:szCs w:val="24"/>
              </w:rPr>
            </w:pPr>
          </w:p>
        </w:tc>
        <w:tc>
          <w:tcPr>
            <w:tcW w:w="2135" w:type="pct"/>
          </w:tcPr>
          <w:p w14:paraId="372A6F19" w14:textId="3C25D719"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парциальную образовательную программу в области художественно-эстетического развития детей раннего и дошкольного возраста</w:t>
            </w:r>
          </w:p>
        </w:tc>
      </w:tr>
      <w:tr w:rsidR="00543788" w:rsidRPr="00CF60DD" w14:paraId="44DE0657" w14:textId="77777777" w:rsidTr="00CF60DD">
        <w:trPr>
          <w:trHeight w:val="316"/>
          <w:jc w:val="center"/>
        </w:trPr>
        <w:tc>
          <w:tcPr>
            <w:tcW w:w="1530" w:type="pct"/>
            <w:vMerge/>
          </w:tcPr>
          <w:p w14:paraId="59E966FA" w14:textId="77777777" w:rsidR="00543788" w:rsidRPr="00CF60DD" w:rsidRDefault="00543788" w:rsidP="002B4550">
            <w:pPr>
              <w:rPr>
                <w:rFonts w:ascii="Times New Roman" w:hAnsi="Times New Roman" w:cs="Times New Roman"/>
                <w:sz w:val="24"/>
                <w:szCs w:val="24"/>
              </w:rPr>
            </w:pPr>
          </w:p>
        </w:tc>
        <w:tc>
          <w:tcPr>
            <w:tcW w:w="1335" w:type="pct"/>
            <w:vMerge/>
          </w:tcPr>
          <w:p w14:paraId="6A206DF1" w14:textId="77777777" w:rsidR="00543788" w:rsidRPr="00CF60DD" w:rsidRDefault="00543788" w:rsidP="002B4550">
            <w:pPr>
              <w:rPr>
                <w:rFonts w:ascii="Times New Roman" w:hAnsi="Times New Roman" w:cs="Times New Roman"/>
                <w:sz w:val="24"/>
                <w:szCs w:val="24"/>
              </w:rPr>
            </w:pPr>
          </w:p>
        </w:tc>
        <w:tc>
          <w:tcPr>
            <w:tcW w:w="2135" w:type="pct"/>
          </w:tcPr>
          <w:p w14:paraId="5C550642" w14:textId="77777777" w:rsidR="00543788" w:rsidRPr="00687231" w:rsidRDefault="00543788" w:rsidP="002B4550">
            <w:pPr>
              <w:rPr>
                <w:rFonts w:ascii="Times New Roman" w:hAnsi="Times New Roman" w:cs="Times New Roman"/>
                <w:b/>
                <w:bCs/>
                <w:sz w:val="24"/>
                <w:szCs w:val="24"/>
              </w:rPr>
            </w:pPr>
            <w:r w:rsidRPr="00687231">
              <w:rPr>
                <w:rFonts w:ascii="Times New Roman" w:hAnsi="Times New Roman" w:cs="Times New Roman"/>
                <w:b/>
                <w:bCs/>
                <w:sz w:val="24"/>
                <w:szCs w:val="24"/>
              </w:rPr>
              <w:t>Знания:</w:t>
            </w:r>
          </w:p>
        </w:tc>
      </w:tr>
      <w:tr w:rsidR="00543788" w:rsidRPr="00CF60DD" w14:paraId="0E734660" w14:textId="77777777" w:rsidTr="00CF60DD">
        <w:trPr>
          <w:trHeight w:val="316"/>
          <w:jc w:val="center"/>
        </w:trPr>
        <w:tc>
          <w:tcPr>
            <w:tcW w:w="1530" w:type="pct"/>
            <w:vMerge/>
          </w:tcPr>
          <w:p w14:paraId="14A614D2" w14:textId="77777777" w:rsidR="00543788" w:rsidRPr="00CF60DD" w:rsidRDefault="00543788" w:rsidP="002B4550">
            <w:pPr>
              <w:rPr>
                <w:rFonts w:ascii="Times New Roman" w:hAnsi="Times New Roman" w:cs="Times New Roman"/>
                <w:sz w:val="24"/>
                <w:szCs w:val="24"/>
              </w:rPr>
            </w:pPr>
          </w:p>
        </w:tc>
        <w:tc>
          <w:tcPr>
            <w:tcW w:w="1335" w:type="pct"/>
            <w:vMerge/>
          </w:tcPr>
          <w:p w14:paraId="42796E44" w14:textId="77777777" w:rsidR="00543788" w:rsidRPr="00CF60DD" w:rsidRDefault="00543788" w:rsidP="002B4550">
            <w:pPr>
              <w:rPr>
                <w:rFonts w:ascii="Times New Roman" w:hAnsi="Times New Roman" w:cs="Times New Roman"/>
                <w:sz w:val="24"/>
                <w:szCs w:val="24"/>
              </w:rPr>
            </w:pPr>
          </w:p>
        </w:tc>
        <w:tc>
          <w:tcPr>
            <w:tcW w:w="2135" w:type="pct"/>
          </w:tcPr>
          <w:p w14:paraId="486CBBF3" w14:textId="211E6A11"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основных этапов развития мирового и отечественного изобразительного искусства, их периодизацию</w:t>
            </w:r>
          </w:p>
        </w:tc>
      </w:tr>
      <w:tr w:rsidR="00543788" w:rsidRPr="00CF60DD" w14:paraId="3F264EAA" w14:textId="77777777" w:rsidTr="00CF60DD">
        <w:trPr>
          <w:trHeight w:val="316"/>
          <w:jc w:val="center"/>
        </w:trPr>
        <w:tc>
          <w:tcPr>
            <w:tcW w:w="1530" w:type="pct"/>
            <w:vMerge/>
          </w:tcPr>
          <w:p w14:paraId="775F9655" w14:textId="77777777" w:rsidR="00543788" w:rsidRPr="00CF60DD" w:rsidRDefault="00543788" w:rsidP="002B4550">
            <w:pPr>
              <w:rPr>
                <w:rFonts w:ascii="Times New Roman" w:hAnsi="Times New Roman" w:cs="Times New Roman"/>
                <w:sz w:val="24"/>
                <w:szCs w:val="24"/>
              </w:rPr>
            </w:pPr>
          </w:p>
        </w:tc>
        <w:tc>
          <w:tcPr>
            <w:tcW w:w="1335" w:type="pct"/>
            <w:vMerge/>
          </w:tcPr>
          <w:p w14:paraId="29172355" w14:textId="77777777" w:rsidR="00543788" w:rsidRPr="00CF60DD" w:rsidRDefault="00543788" w:rsidP="002B4550">
            <w:pPr>
              <w:rPr>
                <w:rFonts w:ascii="Times New Roman" w:hAnsi="Times New Roman" w:cs="Times New Roman"/>
                <w:sz w:val="24"/>
                <w:szCs w:val="24"/>
              </w:rPr>
            </w:pPr>
          </w:p>
        </w:tc>
        <w:tc>
          <w:tcPr>
            <w:tcW w:w="2135" w:type="pct"/>
          </w:tcPr>
          <w:p w14:paraId="303011C4" w14:textId="26D7D669"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специфики видов и жанров изобразительного искусства</w:t>
            </w:r>
          </w:p>
        </w:tc>
      </w:tr>
      <w:tr w:rsidR="00543788" w:rsidRPr="00CF60DD" w14:paraId="70B0F660" w14:textId="77777777" w:rsidTr="00CF60DD">
        <w:trPr>
          <w:trHeight w:val="316"/>
          <w:jc w:val="center"/>
        </w:trPr>
        <w:tc>
          <w:tcPr>
            <w:tcW w:w="1530" w:type="pct"/>
            <w:vMerge/>
          </w:tcPr>
          <w:p w14:paraId="3BA4AE05" w14:textId="77777777" w:rsidR="00543788" w:rsidRPr="00CF60DD" w:rsidRDefault="00543788" w:rsidP="002B4550">
            <w:pPr>
              <w:rPr>
                <w:rFonts w:ascii="Times New Roman" w:hAnsi="Times New Roman" w:cs="Times New Roman"/>
                <w:sz w:val="24"/>
                <w:szCs w:val="24"/>
              </w:rPr>
            </w:pPr>
          </w:p>
        </w:tc>
        <w:tc>
          <w:tcPr>
            <w:tcW w:w="1335" w:type="pct"/>
            <w:vMerge/>
          </w:tcPr>
          <w:p w14:paraId="37B4BCA0" w14:textId="77777777" w:rsidR="00543788" w:rsidRPr="00CF60DD" w:rsidRDefault="00543788" w:rsidP="002B4550">
            <w:pPr>
              <w:rPr>
                <w:rFonts w:ascii="Times New Roman" w:hAnsi="Times New Roman" w:cs="Times New Roman"/>
                <w:sz w:val="24"/>
                <w:szCs w:val="24"/>
              </w:rPr>
            </w:pPr>
          </w:p>
        </w:tc>
        <w:tc>
          <w:tcPr>
            <w:tcW w:w="2135" w:type="pct"/>
          </w:tcPr>
          <w:p w14:paraId="5C958F8D" w14:textId="41493184"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 xml:space="preserve">терминологии искусствоведческого </w:t>
            </w:r>
            <w:r w:rsidRPr="00CF60DD">
              <w:rPr>
                <w:rFonts w:ascii="Times New Roman" w:hAnsi="Times New Roman" w:cs="Times New Roman"/>
                <w:sz w:val="24"/>
                <w:szCs w:val="24"/>
              </w:rPr>
              <w:lastRenderedPageBreak/>
              <w:t>исследования</w:t>
            </w:r>
          </w:p>
        </w:tc>
      </w:tr>
      <w:tr w:rsidR="00543788" w:rsidRPr="00CF60DD" w14:paraId="667F6CA2" w14:textId="77777777" w:rsidTr="00CF60DD">
        <w:trPr>
          <w:trHeight w:val="316"/>
          <w:jc w:val="center"/>
        </w:trPr>
        <w:tc>
          <w:tcPr>
            <w:tcW w:w="1530" w:type="pct"/>
            <w:vMerge/>
          </w:tcPr>
          <w:p w14:paraId="4FE8BF21" w14:textId="77777777" w:rsidR="00543788" w:rsidRPr="00CF60DD" w:rsidRDefault="00543788" w:rsidP="002B4550">
            <w:pPr>
              <w:rPr>
                <w:rFonts w:ascii="Times New Roman" w:hAnsi="Times New Roman" w:cs="Times New Roman"/>
                <w:sz w:val="24"/>
                <w:szCs w:val="24"/>
              </w:rPr>
            </w:pPr>
          </w:p>
        </w:tc>
        <w:tc>
          <w:tcPr>
            <w:tcW w:w="1335" w:type="pct"/>
            <w:vMerge/>
          </w:tcPr>
          <w:p w14:paraId="2EF93160" w14:textId="77777777" w:rsidR="00543788" w:rsidRPr="00CF60DD" w:rsidRDefault="00543788" w:rsidP="002B4550">
            <w:pPr>
              <w:rPr>
                <w:rFonts w:ascii="Times New Roman" w:hAnsi="Times New Roman" w:cs="Times New Roman"/>
                <w:sz w:val="24"/>
                <w:szCs w:val="24"/>
              </w:rPr>
            </w:pPr>
          </w:p>
        </w:tc>
        <w:tc>
          <w:tcPr>
            <w:tcW w:w="2135" w:type="pct"/>
          </w:tcPr>
          <w:p w14:paraId="6892E59B" w14:textId="29E64408"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творчества великих художников мирового и отечественного искусства и их произведения</w:t>
            </w:r>
          </w:p>
        </w:tc>
      </w:tr>
      <w:tr w:rsidR="00543788" w:rsidRPr="00CF60DD" w14:paraId="684E9CE0" w14:textId="77777777" w:rsidTr="00CF60DD">
        <w:trPr>
          <w:trHeight w:val="316"/>
          <w:jc w:val="center"/>
        </w:trPr>
        <w:tc>
          <w:tcPr>
            <w:tcW w:w="1530" w:type="pct"/>
            <w:vMerge/>
          </w:tcPr>
          <w:p w14:paraId="41777052" w14:textId="77777777" w:rsidR="00543788" w:rsidRPr="00CF60DD" w:rsidRDefault="00543788" w:rsidP="002B4550">
            <w:pPr>
              <w:rPr>
                <w:rFonts w:ascii="Times New Roman" w:hAnsi="Times New Roman" w:cs="Times New Roman"/>
                <w:sz w:val="24"/>
                <w:szCs w:val="24"/>
              </w:rPr>
            </w:pPr>
          </w:p>
        </w:tc>
        <w:tc>
          <w:tcPr>
            <w:tcW w:w="1335" w:type="pct"/>
            <w:vMerge/>
          </w:tcPr>
          <w:p w14:paraId="1E1CE217" w14:textId="77777777" w:rsidR="00543788" w:rsidRPr="00CF60DD" w:rsidRDefault="00543788" w:rsidP="002B4550">
            <w:pPr>
              <w:rPr>
                <w:rFonts w:ascii="Times New Roman" w:hAnsi="Times New Roman" w:cs="Times New Roman"/>
                <w:sz w:val="24"/>
                <w:szCs w:val="24"/>
              </w:rPr>
            </w:pPr>
          </w:p>
        </w:tc>
        <w:tc>
          <w:tcPr>
            <w:tcW w:w="2135" w:type="pct"/>
          </w:tcPr>
          <w:p w14:paraId="6FE9682E" w14:textId="01CCA241"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теории изобразительного искусства</w:t>
            </w:r>
          </w:p>
        </w:tc>
      </w:tr>
      <w:tr w:rsidR="00543788" w:rsidRPr="00CF60DD" w14:paraId="275ECB08" w14:textId="77777777" w:rsidTr="00CF60DD">
        <w:trPr>
          <w:trHeight w:val="316"/>
          <w:jc w:val="center"/>
        </w:trPr>
        <w:tc>
          <w:tcPr>
            <w:tcW w:w="1530" w:type="pct"/>
            <w:vMerge/>
          </w:tcPr>
          <w:p w14:paraId="2AE53A6F" w14:textId="77777777" w:rsidR="00543788" w:rsidRPr="00CF60DD" w:rsidRDefault="00543788" w:rsidP="002B4550">
            <w:pPr>
              <w:rPr>
                <w:rFonts w:ascii="Times New Roman" w:hAnsi="Times New Roman" w:cs="Times New Roman"/>
                <w:sz w:val="24"/>
                <w:szCs w:val="24"/>
              </w:rPr>
            </w:pPr>
          </w:p>
        </w:tc>
        <w:tc>
          <w:tcPr>
            <w:tcW w:w="1335" w:type="pct"/>
            <w:vMerge/>
          </w:tcPr>
          <w:p w14:paraId="36FF6DDF" w14:textId="77777777" w:rsidR="00543788" w:rsidRPr="00CF60DD" w:rsidRDefault="00543788" w:rsidP="002B4550">
            <w:pPr>
              <w:rPr>
                <w:rFonts w:ascii="Times New Roman" w:hAnsi="Times New Roman" w:cs="Times New Roman"/>
                <w:sz w:val="24"/>
                <w:szCs w:val="24"/>
              </w:rPr>
            </w:pPr>
          </w:p>
        </w:tc>
        <w:tc>
          <w:tcPr>
            <w:tcW w:w="2135" w:type="pct"/>
          </w:tcPr>
          <w:p w14:paraId="6B39E6F9" w14:textId="227945B2"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организации художественной деятельности дошкольников</w:t>
            </w:r>
          </w:p>
        </w:tc>
      </w:tr>
      <w:tr w:rsidR="00543788" w:rsidRPr="00CF60DD" w14:paraId="222C1858" w14:textId="77777777" w:rsidTr="00CF60DD">
        <w:trPr>
          <w:trHeight w:val="316"/>
          <w:jc w:val="center"/>
        </w:trPr>
        <w:tc>
          <w:tcPr>
            <w:tcW w:w="1530" w:type="pct"/>
            <w:vMerge/>
          </w:tcPr>
          <w:p w14:paraId="7A9FBB68" w14:textId="77777777" w:rsidR="00543788" w:rsidRPr="00CF60DD" w:rsidRDefault="00543788" w:rsidP="002B4550">
            <w:pPr>
              <w:rPr>
                <w:rFonts w:ascii="Times New Roman" w:hAnsi="Times New Roman" w:cs="Times New Roman"/>
                <w:sz w:val="24"/>
                <w:szCs w:val="24"/>
              </w:rPr>
            </w:pPr>
          </w:p>
        </w:tc>
        <w:tc>
          <w:tcPr>
            <w:tcW w:w="1335" w:type="pct"/>
            <w:vMerge/>
          </w:tcPr>
          <w:p w14:paraId="5CE58C40" w14:textId="77777777" w:rsidR="00543788" w:rsidRPr="00CF60DD" w:rsidRDefault="00543788" w:rsidP="002B4550">
            <w:pPr>
              <w:rPr>
                <w:rFonts w:ascii="Times New Roman" w:hAnsi="Times New Roman" w:cs="Times New Roman"/>
                <w:sz w:val="24"/>
                <w:szCs w:val="24"/>
              </w:rPr>
            </w:pPr>
          </w:p>
        </w:tc>
        <w:tc>
          <w:tcPr>
            <w:tcW w:w="2135" w:type="pct"/>
          </w:tcPr>
          <w:p w14:paraId="25EA2221" w14:textId="21738C58"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этапов развития художественного творчества и художественных способностей детей</w:t>
            </w:r>
          </w:p>
        </w:tc>
      </w:tr>
      <w:tr w:rsidR="00543788" w:rsidRPr="00CF60DD" w14:paraId="0E339F1D" w14:textId="77777777" w:rsidTr="00CF60DD">
        <w:trPr>
          <w:trHeight w:val="316"/>
          <w:jc w:val="center"/>
        </w:trPr>
        <w:tc>
          <w:tcPr>
            <w:tcW w:w="1530" w:type="pct"/>
            <w:vMerge/>
          </w:tcPr>
          <w:p w14:paraId="10AE9EF8" w14:textId="77777777" w:rsidR="00543788" w:rsidRPr="00CF60DD" w:rsidRDefault="00543788" w:rsidP="002B4550">
            <w:pPr>
              <w:rPr>
                <w:rFonts w:ascii="Times New Roman" w:hAnsi="Times New Roman" w:cs="Times New Roman"/>
                <w:sz w:val="24"/>
                <w:szCs w:val="24"/>
              </w:rPr>
            </w:pPr>
          </w:p>
        </w:tc>
        <w:tc>
          <w:tcPr>
            <w:tcW w:w="1335" w:type="pct"/>
            <w:vMerge/>
          </w:tcPr>
          <w:p w14:paraId="16155003" w14:textId="77777777" w:rsidR="00543788" w:rsidRPr="00CF60DD" w:rsidRDefault="00543788" w:rsidP="002B4550">
            <w:pPr>
              <w:rPr>
                <w:rFonts w:ascii="Times New Roman" w:hAnsi="Times New Roman" w:cs="Times New Roman"/>
                <w:sz w:val="24"/>
                <w:szCs w:val="24"/>
              </w:rPr>
            </w:pPr>
          </w:p>
        </w:tc>
        <w:tc>
          <w:tcPr>
            <w:tcW w:w="2135" w:type="pct"/>
          </w:tcPr>
          <w:p w14:paraId="25000E5C" w14:textId="68DBCBCE"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 xml:space="preserve">законов </w:t>
            </w:r>
            <w:proofErr w:type="spellStart"/>
            <w:r w:rsidRPr="00CF60DD">
              <w:rPr>
                <w:rFonts w:ascii="Times New Roman" w:hAnsi="Times New Roman" w:cs="Times New Roman"/>
                <w:sz w:val="24"/>
                <w:szCs w:val="24"/>
              </w:rPr>
              <w:t>цветоведения</w:t>
            </w:r>
            <w:proofErr w:type="spellEnd"/>
          </w:p>
        </w:tc>
      </w:tr>
      <w:tr w:rsidR="00543788" w:rsidRPr="00CF60DD" w14:paraId="3A6C75AF" w14:textId="77777777" w:rsidTr="00CF60DD">
        <w:trPr>
          <w:trHeight w:val="316"/>
          <w:jc w:val="center"/>
        </w:trPr>
        <w:tc>
          <w:tcPr>
            <w:tcW w:w="1530" w:type="pct"/>
            <w:vMerge/>
          </w:tcPr>
          <w:p w14:paraId="6D6BDE25" w14:textId="77777777" w:rsidR="00543788" w:rsidRPr="00CF60DD" w:rsidRDefault="00543788" w:rsidP="002B4550">
            <w:pPr>
              <w:rPr>
                <w:rFonts w:ascii="Times New Roman" w:hAnsi="Times New Roman" w:cs="Times New Roman"/>
                <w:sz w:val="24"/>
                <w:szCs w:val="24"/>
              </w:rPr>
            </w:pPr>
          </w:p>
        </w:tc>
        <w:tc>
          <w:tcPr>
            <w:tcW w:w="1335" w:type="pct"/>
            <w:vMerge/>
          </w:tcPr>
          <w:p w14:paraId="5E361DA3" w14:textId="77777777" w:rsidR="00543788" w:rsidRPr="00CF60DD" w:rsidRDefault="00543788" w:rsidP="002B4550">
            <w:pPr>
              <w:rPr>
                <w:rFonts w:ascii="Times New Roman" w:hAnsi="Times New Roman" w:cs="Times New Roman"/>
                <w:sz w:val="24"/>
                <w:szCs w:val="24"/>
              </w:rPr>
            </w:pPr>
          </w:p>
        </w:tc>
        <w:tc>
          <w:tcPr>
            <w:tcW w:w="2135" w:type="pct"/>
          </w:tcPr>
          <w:p w14:paraId="10B2E79F" w14:textId="77777777"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законов композиции</w:t>
            </w:r>
          </w:p>
        </w:tc>
      </w:tr>
      <w:tr w:rsidR="00543788" w:rsidRPr="00CF60DD" w14:paraId="2AC30A12" w14:textId="77777777" w:rsidTr="00CF60DD">
        <w:trPr>
          <w:trHeight w:val="316"/>
          <w:jc w:val="center"/>
        </w:trPr>
        <w:tc>
          <w:tcPr>
            <w:tcW w:w="1530" w:type="pct"/>
            <w:vMerge/>
          </w:tcPr>
          <w:p w14:paraId="6DEB99E1" w14:textId="77777777" w:rsidR="00543788" w:rsidRPr="00CF60DD" w:rsidRDefault="00543788" w:rsidP="002B4550">
            <w:pPr>
              <w:rPr>
                <w:rFonts w:ascii="Times New Roman" w:hAnsi="Times New Roman" w:cs="Times New Roman"/>
                <w:sz w:val="24"/>
                <w:szCs w:val="24"/>
              </w:rPr>
            </w:pPr>
          </w:p>
        </w:tc>
        <w:tc>
          <w:tcPr>
            <w:tcW w:w="1335" w:type="pct"/>
            <w:vMerge/>
          </w:tcPr>
          <w:p w14:paraId="027B4EBE" w14:textId="77777777" w:rsidR="00543788" w:rsidRPr="00CF60DD" w:rsidRDefault="00543788" w:rsidP="002B4550">
            <w:pPr>
              <w:rPr>
                <w:rFonts w:ascii="Times New Roman" w:hAnsi="Times New Roman" w:cs="Times New Roman"/>
                <w:sz w:val="24"/>
                <w:szCs w:val="24"/>
              </w:rPr>
            </w:pPr>
          </w:p>
        </w:tc>
        <w:tc>
          <w:tcPr>
            <w:tcW w:w="2135" w:type="pct"/>
          </w:tcPr>
          <w:p w14:paraId="43DDB058" w14:textId="532694BF"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законов изобразительной грамоты: перспектива, контрасты, нюансы, пропорциональные отношения, цельное видение натуры</w:t>
            </w:r>
          </w:p>
        </w:tc>
      </w:tr>
      <w:tr w:rsidR="00543788" w:rsidRPr="00CF60DD" w14:paraId="5BB1F456" w14:textId="77777777" w:rsidTr="00CF60DD">
        <w:trPr>
          <w:trHeight w:val="316"/>
          <w:jc w:val="center"/>
        </w:trPr>
        <w:tc>
          <w:tcPr>
            <w:tcW w:w="1530" w:type="pct"/>
            <w:vMerge/>
          </w:tcPr>
          <w:p w14:paraId="17660FCF" w14:textId="77777777" w:rsidR="00543788" w:rsidRPr="00CF60DD" w:rsidRDefault="00543788" w:rsidP="002B4550">
            <w:pPr>
              <w:rPr>
                <w:rFonts w:ascii="Times New Roman" w:hAnsi="Times New Roman" w:cs="Times New Roman"/>
                <w:sz w:val="24"/>
                <w:szCs w:val="24"/>
              </w:rPr>
            </w:pPr>
          </w:p>
        </w:tc>
        <w:tc>
          <w:tcPr>
            <w:tcW w:w="1335" w:type="pct"/>
            <w:vMerge/>
          </w:tcPr>
          <w:p w14:paraId="417945AD" w14:textId="77777777" w:rsidR="00543788" w:rsidRPr="00CF60DD" w:rsidRDefault="00543788" w:rsidP="002B4550">
            <w:pPr>
              <w:rPr>
                <w:rFonts w:ascii="Times New Roman" w:hAnsi="Times New Roman" w:cs="Times New Roman"/>
                <w:sz w:val="24"/>
                <w:szCs w:val="24"/>
              </w:rPr>
            </w:pPr>
          </w:p>
        </w:tc>
        <w:tc>
          <w:tcPr>
            <w:tcW w:w="2135" w:type="pct"/>
          </w:tcPr>
          <w:p w14:paraId="23BB18C5" w14:textId="0A254758"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технологии живописи, лепки, росписи, художественной обработки материалов</w:t>
            </w:r>
          </w:p>
        </w:tc>
      </w:tr>
      <w:tr w:rsidR="00543788" w:rsidRPr="00CF60DD" w14:paraId="0029B013" w14:textId="77777777" w:rsidTr="00CF60DD">
        <w:trPr>
          <w:trHeight w:val="316"/>
          <w:jc w:val="center"/>
        </w:trPr>
        <w:tc>
          <w:tcPr>
            <w:tcW w:w="1530" w:type="pct"/>
            <w:vMerge/>
          </w:tcPr>
          <w:p w14:paraId="54F77EFA" w14:textId="77777777" w:rsidR="00543788" w:rsidRPr="00CF60DD" w:rsidRDefault="00543788" w:rsidP="002B4550">
            <w:pPr>
              <w:rPr>
                <w:rFonts w:ascii="Times New Roman" w:hAnsi="Times New Roman" w:cs="Times New Roman"/>
                <w:sz w:val="24"/>
                <w:szCs w:val="24"/>
              </w:rPr>
            </w:pPr>
          </w:p>
        </w:tc>
        <w:tc>
          <w:tcPr>
            <w:tcW w:w="1335" w:type="pct"/>
            <w:vMerge/>
          </w:tcPr>
          <w:p w14:paraId="35CF20B3" w14:textId="77777777" w:rsidR="00543788" w:rsidRPr="00CF60DD" w:rsidRDefault="00543788" w:rsidP="002B4550">
            <w:pPr>
              <w:rPr>
                <w:rFonts w:ascii="Times New Roman" w:hAnsi="Times New Roman" w:cs="Times New Roman"/>
                <w:sz w:val="24"/>
                <w:szCs w:val="24"/>
              </w:rPr>
            </w:pPr>
          </w:p>
        </w:tc>
        <w:tc>
          <w:tcPr>
            <w:tcW w:w="2135" w:type="pct"/>
          </w:tcPr>
          <w:p w14:paraId="671A89E9" w14:textId="532EBA48"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основных и дополнительных материалов для живописи, росписи, лепки и художественной обработки материалов</w:t>
            </w:r>
          </w:p>
        </w:tc>
      </w:tr>
      <w:tr w:rsidR="00543788" w:rsidRPr="00CF60DD" w14:paraId="4D9A307F" w14:textId="77777777" w:rsidTr="00CF60DD">
        <w:trPr>
          <w:trHeight w:val="316"/>
          <w:jc w:val="center"/>
        </w:trPr>
        <w:tc>
          <w:tcPr>
            <w:tcW w:w="1530" w:type="pct"/>
            <w:vMerge/>
          </w:tcPr>
          <w:p w14:paraId="5A54891D" w14:textId="77777777" w:rsidR="00543788" w:rsidRPr="00CF60DD" w:rsidRDefault="00543788" w:rsidP="002B4550">
            <w:pPr>
              <w:rPr>
                <w:rFonts w:ascii="Times New Roman" w:hAnsi="Times New Roman" w:cs="Times New Roman"/>
                <w:sz w:val="24"/>
                <w:szCs w:val="24"/>
              </w:rPr>
            </w:pPr>
          </w:p>
        </w:tc>
        <w:tc>
          <w:tcPr>
            <w:tcW w:w="1335" w:type="pct"/>
            <w:vMerge/>
          </w:tcPr>
          <w:p w14:paraId="781D10EC" w14:textId="77777777" w:rsidR="00543788" w:rsidRPr="00CF60DD" w:rsidRDefault="00543788" w:rsidP="002B4550">
            <w:pPr>
              <w:rPr>
                <w:rFonts w:ascii="Times New Roman" w:hAnsi="Times New Roman" w:cs="Times New Roman"/>
                <w:sz w:val="24"/>
                <w:szCs w:val="24"/>
              </w:rPr>
            </w:pPr>
          </w:p>
        </w:tc>
        <w:tc>
          <w:tcPr>
            <w:tcW w:w="2135" w:type="pct"/>
          </w:tcPr>
          <w:p w14:paraId="5DC79B35" w14:textId="42AD48A7"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основных художественных особенностей и выразительных средств рисунка, декоративно-прикладного искусства, лепки</w:t>
            </w:r>
          </w:p>
        </w:tc>
      </w:tr>
      <w:tr w:rsidR="00543788" w:rsidRPr="00CF60DD" w14:paraId="43EFE240" w14:textId="77777777" w:rsidTr="00CF60DD">
        <w:trPr>
          <w:trHeight w:val="316"/>
          <w:jc w:val="center"/>
        </w:trPr>
        <w:tc>
          <w:tcPr>
            <w:tcW w:w="1530" w:type="pct"/>
            <w:vMerge/>
          </w:tcPr>
          <w:p w14:paraId="2F4355B9" w14:textId="77777777" w:rsidR="00543788" w:rsidRPr="00CF60DD" w:rsidRDefault="00543788" w:rsidP="002B4550">
            <w:pPr>
              <w:rPr>
                <w:rFonts w:ascii="Times New Roman" w:hAnsi="Times New Roman" w:cs="Times New Roman"/>
                <w:sz w:val="24"/>
                <w:szCs w:val="24"/>
              </w:rPr>
            </w:pPr>
          </w:p>
        </w:tc>
        <w:tc>
          <w:tcPr>
            <w:tcW w:w="1335" w:type="pct"/>
            <w:vMerge/>
          </w:tcPr>
          <w:p w14:paraId="453C6F07" w14:textId="77777777" w:rsidR="00543788" w:rsidRPr="00CF60DD" w:rsidRDefault="00543788" w:rsidP="002B4550">
            <w:pPr>
              <w:rPr>
                <w:rFonts w:ascii="Times New Roman" w:hAnsi="Times New Roman" w:cs="Times New Roman"/>
                <w:sz w:val="24"/>
                <w:szCs w:val="24"/>
              </w:rPr>
            </w:pPr>
          </w:p>
        </w:tc>
        <w:tc>
          <w:tcPr>
            <w:tcW w:w="2135" w:type="pct"/>
          </w:tcPr>
          <w:p w14:paraId="487ECF9F" w14:textId="0CC9091C"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разработки парциальной образовательной программы в области художественно-эстетического развития детей раннего и дошкольного возраста</w:t>
            </w:r>
          </w:p>
        </w:tc>
      </w:tr>
      <w:tr w:rsidR="00543788" w:rsidRPr="00CF60DD" w14:paraId="5D45FC58" w14:textId="77777777" w:rsidTr="00CF60DD">
        <w:trPr>
          <w:trHeight w:val="316"/>
          <w:jc w:val="center"/>
        </w:trPr>
        <w:tc>
          <w:tcPr>
            <w:tcW w:w="1530" w:type="pct"/>
            <w:vMerge/>
          </w:tcPr>
          <w:p w14:paraId="64C782C5" w14:textId="77777777" w:rsidR="00543788" w:rsidRPr="00CF60DD" w:rsidRDefault="00543788" w:rsidP="002B4550">
            <w:pPr>
              <w:rPr>
                <w:rFonts w:ascii="Times New Roman" w:hAnsi="Times New Roman" w:cs="Times New Roman"/>
                <w:sz w:val="24"/>
                <w:szCs w:val="24"/>
              </w:rPr>
            </w:pPr>
          </w:p>
        </w:tc>
        <w:tc>
          <w:tcPr>
            <w:tcW w:w="1335" w:type="pct"/>
            <w:vMerge w:val="restart"/>
          </w:tcPr>
          <w:p w14:paraId="30D1D312" w14:textId="20258412"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ПК 6.2. 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tc>
        <w:tc>
          <w:tcPr>
            <w:tcW w:w="2135" w:type="pct"/>
          </w:tcPr>
          <w:p w14:paraId="30879AAF" w14:textId="5A4877C3" w:rsidR="00543788" w:rsidRPr="00B03AA6" w:rsidRDefault="00543788" w:rsidP="00B03AA6">
            <w:pPr>
              <w:rPr>
                <w:rFonts w:ascii="Times New Roman" w:hAnsi="Times New Roman" w:cs="Times New Roman"/>
                <w:b/>
                <w:bCs/>
                <w:sz w:val="24"/>
                <w:szCs w:val="24"/>
              </w:rPr>
            </w:pPr>
            <w:r w:rsidRPr="00B03AA6">
              <w:rPr>
                <w:rFonts w:ascii="Times New Roman" w:hAnsi="Times New Roman" w:cs="Times New Roman"/>
                <w:b/>
                <w:bCs/>
                <w:sz w:val="24"/>
                <w:szCs w:val="24"/>
              </w:rPr>
              <w:t>Навыки:</w:t>
            </w:r>
          </w:p>
        </w:tc>
      </w:tr>
      <w:tr w:rsidR="00543788" w:rsidRPr="00CF60DD" w14:paraId="02DF3076" w14:textId="77777777" w:rsidTr="00CF60DD">
        <w:trPr>
          <w:trHeight w:val="316"/>
          <w:jc w:val="center"/>
        </w:trPr>
        <w:tc>
          <w:tcPr>
            <w:tcW w:w="1530" w:type="pct"/>
            <w:vMerge/>
          </w:tcPr>
          <w:p w14:paraId="60EEB4D4" w14:textId="77777777" w:rsidR="00543788" w:rsidRPr="00CF60DD" w:rsidRDefault="00543788" w:rsidP="002B4550">
            <w:pPr>
              <w:rPr>
                <w:rFonts w:ascii="Times New Roman" w:hAnsi="Times New Roman" w:cs="Times New Roman"/>
                <w:sz w:val="24"/>
                <w:szCs w:val="24"/>
              </w:rPr>
            </w:pPr>
          </w:p>
        </w:tc>
        <w:tc>
          <w:tcPr>
            <w:tcW w:w="1335" w:type="pct"/>
            <w:vMerge/>
          </w:tcPr>
          <w:p w14:paraId="409C0255" w14:textId="77777777" w:rsidR="00543788" w:rsidRPr="00CF60DD" w:rsidRDefault="00543788" w:rsidP="002B4550">
            <w:pPr>
              <w:rPr>
                <w:rFonts w:ascii="Times New Roman" w:hAnsi="Times New Roman" w:cs="Times New Roman"/>
                <w:sz w:val="24"/>
                <w:szCs w:val="24"/>
              </w:rPr>
            </w:pPr>
          </w:p>
        </w:tc>
        <w:tc>
          <w:tcPr>
            <w:tcW w:w="2135" w:type="pct"/>
          </w:tcPr>
          <w:p w14:paraId="22E69497" w14:textId="292749C9"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планирования занятий кружка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543788" w:rsidRPr="00CF60DD" w14:paraId="499B0C01" w14:textId="77777777" w:rsidTr="00CF60DD">
        <w:trPr>
          <w:trHeight w:val="316"/>
          <w:jc w:val="center"/>
        </w:trPr>
        <w:tc>
          <w:tcPr>
            <w:tcW w:w="1530" w:type="pct"/>
            <w:vMerge/>
          </w:tcPr>
          <w:p w14:paraId="4752DCE8" w14:textId="77777777" w:rsidR="00543788" w:rsidRPr="00CF60DD" w:rsidRDefault="00543788" w:rsidP="002B4550">
            <w:pPr>
              <w:rPr>
                <w:rFonts w:ascii="Times New Roman" w:hAnsi="Times New Roman" w:cs="Times New Roman"/>
                <w:sz w:val="24"/>
                <w:szCs w:val="24"/>
              </w:rPr>
            </w:pPr>
          </w:p>
        </w:tc>
        <w:tc>
          <w:tcPr>
            <w:tcW w:w="1335" w:type="pct"/>
            <w:vMerge/>
          </w:tcPr>
          <w:p w14:paraId="50F19968" w14:textId="77777777" w:rsidR="00543788" w:rsidRPr="00CF60DD" w:rsidRDefault="00543788" w:rsidP="002B4550">
            <w:pPr>
              <w:rPr>
                <w:rFonts w:ascii="Times New Roman" w:hAnsi="Times New Roman" w:cs="Times New Roman"/>
                <w:sz w:val="24"/>
                <w:szCs w:val="24"/>
              </w:rPr>
            </w:pPr>
          </w:p>
        </w:tc>
        <w:tc>
          <w:tcPr>
            <w:tcW w:w="2135" w:type="pct"/>
          </w:tcPr>
          <w:p w14:paraId="4222BC35" w14:textId="77777777" w:rsidR="00543788" w:rsidRPr="00B03AA6" w:rsidRDefault="00543788" w:rsidP="002B4550">
            <w:pPr>
              <w:rPr>
                <w:rFonts w:ascii="Times New Roman" w:hAnsi="Times New Roman" w:cs="Times New Roman"/>
                <w:b/>
                <w:bCs/>
                <w:sz w:val="24"/>
                <w:szCs w:val="24"/>
              </w:rPr>
            </w:pPr>
            <w:r w:rsidRPr="00B03AA6">
              <w:rPr>
                <w:rFonts w:ascii="Times New Roman" w:hAnsi="Times New Roman" w:cs="Times New Roman"/>
                <w:b/>
                <w:bCs/>
                <w:sz w:val="24"/>
                <w:szCs w:val="24"/>
              </w:rPr>
              <w:t>Умения:</w:t>
            </w:r>
          </w:p>
        </w:tc>
      </w:tr>
      <w:tr w:rsidR="00543788" w:rsidRPr="00CF60DD" w14:paraId="56174812" w14:textId="77777777" w:rsidTr="00CF60DD">
        <w:trPr>
          <w:trHeight w:val="316"/>
          <w:jc w:val="center"/>
        </w:trPr>
        <w:tc>
          <w:tcPr>
            <w:tcW w:w="1530" w:type="pct"/>
            <w:vMerge/>
          </w:tcPr>
          <w:p w14:paraId="5C285888" w14:textId="77777777" w:rsidR="00543788" w:rsidRPr="00CF60DD" w:rsidRDefault="00543788" w:rsidP="002B4550">
            <w:pPr>
              <w:rPr>
                <w:rFonts w:ascii="Times New Roman" w:hAnsi="Times New Roman" w:cs="Times New Roman"/>
                <w:sz w:val="24"/>
                <w:szCs w:val="24"/>
              </w:rPr>
            </w:pPr>
          </w:p>
        </w:tc>
        <w:tc>
          <w:tcPr>
            <w:tcW w:w="1335" w:type="pct"/>
            <w:vMerge/>
          </w:tcPr>
          <w:p w14:paraId="12D92EE7" w14:textId="77777777" w:rsidR="00543788" w:rsidRPr="00CF60DD" w:rsidRDefault="00543788" w:rsidP="002B4550">
            <w:pPr>
              <w:rPr>
                <w:rFonts w:ascii="Times New Roman" w:hAnsi="Times New Roman" w:cs="Times New Roman"/>
                <w:sz w:val="24"/>
                <w:szCs w:val="24"/>
              </w:rPr>
            </w:pPr>
          </w:p>
        </w:tc>
        <w:tc>
          <w:tcPr>
            <w:tcW w:w="2135" w:type="pct"/>
          </w:tcPr>
          <w:p w14:paraId="78404EAD" w14:textId="6346649B"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формулировать свое оценочное суждение письменно и устно</w:t>
            </w:r>
          </w:p>
        </w:tc>
      </w:tr>
      <w:tr w:rsidR="00543788" w:rsidRPr="00CF60DD" w14:paraId="05FDC583" w14:textId="77777777" w:rsidTr="00CF60DD">
        <w:trPr>
          <w:trHeight w:val="316"/>
          <w:jc w:val="center"/>
        </w:trPr>
        <w:tc>
          <w:tcPr>
            <w:tcW w:w="1530" w:type="pct"/>
            <w:vMerge/>
          </w:tcPr>
          <w:p w14:paraId="5634B2E1" w14:textId="77777777" w:rsidR="00543788" w:rsidRPr="00CF60DD" w:rsidRDefault="00543788" w:rsidP="002B4550">
            <w:pPr>
              <w:rPr>
                <w:rFonts w:ascii="Times New Roman" w:hAnsi="Times New Roman" w:cs="Times New Roman"/>
                <w:sz w:val="24"/>
                <w:szCs w:val="24"/>
              </w:rPr>
            </w:pPr>
          </w:p>
        </w:tc>
        <w:tc>
          <w:tcPr>
            <w:tcW w:w="1335" w:type="pct"/>
            <w:vMerge/>
          </w:tcPr>
          <w:p w14:paraId="3EBF417F" w14:textId="77777777" w:rsidR="00543788" w:rsidRPr="00CF60DD" w:rsidRDefault="00543788" w:rsidP="002B4550">
            <w:pPr>
              <w:rPr>
                <w:rFonts w:ascii="Times New Roman" w:hAnsi="Times New Roman" w:cs="Times New Roman"/>
                <w:sz w:val="24"/>
                <w:szCs w:val="24"/>
              </w:rPr>
            </w:pPr>
          </w:p>
        </w:tc>
        <w:tc>
          <w:tcPr>
            <w:tcW w:w="2135" w:type="pct"/>
          </w:tcPr>
          <w:p w14:paraId="281D4571" w14:textId="1E8E7E2E"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владеть традиционной и нетрадиционной техникой изобразительного творчества</w:t>
            </w:r>
          </w:p>
        </w:tc>
      </w:tr>
      <w:tr w:rsidR="00543788" w:rsidRPr="00CF60DD" w14:paraId="53F9706C" w14:textId="77777777" w:rsidTr="00CF60DD">
        <w:trPr>
          <w:trHeight w:val="316"/>
          <w:jc w:val="center"/>
        </w:trPr>
        <w:tc>
          <w:tcPr>
            <w:tcW w:w="1530" w:type="pct"/>
            <w:vMerge/>
          </w:tcPr>
          <w:p w14:paraId="738EF4AC" w14:textId="77777777" w:rsidR="00543788" w:rsidRPr="00CF60DD" w:rsidRDefault="00543788" w:rsidP="002B4550">
            <w:pPr>
              <w:rPr>
                <w:rFonts w:ascii="Times New Roman" w:hAnsi="Times New Roman" w:cs="Times New Roman"/>
                <w:sz w:val="24"/>
                <w:szCs w:val="24"/>
              </w:rPr>
            </w:pPr>
          </w:p>
        </w:tc>
        <w:tc>
          <w:tcPr>
            <w:tcW w:w="1335" w:type="pct"/>
            <w:vMerge/>
          </w:tcPr>
          <w:p w14:paraId="4E4D72A1" w14:textId="77777777" w:rsidR="00543788" w:rsidRPr="00CF60DD" w:rsidRDefault="00543788" w:rsidP="002B4550">
            <w:pPr>
              <w:rPr>
                <w:rFonts w:ascii="Times New Roman" w:hAnsi="Times New Roman" w:cs="Times New Roman"/>
                <w:sz w:val="24"/>
                <w:szCs w:val="24"/>
              </w:rPr>
            </w:pPr>
          </w:p>
        </w:tc>
        <w:tc>
          <w:tcPr>
            <w:tcW w:w="2135" w:type="pct"/>
          </w:tcPr>
          <w:p w14:paraId="2ADBF958" w14:textId="5B8B6574"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применять выразительные средства в рисунке, росписи, лепке, художественной обработке материалов</w:t>
            </w:r>
          </w:p>
        </w:tc>
      </w:tr>
      <w:tr w:rsidR="00543788" w:rsidRPr="00CF60DD" w14:paraId="4776309B" w14:textId="77777777" w:rsidTr="00CF60DD">
        <w:trPr>
          <w:trHeight w:val="316"/>
          <w:jc w:val="center"/>
        </w:trPr>
        <w:tc>
          <w:tcPr>
            <w:tcW w:w="1530" w:type="pct"/>
            <w:vMerge/>
          </w:tcPr>
          <w:p w14:paraId="235AB5B4" w14:textId="77777777" w:rsidR="00543788" w:rsidRPr="00CF60DD" w:rsidRDefault="00543788" w:rsidP="002B4550">
            <w:pPr>
              <w:rPr>
                <w:rFonts w:ascii="Times New Roman" w:hAnsi="Times New Roman" w:cs="Times New Roman"/>
                <w:sz w:val="24"/>
                <w:szCs w:val="24"/>
              </w:rPr>
            </w:pPr>
          </w:p>
        </w:tc>
        <w:tc>
          <w:tcPr>
            <w:tcW w:w="1335" w:type="pct"/>
            <w:vMerge/>
          </w:tcPr>
          <w:p w14:paraId="69F98564" w14:textId="77777777" w:rsidR="00543788" w:rsidRPr="00CF60DD" w:rsidRDefault="00543788" w:rsidP="002B4550">
            <w:pPr>
              <w:rPr>
                <w:rFonts w:ascii="Times New Roman" w:hAnsi="Times New Roman" w:cs="Times New Roman"/>
                <w:sz w:val="24"/>
                <w:szCs w:val="24"/>
              </w:rPr>
            </w:pPr>
          </w:p>
        </w:tc>
        <w:tc>
          <w:tcPr>
            <w:tcW w:w="2135" w:type="pct"/>
          </w:tcPr>
          <w:p w14:paraId="41C897D9" w14:textId="0DBFFC91"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составлять эскизы</w:t>
            </w:r>
          </w:p>
        </w:tc>
      </w:tr>
      <w:tr w:rsidR="00543788" w:rsidRPr="00CF60DD" w14:paraId="7EBEE96D" w14:textId="77777777" w:rsidTr="00CF60DD">
        <w:trPr>
          <w:trHeight w:val="316"/>
          <w:jc w:val="center"/>
        </w:trPr>
        <w:tc>
          <w:tcPr>
            <w:tcW w:w="1530" w:type="pct"/>
            <w:vMerge/>
          </w:tcPr>
          <w:p w14:paraId="1C337CCF" w14:textId="77777777" w:rsidR="00543788" w:rsidRPr="00CF60DD" w:rsidRDefault="00543788" w:rsidP="002B4550">
            <w:pPr>
              <w:rPr>
                <w:rFonts w:ascii="Times New Roman" w:hAnsi="Times New Roman" w:cs="Times New Roman"/>
                <w:sz w:val="24"/>
                <w:szCs w:val="24"/>
              </w:rPr>
            </w:pPr>
          </w:p>
        </w:tc>
        <w:tc>
          <w:tcPr>
            <w:tcW w:w="1335" w:type="pct"/>
            <w:vMerge/>
          </w:tcPr>
          <w:p w14:paraId="7E47C426" w14:textId="77777777" w:rsidR="00543788" w:rsidRPr="00CF60DD" w:rsidRDefault="00543788" w:rsidP="002B4550">
            <w:pPr>
              <w:rPr>
                <w:rFonts w:ascii="Times New Roman" w:hAnsi="Times New Roman" w:cs="Times New Roman"/>
                <w:sz w:val="24"/>
                <w:szCs w:val="24"/>
              </w:rPr>
            </w:pPr>
          </w:p>
        </w:tc>
        <w:tc>
          <w:tcPr>
            <w:tcW w:w="2135" w:type="pct"/>
          </w:tcPr>
          <w:p w14:paraId="1287CC8D" w14:textId="19490FF5"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планировать занятия кружка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543788" w:rsidRPr="00CF60DD" w14:paraId="7C619EE3" w14:textId="77777777" w:rsidTr="00CF60DD">
        <w:trPr>
          <w:trHeight w:val="316"/>
          <w:jc w:val="center"/>
        </w:trPr>
        <w:tc>
          <w:tcPr>
            <w:tcW w:w="1530" w:type="pct"/>
            <w:vMerge/>
          </w:tcPr>
          <w:p w14:paraId="7D0E013E" w14:textId="77777777" w:rsidR="00543788" w:rsidRPr="00CF60DD" w:rsidRDefault="00543788" w:rsidP="002B4550">
            <w:pPr>
              <w:rPr>
                <w:rFonts w:ascii="Times New Roman" w:hAnsi="Times New Roman" w:cs="Times New Roman"/>
                <w:sz w:val="24"/>
                <w:szCs w:val="24"/>
              </w:rPr>
            </w:pPr>
          </w:p>
        </w:tc>
        <w:tc>
          <w:tcPr>
            <w:tcW w:w="1335" w:type="pct"/>
            <w:vMerge/>
          </w:tcPr>
          <w:p w14:paraId="1D52911A" w14:textId="77777777" w:rsidR="00543788" w:rsidRPr="00CF60DD" w:rsidRDefault="00543788" w:rsidP="002B4550">
            <w:pPr>
              <w:rPr>
                <w:rFonts w:ascii="Times New Roman" w:hAnsi="Times New Roman" w:cs="Times New Roman"/>
                <w:sz w:val="24"/>
                <w:szCs w:val="24"/>
              </w:rPr>
            </w:pPr>
          </w:p>
        </w:tc>
        <w:tc>
          <w:tcPr>
            <w:tcW w:w="2135" w:type="pct"/>
          </w:tcPr>
          <w:p w14:paraId="104684CE" w14:textId="77777777" w:rsidR="00543788" w:rsidRPr="00B03AA6" w:rsidRDefault="00543788" w:rsidP="002B4550">
            <w:pPr>
              <w:rPr>
                <w:rFonts w:ascii="Times New Roman" w:hAnsi="Times New Roman" w:cs="Times New Roman"/>
                <w:b/>
                <w:bCs/>
                <w:sz w:val="24"/>
                <w:szCs w:val="24"/>
              </w:rPr>
            </w:pPr>
            <w:r w:rsidRPr="00B03AA6">
              <w:rPr>
                <w:rFonts w:ascii="Times New Roman" w:hAnsi="Times New Roman" w:cs="Times New Roman"/>
                <w:b/>
                <w:bCs/>
                <w:sz w:val="24"/>
                <w:szCs w:val="24"/>
              </w:rPr>
              <w:t>Знания:</w:t>
            </w:r>
          </w:p>
        </w:tc>
      </w:tr>
      <w:tr w:rsidR="00543788" w:rsidRPr="00CF60DD" w14:paraId="064666CA" w14:textId="77777777" w:rsidTr="00CF60DD">
        <w:trPr>
          <w:trHeight w:val="316"/>
          <w:jc w:val="center"/>
        </w:trPr>
        <w:tc>
          <w:tcPr>
            <w:tcW w:w="1530" w:type="pct"/>
            <w:vMerge/>
          </w:tcPr>
          <w:p w14:paraId="48195251" w14:textId="77777777" w:rsidR="00543788" w:rsidRPr="00CF60DD" w:rsidRDefault="00543788" w:rsidP="002B4550">
            <w:pPr>
              <w:rPr>
                <w:rFonts w:ascii="Times New Roman" w:hAnsi="Times New Roman" w:cs="Times New Roman"/>
                <w:sz w:val="24"/>
                <w:szCs w:val="24"/>
              </w:rPr>
            </w:pPr>
          </w:p>
        </w:tc>
        <w:tc>
          <w:tcPr>
            <w:tcW w:w="1335" w:type="pct"/>
            <w:vMerge/>
          </w:tcPr>
          <w:p w14:paraId="0E77BDFA" w14:textId="77777777" w:rsidR="00543788" w:rsidRPr="00CF60DD" w:rsidRDefault="00543788" w:rsidP="002B4550">
            <w:pPr>
              <w:rPr>
                <w:rFonts w:ascii="Times New Roman" w:hAnsi="Times New Roman" w:cs="Times New Roman"/>
                <w:sz w:val="24"/>
                <w:szCs w:val="24"/>
              </w:rPr>
            </w:pPr>
          </w:p>
        </w:tc>
        <w:tc>
          <w:tcPr>
            <w:tcW w:w="2135" w:type="pct"/>
          </w:tcPr>
          <w:p w14:paraId="359DEAD3" w14:textId="22F5F635"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основ планирования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543788" w:rsidRPr="00CF60DD" w14:paraId="255FF5EE" w14:textId="77777777" w:rsidTr="00CF60DD">
        <w:trPr>
          <w:trHeight w:val="316"/>
          <w:jc w:val="center"/>
        </w:trPr>
        <w:tc>
          <w:tcPr>
            <w:tcW w:w="1530" w:type="pct"/>
            <w:vMerge/>
          </w:tcPr>
          <w:p w14:paraId="55E20775" w14:textId="77777777" w:rsidR="00543788" w:rsidRPr="00CF60DD" w:rsidRDefault="00543788" w:rsidP="002B4550">
            <w:pPr>
              <w:rPr>
                <w:rFonts w:ascii="Times New Roman" w:hAnsi="Times New Roman" w:cs="Times New Roman"/>
                <w:sz w:val="24"/>
                <w:szCs w:val="24"/>
              </w:rPr>
            </w:pPr>
          </w:p>
        </w:tc>
        <w:tc>
          <w:tcPr>
            <w:tcW w:w="1335" w:type="pct"/>
            <w:vMerge w:val="restart"/>
          </w:tcPr>
          <w:p w14:paraId="7FB3AABB" w14:textId="19ECC15F"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 xml:space="preserve">ПК 6.3. Создавать развивающую предметно-пространственную среду, позволяющую обеспечить художественно-эстетическое развитие (направления по выбору: ритмика и основы хореографии, изобразительное искусство, конструктивно-модельная деятельность) детей раннего и дошкольного возраста, их эмоциональное благополучие и возможность самовыражения, в том числе детей с ограниченными возможностями </w:t>
            </w:r>
            <w:r w:rsidRPr="00CF60DD">
              <w:rPr>
                <w:rFonts w:ascii="Times New Roman" w:hAnsi="Times New Roman" w:cs="Times New Roman"/>
                <w:sz w:val="24"/>
                <w:szCs w:val="24"/>
              </w:rPr>
              <w:lastRenderedPageBreak/>
              <w:t>здоровья</w:t>
            </w:r>
          </w:p>
        </w:tc>
        <w:tc>
          <w:tcPr>
            <w:tcW w:w="2135" w:type="pct"/>
          </w:tcPr>
          <w:p w14:paraId="4D252742" w14:textId="77777777" w:rsidR="00543788" w:rsidRPr="00B03AA6" w:rsidRDefault="00543788" w:rsidP="002B4550">
            <w:pPr>
              <w:rPr>
                <w:rFonts w:ascii="Times New Roman" w:hAnsi="Times New Roman" w:cs="Times New Roman"/>
                <w:b/>
                <w:bCs/>
                <w:sz w:val="24"/>
                <w:szCs w:val="24"/>
              </w:rPr>
            </w:pPr>
            <w:r w:rsidRPr="00B03AA6">
              <w:rPr>
                <w:rFonts w:ascii="Times New Roman" w:hAnsi="Times New Roman" w:cs="Times New Roman"/>
                <w:b/>
                <w:bCs/>
                <w:sz w:val="24"/>
                <w:szCs w:val="24"/>
              </w:rPr>
              <w:lastRenderedPageBreak/>
              <w:t>Навыки:</w:t>
            </w:r>
          </w:p>
        </w:tc>
      </w:tr>
      <w:tr w:rsidR="00543788" w:rsidRPr="00CF60DD" w14:paraId="3315B745" w14:textId="77777777" w:rsidTr="00CF60DD">
        <w:trPr>
          <w:trHeight w:val="316"/>
          <w:jc w:val="center"/>
        </w:trPr>
        <w:tc>
          <w:tcPr>
            <w:tcW w:w="1530" w:type="pct"/>
            <w:vMerge/>
          </w:tcPr>
          <w:p w14:paraId="6D6A74F7" w14:textId="77777777" w:rsidR="00543788" w:rsidRPr="00CF60DD" w:rsidRDefault="00543788" w:rsidP="002B4550">
            <w:pPr>
              <w:rPr>
                <w:rFonts w:ascii="Times New Roman" w:hAnsi="Times New Roman" w:cs="Times New Roman"/>
                <w:sz w:val="24"/>
                <w:szCs w:val="24"/>
              </w:rPr>
            </w:pPr>
          </w:p>
        </w:tc>
        <w:tc>
          <w:tcPr>
            <w:tcW w:w="1335" w:type="pct"/>
            <w:vMerge/>
          </w:tcPr>
          <w:p w14:paraId="281608D7" w14:textId="77777777" w:rsidR="00543788" w:rsidRPr="00CF60DD" w:rsidRDefault="00543788" w:rsidP="002B4550">
            <w:pPr>
              <w:rPr>
                <w:rFonts w:ascii="Times New Roman" w:hAnsi="Times New Roman" w:cs="Times New Roman"/>
                <w:sz w:val="24"/>
                <w:szCs w:val="24"/>
              </w:rPr>
            </w:pPr>
          </w:p>
        </w:tc>
        <w:tc>
          <w:tcPr>
            <w:tcW w:w="2135" w:type="pct"/>
          </w:tcPr>
          <w:p w14:paraId="5CE0B1E6" w14:textId="2AC309EB"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создания развивающей предметно-пространственной среды, позволяющей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543788" w:rsidRPr="00CF60DD" w14:paraId="3AF68973" w14:textId="77777777" w:rsidTr="00CF60DD">
        <w:trPr>
          <w:trHeight w:val="316"/>
          <w:jc w:val="center"/>
        </w:trPr>
        <w:tc>
          <w:tcPr>
            <w:tcW w:w="1530" w:type="pct"/>
            <w:vMerge/>
          </w:tcPr>
          <w:p w14:paraId="6324AF6D" w14:textId="77777777" w:rsidR="00543788" w:rsidRPr="00CF60DD" w:rsidRDefault="00543788" w:rsidP="002B4550">
            <w:pPr>
              <w:rPr>
                <w:rFonts w:ascii="Times New Roman" w:hAnsi="Times New Roman" w:cs="Times New Roman"/>
                <w:sz w:val="24"/>
                <w:szCs w:val="24"/>
              </w:rPr>
            </w:pPr>
          </w:p>
        </w:tc>
        <w:tc>
          <w:tcPr>
            <w:tcW w:w="1335" w:type="pct"/>
            <w:vMerge/>
          </w:tcPr>
          <w:p w14:paraId="116ACEE1" w14:textId="77777777" w:rsidR="00543788" w:rsidRPr="00CF60DD" w:rsidRDefault="00543788" w:rsidP="002B4550">
            <w:pPr>
              <w:rPr>
                <w:rFonts w:ascii="Times New Roman" w:hAnsi="Times New Roman" w:cs="Times New Roman"/>
                <w:sz w:val="24"/>
                <w:szCs w:val="24"/>
              </w:rPr>
            </w:pPr>
          </w:p>
        </w:tc>
        <w:tc>
          <w:tcPr>
            <w:tcW w:w="2135" w:type="pct"/>
          </w:tcPr>
          <w:p w14:paraId="176C90AA" w14:textId="17603CE3"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проведения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543788" w:rsidRPr="00CF60DD" w14:paraId="6B6D6F2B" w14:textId="77777777" w:rsidTr="00CF60DD">
        <w:trPr>
          <w:trHeight w:val="316"/>
          <w:jc w:val="center"/>
        </w:trPr>
        <w:tc>
          <w:tcPr>
            <w:tcW w:w="1530" w:type="pct"/>
            <w:vMerge/>
          </w:tcPr>
          <w:p w14:paraId="1F03C364" w14:textId="77777777" w:rsidR="00543788" w:rsidRPr="00CF60DD" w:rsidRDefault="00543788" w:rsidP="002B4550">
            <w:pPr>
              <w:rPr>
                <w:rFonts w:ascii="Times New Roman" w:hAnsi="Times New Roman" w:cs="Times New Roman"/>
                <w:sz w:val="24"/>
                <w:szCs w:val="24"/>
              </w:rPr>
            </w:pPr>
          </w:p>
        </w:tc>
        <w:tc>
          <w:tcPr>
            <w:tcW w:w="1335" w:type="pct"/>
            <w:vMerge/>
          </w:tcPr>
          <w:p w14:paraId="6E6B9929" w14:textId="77777777" w:rsidR="00543788" w:rsidRPr="00CF60DD" w:rsidRDefault="00543788" w:rsidP="002B4550">
            <w:pPr>
              <w:rPr>
                <w:rFonts w:ascii="Times New Roman" w:hAnsi="Times New Roman" w:cs="Times New Roman"/>
                <w:sz w:val="24"/>
                <w:szCs w:val="24"/>
              </w:rPr>
            </w:pPr>
          </w:p>
        </w:tc>
        <w:tc>
          <w:tcPr>
            <w:tcW w:w="2135" w:type="pct"/>
          </w:tcPr>
          <w:p w14:paraId="0DDCD1E8" w14:textId="77777777" w:rsidR="00543788" w:rsidRPr="00B03AA6" w:rsidRDefault="00543788" w:rsidP="002B4550">
            <w:pPr>
              <w:rPr>
                <w:rFonts w:ascii="Times New Roman" w:hAnsi="Times New Roman" w:cs="Times New Roman"/>
                <w:b/>
                <w:bCs/>
                <w:sz w:val="24"/>
                <w:szCs w:val="24"/>
              </w:rPr>
            </w:pPr>
            <w:r w:rsidRPr="00B03AA6">
              <w:rPr>
                <w:rFonts w:ascii="Times New Roman" w:hAnsi="Times New Roman" w:cs="Times New Roman"/>
                <w:b/>
                <w:bCs/>
                <w:sz w:val="24"/>
                <w:szCs w:val="24"/>
              </w:rPr>
              <w:t>Умения:</w:t>
            </w:r>
          </w:p>
        </w:tc>
      </w:tr>
      <w:tr w:rsidR="00543788" w:rsidRPr="00CF60DD" w14:paraId="384F58CE" w14:textId="77777777" w:rsidTr="00CF60DD">
        <w:trPr>
          <w:trHeight w:val="316"/>
          <w:jc w:val="center"/>
        </w:trPr>
        <w:tc>
          <w:tcPr>
            <w:tcW w:w="1530" w:type="pct"/>
            <w:vMerge/>
          </w:tcPr>
          <w:p w14:paraId="604EC62C" w14:textId="77777777" w:rsidR="00543788" w:rsidRPr="00CF60DD" w:rsidRDefault="00543788" w:rsidP="002B4550">
            <w:pPr>
              <w:rPr>
                <w:rFonts w:ascii="Times New Roman" w:hAnsi="Times New Roman" w:cs="Times New Roman"/>
                <w:sz w:val="24"/>
                <w:szCs w:val="24"/>
              </w:rPr>
            </w:pPr>
          </w:p>
        </w:tc>
        <w:tc>
          <w:tcPr>
            <w:tcW w:w="1335" w:type="pct"/>
            <w:vMerge/>
          </w:tcPr>
          <w:p w14:paraId="49156212" w14:textId="77777777" w:rsidR="00543788" w:rsidRPr="00CF60DD" w:rsidRDefault="00543788" w:rsidP="002B4550">
            <w:pPr>
              <w:rPr>
                <w:rFonts w:ascii="Times New Roman" w:hAnsi="Times New Roman" w:cs="Times New Roman"/>
                <w:sz w:val="24"/>
                <w:szCs w:val="24"/>
              </w:rPr>
            </w:pPr>
          </w:p>
        </w:tc>
        <w:tc>
          <w:tcPr>
            <w:tcW w:w="2135" w:type="pct"/>
          </w:tcPr>
          <w:p w14:paraId="0908F944" w14:textId="620C9300"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 xml:space="preserve">создавать развивающую предметно-пространственную среду, позволяющую обеспечить </w:t>
            </w:r>
            <w:r w:rsidRPr="00CF60DD">
              <w:rPr>
                <w:rFonts w:ascii="Times New Roman" w:hAnsi="Times New Roman" w:cs="Times New Roman"/>
                <w:sz w:val="24"/>
                <w:szCs w:val="24"/>
              </w:rPr>
              <w:lastRenderedPageBreak/>
              <w:t>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543788" w:rsidRPr="00CF60DD" w14:paraId="2593FE0F" w14:textId="77777777" w:rsidTr="00CF60DD">
        <w:trPr>
          <w:trHeight w:val="316"/>
          <w:jc w:val="center"/>
        </w:trPr>
        <w:tc>
          <w:tcPr>
            <w:tcW w:w="1530" w:type="pct"/>
            <w:vMerge/>
          </w:tcPr>
          <w:p w14:paraId="570EAC07" w14:textId="77777777" w:rsidR="00543788" w:rsidRPr="00CF60DD" w:rsidRDefault="00543788" w:rsidP="002B4550">
            <w:pPr>
              <w:rPr>
                <w:rFonts w:ascii="Times New Roman" w:hAnsi="Times New Roman" w:cs="Times New Roman"/>
                <w:sz w:val="24"/>
                <w:szCs w:val="24"/>
              </w:rPr>
            </w:pPr>
          </w:p>
        </w:tc>
        <w:tc>
          <w:tcPr>
            <w:tcW w:w="1335" w:type="pct"/>
            <w:vMerge/>
          </w:tcPr>
          <w:p w14:paraId="68EA7689" w14:textId="77777777" w:rsidR="00543788" w:rsidRPr="00CF60DD" w:rsidRDefault="00543788" w:rsidP="002B4550">
            <w:pPr>
              <w:rPr>
                <w:rFonts w:ascii="Times New Roman" w:hAnsi="Times New Roman" w:cs="Times New Roman"/>
                <w:sz w:val="24"/>
                <w:szCs w:val="24"/>
              </w:rPr>
            </w:pPr>
          </w:p>
        </w:tc>
        <w:tc>
          <w:tcPr>
            <w:tcW w:w="2135" w:type="pct"/>
          </w:tcPr>
          <w:p w14:paraId="71996A68" w14:textId="77777777" w:rsidR="00543788" w:rsidRPr="00B03AA6" w:rsidRDefault="00543788" w:rsidP="002B4550">
            <w:pPr>
              <w:rPr>
                <w:rFonts w:ascii="Times New Roman" w:hAnsi="Times New Roman" w:cs="Times New Roman"/>
                <w:b/>
                <w:bCs/>
                <w:sz w:val="24"/>
                <w:szCs w:val="24"/>
              </w:rPr>
            </w:pPr>
            <w:r w:rsidRPr="00B03AA6">
              <w:rPr>
                <w:rFonts w:ascii="Times New Roman" w:hAnsi="Times New Roman" w:cs="Times New Roman"/>
                <w:b/>
                <w:bCs/>
                <w:sz w:val="24"/>
                <w:szCs w:val="24"/>
              </w:rPr>
              <w:t>Знания:</w:t>
            </w:r>
          </w:p>
        </w:tc>
      </w:tr>
      <w:tr w:rsidR="00543788" w:rsidRPr="00CF60DD" w14:paraId="4D531736" w14:textId="77777777" w:rsidTr="00CF60DD">
        <w:trPr>
          <w:trHeight w:val="316"/>
          <w:jc w:val="center"/>
        </w:trPr>
        <w:tc>
          <w:tcPr>
            <w:tcW w:w="1530" w:type="pct"/>
            <w:vMerge/>
          </w:tcPr>
          <w:p w14:paraId="39865D0B" w14:textId="77777777" w:rsidR="00543788" w:rsidRPr="00CF60DD" w:rsidRDefault="00543788" w:rsidP="002B4550">
            <w:pPr>
              <w:rPr>
                <w:rFonts w:ascii="Times New Roman" w:hAnsi="Times New Roman" w:cs="Times New Roman"/>
                <w:sz w:val="24"/>
                <w:szCs w:val="24"/>
              </w:rPr>
            </w:pPr>
          </w:p>
        </w:tc>
        <w:tc>
          <w:tcPr>
            <w:tcW w:w="1335" w:type="pct"/>
            <w:vMerge/>
          </w:tcPr>
          <w:p w14:paraId="72AC2F6F" w14:textId="77777777" w:rsidR="00543788" w:rsidRPr="00CF60DD" w:rsidRDefault="00543788" w:rsidP="002B4550">
            <w:pPr>
              <w:rPr>
                <w:rFonts w:ascii="Times New Roman" w:hAnsi="Times New Roman" w:cs="Times New Roman"/>
                <w:sz w:val="24"/>
                <w:szCs w:val="24"/>
              </w:rPr>
            </w:pPr>
          </w:p>
        </w:tc>
        <w:tc>
          <w:tcPr>
            <w:tcW w:w="2135" w:type="pct"/>
          </w:tcPr>
          <w:p w14:paraId="0F4B820A" w14:textId="77777777"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развивающей предметно-пространственной среды, позволяющей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14:paraId="5EC882E9" w14:textId="17704C3B"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методику проведения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543788" w:rsidRPr="00CF60DD" w14:paraId="56DE63B6" w14:textId="77777777" w:rsidTr="00CF60DD">
        <w:trPr>
          <w:trHeight w:val="316"/>
          <w:jc w:val="center"/>
        </w:trPr>
        <w:tc>
          <w:tcPr>
            <w:tcW w:w="1530" w:type="pct"/>
            <w:vMerge/>
          </w:tcPr>
          <w:p w14:paraId="07AE420C" w14:textId="77777777" w:rsidR="00543788" w:rsidRPr="00CF60DD" w:rsidRDefault="00543788" w:rsidP="002B4550">
            <w:pPr>
              <w:rPr>
                <w:rFonts w:ascii="Times New Roman" w:hAnsi="Times New Roman" w:cs="Times New Roman"/>
                <w:sz w:val="24"/>
                <w:szCs w:val="24"/>
              </w:rPr>
            </w:pPr>
          </w:p>
        </w:tc>
        <w:tc>
          <w:tcPr>
            <w:tcW w:w="1335" w:type="pct"/>
            <w:vMerge w:val="restart"/>
          </w:tcPr>
          <w:p w14:paraId="003076F0" w14:textId="708CB51C"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ПК 6.4. 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c>
          <w:tcPr>
            <w:tcW w:w="2135" w:type="pct"/>
          </w:tcPr>
          <w:p w14:paraId="2E2EDCEE" w14:textId="77777777" w:rsidR="00543788" w:rsidRPr="00BF427F" w:rsidRDefault="00543788" w:rsidP="002B4550">
            <w:pPr>
              <w:rPr>
                <w:rFonts w:ascii="Times New Roman" w:hAnsi="Times New Roman" w:cs="Times New Roman"/>
                <w:b/>
                <w:bCs/>
                <w:sz w:val="24"/>
                <w:szCs w:val="24"/>
              </w:rPr>
            </w:pPr>
            <w:r w:rsidRPr="00BF427F">
              <w:rPr>
                <w:rFonts w:ascii="Times New Roman" w:hAnsi="Times New Roman" w:cs="Times New Roman"/>
                <w:b/>
                <w:bCs/>
                <w:sz w:val="24"/>
                <w:szCs w:val="24"/>
              </w:rPr>
              <w:t>Навыки:</w:t>
            </w:r>
          </w:p>
        </w:tc>
      </w:tr>
      <w:tr w:rsidR="00543788" w:rsidRPr="00CF60DD" w14:paraId="01FC9003" w14:textId="77777777" w:rsidTr="00CF60DD">
        <w:trPr>
          <w:trHeight w:val="316"/>
          <w:jc w:val="center"/>
        </w:trPr>
        <w:tc>
          <w:tcPr>
            <w:tcW w:w="1530" w:type="pct"/>
            <w:vMerge/>
          </w:tcPr>
          <w:p w14:paraId="2CA4215F" w14:textId="77777777" w:rsidR="00543788" w:rsidRPr="00CF60DD" w:rsidRDefault="00543788" w:rsidP="002B4550">
            <w:pPr>
              <w:rPr>
                <w:rFonts w:ascii="Times New Roman" w:hAnsi="Times New Roman" w:cs="Times New Roman"/>
                <w:sz w:val="24"/>
                <w:szCs w:val="24"/>
              </w:rPr>
            </w:pPr>
          </w:p>
        </w:tc>
        <w:tc>
          <w:tcPr>
            <w:tcW w:w="1335" w:type="pct"/>
            <w:vMerge/>
          </w:tcPr>
          <w:p w14:paraId="2FA114B3" w14:textId="77777777" w:rsidR="00543788" w:rsidRPr="00CF60DD" w:rsidRDefault="00543788" w:rsidP="002B4550">
            <w:pPr>
              <w:rPr>
                <w:rFonts w:ascii="Times New Roman" w:hAnsi="Times New Roman" w:cs="Times New Roman"/>
                <w:sz w:val="24"/>
                <w:szCs w:val="24"/>
              </w:rPr>
            </w:pPr>
          </w:p>
        </w:tc>
        <w:tc>
          <w:tcPr>
            <w:tcW w:w="2135" w:type="pct"/>
          </w:tcPr>
          <w:p w14:paraId="19AFA293" w14:textId="15659572" w:rsidR="00543788" w:rsidRPr="00CF60DD" w:rsidRDefault="00E82771" w:rsidP="00E82771">
            <w:pPr>
              <w:rPr>
                <w:rFonts w:ascii="Times New Roman" w:hAnsi="Times New Roman" w:cs="Times New Roman"/>
                <w:sz w:val="24"/>
                <w:szCs w:val="24"/>
              </w:rPr>
            </w:pPr>
            <w:r>
              <w:rPr>
                <w:rFonts w:ascii="Times New Roman" w:hAnsi="Times New Roman" w:cs="Times New Roman"/>
                <w:sz w:val="24"/>
                <w:szCs w:val="24"/>
              </w:rPr>
              <w:t>п</w:t>
            </w:r>
            <w:r w:rsidRPr="00E82771">
              <w:rPr>
                <w:rFonts w:ascii="Times New Roman" w:hAnsi="Times New Roman" w:cs="Times New Roman"/>
                <w:sz w:val="24"/>
                <w:szCs w:val="24"/>
              </w:rPr>
              <w:t>ров</w:t>
            </w:r>
            <w:r>
              <w:rPr>
                <w:rFonts w:ascii="Times New Roman" w:hAnsi="Times New Roman" w:cs="Times New Roman"/>
                <w:sz w:val="24"/>
                <w:szCs w:val="24"/>
              </w:rPr>
              <w:t>едения</w:t>
            </w:r>
            <w:r w:rsidRPr="00E82771">
              <w:rPr>
                <w:rFonts w:ascii="Times New Roman" w:hAnsi="Times New Roman" w:cs="Times New Roman"/>
                <w:sz w:val="24"/>
                <w:szCs w:val="24"/>
              </w:rPr>
              <w:t xml:space="preserve"> заняти</w:t>
            </w:r>
            <w:r>
              <w:rPr>
                <w:rFonts w:ascii="Times New Roman" w:hAnsi="Times New Roman" w:cs="Times New Roman"/>
                <w:sz w:val="24"/>
                <w:szCs w:val="24"/>
              </w:rPr>
              <w:t>й</w:t>
            </w:r>
            <w:r w:rsidRPr="00E82771">
              <w:rPr>
                <w:rFonts w:ascii="Times New Roman" w:hAnsi="Times New Roman" w:cs="Times New Roman"/>
                <w:sz w:val="24"/>
                <w:szCs w:val="24"/>
              </w:rPr>
              <w:t xml:space="preserve">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r>
      <w:tr w:rsidR="00543788" w:rsidRPr="00CF60DD" w14:paraId="5FEF04D2" w14:textId="77777777" w:rsidTr="00CF60DD">
        <w:trPr>
          <w:trHeight w:val="316"/>
          <w:jc w:val="center"/>
        </w:trPr>
        <w:tc>
          <w:tcPr>
            <w:tcW w:w="1530" w:type="pct"/>
            <w:vMerge/>
          </w:tcPr>
          <w:p w14:paraId="512D75D1" w14:textId="77777777" w:rsidR="00543788" w:rsidRPr="00CF60DD" w:rsidRDefault="00543788" w:rsidP="002B4550">
            <w:pPr>
              <w:rPr>
                <w:rFonts w:ascii="Times New Roman" w:hAnsi="Times New Roman" w:cs="Times New Roman"/>
                <w:sz w:val="24"/>
                <w:szCs w:val="24"/>
              </w:rPr>
            </w:pPr>
          </w:p>
        </w:tc>
        <w:tc>
          <w:tcPr>
            <w:tcW w:w="1335" w:type="pct"/>
            <w:vMerge/>
          </w:tcPr>
          <w:p w14:paraId="580DABA4" w14:textId="77777777" w:rsidR="00543788" w:rsidRPr="00CF60DD" w:rsidRDefault="00543788" w:rsidP="002B4550">
            <w:pPr>
              <w:rPr>
                <w:rFonts w:ascii="Times New Roman" w:hAnsi="Times New Roman" w:cs="Times New Roman"/>
                <w:sz w:val="24"/>
                <w:szCs w:val="24"/>
              </w:rPr>
            </w:pPr>
          </w:p>
        </w:tc>
        <w:tc>
          <w:tcPr>
            <w:tcW w:w="2135" w:type="pct"/>
          </w:tcPr>
          <w:p w14:paraId="58AC2AB3" w14:textId="77777777" w:rsidR="00543788" w:rsidRPr="00BF427F" w:rsidRDefault="00543788" w:rsidP="002B4550">
            <w:pPr>
              <w:rPr>
                <w:rFonts w:ascii="Times New Roman" w:hAnsi="Times New Roman" w:cs="Times New Roman"/>
                <w:b/>
                <w:bCs/>
                <w:sz w:val="24"/>
                <w:szCs w:val="24"/>
              </w:rPr>
            </w:pPr>
            <w:r w:rsidRPr="00BF427F">
              <w:rPr>
                <w:rFonts w:ascii="Times New Roman" w:hAnsi="Times New Roman" w:cs="Times New Roman"/>
                <w:b/>
                <w:bCs/>
                <w:sz w:val="24"/>
                <w:szCs w:val="24"/>
              </w:rPr>
              <w:t>Умения:</w:t>
            </w:r>
          </w:p>
        </w:tc>
      </w:tr>
      <w:tr w:rsidR="00543788" w:rsidRPr="00CF60DD" w14:paraId="1775880D" w14:textId="77777777" w:rsidTr="00CF60DD">
        <w:trPr>
          <w:trHeight w:val="316"/>
          <w:jc w:val="center"/>
        </w:trPr>
        <w:tc>
          <w:tcPr>
            <w:tcW w:w="1530" w:type="pct"/>
            <w:vMerge/>
          </w:tcPr>
          <w:p w14:paraId="6F98C66D" w14:textId="77777777" w:rsidR="00543788" w:rsidRPr="00CF60DD" w:rsidRDefault="00543788" w:rsidP="002B4550">
            <w:pPr>
              <w:rPr>
                <w:rFonts w:ascii="Times New Roman" w:hAnsi="Times New Roman" w:cs="Times New Roman"/>
                <w:sz w:val="24"/>
                <w:szCs w:val="24"/>
              </w:rPr>
            </w:pPr>
          </w:p>
        </w:tc>
        <w:tc>
          <w:tcPr>
            <w:tcW w:w="1335" w:type="pct"/>
            <w:vMerge/>
          </w:tcPr>
          <w:p w14:paraId="53013124" w14:textId="77777777" w:rsidR="00543788" w:rsidRPr="00CF60DD" w:rsidRDefault="00543788" w:rsidP="002B4550">
            <w:pPr>
              <w:rPr>
                <w:rFonts w:ascii="Times New Roman" w:hAnsi="Times New Roman" w:cs="Times New Roman"/>
                <w:sz w:val="24"/>
                <w:szCs w:val="24"/>
              </w:rPr>
            </w:pPr>
          </w:p>
        </w:tc>
        <w:tc>
          <w:tcPr>
            <w:tcW w:w="2135" w:type="pct"/>
          </w:tcPr>
          <w:p w14:paraId="455CE2CC" w14:textId="46C513EF" w:rsidR="00543788" w:rsidRPr="00CF60DD" w:rsidRDefault="00543788" w:rsidP="002B4550">
            <w:pPr>
              <w:rPr>
                <w:rFonts w:ascii="Times New Roman" w:hAnsi="Times New Roman" w:cs="Times New Roman"/>
                <w:sz w:val="24"/>
                <w:szCs w:val="24"/>
              </w:rPr>
            </w:pPr>
            <w:r w:rsidRPr="00CF60DD">
              <w:rPr>
                <w:rFonts w:ascii="Times New Roman" w:hAnsi="Times New Roman" w:cs="Times New Roman"/>
                <w:sz w:val="24"/>
                <w:szCs w:val="24"/>
              </w:rPr>
              <w:t>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543788" w:rsidRPr="00CF60DD" w14:paraId="07BFBEBD" w14:textId="77777777" w:rsidTr="00CF60DD">
        <w:trPr>
          <w:trHeight w:val="316"/>
          <w:jc w:val="center"/>
        </w:trPr>
        <w:tc>
          <w:tcPr>
            <w:tcW w:w="1530" w:type="pct"/>
            <w:vMerge/>
          </w:tcPr>
          <w:p w14:paraId="5FDB79D6" w14:textId="77777777" w:rsidR="00543788" w:rsidRPr="00CF60DD" w:rsidRDefault="00543788" w:rsidP="002B4550">
            <w:pPr>
              <w:rPr>
                <w:rFonts w:ascii="Times New Roman" w:hAnsi="Times New Roman" w:cs="Times New Roman"/>
                <w:sz w:val="24"/>
                <w:szCs w:val="24"/>
              </w:rPr>
            </w:pPr>
          </w:p>
        </w:tc>
        <w:tc>
          <w:tcPr>
            <w:tcW w:w="1335" w:type="pct"/>
            <w:vMerge/>
          </w:tcPr>
          <w:p w14:paraId="01DDF27E" w14:textId="77777777" w:rsidR="00543788" w:rsidRPr="00CF60DD" w:rsidRDefault="00543788" w:rsidP="002B4550">
            <w:pPr>
              <w:rPr>
                <w:rFonts w:ascii="Times New Roman" w:hAnsi="Times New Roman" w:cs="Times New Roman"/>
                <w:sz w:val="24"/>
                <w:szCs w:val="24"/>
              </w:rPr>
            </w:pPr>
          </w:p>
        </w:tc>
        <w:tc>
          <w:tcPr>
            <w:tcW w:w="2135" w:type="pct"/>
          </w:tcPr>
          <w:p w14:paraId="3AAC86E4" w14:textId="6805B215" w:rsidR="00543788" w:rsidRPr="00BF427F" w:rsidRDefault="00543788" w:rsidP="002B4550">
            <w:pPr>
              <w:rPr>
                <w:rFonts w:ascii="Times New Roman" w:hAnsi="Times New Roman" w:cs="Times New Roman"/>
                <w:b/>
                <w:bCs/>
                <w:sz w:val="24"/>
                <w:szCs w:val="24"/>
              </w:rPr>
            </w:pPr>
            <w:r w:rsidRPr="00BF427F">
              <w:rPr>
                <w:rFonts w:ascii="Times New Roman" w:hAnsi="Times New Roman" w:cs="Times New Roman"/>
                <w:b/>
                <w:bCs/>
                <w:sz w:val="24"/>
                <w:szCs w:val="24"/>
              </w:rPr>
              <w:t>Знания:</w:t>
            </w:r>
          </w:p>
        </w:tc>
      </w:tr>
      <w:tr w:rsidR="00543788" w:rsidRPr="00CF60DD" w14:paraId="2C0ACA79" w14:textId="77777777" w:rsidTr="00CF60DD">
        <w:trPr>
          <w:trHeight w:val="316"/>
          <w:jc w:val="center"/>
        </w:trPr>
        <w:tc>
          <w:tcPr>
            <w:tcW w:w="1530" w:type="pct"/>
            <w:vMerge/>
          </w:tcPr>
          <w:p w14:paraId="674399F5" w14:textId="77777777" w:rsidR="00543788" w:rsidRPr="00CF60DD" w:rsidRDefault="00543788" w:rsidP="002B4550">
            <w:pPr>
              <w:rPr>
                <w:rFonts w:ascii="Times New Roman" w:hAnsi="Times New Roman" w:cs="Times New Roman"/>
                <w:sz w:val="24"/>
                <w:szCs w:val="24"/>
              </w:rPr>
            </w:pPr>
          </w:p>
        </w:tc>
        <w:tc>
          <w:tcPr>
            <w:tcW w:w="1335" w:type="pct"/>
            <w:vMerge/>
          </w:tcPr>
          <w:p w14:paraId="27764B89" w14:textId="77777777" w:rsidR="00543788" w:rsidRPr="00CF60DD" w:rsidRDefault="00543788" w:rsidP="002B4550">
            <w:pPr>
              <w:rPr>
                <w:rFonts w:ascii="Times New Roman" w:hAnsi="Times New Roman" w:cs="Times New Roman"/>
                <w:sz w:val="24"/>
                <w:szCs w:val="24"/>
              </w:rPr>
            </w:pPr>
          </w:p>
        </w:tc>
        <w:tc>
          <w:tcPr>
            <w:tcW w:w="2135" w:type="pct"/>
          </w:tcPr>
          <w:p w14:paraId="003C8018" w14:textId="18DE9D0A"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 xml:space="preserve">основные этапы развития мирового и отечественного изобразительного </w:t>
            </w:r>
            <w:r w:rsidRPr="00663E2C">
              <w:rPr>
                <w:rFonts w:ascii="Times New Roman" w:hAnsi="Times New Roman"/>
                <w:color w:val="0D0D0D"/>
                <w:sz w:val="24"/>
                <w:szCs w:val="24"/>
              </w:rPr>
              <w:lastRenderedPageBreak/>
              <w:t>искусства, их периодизацию</w:t>
            </w:r>
          </w:p>
        </w:tc>
      </w:tr>
      <w:tr w:rsidR="00543788" w:rsidRPr="00CF60DD" w14:paraId="0C8FF1B5" w14:textId="77777777" w:rsidTr="00CF60DD">
        <w:trPr>
          <w:trHeight w:val="316"/>
          <w:jc w:val="center"/>
        </w:trPr>
        <w:tc>
          <w:tcPr>
            <w:tcW w:w="1530" w:type="pct"/>
            <w:vMerge/>
          </w:tcPr>
          <w:p w14:paraId="192D4AD0" w14:textId="77777777" w:rsidR="00543788" w:rsidRPr="00CF60DD" w:rsidRDefault="00543788" w:rsidP="002B4550">
            <w:pPr>
              <w:rPr>
                <w:rFonts w:ascii="Times New Roman" w:hAnsi="Times New Roman" w:cs="Times New Roman"/>
                <w:sz w:val="24"/>
                <w:szCs w:val="24"/>
              </w:rPr>
            </w:pPr>
          </w:p>
        </w:tc>
        <w:tc>
          <w:tcPr>
            <w:tcW w:w="1335" w:type="pct"/>
            <w:vMerge/>
          </w:tcPr>
          <w:p w14:paraId="799BD2DE" w14:textId="77777777" w:rsidR="00543788" w:rsidRPr="00CF60DD" w:rsidRDefault="00543788" w:rsidP="002B4550">
            <w:pPr>
              <w:rPr>
                <w:rFonts w:ascii="Times New Roman" w:hAnsi="Times New Roman" w:cs="Times New Roman"/>
                <w:sz w:val="24"/>
                <w:szCs w:val="24"/>
              </w:rPr>
            </w:pPr>
          </w:p>
        </w:tc>
        <w:tc>
          <w:tcPr>
            <w:tcW w:w="2135" w:type="pct"/>
          </w:tcPr>
          <w:p w14:paraId="69F58F86" w14:textId="44022FEB"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основные стили и направления в изобразительном искусстве</w:t>
            </w:r>
          </w:p>
        </w:tc>
      </w:tr>
      <w:tr w:rsidR="00543788" w:rsidRPr="00CF60DD" w14:paraId="2D0F9FB5" w14:textId="77777777" w:rsidTr="00CF60DD">
        <w:trPr>
          <w:trHeight w:val="316"/>
          <w:jc w:val="center"/>
        </w:trPr>
        <w:tc>
          <w:tcPr>
            <w:tcW w:w="1530" w:type="pct"/>
            <w:vMerge/>
          </w:tcPr>
          <w:p w14:paraId="485DA6FC" w14:textId="77777777" w:rsidR="00543788" w:rsidRPr="00CF60DD" w:rsidRDefault="00543788" w:rsidP="002B4550">
            <w:pPr>
              <w:rPr>
                <w:rFonts w:ascii="Times New Roman" w:hAnsi="Times New Roman" w:cs="Times New Roman"/>
                <w:sz w:val="24"/>
                <w:szCs w:val="24"/>
              </w:rPr>
            </w:pPr>
          </w:p>
        </w:tc>
        <w:tc>
          <w:tcPr>
            <w:tcW w:w="1335" w:type="pct"/>
            <w:vMerge/>
          </w:tcPr>
          <w:p w14:paraId="4BDBDCED" w14:textId="77777777" w:rsidR="00543788" w:rsidRPr="00CF60DD" w:rsidRDefault="00543788" w:rsidP="002B4550">
            <w:pPr>
              <w:rPr>
                <w:rFonts w:ascii="Times New Roman" w:hAnsi="Times New Roman" w:cs="Times New Roman"/>
                <w:sz w:val="24"/>
                <w:szCs w:val="24"/>
              </w:rPr>
            </w:pPr>
          </w:p>
        </w:tc>
        <w:tc>
          <w:tcPr>
            <w:tcW w:w="2135" w:type="pct"/>
          </w:tcPr>
          <w:p w14:paraId="4CB73F99" w14:textId="1D2DA56D"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специфику видов и жанров изобразительного искусства</w:t>
            </w:r>
          </w:p>
        </w:tc>
      </w:tr>
      <w:tr w:rsidR="00543788" w:rsidRPr="00CF60DD" w14:paraId="795B3476" w14:textId="77777777" w:rsidTr="00CF60DD">
        <w:trPr>
          <w:trHeight w:val="316"/>
          <w:jc w:val="center"/>
        </w:trPr>
        <w:tc>
          <w:tcPr>
            <w:tcW w:w="1530" w:type="pct"/>
            <w:vMerge/>
          </w:tcPr>
          <w:p w14:paraId="2757972E" w14:textId="77777777" w:rsidR="00543788" w:rsidRPr="00CF60DD" w:rsidRDefault="00543788" w:rsidP="002B4550">
            <w:pPr>
              <w:rPr>
                <w:rFonts w:ascii="Times New Roman" w:hAnsi="Times New Roman" w:cs="Times New Roman"/>
                <w:sz w:val="24"/>
                <w:szCs w:val="24"/>
              </w:rPr>
            </w:pPr>
          </w:p>
        </w:tc>
        <w:tc>
          <w:tcPr>
            <w:tcW w:w="1335" w:type="pct"/>
            <w:vMerge/>
          </w:tcPr>
          <w:p w14:paraId="664F8B3D" w14:textId="77777777" w:rsidR="00543788" w:rsidRPr="00CF60DD" w:rsidRDefault="00543788" w:rsidP="002B4550">
            <w:pPr>
              <w:rPr>
                <w:rFonts w:ascii="Times New Roman" w:hAnsi="Times New Roman" w:cs="Times New Roman"/>
                <w:sz w:val="24"/>
                <w:szCs w:val="24"/>
              </w:rPr>
            </w:pPr>
          </w:p>
        </w:tc>
        <w:tc>
          <w:tcPr>
            <w:tcW w:w="2135" w:type="pct"/>
          </w:tcPr>
          <w:p w14:paraId="149D8099" w14:textId="4D7539F3"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терминологию искусствоведческого исследования</w:t>
            </w:r>
          </w:p>
        </w:tc>
      </w:tr>
      <w:tr w:rsidR="00543788" w:rsidRPr="00CF60DD" w14:paraId="155FBAA1" w14:textId="77777777" w:rsidTr="00CF60DD">
        <w:trPr>
          <w:trHeight w:val="316"/>
          <w:jc w:val="center"/>
        </w:trPr>
        <w:tc>
          <w:tcPr>
            <w:tcW w:w="1530" w:type="pct"/>
            <w:vMerge/>
          </w:tcPr>
          <w:p w14:paraId="1267A368" w14:textId="77777777" w:rsidR="00543788" w:rsidRPr="00CF60DD" w:rsidRDefault="00543788" w:rsidP="002B4550">
            <w:pPr>
              <w:rPr>
                <w:rFonts w:ascii="Times New Roman" w:hAnsi="Times New Roman" w:cs="Times New Roman"/>
                <w:sz w:val="24"/>
                <w:szCs w:val="24"/>
              </w:rPr>
            </w:pPr>
          </w:p>
        </w:tc>
        <w:tc>
          <w:tcPr>
            <w:tcW w:w="1335" w:type="pct"/>
            <w:vMerge/>
          </w:tcPr>
          <w:p w14:paraId="2CF494DD" w14:textId="77777777" w:rsidR="00543788" w:rsidRPr="00CF60DD" w:rsidRDefault="00543788" w:rsidP="002B4550">
            <w:pPr>
              <w:rPr>
                <w:rFonts w:ascii="Times New Roman" w:hAnsi="Times New Roman" w:cs="Times New Roman"/>
                <w:sz w:val="24"/>
                <w:szCs w:val="24"/>
              </w:rPr>
            </w:pPr>
          </w:p>
        </w:tc>
        <w:tc>
          <w:tcPr>
            <w:tcW w:w="2135" w:type="pct"/>
          </w:tcPr>
          <w:p w14:paraId="3DFFB216" w14:textId="219F35CC"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творчество великих художников мирового и отечественного искусства и их произведения</w:t>
            </w:r>
          </w:p>
        </w:tc>
      </w:tr>
      <w:tr w:rsidR="00543788" w:rsidRPr="00CF60DD" w14:paraId="391ACBA4" w14:textId="77777777" w:rsidTr="00CF60DD">
        <w:trPr>
          <w:trHeight w:val="316"/>
          <w:jc w:val="center"/>
        </w:trPr>
        <w:tc>
          <w:tcPr>
            <w:tcW w:w="1530" w:type="pct"/>
            <w:vMerge/>
          </w:tcPr>
          <w:p w14:paraId="297D992B" w14:textId="77777777" w:rsidR="00543788" w:rsidRPr="00CF60DD" w:rsidRDefault="00543788" w:rsidP="002B4550">
            <w:pPr>
              <w:rPr>
                <w:rFonts w:ascii="Times New Roman" w:hAnsi="Times New Roman" w:cs="Times New Roman"/>
                <w:sz w:val="24"/>
                <w:szCs w:val="24"/>
              </w:rPr>
            </w:pPr>
          </w:p>
        </w:tc>
        <w:tc>
          <w:tcPr>
            <w:tcW w:w="1335" w:type="pct"/>
            <w:vMerge/>
          </w:tcPr>
          <w:p w14:paraId="5269D2AC" w14:textId="77777777" w:rsidR="00543788" w:rsidRPr="00CF60DD" w:rsidRDefault="00543788" w:rsidP="002B4550">
            <w:pPr>
              <w:rPr>
                <w:rFonts w:ascii="Times New Roman" w:hAnsi="Times New Roman" w:cs="Times New Roman"/>
                <w:sz w:val="24"/>
                <w:szCs w:val="24"/>
              </w:rPr>
            </w:pPr>
          </w:p>
        </w:tc>
        <w:tc>
          <w:tcPr>
            <w:tcW w:w="2135" w:type="pct"/>
          </w:tcPr>
          <w:p w14:paraId="40C3F856" w14:textId="6029372A"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теорию изобразительного искусства</w:t>
            </w:r>
          </w:p>
        </w:tc>
      </w:tr>
      <w:tr w:rsidR="00543788" w:rsidRPr="00CF60DD" w14:paraId="46AE06E4" w14:textId="77777777" w:rsidTr="00CF60DD">
        <w:trPr>
          <w:trHeight w:val="316"/>
          <w:jc w:val="center"/>
        </w:trPr>
        <w:tc>
          <w:tcPr>
            <w:tcW w:w="1530" w:type="pct"/>
            <w:vMerge/>
          </w:tcPr>
          <w:p w14:paraId="6CEDB759" w14:textId="77777777" w:rsidR="00543788" w:rsidRPr="00CF60DD" w:rsidRDefault="00543788" w:rsidP="002B4550">
            <w:pPr>
              <w:rPr>
                <w:rFonts w:ascii="Times New Roman" w:hAnsi="Times New Roman" w:cs="Times New Roman"/>
                <w:sz w:val="24"/>
                <w:szCs w:val="24"/>
              </w:rPr>
            </w:pPr>
          </w:p>
        </w:tc>
        <w:tc>
          <w:tcPr>
            <w:tcW w:w="1335" w:type="pct"/>
            <w:vMerge/>
          </w:tcPr>
          <w:p w14:paraId="769FB73B" w14:textId="77777777" w:rsidR="00543788" w:rsidRPr="00CF60DD" w:rsidRDefault="00543788" w:rsidP="002B4550">
            <w:pPr>
              <w:rPr>
                <w:rFonts w:ascii="Times New Roman" w:hAnsi="Times New Roman" w:cs="Times New Roman"/>
                <w:sz w:val="24"/>
                <w:szCs w:val="24"/>
              </w:rPr>
            </w:pPr>
          </w:p>
        </w:tc>
        <w:tc>
          <w:tcPr>
            <w:tcW w:w="2135" w:type="pct"/>
          </w:tcPr>
          <w:p w14:paraId="684553D5" w14:textId="34F77802"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особенности организации художественной деятельности дошкольников</w:t>
            </w:r>
          </w:p>
        </w:tc>
      </w:tr>
      <w:tr w:rsidR="00543788" w:rsidRPr="00CF60DD" w14:paraId="4A0E35DE" w14:textId="77777777" w:rsidTr="00CF60DD">
        <w:trPr>
          <w:trHeight w:val="316"/>
          <w:jc w:val="center"/>
        </w:trPr>
        <w:tc>
          <w:tcPr>
            <w:tcW w:w="1530" w:type="pct"/>
            <w:vMerge/>
          </w:tcPr>
          <w:p w14:paraId="69082FC7" w14:textId="77777777" w:rsidR="00543788" w:rsidRPr="00CF60DD" w:rsidRDefault="00543788" w:rsidP="002B4550">
            <w:pPr>
              <w:rPr>
                <w:rFonts w:ascii="Times New Roman" w:hAnsi="Times New Roman" w:cs="Times New Roman"/>
                <w:sz w:val="24"/>
                <w:szCs w:val="24"/>
              </w:rPr>
            </w:pPr>
          </w:p>
        </w:tc>
        <w:tc>
          <w:tcPr>
            <w:tcW w:w="1335" w:type="pct"/>
            <w:vMerge/>
          </w:tcPr>
          <w:p w14:paraId="7A1DCF8A" w14:textId="77777777" w:rsidR="00543788" w:rsidRPr="00CF60DD" w:rsidRDefault="00543788" w:rsidP="002B4550">
            <w:pPr>
              <w:rPr>
                <w:rFonts w:ascii="Times New Roman" w:hAnsi="Times New Roman" w:cs="Times New Roman"/>
                <w:sz w:val="24"/>
                <w:szCs w:val="24"/>
              </w:rPr>
            </w:pPr>
          </w:p>
        </w:tc>
        <w:tc>
          <w:tcPr>
            <w:tcW w:w="2135" w:type="pct"/>
          </w:tcPr>
          <w:p w14:paraId="64AFDF16" w14:textId="1EDBB4EB"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этапы развития художественного творчества и художественных способностей детей</w:t>
            </w:r>
          </w:p>
        </w:tc>
      </w:tr>
      <w:tr w:rsidR="00543788" w:rsidRPr="00CF60DD" w14:paraId="164BC6EF" w14:textId="77777777" w:rsidTr="00CF60DD">
        <w:trPr>
          <w:trHeight w:val="316"/>
          <w:jc w:val="center"/>
        </w:trPr>
        <w:tc>
          <w:tcPr>
            <w:tcW w:w="1530" w:type="pct"/>
            <w:vMerge/>
          </w:tcPr>
          <w:p w14:paraId="46C3B9CD" w14:textId="77777777" w:rsidR="00543788" w:rsidRPr="00CF60DD" w:rsidRDefault="00543788" w:rsidP="002B4550">
            <w:pPr>
              <w:rPr>
                <w:rFonts w:ascii="Times New Roman" w:hAnsi="Times New Roman" w:cs="Times New Roman"/>
                <w:sz w:val="24"/>
                <w:szCs w:val="24"/>
              </w:rPr>
            </w:pPr>
          </w:p>
        </w:tc>
        <w:tc>
          <w:tcPr>
            <w:tcW w:w="1335" w:type="pct"/>
            <w:vMerge/>
          </w:tcPr>
          <w:p w14:paraId="5DBBBEEB" w14:textId="77777777" w:rsidR="00543788" w:rsidRPr="00CF60DD" w:rsidRDefault="00543788" w:rsidP="002B4550">
            <w:pPr>
              <w:rPr>
                <w:rFonts w:ascii="Times New Roman" w:hAnsi="Times New Roman" w:cs="Times New Roman"/>
                <w:sz w:val="24"/>
                <w:szCs w:val="24"/>
              </w:rPr>
            </w:pPr>
          </w:p>
        </w:tc>
        <w:tc>
          <w:tcPr>
            <w:tcW w:w="2135" w:type="pct"/>
          </w:tcPr>
          <w:p w14:paraId="06982839" w14:textId="4A01777A"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 xml:space="preserve">законы </w:t>
            </w:r>
            <w:proofErr w:type="spellStart"/>
            <w:r w:rsidRPr="00663E2C">
              <w:rPr>
                <w:rFonts w:ascii="Times New Roman" w:hAnsi="Times New Roman"/>
                <w:color w:val="0D0D0D"/>
                <w:sz w:val="24"/>
                <w:szCs w:val="24"/>
              </w:rPr>
              <w:t>цветоведения</w:t>
            </w:r>
            <w:proofErr w:type="spellEnd"/>
          </w:p>
        </w:tc>
      </w:tr>
      <w:tr w:rsidR="00543788" w:rsidRPr="00CF60DD" w14:paraId="240D88DD" w14:textId="77777777" w:rsidTr="00CF60DD">
        <w:trPr>
          <w:trHeight w:val="316"/>
          <w:jc w:val="center"/>
        </w:trPr>
        <w:tc>
          <w:tcPr>
            <w:tcW w:w="1530" w:type="pct"/>
            <w:vMerge/>
          </w:tcPr>
          <w:p w14:paraId="58994DA1" w14:textId="77777777" w:rsidR="00543788" w:rsidRPr="00CF60DD" w:rsidRDefault="00543788" w:rsidP="002B4550">
            <w:pPr>
              <w:rPr>
                <w:rFonts w:ascii="Times New Roman" w:hAnsi="Times New Roman" w:cs="Times New Roman"/>
                <w:sz w:val="24"/>
                <w:szCs w:val="24"/>
              </w:rPr>
            </w:pPr>
          </w:p>
        </w:tc>
        <w:tc>
          <w:tcPr>
            <w:tcW w:w="1335" w:type="pct"/>
            <w:vMerge/>
          </w:tcPr>
          <w:p w14:paraId="0C43F97A" w14:textId="77777777" w:rsidR="00543788" w:rsidRPr="00CF60DD" w:rsidRDefault="00543788" w:rsidP="002B4550">
            <w:pPr>
              <w:rPr>
                <w:rFonts w:ascii="Times New Roman" w:hAnsi="Times New Roman" w:cs="Times New Roman"/>
                <w:sz w:val="24"/>
                <w:szCs w:val="24"/>
              </w:rPr>
            </w:pPr>
          </w:p>
        </w:tc>
        <w:tc>
          <w:tcPr>
            <w:tcW w:w="2135" w:type="pct"/>
          </w:tcPr>
          <w:p w14:paraId="26C66496" w14:textId="15F6E64B"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законы композиции</w:t>
            </w:r>
          </w:p>
        </w:tc>
      </w:tr>
      <w:tr w:rsidR="00543788" w:rsidRPr="00CF60DD" w14:paraId="27C983C0" w14:textId="77777777" w:rsidTr="00CF60DD">
        <w:trPr>
          <w:trHeight w:val="316"/>
          <w:jc w:val="center"/>
        </w:trPr>
        <w:tc>
          <w:tcPr>
            <w:tcW w:w="1530" w:type="pct"/>
            <w:vMerge/>
          </w:tcPr>
          <w:p w14:paraId="5B73981D" w14:textId="77777777" w:rsidR="00543788" w:rsidRPr="00CF60DD" w:rsidRDefault="00543788" w:rsidP="002B4550">
            <w:pPr>
              <w:rPr>
                <w:rFonts w:ascii="Times New Roman" w:hAnsi="Times New Roman" w:cs="Times New Roman"/>
                <w:sz w:val="24"/>
                <w:szCs w:val="24"/>
              </w:rPr>
            </w:pPr>
          </w:p>
        </w:tc>
        <w:tc>
          <w:tcPr>
            <w:tcW w:w="1335" w:type="pct"/>
            <w:vMerge/>
          </w:tcPr>
          <w:p w14:paraId="7C9F72FD" w14:textId="77777777" w:rsidR="00543788" w:rsidRPr="00CF60DD" w:rsidRDefault="00543788" w:rsidP="002B4550">
            <w:pPr>
              <w:rPr>
                <w:rFonts w:ascii="Times New Roman" w:hAnsi="Times New Roman" w:cs="Times New Roman"/>
                <w:sz w:val="24"/>
                <w:szCs w:val="24"/>
              </w:rPr>
            </w:pPr>
          </w:p>
        </w:tc>
        <w:tc>
          <w:tcPr>
            <w:tcW w:w="2135" w:type="pct"/>
          </w:tcPr>
          <w:p w14:paraId="0C0B47AE" w14:textId="73CF1917"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законы изобразительной грамоты: перспектива, контрасты, нюансы, пропорциональные отношения, цельное видение натуры</w:t>
            </w:r>
          </w:p>
        </w:tc>
      </w:tr>
      <w:tr w:rsidR="00543788" w:rsidRPr="00CF60DD" w14:paraId="56AE8462" w14:textId="77777777" w:rsidTr="00CF60DD">
        <w:trPr>
          <w:trHeight w:val="316"/>
          <w:jc w:val="center"/>
        </w:trPr>
        <w:tc>
          <w:tcPr>
            <w:tcW w:w="1530" w:type="pct"/>
            <w:vMerge/>
          </w:tcPr>
          <w:p w14:paraId="72A8749F" w14:textId="77777777" w:rsidR="00543788" w:rsidRPr="00CF60DD" w:rsidRDefault="00543788" w:rsidP="002B4550">
            <w:pPr>
              <w:rPr>
                <w:rFonts w:ascii="Times New Roman" w:hAnsi="Times New Roman" w:cs="Times New Roman"/>
                <w:sz w:val="24"/>
                <w:szCs w:val="24"/>
              </w:rPr>
            </w:pPr>
          </w:p>
        </w:tc>
        <w:tc>
          <w:tcPr>
            <w:tcW w:w="1335" w:type="pct"/>
            <w:vMerge/>
          </w:tcPr>
          <w:p w14:paraId="438EE23C" w14:textId="77777777" w:rsidR="00543788" w:rsidRPr="00CF60DD" w:rsidRDefault="00543788" w:rsidP="002B4550">
            <w:pPr>
              <w:rPr>
                <w:rFonts w:ascii="Times New Roman" w:hAnsi="Times New Roman" w:cs="Times New Roman"/>
                <w:sz w:val="24"/>
                <w:szCs w:val="24"/>
              </w:rPr>
            </w:pPr>
          </w:p>
        </w:tc>
        <w:tc>
          <w:tcPr>
            <w:tcW w:w="2135" w:type="pct"/>
          </w:tcPr>
          <w:p w14:paraId="5B89F5FB" w14:textId="4190E6FE"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технологию живописи, лепки, росписи, художественной обработки материалов</w:t>
            </w:r>
          </w:p>
        </w:tc>
      </w:tr>
      <w:tr w:rsidR="00543788" w:rsidRPr="00CF60DD" w14:paraId="02F76910" w14:textId="77777777" w:rsidTr="00CF60DD">
        <w:trPr>
          <w:trHeight w:val="316"/>
          <w:jc w:val="center"/>
        </w:trPr>
        <w:tc>
          <w:tcPr>
            <w:tcW w:w="1530" w:type="pct"/>
            <w:vMerge/>
          </w:tcPr>
          <w:p w14:paraId="70799331" w14:textId="77777777" w:rsidR="00543788" w:rsidRPr="00CF60DD" w:rsidRDefault="00543788" w:rsidP="002B4550">
            <w:pPr>
              <w:rPr>
                <w:rFonts w:ascii="Times New Roman" w:hAnsi="Times New Roman" w:cs="Times New Roman"/>
                <w:sz w:val="24"/>
                <w:szCs w:val="24"/>
              </w:rPr>
            </w:pPr>
          </w:p>
        </w:tc>
        <w:tc>
          <w:tcPr>
            <w:tcW w:w="1335" w:type="pct"/>
            <w:vMerge/>
          </w:tcPr>
          <w:p w14:paraId="0310A276" w14:textId="77777777" w:rsidR="00543788" w:rsidRPr="00CF60DD" w:rsidRDefault="00543788" w:rsidP="002B4550">
            <w:pPr>
              <w:rPr>
                <w:rFonts w:ascii="Times New Roman" w:hAnsi="Times New Roman" w:cs="Times New Roman"/>
                <w:sz w:val="24"/>
                <w:szCs w:val="24"/>
              </w:rPr>
            </w:pPr>
          </w:p>
        </w:tc>
        <w:tc>
          <w:tcPr>
            <w:tcW w:w="2135" w:type="pct"/>
          </w:tcPr>
          <w:p w14:paraId="30352C76" w14:textId="3E0A0620"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основные и дополнительные материалы для живописи, росписи, лепки и художественной обработки материалов</w:t>
            </w:r>
          </w:p>
        </w:tc>
      </w:tr>
      <w:tr w:rsidR="00543788" w:rsidRPr="00CF60DD" w14:paraId="6B551C80" w14:textId="77777777" w:rsidTr="00CF60DD">
        <w:trPr>
          <w:trHeight w:val="316"/>
          <w:jc w:val="center"/>
        </w:trPr>
        <w:tc>
          <w:tcPr>
            <w:tcW w:w="1530" w:type="pct"/>
            <w:vMerge/>
          </w:tcPr>
          <w:p w14:paraId="760CB0DB" w14:textId="77777777" w:rsidR="00543788" w:rsidRPr="00CF60DD" w:rsidRDefault="00543788" w:rsidP="002B4550">
            <w:pPr>
              <w:rPr>
                <w:rFonts w:ascii="Times New Roman" w:hAnsi="Times New Roman" w:cs="Times New Roman"/>
                <w:sz w:val="24"/>
                <w:szCs w:val="24"/>
              </w:rPr>
            </w:pPr>
          </w:p>
        </w:tc>
        <w:tc>
          <w:tcPr>
            <w:tcW w:w="1335" w:type="pct"/>
            <w:vMerge/>
          </w:tcPr>
          <w:p w14:paraId="5FE9A5D0" w14:textId="77777777" w:rsidR="00543788" w:rsidRPr="00CF60DD" w:rsidRDefault="00543788" w:rsidP="002B4550">
            <w:pPr>
              <w:rPr>
                <w:rFonts w:ascii="Times New Roman" w:hAnsi="Times New Roman" w:cs="Times New Roman"/>
                <w:sz w:val="24"/>
                <w:szCs w:val="24"/>
              </w:rPr>
            </w:pPr>
          </w:p>
        </w:tc>
        <w:tc>
          <w:tcPr>
            <w:tcW w:w="2135" w:type="pct"/>
          </w:tcPr>
          <w:p w14:paraId="218AF7E7" w14:textId="05E6DC83" w:rsidR="00543788" w:rsidRPr="00CF60DD" w:rsidRDefault="00543788" w:rsidP="002B4550">
            <w:pPr>
              <w:rPr>
                <w:rFonts w:ascii="Times New Roman" w:hAnsi="Times New Roman" w:cs="Times New Roman"/>
                <w:sz w:val="24"/>
                <w:szCs w:val="24"/>
              </w:rPr>
            </w:pPr>
            <w:r w:rsidRPr="00663E2C">
              <w:rPr>
                <w:rFonts w:ascii="Times New Roman" w:hAnsi="Times New Roman"/>
                <w:color w:val="0D0D0D"/>
                <w:sz w:val="24"/>
                <w:szCs w:val="24"/>
              </w:rPr>
              <w:t>основные художественные особенности и выразительные средства рисунка, декоративно-прикладного искусства, лепки</w:t>
            </w:r>
          </w:p>
        </w:tc>
      </w:tr>
      <w:tr w:rsidR="0039033C" w:rsidRPr="00CF60DD" w14:paraId="25211130" w14:textId="77777777" w:rsidTr="00CF60DD">
        <w:trPr>
          <w:trHeight w:val="316"/>
          <w:jc w:val="center"/>
        </w:trPr>
        <w:tc>
          <w:tcPr>
            <w:tcW w:w="1530" w:type="pct"/>
            <w:vMerge w:val="restart"/>
          </w:tcPr>
          <w:p w14:paraId="12F10955" w14:textId="49C57DA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Организация процесса разработки и реализации парциальной образовательной программы в области физического развития </w:t>
            </w:r>
            <w:r w:rsidR="0099678D">
              <w:rPr>
                <w:rFonts w:ascii="Times New Roman" w:hAnsi="Times New Roman" w:cs="Times New Roman"/>
                <w:sz w:val="24"/>
                <w:szCs w:val="24"/>
              </w:rPr>
              <w:br/>
            </w:r>
            <w:r w:rsidRPr="00CF60DD">
              <w:rPr>
                <w:rFonts w:ascii="Times New Roman" w:hAnsi="Times New Roman" w:cs="Times New Roman"/>
                <w:sz w:val="24"/>
                <w:szCs w:val="24"/>
              </w:rPr>
              <w:t>(по выбору)</w:t>
            </w:r>
          </w:p>
        </w:tc>
        <w:tc>
          <w:tcPr>
            <w:tcW w:w="1335" w:type="pct"/>
            <w:vMerge w:val="restart"/>
          </w:tcPr>
          <w:p w14:paraId="49A2FD6B" w14:textId="1BB0135D"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6.1. Разработка парциальной образовательной программы в области физического развития детей раннего и дошкольного возраста</w:t>
            </w:r>
          </w:p>
        </w:tc>
        <w:tc>
          <w:tcPr>
            <w:tcW w:w="2135" w:type="pct"/>
          </w:tcPr>
          <w:p w14:paraId="24A6914E" w14:textId="77777777" w:rsidR="0039033C" w:rsidRPr="0099678D" w:rsidRDefault="0039033C" w:rsidP="002B4550">
            <w:pPr>
              <w:rPr>
                <w:rFonts w:ascii="Times New Roman" w:hAnsi="Times New Roman" w:cs="Times New Roman"/>
                <w:b/>
                <w:bCs/>
                <w:sz w:val="24"/>
                <w:szCs w:val="24"/>
              </w:rPr>
            </w:pPr>
            <w:r w:rsidRPr="0099678D">
              <w:rPr>
                <w:rFonts w:ascii="Times New Roman" w:hAnsi="Times New Roman" w:cs="Times New Roman"/>
                <w:b/>
                <w:bCs/>
                <w:sz w:val="24"/>
                <w:szCs w:val="24"/>
              </w:rPr>
              <w:t>Навыки:</w:t>
            </w:r>
          </w:p>
        </w:tc>
      </w:tr>
      <w:tr w:rsidR="0039033C" w:rsidRPr="00CF60DD" w14:paraId="2E69D040" w14:textId="77777777" w:rsidTr="00CF60DD">
        <w:trPr>
          <w:trHeight w:val="316"/>
          <w:jc w:val="center"/>
        </w:trPr>
        <w:tc>
          <w:tcPr>
            <w:tcW w:w="1530" w:type="pct"/>
            <w:vMerge/>
          </w:tcPr>
          <w:p w14:paraId="009D2C98" w14:textId="77777777" w:rsidR="0039033C" w:rsidRPr="00CF60DD" w:rsidRDefault="0039033C" w:rsidP="002B4550">
            <w:pPr>
              <w:rPr>
                <w:rFonts w:ascii="Times New Roman" w:hAnsi="Times New Roman" w:cs="Times New Roman"/>
                <w:sz w:val="24"/>
                <w:szCs w:val="24"/>
              </w:rPr>
            </w:pPr>
          </w:p>
        </w:tc>
        <w:tc>
          <w:tcPr>
            <w:tcW w:w="1335" w:type="pct"/>
            <w:vMerge/>
          </w:tcPr>
          <w:p w14:paraId="28C461A4" w14:textId="77777777" w:rsidR="0039033C" w:rsidRPr="00CF60DD" w:rsidRDefault="0039033C" w:rsidP="002B4550">
            <w:pPr>
              <w:rPr>
                <w:rFonts w:ascii="Times New Roman" w:hAnsi="Times New Roman" w:cs="Times New Roman"/>
                <w:sz w:val="24"/>
                <w:szCs w:val="24"/>
              </w:rPr>
            </w:pPr>
          </w:p>
        </w:tc>
        <w:tc>
          <w:tcPr>
            <w:tcW w:w="2135" w:type="pct"/>
          </w:tcPr>
          <w:p w14:paraId="613AF8DB" w14:textId="52E53F5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разработки парциальной образовательной программы дошкольного образования в области физического развития детей раннего и дошкольного возраста</w:t>
            </w:r>
          </w:p>
        </w:tc>
      </w:tr>
      <w:tr w:rsidR="0039033C" w:rsidRPr="00CF60DD" w14:paraId="2DFF2671" w14:textId="77777777" w:rsidTr="00CF60DD">
        <w:trPr>
          <w:trHeight w:val="316"/>
          <w:jc w:val="center"/>
        </w:trPr>
        <w:tc>
          <w:tcPr>
            <w:tcW w:w="1530" w:type="pct"/>
            <w:vMerge/>
          </w:tcPr>
          <w:p w14:paraId="7D02C981" w14:textId="77777777" w:rsidR="0039033C" w:rsidRPr="00CF60DD" w:rsidRDefault="0039033C" w:rsidP="002B4550">
            <w:pPr>
              <w:rPr>
                <w:rFonts w:ascii="Times New Roman" w:hAnsi="Times New Roman" w:cs="Times New Roman"/>
                <w:sz w:val="24"/>
                <w:szCs w:val="24"/>
              </w:rPr>
            </w:pPr>
          </w:p>
        </w:tc>
        <w:tc>
          <w:tcPr>
            <w:tcW w:w="1335" w:type="pct"/>
            <w:vMerge/>
          </w:tcPr>
          <w:p w14:paraId="6EF9569E" w14:textId="77777777" w:rsidR="0039033C" w:rsidRPr="00CF60DD" w:rsidRDefault="0039033C" w:rsidP="002B4550">
            <w:pPr>
              <w:rPr>
                <w:rFonts w:ascii="Times New Roman" w:hAnsi="Times New Roman" w:cs="Times New Roman"/>
                <w:sz w:val="24"/>
                <w:szCs w:val="24"/>
              </w:rPr>
            </w:pPr>
          </w:p>
        </w:tc>
        <w:tc>
          <w:tcPr>
            <w:tcW w:w="2135" w:type="pct"/>
          </w:tcPr>
          <w:p w14:paraId="4625AA32" w14:textId="77777777" w:rsidR="0039033C" w:rsidRPr="0099678D" w:rsidRDefault="0039033C" w:rsidP="002B4550">
            <w:pPr>
              <w:rPr>
                <w:rFonts w:ascii="Times New Roman" w:hAnsi="Times New Roman" w:cs="Times New Roman"/>
                <w:b/>
                <w:bCs/>
                <w:sz w:val="24"/>
                <w:szCs w:val="24"/>
              </w:rPr>
            </w:pPr>
            <w:r w:rsidRPr="0099678D">
              <w:rPr>
                <w:rFonts w:ascii="Times New Roman" w:hAnsi="Times New Roman" w:cs="Times New Roman"/>
                <w:b/>
                <w:bCs/>
                <w:sz w:val="24"/>
                <w:szCs w:val="24"/>
              </w:rPr>
              <w:t>Умения:</w:t>
            </w:r>
          </w:p>
        </w:tc>
      </w:tr>
      <w:tr w:rsidR="0039033C" w:rsidRPr="00CF60DD" w14:paraId="299D2667" w14:textId="77777777" w:rsidTr="00CF60DD">
        <w:trPr>
          <w:trHeight w:val="316"/>
          <w:jc w:val="center"/>
        </w:trPr>
        <w:tc>
          <w:tcPr>
            <w:tcW w:w="1530" w:type="pct"/>
            <w:vMerge/>
          </w:tcPr>
          <w:p w14:paraId="30729491" w14:textId="77777777" w:rsidR="0039033C" w:rsidRPr="00CF60DD" w:rsidRDefault="0039033C" w:rsidP="002B4550">
            <w:pPr>
              <w:rPr>
                <w:rFonts w:ascii="Times New Roman" w:hAnsi="Times New Roman" w:cs="Times New Roman"/>
                <w:sz w:val="24"/>
                <w:szCs w:val="24"/>
              </w:rPr>
            </w:pPr>
          </w:p>
        </w:tc>
        <w:tc>
          <w:tcPr>
            <w:tcW w:w="1335" w:type="pct"/>
            <w:vMerge/>
          </w:tcPr>
          <w:p w14:paraId="36BA5E83" w14:textId="77777777" w:rsidR="0039033C" w:rsidRPr="00CF60DD" w:rsidRDefault="0039033C" w:rsidP="002B4550">
            <w:pPr>
              <w:rPr>
                <w:rFonts w:ascii="Times New Roman" w:hAnsi="Times New Roman" w:cs="Times New Roman"/>
                <w:sz w:val="24"/>
                <w:szCs w:val="24"/>
              </w:rPr>
            </w:pPr>
          </w:p>
        </w:tc>
        <w:tc>
          <w:tcPr>
            <w:tcW w:w="2135" w:type="pct"/>
          </w:tcPr>
          <w:p w14:paraId="75FA97C4" w14:textId="478086D9"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программы обучения двигательным действиям</w:t>
            </w:r>
          </w:p>
        </w:tc>
      </w:tr>
      <w:tr w:rsidR="0039033C" w:rsidRPr="00CF60DD" w14:paraId="72D79F43" w14:textId="77777777" w:rsidTr="00CF60DD">
        <w:trPr>
          <w:trHeight w:val="316"/>
          <w:jc w:val="center"/>
        </w:trPr>
        <w:tc>
          <w:tcPr>
            <w:tcW w:w="1530" w:type="pct"/>
            <w:vMerge/>
          </w:tcPr>
          <w:p w14:paraId="0CD6FBFD" w14:textId="77777777" w:rsidR="0039033C" w:rsidRPr="00CF60DD" w:rsidRDefault="0039033C" w:rsidP="002B4550">
            <w:pPr>
              <w:rPr>
                <w:rFonts w:ascii="Times New Roman" w:hAnsi="Times New Roman" w:cs="Times New Roman"/>
                <w:sz w:val="24"/>
                <w:szCs w:val="24"/>
              </w:rPr>
            </w:pPr>
          </w:p>
        </w:tc>
        <w:tc>
          <w:tcPr>
            <w:tcW w:w="1335" w:type="pct"/>
            <w:vMerge/>
          </w:tcPr>
          <w:p w14:paraId="2E8DBFB9" w14:textId="77777777" w:rsidR="0039033C" w:rsidRPr="00CF60DD" w:rsidRDefault="0039033C" w:rsidP="002B4550">
            <w:pPr>
              <w:rPr>
                <w:rFonts w:ascii="Times New Roman" w:hAnsi="Times New Roman" w:cs="Times New Roman"/>
                <w:sz w:val="24"/>
                <w:szCs w:val="24"/>
              </w:rPr>
            </w:pPr>
          </w:p>
        </w:tc>
        <w:tc>
          <w:tcPr>
            <w:tcW w:w="2135" w:type="pct"/>
          </w:tcPr>
          <w:p w14:paraId="33703615" w14:textId="28C219D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дидактические материалы для занятий по физической культуре</w:t>
            </w:r>
          </w:p>
        </w:tc>
      </w:tr>
      <w:tr w:rsidR="0039033C" w:rsidRPr="00CF60DD" w14:paraId="565BC342" w14:textId="77777777" w:rsidTr="00CF60DD">
        <w:trPr>
          <w:trHeight w:val="316"/>
          <w:jc w:val="center"/>
        </w:trPr>
        <w:tc>
          <w:tcPr>
            <w:tcW w:w="1530" w:type="pct"/>
            <w:vMerge/>
          </w:tcPr>
          <w:p w14:paraId="5505D329" w14:textId="77777777" w:rsidR="0039033C" w:rsidRPr="00CF60DD" w:rsidRDefault="0039033C" w:rsidP="002B4550">
            <w:pPr>
              <w:rPr>
                <w:rFonts w:ascii="Times New Roman" w:hAnsi="Times New Roman" w:cs="Times New Roman"/>
                <w:sz w:val="24"/>
                <w:szCs w:val="24"/>
              </w:rPr>
            </w:pPr>
          </w:p>
        </w:tc>
        <w:tc>
          <w:tcPr>
            <w:tcW w:w="1335" w:type="pct"/>
            <w:vMerge/>
          </w:tcPr>
          <w:p w14:paraId="5B82B59E" w14:textId="77777777" w:rsidR="0039033C" w:rsidRPr="00CF60DD" w:rsidRDefault="0039033C" w:rsidP="002B4550">
            <w:pPr>
              <w:rPr>
                <w:rFonts w:ascii="Times New Roman" w:hAnsi="Times New Roman" w:cs="Times New Roman"/>
                <w:sz w:val="24"/>
                <w:szCs w:val="24"/>
              </w:rPr>
            </w:pPr>
          </w:p>
        </w:tc>
        <w:tc>
          <w:tcPr>
            <w:tcW w:w="2135" w:type="pct"/>
          </w:tcPr>
          <w:p w14:paraId="49582A4E" w14:textId="3966DD6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осуществлять целеполагание и разработку содержания занятий по физической культуре с использованием современных </w:t>
            </w:r>
            <w:r w:rsidRPr="00CF60DD">
              <w:rPr>
                <w:rFonts w:ascii="Times New Roman" w:hAnsi="Times New Roman" w:cs="Times New Roman"/>
                <w:sz w:val="24"/>
                <w:szCs w:val="24"/>
              </w:rPr>
              <w:lastRenderedPageBreak/>
              <w:t xml:space="preserve">технологий физического воспитания детей раннего и дошкольного возраста (применение простейших тренажеров, игрового стретчинга, релаксационных упражнений, ритмопластики, </w:t>
            </w:r>
            <w:proofErr w:type="spellStart"/>
            <w:r w:rsidRPr="00CF60DD">
              <w:rPr>
                <w:rFonts w:ascii="Times New Roman" w:hAnsi="Times New Roman" w:cs="Times New Roman"/>
                <w:sz w:val="24"/>
                <w:szCs w:val="24"/>
              </w:rPr>
              <w:t>фитбол</w:t>
            </w:r>
            <w:proofErr w:type="spellEnd"/>
            <w:r w:rsidRPr="00CF60DD">
              <w:rPr>
                <w:rFonts w:ascii="Times New Roman" w:hAnsi="Times New Roman" w:cs="Times New Roman"/>
                <w:sz w:val="24"/>
                <w:szCs w:val="24"/>
              </w:rPr>
              <w:t>-гимнастики, икт технологий и др.)</w:t>
            </w:r>
          </w:p>
        </w:tc>
      </w:tr>
      <w:tr w:rsidR="0039033C" w:rsidRPr="00CF60DD" w14:paraId="4655ECCC" w14:textId="77777777" w:rsidTr="00CF60DD">
        <w:trPr>
          <w:trHeight w:val="316"/>
          <w:jc w:val="center"/>
        </w:trPr>
        <w:tc>
          <w:tcPr>
            <w:tcW w:w="1530" w:type="pct"/>
            <w:vMerge/>
          </w:tcPr>
          <w:p w14:paraId="195E9B69" w14:textId="77777777" w:rsidR="0039033C" w:rsidRPr="00CF60DD" w:rsidRDefault="0039033C" w:rsidP="002B4550">
            <w:pPr>
              <w:rPr>
                <w:rFonts w:ascii="Times New Roman" w:hAnsi="Times New Roman" w:cs="Times New Roman"/>
                <w:sz w:val="24"/>
                <w:szCs w:val="24"/>
              </w:rPr>
            </w:pPr>
          </w:p>
        </w:tc>
        <w:tc>
          <w:tcPr>
            <w:tcW w:w="1335" w:type="pct"/>
            <w:vMerge/>
          </w:tcPr>
          <w:p w14:paraId="5D7CDC37" w14:textId="77777777" w:rsidR="0039033C" w:rsidRPr="00CF60DD" w:rsidRDefault="0039033C" w:rsidP="002B4550">
            <w:pPr>
              <w:rPr>
                <w:rFonts w:ascii="Times New Roman" w:hAnsi="Times New Roman" w:cs="Times New Roman"/>
                <w:sz w:val="24"/>
                <w:szCs w:val="24"/>
              </w:rPr>
            </w:pPr>
          </w:p>
        </w:tc>
        <w:tc>
          <w:tcPr>
            <w:tcW w:w="2135" w:type="pct"/>
          </w:tcPr>
          <w:p w14:paraId="4FC7FD86" w14:textId="7777777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комплексы упражнений специальной физической подготовки в соответствии с возрастом, подготовленностью, индивидуальными особенностями детей дошкольного возраста</w:t>
            </w:r>
          </w:p>
        </w:tc>
      </w:tr>
      <w:tr w:rsidR="0039033C" w:rsidRPr="00CF60DD" w14:paraId="17F26091" w14:textId="77777777" w:rsidTr="00CF60DD">
        <w:trPr>
          <w:trHeight w:val="316"/>
          <w:jc w:val="center"/>
        </w:trPr>
        <w:tc>
          <w:tcPr>
            <w:tcW w:w="1530" w:type="pct"/>
            <w:vMerge/>
          </w:tcPr>
          <w:p w14:paraId="696A3642" w14:textId="77777777" w:rsidR="0039033C" w:rsidRPr="00CF60DD" w:rsidRDefault="0039033C" w:rsidP="002B4550">
            <w:pPr>
              <w:rPr>
                <w:rFonts w:ascii="Times New Roman" w:hAnsi="Times New Roman" w:cs="Times New Roman"/>
                <w:sz w:val="24"/>
                <w:szCs w:val="24"/>
              </w:rPr>
            </w:pPr>
          </w:p>
        </w:tc>
        <w:tc>
          <w:tcPr>
            <w:tcW w:w="1335" w:type="pct"/>
            <w:vMerge/>
          </w:tcPr>
          <w:p w14:paraId="2AB06E40" w14:textId="77777777" w:rsidR="0039033C" w:rsidRPr="00CF60DD" w:rsidRDefault="0039033C" w:rsidP="002B4550">
            <w:pPr>
              <w:rPr>
                <w:rFonts w:ascii="Times New Roman" w:hAnsi="Times New Roman" w:cs="Times New Roman"/>
                <w:sz w:val="24"/>
                <w:szCs w:val="24"/>
              </w:rPr>
            </w:pPr>
          </w:p>
        </w:tc>
        <w:tc>
          <w:tcPr>
            <w:tcW w:w="2135" w:type="pct"/>
          </w:tcPr>
          <w:p w14:paraId="1BAEB214" w14:textId="3A4848A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рекомендации по совершенствованию двигательной деятельности по результатам педагогической диагностики</w:t>
            </w:r>
          </w:p>
        </w:tc>
      </w:tr>
      <w:tr w:rsidR="0039033C" w:rsidRPr="00CF60DD" w14:paraId="385D8D01" w14:textId="77777777" w:rsidTr="00CF60DD">
        <w:trPr>
          <w:trHeight w:val="316"/>
          <w:jc w:val="center"/>
        </w:trPr>
        <w:tc>
          <w:tcPr>
            <w:tcW w:w="1530" w:type="pct"/>
            <w:vMerge/>
          </w:tcPr>
          <w:p w14:paraId="486F5019" w14:textId="77777777" w:rsidR="0039033C" w:rsidRPr="00CF60DD" w:rsidRDefault="0039033C" w:rsidP="002B4550">
            <w:pPr>
              <w:rPr>
                <w:rFonts w:ascii="Times New Roman" w:hAnsi="Times New Roman" w:cs="Times New Roman"/>
                <w:sz w:val="24"/>
                <w:szCs w:val="24"/>
              </w:rPr>
            </w:pPr>
          </w:p>
        </w:tc>
        <w:tc>
          <w:tcPr>
            <w:tcW w:w="1335" w:type="pct"/>
            <w:vMerge/>
          </w:tcPr>
          <w:p w14:paraId="7160BC7A" w14:textId="77777777" w:rsidR="0039033C" w:rsidRPr="00CF60DD" w:rsidRDefault="0039033C" w:rsidP="002B4550">
            <w:pPr>
              <w:rPr>
                <w:rFonts w:ascii="Times New Roman" w:hAnsi="Times New Roman" w:cs="Times New Roman"/>
                <w:sz w:val="24"/>
                <w:szCs w:val="24"/>
              </w:rPr>
            </w:pPr>
          </w:p>
        </w:tc>
        <w:tc>
          <w:tcPr>
            <w:tcW w:w="2135" w:type="pct"/>
          </w:tcPr>
          <w:p w14:paraId="494D5FB5" w14:textId="77777777" w:rsidR="0039033C" w:rsidRPr="0099678D" w:rsidRDefault="0039033C" w:rsidP="002B4550">
            <w:pPr>
              <w:rPr>
                <w:rFonts w:ascii="Times New Roman" w:hAnsi="Times New Roman" w:cs="Times New Roman"/>
                <w:b/>
                <w:bCs/>
                <w:sz w:val="24"/>
                <w:szCs w:val="24"/>
              </w:rPr>
            </w:pPr>
            <w:r w:rsidRPr="0099678D">
              <w:rPr>
                <w:rFonts w:ascii="Times New Roman" w:hAnsi="Times New Roman" w:cs="Times New Roman"/>
                <w:b/>
                <w:bCs/>
                <w:sz w:val="24"/>
                <w:szCs w:val="24"/>
              </w:rPr>
              <w:t>Знания:</w:t>
            </w:r>
          </w:p>
        </w:tc>
      </w:tr>
      <w:tr w:rsidR="0039033C" w:rsidRPr="00CF60DD" w14:paraId="6A332A3B" w14:textId="77777777" w:rsidTr="00CF60DD">
        <w:trPr>
          <w:trHeight w:val="316"/>
          <w:jc w:val="center"/>
        </w:trPr>
        <w:tc>
          <w:tcPr>
            <w:tcW w:w="1530" w:type="pct"/>
            <w:vMerge/>
          </w:tcPr>
          <w:p w14:paraId="77F72891" w14:textId="77777777" w:rsidR="0039033C" w:rsidRPr="00CF60DD" w:rsidRDefault="0039033C" w:rsidP="002B4550">
            <w:pPr>
              <w:rPr>
                <w:rFonts w:ascii="Times New Roman" w:hAnsi="Times New Roman" w:cs="Times New Roman"/>
                <w:sz w:val="24"/>
                <w:szCs w:val="24"/>
              </w:rPr>
            </w:pPr>
          </w:p>
        </w:tc>
        <w:tc>
          <w:tcPr>
            <w:tcW w:w="1335" w:type="pct"/>
            <w:vMerge/>
          </w:tcPr>
          <w:p w14:paraId="5FDC2E45" w14:textId="77777777" w:rsidR="0039033C" w:rsidRPr="00CF60DD" w:rsidRDefault="0039033C" w:rsidP="002B4550">
            <w:pPr>
              <w:rPr>
                <w:rFonts w:ascii="Times New Roman" w:hAnsi="Times New Roman" w:cs="Times New Roman"/>
                <w:sz w:val="24"/>
                <w:szCs w:val="24"/>
              </w:rPr>
            </w:pPr>
          </w:p>
        </w:tc>
        <w:tc>
          <w:tcPr>
            <w:tcW w:w="2135" w:type="pct"/>
          </w:tcPr>
          <w:p w14:paraId="0C606C9B" w14:textId="0218FEA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нормативных правовых документов, регламентирующих процесс разработки парциальных образовательных программ дошкольного образования, педагогическую деятельность в области физического развития детей дошкольного возраста</w:t>
            </w:r>
          </w:p>
        </w:tc>
      </w:tr>
      <w:tr w:rsidR="0039033C" w:rsidRPr="00CF60DD" w14:paraId="636CD186" w14:textId="77777777" w:rsidTr="00CF60DD">
        <w:trPr>
          <w:trHeight w:val="316"/>
          <w:jc w:val="center"/>
        </w:trPr>
        <w:tc>
          <w:tcPr>
            <w:tcW w:w="1530" w:type="pct"/>
            <w:vMerge/>
          </w:tcPr>
          <w:p w14:paraId="47E814EA" w14:textId="77777777" w:rsidR="0039033C" w:rsidRPr="00CF60DD" w:rsidRDefault="0039033C" w:rsidP="002B4550">
            <w:pPr>
              <w:rPr>
                <w:rFonts w:ascii="Times New Roman" w:hAnsi="Times New Roman" w:cs="Times New Roman"/>
                <w:sz w:val="24"/>
                <w:szCs w:val="24"/>
              </w:rPr>
            </w:pPr>
          </w:p>
        </w:tc>
        <w:tc>
          <w:tcPr>
            <w:tcW w:w="1335" w:type="pct"/>
            <w:vMerge/>
          </w:tcPr>
          <w:p w14:paraId="2D773C09" w14:textId="77777777" w:rsidR="0039033C" w:rsidRPr="00CF60DD" w:rsidRDefault="0039033C" w:rsidP="002B4550">
            <w:pPr>
              <w:rPr>
                <w:rFonts w:ascii="Times New Roman" w:hAnsi="Times New Roman" w:cs="Times New Roman"/>
                <w:sz w:val="24"/>
                <w:szCs w:val="24"/>
              </w:rPr>
            </w:pPr>
          </w:p>
        </w:tc>
        <w:tc>
          <w:tcPr>
            <w:tcW w:w="2135" w:type="pct"/>
          </w:tcPr>
          <w:p w14:paraId="074E5703" w14:textId="2985FFC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подходов к разработке парциальных образовательных программ дошкольного образования в области физического развития, их структуру и примерное содержание</w:t>
            </w:r>
          </w:p>
        </w:tc>
      </w:tr>
      <w:tr w:rsidR="0039033C" w:rsidRPr="00CF60DD" w14:paraId="65D54F50" w14:textId="77777777" w:rsidTr="00CF60DD">
        <w:trPr>
          <w:trHeight w:val="316"/>
          <w:jc w:val="center"/>
        </w:trPr>
        <w:tc>
          <w:tcPr>
            <w:tcW w:w="1530" w:type="pct"/>
            <w:vMerge/>
          </w:tcPr>
          <w:p w14:paraId="60AEEDCD" w14:textId="77777777" w:rsidR="0039033C" w:rsidRPr="00CF60DD" w:rsidRDefault="0039033C" w:rsidP="002B4550">
            <w:pPr>
              <w:rPr>
                <w:rFonts w:ascii="Times New Roman" w:hAnsi="Times New Roman" w:cs="Times New Roman"/>
                <w:sz w:val="24"/>
                <w:szCs w:val="24"/>
              </w:rPr>
            </w:pPr>
          </w:p>
        </w:tc>
        <w:tc>
          <w:tcPr>
            <w:tcW w:w="1335" w:type="pct"/>
            <w:vMerge/>
          </w:tcPr>
          <w:p w14:paraId="31E5AF6F" w14:textId="77777777" w:rsidR="0039033C" w:rsidRPr="00CF60DD" w:rsidRDefault="0039033C" w:rsidP="002B4550">
            <w:pPr>
              <w:rPr>
                <w:rFonts w:ascii="Times New Roman" w:hAnsi="Times New Roman" w:cs="Times New Roman"/>
                <w:sz w:val="24"/>
                <w:szCs w:val="24"/>
              </w:rPr>
            </w:pPr>
          </w:p>
        </w:tc>
        <w:tc>
          <w:tcPr>
            <w:tcW w:w="2135" w:type="pct"/>
          </w:tcPr>
          <w:p w14:paraId="2472DEAD" w14:textId="14B2373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технологии разработки парциальной образовательной программы в области физического развития детей раннего и дошкольного возраста</w:t>
            </w:r>
          </w:p>
        </w:tc>
      </w:tr>
      <w:tr w:rsidR="0039033C" w:rsidRPr="00CF60DD" w14:paraId="12CC609F" w14:textId="77777777" w:rsidTr="00CF60DD">
        <w:trPr>
          <w:trHeight w:val="822"/>
          <w:jc w:val="center"/>
        </w:trPr>
        <w:tc>
          <w:tcPr>
            <w:tcW w:w="1530" w:type="pct"/>
            <w:vMerge/>
          </w:tcPr>
          <w:p w14:paraId="4350A04E" w14:textId="77777777" w:rsidR="0039033C" w:rsidRPr="00CF60DD" w:rsidRDefault="0039033C" w:rsidP="002B4550">
            <w:pPr>
              <w:rPr>
                <w:rFonts w:ascii="Times New Roman" w:hAnsi="Times New Roman" w:cs="Times New Roman"/>
                <w:sz w:val="24"/>
                <w:szCs w:val="24"/>
              </w:rPr>
            </w:pPr>
          </w:p>
        </w:tc>
        <w:tc>
          <w:tcPr>
            <w:tcW w:w="1335" w:type="pct"/>
            <w:vMerge/>
          </w:tcPr>
          <w:p w14:paraId="0722ADED" w14:textId="77777777" w:rsidR="0039033C" w:rsidRPr="00CF60DD" w:rsidRDefault="0039033C" w:rsidP="002B4550">
            <w:pPr>
              <w:rPr>
                <w:rFonts w:ascii="Times New Roman" w:hAnsi="Times New Roman" w:cs="Times New Roman"/>
                <w:sz w:val="24"/>
                <w:szCs w:val="24"/>
              </w:rPr>
            </w:pPr>
          </w:p>
        </w:tc>
        <w:tc>
          <w:tcPr>
            <w:tcW w:w="2135" w:type="pct"/>
          </w:tcPr>
          <w:p w14:paraId="6A0311BD" w14:textId="13FDA64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двигательных режимов и физических нагрузок для детей разного возраста</w:t>
            </w:r>
          </w:p>
        </w:tc>
      </w:tr>
      <w:tr w:rsidR="0039033C" w:rsidRPr="00CF60DD" w14:paraId="36B3146B" w14:textId="77777777" w:rsidTr="00CF60DD">
        <w:trPr>
          <w:trHeight w:val="316"/>
          <w:jc w:val="center"/>
        </w:trPr>
        <w:tc>
          <w:tcPr>
            <w:tcW w:w="1530" w:type="pct"/>
            <w:vMerge/>
          </w:tcPr>
          <w:p w14:paraId="45A368E3" w14:textId="77777777" w:rsidR="0039033C" w:rsidRPr="00CF60DD" w:rsidRDefault="0039033C" w:rsidP="002B4550">
            <w:pPr>
              <w:rPr>
                <w:rFonts w:ascii="Times New Roman" w:hAnsi="Times New Roman" w:cs="Times New Roman"/>
                <w:sz w:val="24"/>
                <w:szCs w:val="24"/>
              </w:rPr>
            </w:pPr>
          </w:p>
        </w:tc>
        <w:tc>
          <w:tcPr>
            <w:tcW w:w="1335" w:type="pct"/>
            <w:vMerge/>
          </w:tcPr>
          <w:p w14:paraId="28FB9DFD" w14:textId="77777777" w:rsidR="0039033C" w:rsidRPr="00CF60DD" w:rsidRDefault="0039033C" w:rsidP="002B4550">
            <w:pPr>
              <w:rPr>
                <w:rFonts w:ascii="Times New Roman" w:hAnsi="Times New Roman" w:cs="Times New Roman"/>
                <w:sz w:val="24"/>
                <w:szCs w:val="24"/>
              </w:rPr>
            </w:pPr>
          </w:p>
        </w:tc>
        <w:tc>
          <w:tcPr>
            <w:tcW w:w="2135" w:type="pct"/>
          </w:tcPr>
          <w:p w14:paraId="0937A49F" w14:textId="269138B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разновидностей физкультурно-спортивных сооружений, оборудования и инвентаря, особенности их эксплуатации</w:t>
            </w:r>
          </w:p>
        </w:tc>
      </w:tr>
      <w:tr w:rsidR="0039033C" w:rsidRPr="00CF60DD" w14:paraId="0BC2F327" w14:textId="77777777" w:rsidTr="00CF60DD">
        <w:trPr>
          <w:trHeight w:val="316"/>
          <w:jc w:val="center"/>
        </w:trPr>
        <w:tc>
          <w:tcPr>
            <w:tcW w:w="1530" w:type="pct"/>
            <w:vMerge/>
          </w:tcPr>
          <w:p w14:paraId="0F23309B" w14:textId="77777777" w:rsidR="0039033C" w:rsidRPr="00CF60DD" w:rsidRDefault="0039033C" w:rsidP="002B4550">
            <w:pPr>
              <w:rPr>
                <w:rFonts w:ascii="Times New Roman" w:hAnsi="Times New Roman" w:cs="Times New Roman"/>
                <w:sz w:val="24"/>
                <w:szCs w:val="24"/>
              </w:rPr>
            </w:pPr>
          </w:p>
        </w:tc>
        <w:tc>
          <w:tcPr>
            <w:tcW w:w="1335" w:type="pct"/>
            <w:vMerge w:val="restart"/>
          </w:tcPr>
          <w:p w14:paraId="781AE956" w14:textId="0D73AEB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6.2. Планировать и организовывать процесс реализации парциальной образовательной программы в области физического развития детей раннего и дошкольного возраста</w:t>
            </w:r>
          </w:p>
        </w:tc>
        <w:tc>
          <w:tcPr>
            <w:tcW w:w="2135" w:type="pct"/>
          </w:tcPr>
          <w:p w14:paraId="4D492FFE" w14:textId="77777777" w:rsidR="0039033C" w:rsidRPr="0099678D" w:rsidRDefault="0039033C" w:rsidP="002B4550">
            <w:pPr>
              <w:rPr>
                <w:rFonts w:ascii="Times New Roman" w:hAnsi="Times New Roman" w:cs="Times New Roman"/>
                <w:b/>
                <w:bCs/>
                <w:sz w:val="24"/>
                <w:szCs w:val="24"/>
              </w:rPr>
            </w:pPr>
            <w:r w:rsidRPr="0099678D">
              <w:rPr>
                <w:rFonts w:ascii="Times New Roman" w:hAnsi="Times New Roman" w:cs="Times New Roman"/>
                <w:b/>
                <w:bCs/>
                <w:sz w:val="24"/>
                <w:szCs w:val="24"/>
              </w:rPr>
              <w:t>Навыки:</w:t>
            </w:r>
          </w:p>
        </w:tc>
      </w:tr>
      <w:tr w:rsidR="0039033C" w:rsidRPr="00CF60DD" w14:paraId="3C56D24C" w14:textId="77777777" w:rsidTr="00CF60DD">
        <w:trPr>
          <w:trHeight w:val="316"/>
          <w:jc w:val="center"/>
        </w:trPr>
        <w:tc>
          <w:tcPr>
            <w:tcW w:w="1530" w:type="pct"/>
            <w:vMerge/>
          </w:tcPr>
          <w:p w14:paraId="50F6C468" w14:textId="77777777" w:rsidR="0039033C" w:rsidRPr="00CF60DD" w:rsidRDefault="0039033C" w:rsidP="002B4550">
            <w:pPr>
              <w:rPr>
                <w:rFonts w:ascii="Times New Roman" w:hAnsi="Times New Roman" w:cs="Times New Roman"/>
                <w:sz w:val="24"/>
                <w:szCs w:val="24"/>
              </w:rPr>
            </w:pPr>
          </w:p>
        </w:tc>
        <w:tc>
          <w:tcPr>
            <w:tcW w:w="1335" w:type="pct"/>
            <w:vMerge/>
          </w:tcPr>
          <w:p w14:paraId="25D9AE30" w14:textId="77777777" w:rsidR="0039033C" w:rsidRPr="00CF60DD" w:rsidRDefault="0039033C" w:rsidP="002B4550">
            <w:pPr>
              <w:rPr>
                <w:rFonts w:ascii="Times New Roman" w:hAnsi="Times New Roman" w:cs="Times New Roman"/>
                <w:sz w:val="24"/>
                <w:szCs w:val="24"/>
              </w:rPr>
            </w:pPr>
          </w:p>
        </w:tc>
        <w:tc>
          <w:tcPr>
            <w:tcW w:w="2135" w:type="pct"/>
          </w:tcPr>
          <w:p w14:paraId="26EBBA4D" w14:textId="60AE9D2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планирования </w:t>
            </w:r>
            <w:r w:rsidR="00E82771">
              <w:rPr>
                <w:rFonts w:ascii="Times New Roman" w:hAnsi="Times New Roman" w:cs="Times New Roman"/>
                <w:sz w:val="24"/>
                <w:szCs w:val="24"/>
              </w:rPr>
              <w:t xml:space="preserve">и организации </w:t>
            </w:r>
            <w:r w:rsidR="00E82771" w:rsidRPr="00CF60DD">
              <w:rPr>
                <w:rFonts w:ascii="Times New Roman" w:hAnsi="Times New Roman" w:cs="Times New Roman"/>
                <w:sz w:val="24"/>
                <w:szCs w:val="24"/>
              </w:rPr>
              <w:t>процесс</w:t>
            </w:r>
            <w:r w:rsidR="00E82771">
              <w:rPr>
                <w:rFonts w:ascii="Times New Roman" w:hAnsi="Times New Roman" w:cs="Times New Roman"/>
                <w:sz w:val="24"/>
                <w:szCs w:val="24"/>
              </w:rPr>
              <w:t>а</w:t>
            </w:r>
            <w:r w:rsidR="00E82771" w:rsidRPr="00CF60DD">
              <w:rPr>
                <w:rFonts w:ascii="Times New Roman" w:hAnsi="Times New Roman" w:cs="Times New Roman"/>
                <w:sz w:val="24"/>
                <w:szCs w:val="24"/>
              </w:rPr>
              <w:t xml:space="preserve"> реализации парциальной образовательной программы в области физического развития детей раннего и дошкольного возраста</w:t>
            </w:r>
          </w:p>
        </w:tc>
      </w:tr>
      <w:tr w:rsidR="0039033C" w:rsidRPr="00CF60DD" w14:paraId="2D1FBBF1" w14:textId="77777777" w:rsidTr="00CF60DD">
        <w:trPr>
          <w:trHeight w:val="316"/>
          <w:jc w:val="center"/>
        </w:trPr>
        <w:tc>
          <w:tcPr>
            <w:tcW w:w="1530" w:type="pct"/>
            <w:vMerge/>
          </w:tcPr>
          <w:p w14:paraId="1BEF9166" w14:textId="77777777" w:rsidR="0039033C" w:rsidRPr="00CF60DD" w:rsidRDefault="0039033C" w:rsidP="002B4550">
            <w:pPr>
              <w:rPr>
                <w:rFonts w:ascii="Times New Roman" w:hAnsi="Times New Roman" w:cs="Times New Roman"/>
                <w:sz w:val="24"/>
                <w:szCs w:val="24"/>
              </w:rPr>
            </w:pPr>
          </w:p>
        </w:tc>
        <w:tc>
          <w:tcPr>
            <w:tcW w:w="1335" w:type="pct"/>
            <w:vMerge/>
          </w:tcPr>
          <w:p w14:paraId="50A9C16F" w14:textId="77777777" w:rsidR="0039033C" w:rsidRPr="00CF60DD" w:rsidRDefault="0039033C" w:rsidP="002B4550">
            <w:pPr>
              <w:rPr>
                <w:rFonts w:ascii="Times New Roman" w:hAnsi="Times New Roman" w:cs="Times New Roman"/>
                <w:sz w:val="24"/>
                <w:szCs w:val="24"/>
              </w:rPr>
            </w:pPr>
          </w:p>
        </w:tc>
        <w:tc>
          <w:tcPr>
            <w:tcW w:w="2135" w:type="pct"/>
          </w:tcPr>
          <w:p w14:paraId="7B6A03C6" w14:textId="77777777" w:rsidR="0039033C" w:rsidRPr="0099678D" w:rsidRDefault="0039033C" w:rsidP="002B4550">
            <w:pPr>
              <w:rPr>
                <w:rFonts w:ascii="Times New Roman" w:hAnsi="Times New Roman" w:cs="Times New Roman"/>
                <w:b/>
                <w:bCs/>
                <w:sz w:val="24"/>
                <w:szCs w:val="24"/>
              </w:rPr>
            </w:pPr>
            <w:r w:rsidRPr="0099678D">
              <w:rPr>
                <w:rFonts w:ascii="Times New Roman" w:hAnsi="Times New Roman" w:cs="Times New Roman"/>
                <w:b/>
                <w:bCs/>
                <w:sz w:val="24"/>
                <w:szCs w:val="24"/>
              </w:rPr>
              <w:t>Умения:</w:t>
            </w:r>
          </w:p>
        </w:tc>
      </w:tr>
      <w:tr w:rsidR="0039033C" w:rsidRPr="00CF60DD" w14:paraId="1A7453D6" w14:textId="77777777" w:rsidTr="00CF60DD">
        <w:trPr>
          <w:trHeight w:val="316"/>
          <w:jc w:val="center"/>
        </w:trPr>
        <w:tc>
          <w:tcPr>
            <w:tcW w:w="1530" w:type="pct"/>
            <w:vMerge/>
          </w:tcPr>
          <w:p w14:paraId="3579CD84" w14:textId="77777777" w:rsidR="0039033C" w:rsidRPr="00CF60DD" w:rsidRDefault="0039033C" w:rsidP="002B4550">
            <w:pPr>
              <w:rPr>
                <w:rFonts w:ascii="Times New Roman" w:hAnsi="Times New Roman" w:cs="Times New Roman"/>
                <w:sz w:val="24"/>
                <w:szCs w:val="24"/>
              </w:rPr>
            </w:pPr>
          </w:p>
        </w:tc>
        <w:tc>
          <w:tcPr>
            <w:tcW w:w="1335" w:type="pct"/>
            <w:vMerge/>
          </w:tcPr>
          <w:p w14:paraId="1CCE06F0" w14:textId="77777777" w:rsidR="0039033C" w:rsidRPr="00CF60DD" w:rsidRDefault="0039033C" w:rsidP="002B4550">
            <w:pPr>
              <w:rPr>
                <w:rFonts w:ascii="Times New Roman" w:hAnsi="Times New Roman" w:cs="Times New Roman"/>
                <w:sz w:val="24"/>
                <w:szCs w:val="24"/>
              </w:rPr>
            </w:pPr>
          </w:p>
        </w:tc>
        <w:tc>
          <w:tcPr>
            <w:tcW w:w="2135" w:type="pct"/>
          </w:tcPr>
          <w:p w14:paraId="6B00D83C" w14:textId="0C171CD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анализировать, определять задачи и содержание парциальной </w:t>
            </w:r>
            <w:r w:rsidRPr="00CF60DD">
              <w:rPr>
                <w:rFonts w:ascii="Times New Roman" w:hAnsi="Times New Roman" w:cs="Times New Roman"/>
                <w:sz w:val="24"/>
                <w:szCs w:val="24"/>
              </w:rPr>
              <w:lastRenderedPageBreak/>
              <w:t>образовательной программы в области физического развития детей раннего и дошкольного возраста</w:t>
            </w:r>
          </w:p>
        </w:tc>
      </w:tr>
      <w:tr w:rsidR="0039033C" w:rsidRPr="00CF60DD" w14:paraId="02DBB0D2" w14:textId="77777777" w:rsidTr="00CF60DD">
        <w:trPr>
          <w:trHeight w:val="316"/>
          <w:jc w:val="center"/>
        </w:trPr>
        <w:tc>
          <w:tcPr>
            <w:tcW w:w="1530" w:type="pct"/>
            <w:vMerge/>
          </w:tcPr>
          <w:p w14:paraId="7BC0EAB7" w14:textId="77777777" w:rsidR="0039033C" w:rsidRPr="00CF60DD" w:rsidRDefault="0039033C" w:rsidP="002B4550">
            <w:pPr>
              <w:rPr>
                <w:rFonts w:ascii="Times New Roman" w:hAnsi="Times New Roman" w:cs="Times New Roman"/>
                <w:sz w:val="24"/>
                <w:szCs w:val="24"/>
              </w:rPr>
            </w:pPr>
          </w:p>
        </w:tc>
        <w:tc>
          <w:tcPr>
            <w:tcW w:w="1335" w:type="pct"/>
            <w:vMerge/>
          </w:tcPr>
          <w:p w14:paraId="32F9749A" w14:textId="77777777" w:rsidR="0039033C" w:rsidRPr="00CF60DD" w:rsidRDefault="0039033C" w:rsidP="002B4550">
            <w:pPr>
              <w:rPr>
                <w:rFonts w:ascii="Times New Roman" w:hAnsi="Times New Roman" w:cs="Times New Roman"/>
                <w:sz w:val="24"/>
                <w:szCs w:val="24"/>
              </w:rPr>
            </w:pPr>
          </w:p>
        </w:tc>
        <w:tc>
          <w:tcPr>
            <w:tcW w:w="2135" w:type="pct"/>
          </w:tcPr>
          <w:p w14:paraId="09B51462" w14:textId="0398221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планировать мероприятия по физическому воспитанию дошкольников с использованием технологий</w:t>
            </w:r>
          </w:p>
        </w:tc>
      </w:tr>
      <w:tr w:rsidR="0039033C" w:rsidRPr="00CF60DD" w14:paraId="775F48CA" w14:textId="77777777" w:rsidTr="00CF60DD">
        <w:trPr>
          <w:trHeight w:val="316"/>
          <w:jc w:val="center"/>
        </w:trPr>
        <w:tc>
          <w:tcPr>
            <w:tcW w:w="1530" w:type="pct"/>
            <w:vMerge/>
          </w:tcPr>
          <w:p w14:paraId="411B2B20" w14:textId="77777777" w:rsidR="0039033C" w:rsidRPr="00CF60DD" w:rsidRDefault="0039033C" w:rsidP="002B4550">
            <w:pPr>
              <w:rPr>
                <w:rFonts w:ascii="Times New Roman" w:hAnsi="Times New Roman" w:cs="Times New Roman"/>
                <w:sz w:val="24"/>
                <w:szCs w:val="24"/>
              </w:rPr>
            </w:pPr>
          </w:p>
        </w:tc>
        <w:tc>
          <w:tcPr>
            <w:tcW w:w="1335" w:type="pct"/>
            <w:vMerge/>
          </w:tcPr>
          <w:p w14:paraId="4A52455D" w14:textId="77777777" w:rsidR="0039033C" w:rsidRPr="00CF60DD" w:rsidRDefault="0039033C" w:rsidP="002B4550">
            <w:pPr>
              <w:rPr>
                <w:rFonts w:ascii="Times New Roman" w:hAnsi="Times New Roman" w:cs="Times New Roman"/>
                <w:sz w:val="24"/>
                <w:szCs w:val="24"/>
              </w:rPr>
            </w:pPr>
          </w:p>
        </w:tc>
        <w:tc>
          <w:tcPr>
            <w:tcW w:w="2135" w:type="pct"/>
          </w:tcPr>
          <w:p w14:paraId="0380984C" w14:textId="7E60845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определять средства, методы, приемы обучения двигательным действиям в соответствии с возрастом, подготовленностью, индивидуальными особенностями детей</w:t>
            </w:r>
          </w:p>
        </w:tc>
      </w:tr>
      <w:tr w:rsidR="0039033C" w:rsidRPr="00CF60DD" w14:paraId="7AAB00A2" w14:textId="77777777" w:rsidTr="00CF60DD">
        <w:trPr>
          <w:trHeight w:val="316"/>
          <w:jc w:val="center"/>
        </w:trPr>
        <w:tc>
          <w:tcPr>
            <w:tcW w:w="1530" w:type="pct"/>
            <w:vMerge/>
          </w:tcPr>
          <w:p w14:paraId="1D785B88" w14:textId="77777777" w:rsidR="0039033C" w:rsidRPr="00CF60DD" w:rsidRDefault="0039033C" w:rsidP="002B4550">
            <w:pPr>
              <w:rPr>
                <w:rFonts w:ascii="Times New Roman" w:hAnsi="Times New Roman" w:cs="Times New Roman"/>
                <w:sz w:val="24"/>
                <w:szCs w:val="24"/>
              </w:rPr>
            </w:pPr>
          </w:p>
        </w:tc>
        <w:tc>
          <w:tcPr>
            <w:tcW w:w="1335" w:type="pct"/>
            <w:vMerge/>
          </w:tcPr>
          <w:p w14:paraId="2D5C247C" w14:textId="77777777" w:rsidR="0039033C" w:rsidRPr="00CF60DD" w:rsidRDefault="0039033C" w:rsidP="002B4550">
            <w:pPr>
              <w:rPr>
                <w:rFonts w:ascii="Times New Roman" w:hAnsi="Times New Roman" w:cs="Times New Roman"/>
                <w:sz w:val="24"/>
                <w:szCs w:val="24"/>
              </w:rPr>
            </w:pPr>
          </w:p>
        </w:tc>
        <w:tc>
          <w:tcPr>
            <w:tcW w:w="2135" w:type="pct"/>
          </w:tcPr>
          <w:p w14:paraId="1B7BE272" w14:textId="57C1584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планирование и подготовку массовых мероприятий с детьми в ходе реализации образовательной программы дошкольного образования</w:t>
            </w:r>
          </w:p>
        </w:tc>
      </w:tr>
      <w:tr w:rsidR="0039033C" w:rsidRPr="00CF60DD" w14:paraId="51098424" w14:textId="77777777" w:rsidTr="00CF60DD">
        <w:trPr>
          <w:trHeight w:val="316"/>
          <w:jc w:val="center"/>
        </w:trPr>
        <w:tc>
          <w:tcPr>
            <w:tcW w:w="1530" w:type="pct"/>
            <w:vMerge/>
          </w:tcPr>
          <w:p w14:paraId="0D444329" w14:textId="77777777" w:rsidR="0039033C" w:rsidRPr="00CF60DD" w:rsidRDefault="0039033C" w:rsidP="002B4550">
            <w:pPr>
              <w:rPr>
                <w:rFonts w:ascii="Times New Roman" w:hAnsi="Times New Roman" w:cs="Times New Roman"/>
                <w:sz w:val="24"/>
                <w:szCs w:val="24"/>
              </w:rPr>
            </w:pPr>
          </w:p>
        </w:tc>
        <w:tc>
          <w:tcPr>
            <w:tcW w:w="1335" w:type="pct"/>
            <w:vMerge/>
          </w:tcPr>
          <w:p w14:paraId="0ED13C90" w14:textId="77777777" w:rsidR="0039033C" w:rsidRPr="00CF60DD" w:rsidRDefault="0039033C" w:rsidP="002B4550">
            <w:pPr>
              <w:rPr>
                <w:rFonts w:ascii="Times New Roman" w:hAnsi="Times New Roman" w:cs="Times New Roman"/>
                <w:sz w:val="24"/>
                <w:szCs w:val="24"/>
              </w:rPr>
            </w:pPr>
          </w:p>
        </w:tc>
        <w:tc>
          <w:tcPr>
            <w:tcW w:w="2135" w:type="pct"/>
          </w:tcPr>
          <w:p w14:paraId="6B55AE38" w14:textId="2F64FDB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отбор и правильно размещать спортивный инвентарь с учетом задач занятия по физической культуре, в том числе для детей с ограниченными возможностями здоровья</w:t>
            </w:r>
          </w:p>
        </w:tc>
      </w:tr>
      <w:tr w:rsidR="0039033C" w:rsidRPr="00CF60DD" w14:paraId="5503875E" w14:textId="77777777" w:rsidTr="00CF60DD">
        <w:trPr>
          <w:trHeight w:val="316"/>
          <w:jc w:val="center"/>
        </w:trPr>
        <w:tc>
          <w:tcPr>
            <w:tcW w:w="1530" w:type="pct"/>
            <w:vMerge/>
          </w:tcPr>
          <w:p w14:paraId="751F4532" w14:textId="77777777" w:rsidR="0039033C" w:rsidRPr="00CF60DD" w:rsidRDefault="0039033C" w:rsidP="002B4550">
            <w:pPr>
              <w:rPr>
                <w:rFonts w:ascii="Times New Roman" w:hAnsi="Times New Roman" w:cs="Times New Roman"/>
                <w:sz w:val="24"/>
                <w:szCs w:val="24"/>
              </w:rPr>
            </w:pPr>
          </w:p>
        </w:tc>
        <w:tc>
          <w:tcPr>
            <w:tcW w:w="1335" w:type="pct"/>
            <w:vMerge/>
          </w:tcPr>
          <w:p w14:paraId="4BAE937D" w14:textId="77777777" w:rsidR="0039033C" w:rsidRPr="00CF60DD" w:rsidRDefault="0039033C" w:rsidP="002B4550">
            <w:pPr>
              <w:rPr>
                <w:rFonts w:ascii="Times New Roman" w:hAnsi="Times New Roman" w:cs="Times New Roman"/>
                <w:sz w:val="24"/>
                <w:szCs w:val="24"/>
              </w:rPr>
            </w:pPr>
          </w:p>
        </w:tc>
        <w:tc>
          <w:tcPr>
            <w:tcW w:w="2135" w:type="pct"/>
          </w:tcPr>
          <w:p w14:paraId="20040369" w14:textId="77777777" w:rsidR="0039033C" w:rsidRPr="0099678D" w:rsidRDefault="0039033C" w:rsidP="002B4550">
            <w:pPr>
              <w:rPr>
                <w:rFonts w:ascii="Times New Roman" w:hAnsi="Times New Roman" w:cs="Times New Roman"/>
                <w:b/>
                <w:bCs/>
                <w:sz w:val="24"/>
                <w:szCs w:val="24"/>
              </w:rPr>
            </w:pPr>
            <w:r w:rsidRPr="0099678D">
              <w:rPr>
                <w:rFonts w:ascii="Times New Roman" w:hAnsi="Times New Roman" w:cs="Times New Roman"/>
                <w:b/>
                <w:bCs/>
                <w:sz w:val="24"/>
                <w:szCs w:val="24"/>
              </w:rPr>
              <w:t>Знания:</w:t>
            </w:r>
          </w:p>
        </w:tc>
      </w:tr>
      <w:tr w:rsidR="0039033C" w:rsidRPr="00CF60DD" w14:paraId="5B8CF744" w14:textId="77777777" w:rsidTr="0099678D">
        <w:trPr>
          <w:trHeight w:val="1343"/>
          <w:jc w:val="center"/>
        </w:trPr>
        <w:tc>
          <w:tcPr>
            <w:tcW w:w="1530" w:type="pct"/>
            <w:vMerge/>
          </w:tcPr>
          <w:p w14:paraId="036D1225" w14:textId="77777777" w:rsidR="0039033C" w:rsidRPr="00CF60DD" w:rsidRDefault="0039033C" w:rsidP="002B4550">
            <w:pPr>
              <w:rPr>
                <w:rFonts w:ascii="Times New Roman" w:hAnsi="Times New Roman" w:cs="Times New Roman"/>
                <w:sz w:val="24"/>
                <w:szCs w:val="24"/>
              </w:rPr>
            </w:pPr>
          </w:p>
        </w:tc>
        <w:tc>
          <w:tcPr>
            <w:tcW w:w="1335" w:type="pct"/>
            <w:vMerge/>
          </w:tcPr>
          <w:p w14:paraId="0A5DC5A0" w14:textId="77777777" w:rsidR="0039033C" w:rsidRPr="00CF60DD" w:rsidRDefault="0039033C" w:rsidP="002B4550">
            <w:pPr>
              <w:rPr>
                <w:rFonts w:ascii="Times New Roman" w:hAnsi="Times New Roman" w:cs="Times New Roman"/>
                <w:sz w:val="24"/>
                <w:szCs w:val="24"/>
              </w:rPr>
            </w:pPr>
          </w:p>
        </w:tc>
        <w:tc>
          <w:tcPr>
            <w:tcW w:w="2135" w:type="pct"/>
          </w:tcPr>
          <w:p w14:paraId="41079932" w14:textId="5065AEA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подходов к планированию занятий по физической культуре с учетом возраста, индивидуальных и психофизических особенностей воспитанников</w:t>
            </w:r>
          </w:p>
        </w:tc>
      </w:tr>
      <w:tr w:rsidR="0039033C" w:rsidRPr="00CF60DD" w14:paraId="3347E91D" w14:textId="77777777" w:rsidTr="00CF60DD">
        <w:trPr>
          <w:trHeight w:val="316"/>
          <w:jc w:val="center"/>
        </w:trPr>
        <w:tc>
          <w:tcPr>
            <w:tcW w:w="1530" w:type="pct"/>
            <w:vMerge/>
          </w:tcPr>
          <w:p w14:paraId="49F6DF51" w14:textId="77777777" w:rsidR="0039033C" w:rsidRPr="00CF60DD" w:rsidRDefault="0039033C" w:rsidP="002B4550">
            <w:pPr>
              <w:rPr>
                <w:rFonts w:ascii="Times New Roman" w:hAnsi="Times New Roman" w:cs="Times New Roman"/>
                <w:sz w:val="24"/>
                <w:szCs w:val="24"/>
              </w:rPr>
            </w:pPr>
          </w:p>
        </w:tc>
        <w:tc>
          <w:tcPr>
            <w:tcW w:w="1335" w:type="pct"/>
            <w:vMerge/>
          </w:tcPr>
          <w:p w14:paraId="1EE20AAF" w14:textId="77777777" w:rsidR="0039033C" w:rsidRPr="00CF60DD" w:rsidRDefault="0039033C" w:rsidP="002B4550">
            <w:pPr>
              <w:rPr>
                <w:rFonts w:ascii="Times New Roman" w:hAnsi="Times New Roman" w:cs="Times New Roman"/>
                <w:sz w:val="24"/>
                <w:szCs w:val="24"/>
              </w:rPr>
            </w:pPr>
          </w:p>
        </w:tc>
        <w:tc>
          <w:tcPr>
            <w:tcW w:w="2135" w:type="pct"/>
          </w:tcPr>
          <w:p w14:paraId="56707511" w14:textId="7034420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особенности использования тренажеров и тренажерных устройств в системе физического воспитания детей дошкольного возраста</w:t>
            </w:r>
          </w:p>
        </w:tc>
      </w:tr>
      <w:tr w:rsidR="0039033C" w:rsidRPr="00CF60DD" w14:paraId="187B152A" w14:textId="77777777" w:rsidTr="00CF60DD">
        <w:trPr>
          <w:trHeight w:val="316"/>
          <w:jc w:val="center"/>
        </w:trPr>
        <w:tc>
          <w:tcPr>
            <w:tcW w:w="1530" w:type="pct"/>
            <w:vMerge/>
          </w:tcPr>
          <w:p w14:paraId="68C6D280" w14:textId="77777777" w:rsidR="0039033C" w:rsidRPr="00CF60DD" w:rsidRDefault="0039033C" w:rsidP="002B4550">
            <w:pPr>
              <w:rPr>
                <w:rFonts w:ascii="Times New Roman" w:hAnsi="Times New Roman" w:cs="Times New Roman"/>
                <w:sz w:val="24"/>
                <w:szCs w:val="24"/>
              </w:rPr>
            </w:pPr>
          </w:p>
        </w:tc>
        <w:tc>
          <w:tcPr>
            <w:tcW w:w="1335" w:type="pct"/>
            <w:vMerge/>
          </w:tcPr>
          <w:p w14:paraId="2E8677F4" w14:textId="77777777" w:rsidR="0039033C" w:rsidRPr="00CF60DD" w:rsidRDefault="0039033C" w:rsidP="002B4550">
            <w:pPr>
              <w:rPr>
                <w:rFonts w:ascii="Times New Roman" w:hAnsi="Times New Roman" w:cs="Times New Roman"/>
                <w:sz w:val="24"/>
                <w:szCs w:val="24"/>
              </w:rPr>
            </w:pPr>
          </w:p>
        </w:tc>
        <w:tc>
          <w:tcPr>
            <w:tcW w:w="2135" w:type="pct"/>
          </w:tcPr>
          <w:p w14:paraId="6812134B" w14:textId="1FD681A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типологию форм занятий физическими упражнениями в разных возрастных группах</w:t>
            </w:r>
          </w:p>
        </w:tc>
      </w:tr>
      <w:tr w:rsidR="0039033C" w:rsidRPr="00CF60DD" w14:paraId="3DCDD68E" w14:textId="77777777" w:rsidTr="00CF60DD">
        <w:trPr>
          <w:trHeight w:val="316"/>
          <w:jc w:val="center"/>
        </w:trPr>
        <w:tc>
          <w:tcPr>
            <w:tcW w:w="1530" w:type="pct"/>
            <w:vMerge/>
          </w:tcPr>
          <w:p w14:paraId="44E7BBD5" w14:textId="77777777" w:rsidR="0039033C" w:rsidRPr="00CF60DD" w:rsidRDefault="0039033C" w:rsidP="002B4550">
            <w:pPr>
              <w:rPr>
                <w:rFonts w:ascii="Times New Roman" w:hAnsi="Times New Roman" w:cs="Times New Roman"/>
                <w:sz w:val="24"/>
                <w:szCs w:val="24"/>
              </w:rPr>
            </w:pPr>
          </w:p>
        </w:tc>
        <w:tc>
          <w:tcPr>
            <w:tcW w:w="1335" w:type="pct"/>
            <w:vMerge/>
          </w:tcPr>
          <w:p w14:paraId="091DB07A" w14:textId="77777777" w:rsidR="0039033C" w:rsidRPr="00CF60DD" w:rsidRDefault="0039033C" w:rsidP="002B4550">
            <w:pPr>
              <w:rPr>
                <w:rFonts w:ascii="Times New Roman" w:hAnsi="Times New Roman" w:cs="Times New Roman"/>
                <w:sz w:val="24"/>
                <w:szCs w:val="24"/>
              </w:rPr>
            </w:pPr>
          </w:p>
        </w:tc>
        <w:tc>
          <w:tcPr>
            <w:tcW w:w="2135" w:type="pct"/>
          </w:tcPr>
          <w:p w14:paraId="703BB64F" w14:textId="0337CB0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особенности организации массовых физкультурных мероприятий и активного отдыха детей дошкольного возраста</w:t>
            </w:r>
          </w:p>
        </w:tc>
      </w:tr>
      <w:tr w:rsidR="0039033C" w:rsidRPr="00CF60DD" w14:paraId="745D287D" w14:textId="77777777" w:rsidTr="00CF60DD">
        <w:trPr>
          <w:trHeight w:val="316"/>
          <w:jc w:val="center"/>
        </w:trPr>
        <w:tc>
          <w:tcPr>
            <w:tcW w:w="1530" w:type="pct"/>
            <w:vMerge/>
          </w:tcPr>
          <w:p w14:paraId="1CACE81E" w14:textId="77777777" w:rsidR="0039033C" w:rsidRPr="00CF60DD" w:rsidRDefault="0039033C" w:rsidP="002B4550">
            <w:pPr>
              <w:rPr>
                <w:rFonts w:ascii="Times New Roman" w:hAnsi="Times New Roman" w:cs="Times New Roman"/>
                <w:sz w:val="24"/>
                <w:szCs w:val="24"/>
              </w:rPr>
            </w:pPr>
          </w:p>
        </w:tc>
        <w:tc>
          <w:tcPr>
            <w:tcW w:w="1335" w:type="pct"/>
            <w:vMerge/>
          </w:tcPr>
          <w:p w14:paraId="30519B45" w14:textId="77777777" w:rsidR="0039033C" w:rsidRPr="00CF60DD" w:rsidRDefault="0039033C" w:rsidP="002B4550">
            <w:pPr>
              <w:rPr>
                <w:rFonts w:ascii="Times New Roman" w:hAnsi="Times New Roman" w:cs="Times New Roman"/>
                <w:sz w:val="24"/>
                <w:szCs w:val="24"/>
              </w:rPr>
            </w:pPr>
          </w:p>
        </w:tc>
        <w:tc>
          <w:tcPr>
            <w:tcW w:w="2135" w:type="pct"/>
          </w:tcPr>
          <w:p w14:paraId="35861840" w14:textId="3D35CBC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нормативные требования ГТО первой ступени</w:t>
            </w:r>
          </w:p>
        </w:tc>
      </w:tr>
      <w:tr w:rsidR="0039033C" w:rsidRPr="00CF60DD" w14:paraId="09D06C75" w14:textId="77777777" w:rsidTr="00CF60DD">
        <w:trPr>
          <w:trHeight w:val="316"/>
          <w:jc w:val="center"/>
        </w:trPr>
        <w:tc>
          <w:tcPr>
            <w:tcW w:w="1530" w:type="pct"/>
            <w:vMerge/>
          </w:tcPr>
          <w:p w14:paraId="34E72A10" w14:textId="77777777" w:rsidR="0039033C" w:rsidRPr="00CF60DD" w:rsidRDefault="0039033C" w:rsidP="002B4550">
            <w:pPr>
              <w:rPr>
                <w:rFonts w:ascii="Times New Roman" w:hAnsi="Times New Roman" w:cs="Times New Roman"/>
                <w:sz w:val="24"/>
                <w:szCs w:val="24"/>
              </w:rPr>
            </w:pPr>
          </w:p>
        </w:tc>
        <w:tc>
          <w:tcPr>
            <w:tcW w:w="1335" w:type="pct"/>
            <w:vMerge/>
          </w:tcPr>
          <w:p w14:paraId="23457BF6" w14:textId="77777777" w:rsidR="0039033C" w:rsidRPr="00CF60DD" w:rsidRDefault="0039033C" w:rsidP="002B4550">
            <w:pPr>
              <w:rPr>
                <w:rFonts w:ascii="Times New Roman" w:hAnsi="Times New Roman" w:cs="Times New Roman"/>
                <w:sz w:val="24"/>
                <w:szCs w:val="24"/>
              </w:rPr>
            </w:pPr>
          </w:p>
        </w:tc>
        <w:tc>
          <w:tcPr>
            <w:tcW w:w="2135" w:type="pct"/>
          </w:tcPr>
          <w:p w14:paraId="19D1344F" w14:textId="53D6C5FD"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особенности подготовки и непосредственного выполнения комплекса ГТО детьми старшего дошкольного возраста</w:t>
            </w:r>
          </w:p>
        </w:tc>
      </w:tr>
      <w:tr w:rsidR="0039033C" w:rsidRPr="00CF60DD" w14:paraId="52A0FDD1" w14:textId="77777777" w:rsidTr="00CF60DD">
        <w:trPr>
          <w:trHeight w:val="316"/>
          <w:jc w:val="center"/>
        </w:trPr>
        <w:tc>
          <w:tcPr>
            <w:tcW w:w="1530" w:type="pct"/>
            <w:vMerge/>
          </w:tcPr>
          <w:p w14:paraId="1BDD68FF" w14:textId="77777777" w:rsidR="0039033C" w:rsidRPr="00CF60DD" w:rsidRDefault="0039033C" w:rsidP="002B4550">
            <w:pPr>
              <w:rPr>
                <w:rFonts w:ascii="Times New Roman" w:hAnsi="Times New Roman" w:cs="Times New Roman"/>
                <w:sz w:val="24"/>
                <w:szCs w:val="24"/>
              </w:rPr>
            </w:pPr>
          </w:p>
        </w:tc>
        <w:tc>
          <w:tcPr>
            <w:tcW w:w="1335" w:type="pct"/>
            <w:vMerge/>
          </w:tcPr>
          <w:p w14:paraId="1811C3B9" w14:textId="77777777" w:rsidR="0039033C" w:rsidRPr="00CF60DD" w:rsidRDefault="0039033C" w:rsidP="002B4550">
            <w:pPr>
              <w:rPr>
                <w:rFonts w:ascii="Times New Roman" w:hAnsi="Times New Roman" w:cs="Times New Roman"/>
                <w:sz w:val="24"/>
                <w:szCs w:val="24"/>
              </w:rPr>
            </w:pPr>
          </w:p>
        </w:tc>
        <w:tc>
          <w:tcPr>
            <w:tcW w:w="2135" w:type="pct"/>
          </w:tcPr>
          <w:p w14:paraId="7B7F02F2" w14:textId="7176660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технику безопасности и требования к физкультурно-спортивным сооружениям, оборудованию и инвентарю</w:t>
            </w:r>
          </w:p>
        </w:tc>
      </w:tr>
      <w:tr w:rsidR="0039033C" w:rsidRPr="00CF60DD" w14:paraId="52710A85" w14:textId="77777777" w:rsidTr="00CF60DD">
        <w:trPr>
          <w:trHeight w:val="316"/>
          <w:jc w:val="center"/>
        </w:trPr>
        <w:tc>
          <w:tcPr>
            <w:tcW w:w="1530" w:type="pct"/>
            <w:vMerge/>
          </w:tcPr>
          <w:p w14:paraId="0536172B" w14:textId="77777777" w:rsidR="0039033C" w:rsidRPr="00CF60DD" w:rsidRDefault="0039033C" w:rsidP="002B4550">
            <w:pPr>
              <w:rPr>
                <w:rFonts w:ascii="Times New Roman" w:hAnsi="Times New Roman" w:cs="Times New Roman"/>
                <w:sz w:val="24"/>
                <w:szCs w:val="24"/>
              </w:rPr>
            </w:pPr>
          </w:p>
        </w:tc>
        <w:tc>
          <w:tcPr>
            <w:tcW w:w="1335" w:type="pct"/>
            <w:vMerge/>
          </w:tcPr>
          <w:p w14:paraId="072370BE" w14:textId="77777777" w:rsidR="0039033C" w:rsidRPr="00CF60DD" w:rsidRDefault="0039033C" w:rsidP="002B4550">
            <w:pPr>
              <w:rPr>
                <w:rFonts w:ascii="Times New Roman" w:hAnsi="Times New Roman" w:cs="Times New Roman"/>
                <w:sz w:val="24"/>
                <w:szCs w:val="24"/>
              </w:rPr>
            </w:pPr>
          </w:p>
        </w:tc>
        <w:tc>
          <w:tcPr>
            <w:tcW w:w="2135" w:type="pct"/>
          </w:tcPr>
          <w:p w14:paraId="678AC9EA" w14:textId="66361D8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показатели эффективности занятия по физической культуре в дошкольной образовательной организации</w:t>
            </w:r>
          </w:p>
        </w:tc>
      </w:tr>
      <w:tr w:rsidR="0039033C" w:rsidRPr="00CF60DD" w14:paraId="6CC06797" w14:textId="77777777" w:rsidTr="00CF60DD">
        <w:trPr>
          <w:trHeight w:val="316"/>
          <w:jc w:val="center"/>
        </w:trPr>
        <w:tc>
          <w:tcPr>
            <w:tcW w:w="1530" w:type="pct"/>
            <w:vMerge/>
          </w:tcPr>
          <w:p w14:paraId="55AD7B76" w14:textId="77777777" w:rsidR="0039033C" w:rsidRPr="00CF60DD" w:rsidRDefault="0039033C" w:rsidP="002B4550">
            <w:pPr>
              <w:rPr>
                <w:rFonts w:ascii="Times New Roman" w:hAnsi="Times New Roman" w:cs="Times New Roman"/>
                <w:sz w:val="24"/>
                <w:szCs w:val="24"/>
              </w:rPr>
            </w:pPr>
          </w:p>
        </w:tc>
        <w:tc>
          <w:tcPr>
            <w:tcW w:w="1335" w:type="pct"/>
            <w:vMerge/>
          </w:tcPr>
          <w:p w14:paraId="7B665453" w14:textId="77777777" w:rsidR="0039033C" w:rsidRPr="00CF60DD" w:rsidRDefault="0039033C" w:rsidP="002B4550">
            <w:pPr>
              <w:rPr>
                <w:rFonts w:ascii="Times New Roman" w:hAnsi="Times New Roman" w:cs="Times New Roman"/>
                <w:sz w:val="24"/>
                <w:szCs w:val="24"/>
              </w:rPr>
            </w:pPr>
          </w:p>
        </w:tc>
        <w:tc>
          <w:tcPr>
            <w:tcW w:w="2135" w:type="pct"/>
          </w:tcPr>
          <w:p w14:paraId="5653ED38" w14:textId="4518647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методы педагогической диагностики, применяемые для оценки результативности занятий по физической культуре</w:t>
            </w:r>
          </w:p>
        </w:tc>
      </w:tr>
      <w:tr w:rsidR="0039033C" w:rsidRPr="00CF60DD" w14:paraId="6F2CBC3A" w14:textId="77777777" w:rsidTr="00CF60DD">
        <w:trPr>
          <w:trHeight w:val="316"/>
          <w:jc w:val="center"/>
        </w:trPr>
        <w:tc>
          <w:tcPr>
            <w:tcW w:w="1530" w:type="pct"/>
            <w:vMerge/>
          </w:tcPr>
          <w:p w14:paraId="2C52FB6D" w14:textId="77777777" w:rsidR="0039033C" w:rsidRPr="00CF60DD" w:rsidRDefault="0039033C" w:rsidP="002B4550">
            <w:pPr>
              <w:rPr>
                <w:rFonts w:ascii="Times New Roman" w:hAnsi="Times New Roman" w:cs="Times New Roman"/>
                <w:sz w:val="24"/>
                <w:szCs w:val="24"/>
              </w:rPr>
            </w:pPr>
          </w:p>
        </w:tc>
        <w:tc>
          <w:tcPr>
            <w:tcW w:w="1335" w:type="pct"/>
            <w:vMerge/>
          </w:tcPr>
          <w:p w14:paraId="068449E9" w14:textId="77777777" w:rsidR="0039033C" w:rsidRPr="00CF60DD" w:rsidRDefault="0039033C" w:rsidP="002B4550">
            <w:pPr>
              <w:rPr>
                <w:rFonts w:ascii="Times New Roman" w:hAnsi="Times New Roman" w:cs="Times New Roman"/>
                <w:sz w:val="24"/>
                <w:szCs w:val="24"/>
              </w:rPr>
            </w:pPr>
          </w:p>
        </w:tc>
        <w:tc>
          <w:tcPr>
            <w:tcW w:w="2135" w:type="pct"/>
          </w:tcPr>
          <w:p w14:paraId="4BAE0CC5" w14:textId="53D2220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методические требования к применению диагностических методик для анализа динамики развития детей в процессе физического воспитания</w:t>
            </w:r>
          </w:p>
        </w:tc>
      </w:tr>
      <w:tr w:rsidR="0039033C" w:rsidRPr="00CF60DD" w14:paraId="6D05CE6A" w14:textId="77777777" w:rsidTr="00CF60DD">
        <w:trPr>
          <w:trHeight w:val="316"/>
          <w:jc w:val="center"/>
        </w:trPr>
        <w:tc>
          <w:tcPr>
            <w:tcW w:w="1530" w:type="pct"/>
            <w:vMerge/>
          </w:tcPr>
          <w:p w14:paraId="223DF508" w14:textId="77777777" w:rsidR="0039033C" w:rsidRPr="00CF60DD" w:rsidRDefault="0039033C" w:rsidP="002B4550">
            <w:pPr>
              <w:rPr>
                <w:rFonts w:ascii="Times New Roman" w:hAnsi="Times New Roman" w:cs="Times New Roman"/>
                <w:sz w:val="24"/>
                <w:szCs w:val="24"/>
              </w:rPr>
            </w:pPr>
          </w:p>
        </w:tc>
        <w:tc>
          <w:tcPr>
            <w:tcW w:w="1335" w:type="pct"/>
            <w:vMerge w:val="restart"/>
          </w:tcPr>
          <w:p w14:paraId="6F7876BB" w14:textId="00381A59"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6.3. Создавать развивающую предметно-пространственную среду, позволяющую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c>
          <w:tcPr>
            <w:tcW w:w="2135" w:type="pct"/>
          </w:tcPr>
          <w:p w14:paraId="0BC7048A" w14:textId="77777777" w:rsidR="0039033C" w:rsidRPr="0099678D" w:rsidRDefault="0039033C" w:rsidP="002B4550">
            <w:pPr>
              <w:rPr>
                <w:rFonts w:ascii="Times New Roman" w:hAnsi="Times New Roman" w:cs="Times New Roman"/>
                <w:b/>
                <w:bCs/>
                <w:sz w:val="24"/>
                <w:szCs w:val="24"/>
              </w:rPr>
            </w:pPr>
            <w:r w:rsidRPr="0099678D">
              <w:rPr>
                <w:rFonts w:ascii="Times New Roman" w:hAnsi="Times New Roman" w:cs="Times New Roman"/>
                <w:b/>
                <w:bCs/>
                <w:sz w:val="24"/>
                <w:szCs w:val="24"/>
              </w:rPr>
              <w:t>Навыки:</w:t>
            </w:r>
          </w:p>
        </w:tc>
      </w:tr>
      <w:tr w:rsidR="0039033C" w:rsidRPr="00CF60DD" w14:paraId="40E8CFD0" w14:textId="77777777" w:rsidTr="00CF60DD">
        <w:trPr>
          <w:trHeight w:val="316"/>
          <w:jc w:val="center"/>
        </w:trPr>
        <w:tc>
          <w:tcPr>
            <w:tcW w:w="1530" w:type="pct"/>
            <w:vMerge/>
          </w:tcPr>
          <w:p w14:paraId="12CC9FC3" w14:textId="77777777" w:rsidR="0039033C" w:rsidRPr="00CF60DD" w:rsidRDefault="0039033C" w:rsidP="002B4550">
            <w:pPr>
              <w:rPr>
                <w:rFonts w:ascii="Times New Roman" w:hAnsi="Times New Roman" w:cs="Times New Roman"/>
                <w:sz w:val="24"/>
                <w:szCs w:val="24"/>
              </w:rPr>
            </w:pPr>
          </w:p>
        </w:tc>
        <w:tc>
          <w:tcPr>
            <w:tcW w:w="1335" w:type="pct"/>
            <w:vMerge/>
          </w:tcPr>
          <w:p w14:paraId="4F19BB01" w14:textId="77777777" w:rsidR="0039033C" w:rsidRPr="00CF60DD" w:rsidRDefault="0039033C" w:rsidP="002B4550">
            <w:pPr>
              <w:rPr>
                <w:rFonts w:ascii="Times New Roman" w:hAnsi="Times New Roman" w:cs="Times New Roman"/>
                <w:sz w:val="24"/>
                <w:szCs w:val="24"/>
              </w:rPr>
            </w:pPr>
          </w:p>
        </w:tc>
        <w:tc>
          <w:tcPr>
            <w:tcW w:w="2135" w:type="pct"/>
          </w:tcPr>
          <w:p w14:paraId="7CC58769" w14:textId="408E79FD" w:rsidR="0039033C" w:rsidRPr="00CF60DD" w:rsidRDefault="00E82771" w:rsidP="00E82771">
            <w:pPr>
              <w:rPr>
                <w:rFonts w:ascii="Times New Roman" w:hAnsi="Times New Roman" w:cs="Times New Roman"/>
                <w:sz w:val="24"/>
                <w:szCs w:val="24"/>
              </w:rPr>
            </w:pPr>
            <w:r>
              <w:rPr>
                <w:rFonts w:ascii="Times New Roman" w:hAnsi="Times New Roman" w:cs="Times New Roman"/>
                <w:sz w:val="24"/>
                <w:szCs w:val="24"/>
              </w:rPr>
              <w:t>с</w:t>
            </w:r>
            <w:r w:rsidRPr="00CF60DD">
              <w:rPr>
                <w:rFonts w:ascii="Times New Roman" w:hAnsi="Times New Roman" w:cs="Times New Roman"/>
                <w:sz w:val="24"/>
                <w:szCs w:val="24"/>
              </w:rPr>
              <w:t>озд</w:t>
            </w:r>
            <w:r>
              <w:rPr>
                <w:rFonts w:ascii="Times New Roman" w:hAnsi="Times New Roman" w:cs="Times New Roman"/>
                <w:sz w:val="24"/>
                <w:szCs w:val="24"/>
              </w:rPr>
              <w:t>ания</w:t>
            </w:r>
            <w:r w:rsidRPr="00CF60DD">
              <w:rPr>
                <w:rFonts w:ascii="Times New Roman" w:hAnsi="Times New Roman" w:cs="Times New Roman"/>
                <w:sz w:val="24"/>
                <w:szCs w:val="24"/>
              </w:rPr>
              <w:t xml:space="preserve"> развивающ</w:t>
            </w:r>
            <w:r>
              <w:rPr>
                <w:rFonts w:ascii="Times New Roman" w:hAnsi="Times New Roman" w:cs="Times New Roman"/>
                <w:sz w:val="24"/>
                <w:szCs w:val="24"/>
              </w:rPr>
              <w:t>ей</w:t>
            </w:r>
            <w:r w:rsidRPr="00CF60DD">
              <w:rPr>
                <w:rFonts w:ascii="Times New Roman" w:hAnsi="Times New Roman" w:cs="Times New Roman"/>
                <w:sz w:val="24"/>
                <w:szCs w:val="24"/>
              </w:rPr>
              <w:t xml:space="preserve"> предметно-пространственн</w:t>
            </w:r>
            <w:r>
              <w:rPr>
                <w:rFonts w:ascii="Times New Roman" w:hAnsi="Times New Roman" w:cs="Times New Roman"/>
                <w:sz w:val="24"/>
                <w:szCs w:val="24"/>
              </w:rPr>
              <w:t>ой</w:t>
            </w:r>
            <w:r w:rsidRPr="00CF60DD">
              <w:rPr>
                <w:rFonts w:ascii="Times New Roman" w:hAnsi="Times New Roman" w:cs="Times New Roman"/>
                <w:sz w:val="24"/>
                <w:szCs w:val="24"/>
              </w:rPr>
              <w:t xml:space="preserve"> сред</w:t>
            </w:r>
            <w:r>
              <w:rPr>
                <w:rFonts w:ascii="Times New Roman" w:hAnsi="Times New Roman" w:cs="Times New Roman"/>
                <w:sz w:val="24"/>
                <w:szCs w:val="24"/>
              </w:rPr>
              <w:t>ы</w:t>
            </w:r>
            <w:r w:rsidRPr="00CF60DD">
              <w:rPr>
                <w:rFonts w:ascii="Times New Roman" w:hAnsi="Times New Roman" w:cs="Times New Roman"/>
                <w:sz w:val="24"/>
                <w:szCs w:val="24"/>
              </w:rPr>
              <w:t>, позволяющ</w:t>
            </w:r>
            <w:r>
              <w:rPr>
                <w:rFonts w:ascii="Times New Roman" w:hAnsi="Times New Roman" w:cs="Times New Roman"/>
                <w:sz w:val="24"/>
                <w:szCs w:val="24"/>
              </w:rPr>
              <w:t>ей</w:t>
            </w:r>
            <w:r w:rsidRPr="00CF60DD">
              <w:rPr>
                <w:rFonts w:ascii="Times New Roman" w:hAnsi="Times New Roman" w:cs="Times New Roman"/>
                <w:sz w:val="24"/>
                <w:szCs w:val="24"/>
              </w:rPr>
              <w:t xml:space="preserve">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39033C" w:rsidRPr="00CF60DD" w14:paraId="3C328D47" w14:textId="77777777" w:rsidTr="00CF60DD">
        <w:trPr>
          <w:trHeight w:val="316"/>
          <w:jc w:val="center"/>
        </w:trPr>
        <w:tc>
          <w:tcPr>
            <w:tcW w:w="1530" w:type="pct"/>
            <w:vMerge/>
          </w:tcPr>
          <w:p w14:paraId="3BB891BF" w14:textId="77777777" w:rsidR="0039033C" w:rsidRPr="00CF60DD" w:rsidRDefault="0039033C" w:rsidP="002B4550">
            <w:pPr>
              <w:rPr>
                <w:rFonts w:ascii="Times New Roman" w:hAnsi="Times New Roman" w:cs="Times New Roman"/>
                <w:sz w:val="24"/>
                <w:szCs w:val="24"/>
              </w:rPr>
            </w:pPr>
          </w:p>
        </w:tc>
        <w:tc>
          <w:tcPr>
            <w:tcW w:w="1335" w:type="pct"/>
            <w:vMerge/>
          </w:tcPr>
          <w:p w14:paraId="32BC32F7" w14:textId="77777777" w:rsidR="0039033C" w:rsidRPr="00CF60DD" w:rsidRDefault="0039033C" w:rsidP="002B4550">
            <w:pPr>
              <w:rPr>
                <w:rFonts w:ascii="Times New Roman" w:hAnsi="Times New Roman" w:cs="Times New Roman"/>
                <w:sz w:val="24"/>
                <w:szCs w:val="24"/>
              </w:rPr>
            </w:pPr>
          </w:p>
        </w:tc>
        <w:tc>
          <w:tcPr>
            <w:tcW w:w="2135" w:type="pct"/>
          </w:tcPr>
          <w:p w14:paraId="75CFB3D3" w14:textId="77777777" w:rsidR="0039033C" w:rsidRPr="00793198" w:rsidRDefault="0039033C" w:rsidP="002B4550">
            <w:pPr>
              <w:rPr>
                <w:rFonts w:ascii="Times New Roman" w:hAnsi="Times New Roman" w:cs="Times New Roman"/>
                <w:b/>
                <w:bCs/>
                <w:sz w:val="24"/>
                <w:szCs w:val="24"/>
              </w:rPr>
            </w:pPr>
            <w:r w:rsidRPr="00793198">
              <w:rPr>
                <w:rFonts w:ascii="Times New Roman" w:hAnsi="Times New Roman" w:cs="Times New Roman"/>
                <w:b/>
                <w:bCs/>
                <w:sz w:val="24"/>
                <w:szCs w:val="24"/>
              </w:rPr>
              <w:t>Умения:</w:t>
            </w:r>
          </w:p>
        </w:tc>
      </w:tr>
      <w:tr w:rsidR="0039033C" w:rsidRPr="00CF60DD" w14:paraId="400E4697" w14:textId="77777777" w:rsidTr="00CF60DD">
        <w:trPr>
          <w:trHeight w:val="316"/>
          <w:jc w:val="center"/>
        </w:trPr>
        <w:tc>
          <w:tcPr>
            <w:tcW w:w="1530" w:type="pct"/>
            <w:vMerge/>
          </w:tcPr>
          <w:p w14:paraId="7A62BEB9" w14:textId="77777777" w:rsidR="0039033C" w:rsidRPr="00CF60DD" w:rsidRDefault="0039033C" w:rsidP="002B4550">
            <w:pPr>
              <w:rPr>
                <w:rFonts w:ascii="Times New Roman" w:hAnsi="Times New Roman" w:cs="Times New Roman"/>
                <w:sz w:val="24"/>
                <w:szCs w:val="24"/>
              </w:rPr>
            </w:pPr>
          </w:p>
        </w:tc>
        <w:tc>
          <w:tcPr>
            <w:tcW w:w="1335" w:type="pct"/>
            <w:vMerge/>
          </w:tcPr>
          <w:p w14:paraId="393BA88F" w14:textId="77777777" w:rsidR="0039033C" w:rsidRPr="00CF60DD" w:rsidRDefault="0039033C" w:rsidP="002B4550">
            <w:pPr>
              <w:rPr>
                <w:rFonts w:ascii="Times New Roman" w:hAnsi="Times New Roman" w:cs="Times New Roman"/>
                <w:sz w:val="24"/>
                <w:szCs w:val="24"/>
              </w:rPr>
            </w:pPr>
          </w:p>
        </w:tc>
        <w:tc>
          <w:tcPr>
            <w:tcW w:w="2135" w:type="pct"/>
          </w:tcPr>
          <w:p w14:paraId="5C86F267" w14:textId="4E2A27D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применять современные диагностические технологии для анализа и оценки результативности занятий по физической культуре</w:t>
            </w:r>
          </w:p>
        </w:tc>
      </w:tr>
      <w:tr w:rsidR="0039033C" w:rsidRPr="00CF60DD" w14:paraId="1657B8DD" w14:textId="77777777" w:rsidTr="00CF60DD">
        <w:trPr>
          <w:trHeight w:val="316"/>
          <w:jc w:val="center"/>
        </w:trPr>
        <w:tc>
          <w:tcPr>
            <w:tcW w:w="1530" w:type="pct"/>
            <w:vMerge/>
          </w:tcPr>
          <w:p w14:paraId="7EB6DB47" w14:textId="77777777" w:rsidR="0039033C" w:rsidRPr="00CF60DD" w:rsidRDefault="0039033C" w:rsidP="002B4550">
            <w:pPr>
              <w:rPr>
                <w:rFonts w:ascii="Times New Roman" w:hAnsi="Times New Roman" w:cs="Times New Roman"/>
                <w:sz w:val="24"/>
                <w:szCs w:val="24"/>
              </w:rPr>
            </w:pPr>
          </w:p>
        </w:tc>
        <w:tc>
          <w:tcPr>
            <w:tcW w:w="1335" w:type="pct"/>
            <w:vMerge/>
          </w:tcPr>
          <w:p w14:paraId="48073D7C" w14:textId="77777777" w:rsidR="0039033C" w:rsidRPr="00CF60DD" w:rsidRDefault="0039033C" w:rsidP="002B4550">
            <w:pPr>
              <w:rPr>
                <w:rFonts w:ascii="Times New Roman" w:hAnsi="Times New Roman" w:cs="Times New Roman"/>
                <w:sz w:val="24"/>
                <w:szCs w:val="24"/>
              </w:rPr>
            </w:pPr>
          </w:p>
        </w:tc>
        <w:tc>
          <w:tcPr>
            <w:tcW w:w="2135" w:type="pct"/>
          </w:tcPr>
          <w:p w14:paraId="09E7A2A8" w14:textId="77777777" w:rsidR="0039033C" w:rsidRPr="00793198" w:rsidRDefault="0039033C" w:rsidP="002B4550">
            <w:pPr>
              <w:rPr>
                <w:rFonts w:ascii="Times New Roman" w:hAnsi="Times New Roman" w:cs="Times New Roman"/>
                <w:b/>
                <w:bCs/>
                <w:sz w:val="24"/>
                <w:szCs w:val="24"/>
              </w:rPr>
            </w:pPr>
            <w:r w:rsidRPr="00793198">
              <w:rPr>
                <w:rFonts w:ascii="Times New Roman" w:hAnsi="Times New Roman" w:cs="Times New Roman"/>
                <w:b/>
                <w:bCs/>
                <w:sz w:val="24"/>
                <w:szCs w:val="24"/>
              </w:rPr>
              <w:t>Знания:</w:t>
            </w:r>
          </w:p>
        </w:tc>
      </w:tr>
      <w:tr w:rsidR="0039033C" w:rsidRPr="00CF60DD" w14:paraId="071D576B" w14:textId="77777777" w:rsidTr="00CF60DD">
        <w:trPr>
          <w:trHeight w:val="316"/>
          <w:jc w:val="center"/>
        </w:trPr>
        <w:tc>
          <w:tcPr>
            <w:tcW w:w="1530" w:type="pct"/>
            <w:vMerge/>
          </w:tcPr>
          <w:p w14:paraId="3E5BA1BE" w14:textId="77777777" w:rsidR="0039033C" w:rsidRPr="00CF60DD" w:rsidRDefault="0039033C" w:rsidP="002B4550">
            <w:pPr>
              <w:rPr>
                <w:rFonts w:ascii="Times New Roman" w:hAnsi="Times New Roman" w:cs="Times New Roman"/>
                <w:sz w:val="24"/>
                <w:szCs w:val="24"/>
              </w:rPr>
            </w:pPr>
          </w:p>
        </w:tc>
        <w:tc>
          <w:tcPr>
            <w:tcW w:w="1335" w:type="pct"/>
            <w:vMerge/>
          </w:tcPr>
          <w:p w14:paraId="5C58DD59" w14:textId="77777777" w:rsidR="0039033C" w:rsidRPr="00CF60DD" w:rsidRDefault="0039033C" w:rsidP="002B4550">
            <w:pPr>
              <w:rPr>
                <w:rFonts w:ascii="Times New Roman" w:hAnsi="Times New Roman" w:cs="Times New Roman"/>
                <w:sz w:val="24"/>
                <w:szCs w:val="24"/>
              </w:rPr>
            </w:pPr>
          </w:p>
        </w:tc>
        <w:tc>
          <w:tcPr>
            <w:tcW w:w="2135" w:type="pct"/>
          </w:tcPr>
          <w:p w14:paraId="596B5EB6" w14:textId="4246D28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современных технологий физического воспитания, формирования у детей физической культуры</w:t>
            </w:r>
          </w:p>
        </w:tc>
      </w:tr>
      <w:tr w:rsidR="0039033C" w:rsidRPr="00CF60DD" w14:paraId="196E8A06" w14:textId="77777777" w:rsidTr="00CF60DD">
        <w:trPr>
          <w:trHeight w:val="316"/>
          <w:jc w:val="center"/>
        </w:trPr>
        <w:tc>
          <w:tcPr>
            <w:tcW w:w="1530" w:type="pct"/>
            <w:vMerge/>
          </w:tcPr>
          <w:p w14:paraId="0BAF5B8C" w14:textId="77777777" w:rsidR="0039033C" w:rsidRPr="00CF60DD" w:rsidRDefault="0039033C" w:rsidP="002B4550">
            <w:pPr>
              <w:rPr>
                <w:rFonts w:ascii="Times New Roman" w:hAnsi="Times New Roman" w:cs="Times New Roman"/>
                <w:sz w:val="24"/>
                <w:szCs w:val="24"/>
              </w:rPr>
            </w:pPr>
          </w:p>
        </w:tc>
        <w:tc>
          <w:tcPr>
            <w:tcW w:w="1335" w:type="pct"/>
            <w:vMerge/>
          </w:tcPr>
          <w:p w14:paraId="6157BBC3" w14:textId="77777777" w:rsidR="0039033C" w:rsidRPr="00CF60DD" w:rsidRDefault="0039033C" w:rsidP="002B4550">
            <w:pPr>
              <w:rPr>
                <w:rFonts w:ascii="Times New Roman" w:hAnsi="Times New Roman" w:cs="Times New Roman"/>
                <w:sz w:val="24"/>
                <w:szCs w:val="24"/>
              </w:rPr>
            </w:pPr>
          </w:p>
        </w:tc>
        <w:tc>
          <w:tcPr>
            <w:tcW w:w="2135" w:type="pct"/>
          </w:tcPr>
          <w:p w14:paraId="6FE403B1" w14:textId="3208193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типологии </w:t>
            </w:r>
            <w:proofErr w:type="spellStart"/>
            <w:r w:rsidRPr="00CF60DD">
              <w:rPr>
                <w:rFonts w:ascii="Times New Roman" w:hAnsi="Times New Roman" w:cs="Times New Roman"/>
                <w:sz w:val="24"/>
                <w:szCs w:val="24"/>
              </w:rPr>
              <w:t>здоровьесберегающих</w:t>
            </w:r>
            <w:proofErr w:type="spellEnd"/>
            <w:r w:rsidRPr="00CF60DD">
              <w:rPr>
                <w:rFonts w:ascii="Times New Roman" w:hAnsi="Times New Roman" w:cs="Times New Roman"/>
                <w:sz w:val="24"/>
                <w:szCs w:val="24"/>
              </w:rPr>
              <w:t xml:space="preserve"> технологий (технологии сохранения и стимулирования здоровья, технологии обучения здоровому образу жизни, коррекционные технологии)</w:t>
            </w:r>
          </w:p>
        </w:tc>
      </w:tr>
      <w:tr w:rsidR="0039033C" w:rsidRPr="00CF60DD" w14:paraId="71E170A0" w14:textId="77777777" w:rsidTr="00CF60DD">
        <w:trPr>
          <w:trHeight w:val="316"/>
          <w:jc w:val="center"/>
        </w:trPr>
        <w:tc>
          <w:tcPr>
            <w:tcW w:w="1530" w:type="pct"/>
            <w:vMerge/>
          </w:tcPr>
          <w:p w14:paraId="40B1D13C" w14:textId="77777777" w:rsidR="0039033C" w:rsidRPr="00CF60DD" w:rsidRDefault="0039033C" w:rsidP="002B4550">
            <w:pPr>
              <w:rPr>
                <w:rFonts w:ascii="Times New Roman" w:hAnsi="Times New Roman" w:cs="Times New Roman"/>
                <w:sz w:val="24"/>
                <w:szCs w:val="24"/>
              </w:rPr>
            </w:pPr>
          </w:p>
        </w:tc>
        <w:tc>
          <w:tcPr>
            <w:tcW w:w="1335" w:type="pct"/>
            <w:vMerge/>
          </w:tcPr>
          <w:p w14:paraId="00B4C876" w14:textId="77777777" w:rsidR="0039033C" w:rsidRPr="00CF60DD" w:rsidRDefault="0039033C" w:rsidP="002B4550">
            <w:pPr>
              <w:rPr>
                <w:rFonts w:ascii="Times New Roman" w:hAnsi="Times New Roman" w:cs="Times New Roman"/>
                <w:sz w:val="24"/>
                <w:szCs w:val="24"/>
              </w:rPr>
            </w:pPr>
          </w:p>
        </w:tc>
        <w:tc>
          <w:tcPr>
            <w:tcW w:w="2135" w:type="pct"/>
          </w:tcPr>
          <w:p w14:paraId="35936048" w14:textId="7BBCB42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форм и методов образовательной деятельности с детьми с ограниченными возможностями здоровья, в том числе с детьми-инвалидами в рамках реализации программ адаптивной физической культуры</w:t>
            </w:r>
          </w:p>
        </w:tc>
      </w:tr>
      <w:tr w:rsidR="0039033C" w:rsidRPr="00CF60DD" w14:paraId="39E0349E" w14:textId="77777777" w:rsidTr="00CF60DD">
        <w:trPr>
          <w:trHeight w:val="316"/>
          <w:jc w:val="center"/>
        </w:trPr>
        <w:tc>
          <w:tcPr>
            <w:tcW w:w="1530" w:type="pct"/>
            <w:vMerge/>
          </w:tcPr>
          <w:p w14:paraId="70AA90C6" w14:textId="77777777" w:rsidR="0039033C" w:rsidRPr="00CF60DD" w:rsidRDefault="0039033C" w:rsidP="002B4550">
            <w:pPr>
              <w:rPr>
                <w:rFonts w:ascii="Times New Roman" w:hAnsi="Times New Roman" w:cs="Times New Roman"/>
                <w:sz w:val="24"/>
                <w:szCs w:val="24"/>
              </w:rPr>
            </w:pPr>
          </w:p>
        </w:tc>
        <w:tc>
          <w:tcPr>
            <w:tcW w:w="1335" w:type="pct"/>
            <w:vMerge/>
          </w:tcPr>
          <w:p w14:paraId="5A80F670" w14:textId="77777777" w:rsidR="0039033C" w:rsidRPr="00CF60DD" w:rsidRDefault="0039033C" w:rsidP="002B4550">
            <w:pPr>
              <w:rPr>
                <w:rFonts w:ascii="Times New Roman" w:hAnsi="Times New Roman" w:cs="Times New Roman"/>
                <w:sz w:val="24"/>
                <w:szCs w:val="24"/>
              </w:rPr>
            </w:pPr>
          </w:p>
        </w:tc>
        <w:tc>
          <w:tcPr>
            <w:tcW w:w="2135" w:type="pct"/>
          </w:tcPr>
          <w:p w14:paraId="3B5152BF" w14:textId="6917CE4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организации развивающей предметно-пространственной среды для физического воспитания детей с ограниченными возможностями здоровья</w:t>
            </w:r>
          </w:p>
        </w:tc>
      </w:tr>
      <w:tr w:rsidR="0039033C" w:rsidRPr="00CF60DD" w14:paraId="6DAC5ACA" w14:textId="77777777" w:rsidTr="00CF60DD">
        <w:trPr>
          <w:trHeight w:val="316"/>
          <w:jc w:val="center"/>
        </w:trPr>
        <w:tc>
          <w:tcPr>
            <w:tcW w:w="1530" w:type="pct"/>
            <w:vMerge/>
          </w:tcPr>
          <w:p w14:paraId="694F52F5" w14:textId="77777777" w:rsidR="0039033C" w:rsidRPr="00CF60DD" w:rsidRDefault="0039033C" w:rsidP="002B4550">
            <w:pPr>
              <w:rPr>
                <w:rFonts w:ascii="Times New Roman" w:hAnsi="Times New Roman" w:cs="Times New Roman"/>
                <w:sz w:val="24"/>
                <w:szCs w:val="24"/>
              </w:rPr>
            </w:pPr>
          </w:p>
        </w:tc>
        <w:tc>
          <w:tcPr>
            <w:tcW w:w="1335" w:type="pct"/>
            <w:vMerge w:val="restart"/>
          </w:tcPr>
          <w:p w14:paraId="49C0C431" w14:textId="024AEC1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6.4. Проводить занятия 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 раннего и дошкольного возраста</w:t>
            </w:r>
          </w:p>
        </w:tc>
        <w:tc>
          <w:tcPr>
            <w:tcW w:w="2135" w:type="pct"/>
          </w:tcPr>
          <w:p w14:paraId="68DFD2F1" w14:textId="77777777" w:rsidR="0039033C" w:rsidRPr="00CA6792" w:rsidRDefault="0039033C" w:rsidP="002B4550">
            <w:pPr>
              <w:rPr>
                <w:rFonts w:ascii="Times New Roman" w:hAnsi="Times New Roman" w:cs="Times New Roman"/>
                <w:b/>
                <w:bCs/>
                <w:sz w:val="24"/>
                <w:szCs w:val="24"/>
              </w:rPr>
            </w:pPr>
            <w:r w:rsidRPr="00CA6792">
              <w:rPr>
                <w:rFonts w:ascii="Times New Roman" w:hAnsi="Times New Roman" w:cs="Times New Roman"/>
                <w:b/>
                <w:bCs/>
                <w:sz w:val="24"/>
                <w:szCs w:val="24"/>
              </w:rPr>
              <w:t>Навыки:</w:t>
            </w:r>
          </w:p>
        </w:tc>
      </w:tr>
      <w:tr w:rsidR="0039033C" w:rsidRPr="00CF60DD" w14:paraId="0E1ECE27" w14:textId="77777777" w:rsidTr="00CF60DD">
        <w:trPr>
          <w:trHeight w:val="316"/>
          <w:jc w:val="center"/>
        </w:trPr>
        <w:tc>
          <w:tcPr>
            <w:tcW w:w="1530" w:type="pct"/>
            <w:vMerge/>
          </w:tcPr>
          <w:p w14:paraId="0823F62A" w14:textId="77777777" w:rsidR="0039033C" w:rsidRPr="00CF60DD" w:rsidRDefault="0039033C" w:rsidP="002B4550">
            <w:pPr>
              <w:rPr>
                <w:rFonts w:ascii="Times New Roman" w:hAnsi="Times New Roman" w:cs="Times New Roman"/>
                <w:sz w:val="24"/>
                <w:szCs w:val="24"/>
              </w:rPr>
            </w:pPr>
          </w:p>
        </w:tc>
        <w:tc>
          <w:tcPr>
            <w:tcW w:w="1335" w:type="pct"/>
            <w:vMerge/>
          </w:tcPr>
          <w:p w14:paraId="66A7699F" w14:textId="77777777" w:rsidR="0039033C" w:rsidRPr="00CF60DD" w:rsidRDefault="0039033C" w:rsidP="002B4550">
            <w:pPr>
              <w:rPr>
                <w:rFonts w:ascii="Times New Roman" w:hAnsi="Times New Roman" w:cs="Times New Roman"/>
                <w:sz w:val="24"/>
                <w:szCs w:val="24"/>
              </w:rPr>
            </w:pPr>
          </w:p>
        </w:tc>
        <w:tc>
          <w:tcPr>
            <w:tcW w:w="2135" w:type="pct"/>
          </w:tcPr>
          <w:p w14:paraId="72464DAD" w14:textId="5BE46D3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проведения занятий </w:t>
            </w:r>
            <w:r w:rsidR="00E82771" w:rsidRPr="00CF60DD">
              <w:rPr>
                <w:rFonts w:ascii="Times New Roman" w:hAnsi="Times New Roman" w:cs="Times New Roman"/>
                <w:sz w:val="24"/>
                <w:szCs w:val="24"/>
              </w:rPr>
              <w:t>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 раннего и дошкольного возраста</w:t>
            </w:r>
          </w:p>
        </w:tc>
      </w:tr>
      <w:tr w:rsidR="0039033C" w:rsidRPr="00CF60DD" w14:paraId="056A1437" w14:textId="77777777" w:rsidTr="00CF60DD">
        <w:trPr>
          <w:trHeight w:val="316"/>
          <w:jc w:val="center"/>
        </w:trPr>
        <w:tc>
          <w:tcPr>
            <w:tcW w:w="1530" w:type="pct"/>
            <w:vMerge/>
          </w:tcPr>
          <w:p w14:paraId="29A79E3F" w14:textId="77777777" w:rsidR="0039033C" w:rsidRPr="00CF60DD" w:rsidRDefault="0039033C" w:rsidP="002B4550">
            <w:pPr>
              <w:rPr>
                <w:rFonts w:ascii="Times New Roman" w:hAnsi="Times New Roman" w:cs="Times New Roman"/>
                <w:sz w:val="24"/>
                <w:szCs w:val="24"/>
              </w:rPr>
            </w:pPr>
          </w:p>
        </w:tc>
        <w:tc>
          <w:tcPr>
            <w:tcW w:w="1335" w:type="pct"/>
            <w:vMerge/>
          </w:tcPr>
          <w:p w14:paraId="1E6E9501" w14:textId="77777777" w:rsidR="0039033C" w:rsidRPr="00CF60DD" w:rsidRDefault="0039033C" w:rsidP="002B4550">
            <w:pPr>
              <w:rPr>
                <w:rFonts w:ascii="Times New Roman" w:hAnsi="Times New Roman" w:cs="Times New Roman"/>
                <w:sz w:val="24"/>
                <w:szCs w:val="24"/>
              </w:rPr>
            </w:pPr>
          </w:p>
        </w:tc>
        <w:tc>
          <w:tcPr>
            <w:tcW w:w="2135" w:type="pct"/>
          </w:tcPr>
          <w:p w14:paraId="0E37955F" w14:textId="77777777" w:rsidR="0039033C" w:rsidRPr="00CA6792" w:rsidRDefault="0039033C" w:rsidP="002B4550">
            <w:pPr>
              <w:rPr>
                <w:rFonts w:ascii="Times New Roman" w:hAnsi="Times New Roman" w:cs="Times New Roman"/>
                <w:b/>
                <w:bCs/>
                <w:sz w:val="24"/>
                <w:szCs w:val="24"/>
              </w:rPr>
            </w:pPr>
            <w:r w:rsidRPr="00CA6792">
              <w:rPr>
                <w:rFonts w:ascii="Times New Roman" w:hAnsi="Times New Roman" w:cs="Times New Roman"/>
                <w:b/>
                <w:bCs/>
                <w:sz w:val="24"/>
                <w:szCs w:val="24"/>
              </w:rPr>
              <w:t>Умения:</w:t>
            </w:r>
          </w:p>
        </w:tc>
      </w:tr>
      <w:tr w:rsidR="0039033C" w:rsidRPr="00CF60DD" w14:paraId="372AB835" w14:textId="77777777" w:rsidTr="00CF60DD">
        <w:trPr>
          <w:trHeight w:val="316"/>
          <w:jc w:val="center"/>
        </w:trPr>
        <w:tc>
          <w:tcPr>
            <w:tcW w:w="1530" w:type="pct"/>
            <w:vMerge/>
          </w:tcPr>
          <w:p w14:paraId="51962605" w14:textId="77777777" w:rsidR="0039033C" w:rsidRPr="00CF60DD" w:rsidRDefault="0039033C" w:rsidP="002B4550">
            <w:pPr>
              <w:rPr>
                <w:rFonts w:ascii="Times New Roman" w:hAnsi="Times New Roman" w:cs="Times New Roman"/>
                <w:sz w:val="24"/>
                <w:szCs w:val="24"/>
              </w:rPr>
            </w:pPr>
          </w:p>
        </w:tc>
        <w:tc>
          <w:tcPr>
            <w:tcW w:w="1335" w:type="pct"/>
            <w:vMerge/>
          </w:tcPr>
          <w:p w14:paraId="083D75D2" w14:textId="77777777" w:rsidR="0039033C" w:rsidRPr="00CF60DD" w:rsidRDefault="0039033C" w:rsidP="002B4550">
            <w:pPr>
              <w:rPr>
                <w:rFonts w:ascii="Times New Roman" w:hAnsi="Times New Roman" w:cs="Times New Roman"/>
                <w:sz w:val="24"/>
                <w:szCs w:val="24"/>
              </w:rPr>
            </w:pPr>
          </w:p>
        </w:tc>
        <w:tc>
          <w:tcPr>
            <w:tcW w:w="2135" w:type="pct"/>
          </w:tcPr>
          <w:p w14:paraId="2BE6251E" w14:textId="29A5F5E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проводить занятия по физической культуре с использованием современных технологий физического воспитания детей раннего и дошкольного возраста (применение простейших тренажеров, игрового стретчинга, релаксационных упражнений, ритмопластики, </w:t>
            </w:r>
            <w:proofErr w:type="spellStart"/>
            <w:r w:rsidRPr="00CF60DD">
              <w:rPr>
                <w:rFonts w:ascii="Times New Roman" w:hAnsi="Times New Roman" w:cs="Times New Roman"/>
                <w:sz w:val="24"/>
                <w:szCs w:val="24"/>
              </w:rPr>
              <w:t>фитбол</w:t>
            </w:r>
            <w:proofErr w:type="spellEnd"/>
            <w:r w:rsidRPr="00CF60DD">
              <w:rPr>
                <w:rFonts w:ascii="Times New Roman" w:hAnsi="Times New Roman" w:cs="Times New Roman"/>
                <w:sz w:val="24"/>
                <w:szCs w:val="24"/>
              </w:rPr>
              <w:t>-гимнастики, икт технологий и др.)</w:t>
            </w:r>
          </w:p>
        </w:tc>
      </w:tr>
      <w:tr w:rsidR="0039033C" w:rsidRPr="00CF60DD" w14:paraId="3862C6E9" w14:textId="77777777" w:rsidTr="00CF60DD">
        <w:trPr>
          <w:trHeight w:val="316"/>
          <w:jc w:val="center"/>
        </w:trPr>
        <w:tc>
          <w:tcPr>
            <w:tcW w:w="1530" w:type="pct"/>
            <w:vMerge/>
          </w:tcPr>
          <w:p w14:paraId="7CE98797" w14:textId="77777777" w:rsidR="0039033C" w:rsidRPr="00CF60DD" w:rsidRDefault="0039033C" w:rsidP="002B4550">
            <w:pPr>
              <w:rPr>
                <w:rFonts w:ascii="Times New Roman" w:hAnsi="Times New Roman" w:cs="Times New Roman"/>
                <w:sz w:val="24"/>
                <w:szCs w:val="24"/>
              </w:rPr>
            </w:pPr>
          </w:p>
        </w:tc>
        <w:tc>
          <w:tcPr>
            <w:tcW w:w="1335" w:type="pct"/>
            <w:vMerge/>
          </w:tcPr>
          <w:p w14:paraId="2603B0DB" w14:textId="77777777" w:rsidR="0039033C" w:rsidRPr="00CF60DD" w:rsidRDefault="0039033C" w:rsidP="002B4550">
            <w:pPr>
              <w:rPr>
                <w:rFonts w:ascii="Times New Roman" w:hAnsi="Times New Roman" w:cs="Times New Roman"/>
                <w:sz w:val="24"/>
                <w:szCs w:val="24"/>
              </w:rPr>
            </w:pPr>
          </w:p>
        </w:tc>
        <w:tc>
          <w:tcPr>
            <w:tcW w:w="2135" w:type="pct"/>
          </w:tcPr>
          <w:p w14:paraId="208C1087" w14:textId="5ED7E31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применять диагностические методики для анализа динамики развития детей в процессе физического воспитания</w:t>
            </w:r>
          </w:p>
        </w:tc>
      </w:tr>
      <w:tr w:rsidR="0039033C" w:rsidRPr="00CF60DD" w14:paraId="04D347A9" w14:textId="77777777" w:rsidTr="00CF60DD">
        <w:trPr>
          <w:trHeight w:val="316"/>
          <w:jc w:val="center"/>
        </w:trPr>
        <w:tc>
          <w:tcPr>
            <w:tcW w:w="1530" w:type="pct"/>
            <w:vMerge/>
          </w:tcPr>
          <w:p w14:paraId="4075B781" w14:textId="77777777" w:rsidR="0039033C" w:rsidRPr="00CF60DD" w:rsidRDefault="0039033C" w:rsidP="002B4550">
            <w:pPr>
              <w:rPr>
                <w:rFonts w:ascii="Times New Roman" w:hAnsi="Times New Roman" w:cs="Times New Roman"/>
                <w:sz w:val="24"/>
                <w:szCs w:val="24"/>
              </w:rPr>
            </w:pPr>
          </w:p>
        </w:tc>
        <w:tc>
          <w:tcPr>
            <w:tcW w:w="1335" w:type="pct"/>
            <w:vMerge/>
          </w:tcPr>
          <w:p w14:paraId="7F0DA80D" w14:textId="77777777" w:rsidR="0039033C" w:rsidRPr="00CF60DD" w:rsidRDefault="0039033C" w:rsidP="002B4550">
            <w:pPr>
              <w:rPr>
                <w:rFonts w:ascii="Times New Roman" w:hAnsi="Times New Roman" w:cs="Times New Roman"/>
                <w:sz w:val="24"/>
                <w:szCs w:val="24"/>
              </w:rPr>
            </w:pPr>
          </w:p>
        </w:tc>
        <w:tc>
          <w:tcPr>
            <w:tcW w:w="2135" w:type="pct"/>
          </w:tcPr>
          <w:p w14:paraId="5517959B" w14:textId="1B2F64A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контролировать двигательную активность, физическое состояние воспитанников</w:t>
            </w:r>
          </w:p>
        </w:tc>
      </w:tr>
      <w:tr w:rsidR="0039033C" w:rsidRPr="00CF60DD" w14:paraId="106A9F14" w14:textId="77777777" w:rsidTr="00CF60DD">
        <w:trPr>
          <w:trHeight w:val="316"/>
          <w:jc w:val="center"/>
        </w:trPr>
        <w:tc>
          <w:tcPr>
            <w:tcW w:w="1530" w:type="pct"/>
            <w:vMerge/>
          </w:tcPr>
          <w:p w14:paraId="3870C489" w14:textId="77777777" w:rsidR="0039033C" w:rsidRPr="00CF60DD" w:rsidRDefault="0039033C" w:rsidP="002B4550">
            <w:pPr>
              <w:rPr>
                <w:rFonts w:ascii="Times New Roman" w:hAnsi="Times New Roman" w:cs="Times New Roman"/>
                <w:sz w:val="24"/>
                <w:szCs w:val="24"/>
              </w:rPr>
            </w:pPr>
          </w:p>
        </w:tc>
        <w:tc>
          <w:tcPr>
            <w:tcW w:w="1335" w:type="pct"/>
            <w:vMerge/>
          </w:tcPr>
          <w:p w14:paraId="593080B4" w14:textId="77777777" w:rsidR="0039033C" w:rsidRPr="00CF60DD" w:rsidRDefault="0039033C" w:rsidP="002B4550">
            <w:pPr>
              <w:rPr>
                <w:rFonts w:ascii="Times New Roman" w:hAnsi="Times New Roman" w:cs="Times New Roman"/>
                <w:sz w:val="24"/>
                <w:szCs w:val="24"/>
              </w:rPr>
            </w:pPr>
          </w:p>
        </w:tc>
        <w:tc>
          <w:tcPr>
            <w:tcW w:w="2135" w:type="pct"/>
          </w:tcPr>
          <w:p w14:paraId="3814C8DD" w14:textId="77777777" w:rsidR="0039033C" w:rsidRPr="00CA6792" w:rsidRDefault="0039033C" w:rsidP="002B4550">
            <w:pPr>
              <w:rPr>
                <w:rFonts w:ascii="Times New Roman" w:hAnsi="Times New Roman" w:cs="Times New Roman"/>
                <w:b/>
                <w:bCs/>
                <w:sz w:val="24"/>
                <w:szCs w:val="24"/>
              </w:rPr>
            </w:pPr>
            <w:r w:rsidRPr="00CA6792">
              <w:rPr>
                <w:rFonts w:ascii="Times New Roman" w:hAnsi="Times New Roman" w:cs="Times New Roman"/>
                <w:b/>
                <w:bCs/>
                <w:sz w:val="24"/>
                <w:szCs w:val="24"/>
              </w:rPr>
              <w:t>Знания:</w:t>
            </w:r>
          </w:p>
        </w:tc>
      </w:tr>
      <w:tr w:rsidR="0039033C" w:rsidRPr="00CF60DD" w14:paraId="5DD220F1" w14:textId="77777777" w:rsidTr="00CF60DD">
        <w:trPr>
          <w:trHeight w:val="316"/>
          <w:jc w:val="center"/>
        </w:trPr>
        <w:tc>
          <w:tcPr>
            <w:tcW w:w="1530" w:type="pct"/>
            <w:vMerge/>
          </w:tcPr>
          <w:p w14:paraId="65657F1B" w14:textId="77777777" w:rsidR="0039033C" w:rsidRPr="00CF60DD" w:rsidRDefault="0039033C" w:rsidP="002B4550">
            <w:pPr>
              <w:rPr>
                <w:rFonts w:ascii="Times New Roman" w:hAnsi="Times New Roman" w:cs="Times New Roman"/>
                <w:sz w:val="24"/>
                <w:szCs w:val="24"/>
              </w:rPr>
            </w:pPr>
          </w:p>
        </w:tc>
        <w:tc>
          <w:tcPr>
            <w:tcW w:w="1335" w:type="pct"/>
            <w:vMerge/>
          </w:tcPr>
          <w:p w14:paraId="01CA1B89" w14:textId="77777777" w:rsidR="0039033C" w:rsidRPr="00CF60DD" w:rsidRDefault="0039033C" w:rsidP="002B4550">
            <w:pPr>
              <w:rPr>
                <w:rFonts w:ascii="Times New Roman" w:hAnsi="Times New Roman" w:cs="Times New Roman"/>
                <w:sz w:val="24"/>
                <w:szCs w:val="24"/>
              </w:rPr>
            </w:pPr>
          </w:p>
        </w:tc>
        <w:tc>
          <w:tcPr>
            <w:tcW w:w="2135" w:type="pct"/>
          </w:tcPr>
          <w:p w14:paraId="250221A9" w14:textId="6C69C9F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использования информационных компьютерных технологий в физическом воспитании детей дошкольного возраста</w:t>
            </w:r>
          </w:p>
        </w:tc>
      </w:tr>
      <w:tr w:rsidR="0039033C" w:rsidRPr="00CF60DD" w14:paraId="3AC8D4F4" w14:textId="77777777" w:rsidTr="00CF60DD">
        <w:trPr>
          <w:trHeight w:val="316"/>
          <w:jc w:val="center"/>
        </w:trPr>
        <w:tc>
          <w:tcPr>
            <w:tcW w:w="1530" w:type="pct"/>
            <w:vMerge/>
          </w:tcPr>
          <w:p w14:paraId="6146A181" w14:textId="77777777" w:rsidR="0039033C" w:rsidRPr="00CF60DD" w:rsidRDefault="0039033C" w:rsidP="002B4550">
            <w:pPr>
              <w:rPr>
                <w:rFonts w:ascii="Times New Roman" w:hAnsi="Times New Roman" w:cs="Times New Roman"/>
                <w:sz w:val="24"/>
                <w:szCs w:val="24"/>
              </w:rPr>
            </w:pPr>
          </w:p>
        </w:tc>
        <w:tc>
          <w:tcPr>
            <w:tcW w:w="1335" w:type="pct"/>
            <w:vMerge/>
          </w:tcPr>
          <w:p w14:paraId="6DAEB78A" w14:textId="77777777" w:rsidR="0039033C" w:rsidRPr="00CF60DD" w:rsidRDefault="0039033C" w:rsidP="002B4550">
            <w:pPr>
              <w:rPr>
                <w:rFonts w:ascii="Times New Roman" w:hAnsi="Times New Roman" w:cs="Times New Roman"/>
                <w:sz w:val="24"/>
                <w:szCs w:val="24"/>
              </w:rPr>
            </w:pPr>
          </w:p>
        </w:tc>
        <w:tc>
          <w:tcPr>
            <w:tcW w:w="2135" w:type="pct"/>
          </w:tcPr>
          <w:p w14:paraId="6F30B626" w14:textId="063EDA0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методических основ обучения двигательным действиям с учётом возраста, подготовленности, индивидуальных и психофизических особенностей обучающихся</w:t>
            </w:r>
          </w:p>
        </w:tc>
      </w:tr>
      <w:tr w:rsidR="0039033C" w:rsidRPr="00CF60DD" w14:paraId="5660160D" w14:textId="77777777" w:rsidTr="00CF60DD">
        <w:trPr>
          <w:trHeight w:val="316"/>
          <w:jc w:val="center"/>
        </w:trPr>
        <w:tc>
          <w:tcPr>
            <w:tcW w:w="1530" w:type="pct"/>
            <w:vMerge/>
          </w:tcPr>
          <w:p w14:paraId="459E65F0" w14:textId="77777777" w:rsidR="0039033C" w:rsidRPr="00CF60DD" w:rsidRDefault="0039033C" w:rsidP="002B4550">
            <w:pPr>
              <w:rPr>
                <w:rFonts w:ascii="Times New Roman" w:hAnsi="Times New Roman" w:cs="Times New Roman"/>
                <w:sz w:val="24"/>
                <w:szCs w:val="24"/>
              </w:rPr>
            </w:pPr>
          </w:p>
        </w:tc>
        <w:tc>
          <w:tcPr>
            <w:tcW w:w="1335" w:type="pct"/>
            <w:vMerge/>
          </w:tcPr>
          <w:p w14:paraId="68B98519" w14:textId="77777777" w:rsidR="0039033C" w:rsidRPr="00CF60DD" w:rsidRDefault="0039033C" w:rsidP="002B4550">
            <w:pPr>
              <w:rPr>
                <w:rFonts w:ascii="Times New Roman" w:hAnsi="Times New Roman" w:cs="Times New Roman"/>
                <w:sz w:val="24"/>
                <w:szCs w:val="24"/>
              </w:rPr>
            </w:pPr>
          </w:p>
        </w:tc>
        <w:tc>
          <w:tcPr>
            <w:tcW w:w="2135" w:type="pct"/>
          </w:tcPr>
          <w:p w14:paraId="53FAC4E3" w14:textId="343E6AC6"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требований и критериев к выбору средств, методов, приёмов обучения двигательным действиям и развития двигательных способностей и форм организации детей</w:t>
            </w:r>
          </w:p>
        </w:tc>
      </w:tr>
      <w:tr w:rsidR="0039033C" w:rsidRPr="00CF60DD" w14:paraId="44BB409D" w14:textId="77777777" w:rsidTr="00CF60DD">
        <w:trPr>
          <w:trHeight w:val="316"/>
          <w:jc w:val="center"/>
        </w:trPr>
        <w:tc>
          <w:tcPr>
            <w:tcW w:w="1530" w:type="pct"/>
            <w:vMerge/>
          </w:tcPr>
          <w:p w14:paraId="3F3AC58B" w14:textId="77777777" w:rsidR="0039033C" w:rsidRPr="00CF60DD" w:rsidRDefault="0039033C" w:rsidP="002B4550">
            <w:pPr>
              <w:rPr>
                <w:rFonts w:ascii="Times New Roman" w:hAnsi="Times New Roman" w:cs="Times New Roman"/>
                <w:sz w:val="24"/>
                <w:szCs w:val="24"/>
              </w:rPr>
            </w:pPr>
          </w:p>
        </w:tc>
        <w:tc>
          <w:tcPr>
            <w:tcW w:w="1335" w:type="pct"/>
            <w:vMerge/>
          </w:tcPr>
          <w:p w14:paraId="4CB930A6" w14:textId="77777777" w:rsidR="0039033C" w:rsidRPr="00CF60DD" w:rsidRDefault="0039033C" w:rsidP="002B4550">
            <w:pPr>
              <w:rPr>
                <w:rFonts w:ascii="Times New Roman" w:hAnsi="Times New Roman" w:cs="Times New Roman"/>
                <w:sz w:val="24"/>
                <w:szCs w:val="24"/>
              </w:rPr>
            </w:pPr>
          </w:p>
        </w:tc>
        <w:tc>
          <w:tcPr>
            <w:tcW w:w="2135" w:type="pct"/>
          </w:tcPr>
          <w:p w14:paraId="584AB2D3" w14:textId="599304E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современных требований к занятиям по физической культуре дошкольников, игровую инструментовку занятий по физической культуре</w:t>
            </w:r>
          </w:p>
        </w:tc>
      </w:tr>
      <w:tr w:rsidR="0039033C" w:rsidRPr="00CF60DD" w14:paraId="0C287C0C" w14:textId="77777777" w:rsidTr="00CF60DD">
        <w:trPr>
          <w:trHeight w:val="316"/>
          <w:jc w:val="center"/>
        </w:trPr>
        <w:tc>
          <w:tcPr>
            <w:tcW w:w="1530" w:type="pct"/>
            <w:vMerge/>
          </w:tcPr>
          <w:p w14:paraId="5EAA9974" w14:textId="77777777" w:rsidR="0039033C" w:rsidRPr="00CF60DD" w:rsidRDefault="0039033C" w:rsidP="002B4550">
            <w:pPr>
              <w:rPr>
                <w:rFonts w:ascii="Times New Roman" w:hAnsi="Times New Roman" w:cs="Times New Roman"/>
                <w:sz w:val="24"/>
                <w:szCs w:val="24"/>
              </w:rPr>
            </w:pPr>
          </w:p>
        </w:tc>
        <w:tc>
          <w:tcPr>
            <w:tcW w:w="1335" w:type="pct"/>
            <w:vMerge/>
          </w:tcPr>
          <w:p w14:paraId="51CDEFD9" w14:textId="77777777" w:rsidR="0039033C" w:rsidRPr="00CF60DD" w:rsidRDefault="0039033C" w:rsidP="002B4550">
            <w:pPr>
              <w:rPr>
                <w:rFonts w:ascii="Times New Roman" w:hAnsi="Times New Roman" w:cs="Times New Roman"/>
                <w:sz w:val="24"/>
                <w:szCs w:val="24"/>
              </w:rPr>
            </w:pPr>
          </w:p>
        </w:tc>
        <w:tc>
          <w:tcPr>
            <w:tcW w:w="2135" w:type="pct"/>
          </w:tcPr>
          <w:p w14:paraId="4F4E5BE7" w14:textId="7830A726"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дозирования физической нагрузки в разных формах занятий физическими упражнениями в разных возрастных группах</w:t>
            </w:r>
          </w:p>
        </w:tc>
      </w:tr>
      <w:tr w:rsidR="0039033C" w:rsidRPr="00CF60DD" w14:paraId="7A0B7936" w14:textId="77777777" w:rsidTr="00CF60DD">
        <w:trPr>
          <w:trHeight w:val="316"/>
          <w:jc w:val="center"/>
        </w:trPr>
        <w:tc>
          <w:tcPr>
            <w:tcW w:w="1530" w:type="pct"/>
            <w:vMerge w:val="restart"/>
          </w:tcPr>
          <w:p w14:paraId="64C69A4C" w14:textId="13560EB6" w:rsidR="0039033C" w:rsidRPr="00CF60DD" w:rsidRDefault="0039033C" w:rsidP="00D07F50">
            <w:pPr>
              <w:rPr>
                <w:rFonts w:ascii="Times New Roman" w:hAnsi="Times New Roman" w:cs="Times New Roman"/>
                <w:sz w:val="24"/>
                <w:szCs w:val="24"/>
              </w:rPr>
            </w:pPr>
            <w:r w:rsidRPr="00CF60DD">
              <w:rPr>
                <w:rFonts w:ascii="Times New Roman" w:hAnsi="Times New Roman" w:cs="Times New Roman"/>
                <w:sz w:val="24"/>
                <w:szCs w:val="24"/>
              </w:rPr>
              <w:t xml:space="preserve">Организация образовательного процесса в группах детей </w:t>
            </w:r>
            <w:r w:rsidRPr="00CF60DD">
              <w:rPr>
                <w:rFonts w:ascii="Times New Roman" w:hAnsi="Times New Roman" w:cs="Times New Roman"/>
                <w:sz w:val="24"/>
                <w:szCs w:val="24"/>
              </w:rPr>
              <w:lastRenderedPageBreak/>
              <w:t xml:space="preserve">раннего возраста </w:t>
            </w:r>
            <w:r w:rsidR="00D07F50">
              <w:rPr>
                <w:rFonts w:ascii="Times New Roman" w:hAnsi="Times New Roman" w:cs="Times New Roman"/>
                <w:sz w:val="24"/>
                <w:szCs w:val="24"/>
              </w:rPr>
              <w:br/>
            </w:r>
            <w:r w:rsidRPr="00CF60DD">
              <w:rPr>
                <w:rFonts w:ascii="Times New Roman" w:hAnsi="Times New Roman" w:cs="Times New Roman"/>
                <w:sz w:val="24"/>
                <w:szCs w:val="24"/>
              </w:rPr>
              <w:t>(по выбору)</w:t>
            </w:r>
          </w:p>
        </w:tc>
        <w:tc>
          <w:tcPr>
            <w:tcW w:w="1335" w:type="pct"/>
            <w:vMerge w:val="restart"/>
          </w:tcPr>
          <w:p w14:paraId="31984094" w14:textId="11CADD4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lastRenderedPageBreak/>
              <w:t xml:space="preserve">ПК 6.1. Планировать и осуществлять образовательный </w:t>
            </w:r>
            <w:r w:rsidRPr="00CF60DD">
              <w:rPr>
                <w:rFonts w:ascii="Times New Roman" w:hAnsi="Times New Roman" w:cs="Times New Roman"/>
                <w:sz w:val="24"/>
                <w:szCs w:val="24"/>
              </w:rPr>
              <w:lastRenderedPageBreak/>
              <w:t>процесс в группах детей раннего возраста</w:t>
            </w:r>
          </w:p>
        </w:tc>
        <w:tc>
          <w:tcPr>
            <w:tcW w:w="2135" w:type="pct"/>
          </w:tcPr>
          <w:p w14:paraId="423EB0A5" w14:textId="77777777" w:rsidR="0039033C" w:rsidRPr="00D07F50" w:rsidRDefault="0039033C" w:rsidP="002B4550">
            <w:pPr>
              <w:rPr>
                <w:rFonts w:ascii="Times New Roman" w:hAnsi="Times New Roman" w:cs="Times New Roman"/>
                <w:b/>
                <w:bCs/>
                <w:sz w:val="24"/>
                <w:szCs w:val="24"/>
              </w:rPr>
            </w:pPr>
            <w:r w:rsidRPr="00D07F50">
              <w:rPr>
                <w:rFonts w:ascii="Times New Roman" w:hAnsi="Times New Roman" w:cs="Times New Roman"/>
                <w:b/>
                <w:bCs/>
                <w:sz w:val="24"/>
                <w:szCs w:val="24"/>
              </w:rPr>
              <w:lastRenderedPageBreak/>
              <w:t>Навыки:</w:t>
            </w:r>
          </w:p>
        </w:tc>
      </w:tr>
      <w:tr w:rsidR="0039033C" w:rsidRPr="00CF60DD" w14:paraId="4BB54B8E" w14:textId="77777777" w:rsidTr="00CF60DD">
        <w:trPr>
          <w:trHeight w:val="316"/>
          <w:jc w:val="center"/>
        </w:trPr>
        <w:tc>
          <w:tcPr>
            <w:tcW w:w="1530" w:type="pct"/>
            <w:vMerge/>
          </w:tcPr>
          <w:p w14:paraId="25361391" w14:textId="77777777" w:rsidR="0039033C" w:rsidRPr="00CF60DD" w:rsidRDefault="0039033C" w:rsidP="002B4550">
            <w:pPr>
              <w:rPr>
                <w:rFonts w:ascii="Times New Roman" w:hAnsi="Times New Roman" w:cs="Times New Roman"/>
                <w:sz w:val="24"/>
                <w:szCs w:val="24"/>
              </w:rPr>
            </w:pPr>
          </w:p>
        </w:tc>
        <w:tc>
          <w:tcPr>
            <w:tcW w:w="1335" w:type="pct"/>
            <w:vMerge/>
          </w:tcPr>
          <w:p w14:paraId="26995A66" w14:textId="77777777" w:rsidR="0039033C" w:rsidRPr="00CF60DD" w:rsidRDefault="0039033C" w:rsidP="002B4550">
            <w:pPr>
              <w:rPr>
                <w:rFonts w:ascii="Times New Roman" w:hAnsi="Times New Roman" w:cs="Times New Roman"/>
                <w:sz w:val="24"/>
                <w:szCs w:val="24"/>
              </w:rPr>
            </w:pPr>
          </w:p>
        </w:tc>
        <w:tc>
          <w:tcPr>
            <w:tcW w:w="2135" w:type="pct"/>
          </w:tcPr>
          <w:p w14:paraId="4A7027D7" w14:textId="04A5C00D" w:rsidR="0039033C" w:rsidRPr="00CF60DD" w:rsidRDefault="0039033C" w:rsidP="004A79F3">
            <w:pPr>
              <w:rPr>
                <w:rFonts w:ascii="Times New Roman" w:hAnsi="Times New Roman" w:cs="Times New Roman"/>
                <w:sz w:val="24"/>
                <w:szCs w:val="24"/>
              </w:rPr>
            </w:pPr>
            <w:r w:rsidRPr="00CF60DD">
              <w:rPr>
                <w:rFonts w:ascii="Times New Roman" w:hAnsi="Times New Roman" w:cs="Times New Roman"/>
                <w:sz w:val="24"/>
                <w:szCs w:val="24"/>
              </w:rPr>
              <w:t xml:space="preserve">планирования </w:t>
            </w:r>
            <w:r w:rsidR="00E82771">
              <w:rPr>
                <w:rFonts w:ascii="Times New Roman" w:hAnsi="Times New Roman" w:cs="Times New Roman"/>
                <w:sz w:val="24"/>
                <w:szCs w:val="24"/>
              </w:rPr>
              <w:t xml:space="preserve">и осуществления </w:t>
            </w:r>
            <w:r w:rsidR="00E82771" w:rsidRPr="00CF60DD">
              <w:rPr>
                <w:rFonts w:ascii="Times New Roman" w:hAnsi="Times New Roman" w:cs="Times New Roman"/>
                <w:sz w:val="24"/>
                <w:szCs w:val="24"/>
              </w:rPr>
              <w:t>образовательн</w:t>
            </w:r>
            <w:r w:rsidR="004A79F3">
              <w:rPr>
                <w:rFonts w:ascii="Times New Roman" w:hAnsi="Times New Roman" w:cs="Times New Roman"/>
                <w:sz w:val="24"/>
                <w:szCs w:val="24"/>
              </w:rPr>
              <w:t>ого</w:t>
            </w:r>
            <w:r w:rsidR="00E82771" w:rsidRPr="00CF60DD">
              <w:rPr>
                <w:rFonts w:ascii="Times New Roman" w:hAnsi="Times New Roman" w:cs="Times New Roman"/>
                <w:sz w:val="24"/>
                <w:szCs w:val="24"/>
              </w:rPr>
              <w:t xml:space="preserve"> процесс</w:t>
            </w:r>
            <w:r w:rsidR="004A79F3">
              <w:rPr>
                <w:rFonts w:ascii="Times New Roman" w:hAnsi="Times New Roman" w:cs="Times New Roman"/>
                <w:sz w:val="24"/>
                <w:szCs w:val="24"/>
              </w:rPr>
              <w:t>а</w:t>
            </w:r>
            <w:r w:rsidR="00E82771" w:rsidRPr="00CF60DD">
              <w:rPr>
                <w:rFonts w:ascii="Times New Roman" w:hAnsi="Times New Roman" w:cs="Times New Roman"/>
                <w:sz w:val="24"/>
                <w:szCs w:val="24"/>
              </w:rPr>
              <w:t xml:space="preserve"> в группах </w:t>
            </w:r>
            <w:r w:rsidR="00E82771" w:rsidRPr="00CF60DD">
              <w:rPr>
                <w:rFonts w:ascii="Times New Roman" w:hAnsi="Times New Roman" w:cs="Times New Roman"/>
                <w:sz w:val="24"/>
                <w:szCs w:val="24"/>
              </w:rPr>
              <w:lastRenderedPageBreak/>
              <w:t>детей раннего возраста</w:t>
            </w:r>
          </w:p>
        </w:tc>
      </w:tr>
      <w:tr w:rsidR="0039033C" w:rsidRPr="00CF60DD" w14:paraId="11480FF4" w14:textId="77777777" w:rsidTr="00CF60DD">
        <w:trPr>
          <w:trHeight w:val="316"/>
          <w:jc w:val="center"/>
        </w:trPr>
        <w:tc>
          <w:tcPr>
            <w:tcW w:w="1530" w:type="pct"/>
            <w:vMerge/>
          </w:tcPr>
          <w:p w14:paraId="0520685F" w14:textId="77777777" w:rsidR="0039033C" w:rsidRPr="00CF60DD" w:rsidRDefault="0039033C" w:rsidP="002B4550">
            <w:pPr>
              <w:rPr>
                <w:rFonts w:ascii="Times New Roman" w:hAnsi="Times New Roman" w:cs="Times New Roman"/>
                <w:sz w:val="24"/>
                <w:szCs w:val="24"/>
              </w:rPr>
            </w:pPr>
          </w:p>
        </w:tc>
        <w:tc>
          <w:tcPr>
            <w:tcW w:w="1335" w:type="pct"/>
            <w:vMerge/>
          </w:tcPr>
          <w:p w14:paraId="4750B990" w14:textId="77777777" w:rsidR="0039033C" w:rsidRPr="00CF60DD" w:rsidRDefault="0039033C" w:rsidP="002B4550">
            <w:pPr>
              <w:rPr>
                <w:rFonts w:ascii="Times New Roman" w:hAnsi="Times New Roman" w:cs="Times New Roman"/>
                <w:sz w:val="24"/>
                <w:szCs w:val="24"/>
              </w:rPr>
            </w:pPr>
          </w:p>
        </w:tc>
        <w:tc>
          <w:tcPr>
            <w:tcW w:w="2135" w:type="pct"/>
          </w:tcPr>
          <w:p w14:paraId="2E947B39" w14:textId="77777777" w:rsidR="0039033C" w:rsidRPr="00D07F50" w:rsidRDefault="0039033C" w:rsidP="002B4550">
            <w:pPr>
              <w:rPr>
                <w:rFonts w:ascii="Times New Roman" w:hAnsi="Times New Roman" w:cs="Times New Roman"/>
                <w:b/>
                <w:bCs/>
                <w:sz w:val="24"/>
                <w:szCs w:val="24"/>
              </w:rPr>
            </w:pPr>
            <w:r w:rsidRPr="00D07F50">
              <w:rPr>
                <w:rFonts w:ascii="Times New Roman" w:hAnsi="Times New Roman" w:cs="Times New Roman"/>
                <w:b/>
                <w:bCs/>
                <w:sz w:val="24"/>
                <w:szCs w:val="24"/>
              </w:rPr>
              <w:t>Умения:</w:t>
            </w:r>
          </w:p>
        </w:tc>
      </w:tr>
      <w:tr w:rsidR="0039033C" w:rsidRPr="00CF60DD" w14:paraId="0D6C521C" w14:textId="77777777" w:rsidTr="00CF60DD">
        <w:trPr>
          <w:trHeight w:val="316"/>
          <w:jc w:val="center"/>
        </w:trPr>
        <w:tc>
          <w:tcPr>
            <w:tcW w:w="1530" w:type="pct"/>
            <w:vMerge/>
          </w:tcPr>
          <w:p w14:paraId="1498B9BE" w14:textId="77777777" w:rsidR="0039033C" w:rsidRPr="00CF60DD" w:rsidRDefault="0039033C" w:rsidP="002B4550">
            <w:pPr>
              <w:rPr>
                <w:rFonts w:ascii="Times New Roman" w:hAnsi="Times New Roman" w:cs="Times New Roman"/>
                <w:sz w:val="24"/>
                <w:szCs w:val="24"/>
              </w:rPr>
            </w:pPr>
          </w:p>
        </w:tc>
        <w:tc>
          <w:tcPr>
            <w:tcW w:w="1335" w:type="pct"/>
            <w:vMerge/>
          </w:tcPr>
          <w:p w14:paraId="421A670B" w14:textId="77777777" w:rsidR="0039033C" w:rsidRPr="00CF60DD" w:rsidRDefault="0039033C" w:rsidP="002B4550">
            <w:pPr>
              <w:rPr>
                <w:rFonts w:ascii="Times New Roman" w:hAnsi="Times New Roman" w:cs="Times New Roman"/>
                <w:sz w:val="24"/>
                <w:szCs w:val="24"/>
              </w:rPr>
            </w:pPr>
          </w:p>
        </w:tc>
        <w:tc>
          <w:tcPr>
            <w:tcW w:w="2135" w:type="pct"/>
          </w:tcPr>
          <w:p w14:paraId="55613648" w14:textId="0ECEB07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анализировать комплексные и парциальные программы дошкольного образования для детей раннего возраста</w:t>
            </w:r>
          </w:p>
        </w:tc>
      </w:tr>
      <w:tr w:rsidR="0039033C" w:rsidRPr="00CF60DD" w14:paraId="334082F7" w14:textId="77777777" w:rsidTr="00CF60DD">
        <w:trPr>
          <w:trHeight w:val="316"/>
          <w:jc w:val="center"/>
        </w:trPr>
        <w:tc>
          <w:tcPr>
            <w:tcW w:w="1530" w:type="pct"/>
            <w:vMerge/>
          </w:tcPr>
          <w:p w14:paraId="0F96A982" w14:textId="77777777" w:rsidR="0039033C" w:rsidRPr="00CF60DD" w:rsidRDefault="0039033C" w:rsidP="002B4550">
            <w:pPr>
              <w:rPr>
                <w:rFonts w:ascii="Times New Roman" w:hAnsi="Times New Roman" w:cs="Times New Roman"/>
                <w:sz w:val="24"/>
                <w:szCs w:val="24"/>
              </w:rPr>
            </w:pPr>
          </w:p>
        </w:tc>
        <w:tc>
          <w:tcPr>
            <w:tcW w:w="1335" w:type="pct"/>
            <w:vMerge/>
          </w:tcPr>
          <w:p w14:paraId="21F18F95" w14:textId="77777777" w:rsidR="0039033C" w:rsidRPr="00CF60DD" w:rsidRDefault="0039033C" w:rsidP="002B4550">
            <w:pPr>
              <w:rPr>
                <w:rFonts w:ascii="Times New Roman" w:hAnsi="Times New Roman" w:cs="Times New Roman"/>
                <w:sz w:val="24"/>
                <w:szCs w:val="24"/>
              </w:rPr>
            </w:pPr>
          </w:p>
        </w:tc>
        <w:tc>
          <w:tcPr>
            <w:tcW w:w="2135" w:type="pct"/>
          </w:tcPr>
          <w:p w14:paraId="5CB8A937" w14:textId="2A55427D"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определять особенности развития детей раннего возраста</w:t>
            </w:r>
          </w:p>
        </w:tc>
      </w:tr>
      <w:tr w:rsidR="0039033C" w:rsidRPr="00CF60DD" w14:paraId="053729D3" w14:textId="77777777" w:rsidTr="00CF60DD">
        <w:trPr>
          <w:trHeight w:val="316"/>
          <w:jc w:val="center"/>
        </w:trPr>
        <w:tc>
          <w:tcPr>
            <w:tcW w:w="1530" w:type="pct"/>
            <w:vMerge/>
          </w:tcPr>
          <w:p w14:paraId="4CED0B5B" w14:textId="77777777" w:rsidR="0039033C" w:rsidRPr="00CF60DD" w:rsidRDefault="0039033C" w:rsidP="002B4550">
            <w:pPr>
              <w:rPr>
                <w:rFonts w:ascii="Times New Roman" w:hAnsi="Times New Roman" w:cs="Times New Roman"/>
                <w:sz w:val="24"/>
                <w:szCs w:val="24"/>
              </w:rPr>
            </w:pPr>
          </w:p>
        </w:tc>
        <w:tc>
          <w:tcPr>
            <w:tcW w:w="1335" w:type="pct"/>
            <w:vMerge/>
          </w:tcPr>
          <w:p w14:paraId="3CD982CB" w14:textId="77777777" w:rsidR="0039033C" w:rsidRPr="00CF60DD" w:rsidRDefault="0039033C" w:rsidP="002B4550">
            <w:pPr>
              <w:rPr>
                <w:rFonts w:ascii="Times New Roman" w:hAnsi="Times New Roman" w:cs="Times New Roman"/>
                <w:sz w:val="24"/>
                <w:szCs w:val="24"/>
              </w:rPr>
            </w:pPr>
          </w:p>
        </w:tc>
        <w:tc>
          <w:tcPr>
            <w:tcW w:w="2135" w:type="pct"/>
          </w:tcPr>
          <w:p w14:paraId="3CF7B067" w14:textId="23E48D2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формулировать задачи воспитания и обучения детей раннего возраста</w:t>
            </w:r>
          </w:p>
        </w:tc>
      </w:tr>
      <w:tr w:rsidR="0039033C" w:rsidRPr="00CF60DD" w14:paraId="2A20581F" w14:textId="77777777" w:rsidTr="00CF60DD">
        <w:trPr>
          <w:trHeight w:val="316"/>
          <w:jc w:val="center"/>
        </w:trPr>
        <w:tc>
          <w:tcPr>
            <w:tcW w:w="1530" w:type="pct"/>
            <w:vMerge/>
          </w:tcPr>
          <w:p w14:paraId="304C454A" w14:textId="77777777" w:rsidR="0039033C" w:rsidRPr="00CF60DD" w:rsidRDefault="0039033C" w:rsidP="002B4550">
            <w:pPr>
              <w:rPr>
                <w:rFonts w:ascii="Times New Roman" w:hAnsi="Times New Roman" w:cs="Times New Roman"/>
                <w:sz w:val="24"/>
                <w:szCs w:val="24"/>
              </w:rPr>
            </w:pPr>
          </w:p>
        </w:tc>
        <w:tc>
          <w:tcPr>
            <w:tcW w:w="1335" w:type="pct"/>
            <w:vMerge/>
          </w:tcPr>
          <w:p w14:paraId="790B0637" w14:textId="77777777" w:rsidR="0039033C" w:rsidRPr="00CF60DD" w:rsidRDefault="0039033C" w:rsidP="002B4550">
            <w:pPr>
              <w:rPr>
                <w:rFonts w:ascii="Times New Roman" w:hAnsi="Times New Roman" w:cs="Times New Roman"/>
                <w:sz w:val="24"/>
                <w:szCs w:val="24"/>
              </w:rPr>
            </w:pPr>
          </w:p>
        </w:tc>
        <w:tc>
          <w:tcPr>
            <w:tcW w:w="2135" w:type="pct"/>
          </w:tcPr>
          <w:p w14:paraId="3E464DB8" w14:textId="1207DF8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планировать режимные процессы, игры-занятия, совместную деятельность воспитателя с детьми первого, второго и третьего года жизни</w:t>
            </w:r>
          </w:p>
        </w:tc>
      </w:tr>
      <w:tr w:rsidR="0039033C" w:rsidRPr="00CF60DD" w14:paraId="03AB4DF4" w14:textId="77777777" w:rsidTr="00CF60DD">
        <w:trPr>
          <w:trHeight w:val="316"/>
          <w:jc w:val="center"/>
        </w:trPr>
        <w:tc>
          <w:tcPr>
            <w:tcW w:w="1530" w:type="pct"/>
            <w:vMerge/>
          </w:tcPr>
          <w:p w14:paraId="35E173A8" w14:textId="77777777" w:rsidR="0039033C" w:rsidRPr="00CF60DD" w:rsidRDefault="0039033C" w:rsidP="002B4550">
            <w:pPr>
              <w:rPr>
                <w:rFonts w:ascii="Times New Roman" w:hAnsi="Times New Roman" w:cs="Times New Roman"/>
                <w:sz w:val="24"/>
                <w:szCs w:val="24"/>
              </w:rPr>
            </w:pPr>
          </w:p>
        </w:tc>
        <w:tc>
          <w:tcPr>
            <w:tcW w:w="1335" w:type="pct"/>
            <w:vMerge/>
          </w:tcPr>
          <w:p w14:paraId="251EB811" w14:textId="77777777" w:rsidR="0039033C" w:rsidRPr="00CF60DD" w:rsidRDefault="0039033C" w:rsidP="002B4550">
            <w:pPr>
              <w:rPr>
                <w:rFonts w:ascii="Times New Roman" w:hAnsi="Times New Roman" w:cs="Times New Roman"/>
                <w:sz w:val="24"/>
                <w:szCs w:val="24"/>
              </w:rPr>
            </w:pPr>
          </w:p>
        </w:tc>
        <w:tc>
          <w:tcPr>
            <w:tcW w:w="2135" w:type="pct"/>
          </w:tcPr>
          <w:p w14:paraId="535875C8" w14:textId="77777777" w:rsidR="0039033C" w:rsidRPr="00D07F50" w:rsidRDefault="0039033C" w:rsidP="002B4550">
            <w:pPr>
              <w:rPr>
                <w:rFonts w:ascii="Times New Roman" w:hAnsi="Times New Roman" w:cs="Times New Roman"/>
                <w:b/>
                <w:bCs/>
                <w:sz w:val="24"/>
                <w:szCs w:val="24"/>
              </w:rPr>
            </w:pPr>
            <w:r w:rsidRPr="00D07F50">
              <w:rPr>
                <w:rFonts w:ascii="Times New Roman" w:hAnsi="Times New Roman" w:cs="Times New Roman"/>
                <w:b/>
                <w:bCs/>
                <w:sz w:val="24"/>
                <w:szCs w:val="24"/>
              </w:rPr>
              <w:t>Знания:</w:t>
            </w:r>
          </w:p>
        </w:tc>
      </w:tr>
      <w:tr w:rsidR="0039033C" w:rsidRPr="00CF60DD" w14:paraId="260C2E81" w14:textId="77777777" w:rsidTr="00CF60DD">
        <w:trPr>
          <w:trHeight w:val="316"/>
          <w:jc w:val="center"/>
        </w:trPr>
        <w:tc>
          <w:tcPr>
            <w:tcW w:w="1530" w:type="pct"/>
            <w:vMerge/>
          </w:tcPr>
          <w:p w14:paraId="5DDA4A61" w14:textId="77777777" w:rsidR="0039033C" w:rsidRPr="00CF60DD" w:rsidRDefault="0039033C" w:rsidP="002B4550">
            <w:pPr>
              <w:rPr>
                <w:rFonts w:ascii="Times New Roman" w:hAnsi="Times New Roman" w:cs="Times New Roman"/>
                <w:sz w:val="24"/>
                <w:szCs w:val="24"/>
              </w:rPr>
            </w:pPr>
          </w:p>
        </w:tc>
        <w:tc>
          <w:tcPr>
            <w:tcW w:w="1335" w:type="pct"/>
            <w:vMerge/>
          </w:tcPr>
          <w:p w14:paraId="1A6442AF" w14:textId="77777777" w:rsidR="0039033C" w:rsidRPr="00CF60DD" w:rsidRDefault="0039033C" w:rsidP="002B4550">
            <w:pPr>
              <w:rPr>
                <w:rFonts w:ascii="Times New Roman" w:hAnsi="Times New Roman" w:cs="Times New Roman"/>
                <w:sz w:val="24"/>
                <w:szCs w:val="24"/>
              </w:rPr>
            </w:pPr>
          </w:p>
        </w:tc>
        <w:tc>
          <w:tcPr>
            <w:tcW w:w="2135" w:type="pct"/>
          </w:tcPr>
          <w:p w14:paraId="3AAD5114" w14:textId="5317B12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общие основы педагогики раннего возраста</w:t>
            </w:r>
          </w:p>
        </w:tc>
      </w:tr>
      <w:tr w:rsidR="0039033C" w:rsidRPr="00CF60DD" w14:paraId="05BA5C7A" w14:textId="77777777" w:rsidTr="00CF60DD">
        <w:trPr>
          <w:trHeight w:val="316"/>
          <w:jc w:val="center"/>
        </w:trPr>
        <w:tc>
          <w:tcPr>
            <w:tcW w:w="1530" w:type="pct"/>
            <w:vMerge/>
          </w:tcPr>
          <w:p w14:paraId="3C60D438" w14:textId="77777777" w:rsidR="0039033C" w:rsidRPr="00CF60DD" w:rsidRDefault="0039033C" w:rsidP="002B4550">
            <w:pPr>
              <w:rPr>
                <w:rFonts w:ascii="Times New Roman" w:hAnsi="Times New Roman" w:cs="Times New Roman"/>
                <w:sz w:val="24"/>
                <w:szCs w:val="24"/>
              </w:rPr>
            </w:pPr>
          </w:p>
        </w:tc>
        <w:tc>
          <w:tcPr>
            <w:tcW w:w="1335" w:type="pct"/>
            <w:vMerge/>
          </w:tcPr>
          <w:p w14:paraId="69BA3B83" w14:textId="77777777" w:rsidR="0039033C" w:rsidRPr="00CF60DD" w:rsidRDefault="0039033C" w:rsidP="002B4550">
            <w:pPr>
              <w:rPr>
                <w:rFonts w:ascii="Times New Roman" w:hAnsi="Times New Roman" w:cs="Times New Roman"/>
                <w:sz w:val="24"/>
                <w:szCs w:val="24"/>
              </w:rPr>
            </w:pPr>
          </w:p>
        </w:tc>
        <w:tc>
          <w:tcPr>
            <w:tcW w:w="2135" w:type="pct"/>
          </w:tcPr>
          <w:p w14:paraId="51856682" w14:textId="7777777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особенности детей раннего возраста;</w:t>
            </w:r>
          </w:p>
        </w:tc>
      </w:tr>
      <w:tr w:rsidR="0039033C" w:rsidRPr="00CF60DD" w14:paraId="4F1127FA" w14:textId="77777777" w:rsidTr="00CF60DD">
        <w:trPr>
          <w:trHeight w:val="316"/>
          <w:jc w:val="center"/>
        </w:trPr>
        <w:tc>
          <w:tcPr>
            <w:tcW w:w="1530" w:type="pct"/>
            <w:vMerge/>
          </w:tcPr>
          <w:p w14:paraId="597A603A" w14:textId="77777777" w:rsidR="0039033C" w:rsidRPr="00CF60DD" w:rsidRDefault="0039033C" w:rsidP="002B4550">
            <w:pPr>
              <w:rPr>
                <w:rFonts w:ascii="Times New Roman" w:hAnsi="Times New Roman" w:cs="Times New Roman"/>
                <w:sz w:val="24"/>
                <w:szCs w:val="24"/>
              </w:rPr>
            </w:pPr>
          </w:p>
        </w:tc>
        <w:tc>
          <w:tcPr>
            <w:tcW w:w="1335" w:type="pct"/>
            <w:vMerge/>
          </w:tcPr>
          <w:p w14:paraId="46CA7BD8" w14:textId="77777777" w:rsidR="0039033C" w:rsidRPr="00CF60DD" w:rsidRDefault="0039033C" w:rsidP="002B4550">
            <w:pPr>
              <w:rPr>
                <w:rFonts w:ascii="Times New Roman" w:hAnsi="Times New Roman" w:cs="Times New Roman"/>
                <w:sz w:val="24"/>
                <w:szCs w:val="24"/>
              </w:rPr>
            </w:pPr>
          </w:p>
        </w:tc>
        <w:tc>
          <w:tcPr>
            <w:tcW w:w="2135" w:type="pct"/>
          </w:tcPr>
          <w:p w14:paraId="06B0FE1C" w14:textId="4EF5422C"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особенности нервно-психического развития детей до рождения</w:t>
            </w:r>
          </w:p>
        </w:tc>
      </w:tr>
      <w:tr w:rsidR="0039033C" w:rsidRPr="00CF60DD" w14:paraId="2190776C" w14:textId="77777777" w:rsidTr="00CF60DD">
        <w:trPr>
          <w:trHeight w:val="316"/>
          <w:jc w:val="center"/>
        </w:trPr>
        <w:tc>
          <w:tcPr>
            <w:tcW w:w="1530" w:type="pct"/>
            <w:vMerge/>
          </w:tcPr>
          <w:p w14:paraId="60377750" w14:textId="77777777" w:rsidR="0039033C" w:rsidRPr="00CF60DD" w:rsidRDefault="0039033C" w:rsidP="002B4550">
            <w:pPr>
              <w:rPr>
                <w:rFonts w:ascii="Times New Roman" w:hAnsi="Times New Roman" w:cs="Times New Roman"/>
                <w:sz w:val="24"/>
                <w:szCs w:val="24"/>
              </w:rPr>
            </w:pPr>
          </w:p>
        </w:tc>
        <w:tc>
          <w:tcPr>
            <w:tcW w:w="1335" w:type="pct"/>
            <w:vMerge/>
          </w:tcPr>
          <w:p w14:paraId="4AE91B91" w14:textId="77777777" w:rsidR="0039033C" w:rsidRPr="00CF60DD" w:rsidRDefault="0039033C" w:rsidP="002B4550">
            <w:pPr>
              <w:rPr>
                <w:rFonts w:ascii="Times New Roman" w:hAnsi="Times New Roman" w:cs="Times New Roman"/>
                <w:sz w:val="24"/>
                <w:szCs w:val="24"/>
              </w:rPr>
            </w:pPr>
          </w:p>
        </w:tc>
        <w:tc>
          <w:tcPr>
            <w:tcW w:w="2135" w:type="pct"/>
          </w:tcPr>
          <w:p w14:paraId="28DF8224" w14:textId="31F8739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особенности воспитания и обучения детей до рождения</w:t>
            </w:r>
          </w:p>
        </w:tc>
      </w:tr>
      <w:tr w:rsidR="0039033C" w:rsidRPr="00CF60DD" w14:paraId="4DA5C41B" w14:textId="77777777" w:rsidTr="00CF60DD">
        <w:trPr>
          <w:trHeight w:val="316"/>
          <w:jc w:val="center"/>
        </w:trPr>
        <w:tc>
          <w:tcPr>
            <w:tcW w:w="1530" w:type="pct"/>
            <w:vMerge/>
          </w:tcPr>
          <w:p w14:paraId="3E4223A1" w14:textId="77777777" w:rsidR="0039033C" w:rsidRPr="00CF60DD" w:rsidRDefault="0039033C" w:rsidP="002B4550">
            <w:pPr>
              <w:rPr>
                <w:rFonts w:ascii="Times New Roman" w:hAnsi="Times New Roman" w:cs="Times New Roman"/>
                <w:sz w:val="24"/>
                <w:szCs w:val="24"/>
              </w:rPr>
            </w:pPr>
          </w:p>
        </w:tc>
        <w:tc>
          <w:tcPr>
            <w:tcW w:w="1335" w:type="pct"/>
            <w:vMerge/>
          </w:tcPr>
          <w:p w14:paraId="0A5DB693" w14:textId="77777777" w:rsidR="0039033C" w:rsidRPr="00CF60DD" w:rsidRDefault="0039033C" w:rsidP="002B4550">
            <w:pPr>
              <w:rPr>
                <w:rFonts w:ascii="Times New Roman" w:hAnsi="Times New Roman" w:cs="Times New Roman"/>
                <w:sz w:val="24"/>
                <w:szCs w:val="24"/>
              </w:rPr>
            </w:pPr>
          </w:p>
        </w:tc>
        <w:tc>
          <w:tcPr>
            <w:tcW w:w="2135" w:type="pct"/>
          </w:tcPr>
          <w:p w14:paraId="3E3CC02C" w14:textId="237841E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особенности нервно-психического развития детей первого, второго и третьего года жизни</w:t>
            </w:r>
          </w:p>
          <w:p w14:paraId="3BA5406F" w14:textId="5784012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особенности режима жизни детей первого, второго и третьего года жизни</w:t>
            </w:r>
          </w:p>
        </w:tc>
      </w:tr>
      <w:tr w:rsidR="0039033C" w:rsidRPr="00CF60DD" w14:paraId="6D241DDC" w14:textId="77777777" w:rsidTr="00CF60DD">
        <w:trPr>
          <w:trHeight w:val="316"/>
          <w:jc w:val="center"/>
        </w:trPr>
        <w:tc>
          <w:tcPr>
            <w:tcW w:w="1530" w:type="pct"/>
            <w:vMerge/>
          </w:tcPr>
          <w:p w14:paraId="6B611B38" w14:textId="77777777" w:rsidR="0039033C" w:rsidRPr="00CF60DD" w:rsidRDefault="0039033C" w:rsidP="002B4550">
            <w:pPr>
              <w:rPr>
                <w:rFonts w:ascii="Times New Roman" w:hAnsi="Times New Roman" w:cs="Times New Roman"/>
                <w:sz w:val="24"/>
                <w:szCs w:val="24"/>
              </w:rPr>
            </w:pPr>
          </w:p>
        </w:tc>
        <w:tc>
          <w:tcPr>
            <w:tcW w:w="1335" w:type="pct"/>
            <w:vMerge/>
          </w:tcPr>
          <w:p w14:paraId="075E2444" w14:textId="77777777" w:rsidR="0039033C" w:rsidRPr="00CF60DD" w:rsidRDefault="0039033C" w:rsidP="002B4550">
            <w:pPr>
              <w:rPr>
                <w:rFonts w:ascii="Times New Roman" w:hAnsi="Times New Roman" w:cs="Times New Roman"/>
                <w:sz w:val="24"/>
                <w:szCs w:val="24"/>
              </w:rPr>
            </w:pPr>
          </w:p>
        </w:tc>
        <w:tc>
          <w:tcPr>
            <w:tcW w:w="2135" w:type="pct"/>
          </w:tcPr>
          <w:p w14:paraId="7C33DFF8" w14:textId="7E2DC3C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организацию обучения детей первого, второго и третьего года жизни</w:t>
            </w:r>
          </w:p>
        </w:tc>
      </w:tr>
      <w:tr w:rsidR="0039033C" w:rsidRPr="00CF60DD" w14:paraId="15F9AF21" w14:textId="77777777" w:rsidTr="00CF60DD">
        <w:trPr>
          <w:trHeight w:val="316"/>
          <w:jc w:val="center"/>
        </w:trPr>
        <w:tc>
          <w:tcPr>
            <w:tcW w:w="1530" w:type="pct"/>
            <w:vMerge/>
          </w:tcPr>
          <w:p w14:paraId="1D9A6900" w14:textId="77777777" w:rsidR="0039033C" w:rsidRPr="00CF60DD" w:rsidRDefault="0039033C" w:rsidP="002B4550">
            <w:pPr>
              <w:rPr>
                <w:rFonts w:ascii="Times New Roman" w:hAnsi="Times New Roman" w:cs="Times New Roman"/>
                <w:sz w:val="24"/>
                <w:szCs w:val="24"/>
              </w:rPr>
            </w:pPr>
          </w:p>
        </w:tc>
        <w:tc>
          <w:tcPr>
            <w:tcW w:w="1335" w:type="pct"/>
            <w:vMerge w:val="restart"/>
          </w:tcPr>
          <w:p w14:paraId="67CA3E13" w14:textId="6173AAF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6.2. Создавать развивающую предметно-пространственную среду, позволяющую обеспечить физическое, сенсорное, речевое развитие детей раннего возраста, их эмоциональное благополучие</w:t>
            </w:r>
          </w:p>
        </w:tc>
        <w:tc>
          <w:tcPr>
            <w:tcW w:w="2135" w:type="pct"/>
          </w:tcPr>
          <w:p w14:paraId="56690535" w14:textId="77777777" w:rsidR="0039033C" w:rsidRPr="00A427AC" w:rsidRDefault="0039033C" w:rsidP="002B4550">
            <w:pPr>
              <w:rPr>
                <w:rFonts w:ascii="Times New Roman" w:hAnsi="Times New Roman" w:cs="Times New Roman"/>
                <w:b/>
                <w:bCs/>
                <w:sz w:val="24"/>
                <w:szCs w:val="24"/>
              </w:rPr>
            </w:pPr>
            <w:r w:rsidRPr="00A427AC">
              <w:rPr>
                <w:rFonts w:ascii="Times New Roman" w:hAnsi="Times New Roman" w:cs="Times New Roman"/>
                <w:b/>
                <w:bCs/>
                <w:sz w:val="24"/>
                <w:szCs w:val="24"/>
              </w:rPr>
              <w:t>Навыки:</w:t>
            </w:r>
          </w:p>
        </w:tc>
      </w:tr>
      <w:tr w:rsidR="0039033C" w:rsidRPr="00CF60DD" w14:paraId="09D97977" w14:textId="77777777" w:rsidTr="00CF60DD">
        <w:trPr>
          <w:trHeight w:val="316"/>
          <w:jc w:val="center"/>
        </w:trPr>
        <w:tc>
          <w:tcPr>
            <w:tcW w:w="1530" w:type="pct"/>
            <w:vMerge/>
          </w:tcPr>
          <w:p w14:paraId="26C0358B" w14:textId="77777777" w:rsidR="0039033C" w:rsidRPr="00CF60DD" w:rsidRDefault="0039033C" w:rsidP="002B4550">
            <w:pPr>
              <w:rPr>
                <w:rFonts w:ascii="Times New Roman" w:hAnsi="Times New Roman" w:cs="Times New Roman"/>
                <w:sz w:val="24"/>
                <w:szCs w:val="24"/>
              </w:rPr>
            </w:pPr>
          </w:p>
        </w:tc>
        <w:tc>
          <w:tcPr>
            <w:tcW w:w="1335" w:type="pct"/>
            <w:vMerge/>
          </w:tcPr>
          <w:p w14:paraId="36D2E3F2" w14:textId="77777777" w:rsidR="0039033C" w:rsidRPr="00CF60DD" w:rsidRDefault="0039033C" w:rsidP="002B4550">
            <w:pPr>
              <w:rPr>
                <w:rFonts w:ascii="Times New Roman" w:hAnsi="Times New Roman" w:cs="Times New Roman"/>
                <w:sz w:val="24"/>
                <w:szCs w:val="24"/>
              </w:rPr>
            </w:pPr>
          </w:p>
        </w:tc>
        <w:tc>
          <w:tcPr>
            <w:tcW w:w="2135" w:type="pct"/>
          </w:tcPr>
          <w:p w14:paraId="61801604" w14:textId="751BB8E5" w:rsidR="0039033C" w:rsidRPr="00CF60DD" w:rsidRDefault="0039033C" w:rsidP="004A79F3">
            <w:pPr>
              <w:rPr>
                <w:rFonts w:ascii="Times New Roman" w:hAnsi="Times New Roman" w:cs="Times New Roman"/>
                <w:sz w:val="24"/>
                <w:szCs w:val="24"/>
              </w:rPr>
            </w:pPr>
            <w:r w:rsidRPr="00CF60DD">
              <w:rPr>
                <w:rFonts w:ascii="Times New Roman" w:hAnsi="Times New Roman" w:cs="Times New Roman"/>
                <w:sz w:val="24"/>
                <w:szCs w:val="24"/>
              </w:rPr>
              <w:t>создания развивающей предметно-пространственной среды</w:t>
            </w:r>
            <w:r w:rsidR="004A79F3" w:rsidRPr="00CF60DD">
              <w:rPr>
                <w:rFonts w:ascii="Times New Roman" w:hAnsi="Times New Roman" w:cs="Times New Roman"/>
                <w:sz w:val="24"/>
                <w:szCs w:val="24"/>
              </w:rPr>
              <w:t>, позволяющ</w:t>
            </w:r>
            <w:r w:rsidR="004A79F3">
              <w:rPr>
                <w:rFonts w:ascii="Times New Roman" w:hAnsi="Times New Roman" w:cs="Times New Roman"/>
                <w:sz w:val="24"/>
                <w:szCs w:val="24"/>
              </w:rPr>
              <w:t>ей</w:t>
            </w:r>
            <w:r w:rsidR="004A79F3" w:rsidRPr="00CF60DD">
              <w:rPr>
                <w:rFonts w:ascii="Times New Roman" w:hAnsi="Times New Roman" w:cs="Times New Roman"/>
                <w:sz w:val="24"/>
                <w:szCs w:val="24"/>
              </w:rPr>
              <w:t xml:space="preserve"> обеспечить физическое, сенсорное, речевое развитие детей раннего возраста, их эмоциональное благополучие</w:t>
            </w:r>
          </w:p>
        </w:tc>
      </w:tr>
      <w:tr w:rsidR="0039033C" w:rsidRPr="00CF60DD" w14:paraId="66EE3C05" w14:textId="77777777" w:rsidTr="00CF60DD">
        <w:trPr>
          <w:trHeight w:val="316"/>
          <w:jc w:val="center"/>
        </w:trPr>
        <w:tc>
          <w:tcPr>
            <w:tcW w:w="1530" w:type="pct"/>
            <w:vMerge/>
          </w:tcPr>
          <w:p w14:paraId="77156DD2" w14:textId="77777777" w:rsidR="0039033C" w:rsidRPr="00CF60DD" w:rsidRDefault="0039033C" w:rsidP="002B4550">
            <w:pPr>
              <w:rPr>
                <w:rFonts w:ascii="Times New Roman" w:hAnsi="Times New Roman" w:cs="Times New Roman"/>
                <w:sz w:val="24"/>
                <w:szCs w:val="24"/>
              </w:rPr>
            </w:pPr>
          </w:p>
        </w:tc>
        <w:tc>
          <w:tcPr>
            <w:tcW w:w="1335" w:type="pct"/>
            <w:vMerge/>
          </w:tcPr>
          <w:p w14:paraId="0C22F5D9" w14:textId="77777777" w:rsidR="0039033C" w:rsidRPr="00CF60DD" w:rsidRDefault="0039033C" w:rsidP="002B4550">
            <w:pPr>
              <w:rPr>
                <w:rFonts w:ascii="Times New Roman" w:hAnsi="Times New Roman" w:cs="Times New Roman"/>
                <w:sz w:val="24"/>
                <w:szCs w:val="24"/>
              </w:rPr>
            </w:pPr>
          </w:p>
        </w:tc>
        <w:tc>
          <w:tcPr>
            <w:tcW w:w="2135" w:type="pct"/>
          </w:tcPr>
          <w:p w14:paraId="50D06CE4" w14:textId="77777777" w:rsidR="0039033C" w:rsidRPr="00A427AC" w:rsidRDefault="0039033C" w:rsidP="002B4550">
            <w:pPr>
              <w:rPr>
                <w:rFonts w:ascii="Times New Roman" w:hAnsi="Times New Roman" w:cs="Times New Roman"/>
                <w:b/>
                <w:bCs/>
                <w:sz w:val="24"/>
                <w:szCs w:val="24"/>
              </w:rPr>
            </w:pPr>
            <w:r w:rsidRPr="00A427AC">
              <w:rPr>
                <w:rFonts w:ascii="Times New Roman" w:hAnsi="Times New Roman" w:cs="Times New Roman"/>
                <w:b/>
                <w:bCs/>
                <w:sz w:val="24"/>
                <w:szCs w:val="24"/>
              </w:rPr>
              <w:t>Умения:</w:t>
            </w:r>
          </w:p>
        </w:tc>
      </w:tr>
      <w:tr w:rsidR="0039033C" w:rsidRPr="00CF60DD" w14:paraId="75E6F2ED" w14:textId="77777777" w:rsidTr="00CF60DD">
        <w:trPr>
          <w:trHeight w:val="316"/>
          <w:jc w:val="center"/>
        </w:trPr>
        <w:tc>
          <w:tcPr>
            <w:tcW w:w="1530" w:type="pct"/>
            <w:vMerge/>
          </w:tcPr>
          <w:p w14:paraId="5C8179CF" w14:textId="77777777" w:rsidR="0039033C" w:rsidRPr="00CF60DD" w:rsidRDefault="0039033C" w:rsidP="002B4550">
            <w:pPr>
              <w:rPr>
                <w:rFonts w:ascii="Times New Roman" w:hAnsi="Times New Roman" w:cs="Times New Roman"/>
                <w:sz w:val="24"/>
                <w:szCs w:val="24"/>
              </w:rPr>
            </w:pPr>
          </w:p>
        </w:tc>
        <w:tc>
          <w:tcPr>
            <w:tcW w:w="1335" w:type="pct"/>
            <w:vMerge/>
          </w:tcPr>
          <w:p w14:paraId="6E2AECE9" w14:textId="77777777" w:rsidR="0039033C" w:rsidRPr="00CF60DD" w:rsidRDefault="0039033C" w:rsidP="002B4550">
            <w:pPr>
              <w:rPr>
                <w:rFonts w:ascii="Times New Roman" w:hAnsi="Times New Roman" w:cs="Times New Roman"/>
                <w:sz w:val="24"/>
                <w:szCs w:val="24"/>
              </w:rPr>
            </w:pPr>
          </w:p>
        </w:tc>
        <w:tc>
          <w:tcPr>
            <w:tcW w:w="2135" w:type="pct"/>
          </w:tcPr>
          <w:p w14:paraId="5CC7BE93" w14:textId="50E83246"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осуществлять диагностику нервно - психического развития детей раннего возраста</w:t>
            </w:r>
          </w:p>
        </w:tc>
      </w:tr>
      <w:tr w:rsidR="0039033C" w:rsidRPr="00CF60DD" w14:paraId="24FEF737" w14:textId="77777777" w:rsidTr="00CF60DD">
        <w:trPr>
          <w:trHeight w:val="316"/>
          <w:jc w:val="center"/>
        </w:trPr>
        <w:tc>
          <w:tcPr>
            <w:tcW w:w="1530" w:type="pct"/>
            <w:vMerge/>
          </w:tcPr>
          <w:p w14:paraId="38027305" w14:textId="77777777" w:rsidR="0039033C" w:rsidRPr="00CF60DD" w:rsidRDefault="0039033C" w:rsidP="002B4550">
            <w:pPr>
              <w:rPr>
                <w:rFonts w:ascii="Times New Roman" w:hAnsi="Times New Roman" w:cs="Times New Roman"/>
                <w:sz w:val="24"/>
                <w:szCs w:val="24"/>
              </w:rPr>
            </w:pPr>
          </w:p>
        </w:tc>
        <w:tc>
          <w:tcPr>
            <w:tcW w:w="1335" w:type="pct"/>
            <w:vMerge/>
          </w:tcPr>
          <w:p w14:paraId="510369A5" w14:textId="77777777" w:rsidR="0039033C" w:rsidRPr="00CF60DD" w:rsidRDefault="0039033C" w:rsidP="002B4550">
            <w:pPr>
              <w:rPr>
                <w:rFonts w:ascii="Times New Roman" w:hAnsi="Times New Roman" w:cs="Times New Roman"/>
                <w:sz w:val="24"/>
                <w:szCs w:val="24"/>
              </w:rPr>
            </w:pPr>
          </w:p>
        </w:tc>
        <w:tc>
          <w:tcPr>
            <w:tcW w:w="2135" w:type="pct"/>
          </w:tcPr>
          <w:p w14:paraId="06311BAA" w14:textId="76DD8BAE"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составлять проект РППС в группе детей первого, второго и третьего года жизни</w:t>
            </w:r>
          </w:p>
        </w:tc>
      </w:tr>
      <w:tr w:rsidR="0039033C" w:rsidRPr="00CF60DD" w14:paraId="18AC05D3" w14:textId="77777777" w:rsidTr="00CF60DD">
        <w:trPr>
          <w:trHeight w:val="316"/>
          <w:jc w:val="center"/>
        </w:trPr>
        <w:tc>
          <w:tcPr>
            <w:tcW w:w="1530" w:type="pct"/>
            <w:vMerge/>
          </w:tcPr>
          <w:p w14:paraId="645EC422" w14:textId="77777777" w:rsidR="0039033C" w:rsidRPr="00CF60DD" w:rsidRDefault="0039033C" w:rsidP="002B4550">
            <w:pPr>
              <w:rPr>
                <w:rFonts w:ascii="Times New Roman" w:hAnsi="Times New Roman" w:cs="Times New Roman"/>
                <w:sz w:val="24"/>
                <w:szCs w:val="24"/>
              </w:rPr>
            </w:pPr>
          </w:p>
        </w:tc>
        <w:tc>
          <w:tcPr>
            <w:tcW w:w="1335" w:type="pct"/>
            <w:vMerge/>
          </w:tcPr>
          <w:p w14:paraId="22972D50" w14:textId="77777777" w:rsidR="0039033C" w:rsidRPr="00CF60DD" w:rsidRDefault="0039033C" w:rsidP="002B4550">
            <w:pPr>
              <w:rPr>
                <w:rFonts w:ascii="Times New Roman" w:hAnsi="Times New Roman" w:cs="Times New Roman"/>
                <w:sz w:val="24"/>
                <w:szCs w:val="24"/>
              </w:rPr>
            </w:pPr>
          </w:p>
        </w:tc>
        <w:tc>
          <w:tcPr>
            <w:tcW w:w="2135" w:type="pct"/>
          </w:tcPr>
          <w:p w14:paraId="756401F5" w14:textId="2C4493C3"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составлять режим дня ребенка первого, второго и третьего года жизни</w:t>
            </w:r>
          </w:p>
        </w:tc>
      </w:tr>
      <w:tr w:rsidR="0039033C" w:rsidRPr="00CF60DD" w14:paraId="7E763F66" w14:textId="77777777" w:rsidTr="00CF60DD">
        <w:trPr>
          <w:trHeight w:val="316"/>
          <w:jc w:val="center"/>
        </w:trPr>
        <w:tc>
          <w:tcPr>
            <w:tcW w:w="1530" w:type="pct"/>
            <w:vMerge/>
          </w:tcPr>
          <w:p w14:paraId="1A681FD5" w14:textId="77777777" w:rsidR="0039033C" w:rsidRPr="00CF60DD" w:rsidRDefault="0039033C" w:rsidP="002B4550">
            <w:pPr>
              <w:rPr>
                <w:rFonts w:ascii="Times New Roman" w:hAnsi="Times New Roman" w:cs="Times New Roman"/>
                <w:sz w:val="24"/>
                <w:szCs w:val="24"/>
              </w:rPr>
            </w:pPr>
          </w:p>
        </w:tc>
        <w:tc>
          <w:tcPr>
            <w:tcW w:w="1335" w:type="pct"/>
            <w:vMerge/>
          </w:tcPr>
          <w:p w14:paraId="279A005A" w14:textId="77777777" w:rsidR="0039033C" w:rsidRPr="00CF60DD" w:rsidRDefault="0039033C" w:rsidP="002B4550">
            <w:pPr>
              <w:rPr>
                <w:rFonts w:ascii="Times New Roman" w:hAnsi="Times New Roman" w:cs="Times New Roman"/>
                <w:sz w:val="24"/>
                <w:szCs w:val="24"/>
              </w:rPr>
            </w:pPr>
          </w:p>
        </w:tc>
        <w:tc>
          <w:tcPr>
            <w:tcW w:w="2135" w:type="pct"/>
          </w:tcPr>
          <w:p w14:paraId="24BCEA53" w14:textId="47D01601"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 xml:space="preserve">взаимодействовать с помощником воспитателя при проведении </w:t>
            </w:r>
            <w:r w:rsidRPr="00CF60DD">
              <w:rPr>
                <w:rFonts w:ascii="Times New Roman" w:hAnsi="Times New Roman" w:cs="Times New Roman"/>
                <w:sz w:val="24"/>
                <w:szCs w:val="24"/>
              </w:rPr>
              <w:lastRenderedPageBreak/>
              <w:t>режимных процессов</w:t>
            </w:r>
          </w:p>
        </w:tc>
      </w:tr>
      <w:tr w:rsidR="0039033C" w:rsidRPr="00CF60DD" w14:paraId="78CF8F46" w14:textId="77777777" w:rsidTr="00CF60DD">
        <w:trPr>
          <w:trHeight w:val="316"/>
          <w:jc w:val="center"/>
        </w:trPr>
        <w:tc>
          <w:tcPr>
            <w:tcW w:w="1530" w:type="pct"/>
            <w:vMerge/>
          </w:tcPr>
          <w:p w14:paraId="196B36AD" w14:textId="77777777" w:rsidR="0039033C" w:rsidRPr="00CF60DD" w:rsidRDefault="0039033C" w:rsidP="002B4550">
            <w:pPr>
              <w:rPr>
                <w:rFonts w:ascii="Times New Roman" w:hAnsi="Times New Roman" w:cs="Times New Roman"/>
                <w:sz w:val="24"/>
                <w:szCs w:val="24"/>
              </w:rPr>
            </w:pPr>
          </w:p>
        </w:tc>
        <w:tc>
          <w:tcPr>
            <w:tcW w:w="1335" w:type="pct"/>
            <w:vMerge/>
          </w:tcPr>
          <w:p w14:paraId="411D3FD2" w14:textId="77777777" w:rsidR="0039033C" w:rsidRPr="00CF60DD" w:rsidRDefault="0039033C" w:rsidP="002B4550">
            <w:pPr>
              <w:rPr>
                <w:rFonts w:ascii="Times New Roman" w:hAnsi="Times New Roman" w:cs="Times New Roman"/>
                <w:sz w:val="24"/>
                <w:szCs w:val="24"/>
              </w:rPr>
            </w:pPr>
          </w:p>
        </w:tc>
        <w:tc>
          <w:tcPr>
            <w:tcW w:w="2135" w:type="pct"/>
          </w:tcPr>
          <w:p w14:paraId="493B08DB" w14:textId="14E8F53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изучать опыт семейного воспитания детей раннего возраста</w:t>
            </w:r>
          </w:p>
        </w:tc>
      </w:tr>
      <w:tr w:rsidR="0039033C" w:rsidRPr="00CF60DD" w14:paraId="306E42DC" w14:textId="77777777" w:rsidTr="00CF60DD">
        <w:trPr>
          <w:trHeight w:val="316"/>
          <w:jc w:val="center"/>
        </w:trPr>
        <w:tc>
          <w:tcPr>
            <w:tcW w:w="1530" w:type="pct"/>
            <w:vMerge/>
          </w:tcPr>
          <w:p w14:paraId="4DB868D7" w14:textId="77777777" w:rsidR="0039033C" w:rsidRPr="00CF60DD" w:rsidRDefault="0039033C" w:rsidP="002B4550">
            <w:pPr>
              <w:rPr>
                <w:rFonts w:ascii="Times New Roman" w:hAnsi="Times New Roman" w:cs="Times New Roman"/>
                <w:sz w:val="24"/>
                <w:szCs w:val="24"/>
              </w:rPr>
            </w:pPr>
          </w:p>
        </w:tc>
        <w:tc>
          <w:tcPr>
            <w:tcW w:w="1335" w:type="pct"/>
            <w:vMerge/>
          </w:tcPr>
          <w:p w14:paraId="369AD60D" w14:textId="77777777" w:rsidR="0039033C" w:rsidRPr="00CF60DD" w:rsidRDefault="0039033C" w:rsidP="002B4550">
            <w:pPr>
              <w:rPr>
                <w:rFonts w:ascii="Times New Roman" w:hAnsi="Times New Roman" w:cs="Times New Roman"/>
                <w:sz w:val="24"/>
                <w:szCs w:val="24"/>
              </w:rPr>
            </w:pPr>
          </w:p>
        </w:tc>
        <w:tc>
          <w:tcPr>
            <w:tcW w:w="2135" w:type="pct"/>
          </w:tcPr>
          <w:p w14:paraId="7791D390" w14:textId="77777777" w:rsidR="0039033C" w:rsidRPr="00A427AC" w:rsidRDefault="0039033C" w:rsidP="002B4550">
            <w:pPr>
              <w:rPr>
                <w:rFonts w:ascii="Times New Roman" w:hAnsi="Times New Roman" w:cs="Times New Roman"/>
                <w:b/>
                <w:bCs/>
                <w:sz w:val="24"/>
                <w:szCs w:val="24"/>
              </w:rPr>
            </w:pPr>
            <w:r w:rsidRPr="00A427AC">
              <w:rPr>
                <w:rFonts w:ascii="Times New Roman" w:hAnsi="Times New Roman" w:cs="Times New Roman"/>
                <w:b/>
                <w:bCs/>
                <w:sz w:val="24"/>
                <w:szCs w:val="24"/>
              </w:rPr>
              <w:t>Знания:</w:t>
            </w:r>
          </w:p>
        </w:tc>
      </w:tr>
      <w:tr w:rsidR="0039033C" w:rsidRPr="00CF60DD" w14:paraId="5C9F5247" w14:textId="77777777" w:rsidTr="00CF60DD">
        <w:trPr>
          <w:trHeight w:val="316"/>
          <w:jc w:val="center"/>
        </w:trPr>
        <w:tc>
          <w:tcPr>
            <w:tcW w:w="1530" w:type="pct"/>
            <w:vMerge/>
          </w:tcPr>
          <w:p w14:paraId="1107BC07" w14:textId="77777777" w:rsidR="0039033C" w:rsidRPr="00CF60DD" w:rsidRDefault="0039033C" w:rsidP="002B4550">
            <w:pPr>
              <w:rPr>
                <w:rFonts w:ascii="Times New Roman" w:hAnsi="Times New Roman" w:cs="Times New Roman"/>
                <w:sz w:val="24"/>
                <w:szCs w:val="24"/>
              </w:rPr>
            </w:pPr>
          </w:p>
        </w:tc>
        <w:tc>
          <w:tcPr>
            <w:tcW w:w="1335" w:type="pct"/>
            <w:vMerge/>
          </w:tcPr>
          <w:p w14:paraId="70C524AB" w14:textId="77777777" w:rsidR="0039033C" w:rsidRPr="00CF60DD" w:rsidRDefault="0039033C" w:rsidP="002B4550">
            <w:pPr>
              <w:rPr>
                <w:rFonts w:ascii="Times New Roman" w:hAnsi="Times New Roman" w:cs="Times New Roman"/>
                <w:sz w:val="24"/>
                <w:szCs w:val="24"/>
              </w:rPr>
            </w:pPr>
          </w:p>
        </w:tc>
        <w:tc>
          <w:tcPr>
            <w:tcW w:w="2135" w:type="pct"/>
          </w:tcPr>
          <w:p w14:paraId="23A3C3E8" w14:textId="4813F215"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особенностей воспитания ребенка раннего возраста в семье</w:t>
            </w:r>
          </w:p>
        </w:tc>
      </w:tr>
      <w:tr w:rsidR="0039033C" w:rsidRPr="00CF60DD" w14:paraId="313F0A7E" w14:textId="77777777" w:rsidTr="00CF60DD">
        <w:trPr>
          <w:trHeight w:val="316"/>
          <w:jc w:val="center"/>
        </w:trPr>
        <w:tc>
          <w:tcPr>
            <w:tcW w:w="1530" w:type="pct"/>
            <w:vMerge/>
          </w:tcPr>
          <w:p w14:paraId="67245411" w14:textId="77777777" w:rsidR="0039033C" w:rsidRPr="00CF60DD" w:rsidRDefault="0039033C" w:rsidP="002B4550">
            <w:pPr>
              <w:rPr>
                <w:rFonts w:ascii="Times New Roman" w:hAnsi="Times New Roman" w:cs="Times New Roman"/>
                <w:sz w:val="24"/>
                <w:szCs w:val="24"/>
              </w:rPr>
            </w:pPr>
          </w:p>
        </w:tc>
        <w:tc>
          <w:tcPr>
            <w:tcW w:w="1335" w:type="pct"/>
            <w:vMerge w:val="restart"/>
          </w:tcPr>
          <w:p w14:paraId="37BA0EEC" w14:textId="2E693A49"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6.3. Проводить занятия с детьми раннего возраста с учетом их возрастных, индивидуальных и психофизических особенностей</w:t>
            </w:r>
          </w:p>
        </w:tc>
        <w:tc>
          <w:tcPr>
            <w:tcW w:w="2135" w:type="pct"/>
          </w:tcPr>
          <w:p w14:paraId="2F537F15" w14:textId="77777777" w:rsidR="0039033C" w:rsidRPr="00A427AC" w:rsidRDefault="0039033C" w:rsidP="002B4550">
            <w:pPr>
              <w:rPr>
                <w:rFonts w:ascii="Times New Roman" w:hAnsi="Times New Roman" w:cs="Times New Roman"/>
                <w:b/>
                <w:bCs/>
                <w:sz w:val="24"/>
                <w:szCs w:val="24"/>
              </w:rPr>
            </w:pPr>
            <w:r w:rsidRPr="00A427AC">
              <w:rPr>
                <w:rFonts w:ascii="Times New Roman" w:hAnsi="Times New Roman" w:cs="Times New Roman"/>
                <w:b/>
                <w:bCs/>
                <w:sz w:val="24"/>
                <w:szCs w:val="24"/>
              </w:rPr>
              <w:t>Навыки:</w:t>
            </w:r>
          </w:p>
        </w:tc>
      </w:tr>
      <w:tr w:rsidR="0039033C" w:rsidRPr="00CF60DD" w14:paraId="37DB5C0A" w14:textId="77777777" w:rsidTr="00CF60DD">
        <w:trPr>
          <w:trHeight w:val="316"/>
          <w:jc w:val="center"/>
        </w:trPr>
        <w:tc>
          <w:tcPr>
            <w:tcW w:w="1530" w:type="pct"/>
            <w:vMerge/>
          </w:tcPr>
          <w:p w14:paraId="5A8250A6" w14:textId="77777777" w:rsidR="0039033C" w:rsidRPr="00CF60DD" w:rsidRDefault="0039033C" w:rsidP="002B4550">
            <w:pPr>
              <w:rPr>
                <w:rFonts w:ascii="Times New Roman" w:hAnsi="Times New Roman" w:cs="Times New Roman"/>
                <w:sz w:val="24"/>
                <w:szCs w:val="24"/>
              </w:rPr>
            </w:pPr>
          </w:p>
        </w:tc>
        <w:tc>
          <w:tcPr>
            <w:tcW w:w="1335" w:type="pct"/>
            <w:vMerge/>
          </w:tcPr>
          <w:p w14:paraId="545CD814" w14:textId="77777777" w:rsidR="0039033C" w:rsidRPr="00CF60DD" w:rsidRDefault="0039033C" w:rsidP="002B4550">
            <w:pPr>
              <w:rPr>
                <w:rFonts w:ascii="Times New Roman" w:hAnsi="Times New Roman" w:cs="Times New Roman"/>
                <w:sz w:val="24"/>
                <w:szCs w:val="24"/>
              </w:rPr>
            </w:pPr>
          </w:p>
        </w:tc>
        <w:tc>
          <w:tcPr>
            <w:tcW w:w="2135" w:type="pct"/>
          </w:tcPr>
          <w:p w14:paraId="3DB08497" w14:textId="103D1380" w:rsidR="0039033C" w:rsidRPr="00CF60DD" w:rsidRDefault="0039033C" w:rsidP="004A79F3">
            <w:pPr>
              <w:rPr>
                <w:rFonts w:ascii="Times New Roman" w:hAnsi="Times New Roman" w:cs="Times New Roman"/>
                <w:sz w:val="24"/>
                <w:szCs w:val="24"/>
              </w:rPr>
            </w:pPr>
            <w:r w:rsidRPr="00CF60DD">
              <w:rPr>
                <w:rFonts w:ascii="Times New Roman" w:hAnsi="Times New Roman" w:cs="Times New Roman"/>
                <w:sz w:val="24"/>
                <w:szCs w:val="24"/>
              </w:rPr>
              <w:t xml:space="preserve">проведения </w:t>
            </w:r>
            <w:r w:rsidR="004A79F3" w:rsidRPr="00CF60DD">
              <w:rPr>
                <w:rFonts w:ascii="Times New Roman" w:hAnsi="Times New Roman" w:cs="Times New Roman"/>
                <w:sz w:val="24"/>
                <w:szCs w:val="24"/>
              </w:rPr>
              <w:t>заняти</w:t>
            </w:r>
            <w:r w:rsidR="004A79F3">
              <w:rPr>
                <w:rFonts w:ascii="Times New Roman" w:hAnsi="Times New Roman" w:cs="Times New Roman"/>
                <w:sz w:val="24"/>
                <w:szCs w:val="24"/>
              </w:rPr>
              <w:t>й</w:t>
            </w:r>
            <w:r w:rsidR="004A79F3" w:rsidRPr="00CF60DD">
              <w:rPr>
                <w:rFonts w:ascii="Times New Roman" w:hAnsi="Times New Roman" w:cs="Times New Roman"/>
                <w:sz w:val="24"/>
                <w:szCs w:val="24"/>
              </w:rPr>
              <w:t xml:space="preserve"> с детьми раннего возраста с учетом их возрастных, индивидуальных и психофизических особенностей</w:t>
            </w:r>
          </w:p>
        </w:tc>
      </w:tr>
      <w:tr w:rsidR="0039033C" w:rsidRPr="00CF60DD" w14:paraId="3C51227A" w14:textId="77777777" w:rsidTr="00CF60DD">
        <w:trPr>
          <w:trHeight w:val="316"/>
          <w:jc w:val="center"/>
        </w:trPr>
        <w:tc>
          <w:tcPr>
            <w:tcW w:w="1530" w:type="pct"/>
            <w:vMerge/>
          </w:tcPr>
          <w:p w14:paraId="7566B489" w14:textId="77777777" w:rsidR="0039033C" w:rsidRPr="00CF60DD" w:rsidRDefault="0039033C" w:rsidP="002B4550">
            <w:pPr>
              <w:rPr>
                <w:rFonts w:ascii="Times New Roman" w:hAnsi="Times New Roman" w:cs="Times New Roman"/>
                <w:sz w:val="24"/>
                <w:szCs w:val="24"/>
              </w:rPr>
            </w:pPr>
          </w:p>
        </w:tc>
        <w:tc>
          <w:tcPr>
            <w:tcW w:w="1335" w:type="pct"/>
            <w:vMerge/>
          </w:tcPr>
          <w:p w14:paraId="0028E1DC" w14:textId="77777777" w:rsidR="0039033C" w:rsidRPr="00CF60DD" w:rsidRDefault="0039033C" w:rsidP="002B4550">
            <w:pPr>
              <w:rPr>
                <w:rFonts w:ascii="Times New Roman" w:hAnsi="Times New Roman" w:cs="Times New Roman"/>
                <w:sz w:val="24"/>
                <w:szCs w:val="24"/>
              </w:rPr>
            </w:pPr>
          </w:p>
        </w:tc>
        <w:tc>
          <w:tcPr>
            <w:tcW w:w="2135" w:type="pct"/>
          </w:tcPr>
          <w:p w14:paraId="70D1D123" w14:textId="77777777" w:rsidR="0039033C" w:rsidRPr="00A427AC" w:rsidRDefault="0039033C" w:rsidP="002B4550">
            <w:pPr>
              <w:rPr>
                <w:rFonts w:ascii="Times New Roman" w:hAnsi="Times New Roman" w:cs="Times New Roman"/>
                <w:b/>
                <w:bCs/>
                <w:sz w:val="24"/>
                <w:szCs w:val="24"/>
              </w:rPr>
            </w:pPr>
            <w:r w:rsidRPr="00A427AC">
              <w:rPr>
                <w:rFonts w:ascii="Times New Roman" w:hAnsi="Times New Roman" w:cs="Times New Roman"/>
                <w:b/>
                <w:bCs/>
                <w:sz w:val="24"/>
                <w:szCs w:val="24"/>
              </w:rPr>
              <w:t>Умения:</w:t>
            </w:r>
          </w:p>
        </w:tc>
      </w:tr>
      <w:tr w:rsidR="0039033C" w:rsidRPr="00CF60DD" w14:paraId="39C81ADF" w14:textId="77777777" w:rsidTr="00CF60DD">
        <w:trPr>
          <w:trHeight w:val="316"/>
          <w:jc w:val="center"/>
        </w:trPr>
        <w:tc>
          <w:tcPr>
            <w:tcW w:w="1530" w:type="pct"/>
            <w:vMerge/>
          </w:tcPr>
          <w:p w14:paraId="0FA4786B" w14:textId="77777777" w:rsidR="0039033C" w:rsidRPr="00CF60DD" w:rsidRDefault="0039033C" w:rsidP="002B4550">
            <w:pPr>
              <w:rPr>
                <w:rFonts w:ascii="Times New Roman" w:hAnsi="Times New Roman" w:cs="Times New Roman"/>
                <w:sz w:val="24"/>
                <w:szCs w:val="24"/>
              </w:rPr>
            </w:pPr>
          </w:p>
        </w:tc>
        <w:tc>
          <w:tcPr>
            <w:tcW w:w="1335" w:type="pct"/>
            <w:vMerge/>
          </w:tcPr>
          <w:p w14:paraId="33AC4909" w14:textId="77777777" w:rsidR="0039033C" w:rsidRPr="00CF60DD" w:rsidRDefault="0039033C" w:rsidP="002B4550">
            <w:pPr>
              <w:rPr>
                <w:rFonts w:ascii="Times New Roman" w:hAnsi="Times New Roman" w:cs="Times New Roman"/>
                <w:sz w:val="24"/>
                <w:szCs w:val="24"/>
              </w:rPr>
            </w:pPr>
          </w:p>
        </w:tc>
        <w:tc>
          <w:tcPr>
            <w:tcW w:w="2135" w:type="pct"/>
          </w:tcPr>
          <w:p w14:paraId="42470643" w14:textId="5F261E5F"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различные формы работы с родителями по проблемам семейного воспитания ребенка раннего возраста в период адаптации</w:t>
            </w:r>
          </w:p>
        </w:tc>
      </w:tr>
      <w:tr w:rsidR="0039033C" w:rsidRPr="00CF60DD" w14:paraId="2088E2BD" w14:textId="77777777" w:rsidTr="00CF60DD">
        <w:trPr>
          <w:trHeight w:val="316"/>
          <w:jc w:val="center"/>
        </w:trPr>
        <w:tc>
          <w:tcPr>
            <w:tcW w:w="1530" w:type="pct"/>
            <w:vMerge/>
          </w:tcPr>
          <w:p w14:paraId="4CBBB161" w14:textId="77777777" w:rsidR="0039033C" w:rsidRPr="00CF60DD" w:rsidRDefault="0039033C" w:rsidP="002B4550">
            <w:pPr>
              <w:rPr>
                <w:rFonts w:ascii="Times New Roman" w:hAnsi="Times New Roman" w:cs="Times New Roman"/>
                <w:sz w:val="24"/>
                <w:szCs w:val="24"/>
              </w:rPr>
            </w:pPr>
          </w:p>
        </w:tc>
        <w:tc>
          <w:tcPr>
            <w:tcW w:w="1335" w:type="pct"/>
            <w:vMerge/>
          </w:tcPr>
          <w:p w14:paraId="5790C44F" w14:textId="77777777" w:rsidR="0039033C" w:rsidRPr="00CF60DD" w:rsidRDefault="0039033C" w:rsidP="002B4550">
            <w:pPr>
              <w:rPr>
                <w:rFonts w:ascii="Times New Roman" w:hAnsi="Times New Roman" w:cs="Times New Roman"/>
                <w:sz w:val="24"/>
                <w:szCs w:val="24"/>
              </w:rPr>
            </w:pPr>
          </w:p>
        </w:tc>
        <w:tc>
          <w:tcPr>
            <w:tcW w:w="2135" w:type="pct"/>
          </w:tcPr>
          <w:p w14:paraId="799D3F0E" w14:textId="77777777" w:rsidR="0039033C" w:rsidRPr="00A427AC" w:rsidRDefault="0039033C" w:rsidP="002B4550">
            <w:pPr>
              <w:rPr>
                <w:rFonts w:ascii="Times New Roman" w:hAnsi="Times New Roman" w:cs="Times New Roman"/>
                <w:b/>
                <w:bCs/>
                <w:sz w:val="24"/>
                <w:szCs w:val="24"/>
              </w:rPr>
            </w:pPr>
            <w:r w:rsidRPr="00A427AC">
              <w:rPr>
                <w:rFonts w:ascii="Times New Roman" w:hAnsi="Times New Roman" w:cs="Times New Roman"/>
                <w:b/>
                <w:bCs/>
                <w:sz w:val="24"/>
                <w:szCs w:val="24"/>
              </w:rPr>
              <w:t>Знания:</w:t>
            </w:r>
          </w:p>
        </w:tc>
      </w:tr>
      <w:tr w:rsidR="0039033C" w:rsidRPr="00CF60DD" w14:paraId="76CA6D27" w14:textId="77777777" w:rsidTr="00CF60DD">
        <w:trPr>
          <w:trHeight w:val="316"/>
          <w:jc w:val="center"/>
        </w:trPr>
        <w:tc>
          <w:tcPr>
            <w:tcW w:w="1530" w:type="pct"/>
            <w:vMerge/>
          </w:tcPr>
          <w:p w14:paraId="3E6F40CE" w14:textId="77777777" w:rsidR="0039033C" w:rsidRPr="00CF60DD" w:rsidRDefault="0039033C" w:rsidP="002B4550">
            <w:pPr>
              <w:rPr>
                <w:rFonts w:ascii="Times New Roman" w:hAnsi="Times New Roman" w:cs="Times New Roman"/>
                <w:sz w:val="24"/>
                <w:szCs w:val="24"/>
              </w:rPr>
            </w:pPr>
          </w:p>
        </w:tc>
        <w:tc>
          <w:tcPr>
            <w:tcW w:w="1335" w:type="pct"/>
            <w:vMerge/>
          </w:tcPr>
          <w:p w14:paraId="4D15F800" w14:textId="77777777" w:rsidR="0039033C" w:rsidRPr="00CF60DD" w:rsidRDefault="0039033C" w:rsidP="002B4550">
            <w:pPr>
              <w:rPr>
                <w:rFonts w:ascii="Times New Roman" w:hAnsi="Times New Roman" w:cs="Times New Roman"/>
                <w:sz w:val="24"/>
                <w:szCs w:val="24"/>
              </w:rPr>
            </w:pPr>
          </w:p>
        </w:tc>
        <w:tc>
          <w:tcPr>
            <w:tcW w:w="2135" w:type="pct"/>
          </w:tcPr>
          <w:p w14:paraId="1E45CCB1" w14:textId="546808CA"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психолого-педагогические основ материнства</w:t>
            </w:r>
          </w:p>
        </w:tc>
      </w:tr>
      <w:tr w:rsidR="0039033C" w:rsidRPr="00CF60DD" w14:paraId="5E35F79B" w14:textId="77777777" w:rsidTr="00CF60DD">
        <w:trPr>
          <w:trHeight w:val="316"/>
          <w:jc w:val="center"/>
        </w:trPr>
        <w:tc>
          <w:tcPr>
            <w:tcW w:w="1530" w:type="pct"/>
            <w:vMerge/>
          </w:tcPr>
          <w:p w14:paraId="4ECA5C9D" w14:textId="77777777" w:rsidR="0039033C" w:rsidRPr="00CF60DD" w:rsidRDefault="0039033C" w:rsidP="002B4550">
            <w:pPr>
              <w:rPr>
                <w:rFonts w:ascii="Times New Roman" w:hAnsi="Times New Roman" w:cs="Times New Roman"/>
                <w:sz w:val="24"/>
                <w:szCs w:val="24"/>
              </w:rPr>
            </w:pPr>
          </w:p>
        </w:tc>
        <w:tc>
          <w:tcPr>
            <w:tcW w:w="1335" w:type="pct"/>
            <w:vMerge w:val="restart"/>
          </w:tcPr>
          <w:p w14:paraId="4730DF7E" w14:textId="362604E6"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ПК 6.4. Обеспечить успешную адаптацию детям раннего возраста к условиям дошкольной образовательной организации и группе сверстников</w:t>
            </w:r>
          </w:p>
        </w:tc>
        <w:tc>
          <w:tcPr>
            <w:tcW w:w="2135" w:type="pct"/>
          </w:tcPr>
          <w:p w14:paraId="0527AD74" w14:textId="77777777" w:rsidR="0039033C" w:rsidRPr="00C6271A" w:rsidRDefault="0039033C" w:rsidP="002B4550">
            <w:pPr>
              <w:rPr>
                <w:rFonts w:ascii="Times New Roman" w:hAnsi="Times New Roman" w:cs="Times New Roman"/>
                <w:b/>
                <w:bCs/>
                <w:sz w:val="24"/>
                <w:szCs w:val="24"/>
              </w:rPr>
            </w:pPr>
            <w:r w:rsidRPr="00C6271A">
              <w:rPr>
                <w:rFonts w:ascii="Times New Roman" w:hAnsi="Times New Roman" w:cs="Times New Roman"/>
                <w:b/>
                <w:bCs/>
                <w:sz w:val="24"/>
                <w:szCs w:val="24"/>
              </w:rPr>
              <w:t>Навыки:</w:t>
            </w:r>
          </w:p>
        </w:tc>
      </w:tr>
      <w:tr w:rsidR="0039033C" w:rsidRPr="00CF60DD" w14:paraId="6DD94220" w14:textId="77777777" w:rsidTr="00CF60DD">
        <w:trPr>
          <w:trHeight w:val="316"/>
          <w:jc w:val="center"/>
        </w:trPr>
        <w:tc>
          <w:tcPr>
            <w:tcW w:w="1530" w:type="pct"/>
            <w:vMerge/>
          </w:tcPr>
          <w:p w14:paraId="5768E58D" w14:textId="77777777" w:rsidR="0039033C" w:rsidRPr="00CF60DD" w:rsidRDefault="0039033C" w:rsidP="002B4550">
            <w:pPr>
              <w:rPr>
                <w:rFonts w:ascii="Times New Roman" w:hAnsi="Times New Roman" w:cs="Times New Roman"/>
                <w:sz w:val="24"/>
                <w:szCs w:val="24"/>
              </w:rPr>
            </w:pPr>
          </w:p>
        </w:tc>
        <w:tc>
          <w:tcPr>
            <w:tcW w:w="1335" w:type="pct"/>
            <w:vMerge/>
          </w:tcPr>
          <w:p w14:paraId="6E3B2FCE" w14:textId="77777777" w:rsidR="0039033C" w:rsidRPr="00CF60DD" w:rsidRDefault="0039033C" w:rsidP="002B4550">
            <w:pPr>
              <w:rPr>
                <w:rFonts w:ascii="Times New Roman" w:hAnsi="Times New Roman" w:cs="Times New Roman"/>
                <w:sz w:val="24"/>
                <w:szCs w:val="24"/>
              </w:rPr>
            </w:pPr>
          </w:p>
        </w:tc>
        <w:tc>
          <w:tcPr>
            <w:tcW w:w="2135" w:type="pct"/>
          </w:tcPr>
          <w:p w14:paraId="4B82A3F8" w14:textId="25D93A6B" w:rsidR="0039033C" w:rsidRPr="00CF60DD" w:rsidRDefault="004A79F3" w:rsidP="004A79F3">
            <w:pPr>
              <w:rPr>
                <w:rFonts w:ascii="Times New Roman" w:hAnsi="Times New Roman" w:cs="Times New Roman"/>
                <w:sz w:val="24"/>
                <w:szCs w:val="24"/>
              </w:rPr>
            </w:pPr>
            <w:r>
              <w:rPr>
                <w:rFonts w:ascii="Times New Roman" w:hAnsi="Times New Roman" w:cs="Times New Roman"/>
                <w:sz w:val="24"/>
                <w:szCs w:val="24"/>
              </w:rPr>
              <w:t>о</w:t>
            </w:r>
            <w:r w:rsidRPr="00CF60DD">
              <w:rPr>
                <w:rFonts w:ascii="Times New Roman" w:hAnsi="Times New Roman" w:cs="Times New Roman"/>
                <w:sz w:val="24"/>
                <w:szCs w:val="24"/>
              </w:rPr>
              <w:t>беспеч</w:t>
            </w:r>
            <w:r>
              <w:rPr>
                <w:rFonts w:ascii="Times New Roman" w:hAnsi="Times New Roman" w:cs="Times New Roman"/>
                <w:sz w:val="24"/>
                <w:szCs w:val="24"/>
              </w:rPr>
              <w:t>ения</w:t>
            </w:r>
            <w:r w:rsidRPr="00CF60DD">
              <w:rPr>
                <w:rFonts w:ascii="Times New Roman" w:hAnsi="Times New Roman" w:cs="Times New Roman"/>
                <w:sz w:val="24"/>
                <w:szCs w:val="24"/>
              </w:rPr>
              <w:t xml:space="preserve"> успешн</w:t>
            </w:r>
            <w:r>
              <w:rPr>
                <w:rFonts w:ascii="Times New Roman" w:hAnsi="Times New Roman" w:cs="Times New Roman"/>
                <w:sz w:val="24"/>
                <w:szCs w:val="24"/>
              </w:rPr>
              <w:t>ой</w:t>
            </w:r>
            <w:r w:rsidRPr="00CF60DD">
              <w:rPr>
                <w:rFonts w:ascii="Times New Roman" w:hAnsi="Times New Roman" w:cs="Times New Roman"/>
                <w:sz w:val="24"/>
                <w:szCs w:val="24"/>
              </w:rPr>
              <w:t xml:space="preserve"> адаптаци</w:t>
            </w:r>
            <w:r>
              <w:rPr>
                <w:rFonts w:ascii="Times New Roman" w:hAnsi="Times New Roman" w:cs="Times New Roman"/>
                <w:sz w:val="24"/>
                <w:szCs w:val="24"/>
              </w:rPr>
              <w:t>и</w:t>
            </w:r>
            <w:r w:rsidRPr="00CF60DD">
              <w:rPr>
                <w:rFonts w:ascii="Times New Roman" w:hAnsi="Times New Roman" w:cs="Times New Roman"/>
                <w:sz w:val="24"/>
                <w:szCs w:val="24"/>
              </w:rPr>
              <w:t xml:space="preserve"> дет</w:t>
            </w:r>
            <w:r>
              <w:rPr>
                <w:rFonts w:ascii="Times New Roman" w:hAnsi="Times New Roman" w:cs="Times New Roman"/>
                <w:sz w:val="24"/>
                <w:szCs w:val="24"/>
              </w:rPr>
              <w:t>ей</w:t>
            </w:r>
            <w:r w:rsidRPr="00CF60DD">
              <w:rPr>
                <w:rFonts w:ascii="Times New Roman" w:hAnsi="Times New Roman" w:cs="Times New Roman"/>
                <w:sz w:val="24"/>
                <w:szCs w:val="24"/>
              </w:rPr>
              <w:t xml:space="preserve"> раннего возраста к условиям дошкольной образовательной организации и группе сверстников</w:t>
            </w:r>
          </w:p>
        </w:tc>
      </w:tr>
      <w:tr w:rsidR="0039033C" w:rsidRPr="00CF60DD" w14:paraId="01287F70" w14:textId="77777777" w:rsidTr="00CF60DD">
        <w:trPr>
          <w:trHeight w:val="316"/>
          <w:jc w:val="center"/>
        </w:trPr>
        <w:tc>
          <w:tcPr>
            <w:tcW w:w="1530" w:type="pct"/>
            <w:vMerge/>
          </w:tcPr>
          <w:p w14:paraId="42CAA815" w14:textId="77777777" w:rsidR="0039033C" w:rsidRPr="00CF60DD" w:rsidRDefault="0039033C" w:rsidP="002B4550">
            <w:pPr>
              <w:rPr>
                <w:rFonts w:ascii="Times New Roman" w:hAnsi="Times New Roman" w:cs="Times New Roman"/>
                <w:sz w:val="24"/>
                <w:szCs w:val="24"/>
              </w:rPr>
            </w:pPr>
          </w:p>
        </w:tc>
        <w:tc>
          <w:tcPr>
            <w:tcW w:w="1335" w:type="pct"/>
            <w:vMerge/>
          </w:tcPr>
          <w:p w14:paraId="739EFB2D" w14:textId="77777777" w:rsidR="0039033C" w:rsidRPr="00CF60DD" w:rsidRDefault="0039033C" w:rsidP="002B4550">
            <w:pPr>
              <w:rPr>
                <w:rFonts w:ascii="Times New Roman" w:hAnsi="Times New Roman" w:cs="Times New Roman"/>
                <w:sz w:val="24"/>
                <w:szCs w:val="24"/>
              </w:rPr>
            </w:pPr>
          </w:p>
        </w:tc>
        <w:tc>
          <w:tcPr>
            <w:tcW w:w="2135" w:type="pct"/>
          </w:tcPr>
          <w:p w14:paraId="4BA12C2C" w14:textId="77777777" w:rsidR="0039033C" w:rsidRPr="00C6271A" w:rsidRDefault="0039033C" w:rsidP="002B4550">
            <w:pPr>
              <w:rPr>
                <w:rFonts w:ascii="Times New Roman" w:hAnsi="Times New Roman" w:cs="Times New Roman"/>
                <w:b/>
                <w:bCs/>
                <w:sz w:val="24"/>
                <w:szCs w:val="24"/>
              </w:rPr>
            </w:pPr>
            <w:r w:rsidRPr="00C6271A">
              <w:rPr>
                <w:rFonts w:ascii="Times New Roman" w:hAnsi="Times New Roman" w:cs="Times New Roman"/>
                <w:b/>
                <w:bCs/>
                <w:sz w:val="24"/>
                <w:szCs w:val="24"/>
              </w:rPr>
              <w:t>Умения:</w:t>
            </w:r>
          </w:p>
        </w:tc>
      </w:tr>
      <w:tr w:rsidR="0039033C" w:rsidRPr="00CF60DD" w14:paraId="6DF3EE82" w14:textId="77777777" w:rsidTr="00CF60DD">
        <w:trPr>
          <w:trHeight w:val="316"/>
          <w:jc w:val="center"/>
        </w:trPr>
        <w:tc>
          <w:tcPr>
            <w:tcW w:w="1530" w:type="pct"/>
            <w:vMerge/>
          </w:tcPr>
          <w:p w14:paraId="09AD8AF0" w14:textId="77777777" w:rsidR="0039033C" w:rsidRPr="00CF60DD" w:rsidRDefault="0039033C" w:rsidP="002B4550">
            <w:pPr>
              <w:rPr>
                <w:rFonts w:ascii="Times New Roman" w:hAnsi="Times New Roman" w:cs="Times New Roman"/>
                <w:sz w:val="24"/>
                <w:szCs w:val="24"/>
              </w:rPr>
            </w:pPr>
          </w:p>
        </w:tc>
        <w:tc>
          <w:tcPr>
            <w:tcW w:w="1335" w:type="pct"/>
            <w:vMerge/>
          </w:tcPr>
          <w:p w14:paraId="61B7C2D9" w14:textId="77777777" w:rsidR="0039033C" w:rsidRPr="00CF60DD" w:rsidRDefault="0039033C" w:rsidP="002B4550">
            <w:pPr>
              <w:rPr>
                <w:rFonts w:ascii="Times New Roman" w:hAnsi="Times New Roman" w:cs="Times New Roman"/>
                <w:sz w:val="24"/>
                <w:szCs w:val="24"/>
              </w:rPr>
            </w:pPr>
          </w:p>
        </w:tc>
        <w:tc>
          <w:tcPr>
            <w:tcW w:w="2135" w:type="pct"/>
          </w:tcPr>
          <w:p w14:paraId="59C4CCDC" w14:textId="196B195B"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применять современные методики установления педагогического контакта с ребенком раннего возраста</w:t>
            </w:r>
          </w:p>
        </w:tc>
      </w:tr>
      <w:tr w:rsidR="0039033C" w:rsidRPr="00CF60DD" w14:paraId="3C52E399" w14:textId="77777777" w:rsidTr="00CF60DD">
        <w:trPr>
          <w:trHeight w:val="316"/>
          <w:jc w:val="center"/>
        </w:trPr>
        <w:tc>
          <w:tcPr>
            <w:tcW w:w="1530" w:type="pct"/>
            <w:vMerge/>
          </w:tcPr>
          <w:p w14:paraId="4211E238" w14:textId="77777777" w:rsidR="0039033C" w:rsidRPr="00CF60DD" w:rsidRDefault="0039033C" w:rsidP="002B4550">
            <w:pPr>
              <w:rPr>
                <w:rFonts w:ascii="Times New Roman" w:hAnsi="Times New Roman" w:cs="Times New Roman"/>
                <w:sz w:val="24"/>
                <w:szCs w:val="24"/>
              </w:rPr>
            </w:pPr>
          </w:p>
        </w:tc>
        <w:tc>
          <w:tcPr>
            <w:tcW w:w="1335" w:type="pct"/>
            <w:vMerge/>
          </w:tcPr>
          <w:p w14:paraId="432054E3" w14:textId="77777777" w:rsidR="0039033C" w:rsidRPr="00CF60DD" w:rsidRDefault="0039033C" w:rsidP="002B4550">
            <w:pPr>
              <w:rPr>
                <w:rFonts w:ascii="Times New Roman" w:hAnsi="Times New Roman" w:cs="Times New Roman"/>
                <w:sz w:val="24"/>
                <w:szCs w:val="24"/>
              </w:rPr>
            </w:pPr>
          </w:p>
        </w:tc>
        <w:tc>
          <w:tcPr>
            <w:tcW w:w="2135" w:type="pct"/>
          </w:tcPr>
          <w:p w14:paraId="2D4B4997" w14:textId="3CB87114"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определять проблемы адаптации детей раннего возраста в условиях ДОО</w:t>
            </w:r>
          </w:p>
        </w:tc>
      </w:tr>
      <w:tr w:rsidR="0039033C" w:rsidRPr="00CF60DD" w14:paraId="192962E2" w14:textId="77777777" w:rsidTr="00CF60DD">
        <w:trPr>
          <w:trHeight w:val="316"/>
          <w:jc w:val="center"/>
        </w:trPr>
        <w:tc>
          <w:tcPr>
            <w:tcW w:w="1530" w:type="pct"/>
            <w:vMerge/>
          </w:tcPr>
          <w:p w14:paraId="52F231D5" w14:textId="77777777" w:rsidR="0039033C" w:rsidRPr="00CF60DD" w:rsidRDefault="0039033C" w:rsidP="002B4550">
            <w:pPr>
              <w:rPr>
                <w:rFonts w:ascii="Times New Roman" w:hAnsi="Times New Roman" w:cs="Times New Roman"/>
                <w:sz w:val="24"/>
                <w:szCs w:val="24"/>
              </w:rPr>
            </w:pPr>
          </w:p>
        </w:tc>
        <w:tc>
          <w:tcPr>
            <w:tcW w:w="1335" w:type="pct"/>
            <w:vMerge/>
          </w:tcPr>
          <w:p w14:paraId="306E9CA2" w14:textId="77777777" w:rsidR="0039033C" w:rsidRPr="00CF60DD" w:rsidRDefault="0039033C" w:rsidP="002B4550">
            <w:pPr>
              <w:rPr>
                <w:rFonts w:ascii="Times New Roman" w:hAnsi="Times New Roman" w:cs="Times New Roman"/>
                <w:sz w:val="24"/>
                <w:szCs w:val="24"/>
              </w:rPr>
            </w:pPr>
          </w:p>
        </w:tc>
        <w:tc>
          <w:tcPr>
            <w:tcW w:w="2135" w:type="pct"/>
          </w:tcPr>
          <w:p w14:paraId="0E9C31A6" w14:textId="0AD6EEE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разрабатывать календарно-тематический план работы в группе раннего возраста на период адаптации</w:t>
            </w:r>
          </w:p>
        </w:tc>
      </w:tr>
      <w:tr w:rsidR="0039033C" w:rsidRPr="00CF60DD" w14:paraId="06DCBF8C" w14:textId="77777777" w:rsidTr="00CF60DD">
        <w:trPr>
          <w:trHeight w:val="316"/>
          <w:jc w:val="center"/>
        </w:trPr>
        <w:tc>
          <w:tcPr>
            <w:tcW w:w="1530" w:type="pct"/>
            <w:vMerge/>
          </w:tcPr>
          <w:p w14:paraId="63C326B5" w14:textId="77777777" w:rsidR="0039033C" w:rsidRPr="00CF60DD" w:rsidRDefault="0039033C" w:rsidP="002B4550">
            <w:pPr>
              <w:rPr>
                <w:rFonts w:ascii="Times New Roman" w:hAnsi="Times New Roman" w:cs="Times New Roman"/>
                <w:sz w:val="24"/>
                <w:szCs w:val="24"/>
              </w:rPr>
            </w:pPr>
          </w:p>
        </w:tc>
        <w:tc>
          <w:tcPr>
            <w:tcW w:w="1335" w:type="pct"/>
            <w:vMerge/>
          </w:tcPr>
          <w:p w14:paraId="50B0C6D8" w14:textId="77777777" w:rsidR="0039033C" w:rsidRPr="00CF60DD" w:rsidRDefault="0039033C" w:rsidP="002B4550">
            <w:pPr>
              <w:rPr>
                <w:rFonts w:ascii="Times New Roman" w:hAnsi="Times New Roman" w:cs="Times New Roman"/>
                <w:sz w:val="24"/>
                <w:szCs w:val="24"/>
              </w:rPr>
            </w:pPr>
          </w:p>
        </w:tc>
        <w:tc>
          <w:tcPr>
            <w:tcW w:w="2135" w:type="pct"/>
          </w:tcPr>
          <w:p w14:paraId="47A45850" w14:textId="77777777" w:rsidR="0039033C" w:rsidRPr="00C6271A" w:rsidRDefault="0039033C" w:rsidP="002B4550">
            <w:pPr>
              <w:rPr>
                <w:rFonts w:ascii="Times New Roman" w:hAnsi="Times New Roman" w:cs="Times New Roman"/>
                <w:b/>
                <w:bCs/>
                <w:sz w:val="24"/>
                <w:szCs w:val="24"/>
              </w:rPr>
            </w:pPr>
            <w:r w:rsidRPr="00C6271A">
              <w:rPr>
                <w:rFonts w:ascii="Times New Roman" w:hAnsi="Times New Roman" w:cs="Times New Roman"/>
                <w:b/>
                <w:bCs/>
                <w:sz w:val="24"/>
                <w:szCs w:val="24"/>
              </w:rPr>
              <w:t>Знания:</w:t>
            </w:r>
          </w:p>
        </w:tc>
      </w:tr>
      <w:tr w:rsidR="0039033C" w:rsidRPr="00CF60DD" w14:paraId="2DD7910B" w14:textId="77777777" w:rsidTr="00CF60DD">
        <w:trPr>
          <w:trHeight w:val="316"/>
          <w:jc w:val="center"/>
        </w:trPr>
        <w:tc>
          <w:tcPr>
            <w:tcW w:w="1530" w:type="pct"/>
            <w:vMerge/>
          </w:tcPr>
          <w:p w14:paraId="5DAD001A" w14:textId="77777777" w:rsidR="0039033C" w:rsidRPr="00CF60DD" w:rsidRDefault="0039033C" w:rsidP="002B4550">
            <w:pPr>
              <w:rPr>
                <w:rFonts w:ascii="Times New Roman" w:hAnsi="Times New Roman" w:cs="Times New Roman"/>
                <w:sz w:val="24"/>
                <w:szCs w:val="24"/>
              </w:rPr>
            </w:pPr>
          </w:p>
        </w:tc>
        <w:tc>
          <w:tcPr>
            <w:tcW w:w="1335" w:type="pct"/>
            <w:vMerge/>
          </w:tcPr>
          <w:p w14:paraId="50E9BFA9" w14:textId="77777777" w:rsidR="0039033C" w:rsidRPr="00CF60DD" w:rsidRDefault="0039033C" w:rsidP="002B4550">
            <w:pPr>
              <w:rPr>
                <w:rFonts w:ascii="Times New Roman" w:hAnsi="Times New Roman" w:cs="Times New Roman"/>
                <w:sz w:val="24"/>
                <w:szCs w:val="24"/>
              </w:rPr>
            </w:pPr>
          </w:p>
        </w:tc>
        <w:tc>
          <w:tcPr>
            <w:tcW w:w="2135" w:type="pct"/>
          </w:tcPr>
          <w:p w14:paraId="3B6BB3A5" w14:textId="1BC48C48"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социальную адаптацию детей раннего возраста</w:t>
            </w:r>
          </w:p>
        </w:tc>
      </w:tr>
      <w:tr w:rsidR="0039033C" w:rsidRPr="00CF60DD" w14:paraId="5BA32666" w14:textId="77777777" w:rsidTr="00CF60DD">
        <w:trPr>
          <w:trHeight w:val="316"/>
          <w:jc w:val="center"/>
        </w:trPr>
        <w:tc>
          <w:tcPr>
            <w:tcW w:w="1530" w:type="pct"/>
            <w:vMerge/>
          </w:tcPr>
          <w:p w14:paraId="41E40D24" w14:textId="77777777" w:rsidR="0039033C" w:rsidRPr="00CF60DD" w:rsidRDefault="0039033C" w:rsidP="002B4550">
            <w:pPr>
              <w:rPr>
                <w:rFonts w:ascii="Times New Roman" w:hAnsi="Times New Roman" w:cs="Times New Roman"/>
                <w:sz w:val="24"/>
                <w:szCs w:val="24"/>
              </w:rPr>
            </w:pPr>
          </w:p>
        </w:tc>
        <w:tc>
          <w:tcPr>
            <w:tcW w:w="1335" w:type="pct"/>
            <w:vMerge/>
          </w:tcPr>
          <w:p w14:paraId="64D8F61E" w14:textId="77777777" w:rsidR="0039033C" w:rsidRPr="00CF60DD" w:rsidRDefault="0039033C" w:rsidP="002B4550">
            <w:pPr>
              <w:rPr>
                <w:rFonts w:ascii="Times New Roman" w:hAnsi="Times New Roman" w:cs="Times New Roman"/>
                <w:sz w:val="24"/>
                <w:szCs w:val="24"/>
              </w:rPr>
            </w:pPr>
          </w:p>
        </w:tc>
        <w:tc>
          <w:tcPr>
            <w:tcW w:w="2135" w:type="pct"/>
          </w:tcPr>
          <w:p w14:paraId="6BF2C602" w14:textId="5E467A00"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организацию работы в адаптационный период</w:t>
            </w:r>
          </w:p>
        </w:tc>
      </w:tr>
      <w:tr w:rsidR="0039033C" w:rsidRPr="00CF60DD" w14:paraId="17B18659" w14:textId="77777777" w:rsidTr="00CF60DD">
        <w:trPr>
          <w:trHeight w:val="316"/>
          <w:jc w:val="center"/>
        </w:trPr>
        <w:tc>
          <w:tcPr>
            <w:tcW w:w="1530" w:type="pct"/>
            <w:vMerge/>
          </w:tcPr>
          <w:p w14:paraId="1D04F1A5" w14:textId="77777777" w:rsidR="0039033C" w:rsidRPr="00CF60DD" w:rsidRDefault="0039033C" w:rsidP="002B4550">
            <w:pPr>
              <w:rPr>
                <w:rFonts w:ascii="Times New Roman" w:hAnsi="Times New Roman" w:cs="Times New Roman"/>
                <w:sz w:val="24"/>
                <w:szCs w:val="24"/>
              </w:rPr>
            </w:pPr>
          </w:p>
        </w:tc>
        <w:tc>
          <w:tcPr>
            <w:tcW w:w="1335" w:type="pct"/>
            <w:vMerge/>
          </w:tcPr>
          <w:p w14:paraId="61B71191" w14:textId="77777777" w:rsidR="0039033C" w:rsidRPr="00CF60DD" w:rsidRDefault="0039033C" w:rsidP="002B4550">
            <w:pPr>
              <w:rPr>
                <w:rFonts w:ascii="Times New Roman" w:hAnsi="Times New Roman" w:cs="Times New Roman"/>
                <w:sz w:val="24"/>
                <w:szCs w:val="24"/>
              </w:rPr>
            </w:pPr>
          </w:p>
        </w:tc>
        <w:tc>
          <w:tcPr>
            <w:tcW w:w="2135" w:type="pct"/>
          </w:tcPr>
          <w:p w14:paraId="2D32FA1A" w14:textId="50C335A7" w:rsidR="0039033C" w:rsidRPr="00CF60DD" w:rsidRDefault="0039033C" w:rsidP="002B4550">
            <w:pPr>
              <w:rPr>
                <w:rFonts w:ascii="Times New Roman" w:hAnsi="Times New Roman" w:cs="Times New Roman"/>
                <w:sz w:val="24"/>
                <w:szCs w:val="24"/>
              </w:rPr>
            </w:pPr>
            <w:r w:rsidRPr="00CF60DD">
              <w:rPr>
                <w:rFonts w:ascii="Times New Roman" w:hAnsi="Times New Roman" w:cs="Times New Roman"/>
                <w:sz w:val="24"/>
                <w:szCs w:val="24"/>
              </w:rPr>
              <w:t>содержание и формы взаимодействия ДОО с родителями детей раннего возраста в период адаптации</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DA10E9">
      <w:pPr>
        <w:pStyle w:val="1"/>
        <w:ind w:firstLine="708"/>
        <w:rPr>
          <w:sz w:val="24"/>
          <w:szCs w:val="24"/>
        </w:rPr>
      </w:pPr>
      <w:bookmarkStart w:id="21" w:name="_Toc103593999"/>
      <w:bookmarkStart w:id="22" w:name="_Toc156830982"/>
      <w:r w:rsidRPr="00985111">
        <w:rPr>
          <w:sz w:val="24"/>
          <w:szCs w:val="24"/>
        </w:rPr>
        <w:lastRenderedPageBreak/>
        <w:t>Раздел 5. Примерная структура образовательной программы</w:t>
      </w:r>
      <w:bookmarkEnd w:id="22"/>
    </w:p>
    <w:p w14:paraId="5066B0DC" w14:textId="5D495EF9" w:rsidR="00E71DE5" w:rsidRDefault="00064407" w:rsidP="009A6251">
      <w:pPr>
        <w:pStyle w:val="114"/>
        <w:rPr>
          <w:highlight w:val="red"/>
        </w:rPr>
      </w:pPr>
      <w:bookmarkStart w:id="23" w:name="_Toc156830983"/>
      <w:r w:rsidRPr="004B030A">
        <w:t>5.1. Примерный учебный план по программе подготовки специалистов среднего звена (ППССЗ)</w:t>
      </w:r>
      <w:bookmarkEnd w:id="23"/>
      <w:r w:rsidRPr="004B030A">
        <w:t xml:space="preserve"> </w:t>
      </w:r>
    </w:p>
    <w:tbl>
      <w:tblPr>
        <w:tblW w:w="15026"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962"/>
        <w:gridCol w:w="2693"/>
        <w:gridCol w:w="3260"/>
        <w:gridCol w:w="2693"/>
      </w:tblGrid>
      <w:tr w:rsidR="003B1E27" w:rsidRPr="00DA10E9" w14:paraId="3B4456D3" w14:textId="77777777" w:rsidTr="009A6251">
        <w:trPr>
          <w:trHeight w:val="1706"/>
        </w:trPr>
        <w:tc>
          <w:tcPr>
            <w:tcW w:w="1418" w:type="dxa"/>
            <w:shd w:val="clear" w:color="auto" w:fill="auto"/>
            <w:vAlign w:val="center"/>
          </w:tcPr>
          <w:p w14:paraId="123EBB64" w14:textId="77B74618" w:rsidR="003B1E27" w:rsidRPr="00DA10E9" w:rsidRDefault="003B1E27" w:rsidP="003B1E27">
            <w:pPr>
              <w:jc w:val="center"/>
              <w:rPr>
                <w:rFonts w:ascii="Times New Roman" w:eastAsia="Times New Roman" w:hAnsi="Times New Roman" w:cs="Times New Roman"/>
                <w:color w:val="000000"/>
                <w:lang w:eastAsia="ru-RU"/>
              </w:rPr>
            </w:pPr>
            <w:r w:rsidRPr="00DA10E9">
              <w:rPr>
                <w:rFonts w:ascii="Times New Roman" w:hAnsi="Times New Roman" w:cs="Times New Roman"/>
              </w:rPr>
              <w:t>Индекс</w:t>
            </w:r>
          </w:p>
        </w:tc>
        <w:tc>
          <w:tcPr>
            <w:tcW w:w="4962" w:type="dxa"/>
            <w:shd w:val="clear" w:color="auto" w:fill="auto"/>
            <w:vAlign w:val="center"/>
          </w:tcPr>
          <w:p w14:paraId="11849A19" w14:textId="4D090B7E" w:rsidR="003B1E27" w:rsidRPr="00DA10E9" w:rsidRDefault="003B1E27" w:rsidP="003B1E27">
            <w:pPr>
              <w:jc w:val="center"/>
              <w:rPr>
                <w:rFonts w:ascii="Times New Roman" w:eastAsia="Times New Roman" w:hAnsi="Times New Roman" w:cs="Times New Roman"/>
                <w:b/>
                <w:bCs/>
                <w:color w:val="000000"/>
                <w:lang w:eastAsia="ru-RU"/>
              </w:rPr>
            </w:pPr>
            <w:r w:rsidRPr="00DA10E9">
              <w:rPr>
                <w:rFonts w:ascii="Times New Roman" w:hAnsi="Times New Roman" w:cs="Times New Roman"/>
              </w:rPr>
              <w:t>Наименование</w:t>
            </w:r>
          </w:p>
        </w:tc>
        <w:tc>
          <w:tcPr>
            <w:tcW w:w="2693" w:type="dxa"/>
            <w:shd w:val="clear" w:color="auto" w:fill="auto"/>
            <w:vAlign w:val="center"/>
          </w:tcPr>
          <w:p w14:paraId="271862E9" w14:textId="6F0AB584" w:rsidR="003B1E27" w:rsidRPr="00DA10E9" w:rsidRDefault="003B1E27" w:rsidP="003B1E27">
            <w:pPr>
              <w:jc w:val="center"/>
              <w:rPr>
                <w:rFonts w:ascii="Times New Roman" w:eastAsia="Times New Roman" w:hAnsi="Times New Roman" w:cs="Times New Roman"/>
                <w:b/>
                <w:bCs/>
                <w:color w:val="000000"/>
                <w:lang w:eastAsia="ru-RU"/>
              </w:rPr>
            </w:pPr>
            <w:r w:rsidRPr="00DA10E9">
              <w:rPr>
                <w:rFonts w:ascii="Times New Roman" w:hAnsi="Times New Roman" w:cs="Times New Roman"/>
              </w:rPr>
              <w:t>Всего</w:t>
            </w:r>
          </w:p>
        </w:tc>
        <w:tc>
          <w:tcPr>
            <w:tcW w:w="3260" w:type="dxa"/>
            <w:shd w:val="clear" w:color="auto" w:fill="auto"/>
            <w:vAlign w:val="center"/>
          </w:tcPr>
          <w:p w14:paraId="6D975677" w14:textId="08E27381" w:rsidR="003B1E27" w:rsidRPr="00DA10E9" w:rsidRDefault="003B1E27" w:rsidP="003B1E27">
            <w:pPr>
              <w:jc w:val="center"/>
              <w:rPr>
                <w:rFonts w:ascii="Times New Roman" w:eastAsia="Times New Roman" w:hAnsi="Times New Roman" w:cs="Times New Roman"/>
                <w:b/>
                <w:bCs/>
                <w:color w:val="000000"/>
                <w:lang w:eastAsia="ru-RU"/>
              </w:rPr>
            </w:pPr>
            <w:r w:rsidRPr="00DA10E9">
              <w:rPr>
                <w:rFonts w:ascii="Times New Roman" w:hAnsi="Times New Roman" w:cs="Times New Roman"/>
              </w:rPr>
              <w:t xml:space="preserve">В т.ч. в форме </w:t>
            </w:r>
            <w:r w:rsidRPr="00DA10E9">
              <w:rPr>
                <w:rFonts w:ascii="Times New Roman" w:hAnsi="Times New Roman" w:cs="Times New Roman"/>
              </w:rPr>
              <w:br/>
              <w:t xml:space="preserve">практической подготовки, </w:t>
            </w:r>
            <w:proofErr w:type="spellStart"/>
            <w:r w:rsidRPr="00DA10E9">
              <w:rPr>
                <w:rFonts w:ascii="Times New Roman" w:hAnsi="Times New Roman" w:cs="Times New Roman"/>
              </w:rPr>
              <w:t>ак.ч</w:t>
            </w:r>
            <w:proofErr w:type="spellEnd"/>
            <w:r w:rsidRPr="00DA10E9">
              <w:rPr>
                <w:rFonts w:ascii="Times New Roman" w:hAnsi="Times New Roman" w:cs="Times New Roman"/>
              </w:rPr>
              <w:t>.</w:t>
            </w:r>
          </w:p>
        </w:tc>
        <w:tc>
          <w:tcPr>
            <w:tcW w:w="2693" w:type="dxa"/>
            <w:shd w:val="clear" w:color="auto" w:fill="auto"/>
            <w:vAlign w:val="center"/>
          </w:tcPr>
          <w:p w14:paraId="0BA7B12A" w14:textId="7275DABA" w:rsidR="003B1E27" w:rsidRPr="00DA10E9" w:rsidRDefault="003B1E27" w:rsidP="003B1E27">
            <w:pPr>
              <w:jc w:val="center"/>
              <w:rPr>
                <w:rFonts w:ascii="Times New Roman" w:eastAsia="Times New Roman" w:hAnsi="Times New Roman" w:cs="Times New Roman"/>
                <w:b/>
                <w:bCs/>
                <w:color w:val="000000"/>
                <w:lang w:eastAsia="ru-RU"/>
              </w:rPr>
            </w:pPr>
            <w:r w:rsidRPr="00DA10E9">
              <w:rPr>
                <w:rFonts w:ascii="Times New Roman" w:hAnsi="Times New Roman" w:cs="Times New Roman"/>
              </w:rPr>
              <w:t>Рекомендуемый курс изучения</w:t>
            </w:r>
          </w:p>
        </w:tc>
      </w:tr>
      <w:tr w:rsidR="003B1E27" w:rsidRPr="00DA10E9" w14:paraId="1544496F" w14:textId="77777777" w:rsidTr="003B1E27">
        <w:trPr>
          <w:trHeight w:val="330"/>
        </w:trPr>
        <w:tc>
          <w:tcPr>
            <w:tcW w:w="1418" w:type="dxa"/>
            <w:shd w:val="clear" w:color="auto" w:fill="auto"/>
            <w:vAlign w:val="center"/>
          </w:tcPr>
          <w:p w14:paraId="626405C4" w14:textId="279E01F2" w:rsidR="003B1E27" w:rsidRPr="00DA10E9" w:rsidRDefault="003B1E27" w:rsidP="003B1E27">
            <w:pPr>
              <w:jc w:val="center"/>
              <w:rPr>
                <w:rFonts w:ascii="Times New Roman" w:eastAsia="Times New Roman" w:hAnsi="Times New Roman" w:cs="Times New Roman"/>
                <w:color w:val="000000"/>
                <w:lang w:eastAsia="ru-RU"/>
              </w:rPr>
            </w:pPr>
            <w:r w:rsidRPr="00DA10E9">
              <w:rPr>
                <w:rFonts w:ascii="Times New Roman" w:hAnsi="Times New Roman" w:cs="Times New Roman"/>
              </w:rPr>
              <w:t>1</w:t>
            </w:r>
          </w:p>
        </w:tc>
        <w:tc>
          <w:tcPr>
            <w:tcW w:w="4962" w:type="dxa"/>
            <w:shd w:val="clear" w:color="auto" w:fill="auto"/>
            <w:vAlign w:val="center"/>
          </w:tcPr>
          <w:p w14:paraId="4F1AF1AE" w14:textId="73BD7009" w:rsidR="003B1E27" w:rsidRPr="00DA10E9" w:rsidRDefault="003B1E27" w:rsidP="003B1E27">
            <w:pPr>
              <w:jc w:val="center"/>
              <w:rPr>
                <w:rFonts w:ascii="Times New Roman" w:eastAsia="Times New Roman" w:hAnsi="Times New Roman" w:cs="Times New Roman"/>
                <w:b/>
                <w:bCs/>
                <w:color w:val="000000"/>
                <w:lang w:eastAsia="ru-RU"/>
              </w:rPr>
            </w:pPr>
            <w:r w:rsidRPr="00DA10E9">
              <w:rPr>
                <w:rFonts w:ascii="Times New Roman" w:hAnsi="Times New Roman" w:cs="Times New Roman"/>
              </w:rPr>
              <w:t>2</w:t>
            </w:r>
          </w:p>
        </w:tc>
        <w:tc>
          <w:tcPr>
            <w:tcW w:w="2693" w:type="dxa"/>
            <w:shd w:val="clear" w:color="auto" w:fill="auto"/>
            <w:vAlign w:val="center"/>
          </w:tcPr>
          <w:p w14:paraId="57B675B4" w14:textId="45800247" w:rsidR="003B1E27" w:rsidRPr="00DA10E9" w:rsidRDefault="003B1E27" w:rsidP="003B1E27">
            <w:pPr>
              <w:jc w:val="center"/>
              <w:rPr>
                <w:rFonts w:ascii="Times New Roman" w:eastAsia="Times New Roman" w:hAnsi="Times New Roman" w:cs="Times New Roman"/>
                <w:b/>
                <w:bCs/>
                <w:color w:val="000000"/>
                <w:lang w:eastAsia="ru-RU"/>
              </w:rPr>
            </w:pPr>
            <w:r w:rsidRPr="00DA10E9">
              <w:rPr>
                <w:rFonts w:ascii="Times New Roman" w:hAnsi="Times New Roman" w:cs="Times New Roman"/>
              </w:rPr>
              <w:t>3</w:t>
            </w:r>
          </w:p>
        </w:tc>
        <w:tc>
          <w:tcPr>
            <w:tcW w:w="3260" w:type="dxa"/>
            <w:shd w:val="clear" w:color="auto" w:fill="auto"/>
            <w:vAlign w:val="center"/>
          </w:tcPr>
          <w:p w14:paraId="0DCE5DE6" w14:textId="5AE4451E" w:rsidR="003B1E27" w:rsidRPr="00DA10E9" w:rsidRDefault="003B1E27" w:rsidP="003B1E27">
            <w:pPr>
              <w:jc w:val="center"/>
              <w:rPr>
                <w:rFonts w:ascii="Times New Roman" w:eastAsia="Times New Roman" w:hAnsi="Times New Roman" w:cs="Times New Roman"/>
                <w:b/>
                <w:bCs/>
                <w:color w:val="000000"/>
                <w:lang w:eastAsia="ru-RU"/>
              </w:rPr>
            </w:pPr>
            <w:r w:rsidRPr="00DA10E9">
              <w:rPr>
                <w:rFonts w:ascii="Times New Roman" w:hAnsi="Times New Roman" w:cs="Times New Roman"/>
              </w:rPr>
              <w:t>4</w:t>
            </w:r>
          </w:p>
        </w:tc>
        <w:tc>
          <w:tcPr>
            <w:tcW w:w="2693" w:type="dxa"/>
            <w:shd w:val="clear" w:color="auto" w:fill="auto"/>
            <w:vAlign w:val="center"/>
          </w:tcPr>
          <w:p w14:paraId="323E25FE" w14:textId="023C7C40" w:rsidR="003B1E27" w:rsidRPr="00DA10E9" w:rsidRDefault="003B1E27" w:rsidP="003B1E27">
            <w:pPr>
              <w:jc w:val="center"/>
              <w:rPr>
                <w:rFonts w:ascii="Times New Roman" w:eastAsia="Times New Roman" w:hAnsi="Times New Roman" w:cs="Times New Roman"/>
                <w:b/>
                <w:bCs/>
                <w:color w:val="000000"/>
                <w:lang w:eastAsia="ru-RU"/>
              </w:rPr>
            </w:pPr>
            <w:r w:rsidRPr="00DA10E9">
              <w:rPr>
                <w:rFonts w:ascii="Times New Roman" w:hAnsi="Times New Roman" w:cs="Times New Roman"/>
              </w:rPr>
              <w:t>5</w:t>
            </w:r>
          </w:p>
        </w:tc>
      </w:tr>
      <w:tr w:rsidR="003327DD" w:rsidRPr="00DA10E9" w14:paraId="656C2B7A" w14:textId="77777777" w:rsidTr="003B1E27">
        <w:trPr>
          <w:trHeight w:val="330"/>
        </w:trPr>
        <w:tc>
          <w:tcPr>
            <w:tcW w:w="1418" w:type="dxa"/>
            <w:shd w:val="clear" w:color="auto" w:fill="auto"/>
            <w:vAlign w:val="center"/>
            <w:hideMark/>
          </w:tcPr>
          <w:p w14:paraId="74203DCB"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 </w:t>
            </w:r>
          </w:p>
        </w:tc>
        <w:tc>
          <w:tcPr>
            <w:tcW w:w="13608" w:type="dxa"/>
            <w:gridSpan w:val="4"/>
            <w:shd w:val="clear" w:color="auto" w:fill="auto"/>
            <w:vAlign w:val="center"/>
            <w:hideMark/>
          </w:tcPr>
          <w:p w14:paraId="13EF7BC7"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Обязательная часть образовательной программы</w:t>
            </w:r>
          </w:p>
        </w:tc>
      </w:tr>
      <w:tr w:rsidR="003327DD" w:rsidRPr="00DA10E9" w14:paraId="0506E883" w14:textId="77777777" w:rsidTr="003B1E27">
        <w:trPr>
          <w:trHeight w:val="330"/>
        </w:trPr>
        <w:tc>
          <w:tcPr>
            <w:tcW w:w="1418" w:type="dxa"/>
            <w:shd w:val="clear" w:color="auto" w:fill="auto"/>
            <w:vAlign w:val="center"/>
            <w:hideMark/>
          </w:tcPr>
          <w:p w14:paraId="01CCCB47"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СГ.00</w:t>
            </w:r>
          </w:p>
        </w:tc>
        <w:tc>
          <w:tcPr>
            <w:tcW w:w="4962" w:type="dxa"/>
            <w:shd w:val="clear" w:color="auto" w:fill="auto"/>
            <w:vAlign w:val="center"/>
            <w:hideMark/>
          </w:tcPr>
          <w:p w14:paraId="289F221C"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xml:space="preserve">Социально-гуманитарный цикл </w:t>
            </w:r>
          </w:p>
        </w:tc>
        <w:tc>
          <w:tcPr>
            <w:tcW w:w="2693" w:type="dxa"/>
            <w:shd w:val="clear" w:color="auto" w:fill="auto"/>
            <w:vAlign w:val="center"/>
            <w:hideMark/>
          </w:tcPr>
          <w:p w14:paraId="7BEC524E"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432</w:t>
            </w:r>
          </w:p>
        </w:tc>
        <w:tc>
          <w:tcPr>
            <w:tcW w:w="3260" w:type="dxa"/>
            <w:shd w:val="clear" w:color="auto" w:fill="auto"/>
            <w:vAlign w:val="center"/>
            <w:hideMark/>
          </w:tcPr>
          <w:p w14:paraId="341E6BC7" w14:textId="5D78FA9D" w:rsidR="003327DD" w:rsidRPr="00DA10E9" w:rsidRDefault="00FD2FF8"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268</w:t>
            </w:r>
          </w:p>
        </w:tc>
        <w:tc>
          <w:tcPr>
            <w:tcW w:w="2693" w:type="dxa"/>
            <w:shd w:val="clear" w:color="auto" w:fill="auto"/>
            <w:vAlign w:val="center"/>
            <w:hideMark/>
          </w:tcPr>
          <w:p w14:paraId="0E198B6F"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w:t>
            </w:r>
          </w:p>
        </w:tc>
      </w:tr>
      <w:tr w:rsidR="003327DD" w:rsidRPr="00DA10E9" w14:paraId="1336C8E5" w14:textId="77777777" w:rsidTr="003B1E27">
        <w:trPr>
          <w:trHeight w:val="330"/>
        </w:trPr>
        <w:tc>
          <w:tcPr>
            <w:tcW w:w="1418" w:type="dxa"/>
            <w:shd w:val="clear" w:color="auto" w:fill="auto"/>
            <w:vAlign w:val="center"/>
            <w:hideMark/>
          </w:tcPr>
          <w:p w14:paraId="75128C21"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СГ.01</w:t>
            </w:r>
          </w:p>
        </w:tc>
        <w:tc>
          <w:tcPr>
            <w:tcW w:w="4962" w:type="dxa"/>
            <w:shd w:val="clear" w:color="auto" w:fill="auto"/>
            <w:vAlign w:val="center"/>
            <w:hideMark/>
          </w:tcPr>
          <w:p w14:paraId="6396C413"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История России</w:t>
            </w:r>
          </w:p>
        </w:tc>
        <w:tc>
          <w:tcPr>
            <w:tcW w:w="2693" w:type="dxa"/>
            <w:shd w:val="clear" w:color="auto" w:fill="auto"/>
            <w:vAlign w:val="center"/>
            <w:hideMark/>
          </w:tcPr>
          <w:p w14:paraId="29ECF0EF"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72</w:t>
            </w:r>
          </w:p>
        </w:tc>
        <w:tc>
          <w:tcPr>
            <w:tcW w:w="3260" w:type="dxa"/>
            <w:shd w:val="clear" w:color="auto" w:fill="auto"/>
            <w:vAlign w:val="center"/>
            <w:hideMark/>
          </w:tcPr>
          <w:p w14:paraId="01E3C71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val="en-US" w:eastAsia="ru-RU"/>
              </w:rPr>
              <w:t> </w:t>
            </w:r>
          </w:p>
        </w:tc>
        <w:tc>
          <w:tcPr>
            <w:tcW w:w="2693" w:type="dxa"/>
            <w:shd w:val="clear" w:color="auto" w:fill="auto"/>
            <w:vAlign w:val="center"/>
            <w:hideMark/>
          </w:tcPr>
          <w:p w14:paraId="1A5A3F30"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75DCAC61" w14:textId="77777777" w:rsidTr="003B1E27">
        <w:trPr>
          <w:trHeight w:val="330"/>
        </w:trPr>
        <w:tc>
          <w:tcPr>
            <w:tcW w:w="1418" w:type="dxa"/>
            <w:shd w:val="clear" w:color="auto" w:fill="auto"/>
            <w:vAlign w:val="center"/>
            <w:hideMark/>
          </w:tcPr>
          <w:p w14:paraId="37C5A301"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СГ.02</w:t>
            </w:r>
          </w:p>
        </w:tc>
        <w:tc>
          <w:tcPr>
            <w:tcW w:w="4962" w:type="dxa"/>
            <w:shd w:val="clear" w:color="auto" w:fill="auto"/>
            <w:vAlign w:val="center"/>
            <w:hideMark/>
          </w:tcPr>
          <w:p w14:paraId="340B1E7A"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Иностранный язык в профессиональной деятельности</w:t>
            </w:r>
          </w:p>
        </w:tc>
        <w:tc>
          <w:tcPr>
            <w:tcW w:w="2693" w:type="dxa"/>
            <w:shd w:val="clear" w:color="auto" w:fill="auto"/>
            <w:vAlign w:val="center"/>
            <w:hideMark/>
          </w:tcPr>
          <w:p w14:paraId="299D023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108</w:t>
            </w:r>
          </w:p>
        </w:tc>
        <w:tc>
          <w:tcPr>
            <w:tcW w:w="3260" w:type="dxa"/>
            <w:shd w:val="clear" w:color="auto" w:fill="auto"/>
            <w:vAlign w:val="center"/>
            <w:hideMark/>
          </w:tcPr>
          <w:p w14:paraId="076BC8C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108</w:t>
            </w:r>
          </w:p>
        </w:tc>
        <w:tc>
          <w:tcPr>
            <w:tcW w:w="2693" w:type="dxa"/>
            <w:shd w:val="clear" w:color="auto" w:fill="auto"/>
            <w:vAlign w:val="center"/>
            <w:hideMark/>
          </w:tcPr>
          <w:p w14:paraId="4D028CB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1,2</w:t>
            </w:r>
          </w:p>
        </w:tc>
      </w:tr>
      <w:tr w:rsidR="003327DD" w:rsidRPr="00DA10E9" w14:paraId="45528F23" w14:textId="77777777" w:rsidTr="003B1E27">
        <w:trPr>
          <w:trHeight w:val="330"/>
        </w:trPr>
        <w:tc>
          <w:tcPr>
            <w:tcW w:w="1418" w:type="dxa"/>
            <w:shd w:val="clear" w:color="auto" w:fill="auto"/>
            <w:vAlign w:val="center"/>
            <w:hideMark/>
          </w:tcPr>
          <w:p w14:paraId="2DCE0105"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СГ.03</w:t>
            </w:r>
          </w:p>
        </w:tc>
        <w:tc>
          <w:tcPr>
            <w:tcW w:w="4962" w:type="dxa"/>
            <w:shd w:val="clear" w:color="auto" w:fill="auto"/>
            <w:vAlign w:val="center"/>
            <w:hideMark/>
          </w:tcPr>
          <w:p w14:paraId="5309F95A"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Безопасность жизнедеятельности</w:t>
            </w:r>
          </w:p>
        </w:tc>
        <w:tc>
          <w:tcPr>
            <w:tcW w:w="2693" w:type="dxa"/>
            <w:shd w:val="clear" w:color="auto" w:fill="auto"/>
            <w:vAlign w:val="center"/>
            <w:hideMark/>
          </w:tcPr>
          <w:p w14:paraId="40AFD80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72</w:t>
            </w:r>
          </w:p>
        </w:tc>
        <w:tc>
          <w:tcPr>
            <w:tcW w:w="3260" w:type="dxa"/>
            <w:shd w:val="clear" w:color="auto" w:fill="auto"/>
            <w:vAlign w:val="center"/>
            <w:hideMark/>
          </w:tcPr>
          <w:p w14:paraId="350022D8"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18</w:t>
            </w:r>
          </w:p>
        </w:tc>
        <w:tc>
          <w:tcPr>
            <w:tcW w:w="2693" w:type="dxa"/>
            <w:shd w:val="clear" w:color="auto" w:fill="auto"/>
            <w:vAlign w:val="center"/>
            <w:hideMark/>
          </w:tcPr>
          <w:p w14:paraId="6145942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6FD371F6" w14:textId="77777777" w:rsidTr="003B1E27">
        <w:trPr>
          <w:trHeight w:val="330"/>
        </w:trPr>
        <w:tc>
          <w:tcPr>
            <w:tcW w:w="1418" w:type="dxa"/>
            <w:shd w:val="clear" w:color="auto" w:fill="auto"/>
            <w:vAlign w:val="center"/>
            <w:hideMark/>
          </w:tcPr>
          <w:p w14:paraId="0B4A172C"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СГ.04</w:t>
            </w:r>
          </w:p>
        </w:tc>
        <w:tc>
          <w:tcPr>
            <w:tcW w:w="4962" w:type="dxa"/>
            <w:shd w:val="clear" w:color="auto" w:fill="auto"/>
            <w:vAlign w:val="center"/>
            <w:hideMark/>
          </w:tcPr>
          <w:p w14:paraId="3467A437"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Физическая культура</w:t>
            </w:r>
          </w:p>
        </w:tc>
        <w:tc>
          <w:tcPr>
            <w:tcW w:w="2693" w:type="dxa"/>
            <w:shd w:val="clear" w:color="auto" w:fill="auto"/>
            <w:vAlign w:val="center"/>
            <w:hideMark/>
          </w:tcPr>
          <w:p w14:paraId="0713926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144</w:t>
            </w:r>
          </w:p>
        </w:tc>
        <w:tc>
          <w:tcPr>
            <w:tcW w:w="3260" w:type="dxa"/>
            <w:shd w:val="clear" w:color="auto" w:fill="auto"/>
            <w:vAlign w:val="center"/>
            <w:hideMark/>
          </w:tcPr>
          <w:p w14:paraId="14E4F4CE" w14:textId="2E93E8B9" w:rsidR="003327DD" w:rsidRPr="00DA10E9" w:rsidRDefault="00FD2FF8"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142</w:t>
            </w:r>
          </w:p>
        </w:tc>
        <w:tc>
          <w:tcPr>
            <w:tcW w:w="2693" w:type="dxa"/>
            <w:shd w:val="clear" w:color="auto" w:fill="auto"/>
            <w:vAlign w:val="center"/>
            <w:hideMark/>
          </w:tcPr>
          <w:p w14:paraId="2E9045D3"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1,2,3</w:t>
            </w:r>
          </w:p>
        </w:tc>
      </w:tr>
      <w:tr w:rsidR="003327DD" w:rsidRPr="00DA10E9" w14:paraId="563704EC" w14:textId="77777777" w:rsidTr="003B1E27">
        <w:trPr>
          <w:trHeight w:val="330"/>
        </w:trPr>
        <w:tc>
          <w:tcPr>
            <w:tcW w:w="1418" w:type="dxa"/>
            <w:shd w:val="clear" w:color="auto" w:fill="auto"/>
            <w:vAlign w:val="center"/>
            <w:hideMark/>
          </w:tcPr>
          <w:p w14:paraId="1DC7E10E"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СГ.05</w:t>
            </w:r>
          </w:p>
        </w:tc>
        <w:tc>
          <w:tcPr>
            <w:tcW w:w="4962" w:type="dxa"/>
            <w:shd w:val="clear" w:color="auto" w:fill="auto"/>
            <w:vAlign w:val="center"/>
            <w:hideMark/>
          </w:tcPr>
          <w:p w14:paraId="1811A523"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Основы финансовой грамотности</w:t>
            </w:r>
          </w:p>
        </w:tc>
        <w:tc>
          <w:tcPr>
            <w:tcW w:w="2693" w:type="dxa"/>
            <w:shd w:val="clear" w:color="auto" w:fill="auto"/>
            <w:vAlign w:val="center"/>
            <w:hideMark/>
          </w:tcPr>
          <w:p w14:paraId="77F8FB6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36</w:t>
            </w:r>
          </w:p>
        </w:tc>
        <w:tc>
          <w:tcPr>
            <w:tcW w:w="3260" w:type="dxa"/>
            <w:shd w:val="clear" w:color="auto" w:fill="auto"/>
            <w:vAlign w:val="center"/>
            <w:hideMark/>
          </w:tcPr>
          <w:p w14:paraId="25D116B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c>
          <w:tcPr>
            <w:tcW w:w="2693" w:type="dxa"/>
            <w:shd w:val="clear" w:color="auto" w:fill="auto"/>
            <w:vAlign w:val="center"/>
            <w:hideMark/>
          </w:tcPr>
          <w:p w14:paraId="6160B61B"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w:t>
            </w:r>
          </w:p>
        </w:tc>
      </w:tr>
      <w:tr w:rsidR="003327DD" w:rsidRPr="00DA10E9" w14:paraId="120E870E" w14:textId="77777777" w:rsidTr="003B1E27">
        <w:trPr>
          <w:trHeight w:val="330"/>
        </w:trPr>
        <w:tc>
          <w:tcPr>
            <w:tcW w:w="1418" w:type="dxa"/>
            <w:shd w:val="clear" w:color="auto" w:fill="auto"/>
            <w:vAlign w:val="center"/>
            <w:hideMark/>
          </w:tcPr>
          <w:p w14:paraId="17C4A6C8"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ОПБ</w:t>
            </w:r>
          </w:p>
        </w:tc>
        <w:tc>
          <w:tcPr>
            <w:tcW w:w="4962" w:type="dxa"/>
            <w:shd w:val="clear" w:color="auto" w:fill="auto"/>
            <w:vAlign w:val="center"/>
            <w:hideMark/>
          </w:tcPr>
          <w:p w14:paraId="6E3F0059"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Обязательный профессиональный блок</w:t>
            </w:r>
          </w:p>
        </w:tc>
        <w:tc>
          <w:tcPr>
            <w:tcW w:w="2693" w:type="dxa"/>
            <w:shd w:val="clear" w:color="auto" w:fill="auto"/>
            <w:vAlign w:val="center"/>
            <w:hideMark/>
          </w:tcPr>
          <w:p w14:paraId="01FD514B"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2520</w:t>
            </w:r>
          </w:p>
        </w:tc>
        <w:tc>
          <w:tcPr>
            <w:tcW w:w="3260" w:type="dxa"/>
            <w:shd w:val="clear" w:color="auto" w:fill="auto"/>
            <w:vAlign w:val="center"/>
            <w:hideMark/>
          </w:tcPr>
          <w:p w14:paraId="6E246091" w14:textId="2FFA06E0"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17</w:t>
            </w:r>
            <w:r w:rsidR="00012B85" w:rsidRPr="00DA10E9">
              <w:rPr>
                <w:rFonts w:ascii="Times New Roman" w:eastAsia="Times New Roman" w:hAnsi="Times New Roman" w:cs="Times New Roman"/>
                <w:b/>
                <w:bCs/>
                <w:color w:val="000000"/>
                <w:lang w:eastAsia="ru-RU"/>
              </w:rPr>
              <w:t>94</w:t>
            </w:r>
          </w:p>
        </w:tc>
        <w:tc>
          <w:tcPr>
            <w:tcW w:w="2693" w:type="dxa"/>
            <w:shd w:val="clear" w:color="auto" w:fill="auto"/>
            <w:vAlign w:val="center"/>
            <w:hideMark/>
          </w:tcPr>
          <w:p w14:paraId="04998EF9"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w:t>
            </w:r>
          </w:p>
        </w:tc>
      </w:tr>
      <w:tr w:rsidR="003327DD" w:rsidRPr="00DA10E9" w14:paraId="1112F989" w14:textId="77777777" w:rsidTr="003B1E27">
        <w:trPr>
          <w:trHeight w:val="330"/>
        </w:trPr>
        <w:tc>
          <w:tcPr>
            <w:tcW w:w="1418" w:type="dxa"/>
            <w:shd w:val="clear" w:color="auto" w:fill="auto"/>
            <w:vAlign w:val="center"/>
            <w:hideMark/>
          </w:tcPr>
          <w:p w14:paraId="525FD816"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ОП.00</w:t>
            </w:r>
          </w:p>
        </w:tc>
        <w:tc>
          <w:tcPr>
            <w:tcW w:w="4962" w:type="dxa"/>
            <w:shd w:val="clear" w:color="auto" w:fill="auto"/>
            <w:vAlign w:val="center"/>
            <w:hideMark/>
          </w:tcPr>
          <w:p w14:paraId="41F1A014"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Общепрофессиональный цикл</w:t>
            </w:r>
          </w:p>
        </w:tc>
        <w:tc>
          <w:tcPr>
            <w:tcW w:w="2693" w:type="dxa"/>
            <w:shd w:val="clear" w:color="auto" w:fill="auto"/>
            <w:vAlign w:val="center"/>
            <w:hideMark/>
          </w:tcPr>
          <w:p w14:paraId="6D97022B"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540</w:t>
            </w:r>
          </w:p>
        </w:tc>
        <w:tc>
          <w:tcPr>
            <w:tcW w:w="3260" w:type="dxa"/>
            <w:shd w:val="clear" w:color="auto" w:fill="auto"/>
            <w:vAlign w:val="center"/>
            <w:hideMark/>
          </w:tcPr>
          <w:p w14:paraId="553B22D5" w14:textId="52D48A4C"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3</w:t>
            </w:r>
            <w:r w:rsidR="00012B85" w:rsidRPr="00DA10E9">
              <w:rPr>
                <w:rFonts w:ascii="Times New Roman" w:eastAsia="Times New Roman" w:hAnsi="Times New Roman" w:cs="Times New Roman"/>
                <w:b/>
                <w:bCs/>
                <w:color w:val="000000"/>
                <w:lang w:eastAsia="ru-RU"/>
              </w:rPr>
              <w:t>30</w:t>
            </w:r>
          </w:p>
        </w:tc>
        <w:tc>
          <w:tcPr>
            <w:tcW w:w="2693" w:type="dxa"/>
            <w:shd w:val="clear" w:color="auto" w:fill="auto"/>
            <w:vAlign w:val="center"/>
            <w:hideMark/>
          </w:tcPr>
          <w:p w14:paraId="58B41EEB"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w:t>
            </w:r>
          </w:p>
        </w:tc>
      </w:tr>
      <w:tr w:rsidR="003327DD" w:rsidRPr="00DA10E9" w14:paraId="1E1A514F" w14:textId="77777777" w:rsidTr="003B1E27">
        <w:trPr>
          <w:trHeight w:val="330"/>
        </w:trPr>
        <w:tc>
          <w:tcPr>
            <w:tcW w:w="1418" w:type="dxa"/>
            <w:shd w:val="clear" w:color="auto" w:fill="auto"/>
            <w:vAlign w:val="center"/>
            <w:hideMark/>
          </w:tcPr>
          <w:p w14:paraId="1FFBC048" w14:textId="027A51D0"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ОП</w:t>
            </w:r>
            <w:r w:rsidR="003C09C9" w:rsidRPr="00DA10E9">
              <w:rPr>
                <w:rFonts w:ascii="Times New Roman" w:eastAsia="Times New Roman" w:hAnsi="Times New Roman" w:cs="Times New Roman"/>
                <w:bCs/>
                <w:color w:val="000000"/>
                <w:lang w:eastAsia="ru-RU"/>
              </w:rPr>
              <w:t>.</w:t>
            </w:r>
            <w:r w:rsidRPr="00DA10E9">
              <w:rPr>
                <w:rFonts w:ascii="Times New Roman" w:eastAsia="Times New Roman" w:hAnsi="Times New Roman" w:cs="Times New Roman"/>
                <w:bCs/>
                <w:color w:val="000000"/>
                <w:lang w:eastAsia="ru-RU"/>
              </w:rPr>
              <w:t>01</w:t>
            </w:r>
          </w:p>
        </w:tc>
        <w:tc>
          <w:tcPr>
            <w:tcW w:w="4962" w:type="dxa"/>
            <w:shd w:val="clear" w:color="auto" w:fill="auto"/>
            <w:vAlign w:val="center"/>
            <w:hideMark/>
          </w:tcPr>
          <w:p w14:paraId="180C56E3"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Основы педагогики</w:t>
            </w:r>
          </w:p>
        </w:tc>
        <w:tc>
          <w:tcPr>
            <w:tcW w:w="2693" w:type="dxa"/>
            <w:shd w:val="clear" w:color="auto" w:fill="auto"/>
            <w:vAlign w:val="center"/>
            <w:hideMark/>
          </w:tcPr>
          <w:p w14:paraId="2C6DF5F1"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3260" w:type="dxa"/>
            <w:shd w:val="clear" w:color="auto" w:fill="auto"/>
            <w:vAlign w:val="center"/>
            <w:hideMark/>
          </w:tcPr>
          <w:p w14:paraId="1180F03A"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1A8C941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5F8A23D5" w14:textId="77777777" w:rsidTr="003B1E27">
        <w:trPr>
          <w:trHeight w:val="330"/>
        </w:trPr>
        <w:tc>
          <w:tcPr>
            <w:tcW w:w="1418" w:type="dxa"/>
            <w:shd w:val="clear" w:color="auto" w:fill="auto"/>
            <w:vAlign w:val="center"/>
            <w:hideMark/>
          </w:tcPr>
          <w:p w14:paraId="72AE0F73" w14:textId="292BCD1F"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ОП</w:t>
            </w:r>
            <w:r w:rsidR="003C09C9" w:rsidRPr="00DA10E9">
              <w:rPr>
                <w:rFonts w:ascii="Times New Roman" w:eastAsia="Times New Roman" w:hAnsi="Times New Roman" w:cs="Times New Roman"/>
                <w:bCs/>
                <w:color w:val="000000"/>
                <w:lang w:eastAsia="ru-RU"/>
              </w:rPr>
              <w:t>.</w:t>
            </w:r>
            <w:r w:rsidRPr="00DA10E9">
              <w:rPr>
                <w:rFonts w:ascii="Times New Roman" w:eastAsia="Times New Roman" w:hAnsi="Times New Roman" w:cs="Times New Roman"/>
                <w:bCs/>
                <w:color w:val="000000"/>
                <w:lang w:eastAsia="ru-RU"/>
              </w:rPr>
              <w:t>02</w:t>
            </w:r>
          </w:p>
        </w:tc>
        <w:tc>
          <w:tcPr>
            <w:tcW w:w="4962" w:type="dxa"/>
            <w:shd w:val="clear" w:color="auto" w:fill="auto"/>
            <w:vAlign w:val="center"/>
            <w:hideMark/>
          </w:tcPr>
          <w:p w14:paraId="1A93A11F"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Основы психологии</w:t>
            </w:r>
          </w:p>
        </w:tc>
        <w:tc>
          <w:tcPr>
            <w:tcW w:w="2693" w:type="dxa"/>
            <w:shd w:val="clear" w:color="auto" w:fill="auto"/>
            <w:vAlign w:val="center"/>
            <w:hideMark/>
          </w:tcPr>
          <w:p w14:paraId="2C98DCEF"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3260" w:type="dxa"/>
            <w:shd w:val="clear" w:color="auto" w:fill="auto"/>
            <w:vAlign w:val="center"/>
            <w:hideMark/>
          </w:tcPr>
          <w:p w14:paraId="7F6078EA"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42</w:t>
            </w:r>
          </w:p>
        </w:tc>
        <w:tc>
          <w:tcPr>
            <w:tcW w:w="2693" w:type="dxa"/>
            <w:shd w:val="clear" w:color="auto" w:fill="auto"/>
            <w:vAlign w:val="center"/>
            <w:hideMark/>
          </w:tcPr>
          <w:p w14:paraId="330B9CC6"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330757C2" w14:textId="77777777" w:rsidTr="003B1E27">
        <w:trPr>
          <w:trHeight w:val="645"/>
        </w:trPr>
        <w:tc>
          <w:tcPr>
            <w:tcW w:w="1418" w:type="dxa"/>
            <w:shd w:val="clear" w:color="auto" w:fill="auto"/>
            <w:vAlign w:val="center"/>
            <w:hideMark/>
          </w:tcPr>
          <w:p w14:paraId="518D7C4B" w14:textId="2616EE3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ОП</w:t>
            </w:r>
            <w:r w:rsidR="003C09C9" w:rsidRPr="00DA10E9">
              <w:rPr>
                <w:rFonts w:ascii="Times New Roman" w:eastAsia="Times New Roman" w:hAnsi="Times New Roman" w:cs="Times New Roman"/>
                <w:bCs/>
                <w:color w:val="000000"/>
                <w:lang w:eastAsia="ru-RU"/>
              </w:rPr>
              <w:t>.</w:t>
            </w:r>
            <w:r w:rsidRPr="00DA10E9">
              <w:rPr>
                <w:rFonts w:ascii="Times New Roman" w:eastAsia="Times New Roman" w:hAnsi="Times New Roman" w:cs="Times New Roman"/>
                <w:bCs/>
                <w:color w:val="000000"/>
                <w:lang w:eastAsia="ru-RU"/>
              </w:rPr>
              <w:t>03</w:t>
            </w:r>
          </w:p>
        </w:tc>
        <w:tc>
          <w:tcPr>
            <w:tcW w:w="4962" w:type="dxa"/>
            <w:shd w:val="clear" w:color="auto" w:fill="auto"/>
            <w:vAlign w:val="center"/>
            <w:hideMark/>
          </w:tcPr>
          <w:p w14:paraId="3BE621E3"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Основы обучения лиц с особыми образовательными потребностями</w:t>
            </w:r>
          </w:p>
        </w:tc>
        <w:tc>
          <w:tcPr>
            <w:tcW w:w="2693" w:type="dxa"/>
            <w:shd w:val="clear" w:color="auto" w:fill="auto"/>
            <w:vAlign w:val="center"/>
            <w:hideMark/>
          </w:tcPr>
          <w:p w14:paraId="06AED6BD"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36</w:t>
            </w:r>
          </w:p>
        </w:tc>
        <w:tc>
          <w:tcPr>
            <w:tcW w:w="3260" w:type="dxa"/>
            <w:shd w:val="clear" w:color="auto" w:fill="auto"/>
            <w:vAlign w:val="center"/>
            <w:hideMark/>
          </w:tcPr>
          <w:p w14:paraId="7C70B8E5"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18</w:t>
            </w:r>
          </w:p>
        </w:tc>
        <w:tc>
          <w:tcPr>
            <w:tcW w:w="2693" w:type="dxa"/>
            <w:shd w:val="clear" w:color="auto" w:fill="auto"/>
            <w:vAlign w:val="center"/>
            <w:hideMark/>
          </w:tcPr>
          <w:p w14:paraId="0B7217CA"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w:t>
            </w:r>
          </w:p>
        </w:tc>
      </w:tr>
      <w:tr w:rsidR="003327DD" w:rsidRPr="00DA10E9" w14:paraId="7D3000C2" w14:textId="77777777" w:rsidTr="003B1E27">
        <w:trPr>
          <w:trHeight w:val="645"/>
        </w:trPr>
        <w:tc>
          <w:tcPr>
            <w:tcW w:w="1418" w:type="dxa"/>
            <w:shd w:val="clear" w:color="auto" w:fill="auto"/>
            <w:vAlign w:val="center"/>
            <w:hideMark/>
          </w:tcPr>
          <w:p w14:paraId="3BBE69DF" w14:textId="76929586"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ОП</w:t>
            </w:r>
            <w:r w:rsidR="003C09C9" w:rsidRPr="00DA10E9">
              <w:rPr>
                <w:rFonts w:ascii="Times New Roman" w:eastAsia="Times New Roman" w:hAnsi="Times New Roman" w:cs="Times New Roman"/>
                <w:bCs/>
                <w:color w:val="000000"/>
                <w:lang w:eastAsia="ru-RU"/>
              </w:rPr>
              <w:t>.</w:t>
            </w:r>
            <w:r w:rsidRPr="00DA10E9">
              <w:rPr>
                <w:rFonts w:ascii="Times New Roman" w:eastAsia="Times New Roman" w:hAnsi="Times New Roman" w:cs="Times New Roman"/>
                <w:bCs/>
                <w:color w:val="000000"/>
                <w:lang w:eastAsia="ru-RU"/>
              </w:rPr>
              <w:t>04</w:t>
            </w:r>
          </w:p>
        </w:tc>
        <w:tc>
          <w:tcPr>
            <w:tcW w:w="4962" w:type="dxa"/>
            <w:shd w:val="clear" w:color="auto" w:fill="auto"/>
            <w:vAlign w:val="center"/>
            <w:hideMark/>
          </w:tcPr>
          <w:p w14:paraId="12F052ED"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Русский язык и культура профессиональной коммуникации педагога</w:t>
            </w:r>
          </w:p>
        </w:tc>
        <w:tc>
          <w:tcPr>
            <w:tcW w:w="2693" w:type="dxa"/>
            <w:shd w:val="clear" w:color="auto" w:fill="auto"/>
            <w:vAlign w:val="center"/>
            <w:hideMark/>
          </w:tcPr>
          <w:p w14:paraId="28AA0971"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36</w:t>
            </w:r>
          </w:p>
        </w:tc>
        <w:tc>
          <w:tcPr>
            <w:tcW w:w="3260" w:type="dxa"/>
            <w:shd w:val="clear" w:color="auto" w:fill="auto"/>
            <w:vAlign w:val="center"/>
            <w:hideMark/>
          </w:tcPr>
          <w:p w14:paraId="1E39087F"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22</w:t>
            </w:r>
          </w:p>
        </w:tc>
        <w:tc>
          <w:tcPr>
            <w:tcW w:w="2693" w:type="dxa"/>
            <w:shd w:val="clear" w:color="auto" w:fill="auto"/>
            <w:vAlign w:val="center"/>
            <w:hideMark/>
          </w:tcPr>
          <w:p w14:paraId="0D07BED1"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06551328" w14:textId="77777777" w:rsidTr="003B1E27">
        <w:trPr>
          <w:trHeight w:val="330"/>
        </w:trPr>
        <w:tc>
          <w:tcPr>
            <w:tcW w:w="1418" w:type="dxa"/>
            <w:shd w:val="clear" w:color="auto" w:fill="auto"/>
            <w:vAlign w:val="center"/>
            <w:hideMark/>
          </w:tcPr>
          <w:p w14:paraId="359A1274" w14:textId="5B349192"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ОП</w:t>
            </w:r>
            <w:r w:rsidR="003C09C9" w:rsidRPr="00DA10E9">
              <w:rPr>
                <w:rFonts w:ascii="Times New Roman" w:eastAsia="Times New Roman" w:hAnsi="Times New Roman" w:cs="Times New Roman"/>
                <w:bCs/>
                <w:color w:val="000000"/>
                <w:lang w:eastAsia="ru-RU"/>
              </w:rPr>
              <w:t>.</w:t>
            </w:r>
            <w:r w:rsidRPr="00DA10E9">
              <w:rPr>
                <w:rFonts w:ascii="Times New Roman" w:eastAsia="Times New Roman" w:hAnsi="Times New Roman" w:cs="Times New Roman"/>
                <w:bCs/>
                <w:color w:val="000000"/>
                <w:lang w:eastAsia="ru-RU"/>
              </w:rPr>
              <w:t>05</w:t>
            </w:r>
          </w:p>
        </w:tc>
        <w:tc>
          <w:tcPr>
            <w:tcW w:w="4962" w:type="dxa"/>
            <w:shd w:val="clear" w:color="auto" w:fill="auto"/>
            <w:vAlign w:val="center"/>
            <w:hideMark/>
          </w:tcPr>
          <w:p w14:paraId="72C2CF45"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Возрастная анатомия, физиология и гигиена</w:t>
            </w:r>
          </w:p>
        </w:tc>
        <w:tc>
          <w:tcPr>
            <w:tcW w:w="2693" w:type="dxa"/>
            <w:shd w:val="clear" w:color="auto" w:fill="auto"/>
            <w:vAlign w:val="center"/>
            <w:hideMark/>
          </w:tcPr>
          <w:p w14:paraId="36966FD2"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72</w:t>
            </w:r>
          </w:p>
        </w:tc>
        <w:tc>
          <w:tcPr>
            <w:tcW w:w="3260" w:type="dxa"/>
            <w:shd w:val="clear" w:color="auto" w:fill="auto"/>
            <w:vAlign w:val="center"/>
            <w:hideMark/>
          </w:tcPr>
          <w:p w14:paraId="444C988A"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36</w:t>
            </w:r>
          </w:p>
        </w:tc>
        <w:tc>
          <w:tcPr>
            <w:tcW w:w="2693" w:type="dxa"/>
            <w:shd w:val="clear" w:color="auto" w:fill="auto"/>
            <w:vAlign w:val="center"/>
            <w:hideMark/>
          </w:tcPr>
          <w:p w14:paraId="4984CA63"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78178816" w14:textId="77777777" w:rsidTr="003B1E27">
        <w:trPr>
          <w:trHeight w:val="645"/>
        </w:trPr>
        <w:tc>
          <w:tcPr>
            <w:tcW w:w="1418" w:type="dxa"/>
            <w:shd w:val="clear" w:color="auto" w:fill="auto"/>
            <w:vAlign w:val="center"/>
            <w:hideMark/>
          </w:tcPr>
          <w:p w14:paraId="08CC9B2F" w14:textId="3819FBA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lastRenderedPageBreak/>
              <w:t>ОП</w:t>
            </w:r>
            <w:r w:rsidR="003C09C9" w:rsidRPr="00DA10E9">
              <w:rPr>
                <w:rFonts w:ascii="Times New Roman" w:eastAsia="Times New Roman" w:hAnsi="Times New Roman" w:cs="Times New Roman"/>
                <w:bCs/>
                <w:color w:val="000000"/>
                <w:lang w:eastAsia="ru-RU"/>
              </w:rPr>
              <w:t>.</w:t>
            </w:r>
            <w:r w:rsidRPr="00DA10E9">
              <w:rPr>
                <w:rFonts w:ascii="Times New Roman" w:eastAsia="Times New Roman" w:hAnsi="Times New Roman" w:cs="Times New Roman"/>
                <w:bCs/>
                <w:color w:val="000000"/>
                <w:lang w:eastAsia="ru-RU"/>
              </w:rPr>
              <w:t>06</w:t>
            </w:r>
          </w:p>
        </w:tc>
        <w:tc>
          <w:tcPr>
            <w:tcW w:w="4962" w:type="dxa"/>
            <w:shd w:val="clear" w:color="auto" w:fill="auto"/>
            <w:vAlign w:val="center"/>
            <w:hideMark/>
          </w:tcPr>
          <w:p w14:paraId="2C6A0FA6"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Проектная и исследовательская деятельность в профессиональной сфере</w:t>
            </w:r>
          </w:p>
        </w:tc>
        <w:tc>
          <w:tcPr>
            <w:tcW w:w="2693" w:type="dxa"/>
            <w:shd w:val="clear" w:color="auto" w:fill="auto"/>
            <w:vAlign w:val="center"/>
            <w:hideMark/>
          </w:tcPr>
          <w:p w14:paraId="7BE72845"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3260" w:type="dxa"/>
            <w:shd w:val="clear" w:color="auto" w:fill="auto"/>
            <w:vAlign w:val="center"/>
            <w:hideMark/>
          </w:tcPr>
          <w:p w14:paraId="6E00DE8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58</w:t>
            </w:r>
          </w:p>
        </w:tc>
        <w:tc>
          <w:tcPr>
            <w:tcW w:w="2693" w:type="dxa"/>
            <w:shd w:val="clear" w:color="auto" w:fill="auto"/>
            <w:vAlign w:val="center"/>
            <w:hideMark/>
          </w:tcPr>
          <w:p w14:paraId="32656D1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w:t>
            </w:r>
          </w:p>
        </w:tc>
      </w:tr>
      <w:tr w:rsidR="003327DD" w:rsidRPr="00DA10E9" w14:paraId="0206ADB4" w14:textId="77777777" w:rsidTr="003B1E27">
        <w:trPr>
          <w:trHeight w:val="645"/>
        </w:trPr>
        <w:tc>
          <w:tcPr>
            <w:tcW w:w="1418" w:type="dxa"/>
            <w:shd w:val="clear" w:color="auto" w:fill="auto"/>
            <w:vAlign w:val="center"/>
            <w:hideMark/>
          </w:tcPr>
          <w:p w14:paraId="39CCA7AF" w14:textId="16DD7FA5"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ОП</w:t>
            </w:r>
            <w:r w:rsidR="003C09C9" w:rsidRPr="00DA10E9">
              <w:rPr>
                <w:rFonts w:ascii="Times New Roman" w:eastAsia="Times New Roman" w:hAnsi="Times New Roman" w:cs="Times New Roman"/>
                <w:bCs/>
                <w:color w:val="000000"/>
                <w:lang w:eastAsia="ru-RU"/>
              </w:rPr>
              <w:t>.</w:t>
            </w:r>
            <w:r w:rsidRPr="00DA10E9">
              <w:rPr>
                <w:rFonts w:ascii="Times New Roman" w:eastAsia="Times New Roman" w:hAnsi="Times New Roman" w:cs="Times New Roman"/>
                <w:bCs/>
                <w:color w:val="000000"/>
                <w:lang w:eastAsia="ru-RU"/>
              </w:rPr>
              <w:t>07</w:t>
            </w:r>
          </w:p>
        </w:tc>
        <w:tc>
          <w:tcPr>
            <w:tcW w:w="4962" w:type="dxa"/>
            <w:shd w:val="clear" w:color="auto" w:fill="auto"/>
            <w:vAlign w:val="center"/>
            <w:hideMark/>
          </w:tcPr>
          <w:p w14:paraId="7B49A96E"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Информатика и информационно-коммуникационные технологии в профессиональной деятельности</w:t>
            </w:r>
          </w:p>
        </w:tc>
        <w:tc>
          <w:tcPr>
            <w:tcW w:w="2693" w:type="dxa"/>
            <w:shd w:val="clear" w:color="auto" w:fill="auto"/>
            <w:vAlign w:val="center"/>
            <w:hideMark/>
          </w:tcPr>
          <w:p w14:paraId="53F5DE6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1A617EDE" w14:textId="5C50BD49" w:rsidR="003327DD" w:rsidRPr="00DA10E9" w:rsidRDefault="00012B85"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294CCAA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w:t>
            </w:r>
          </w:p>
        </w:tc>
      </w:tr>
      <w:tr w:rsidR="003327DD" w:rsidRPr="00DA10E9" w14:paraId="75EC0C53" w14:textId="77777777" w:rsidTr="003B1E27">
        <w:trPr>
          <w:trHeight w:val="330"/>
        </w:trPr>
        <w:tc>
          <w:tcPr>
            <w:tcW w:w="1418" w:type="dxa"/>
            <w:shd w:val="clear" w:color="auto" w:fill="auto"/>
            <w:vAlign w:val="center"/>
            <w:hideMark/>
          </w:tcPr>
          <w:p w14:paraId="554287BD" w14:textId="4041B98C"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ОП</w:t>
            </w:r>
            <w:r w:rsidR="003C09C9" w:rsidRPr="00DA10E9">
              <w:rPr>
                <w:rFonts w:ascii="Times New Roman" w:eastAsia="Times New Roman" w:hAnsi="Times New Roman" w:cs="Times New Roman"/>
                <w:bCs/>
                <w:color w:val="000000"/>
                <w:lang w:eastAsia="ru-RU"/>
              </w:rPr>
              <w:t>.</w:t>
            </w:r>
            <w:r w:rsidRPr="00DA10E9">
              <w:rPr>
                <w:rFonts w:ascii="Times New Roman" w:eastAsia="Times New Roman" w:hAnsi="Times New Roman" w:cs="Times New Roman"/>
                <w:bCs/>
                <w:color w:val="000000"/>
                <w:lang w:eastAsia="ru-RU"/>
              </w:rPr>
              <w:t>08</w:t>
            </w:r>
          </w:p>
        </w:tc>
        <w:tc>
          <w:tcPr>
            <w:tcW w:w="4962" w:type="dxa"/>
            <w:shd w:val="clear" w:color="auto" w:fill="auto"/>
            <w:vAlign w:val="center"/>
            <w:hideMark/>
          </w:tcPr>
          <w:p w14:paraId="745E4416"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Дошкольная педагогика</w:t>
            </w:r>
          </w:p>
        </w:tc>
        <w:tc>
          <w:tcPr>
            <w:tcW w:w="2693" w:type="dxa"/>
            <w:shd w:val="clear" w:color="auto" w:fill="auto"/>
            <w:vAlign w:val="center"/>
            <w:hideMark/>
          </w:tcPr>
          <w:p w14:paraId="5F66FC72"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3260" w:type="dxa"/>
            <w:shd w:val="clear" w:color="auto" w:fill="auto"/>
            <w:vAlign w:val="center"/>
            <w:hideMark/>
          </w:tcPr>
          <w:p w14:paraId="0CEF9661"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42</w:t>
            </w:r>
          </w:p>
        </w:tc>
        <w:tc>
          <w:tcPr>
            <w:tcW w:w="2693" w:type="dxa"/>
            <w:shd w:val="clear" w:color="auto" w:fill="auto"/>
            <w:vAlign w:val="center"/>
            <w:hideMark/>
          </w:tcPr>
          <w:p w14:paraId="5E68CF78"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1,2</w:t>
            </w:r>
          </w:p>
        </w:tc>
      </w:tr>
      <w:tr w:rsidR="003327DD" w:rsidRPr="00DA10E9" w14:paraId="5D2A120E" w14:textId="77777777" w:rsidTr="003B1E27">
        <w:trPr>
          <w:trHeight w:val="330"/>
        </w:trPr>
        <w:tc>
          <w:tcPr>
            <w:tcW w:w="1418" w:type="dxa"/>
            <w:shd w:val="clear" w:color="auto" w:fill="auto"/>
            <w:vAlign w:val="center"/>
            <w:hideMark/>
          </w:tcPr>
          <w:p w14:paraId="7BA1D545" w14:textId="78EE4E2A"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ОП</w:t>
            </w:r>
            <w:r w:rsidR="003C09C9" w:rsidRPr="00DA10E9">
              <w:rPr>
                <w:rFonts w:ascii="Times New Roman" w:eastAsia="Times New Roman" w:hAnsi="Times New Roman" w:cs="Times New Roman"/>
                <w:bCs/>
                <w:color w:val="000000"/>
                <w:lang w:eastAsia="ru-RU"/>
              </w:rPr>
              <w:t>.</w:t>
            </w:r>
            <w:r w:rsidRPr="00DA10E9">
              <w:rPr>
                <w:rFonts w:ascii="Times New Roman" w:eastAsia="Times New Roman" w:hAnsi="Times New Roman" w:cs="Times New Roman"/>
                <w:bCs/>
                <w:color w:val="000000"/>
                <w:lang w:eastAsia="ru-RU"/>
              </w:rPr>
              <w:t>09</w:t>
            </w:r>
          </w:p>
        </w:tc>
        <w:tc>
          <w:tcPr>
            <w:tcW w:w="4962" w:type="dxa"/>
            <w:shd w:val="clear" w:color="auto" w:fill="auto"/>
            <w:vAlign w:val="center"/>
            <w:hideMark/>
          </w:tcPr>
          <w:p w14:paraId="0A7FA17E"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Основы возрастной и педагогической психологии</w:t>
            </w:r>
          </w:p>
        </w:tc>
        <w:tc>
          <w:tcPr>
            <w:tcW w:w="2693" w:type="dxa"/>
            <w:shd w:val="clear" w:color="auto" w:fill="auto"/>
            <w:vAlign w:val="center"/>
            <w:hideMark/>
          </w:tcPr>
          <w:p w14:paraId="5D632820"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40074D2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20</w:t>
            </w:r>
          </w:p>
        </w:tc>
        <w:tc>
          <w:tcPr>
            <w:tcW w:w="2693" w:type="dxa"/>
            <w:shd w:val="clear" w:color="auto" w:fill="auto"/>
            <w:vAlign w:val="center"/>
            <w:hideMark/>
          </w:tcPr>
          <w:p w14:paraId="7327E932"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39C978BF" w14:textId="77777777" w:rsidTr="003B1E27">
        <w:trPr>
          <w:trHeight w:val="330"/>
        </w:trPr>
        <w:tc>
          <w:tcPr>
            <w:tcW w:w="1418" w:type="dxa"/>
            <w:shd w:val="clear" w:color="auto" w:fill="auto"/>
            <w:vAlign w:val="center"/>
            <w:hideMark/>
          </w:tcPr>
          <w:p w14:paraId="32039CB2"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ОП.10</w:t>
            </w:r>
          </w:p>
        </w:tc>
        <w:tc>
          <w:tcPr>
            <w:tcW w:w="4962" w:type="dxa"/>
            <w:shd w:val="clear" w:color="auto" w:fill="auto"/>
            <w:vAlign w:val="center"/>
            <w:hideMark/>
          </w:tcPr>
          <w:p w14:paraId="4F9F2AEF"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Детская психология</w:t>
            </w:r>
          </w:p>
        </w:tc>
        <w:tc>
          <w:tcPr>
            <w:tcW w:w="2693" w:type="dxa"/>
            <w:shd w:val="clear" w:color="auto" w:fill="auto"/>
            <w:vAlign w:val="center"/>
            <w:hideMark/>
          </w:tcPr>
          <w:p w14:paraId="283EFD9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1393AA3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20</w:t>
            </w:r>
          </w:p>
        </w:tc>
        <w:tc>
          <w:tcPr>
            <w:tcW w:w="2693" w:type="dxa"/>
            <w:shd w:val="clear" w:color="auto" w:fill="auto"/>
            <w:vAlign w:val="center"/>
            <w:hideMark/>
          </w:tcPr>
          <w:p w14:paraId="22F55BA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w:t>
            </w:r>
          </w:p>
        </w:tc>
      </w:tr>
      <w:tr w:rsidR="003327DD" w:rsidRPr="00DA10E9" w14:paraId="464AA066" w14:textId="77777777" w:rsidTr="003B1E27">
        <w:trPr>
          <w:trHeight w:val="330"/>
        </w:trPr>
        <w:tc>
          <w:tcPr>
            <w:tcW w:w="1418" w:type="dxa"/>
            <w:shd w:val="clear" w:color="auto" w:fill="auto"/>
            <w:vAlign w:val="center"/>
            <w:hideMark/>
          </w:tcPr>
          <w:p w14:paraId="012A0CE2"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ПМ.00</w:t>
            </w:r>
          </w:p>
        </w:tc>
        <w:tc>
          <w:tcPr>
            <w:tcW w:w="4962" w:type="dxa"/>
            <w:shd w:val="clear" w:color="auto" w:fill="auto"/>
            <w:vAlign w:val="center"/>
            <w:hideMark/>
          </w:tcPr>
          <w:p w14:paraId="453CF73E"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Профессиональный цикл</w:t>
            </w:r>
          </w:p>
        </w:tc>
        <w:tc>
          <w:tcPr>
            <w:tcW w:w="2693" w:type="dxa"/>
            <w:shd w:val="clear" w:color="auto" w:fill="auto"/>
            <w:vAlign w:val="center"/>
            <w:hideMark/>
          </w:tcPr>
          <w:p w14:paraId="4EE5E7C1"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1764</w:t>
            </w:r>
          </w:p>
        </w:tc>
        <w:tc>
          <w:tcPr>
            <w:tcW w:w="3260" w:type="dxa"/>
            <w:shd w:val="clear" w:color="auto" w:fill="auto"/>
            <w:vAlign w:val="center"/>
            <w:hideMark/>
          </w:tcPr>
          <w:p w14:paraId="64F8C16F"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1464</w:t>
            </w:r>
          </w:p>
        </w:tc>
        <w:tc>
          <w:tcPr>
            <w:tcW w:w="2693" w:type="dxa"/>
            <w:shd w:val="clear" w:color="auto" w:fill="auto"/>
            <w:vAlign w:val="center"/>
            <w:hideMark/>
          </w:tcPr>
          <w:p w14:paraId="3621B5DD"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 </w:t>
            </w:r>
          </w:p>
        </w:tc>
      </w:tr>
      <w:tr w:rsidR="003327DD" w:rsidRPr="00DA10E9" w14:paraId="446C4945" w14:textId="77777777" w:rsidTr="003B1E27">
        <w:trPr>
          <w:trHeight w:val="960"/>
        </w:trPr>
        <w:tc>
          <w:tcPr>
            <w:tcW w:w="1418" w:type="dxa"/>
            <w:shd w:val="clear" w:color="auto" w:fill="auto"/>
            <w:vAlign w:val="center"/>
            <w:hideMark/>
          </w:tcPr>
          <w:p w14:paraId="37F83CFA"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ПМ.01</w:t>
            </w:r>
          </w:p>
        </w:tc>
        <w:tc>
          <w:tcPr>
            <w:tcW w:w="4962" w:type="dxa"/>
            <w:shd w:val="clear" w:color="auto" w:fill="auto"/>
            <w:vAlign w:val="center"/>
            <w:hideMark/>
          </w:tcPr>
          <w:p w14:paraId="49480714"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Организация мероприятий, направленных на укрепление здоровья и физическое развитие детей раннего и дошкольного возраста</w:t>
            </w:r>
          </w:p>
        </w:tc>
        <w:tc>
          <w:tcPr>
            <w:tcW w:w="2693" w:type="dxa"/>
            <w:shd w:val="clear" w:color="auto" w:fill="auto"/>
            <w:vAlign w:val="center"/>
            <w:hideMark/>
          </w:tcPr>
          <w:p w14:paraId="6B44764F"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252</w:t>
            </w:r>
          </w:p>
        </w:tc>
        <w:tc>
          <w:tcPr>
            <w:tcW w:w="3260" w:type="dxa"/>
            <w:shd w:val="clear" w:color="auto" w:fill="auto"/>
            <w:vAlign w:val="center"/>
            <w:hideMark/>
          </w:tcPr>
          <w:p w14:paraId="3C7BB20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208</w:t>
            </w:r>
          </w:p>
        </w:tc>
        <w:tc>
          <w:tcPr>
            <w:tcW w:w="2693" w:type="dxa"/>
            <w:shd w:val="clear" w:color="auto" w:fill="auto"/>
            <w:vAlign w:val="center"/>
            <w:hideMark/>
          </w:tcPr>
          <w:p w14:paraId="706A989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630F024E" w14:textId="77777777" w:rsidTr="003B1E27">
        <w:trPr>
          <w:trHeight w:val="645"/>
        </w:trPr>
        <w:tc>
          <w:tcPr>
            <w:tcW w:w="1418" w:type="dxa"/>
            <w:shd w:val="clear" w:color="auto" w:fill="auto"/>
            <w:vAlign w:val="center"/>
            <w:hideMark/>
          </w:tcPr>
          <w:p w14:paraId="0943BE4D"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МДК.01.01</w:t>
            </w:r>
          </w:p>
        </w:tc>
        <w:tc>
          <w:tcPr>
            <w:tcW w:w="4962" w:type="dxa"/>
            <w:shd w:val="clear" w:color="auto" w:fill="auto"/>
            <w:vAlign w:val="center"/>
            <w:hideMark/>
          </w:tcPr>
          <w:p w14:paraId="06E84879"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Медико-биологические основы здоровья</w:t>
            </w:r>
          </w:p>
        </w:tc>
        <w:tc>
          <w:tcPr>
            <w:tcW w:w="2693" w:type="dxa"/>
            <w:shd w:val="clear" w:color="auto" w:fill="auto"/>
            <w:vAlign w:val="center"/>
            <w:hideMark/>
          </w:tcPr>
          <w:p w14:paraId="1830FBC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2A381FD8"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16</w:t>
            </w:r>
          </w:p>
        </w:tc>
        <w:tc>
          <w:tcPr>
            <w:tcW w:w="2693" w:type="dxa"/>
            <w:shd w:val="clear" w:color="auto" w:fill="auto"/>
            <w:vAlign w:val="center"/>
            <w:hideMark/>
          </w:tcPr>
          <w:p w14:paraId="462A626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1BEBD376" w14:textId="77777777" w:rsidTr="003B1E27">
        <w:trPr>
          <w:trHeight w:val="645"/>
        </w:trPr>
        <w:tc>
          <w:tcPr>
            <w:tcW w:w="1418" w:type="dxa"/>
            <w:shd w:val="clear" w:color="auto" w:fill="auto"/>
            <w:vAlign w:val="center"/>
            <w:hideMark/>
          </w:tcPr>
          <w:p w14:paraId="51D85D33"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МДК.01.02</w:t>
            </w:r>
          </w:p>
        </w:tc>
        <w:tc>
          <w:tcPr>
            <w:tcW w:w="4962" w:type="dxa"/>
            <w:shd w:val="clear" w:color="auto" w:fill="auto"/>
            <w:vAlign w:val="center"/>
            <w:hideMark/>
          </w:tcPr>
          <w:p w14:paraId="747C58D2"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Теоретические и методические основы физического воспитания и развития детей раннего и дошкольного возраста</w:t>
            </w:r>
          </w:p>
        </w:tc>
        <w:tc>
          <w:tcPr>
            <w:tcW w:w="2693" w:type="dxa"/>
            <w:shd w:val="clear" w:color="auto" w:fill="auto"/>
            <w:vAlign w:val="center"/>
            <w:hideMark/>
          </w:tcPr>
          <w:p w14:paraId="616874B0"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3260" w:type="dxa"/>
            <w:shd w:val="clear" w:color="auto" w:fill="auto"/>
            <w:vAlign w:val="center"/>
            <w:hideMark/>
          </w:tcPr>
          <w:p w14:paraId="7F515C46"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48</w:t>
            </w:r>
          </w:p>
        </w:tc>
        <w:tc>
          <w:tcPr>
            <w:tcW w:w="2693" w:type="dxa"/>
            <w:shd w:val="clear" w:color="auto" w:fill="auto"/>
            <w:vAlign w:val="center"/>
            <w:hideMark/>
          </w:tcPr>
          <w:p w14:paraId="6F4DEF8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2019DFBA" w14:textId="77777777" w:rsidTr="003B1E27">
        <w:trPr>
          <w:trHeight w:val="645"/>
        </w:trPr>
        <w:tc>
          <w:tcPr>
            <w:tcW w:w="1418" w:type="dxa"/>
            <w:shd w:val="clear" w:color="auto" w:fill="auto"/>
            <w:vAlign w:val="center"/>
            <w:hideMark/>
          </w:tcPr>
          <w:p w14:paraId="411C0440"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МДК.01.03</w:t>
            </w:r>
          </w:p>
        </w:tc>
        <w:tc>
          <w:tcPr>
            <w:tcW w:w="4962" w:type="dxa"/>
            <w:shd w:val="clear" w:color="auto" w:fill="auto"/>
            <w:vAlign w:val="center"/>
            <w:hideMark/>
          </w:tcPr>
          <w:p w14:paraId="6ADBCF6F"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Практикум по совершенствованию двигательных умений и навыков</w:t>
            </w:r>
          </w:p>
        </w:tc>
        <w:tc>
          <w:tcPr>
            <w:tcW w:w="2693" w:type="dxa"/>
            <w:shd w:val="clear" w:color="auto" w:fill="auto"/>
            <w:vAlign w:val="center"/>
            <w:hideMark/>
          </w:tcPr>
          <w:p w14:paraId="0DB1BA68"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7648DC9A"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64440252"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3956814B" w14:textId="77777777" w:rsidTr="003B1E27">
        <w:trPr>
          <w:trHeight w:val="330"/>
        </w:trPr>
        <w:tc>
          <w:tcPr>
            <w:tcW w:w="1418" w:type="dxa"/>
            <w:shd w:val="clear" w:color="auto" w:fill="auto"/>
            <w:vAlign w:val="center"/>
            <w:hideMark/>
          </w:tcPr>
          <w:p w14:paraId="1BA8B78B"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УП.01</w:t>
            </w:r>
          </w:p>
        </w:tc>
        <w:tc>
          <w:tcPr>
            <w:tcW w:w="4962" w:type="dxa"/>
            <w:shd w:val="clear" w:color="auto" w:fill="auto"/>
            <w:vAlign w:val="center"/>
            <w:hideMark/>
          </w:tcPr>
          <w:p w14:paraId="32960239"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Учебная практика</w:t>
            </w:r>
          </w:p>
        </w:tc>
        <w:tc>
          <w:tcPr>
            <w:tcW w:w="2693" w:type="dxa"/>
            <w:shd w:val="clear" w:color="auto" w:fill="auto"/>
            <w:vAlign w:val="center"/>
            <w:hideMark/>
          </w:tcPr>
          <w:p w14:paraId="3FE01D6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13D5947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03ADB071"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 </w:t>
            </w:r>
          </w:p>
        </w:tc>
      </w:tr>
      <w:tr w:rsidR="003327DD" w:rsidRPr="00DA10E9" w14:paraId="3BD363E8" w14:textId="77777777" w:rsidTr="003B1E27">
        <w:trPr>
          <w:trHeight w:val="330"/>
        </w:trPr>
        <w:tc>
          <w:tcPr>
            <w:tcW w:w="1418" w:type="dxa"/>
            <w:shd w:val="clear" w:color="auto" w:fill="auto"/>
            <w:vAlign w:val="center"/>
            <w:hideMark/>
          </w:tcPr>
          <w:p w14:paraId="46AAF476"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ПП.01</w:t>
            </w:r>
          </w:p>
        </w:tc>
        <w:tc>
          <w:tcPr>
            <w:tcW w:w="4962" w:type="dxa"/>
            <w:shd w:val="clear" w:color="auto" w:fill="auto"/>
            <w:vAlign w:val="center"/>
            <w:hideMark/>
          </w:tcPr>
          <w:p w14:paraId="27712105"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Производственная практика</w:t>
            </w:r>
          </w:p>
        </w:tc>
        <w:tc>
          <w:tcPr>
            <w:tcW w:w="2693" w:type="dxa"/>
            <w:shd w:val="clear" w:color="auto" w:fill="auto"/>
            <w:vAlign w:val="center"/>
            <w:hideMark/>
          </w:tcPr>
          <w:p w14:paraId="3A0C819A"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3260" w:type="dxa"/>
            <w:shd w:val="clear" w:color="auto" w:fill="auto"/>
            <w:vAlign w:val="center"/>
            <w:hideMark/>
          </w:tcPr>
          <w:p w14:paraId="0CD4C10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2693" w:type="dxa"/>
            <w:shd w:val="clear" w:color="auto" w:fill="auto"/>
            <w:vAlign w:val="center"/>
            <w:hideMark/>
          </w:tcPr>
          <w:p w14:paraId="58FEA381"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 </w:t>
            </w:r>
          </w:p>
        </w:tc>
      </w:tr>
      <w:tr w:rsidR="003327DD" w:rsidRPr="00DA10E9" w14:paraId="02AC331F" w14:textId="77777777" w:rsidTr="003B1E27">
        <w:trPr>
          <w:trHeight w:val="645"/>
        </w:trPr>
        <w:tc>
          <w:tcPr>
            <w:tcW w:w="1418" w:type="dxa"/>
            <w:shd w:val="clear" w:color="auto" w:fill="auto"/>
            <w:vAlign w:val="center"/>
            <w:hideMark/>
          </w:tcPr>
          <w:p w14:paraId="37AC7F2B"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ПМ.02</w:t>
            </w:r>
          </w:p>
        </w:tc>
        <w:tc>
          <w:tcPr>
            <w:tcW w:w="4962" w:type="dxa"/>
            <w:shd w:val="clear" w:color="auto" w:fill="auto"/>
            <w:vAlign w:val="center"/>
            <w:hideMark/>
          </w:tcPr>
          <w:p w14:paraId="6F975DD3"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Организация различных видов деятельности детей в дошкольной образовательной организации</w:t>
            </w:r>
          </w:p>
        </w:tc>
        <w:tc>
          <w:tcPr>
            <w:tcW w:w="2693" w:type="dxa"/>
            <w:shd w:val="clear" w:color="auto" w:fill="auto"/>
            <w:vAlign w:val="center"/>
            <w:hideMark/>
          </w:tcPr>
          <w:p w14:paraId="1CF75340"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504</w:t>
            </w:r>
          </w:p>
        </w:tc>
        <w:tc>
          <w:tcPr>
            <w:tcW w:w="3260" w:type="dxa"/>
            <w:shd w:val="clear" w:color="auto" w:fill="auto"/>
            <w:vAlign w:val="center"/>
            <w:hideMark/>
          </w:tcPr>
          <w:p w14:paraId="574191CB"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444</w:t>
            </w:r>
          </w:p>
        </w:tc>
        <w:tc>
          <w:tcPr>
            <w:tcW w:w="2693" w:type="dxa"/>
            <w:shd w:val="clear" w:color="auto" w:fill="auto"/>
            <w:vAlign w:val="center"/>
            <w:hideMark/>
          </w:tcPr>
          <w:p w14:paraId="098306E5"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1,2</w:t>
            </w:r>
          </w:p>
        </w:tc>
      </w:tr>
      <w:tr w:rsidR="003327DD" w:rsidRPr="00DA10E9" w14:paraId="45A69A32" w14:textId="77777777" w:rsidTr="003B1E27">
        <w:trPr>
          <w:trHeight w:val="645"/>
        </w:trPr>
        <w:tc>
          <w:tcPr>
            <w:tcW w:w="1418" w:type="dxa"/>
            <w:shd w:val="clear" w:color="auto" w:fill="auto"/>
            <w:vAlign w:val="center"/>
            <w:hideMark/>
          </w:tcPr>
          <w:p w14:paraId="2331DB05"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МДК.02.01</w:t>
            </w:r>
          </w:p>
        </w:tc>
        <w:tc>
          <w:tcPr>
            <w:tcW w:w="4962" w:type="dxa"/>
            <w:shd w:val="clear" w:color="auto" w:fill="auto"/>
            <w:vAlign w:val="center"/>
            <w:hideMark/>
          </w:tcPr>
          <w:p w14:paraId="4AAC0F7B"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Психолого-педагогические основы организации общения детей раннего и дошкольного возраста</w:t>
            </w:r>
          </w:p>
        </w:tc>
        <w:tc>
          <w:tcPr>
            <w:tcW w:w="2693" w:type="dxa"/>
            <w:shd w:val="clear" w:color="auto" w:fill="auto"/>
            <w:vAlign w:val="center"/>
            <w:hideMark/>
          </w:tcPr>
          <w:p w14:paraId="45DAC92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7563FDD0"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24</w:t>
            </w:r>
          </w:p>
        </w:tc>
        <w:tc>
          <w:tcPr>
            <w:tcW w:w="2693" w:type="dxa"/>
            <w:shd w:val="clear" w:color="auto" w:fill="auto"/>
            <w:vAlign w:val="center"/>
            <w:hideMark/>
          </w:tcPr>
          <w:p w14:paraId="180CFF30"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w:t>
            </w:r>
          </w:p>
        </w:tc>
      </w:tr>
      <w:tr w:rsidR="003327DD" w:rsidRPr="00DA10E9" w14:paraId="2BE073A8" w14:textId="77777777" w:rsidTr="003B1E27">
        <w:trPr>
          <w:trHeight w:val="960"/>
        </w:trPr>
        <w:tc>
          <w:tcPr>
            <w:tcW w:w="1418" w:type="dxa"/>
            <w:shd w:val="clear" w:color="auto" w:fill="auto"/>
            <w:vAlign w:val="center"/>
            <w:hideMark/>
          </w:tcPr>
          <w:p w14:paraId="23764E20"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МДК.02.02</w:t>
            </w:r>
          </w:p>
        </w:tc>
        <w:tc>
          <w:tcPr>
            <w:tcW w:w="4962" w:type="dxa"/>
            <w:shd w:val="clear" w:color="auto" w:fill="auto"/>
            <w:vAlign w:val="center"/>
            <w:hideMark/>
          </w:tcPr>
          <w:p w14:paraId="0C9FF2ED"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Теоретические и методические основы организации игровой деятельности детей раннего и дошкольного возраста с практикумом</w:t>
            </w:r>
          </w:p>
        </w:tc>
        <w:tc>
          <w:tcPr>
            <w:tcW w:w="2693" w:type="dxa"/>
            <w:shd w:val="clear" w:color="auto" w:fill="auto"/>
            <w:vAlign w:val="center"/>
            <w:hideMark/>
          </w:tcPr>
          <w:p w14:paraId="6F3724A5"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54</w:t>
            </w:r>
          </w:p>
        </w:tc>
        <w:tc>
          <w:tcPr>
            <w:tcW w:w="3260" w:type="dxa"/>
            <w:shd w:val="clear" w:color="auto" w:fill="auto"/>
            <w:vAlign w:val="center"/>
            <w:hideMark/>
          </w:tcPr>
          <w:p w14:paraId="3185B0C6"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42</w:t>
            </w:r>
          </w:p>
        </w:tc>
        <w:tc>
          <w:tcPr>
            <w:tcW w:w="2693" w:type="dxa"/>
            <w:shd w:val="clear" w:color="auto" w:fill="auto"/>
            <w:vAlign w:val="center"/>
            <w:hideMark/>
          </w:tcPr>
          <w:p w14:paraId="70DB65E2"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w:t>
            </w:r>
          </w:p>
        </w:tc>
      </w:tr>
      <w:tr w:rsidR="003327DD" w:rsidRPr="00DA10E9" w14:paraId="2C9A0AAF" w14:textId="77777777" w:rsidTr="003B1E27">
        <w:trPr>
          <w:trHeight w:val="960"/>
        </w:trPr>
        <w:tc>
          <w:tcPr>
            <w:tcW w:w="1418" w:type="dxa"/>
            <w:shd w:val="clear" w:color="auto" w:fill="auto"/>
            <w:vAlign w:val="center"/>
            <w:hideMark/>
          </w:tcPr>
          <w:p w14:paraId="5CC1C4E1"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lastRenderedPageBreak/>
              <w:t>МДК.02.03</w:t>
            </w:r>
          </w:p>
        </w:tc>
        <w:tc>
          <w:tcPr>
            <w:tcW w:w="4962" w:type="dxa"/>
            <w:shd w:val="clear" w:color="auto" w:fill="auto"/>
            <w:vAlign w:val="center"/>
            <w:hideMark/>
          </w:tcPr>
          <w:p w14:paraId="10AAC535"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Теоретические и методические основы организации самообслуживания и трудовой деятельности детей раннего и дошкольного возраста</w:t>
            </w:r>
          </w:p>
        </w:tc>
        <w:tc>
          <w:tcPr>
            <w:tcW w:w="2693" w:type="dxa"/>
            <w:shd w:val="clear" w:color="auto" w:fill="auto"/>
            <w:vAlign w:val="center"/>
            <w:hideMark/>
          </w:tcPr>
          <w:p w14:paraId="025C3117"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25D3E0A0"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24</w:t>
            </w:r>
          </w:p>
        </w:tc>
        <w:tc>
          <w:tcPr>
            <w:tcW w:w="2693" w:type="dxa"/>
            <w:shd w:val="clear" w:color="auto" w:fill="auto"/>
            <w:vAlign w:val="center"/>
            <w:hideMark/>
          </w:tcPr>
          <w:p w14:paraId="4C5D267B"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w:t>
            </w:r>
          </w:p>
        </w:tc>
      </w:tr>
      <w:tr w:rsidR="003327DD" w:rsidRPr="00DA10E9" w14:paraId="1A8856B6" w14:textId="77777777" w:rsidTr="003B1E27">
        <w:trPr>
          <w:trHeight w:val="960"/>
        </w:trPr>
        <w:tc>
          <w:tcPr>
            <w:tcW w:w="1418" w:type="dxa"/>
            <w:shd w:val="clear" w:color="auto" w:fill="auto"/>
            <w:vAlign w:val="center"/>
            <w:hideMark/>
          </w:tcPr>
          <w:p w14:paraId="2C98B8C9"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МДК.02.04</w:t>
            </w:r>
          </w:p>
        </w:tc>
        <w:tc>
          <w:tcPr>
            <w:tcW w:w="4962" w:type="dxa"/>
            <w:shd w:val="clear" w:color="auto" w:fill="auto"/>
            <w:vAlign w:val="center"/>
            <w:hideMark/>
          </w:tcPr>
          <w:p w14:paraId="79F5CF5B"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Теоретические и методические основы организации продуктивных видов деятельности детей раннего и дошкольного возраста с практикумом</w:t>
            </w:r>
          </w:p>
        </w:tc>
        <w:tc>
          <w:tcPr>
            <w:tcW w:w="2693" w:type="dxa"/>
            <w:shd w:val="clear" w:color="auto" w:fill="auto"/>
            <w:vAlign w:val="center"/>
            <w:hideMark/>
          </w:tcPr>
          <w:p w14:paraId="6620DC2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54</w:t>
            </w:r>
          </w:p>
        </w:tc>
        <w:tc>
          <w:tcPr>
            <w:tcW w:w="3260" w:type="dxa"/>
            <w:shd w:val="clear" w:color="auto" w:fill="auto"/>
            <w:vAlign w:val="center"/>
            <w:hideMark/>
          </w:tcPr>
          <w:p w14:paraId="15ABAFF3"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42</w:t>
            </w:r>
          </w:p>
        </w:tc>
        <w:tc>
          <w:tcPr>
            <w:tcW w:w="2693" w:type="dxa"/>
            <w:shd w:val="clear" w:color="auto" w:fill="auto"/>
            <w:vAlign w:val="center"/>
            <w:hideMark/>
          </w:tcPr>
          <w:p w14:paraId="7689AB9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1, 2</w:t>
            </w:r>
          </w:p>
        </w:tc>
      </w:tr>
      <w:tr w:rsidR="003327DD" w:rsidRPr="00DA10E9" w14:paraId="6773FA73" w14:textId="77777777" w:rsidTr="003B1E27">
        <w:trPr>
          <w:trHeight w:val="960"/>
        </w:trPr>
        <w:tc>
          <w:tcPr>
            <w:tcW w:w="1418" w:type="dxa"/>
            <w:shd w:val="clear" w:color="auto" w:fill="auto"/>
            <w:vAlign w:val="center"/>
            <w:hideMark/>
          </w:tcPr>
          <w:p w14:paraId="7B734706"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МДК.02.05</w:t>
            </w:r>
          </w:p>
        </w:tc>
        <w:tc>
          <w:tcPr>
            <w:tcW w:w="4962" w:type="dxa"/>
            <w:shd w:val="clear" w:color="auto" w:fill="auto"/>
            <w:vAlign w:val="center"/>
            <w:hideMark/>
          </w:tcPr>
          <w:p w14:paraId="1078B941"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Теоретические и методические основы организации музыкальной деятельности детей раннего и дошкольного возраста с практикумом</w:t>
            </w:r>
          </w:p>
        </w:tc>
        <w:tc>
          <w:tcPr>
            <w:tcW w:w="2693" w:type="dxa"/>
            <w:shd w:val="clear" w:color="auto" w:fill="auto"/>
            <w:vAlign w:val="center"/>
            <w:hideMark/>
          </w:tcPr>
          <w:p w14:paraId="0267A0B3"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5C8C9B56"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24</w:t>
            </w:r>
          </w:p>
        </w:tc>
        <w:tc>
          <w:tcPr>
            <w:tcW w:w="2693" w:type="dxa"/>
            <w:shd w:val="clear" w:color="auto" w:fill="auto"/>
            <w:vAlign w:val="center"/>
            <w:hideMark/>
          </w:tcPr>
          <w:p w14:paraId="193027CF"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w:t>
            </w:r>
          </w:p>
        </w:tc>
      </w:tr>
      <w:tr w:rsidR="003327DD" w:rsidRPr="00DA10E9" w14:paraId="3CA60318" w14:textId="77777777" w:rsidTr="003B1E27">
        <w:trPr>
          <w:trHeight w:val="330"/>
        </w:trPr>
        <w:tc>
          <w:tcPr>
            <w:tcW w:w="1418" w:type="dxa"/>
            <w:shd w:val="clear" w:color="auto" w:fill="auto"/>
            <w:vAlign w:val="center"/>
            <w:hideMark/>
          </w:tcPr>
          <w:p w14:paraId="675C0E34"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УП.02</w:t>
            </w:r>
          </w:p>
        </w:tc>
        <w:tc>
          <w:tcPr>
            <w:tcW w:w="4962" w:type="dxa"/>
            <w:shd w:val="clear" w:color="auto" w:fill="auto"/>
            <w:vAlign w:val="center"/>
            <w:hideMark/>
          </w:tcPr>
          <w:p w14:paraId="5199C777"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Учебная практика</w:t>
            </w:r>
          </w:p>
        </w:tc>
        <w:tc>
          <w:tcPr>
            <w:tcW w:w="2693" w:type="dxa"/>
            <w:shd w:val="clear" w:color="auto" w:fill="auto"/>
            <w:vAlign w:val="center"/>
            <w:hideMark/>
          </w:tcPr>
          <w:p w14:paraId="138613A0"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108</w:t>
            </w:r>
          </w:p>
        </w:tc>
        <w:tc>
          <w:tcPr>
            <w:tcW w:w="3260" w:type="dxa"/>
            <w:shd w:val="clear" w:color="auto" w:fill="auto"/>
            <w:vAlign w:val="center"/>
            <w:hideMark/>
          </w:tcPr>
          <w:p w14:paraId="19AB8A1D"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108</w:t>
            </w:r>
          </w:p>
        </w:tc>
        <w:tc>
          <w:tcPr>
            <w:tcW w:w="2693" w:type="dxa"/>
            <w:shd w:val="clear" w:color="auto" w:fill="auto"/>
            <w:vAlign w:val="center"/>
            <w:hideMark/>
          </w:tcPr>
          <w:p w14:paraId="64DE3BB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r>
      <w:tr w:rsidR="003327DD" w:rsidRPr="00DA10E9" w14:paraId="55117D94" w14:textId="77777777" w:rsidTr="003B1E27">
        <w:trPr>
          <w:trHeight w:val="330"/>
        </w:trPr>
        <w:tc>
          <w:tcPr>
            <w:tcW w:w="1418" w:type="dxa"/>
            <w:shd w:val="clear" w:color="auto" w:fill="auto"/>
            <w:vAlign w:val="center"/>
            <w:hideMark/>
          </w:tcPr>
          <w:p w14:paraId="47D19638"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ПП.02</w:t>
            </w:r>
          </w:p>
        </w:tc>
        <w:tc>
          <w:tcPr>
            <w:tcW w:w="4962" w:type="dxa"/>
            <w:shd w:val="clear" w:color="auto" w:fill="auto"/>
            <w:vAlign w:val="center"/>
            <w:hideMark/>
          </w:tcPr>
          <w:p w14:paraId="4E7CCEC4"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Производственная практика</w:t>
            </w:r>
          </w:p>
        </w:tc>
        <w:tc>
          <w:tcPr>
            <w:tcW w:w="2693" w:type="dxa"/>
            <w:shd w:val="clear" w:color="auto" w:fill="auto"/>
            <w:vAlign w:val="center"/>
            <w:hideMark/>
          </w:tcPr>
          <w:p w14:paraId="251508AD"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180</w:t>
            </w:r>
          </w:p>
        </w:tc>
        <w:tc>
          <w:tcPr>
            <w:tcW w:w="3260" w:type="dxa"/>
            <w:shd w:val="clear" w:color="auto" w:fill="auto"/>
            <w:vAlign w:val="center"/>
            <w:hideMark/>
          </w:tcPr>
          <w:p w14:paraId="32FA95A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180</w:t>
            </w:r>
          </w:p>
        </w:tc>
        <w:tc>
          <w:tcPr>
            <w:tcW w:w="2693" w:type="dxa"/>
            <w:shd w:val="clear" w:color="auto" w:fill="auto"/>
            <w:vAlign w:val="center"/>
            <w:hideMark/>
          </w:tcPr>
          <w:p w14:paraId="524C52C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r>
      <w:tr w:rsidR="003327DD" w:rsidRPr="00DA10E9" w14:paraId="431350A3" w14:textId="77777777" w:rsidTr="003B1E27">
        <w:trPr>
          <w:trHeight w:val="645"/>
        </w:trPr>
        <w:tc>
          <w:tcPr>
            <w:tcW w:w="1418" w:type="dxa"/>
            <w:shd w:val="clear" w:color="auto" w:fill="auto"/>
            <w:vAlign w:val="center"/>
            <w:hideMark/>
          </w:tcPr>
          <w:p w14:paraId="1B0B8151"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ПМ.03</w:t>
            </w:r>
          </w:p>
        </w:tc>
        <w:tc>
          <w:tcPr>
            <w:tcW w:w="4962" w:type="dxa"/>
            <w:shd w:val="clear" w:color="auto" w:fill="auto"/>
            <w:vAlign w:val="center"/>
            <w:hideMark/>
          </w:tcPr>
          <w:p w14:paraId="236CBF25"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Организация процесса обучения по основным общеобразовательным программам дошкольного образования</w:t>
            </w:r>
          </w:p>
        </w:tc>
        <w:tc>
          <w:tcPr>
            <w:tcW w:w="2693" w:type="dxa"/>
            <w:shd w:val="clear" w:color="auto" w:fill="auto"/>
            <w:vAlign w:val="center"/>
            <w:hideMark/>
          </w:tcPr>
          <w:p w14:paraId="1DEDA331"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396</w:t>
            </w:r>
          </w:p>
        </w:tc>
        <w:tc>
          <w:tcPr>
            <w:tcW w:w="3260" w:type="dxa"/>
            <w:shd w:val="clear" w:color="auto" w:fill="auto"/>
            <w:vAlign w:val="center"/>
            <w:hideMark/>
          </w:tcPr>
          <w:p w14:paraId="409A63D8"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324</w:t>
            </w:r>
          </w:p>
        </w:tc>
        <w:tc>
          <w:tcPr>
            <w:tcW w:w="2693" w:type="dxa"/>
            <w:shd w:val="clear" w:color="auto" w:fill="auto"/>
            <w:vAlign w:val="center"/>
            <w:hideMark/>
          </w:tcPr>
          <w:p w14:paraId="7DF53586"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2,3</w:t>
            </w:r>
          </w:p>
        </w:tc>
      </w:tr>
      <w:tr w:rsidR="003327DD" w:rsidRPr="00DA10E9" w14:paraId="45A1C369" w14:textId="77777777" w:rsidTr="003B1E27">
        <w:trPr>
          <w:trHeight w:val="645"/>
        </w:trPr>
        <w:tc>
          <w:tcPr>
            <w:tcW w:w="1418" w:type="dxa"/>
            <w:shd w:val="clear" w:color="auto" w:fill="auto"/>
            <w:vAlign w:val="center"/>
            <w:hideMark/>
          </w:tcPr>
          <w:p w14:paraId="570959E6"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МДК.03.01</w:t>
            </w:r>
          </w:p>
        </w:tc>
        <w:tc>
          <w:tcPr>
            <w:tcW w:w="4962" w:type="dxa"/>
            <w:shd w:val="clear" w:color="auto" w:fill="auto"/>
            <w:vAlign w:val="center"/>
            <w:hideMark/>
          </w:tcPr>
          <w:p w14:paraId="1CCAC0D9"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Теория и методика развития речи детей раннего и дошкольного возраста</w:t>
            </w:r>
          </w:p>
        </w:tc>
        <w:tc>
          <w:tcPr>
            <w:tcW w:w="2693" w:type="dxa"/>
            <w:shd w:val="clear" w:color="auto" w:fill="auto"/>
            <w:vAlign w:val="center"/>
            <w:hideMark/>
          </w:tcPr>
          <w:p w14:paraId="2954F4B7"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3260" w:type="dxa"/>
            <w:shd w:val="clear" w:color="auto" w:fill="auto"/>
            <w:vAlign w:val="center"/>
            <w:hideMark/>
          </w:tcPr>
          <w:p w14:paraId="3B3CC69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48</w:t>
            </w:r>
          </w:p>
        </w:tc>
        <w:tc>
          <w:tcPr>
            <w:tcW w:w="2693" w:type="dxa"/>
            <w:shd w:val="clear" w:color="auto" w:fill="auto"/>
            <w:vAlign w:val="center"/>
            <w:hideMark/>
          </w:tcPr>
          <w:p w14:paraId="259AFB27"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2,3</w:t>
            </w:r>
          </w:p>
        </w:tc>
      </w:tr>
      <w:tr w:rsidR="003327DD" w:rsidRPr="00DA10E9" w14:paraId="1479246F" w14:textId="77777777" w:rsidTr="003B1E27">
        <w:trPr>
          <w:trHeight w:val="645"/>
        </w:trPr>
        <w:tc>
          <w:tcPr>
            <w:tcW w:w="1418" w:type="dxa"/>
            <w:shd w:val="clear" w:color="auto" w:fill="auto"/>
            <w:vAlign w:val="center"/>
            <w:hideMark/>
          </w:tcPr>
          <w:p w14:paraId="69D26E7B"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МДК.03.02</w:t>
            </w:r>
          </w:p>
        </w:tc>
        <w:tc>
          <w:tcPr>
            <w:tcW w:w="4962" w:type="dxa"/>
            <w:shd w:val="clear" w:color="auto" w:fill="auto"/>
            <w:vAlign w:val="center"/>
            <w:hideMark/>
          </w:tcPr>
          <w:p w14:paraId="48E54EA2"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Теория и методика формирования элементарных математических представлений у детей раннего и дошкольного возраста</w:t>
            </w:r>
          </w:p>
        </w:tc>
        <w:tc>
          <w:tcPr>
            <w:tcW w:w="2693" w:type="dxa"/>
            <w:shd w:val="clear" w:color="auto" w:fill="auto"/>
            <w:vAlign w:val="center"/>
            <w:hideMark/>
          </w:tcPr>
          <w:p w14:paraId="2006708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3218809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24</w:t>
            </w:r>
          </w:p>
        </w:tc>
        <w:tc>
          <w:tcPr>
            <w:tcW w:w="2693" w:type="dxa"/>
            <w:shd w:val="clear" w:color="auto" w:fill="auto"/>
            <w:vAlign w:val="center"/>
            <w:hideMark/>
          </w:tcPr>
          <w:p w14:paraId="71097FCF"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w:t>
            </w:r>
          </w:p>
        </w:tc>
      </w:tr>
      <w:tr w:rsidR="003327DD" w:rsidRPr="00DA10E9" w14:paraId="437F67EE" w14:textId="77777777" w:rsidTr="003B1E27">
        <w:trPr>
          <w:trHeight w:val="645"/>
        </w:trPr>
        <w:tc>
          <w:tcPr>
            <w:tcW w:w="1418" w:type="dxa"/>
            <w:shd w:val="clear" w:color="auto" w:fill="auto"/>
            <w:vAlign w:val="center"/>
            <w:hideMark/>
          </w:tcPr>
          <w:p w14:paraId="06777019"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МДК.03.03</w:t>
            </w:r>
          </w:p>
        </w:tc>
        <w:tc>
          <w:tcPr>
            <w:tcW w:w="4962" w:type="dxa"/>
            <w:shd w:val="clear" w:color="auto" w:fill="auto"/>
            <w:vAlign w:val="center"/>
            <w:hideMark/>
          </w:tcPr>
          <w:p w14:paraId="2F142448"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Теория и методика экологического образования детей раннего и дошкольного возраста</w:t>
            </w:r>
          </w:p>
        </w:tc>
        <w:tc>
          <w:tcPr>
            <w:tcW w:w="2693" w:type="dxa"/>
            <w:shd w:val="clear" w:color="auto" w:fill="auto"/>
            <w:vAlign w:val="center"/>
            <w:hideMark/>
          </w:tcPr>
          <w:p w14:paraId="32C0B6A6"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262BC5A3"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24</w:t>
            </w:r>
          </w:p>
        </w:tc>
        <w:tc>
          <w:tcPr>
            <w:tcW w:w="2693" w:type="dxa"/>
            <w:shd w:val="clear" w:color="auto" w:fill="auto"/>
            <w:vAlign w:val="center"/>
            <w:hideMark/>
          </w:tcPr>
          <w:p w14:paraId="7849D50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2,3</w:t>
            </w:r>
          </w:p>
        </w:tc>
      </w:tr>
      <w:tr w:rsidR="003327DD" w:rsidRPr="00DA10E9" w14:paraId="1D04B972" w14:textId="77777777" w:rsidTr="003B1E27">
        <w:trPr>
          <w:trHeight w:val="645"/>
        </w:trPr>
        <w:tc>
          <w:tcPr>
            <w:tcW w:w="1418" w:type="dxa"/>
            <w:shd w:val="clear" w:color="auto" w:fill="auto"/>
            <w:vAlign w:val="center"/>
            <w:hideMark/>
          </w:tcPr>
          <w:p w14:paraId="09C2FA65"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МДК.03.04</w:t>
            </w:r>
          </w:p>
        </w:tc>
        <w:tc>
          <w:tcPr>
            <w:tcW w:w="4962" w:type="dxa"/>
            <w:shd w:val="clear" w:color="auto" w:fill="auto"/>
            <w:vAlign w:val="center"/>
            <w:hideMark/>
          </w:tcPr>
          <w:p w14:paraId="180C9B82"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Теория и методика ознакомления с социальным миром детей раннего и дошкольного возраста</w:t>
            </w:r>
          </w:p>
        </w:tc>
        <w:tc>
          <w:tcPr>
            <w:tcW w:w="2693" w:type="dxa"/>
            <w:shd w:val="clear" w:color="auto" w:fill="auto"/>
            <w:vAlign w:val="center"/>
            <w:hideMark/>
          </w:tcPr>
          <w:p w14:paraId="36B68126"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12856E1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24</w:t>
            </w:r>
          </w:p>
        </w:tc>
        <w:tc>
          <w:tcPr>
            <w:tcW w:w="2693" w:type="dxa"/>
            <w:shd w:val="clear" w:color="auto" w:fill="auto"/>
            <w:vAlign w:val="center"/>
            <w:hideMark/>
          </w:tcPr>
          <w:p w14:paraId="23DE2A2D"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w:t>
            </w:r>
          </w:p>
        </w:tc>
      </w:tr>
      <w:tr w:rsidR="003327DD" w:rsidRPr="00DA10E9" w14:paraId="7317536F" w14:textId="77777777" w:rsidTr="003B1E27">
        <w:trPr>
          <w:trHeight w:val="645"/>
        </w:trPr>
        <w:tc>
          <w:tcPr>
            <w:tcW w:w="1418" w:type="dxa"/>
            <w:shd w:val="clear" w:color="auto" w:fill="auto"/>
            <w:vAlign w:val="center"/>
            <w:hideMark/>
          </w:tcPr>
          <w:p w14:paraId="594B0DA0"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МДК.03.05</w:t>
            </w:r>
          </w:p>
        </w:tc>
        <w:tc>
          <w:tcPr>
            <w:tcW w:w="4962" w:type="dxa"/>
            <w:shd w:val="clear" w:color="auto" w:fill="auto"/>
            <w:vAlign w:val="center"/>
            <w:hideMark/>
          </w:tcPr>
          <w:p w14:paraId="2F568A58"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Детская литература с практикумом по выразительному чтению</w:t>
            </w:r>
          </w:p>
        </w:tc>
        <w:tc>
          <w:tcPr>
            <w:tcW w:w="2693" w:type="dxa"/>
            <w:shd w:val="clear" w:color="auto" w:fill="auto"/>
            <w:vAlign w:val="center"/>
            <w:hideMark/>
          </w:tcPr>
          <w:p w14:paraId="260615E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52841BA2"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24</w:t>
            </w:r>
          </w:p>
        </w:tc>
        <w:tc>
          <w:tcPr>
            <w:tcW w:w="2693" w:type="dxa"/>
            <w:shd w:val="clear" w:color="auto" w:fill="auto"/>
            <w:vAlign w:val="center"/>
            <w:hideMark/>
          </w:tcPr>
          <w:p w14:paraId="3124FD5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w:t>
            </w:r>
          </w:p>
        </w:tc>
      </w:tr>
      <w:tr w:rsidR="003327DD" w:rsidRPr="00DA10E9" w14:paraId="5D353D4C" w14:textId="77777777" w:rsidTr="003B1E27">
        <w:trPr>
          <w:trHeight w:val="330"/>
        </w:trPr>
        <w:tc>
          <w:tcPr>
            <w:tcW w:w="1418" w:type="dxa"/>
            <w:shd w:val="clear" w:color="auto" w:fill="auto"/>
            <w:vAlign w:val="center"/>
            <w:hideMark/>
          </w:tcPr>
          <w:p w14:paraId="60E8B3F2"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УП.03</w:t>
            </w:r>
          </w:p>
        </w:tc>
        <w:tc>
          <w:tcPr>
            <w:tcW w:w="4962" w:type="dxa"/>
            <w:shd w:val="clear" w:color="auto" w:fill="auto"/>
            <w:vAlign w:val="center"/>
            <w:hideMark/>
          </w:tcPr>
          <w:p w14:paraId="5A4C3709"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Учебная практика</w:t>
            </w:r>
          </w:p>
        </w:tc>
        <w:tc>
          <w:tcPr>
            <w:tcW w:w="2693" w:type="dxa"/>
            <w:shd w:val="clear" w:color="auto" w:fill="auto"/>
            <w:vAlign w:val="center"/>
            <w:hideMark/>
          </w:tcPr>
          <w:p w14:paraId="38E8323B"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3260" w:type="dxa"/>
            <w:shd w:val="clear" w:color="auto" w:fill="auto"/>
            <w:vAlign w:val="center"/>
            <w:hideMark/>
          </w:tcPr>
          <w:p w14:paraId="3EDBD2BB"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2693" w:type="dxa"/>
            <w:shd w:val="clear" w:color="auto" w:fill="auto"/>
            <w:vAlign w:val="center"/>
            <w:hideMark/>
          </w:tcPr>
          <w:p w14:paraId="12302CD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r>
      <w:tr w:rsidR="003327DD" w:rsidRPr="00DA10E9" w14:paraId="534A667F" w14:textId="77777777" w:rsidTr="003B1E27">
        <w:trPr>
          <w:trHeight w:val="330"/>
        </w:trPr>
        <w:tc>
          <w:tcPr>
            <w:tcW w:w="1418" w:type="dxa"/>
            <w:shd w:val="clear" w:color="auto" w:fill="auto"/>
            <w:vAlign w:val="center"/>
            <w:hideMark/>
          </w:tcPr>
          <w:p w14:paraId="5E7D7CDA"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ПП.03</w:t>
            </w:r>
          </w:p>
        </w:tc>
        <w:tc>
          <w:tcPr>
            <w:tcW w:w="4962" w:type="dxa"/>
            <w:shd w:val="clear" w:color="auto" w:fill="auto"/>
            <w:vAlign w:val="center"/>
            <w:hideMark/>
          </w:tcPr>
          <w:p w14:paraId="0F2B94C9"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Производственная практика</w:t>
            </w:r>
          </w:p>
        </w:tc>
        <w:tc>
          <w:tcPr>
            <w:tcW w:w="2693" w:type="dxa"/>
            <w:shd w:val="clear" w:color="auto" w:fill="auto"/>
            <w:vAlign w:val="center"/>
            <w:hideMark/>
          </w:tcPr>
          <w:p w14:paraId="15F7917A"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108</w:t>
            </w:r>
          </w:p>
        </w:tc>
        <w:tc>
          <w:tcPr>
            <w:tcW w:w="3260" w:type="dxa"/>
            <w:shd w:val="clear" w:color="auto" w:fill="auto"/>
            <w:vAlign w:val="center"/>
            <w:hideMark/>
          </w:tcPr>
          <w:p w14:paraId="5594C07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108</w:t>
            </w:r>
          </w:p>
        </w:tc>
        <w:tc>
          <w:tcPr>
            <w:tcW w:w="2693" w:type="dxa"/>
            <w:shd w:val="clear" w:color="auto" w:fill="auto"/>
            <w:vAlign w:val="center"/>
            <w:hideMark/>
          </w:tcPr>
          <w:p w14:paraId="46A8C2EA"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r>
      <w:tr w:rsidR="003327DD" w:rsidRPr="00DA10E9" w14:paraId="248CB4D7" w14:textId="77777777" w:rsidTr="003B1E27">
        <w:trPr>
          <w:trHeight w:val="645"/>
        </w:trPr>
        <w:tc>
          <w:tcPr>
            <w:tcW w:w="1418" w:type="dxa"/>
            <w:shd w:val="clear" w:color="auto" w:fill="auto"/>
            <w:vAlign w:val="center"/>
            <w:hideMark/>
          </w:tcPr>
          <w:p w14:paraId="684AE7A8"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ПМ.04</w:t>
            </w:r>
          </w:p>
        </w:tc>
        <w:tc>
          <w:tcPr>
            <w:tcW w:w="4962" w:type="dxa"/>
            <w:shd w:val="clear" w:color="auto" w:fill="auto"/>
            <w:vAlign w:val="center"/>
            <w:hideMark/>
          </w:tcPr>
          <w:p w14:paraId="1CA609DA"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Организация воспитательного процесса детей раннего и дошкольного возраста в ДОО</w:t>
            </w:r>
          </w:p>
        </w:tc>
        <w:tc>
          <w:tcPr>
            <w:tcW w:w="2693" w:type="dxa"/>
            <w:shd w:val="clear" w:color="auto" w:fill="auto"/>
            <w:vAlign w:val="center"/>
            <w:hideMark/>
          </w:tcPr>
          <w:p w14:paraId="28D4A04D"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180</w:t>
            </w:r>
          </w:p>
        </w:tc>
        <w:tc>
          <w:tcPr>
            <w:tcW w:w="3260" w:type="dxa"/>
            <w:shd w:val="clear" w:color="auto" w:fill="auto"/>
            <w:vAlign w:val="center"/>
            <w:hideMark/>
          </w:tcPr>
          <w:p w14:paraId="001674FB"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146</w:t>
            </w:r>
          </w:p>
        </w:tc>
        <w:tc>
          <w:tcPr>
            <w:tcW w:w="2693" w:type="dxa"/>
            <w:shd w:val="clear" w:color="auto" w:fill="auto"/>
            <w:vAlign w:val="center"/>
            <w:hideMark/>
          </w:tcPr>
          <w:p w14:paraId="78926DD6"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w:t>
            </w:r>
          </w:p>
        </w:tc>
      </w:tr>
      <w:tr w:rsidR="003327DD" w:rsidRPr="00DA10E9" w14:paraId="67FB4225" w14:textId="77777777" w:rsidTr="003B1E27">
        <w:trPr>
          <w:trHeight w:val="645"/>
        </w:trPr>
        <w:tc>
          <w:tcPr>
            <w:tcW w:w="1418" w:type="dxa"/>
            <w:shd w:val="clear" w:color="auto" w:fill="auto"/>
            <w:vAlign w:val="center"/>
            <w:hideMark/>
          </w:tcPr>
          <w:p w14:paraId="4502543A"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lastRenderedPageBreak/>
              <w:t>МДК.04.01</w:t>
            </w:r>
          </w:p>
        </w:tc>
        <w:tc>
          <w:tcPr>
            <w:tcW w:w="4962" w:type="dxa"/>
            <w:shd w:val="clear" w:color="auto" w:fill="auto"/>
            <w:vAlign w:val="center"/>
            <w:hideMark/>
          </w:tcPr>
          <w:p w14:paraId="056610C9"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Теоретические и методические основы процесса воспитания детей раннего и дошкольного возраста</w:t>
            </w:r>
          </w:p>
        </w:tc>
        <w:tc>
          <w:tcPr>
            <w:tcW w:w="2693" w:type="dxa"/>
            <w:shd w:val="clear" w:color="auto" w:fill="auto"/>
            <w:vAlign w:val="center"/>
            <w:hideMark/>
          </w:tcPr>
          <w:p w14:paraId="379EAF16"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108</w:t>
            </w:r>
          </w:p>
        </w:tc>
        <w:tc>
          <w:tcPr>
            <w:tcW w:w="3260" w:type="dxa"/>
            <w:shd w:val="clear" w:color="auto" w:fill="auto"/>
            <w:vAlign w:val="center"/>
            <w:hideMark/>
          </w:tcPr>
          <w:p w14:paraId="5DAF9E15"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74</w:t>
            </w:r>
          </w:p>
        </w:tc>
        <w:tc>
          <w:tcPr>
            <w:tcW w:w="2693" w:type="dxa"/>
            <w:shd w:val="clear" w:color="auto" w:fill="auto"/>
            <w:vAlign w:val="center"/>
            <w:hideMark/>
          </w:tcPr>
          <w:p w14:paraId="3550633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w:t>
            </w:r>
          </w:p>
        </w:tc>
      </w:tr>
      <w:tr w:rsidR="003327DD" w:rsidRPr="00DA10E9" w14:paraId="3102448F" w14:textId="77777777" w:rsidTr="003B1E27">
        <w:trPr>
          <w:trHeight w:val="330"/>
        </w:trPr>
        <w:tc>
          <w:tcPr>
            <w:tcW w:w="1418" w:type="dxa"/>
            <w:shd w:val="clear" w:color="auto" w:fill="auto"/>
            <w:vAlign w:val="center"/>
            <w:hideMark/>
          </w:tcPr>
          <w:p w14:paraId="2D256760"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УП.04</w:t>
            </w:r>
          </w:p>
        </w:tc>
        <w:tc>
          <w:tcPr>
            <w:tcW w:w="4962" w:type="dxa"/>
            <w:shd w:val="clear" w:color="auto" w:fill="auto"/>
            <w:vAlign w:val="center"/>
            <w:hideMark/>
          </w:tcPr>
          <w:p w14:paraId="0EFB90DD"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Учебная практика</w:t>
            </w:r>
          </w:p>
        </w:tc>
        <w:tc>
          <w:tcPr>
            <w:tcW w:w="2693" w:type="dxa"/>
            <w:shd w:val="clear" w:color="auto" w:fill="auto"/>
            <w:vAlign w:val="center"/>
            <w:hideMark/>
          </w:tcPr>
          <w:p w14:paraId="63F13098"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36E22DE8"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1E07EC55"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r>
      <w:tr w:rsidR="003327DD" w:rsidRPr="00DA10E9" w14:paraId="01D208CA" w14:textId="77777777" w:rsidTr="003B1E27">
        <w:trPr>
          <w:trHeight w:val="330"/>
        </w:trPr>
        <w:tc>
          <w:tcPr>
            <w:tcW w:w="1418" w:type="dxa"/>
            <w:shd w:val="clear" w:color="auto" w:fill="auto"/>
            <w:vAlign w:val="center"/>
            <w:hideMark/>
          </w:tcPr>
          <w:p w14:paraId="3F0CE6F5"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ПП.04</w:t>
            </w:r>
          </w:p>
        </w:tc>
        <w:tc>
          <w:tcPr>
            <w:tcW w:w="4962" w:type="dxa"/>
            <w:shd w:val="clear" w:color="auto" w:fill="auto"/>
            <w:vAlign w:val="center"/>
            <w:hideMark/>
          </w:tcPr>
          <w:p w14:paraId="6D052A01"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Производственная практика</w:t>
            </w:r>
          </w:p>
        </w:tc>
        <w:tc>
          <w:tcPr>
            <w:tcW w:w="2693" w:type="dxa"/>
            <w:shd w:val="clear" w:color="auto" w:fill="auto"/>
            <w:vAlign w:val="center"/>
            <w:hideMark/>
          </w:tcPr>
          <w:p w14:paraId="7A2962D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20C2DE41"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6ED523F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r>
      <w:tr w:rsidR="003327DD" w:rsidRPr="00DA10E9" w14:paraId="65305E54" w14:textId="77777777" w:rsidTr="003B1E27">
        <w:trPr>
          <w:trHeight w:val="960"/>
        </w:trPr>
        <w:tc>
          <w:tcPr>
            <w:tcW w:w="1418" w:type="dxa"/>
            <w:shd w:val="clear" w:color="auto" w:fill="auto"/>
            <w:vAlign w:val="center"/>
            <w:hideMark/>
          </w:tcPr>
          <w:p w14:paraId="71A7CE46"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ПМ. 05</w:t>
            </w:r>
          </w:p>
        </w:tc>
        <w:tc>
          <w:tcPr>
            <w:tcW w:w="4962" w:type="dxa"/>
            <w:shd w:val="clear" w:color="auto" w:fill="auto"/>
            <w:vAlign w:val="center"/>
            <w:hideMark/>
          </w:tcPr>
          <w:p w14:paraId="4DA149AB"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2693" w:type="dxa"/>
            <w:shd w:val="clear" w:color="auto" w:fill="auto"/>
            <w:vAlign w:val="center"/>
            <w:hideMark/>
          </w:tcPr>
          <w:p w14:paraId="3F9407CD"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144</w:t>
            </w:r>
          </w:p>
        </w:tc>
        <w:tc>
          <w:tcPr>
            <w:tcW w:w="3260" w:type="dxa"/>
            <w:shd w:val="clear" w:color="auto" w:fill="auto"/>
            <w:vAlign w:val="center"/>
            <w:hideMark/>
          </w:tcPr>
          <w:p w14:paraId="2CFC25C8"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108</w:t>
            </w:r>
          </w:p>
        </w:tc>
        <w:tc>
          <w:tcPr>
            <w:tcW w:w="2693" w:type="dxa"/>
            <w:shd w:val="clear" w:color="auto" w:fill="auto"/>
            <w:vAlign w:val="center"/>
            <w:hideMark/>
          </w:tcPr>
          <w:p w14:paraId="6042291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2,3</w:t>
            </w:r>
          </w:p>
        </w:tc>
      </w:tr>
      <w:tr w:rsidR="003327DD" w:rsidRPr="00DA10E9" w14:paraId="132622E5" w14:textId="77777777" w:rsidTr="003B1E27">
        <w:trPr>
          <w:trHeight w:val="960"/>
        </w:trPr>
        <w:tc>
          <w:tcPr>
            <w:tcW w:w="1418" w:type="dxa"/>
            <w:shd w:val="clear" w:color="auto" w:fill="auto"/>
            <w:vAlign w:val="center"/>
            <w:hideMark/>
          </w:tcPr>
          <w:p w14:paraId="0B9FB514"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МДК.05.01</w:t>
            </w:r>
          </w:p>
        </w:tc>
        <w:tc>
          <w:tcPr>
            <w:tcW w:w="4962" w:type="dxa"/>
            <w:shd w:val="clear" w:color="auto" w:fill="auto"/>
            <w:vAlign w:val="center"/>
            <w:hideMark/>
          </w:tcPr>
          <w:p w14:paraId="08F27DB6"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Теоретические и методические основы организации взаимодействия с родителями (законными представителями) детей и сотрудниками ДОО</w:t>
            </w:r>
          </w:p>
        </w:tc>
        <w:tc>
          <w:tcPr>
            <w:tcW w:w="2693" w:type="dxa"/>
            <w:shd w:val="clear" w:color="auto" w:fill="auto"/>
            <w:vAlign w:val="center"/>
            <w:hideMark/>
          </w:tcPr>
          <w:p w14:paraId="59CD607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72</w:t>
            </w:r>
          </w:p>
        </w:tc>
        <w:tc>
          <w:tcPr>
            <w:tcW w:w="3260" w:type="dxa"/>
            <w:shd w:val="clear" w:color="auto" w:fill="auto"/>
            <w:vAlign w:val="center"/>
            <w:hideMark/>
          </w:tcPr>
          <w:p w14:paraId="36FBB683"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71959947"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2,3</w:t>
            </w:r>
          </w:p>
        </w:tc>
      </w:tr>
      <w:tr w:rsidR="003327DD" w:rsidRPr="00DA10E9" w14:paraId="146F5B96" w14:textId="77777777" w:rsidTr="003B1E27">
        <w:trPr>
          <w:trHeight w:val="330"/>
        </w:trPr>
        <w:tc>
          <w:tcPr>
            <w:tcW w:w="1418" w:type="dxa"/>
            <w:shd w:val="clear" w:color="auto" w:fill="auto"/>
            <w:vAlign w:val="center"/>
            <w:hideMark/>
          </w:tcPr>
          <w:p w14:paraId="39156676"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УП.05</w:t>
            </w:r>
          </w:p>
        </w:tc>
        <w:tc>
          <w:tcPr>
            <w:tcW w:w="4962" w:type="dxa"/>
            <w:shd w:val="clear" w:color="auto" w:fill="auto"/>
            <w:vAlign w:val="center"/>
            <w:hideMark/>
          </w:tcPr>
          <w:p w14:paraId="05088A59"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Учебная практика</w:t>
            </w:r>
          </w:p>
        </w:tc>
        <w:tc>
          <w:tcPr>
            <w:tcW w:w="2693" w:type="dxa"/>
            <w:shd w:val="clear" w:color="auto" w:fill="auto"/>
            <w:vAlign w:val="center"/>
            <w:hideMark/>
          </w:tcPr>
          <w:p w14:paraId="33B024C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077F4208"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3814E3A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r>
      <w:tr w:rsidR="003327DD" w:rsidRPr="00DA10E9" w14:paraId="2E968C23" w14:textId="77777777" w:rsidTr="003B1E27">
        <w:trPr>
          <w:trHeight w:val="330"/>
        </w:trPr>
        <w:tc>
          <w:tcPr>
            <w:tcW w:w="1418" w:type="dxa"/>
            <w:shd w:val="clear" w:color="auto" w:fill="auto"/>
            <w:vAlign w:val="center"/>
            <w:hideMark/>
          </w:tcPr>
          <w:p w14:paraId="0F194703"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ПП.05</w:t>
            </w:r>
          </w:p>
        </w:tc>
        <w:tc>
          <w:tcPr>
            <w:tcW w:w="4962" w:type="dxa"/>
            <w:shd w:val="clear" w:color="auto" w:fill="auto"/>
            <w:vAlign w:val="center"/>
            <w:hideMark/>
          </w:tcPr>
          <w:p w14:paraId="57C5F66F"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Производственная практика</w:t>
            </w:r>
          </w:p>
        </w:tc>
        <w:tc>
          <w:tcPr>
            <w:tcW w:w="2693" w:type="dxa"/>
            <w:shd w:val="clear" w:color="auto" w:fill="auto"/>
            <w:vAlign w:val="center"/>
            <w:hideMark/>
          </w:tcPr>
          <w:p w14:paraId="608BF0F1"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73A7279D"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6EA7989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r>
      <w:tr w:rsidR="003327DD" w:rsidRPr="00DA10E9" w14:paraId="0DBC9EC6" w14:textId="77777777" w:rsidTr="003B1E27">
        <w:trPr>
          <w:trHeight w:val="960"/>
        </w:trPr>
        <w:tc>
          <w:tcPr>
            <w:tcW w:w="1418" w:type="dxa"/>
            <w:shd w:val="clear" w:color="auto" w:fill="auto"/>
            <w:vAlign w:val="center"/>
            <w:hideMark/>
          </w:tcPr>
          <w:p w14:paraId="608AF11B"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ПМ.06 (1)</w:t>
            </w:r>
          </w:p>
        </w:tc>
        <w:tc>
          <w:tcPr>
            <w:tcW w:w="4962" w:type="dxa"/>
            <w:shd w:val="clear" w:color="auto" w:fill="auto"/>
            <w:vAlign w:val="center"/>
            <w:hideMark/>
          </w:tcPr>
          <w:p w14:paraId="4D508335"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Организация процесса разработки и реализации парциальной образовательной программы в области художественно-эстетического развития (по выбору)</w:t>
            </w:r>
          </w:p>
        </w:tc>
        <w:tc>
          <w:tcPr>
            <w:tcW w:w="2693" w:type="dxa"/>
            <w:shd w:val="clear" w:color="auto" w:fill="auto"/>
            <w:vAlign w:val="center"/>
            <w:hideMark/>
          </w:tcPr>
          <w:p w14:paraId="24C65F66"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144</w:t>
            </w:r>
          </w:p>
        </w:tc>
        <w:tc>
          <w:tcPr>
            <w:tcW w:w="3260" w:type="dxa"/>
            <w:shd w:val="clear" w:color="auto" w:fill="auto"/>
            <w:vAlign w:val="center"/>
            <w:hideMark/>
          </w:tcPr>
          <w:p w14:paraId="6946890B"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90</w:t>
            </w:r>
          </w:p>
        </w:tc>
        <w:tc>
          <w:tcPr>
            <w:tcW w:w="2693" w:type="dxa"/>
            <w:shd w:val="clear" w:color="auto" w:fill="auto"/>
            <w:vAlign w:val="center"/>
            <w:hideMark/>
          </w:tcPr>
          <w:p w14:paraId="520465A7"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2,3</w:t>
            </w:r>
          </w:p>
        </w:tc>
      </w:tr>
      <w:tr w:rsidR="003327DD" w:rsidRPr="00DA10E9" w14:paraId="0359B95C" w14:textId="77777777" w:rsidTr="003B1E27">
        <w:trPr>
          <w:trHeight w:val="960"/>
        </w:trPr>
        <w:tc>
          <w:tcPr>
            <w:tcW w:w="1418" w:type="dxa"/>
            <w:shd w:val="clear" w:color="auto" w:fill="auto"/>
            <w:vAlign w:val="center"/>
            <w:hideMark/>
          </w:tcPr>
          <w:p w14:paraId="1823C303"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МДК.06.01 (1)</w:t>
            </w:r>
          </w:p>
        </w:tc>
        <w:tc>
          <w:tcPr>
            <w:tcW w:w="4962" w:type="dxa"/>
            <w:shd w:val="clear" w:color="auto" w:fill="auto"/>
            <w:vAlign w:val="center"/>
            <w:hideMark/>
          </w:tcPr>
          <w:p w14:paraId="2EFCFC98"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c>
          <w:tcPr>
            <w:tcW w:w="2693" w:type="dxa"/>
            <w:shd w:val="clear" w:color="auto" w:fill="auto"/>
            <w:vAlign w:val="center"/>
            <w:hideMark/>
          </w:tcPr>
          <w:p w14:paraId="3A731708"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108</w:t>
            </w:r>
          </w:p>
        </w:tc>
        <w:tc>
          <w:tcPr>
            <w:tcW w:w="3260" w:type="dxa"/>
            <w:shd w:val="clear" w:color="auto" w:fill="auto"/>
            <w:vAlign w:val="center"/>
            <w:hideMark/>
          </w:tcPr>
          <w:p w14:paraId="6C47502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54</w:t>
            </w:r>
          </w:p>
        </w:tc>
        <w:tc>
          <w:tcPr>
            <w:tcW w:w="2693" w:type="dxa"/>
            <w:shd w:val="clear" w:color="auto" w:fill="auto"/>
            <w:vAlign w:val="center"/>
            <w:hideMark/>
          </w:tcPr>
          <w:p w14:paraId="06DA64CD"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2,3</w:t>
            </w:r>
          </w:p>
        </w:tc>
      </w:tr>
      <w:tr w:rsidR="003327DD" w:rsidRPr="00DA10E9" w14:paraId="79AC0954" w14:textId="77777777" w:rsidTr="003B1E27">
        <w:trPr>
          <w:trHeight w:val="330"/>
        </w:trPr>
        <w:tc>
          <w:tcPr>
            <w:tcW w:w="1418" w:type="dxa"/>
            <w:shd w:val="clear" w:color="auto" w:fill="auto"/>
            <w:vAlign w:val="center"/>
            <w:hideMark/>
          </w:tcPr>
          <w:p w14:paraId="2428AA55"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ПП.06</w:t>
            </w:r>
          </w:p>
        </w:tc>
        <w:tc>
          <w:tcPr>
            <w:tcW w:w="4962" w:type="dxa"/>
            <w:shd w:val="clear" w:color="auto" w:fill="auto"/>
            <w:vAlign w:val="center"/>
            <w:hideMark/>
          </w:tcPr>
          <w:p w14:paraId="471B434A"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Производственная практика</w:t>
            </w:r>
          </w:p>
        </w:tc>
        <w:tc>
          <w:tcPr>
            <w:tcW w:w="2693" w:type="dxa"/>
            <w:shd w:val="clear" w:color="auto" w:fill="auto"/>
            <w:vAlign w:val="center"/>
            <w:hideMark/>
          </w:tcPr>
          <w:p w14:paraId="7BF14180"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716AC09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276C1D48"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 </w:t>
            </w:r>
          </w:p>
        </w:tc>
      </w:tr>
      <w:tr w:rsidR="003327DD" w:rsidRPr="00DA10E9" w14:paraId="15E6D626" w14:textId="77777777" w:rsidTr="003B1E27">
        <w:trPr>
          <w:trHeight w:val="960"/>
        </w:trPr>
        <w:tc>
          <w:tcPr>
            <w:tcW w:w="1418" w:type="dxa"/>
            <w:shd w:val="clear" w:color="auto" w:fill="auto"/>
            <w:vAlign w:val="center"/>
            <w:hideMark/>
          </w:tcPr>
          <w:p w14:paraId="57EEC1DE"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ПМ.06 (2)</w:t>
            </w:r>
          </w:p>
        </w:tc>
        <w:tc>
          <w:tcPr>
            <w:tcW w:w="4962" w:type="dxa"/>
            <w:shd w:val="clear" w:color="auto" w:fill="auto"/>
            <w:vAlign w:val="center"/>
            <w:hideMark/>
          </w:tcPr>
          <w:p w14:paraId="7D904048"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Организация процесса и реализации парциальной образовательной программы в области физического развития (по выбору)</w:t>
            </w:r>
          </w:p>
        </w:tc>
        <w:tc>
          <w:tcPr>
            <w:tcW w:w="2693" w:type="dxa"/>
            <w:shd w:val="clear" w:color="auto" w:fill="auto"/>
            <w:vAlign w:val="center"/>
            <w:hideMark/>
          </w:tcPr>
          <w:p w14:paraId="21FEF3CF"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144</w:t>
            </w:r>
          </w:p>
        </w:tc>
        <w:tc>
          <w:tcPr>
            <w:tcW w:w="3260" w:type="dxa"/>
            <w:shd w:val="clear" w:color="auto" w:fill="auto"/>
            <w:vAlign w:val="center"/>
            <w:hideMark/>
          </w:tcPr>
          <w:p w14:paraId="4CDC042C"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90</w:t>
            </w:r>
          </w:p>
        </w:tc>
        <w:tc>
          <w:tcPr>
            <w:tcW w:w="2693" w:type="dxa"/>
            <w:shd w:val="clear" w:color="auto" w:fill="auto"/>
            <w:vAlign w:val="center"/>
            <w:hideMark/>
          </w:tcPr>
          <w:p w14:paraId="2F98D9C3"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2,3</w:t>
            </w:r>
          </w:p>
        </w:tc>
      </w:tr>
      <w:tr w:rsidR="003327DD" w:rsidRPr="00DA10E9" w14:paraId="4C983807" w14:textId="77777777" w:rsidTr="003B1E27">
        <w:trPr>
          <w:trHeight w:val="960"/>
        </w:trPr>
        <w:tc>
          <w:tcPr>
            <w:tcW w:w="1418" w:type="dxa"/>
            <w:shd w:val="clear" w:color="auto" w:fill="auto"/>
            <w:vAlign w:val="center"/>
            <w:hideMark/>
          </w:tcPr>
          <w:p w14:paraId="53B22E25"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МДК.06.01 (2)</w:t>
            </w:r>
          </w:p>
        </w:tc>
        <w:tc>
          <w:tcPr>
            <w:tcW w:w="4962" w:type="dxa"/>
            <w:shd w:val="clear" w:color="auto" w:fill="auto"/>
            <w:vAlign w:val="center"/>
            <w:hideMark/>
          </w:tcPr>
          <w:p w14:paraId="75A12013"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Теоретические и методические основы разработки и реализации парциальной программы в области физического развития с практикумом</w:t>
            </w:r>
          </w:p>
        </w:tc>
        <w:tc>
          <w:tcPr>
            <w:tcW w:w="2693" w:type="dxa"/>
            <w:shd w:val="clear" w:color="auto" w:fill="auto"/>
            <w:vAlign w:val="center"/>
            <w:hideMark/>
          </w:tcPr>
          <w:p w14:paraId="4158628D"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108</w:t>
            </w:r>
          </w:p>
        </w:tc>
        <w:tc>
          <w:tcPr>
            <w:tcW w:w="3260" w:type="dxa"/>
            <w:shd w:val="clear" w:color="auto" w:fill="auto"/>
            <w:vAlign w:val="center"/>
            <w:hideMark/>
          </w:tcPr>
          <w:p w14:paraId="76C9998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54</w:t>
            </w:r>
          </w:p>
        </w:tc>
        <w:tc>
          <w:tcPr>
            <w:tcW w:w="2693" w:type="dxa"/>
            <w:shd w:val="clear" w:color="auto" w:fill="auto"/>
            <w:vAlign w:val="center"/>
            <w:hideMark/>
          </w:tcPr>
          <w:p w14:paraId="2F14D0BA"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2,3</w:t>
            </w:r>
          </w:p>
        </w:tc>
      </w:tr>
      <w:tr w:rsidR="003327DD" w:rsidRPr="00DA10E9" w14:paraId="27165FAB" w14:textId="77777777" w:rsidTr="003B1E27">
        <w:trPr>
          <w:trHeight w:val="330"/>
        </w:trPr>
        <w:tc>
          <w:tcPr>
            <w:tcW w:w="1418" w:type="dxa"/>
            <w:shd w:val="clear" w:color="auto" w:fill="auto"/>
            <w:vAlign w:val="center"/>
            <w:hideMark/>
          </w:tcPr>
          <w:p w14:paraId="06AA30D3"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ПП.06</w:t>
            </w:r>
          </w:p>
        </w:tc>
        <w:tc>
          <w:tcPr>
            <w:tcW w:w="4962" w:type="dxa"/>
            <w:shd w:val="clear" w:color="auto" w:fill="auto"/>
            <w:vAlign w:val="center"/>
            <w:hideMark/>
          </w:tcPr>
          <w:p w14:paraId="4A1FBEAE"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Производственная практика</w:t>
            </w:r>
          </w:p>
        </w:tc>
        <w:tc>
          <w:tcPr>
            <w:tcW w:w="2693" w:type="dxa"/>
            <w:shd w:val="clear" w:color="auto" w:fill="auto"/>
            <w:vAlign w:val="center"/>
            <w:hideMark/>
          </w:tcPr>
          <w:p w14:paraId="3EE3039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260E4ED1"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0DF264E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 </w:t>
            </w:r>
          </w:p>
        </w:tc>
      </w:tr>
      <w:tr w:rsidR="003327DD" w:rsidRPr="00DA10E9" w14:paraId="384D3F17" w14:textId="77777777" w:rsidTr="003B1E27">
        <w:trPr>
          <w:trHeight w:val="645"/>
        </w:trPr>
        <w:tc>
          <w:tcPr>
            <w:tcW w:w="1418" w:type="dxa"/>
            <w:shd w:val="clear" w:color="auto" w:fill="auto"/>
            <w:vAlign w:val="center"/>
            <w:hideMark/>
          </w:tcPr>
          <w:p w14:paraId="2060E3DD"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lastRenderedPageBreak/>
              <w:t>ПМ.06 (3)</w:t>
            </w:r>
          </w:p>
        </w:tc>
        <w:tc>
          <w:tcPr>
            <w:tcW w:w="4962" w:type="dxa"/>
            <w:shd w:val="clear" w:color="auto" w:fill="auto"/>
            <w:vAlign w:val="center"/>
            <w:hideMark/>
          </w:tcPr>
          <w:p w14:paraId="4012465D"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Организация образовательного процесса в группах детей раннего возраста (по выбору)</w:t>
            </w:r>
          </w:p>
        </w:tc>
        <w:tc>
          <w:tcPr>
            <w:tcW w:w="2693" w:type="dxa"/>
            <w:shd w:val="clear" w:color="auto" w:fill="auto"/>
            <w:vAlign w:val="center"/>
            <w:hideMark/>
          </w:tcPr>
          <w:p w14:paraId="182236A7"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144</w:t>
            </w:r>
          </w:p>
        </w:tc>
        <w:tc>
          <w:tcPr>
            <w:tcW w:w="3260" w:type="dxa"/>
            <w:shd w:val="clear" w:color="auto" w:fill="auto"/>
            <w:vAlign w:val="center"/>
            <w:hideMark/>
          </w:tcPr>
          <w:p w14:paraId="7397687A"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90</w:t>
            </w:r>
          </w:p>
        </w:tc>
        <w:tc>
          <w:tcPr>
            <w:tcW w:w="2693" w:type="dxa"/>
            <w:shd w:val="clear" w:color="auto" w:fill="auto"/>
            <w:vAlign w:val="center"/>
            <w:hideMark/>
          </w:tcPr>
          <w:p w14:paraId="128FF8EC"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2,3</w:t>
            </w:r>
          </w:p>
        </w:tc>
      </w:tr>
      <w:tr w:rsidR="003327DD" w:rsidRPr="00DA10E9" w14:paraId="3193FB7E" w14:textId="77777777" w:rsidTr="003B1E27">
        <w:trPr>
          <w:trHeight w:val="960"/>
        </w:trPr>
        <w:tc>
          <w:tcPr>
            <w:tcW w:w="1418" w:type="dxa"/>
            <w:shd w:val="clear" w:color="auto" w:fill="auto"/>
            <w:vAlign w:val="center"/>
            <w:hideMark/>
          </w:tcPr>
          <w:p w14:paraId="067A2888"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МДК.06.01 (3)</w:t>
            </w:r>
          </w:p>
        </w:tc>
        <w:tc>
          <w:tcPr>
            <w:tcW w:w="4962" w:type="dxa"/>
            <w:shd w:val="clear" w:color="auto" w:fill="auto"/>
            <w:vAlign w:val="center"/>
            <w:hideMark/>
          </w:tcPr>
          <w:p w14:paraId="17718E59"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Теоретические и методические основы проектирования и организации образовательного процесса в группах детей раннего возраста</w:t>
            </w:r>
          </w:p>
        </w:tc>
        <w:tc>
          <w:tcPr>
            <w:tcW w:w="2693" w:type="dxa"/>
            <w:shd w:val="clear" w:color="auto" w:fill="auto"/>
            <w:vAlign w:val="center"/>
            <w:hideMark/>
          </w:tcPr>
          <w:p w14:paraId="7A6EB4DC"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108</w:t>
            </w:r>
          </w:p>
        </w:tc>
        <w:tc>
          <w:tcPr>
            <w:tcW w:w="3260" w:type="dxa"/>
            <w:shd w:val="clear" w:color="auto" w:fill="auto"/>
            <w:vAlign w:val="center"/>
            <w:hideMark/>
          </w:tcPr>
          <w:p w14:paraId="041D558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54</w:t>
            </w:r>
          </w:p>
        </w:tc>
        <w:tc>
          <w:tcPr>
            <w:tcW w:w="2693" w:type="dxa"/>
            <w:shd w:val="clear" w:color="auto" w:fill="auto"/>
            <w:vAlign w:val="center"/>
            <w:hideMark/>
          </w:tcPr>
          <w:p w14:paraId="746714C0"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2,3</w:t>
            </w:r>
          </w:p>
        </w:tc>
      </w:tr>
      <w:tr w:rsidR="003327DD" w:rsidRPr="00DA10E9" w14:paraId="2D49E914" w14:textId="77777777" w:rsidTr="003B1E27">
        <w:trPr>
          <w:trHeight w:val="330"/>
        </w:trPr>
        <w:tc>
          <w:tcPr>
            <w:tcW w:w="1418" w:type="dxa"/>
            <w:shd w:val="clear" w:color="auto" w:fill="auto"/>
            <w:vAlign w:val="center"/>
            <w:hideMark/>
          </w:tcPr>
          <w:p w14:paraId="1523E06D"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ПП.06</w:t>
            </w:r>
          </w:p>
        </w:tc>
        <w:tc>
          <w:tcPr>
            <w:tcW w:w="4962" w:type="dxa"/>
            <w:shd w:val="clear" w:color="auto" w:fill="auto"/>
            <w:vAlign w:val="center"/>
            <w:hideMark/>
          </w:tcPr>
          <w:p w14:paraId="1C656C4C"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Производственная практика</w:t>
            </w:r>
          </w:p>
        </w:tc>
        <w:tc>
          <w:tcPr>
            <w:tcW w:w="2693" w:type="dxa"/>
            <w:shd w:val="clear" w:color="auto" w:fill="auto"/>
            <w:vAlign w:val="center"/>
            <w:hideMark/>
          </w:tcPr>
          <w:p w14:paraId="79F86A03"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3260" w:type="dxa"/>
            <w:shd w:val="clear" w:color="auto" w:fill="auto"/>
            <w:vAlign w:val="center"/>
            <w:hideMark/>
          </w:tcPr>
          <w:p w14:paraId="4A07DD17"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36</w:t>
            </w:r>
          </w:p>
        </w:tc>
        <w:tc>
          <w:tcPr>
            <w:tcW w:w="2693" w:type="dxa"/>
            <w:shd w:val="clear" w:color="auto" w:fill="auto"/>
            <w:vAlign w:val="center"/>
            <w:hideMark/>
          </w:tcPr>
          <w:p w14:paraId="2AB999B1"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r>
      <w:tr w:rsidR="003327DD" w:rsidRPr="00DA10E9" w14:paraId="52E05FE5" w14:textId="77777777" w:rsidTr="003B1E27">
        <w:trPr>
          <w:trHeight w:val="330"/>
        </w:trPr>
        <w:tc>
          <w:tcPr>
            <w:tcW w:w="1418" w:type="dxa"/>
            <w:shd w:val="clear" w:color="auto" w:fill="auto"/>
            <w:vAlign w:val="center"/>
            <w:hideMark/>
          </w:tcPr>
          <w:p w14:paraId="077F6C93"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ПА</w:t>
            </w:r>
          </w:p>
        </w:tc>
        <w:tc>
          <w:tcPr>
            <w:tcW w:w="4962" w:type="dxa"/>
            <w:shd w:val="clear" w:color="auto" w:fill="auto"/>
            <w:vAlign w:val="center"/>
            <w:hideMark/>
          </w:tcPr>
          <w:p w14:paraId="3E7501BE"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Промежуточная аттестация</w:t>
            </w:r>
          </w:p>
        </w:tc>
        <w:tc>
          <w:tcPr>
            <w:tcW w:w="2693" w:type="dxa"/>
            <w:shd w:val="clear" w:color="auto" w:fill="auto"/>
            <w:vAlign w:val="center"/>
            <w:hideMark/>
          </w:tcPr>
          <w:p w14:paraId="29D0B4A9"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216</w:t>
            </w:r>
          </w:p>
        </w:tc>
        <w:tc>
          <w:tcPr>
            <w:tcW w:w="3260" w:type="dxa"/>
            <w:shd w:val="clear" w:color="auto" w:fill="auto"/>
            <w:vAlign w:val="center"/>
            <w:hideMark/>
          </w:tcPr>
          <w:p w14:paraId="46AF7AAE"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 </w:t>
            </w:r>
          </w:p>
        </w:tc>
        <w:tc>
          <w:tcPr>
            <w:tcW w:w="2693" w:type="dxa"/>
            <w:shd w:val="clear" w:color="auto" w:fill="auto"/>
            <w:vAlign w:val="center"/>
            <w:hideMark/>
          </w:tcPr>
          <w:p w14:paraId="55024365"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 </w:t>
            </w:r>
          </w:p>
        </w:tc>
      </w:tr>
      <w:tr w:rsidR="003327DD" w:rsidRPr="00DA10E9" w14:paraId="21A18A04" w14:textId="77777777" w:rsidTr="003B1E27">
        <w:trPr>
          <w:trHeight w:val="330"/>
        </w:trPr>
        <w:tc>
          <w:tcPr>
            <w:tcW w:w="1418" w:type="dxa"/>
            <w:shd w:val="clear" w:color="auto" w:fill="auto"/>
            <w:vAlign w:val="center"/>
            <w:hideMark/>
          </w:tcPr>
          <w:p w14:paraId="04CBA4BE"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ПДП.00</w:t>
            </w:r>
          </w:p>
        </w:tc>
        <w:tc>
          <w:tcPr>
            <w:tcW w:w="4962" w:type="dxa"/>
            <w:shd w:val="clear" w:color="auto" w:fill="auto"/>
            <w:vAlign w:val="center"/>
            <w:hideMark/>
          </w:tcPr>
          <w:p w14:paraId="137BCA9E" w14:textId="77777777" w:rsidR="003327DD" w:rsidRPr="00DA10E9" w:rsidRDefault="003327DD" w:rsidP="003327DD">
            <w:pP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Преддипломная практика</w:t>
            </w:r>
          </w:p>
        </w:tc>
        <w:tc>
          <w:tcPr>
            <w:tcW w:w="2693" w:type="dxa"/>
            <w:shd w:val="clear" w:color="auto" w:fill="auto"/>
            <w:vAlign w:val="center"/>
            <w:hideMark/>
          </w:tcPr>
          <w:p w14:paraId="0F18CEB7"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144</w:t>
            </w:r>
          </w:p>
        </w:tc>
        <w:tc>
          <w:tcPr>
            <w:tcW w:w="3260" w:type="dxa"/>
            <w:shd w:val="clear" w:color="auto" w:fill="auto"/>
            <w:vAlign w:val="center"/>
            <w:hideMark/>
          </w:tcPr>
          <w:p w14:paraId="45BF089D"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144</w:t>
            </w:r>
          </w:p>
        </w:tc>
        <w:tc>
          <w:tcPr>
            <w:tcW w:w="2693" w:type="dxa"/>
            <w:shd w:val="clear" w:color="auto" w:fill="auto"/>
            <w:vAlign w:val="center"/>
            <w:hideMark/>
          </w:tcPr>
          <w:p w14:paraId="4CBA4979"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3</w:t>
            </w:r>
          </w:p>
        </w:tc>
      </w:tr>
      <w:tr w:rsidR="003327DD" w:rsidRPr="00DA10E9" w14:paraId="4A386EE8" w14:textId="77777777" w:rsidTr="003B1E27">
        <w:trPr>
          <w:trHeight w:val="330"/>
        </w:trPr>
        <w:tc>
          <w:tcPr>
            <w:tcW w:w="1418" w:type="dxa"/>
            <w:shd w:val="clear" w:color="auto" w:fill="auto"/>
            <w:vAlign w:val="center"/>
            <w:hideMark/>
          </w:tcPr>
          <w:p w14:paraId="4D3873E0"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ГИА.00</w:t>
            </w:r>
          </w:p>
        </w:tc>
        <w:tc>
          <w:tcPr>
            <w:tcW w:w="4962" w:type="dxa"/>
            <w:shd w:val="clear" w:color="auto" w:fill="auto"/>
            <w:vAlign w:val="center"/>
            <w:hideMark/>
          </w:tcPr>
          <w:p w14:paraId="09C2299A"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xml:space="preserve">Государственная итоговая аттестация </w:t>
            </w:r>
          </w:p>
        </w:tc>
        <w:tc>
          <w:tcPr>
            <w:tcW w:w="2693" w:type="dxa"/>
            <w:shd w:val="clear" w:color="auto" w:fill="auto"/>
            <w:vAlign w:val="center"/>
            <w:hideMark/>
          </w:tcPr>
          <w:p w14:paraId="78C2A886"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216</w:t>
            </w:r>
          </w:p>
        </w:tc>
        <w:tc>
          <w:tcPr>
            <w:tcW w:w="3260" w:type="dxa"/>
            <w:shd w:val="clear" w:color="auto" w:fill="auto"/>
            <w:vAlign w:val="center"/>
            <w:hideMark/>
          </w:tcPr>
          <w:p w14:paraId="5EC803A1"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w:t>
            </w:r>
          </w:p>
        </w:tc>
        <w:tc>
          <w:tcPr>
            <w:tcW w:w="2693" w:type="dxa"/>
            <w:shd w:val="clear" w:color="auto" w:fill="auto"/>
            <w:vAlign w:val="center"/>
            <w:hideMark/>
          </w:tcPr>
          <w:p w14:paraId="3A402782"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3</w:t>
            </w:r>
          </w:p>
        </w:tc>
      </w:tr>
      <w:tr w:rsidR="003327DD" w:rsidRPr="00DA10E9" w14:paraId="2ACB272B" w14:textId="77777777" w:rsidTr="003B1E27">
        <w:trPr>
          <w:trHeight w:val="330"/>
        </w:trPr>
        <w:tc>
          <w:tcPr>
            <w:tcW w:w="6380" w:type="dxa"/>
            <w:gridSpan w:val="2"/>
            <w:shd w:val="clear" w:color="auto" w:fill="auto"/>
            <w:vAlign w:val="center"/>
            <w:hideMark/>
          </w:tcPr>
          <w:p w14:paraId="72039B76"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xml:space="preserve">Итого </w:t>
            </w:r>
            <w:r w:rsidRPr="00DA10E9">
              <w:rPr>
                <w:rFonts w:ascii="Times New Roman" w:eastAsia="Times New Roman" w:hAnsi="Times New Roman" w:cs="Times New Roman"/>
                <w:color w:val="000000"/>
                <w:lang w:eastAsia="ru-RU"/>
              </w:rPr>
              <w:t>(минимальные требования)</w:t>
            </w:r>
            <w:r w:rsidRPr="00DA10E9">
              <w:rPr>
                <w:rFonts w:ascii="Times New Roman" w:eastAsia="Times New Roman" w:hAnsi="Times New Roman" w:cs="Times New Roman"/>
                <w:b/>
                <w:bCs/>
                <w:color w:val="000000"/>
                <w:lang w:eastAsia="ru-RU"/>
              </w:rPr>
              <w:t>:</w:t>
            </w:r>
          </w:p>
        </w:tc>
        <w:tc>
          <w:tcPr>
            <w:tcW w:w="2693" w:type="dxa"/>
            <w:shd w:val="clear" w:color="auto" w:fill="auto"/>
            <w:vAlign w:val="center"/>
            <w:hideMark/>
          </w:tcPr>
          <w:p w14:paraId="0F6FEE43"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3168</w:t>
            </w:r>
          </w:p>
        </w:tc>
        <w:tc>
          <w:tcPr>
            <w:tcW w:w="3260" w:type="dxa"/>
            <w:shd w:val="clear" w:color="auto" w:fill="auto"/>
            <w:vAlign w:val="center"/>
            <w:hideMark/>
          </w:tcPr>
          <w:p w14:paraId="5414457F" w14:textId="555E07C2"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20</w:t>
            </w:r>
            <w:r w:rsidR="00012B85" w:rsidRPr="00DA10E9">
              <w:rPr>
                <w:rFonts w:ascii="Times New Roman" w:eastAsia="Times New Roman" w:hAnsi="Times New Roman" w:cs="Times New Roman"/>
                <w:b/>
                <w:bCs/>
                <w:color w:val="000000"/>
                <w:lang w:eastAsia="ru-RU"/>
              </w:rPr>
              <w:t>62</w:t>
            </w:r>
          </w:p>
        </w:tc>
        <w:tc>
          <w:tcPr>
            <w:tcW w:w="2693" w:type="dxa"/>
            <w:shd w:val="clear" w:color="auto" w:fill="auto"/>
            <w:vAlign w:val="center"/>
            <w:hideMark/>
          </w:tcPr>
          <w:p w14:paraId="28BB0C14"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 </w:t>
            </w:r>
          </w:p>
        </w:tc>
      </w:tr>
      <w:tr w:rsidR="003327DD" w:rsidRPr="00DA10E9" w14:paraId="7F515EEE" w14:textId="77777777" w:rsidTr="003B1E27">
        <w:trPr>
          <w:trHeight w:val="330"/>
        </w:trPr>
        <w:tc>
          <w:tcPr>
            <w:tcW w:w="1418" w:type="dxa"/>
            <w:shd w:val="clear" w:color="auto" w:fill="auto"/>
            <w:vAlign w:val="center"/>
            <w:hideMark/>
          </w:tcPr>
          <w:p w14:paraId="4EAA7689"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xml:space="preserve">ДПБ </w:t>
            </w:r>
          </w:p>
        </w:tc>
        <w:tc>
          <w:tcPr>
            <w:tcW w:w="4962" w:type="dxa"/>
            <w:shd w:val="clear" w:color="auto" w:fill="auto"/>
            <w:vAlign w:val="center"/>
            <w:hideMark/>
          </w:tcPr>
          <w:p w14:paraId="7C923E68"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xml:space="preserve">Дополнительный профессиональный блок </w:t>
            </w:r>
          </w:p>
        </w:tc>
        <w:tc>
          <w:tcPr>
            <w:tcW w:w="2693" w:type="dxa"/>
            <w:shd w:val="clear" w:color="auto" w:fill="auto"/>
            <w:vAlign w:val="center"/>
            <w:hideMark/>
          </w:tcPr>
          <w:p w14:paraId="1171176B"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1296</w:t>
            </w:r>
          </w:p>
        </w:tc>
        <w:tc>
          <w:tcPr>
            <w:tcW w:w="3260" w:type="dxa"/>
            <w:shd w:val="clear" w:color="auto" w:fill="auto"/>
            <w:vAlign w:val="center"/>
            <w:hideMark/>
          </w:tcPr>
          <w:p w14:paraId="3A9C0C42"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w:t>
            </w:r>
          </w:p>
        </w:tc>
        <w:tc>
          <w:tcPr>
            <w:tcW w:w="2693" w:type="dxa"/>
            <w:shd w:val="clear" w:color="auto" w:fill="auto"/>
            <w:vAlign w:val="center"/>
            <w:hideMark/>
          </w:tcPr>
          <w:p w14:paraId="0F8F1626"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1,2,3</w:t>
            </w:r>
          </w:p>
        </w:tc>
      </w:tr>
      <w:tr w:rsidR="003327DD" w:rsidRPr="00DA10E9" w14:paraId="4AA8FFFA" w14:textId="77777777" w:rsidTr="003B1E27">
        <w:trPr>
          <w:trHeight w:val="330"/>
        </w:trPr>
        <w:tc>
          <w:tcPr>
            <w:tcW w:w="6380" w:type="dxa"/>
            <w:gridSpan w:val="2"/>
            <w:shd w:val="clear" w:color="auto" w:fill="auto"/>
            <w:vAlign w:val="center"/>
            <w:hideMark/>
          </w:tcPr>
          <w:p w14:paraId="6FB3DA54"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Объем образовательной программы</w:t>
            </w:r>
          </w:p>
        </w:tc>
        <w:tc>
          <w:tcPr>
            <w:tcW w:w="2693" w:type="dxa"/>
            <w:shd w:val="clear" w:color="auto" w:fill="auto"/>
            <w:vAlign w:val="center"/>
            <w:hideMark/>
          </w:tcPr>
          <w:p w14:paraId="61CBAABF"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4464</w:t>
            </w:r>
          </w:p>
        </w:tc>
        <w:tc>
          <w:tcPr>
            <w:tcW w:w="3260" w:type="dxa"/>
            <w:shd w:val="clear" w:color="auto" w:fill="auto"/>
            <w:vAlign w:val="center"/>
            <w:hideMark/>
          </w:tcPr>
          <w:p w14:paraId="5D624052" w14:textId="5F7E57D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20</w:t>
            </w:r>
            <w:r w:rsidR="00012B85" w:rsidRPr="00DA10E9">
              <w:rPr>
                <w:rFonts w:ascii="Times New Roman" w:eastAsia="Times New Roman" w:hAnsi="Times New Roman" w:cs="Times New Roman"/>
                <w:b/>
                <w:bCs/>
                <w:color w:val="000000"/>
                <w:lang w:eastAsia="ru-RU"/>
              </w:rPr>
              <w:t>62</w:t>
            </w:r>
          </w:p>
        </w:tc>
        <w:tc>
          <w:tcPr>
            <w:tcW w:w="2693" w:type="dxa"/>
            <w:shd w:val="clear" w:color="auto" w:fill="auto"/>
            <w:vAlign w:val="center"/>
            <w:hideMark/>
          </w:tcPr>
          <w:p w14:paraId="1D4A68F3"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 </w:t>
            </w:r>
          </w:p>
        </w:tc>
      </w:tr>
      <w:tr w:rsidR="003327DD" w:rsidRPr="00DA10E9" w14:paraId="2A6FDDF0" w14:textId="77777777" w:rsidTr="003C09C9">
        <w:trPr>
          <w:trHeight w:val="70"/>
        </w:trPr>
        <w:tc>
          <w:tcPr>
            <w:tcW w:w="6380" w:type="dxa"/>
            <w:gridSpan w:val="2"/>
            <w:shd w:val="clear" w:color="auto" w:fill="auto"/>
            <w:vAlign w:val="center"/>
            <w:hideMark/>
          </w:tcPr>
          <w:p w14:paraId="50710185" w14:textId="77777777" w:rsidR="003327DD" w:rsidRPr="00DA10E9" w:rsidRDefault="003327DD" w:rsidP="003327DD">
            <w:pP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Срок обучения</w:t>
            </w:r>
          </w:p>
        </w:tc>
        <w:tc>
          <w:tcPr>
            <w:tcW w:w="2693" w:type="dxa"/>
            <w:shd w:val="clear" w:color="auto" w:fill="auto"/>
            <w:vAlign w:val="center"/>
            <w:hideMark/>
          </w:tcPr>
          <w:p w14:paraId="1A543425"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bCs/>
                <w:color w:val="000000"/>
                <w:lang w:eastAsia="ru-RU"/>
              </w:rPr>
              <w:t>2 года 10 месяцев</w:t>
            </w:r>
          </w:p>
        </w:tc>
        <w:tc>
          <w:tcPr>
            <w:tcW w:w="3260" w:type="dxa"/>
            <w:shd w:val="clear" w:color="auto" w:fill="auto"/>
            <w:vAlign w:val="center"/>
            <w:hideMark/>
          </w:tcPr>
          <w:p w14:paraId="2B612757" w14:textId="77777777" w:rsidR="003327DD" w:rsidRPr="00DA10E9" w:rsidRDefault="003327DD" w:rsidP="003327DD">
            <w:pPr>
              <w:jc w:val="center"/>
              <w:rPr>
                <w:rFonts w:ascii="Times New Roman" w:eastAsia="Times New Roman" w:hAnsi="Times New Roman" w:cs="Times New Roman"/>
                <w:b/>
                <w:bCs/>
                <w:color w:val="000000"/>
                <w:lang w:eastAsia="ru-RU"/>
              </w:rPr>
            </w:pPr>
            <w:r w:rsidRPr="00DA10E9">
              <w:rPr>
                <w:rFonts w:ascii="Times New Roman" w:eastAsia="Times New Roman" w:hAnsi="Times New Roman" w:cs="Times New Roman"/>
                <w:b/>
                <w:bCs/>
                <w:color w:val="000000"/>
                <w:lang w:eastAsia="ru-RU"/>
              </w:rPr>
              <w:t> </w:t>
            </w:r>
          </w:p>
        </w:tc>
        <w:tc>
          <w:tcPr>
            <w:tcW w:w="2693" w:type="dxa"/>
            <w:shd w:val="clear" w:color="auto" w:fill="auto"/>
            <w:vAlign w:val="center"/>
            <w:hideMark/>
          </w:tcPr>
          <w:p w14:paraId="492EFB6A" w14:textId="77777777" w:rsidR="003327DD" w:rsidRPr="00DA10E9" w:rsidRDefault="003327DD" w:rsidP="003327DD">
            <w:pPr>
              <w:jc w:val="center"/>
              <w:rPr>
                <w:rFonts w:ascii="Times New Roman" w:eastAsia="Times New Roman" w:hAnsi="Times New Roman" w:cs="Times New Roman"/>
                <w:color w:val="000000"/>
                <w:lang w:eastAsia="ru-RU"/>
              </w:rPr>
            </w:pPr>
            <w:r w:rsidRPr="00DA10E9">
              <w:rPr>
                <w:rFonts w:ascii="Times New Roman" w:eastAsia="Times New Roman" w:hAnsi="Times New Roman" w:cs="Times New Roman"/>
                <w:color w:val="000000"/>
                <w:lang w:eastAsia="ru-RU"/>
              </w:rPr>
              <w:t> </w:t>
            </w:r>
          </w:p>
        </w:tc>
      </w:tr>
    </w:tbl>
    <w:p w14:paraId="75762964" w14:textId="77777777" w:rsidR="003327DD" w:rsidRDefault="003327DD" w:rsidP="001F3287">
      <w:pPr>
        <w:jc w:val="center"/>
        <w:rPr>
          <w:rFonts w:ascii="Times New Roman" w:hAnsi="Times New Roman" w:cs="Times New Roman"/>
          <w:sz w:val="24"/>
          <w:szCs w:val="24"/>
        </w:rPr>
      </w:pPr>
    </w:p>
    <w:p w14:paraId="2886E2A4" w14:textId="77777777" w:rsidR="003327DD" w:rsidRPr="00985111" w:rsidRDefault="003327DD" w:rsidP="001F3287">
      <w:pPr>
        <w:jc w:val="center"/>
        <w:rPr>
          <w:rFonts w:ascii="Times New Roman" w:hAnsi="Times New Roman" w:cs="Times New Roman"/>
          <w:sz w:val="24"/>
          <w:szCs w:val="24"/>
        </w:rPr>
      </w:pPr>
    </w:p>
    <w:p w14:paraId="5B961BEB" w14:textId="77777777" w:rsidR="00064407" w:rsidRPr="00985111" w:rsidRDefault="00064407" w:rsidP="009A6251">
      <w:pPr>
        <w:pStyle w:val="114"/>
      </w:pPr>
      <w:bookmarkStart w:id="24" w:name="_Toc128660445"/>
      <w:bookmarkStart w:id="25" w:name="_Toc128660699"/>
      <w:bookmarkStart w:id="26" w:name="_Toc156830984"/>
      <w:bookmarkEnd w:id="21"/>
      <w:r w:rsidRPr="00985111">
        <w:t>5.2. План обучения на предприятии (на рабочем месте)</w:t>
      </w:r>
      <w:bookmarkEnd w:id="24"/>
      <w:bookmarkEnd w:id="25"/>
      <w:bookmarkEnd w:id="26"/>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1"/>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27" w:name="_Toc128660446"/>
      <w:bookmarkStart w:id="28" w:name="_Toc128660700"/>
    </w:p>
    <w:p w14:paraId="13C5A672" w14:textId="77777777" w:rsidR="00064407" w:rsidRPr="009A6251" w:rsidRDefault="00064407" w:rsidP="009A6251">
      <w:pPr>
        <w:pStyle w:val="114"/>
      </w:pPr>
      <w:bookmarkStart w:id="29" w:name="_Toc156830985"/>
      <w:r w:rsidRPr="009A6251">
        <w:lastRenderedPageBreak/>
        <w:t>5.3. Примерный календарный учебный график</w:t>
      </w:r>
      <w:bookmarkEnd w:id="27"/>
      <w:bookmarkEnd w:id="28"/>
      <w:r w:rsidRPr="009A6251">
        <w:rPr>
          <w:rStyle w:val="af3"/>
        </w:rPr>
        <w:footnoteReference w:id="2"/>
      </w:r>
      <w:bookmarkEnd w:id="29"/>
    </w:p>
    <w:p w14:paraId="36A4A041" w14:textId="77777777" w:rsidR="009A6251" w:rsidRPr="001C33BF" w:rsidRDefault="009A6251" w:rsidP="009A6251">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w:t>
      </w:r>
    </w:p>
    <w:p w14:paraId="64A49CB3" w14:textId="77777777" w:rsidR="009A6251" w:rsidRPr="00E07AAC" w:rsidRDefault="009A6251" w:rsidP="009A6251">
      <w:pPr>
        <w:rPr>
          <w:rFonts w:ascii="Times New Roman" w:eastAsia="Times New Roman" w:hAnsi="Times New Roman" w:cs="Times New Roman"/>
          <w:b/>
          <w:bCs/>
          <w:sz w:val="24"/>
          <w:szCs w:val="24"/>
          <w:lang w:eastAsia="ru-RU"/>
        </w:rPr>
      </w:pPr>
      <w:r w:rsidRPr="00E07AAC">
        <w:rPr>
          <w:rFonts w:ascii="Times New Roman" w:eastAsia="Times New Roman" w:hAnsi="Times New Roman" w:cs="Times New Roman"/>
          <w:b/>
          <w:bCs/>
          <w:sz w:val="24"/>
          <w:szCs w:val="24"/>
          <w:lang w:eastAsia="ru-RU"/>
        </w:rPr>
        <w:t>График учебного процесса по неделям (</w:t>
      </w:r>
      <w:r>
        <w:rPr>
          <w:rFonts w:ascii="Times New Roman" w:eastAsia="Times New Roman" w:hAnsi="Times New Roman" w:cs="Times New Roman"/>
          <w:b/>
          <w:bCs/>
          <w:sz w:val="24"/>
          <w:szCs w:val="24"/>
          <w:lang w:eastAsia="ru-RU"/>
        </w:rPr>
        <w:t>2.10</w:t>
      </w:r>
      <w:r w:rsidRPr="00E07AAC">
        <w:rPr>
          <w:rFonts w:ascii="Times New Roman" w:eastAsia="Times New Roman" w:hAnsi="Times New Roman" w:cs="Times New Roman"/>
          <w:b/>
          <w:bCs/>
          <w:sz w:val="24"/>
          <w:szCs w:val="24"/>
          <w:lang w:eastAsia="ru-RU"/>
        </w:rPr>
        <w:t>)</w:t>
      </w:r>
    </w:p>
    <w:tbl>
      <w:tblPr>
        <w:tblW w:w="14560"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9A6251" w:rsidRPr="00E07AAC" w14:paraId="45256628" w14:textId="77777777" w:rsidTr="003B5479">
        <w:trPr>
          <w:gridAfter w:val="1"/>
          <w:wAfter w:w="218"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1C7CF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Курс</w:t>
            </w:r>
          </w:p>
        </w:tc>
        <w:tc>
          <w:tcPr>
            <w:tcW w:w="26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F38FF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7E7987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D169A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29 сен - 5 </w:t>
            </w:r>
            <w:proofErr w:type="spellStart"/>
            <w:r w:rsidRPr="00E07AAC">
              <w:rPr>
                <w:rFonts w:ascii="Arial" w:eastAsia="Times New Roman" w:hAnsi="Arial" w:cs="Arial"/>
                <w:b/>
                <w:bCs/>
                <w:sz w:val="12"/>
                <w:szCs w:val="12"/>
                <w:lang w:eastAsia="ru-RU"/>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ECFADC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4B3B6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27 окт.- 2 </w:t>
            </w:r>
            <w:proofErr w:type="spellStart"/>
            <w:r w:rsidRPr="00E07AAC">
              <w:rPr>
                <w:rFonts w:ascii="Arial" w:eastAsia="Times New Roman" w:hAnsi="Arial" w:cs="Arial"/>
                <w:b/>
                <w:bCs/>
                <w:sz w:val="12"/>
                <w:szCs w:val="12"/>
                <w:lang w:eastAsia="ru-RU"/>
              </w:rPr>
              <w:t>нояб</w:t>
            </w:r>
            <w:proofErr w:type="spellEnd"/>
            <w:r w:rsidRPr="00E07AAC">
              <w:rPr>
                <w:rFonts w:ascii="Arial" w:eastAsia="Times New Roman" w:hAnsi="Arial" w:cs="Arial"/>
                <w:b/>
                <w:bCs/>
                <w:sz w:val="12"/>
                <w:szCs w:val="12"/>
                <w:lang w:eastAsia="ru-RU"/>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133E06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E338EA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F3827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29 дек - 4 </w:t>
            </w:r>
            <w:proofErr w:type="spellStart"/>
            <w:r w:rsidRPr="00E07AAC">
              <w:rPr>
                <w:rFonts w:ascii="Arial" w:eastAsia="Times New Roman" w:hAnsi="Arial" w:cs="Arial"/>
                <w:b/>
                <w:bCs/>
                <w:sz w:val="12"/>
                <w:szCs w:val="12"/>
                <w:lang w:eastAsia="ru-RU"/>
              </w:rPr>
              <w:t>янв</w:t>
            </w:r>
            <w:proofErr w:type="spellEnd"/>
          </w:p>
        </w:tc>
        <w:tc>
          <w:tcPr>
            <w:tcW w:w="78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AE0F01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Январь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685D2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26 </w:t>
            </w:r>
            <w:proofErr w:type="spellStart"/>
            <w:r w:rsidRPr="00E07AAC">
              <w:rPr>
                <w:rFonts w:ascii="Arial" w:eastAsia="Times New Roman" w:hAnsi="Arial" w:cs="Arial"/>
                <w:b/>
                <w:bCs/>
                <w:sz w:val="12"/>
                <w:szCs w:val="12"/>
                <w:lang w:eastAsia="ru-RU"/>
              </w:rPr>
              <w:t>янв</w:t>
            </w:r>
            <w:proofErr w:type="spellEnd"/>
            <w:r w:rsidRPr="00E07AAC">
              <w:rPr>
                <w:rFonts w:ascii="Arial" w:eastAsia="Times New Roman" w:hAnsi="Arial" w:cs="Arial"/>
                <w:b/>
                <w:bCs/>
                <w:sz w:val="12"/>
                <w:szCs w:val="12"/>
                <w:lang w:eastAsia="ru-RU"/>
              </w:rPr>
              <w:t xml:space="preserve"> - 1 </w:t>
            </w:r>
            <w:proofErr w:type="spellStart"/>
            <w:r w:rsidRPr="00E07AAC">
              <w:rPr>
                <w:rFonts w:ascii="Arial" w:eastAsia="Times New Roman" w:hAnsi="Arial" w:cs="Arial"/>
                <w:b/>
                <w:bCs/>
                <w:sz w:val="12"/>
                <w:szCs w:val="12"/>
                <w:lang w:eastAsia="ru-RU"/>
              </w:rPr>
              <w:t>фев</w:t>
            </w:r>
            <w:proofErr w:type="spellEnd"/>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C9979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Февраль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8C9B5E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23 </w:t>
            </w:r>
            <w:proofErr w:type="spellStart"/>
            <w:r w:rsidRPr="00E07AAC">
              <w:rPr>
                <w:rFonts w:ascii="Arial" w:eastAsia="Times New Roman" w:hAnsi="Arial" w:cs="Arial"/>
                <w:b/>
                <w:bCs/>
                <w:sz w:val="12"/>
                <w:szCs w:val="12"/>
                <w:lang w:eastAsia="ru-RU"/>
              </w:rPr>
              <w:t>фев</w:t>
            </w:r>
            <w:proofErr w:type="spellEnd"/>
            <w:r w:rsidRPr="00E07AAC">
              <w:rPr>
                <w:rFonts w:ascii="Arial" w:eastAsia="Times New Roman" w:hAnsi="Arial" w:cs="Arial"/>
                <w:b/>
                <w:bCs/>
                <w:sz w:val="12"/>
                <w:szCs w:val="12"/>
                <w:lang w:eastAsia="ru-RU"/>
              </w:rPr>
              <w:t xml:space="preserve"> - 1 мар</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54394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Март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265B3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30 мар - 5 </w:t>
            </w:r>
            <w:proofErr w:type="spellStart"/>
            <w:r w:rsidRPr="00E07AAC">
              <w:rPr>
                <w:rFonts w:ascii="Arial" w:eastAsia="Times New Roman" w:hAnsi="Arial" w:cs="Arial"/>
                <w:b/>
                <w:bCs/>
                <w:sz w:val="12"/>
                <w:szCs w:val="12"/>
                <w:lang w:eastAsia="ru-RU"/>
              </w:rPr>
              <w:t>апр</w:t>
            </w:r>
            <w:proofErr w:type="spellEnd"/>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873C6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Апрель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2618C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27 </w:t>
            </w:r>
            <w:proofErr w:type="spellStart"/>
            <w:r w:rsidRPr="00E07AAC">
              <w:rPr>
                <w:rFonts w:ascii="Arial" w:eastAsia="Times New Roman" w:hAnsi="Arial" w:cs="Arial"/>
                <w:b/>
                <w:bCs/>
                <w:sz w:val="12"/>
                <w:szCs w:val="12"/>
                <w:lang w:eastAsia="ru-RU"/>
              </w:rPr>
              <w:t>апр</w:t>
            </w:r>
            <w:proofErr w:type="spellEnd"/>
            <w:r w:rsidRPr="00E07AAC">
              <w:rPr>
                <w:rFonts w:ascii="Arial" w:eastAsia="Times New Roman" w:hAnsi="Arial" w:cs="Arial"/>
                <w:b/>
                <w:bCs/>
                <w:sz w:val="12"/>
                <w:szCs w:val="12"/>
                <w:lang w:eastAsia="ru-RU"/>
              </w:rPr>
              <w:t xml:space="preserve"> - 3 май</w:t>
            </w:r>
          </w:p>
        </w:tc>
        <w:tc>
          <w:tcPr>
            <w:tcW w:w="104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C92ADA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Май</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1D455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Июнь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F9509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29 </w:t>
            </w:r>
            <w:proofErr w:type="spellStart"/>
            <w:r w:rsidRPr="00E07AAC">
              <w:rPr>
                <w:rFonts w:ascii="Arial" w:eastAsia="Times New Roman" w:hAnsi="Arial" w:cs="Arial"/>
                <w:b/>
                <w:bCs/>
                <w:sz w:val="12"/>
                <w:szCs w:val="12"/>
                <w:lang w:eastAsia="ru-RU"/>
              </w:rPr>
              <w:t>июн</w:t>
            </w:r>
            <w:proofErr w:type="spellEnd"/>
            <w:r w:rsidRPr="00E07AAC">
              <w:rPr>
                <w:rFonts w:ascii="Arial" w:eastAsia="Times New Roman" w:hAnsi="Arial" w:cs="Arial"/>
                <w:b/>
                <w:bCs/>
                <w:sz w:val="12"/>
                <w:szCs w:val="12"/>
                <w:lang w:eastAsia="ru-RU"/>
              </w:rPr>
              <w:t xml:space="preserve"> - 5 </w:t>
            </w:r>
            <w:proofErr w:type="spellStart"/>
            <w:r w:rsidRPr="00E07AAC">
              <w:rPr>
                <w:rFonts w:ascii="Arial" w:eastAsia="Times New Roman" w:hAnsi="Arial" w:cs="Arial"/>
                <w:b/>
                <w:bCs/>
                <w:sz w:val="12"/>
                <w:szCs w:val="12"/>
                <w:lang w:eastAsia="ru-RU"/>
              </w:rPr>
              <w:t>июл</w:t>
            </w:r>
            <w:proofErr w:type="spellEnd"/>
          </w:p>
        </w:tc>
        <w:tc>
          <w:tcPr>
            <w:tcW w:w="783" w:type="dxa"/>
            <w:gridSpan w:val="3"/>
            <w:tcBorders>
              <w:top w:val="single" w:sz="4" w:space="0" w:color="auto"/>
              <w:left w:val="nil"/>
              <w:bottom w:val="single" w:sz="4" w:space="0" w:color="auto"/>
              <w:right w:val="nil"/>
            </w:tcBorders>
            <w:shd w:val="clear" w:color="auto" w:fill="auto"/>
            <w:noWrap/>
            <w:vAlign w:val="center"/>
            <w:hideMark/>
          </w:tcPr>
          <w:p w14:paraId="629505E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Июль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A11058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27 </w:t>
            </w:r>
            <w:proofErr w:type="spellStart"/>
            <w:r w:rsidRPr="00E07AAC">
              <w:rPr>
                <w:rFonts w:ascii="Arial" w:eastAsia="Times New Roman" w:hAnsi="Arial" w:cs="Arial"/>
                <w:b/>
                <w:bCs/>
                <w:sz w:val="12"/>
                <w:szCs w:val="12"/>
                <w:lang w:eastAsia="ru-RU"/>
              </w:rPr>
              <w:t>июл</w:t>
            </w:r>
            <w:proofErr w:type="spellEnd"/>
            <w:r w:rsidRPr="00E07AAC">
              <w:rPr>
                <w:rFonts w:ascii="Arial" w:eastAsia="Times New Roman" w:hAnsi="Arial" w:cs="Arial"/>
                <w:b/>
                <w:bCs/>
                <w:sz w:val="12"/>
                <w:szCs w:val="12"/>
                <w:lang w:eastAsia="ru-RU"/>
              </w:rPr>
              <w:t xml:space="preserve"> -2 </w:t>
            </w:r>
            <w:proofErr w:type="spellStart"/>
            <w:r w:rsidRPr="00E07AAC">
              <w:rPr>
                <w:rFonts w:ascii="Arial" w:eastAsia="Times New Roman" w:hAnsi="Arial" w:cs="Arial"/>
                <w:b/>
                <w:bCs/>
                <w:sz w:val="12"/>
                <w:szCs w:val="12"/>
                <w:lang w:eastAsia="ru-RU"/>
              </w:rPr>
              <w:t>авг</w:t>
            </w:r>
            <w:proofErr w:type="spellEnd"/>
          </w:p>
        </w:tc>
        <w:tc>
          <w:tcPr>
            <w:tcW w:w="1044" w:type="dxa"/>
            <w:gridSpan w:val="4"/>
            <w:tcBorders>
              <w:top w:val="single" w:sz="4" w:space="0" w:color="auto"/>
              <w:left w:val="nil"/>
              <w:bottom w:val="single" w:sz="4" w:space="0" w:color="auto"/>
              <w:right w:val="nil"/>
            </w:tcBorders>
            <w:shd w:val="clear" w:color="auto" w:fill="auto"/>
            <w:noWrap/>
            <w:vAlign w:val="center"/>
            <w:hideMark/>
          </w:tcPr>
          <w:p w14:paraId="4A0CE66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Август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BEED9C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Курс</w:t>
            </w:r>
          </w:p>
        </w:tc>
      </w:tr>
      <w:tr w:rsidR="009A6251" w:rsidRPr="00E07AAC" w14:paraId="0AB90592" w14:textId="77777777" w:rsidTr="003B5479">
        <w:trPr>
          <w:gridAfter w:val="1"/>
          <w:wAfter w:w="218" w:type="dxa"/>
          <w:trHeight w:val="269"/>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46CCF5A8" w14:textId="77777777" w:rsidR="009A6251" w:rsidRPr="00E07AAC" w:rsidRDefault="009A6251" w:rsidP="003B5479">
            <w:pPr>
              <w:rPr>
                <w:rFonts w:ascii="Arial" w:eastAsia="Times New Roman" w:hAnsi="Arial" w:cs="Arial"/>
                <w:b/>
                <w:bCs/>
                <w:sz w:val="12"/>
                <w:szCs w:val="12"/>
                <w:lang w:eastAsia="ru-RU"/>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3FF901CD" w14:textId="77777777" w:rsidR="009A6251" w:rsidRPr="00E07AAC" w:rsidRDefault="009A6251" w:rsidP="003B5479">
            <w:pPr>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C6F229" w14:textId="77777777" w:rsidR="009A6251" w:rsidRPr="00E07AAC" w:rsidRDefault="009A6251" w:rsidP="003B5479">
            <w:pPr>
              <w:jc w:val="right"/>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44DCD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D83A8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4A4FD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8E6D709" w14:textId="77777777" w:rsidR="009A6251" w:rsidRPr="00E07AAC" w:rsidRDefault="009A6251" w:rsidP="003B5479">
            <w:pPr>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D4308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55ECE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06F2A0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3ACE20E" w14:textId="77777777" w:rsidR="009A6251" w:rsidRPr="00E07AAC" w:rsidRDefault="009A6251" w:rsidP="003B5479">
            <w:pPr>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6908C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8398E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8CEBF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45691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DCF1E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38989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4192E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AD391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2737E98" w14:textId="77777777" w:rsidR="009A6251" w:rsidRPr="00E07AAC" w:rsidRDefault="009A6251" w:rsidP="003B5479">
            <w:pPr>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CC6E4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AE6FB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12 - 18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00402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19 - 25</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4BAA0A5C" w14:textId="77777777" w:rsidR="009A6251" w:rsidRPr="00E07AAC" w:rsidRDefault="009A6251" w:rsidP="003B5479">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5C3E5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D178E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18578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16 - 22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1E31B42" w14:textId="77777777" w:rsidR="009A6251" w:rsidRPr="00E07AAC" w:rsidRDefault="009A6251" w:rsidP="003B5479">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99697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6F3CA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762D9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16 - 22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BF63F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23 - 29</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76B4629" w14:textId="77777777" w:rsidR="009A6251" w:rsidRPr="00E07AAC" w:rsidRDefault="009A6251" w:rsidP="003B5479">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6F72A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8E4FC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9665D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55CDFB4A" w14:textId="77777777" w:rsidR="009A6251" w:rsidRPr="00E07AAC" w:rsidRDefault="009A6251" w:rsidP="003B5479">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2E2E5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04 - 10</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B454A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11 - 17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20B2C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18 - 24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7879C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25 - 31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E3B0C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01 - 07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0105F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08 - 14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4F193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15 - 21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8650A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22 - 28</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6D201EC" w14:textId="77777777" w:rsidR="009A6251" w:rsidRPr="00E07AAC" w:rsidRDefault="009A6251" w:rsidP="003B5479">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A084F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1AB7F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10B20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4D8AD04C" w14:textId="77777777" w:rsidR="009A6251" w:rsidRPr="00E07AAC" w:rsidRDefault="009A6251" w:rsidP="003B5479">
            <w:pPr>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65C2F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03-09 </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F5188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10-16</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BBDA7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17-23</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B93A7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24-31</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A0486ED" w14:textId="77777777" w:rsidR="009A6251" w:rsidRPr="00E07AAC" w:rsidRDefault="009A6251" w:rsidP="003B5479">
            <w:pPr>
              <w:rPr>
                <w:rFonts w:ascii="Arial" w:eastAsia="Times New Roman" w:hAnsi="Arial" w:cs="Arial"/>
                <w:b/>
                <w:bCs/>
                <w:sz w:val="12"/>
                <w:szCs w:val="12"/>
                <w:lang w:eastAsia="ru-RU"/>
              </w:rPr>
            </w:pPr>
          </w:p>
        </w:tc>
      </w:tr>
      <w:tr w:rsidR="009A6251" w:rsidRPr="00E07AAC" w14:paraId="61139144" w14:textId="77777777" w:rsidTr="003B5479">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771772D9" w14:textId="77777777" w:rsidR="009A6251" w:rsidRPr="00E07AAC" w:rsidRDefault="009A6251" w:rsidP="003B5479">
            <w:pPr>
              <w:rPr>
                <w:rFonts w:ascii="Arial" w:eastAsia="Times New Roman" w:hAnsi="Arial" w:cs="Arial"/>
                <w:b/>
                <w:bCs/>
                <w:sz w:val="12"/>
                <w:szCs w:val="12"/>
                <w:lang w:eastAsia="ru-RU"/>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599DF39B"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B97560E"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7CD1B46"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29C0B25"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764658E"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198CDA1"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E15798B"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8E4C474"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nil"/>
            </w:tcBorders>
            <w:vAlign w:val="center"/>
            <w:hideMark/>
          </w:tcPr>
          <w:p w14:paraId="0B5172D5"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EAEFCF1"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A2A7FCB"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B756B35"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29EAFA4"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CC4E2D2"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83E6DA0"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E007D13"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3CB1599"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108644E"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9FCB006"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DF985AF"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88A6A8F"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126BD93"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6439123"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923B24D"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97BEB7F"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2063177"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2A48344"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C4C83CC"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E68F683"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BC5CB6A"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E199AD1"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475520B0"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7D3D4D5"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498C181"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3442855"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8CC471B"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FD0A4F5"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2553627"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A0B466B"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D993EF3"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B10E671"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26541C3"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1989EF8"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71774BA"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9E5B4DF"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C58BCC7"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34F228A"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DECF8E6"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471577A1"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D9B40CB"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8117566"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0D1B91A"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8B6D545"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9205BBB" w14:textId="77777777" w:rsidR="009A6251" w:rsidRPr="00E07AAC" w:rsidRDefault="009A6251" w:rsidP="003B5479">
            <w:pPr>
              <w:rPr>
                <w:rFonts w:ascii="Arial" w:eastAsia="Times New Roman" w:hAnsi="Arial" w:cs="Arial"/>
                <w:b/>
                <w:bCs/>
                <w:sz w:val="12"/>
                <w:szCs w:val="12"/>
                <w:lang w:eastAsia="ru-RU"/>
              </w:rPr>
            </w:pPr>
          </w:p>
        </w:tc>
        <w:tc>
          <w:tcPr>
            <w:tcW w:w="218" w:type="dxa"/>
            <w:tcBorders>
              <w:top w:val="nil"/>
              <w:left w:val="nil"/>
              <w:bottom w:val="nil"/>
              <w:right w:val="nil"/>
            </w:tcBorders>
            <w:shd w:val="clear" w:color="auto" w:fill="auto"/>
            <w:noWrap/>
            <w:hideMark/>
          </w:tcPr>
          <w:p w14:paraId="196C0BF6" w14:textId="77777777" w:rsidR="009A6251" w:rsidRPr="00E07AAC" w:rsidRDefault="009A6251" w:rsidP="003B5479">
            <w:pPr>
              <w:jc w:val="center"/>
              <w:rPr>
                <w:rFonts w:ascii="Arial" w:eastAsia="Times New Roman" w:hAnsi="Arial" w:cs="Arial"/>
                <w:b/>
                <w:bCs/>
                <w:sz w:val="12"/>
                <w:szCs w:val="12"/>
                <w:lang w:eastAsia="ru-RU"/>
              </w:rPr>
            </w:pPr>
          </w:p>
        </w:tc>
      </w:tr>
      <w:tr w:rsidR="009A6251" w:rsidRPr="00E07AAC" w14:paraId="6A8926B9" w14:textId="77777777" w:rsidTr="003B5479">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46B8C0AF" w14:textId="77777777" w:rsidR="009A6251" w:rsidRPr="00E07AAC" w:rsidRDefault="009A6251" w:rsidP="003B5479">
            <w:pPr>
              <w:rPr>
                <w:rFonts w:ascii="Arial" w:eastAsia="Times New Roman" w:hAnsi="Arial" w:cs="Arial"/>
                <w:b/>
                <w:bCs/>
                <w:sz w:val="12"/>
                <w:szCs w:val="12"/>
                <w:lang w:eastAsia="ru-RU"/>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38C4D164" w14:textId="77777777" w:rsidR="009A6251" w:rsidRPr="00E07AAC" w:rsidRDefault="009A6251" w:rsidP="003B5479">
            <w:pPr>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auto" w:fill="auto"/>
            <w:vAlign w:val="center"/>
            <w:hideMark/>
          </w:tcPr>
          <w:p w14:paraId="71A1BEA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w:t>
            </w:r>
          </w:p>
        </w:tc>
        <w:tc>
          <w:tcPr>
            <w:tcW w:w="260" w:type="dxa"/>
            <w:tcBorders>
              <w:top w:val="nil"/>
              <w:left w:val="nil"/>
              <w:bottom w:val="single" w:sz="4" w:space="0" w:color="auto"/>
              <w:right w:val="single" w:sz="4" w:space="0" w:color="auto"/>
            </w:tcBorders>
            <w:shd w:val="clear" w:color="auto" w:fill="auto"/>
            <w:vAlign w:val="center"/>
            <w:hideMark/>
          </w:tcPr>
          <w:p w14:paraId="651CA20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260" w:type="dxa"/>
            <w:tcBorders>
              <w:top w:val="nil"/>
              <w:left w:val="nil"/>
              <w:bottom w:val="single" w:sz="4" w:space="0" w:color="auto"/>
              <w:right w:val="single" w:sz="4" w:space="0" w:color="auto"/>
            </w:tcBorders>
            <w:shd w:val="clear" w:color="auto" w:fill="auto"/>
            <w:vAlign w:val="center"/>
            <w:hideMark/>
          </w:tcPr>
          <w:p w14:paraId="1681B75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w:t>
            </w:r>
          </w:p>
        </w:tc>
        <w:tc>
          <w:tcPr>
            <w:tcW w:w="260" w:type="dxa"/>
            <w:tcBorders>
              <w:top w:val="nil"/>
              <w:left w:val="nil"/>
              <w:bottom w:val="single" w:sz="4" w:space="0" w:color="auto"/>
              <w:right w:val="single" w:sz="4" w:space="0" w:color="auto"/>
            </w:tcBorders>
            <w:shd w:val="clear" w:color="auto" w:fill="auto"/>
            <w:vAlign w:val="center"/>
            <w:hideMark/>
          </w:tcPr>
          <w:p w14:paraId="0963970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w:t>
            </w:r>
          </w:p>
        </w:tc>
        <w:tc>
          <w:tcPr>
            <w:tcW w:w="260" w:type="dxa"/>
            <w:tcBorders>
              <w:top w:val="nil"/>
              <w:left w:val="nil"/>
              <w:bottom w:val="single" w:sz="4" w:space="0" w:color="auto"/>
              <w:right w:val="single" w:sz="4" w:space="0" w:color="auto"/>
            </w:tcBorders>
            <w:shd w:val="clear" w:color="auto" w:fill="auto"/>
            <w:vAlign w:val="center"/>
            <w:hideMark/>
          </w:tcPr>
          <w:p w14:paraId="4CA54B7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w:t>
            </w:r>
          </w:p>
        </w:tc>
        <w:tc>
          <w:tcPr>
            <w:tcW w:w="260" w:type="dxa"/>
            <w:tcBorders>
              <w:top w:val="nil"/>
              <w:left w:val="nil"/>
              <w:bottom w:val="single" w:sz="4" w:space="0" w:color="auto"/>
              <w:right w:val="single" w:sz="4" w:space="0" w:color="auto"/>
            </w:tcBorders>
            <w:shd w:val="clear" w:color="auto" w:fill="auto"/>
            <w:vAlign w:val="center"/>
            <w:hideMark/>
          </w:tcPr>
          <w:p w14:paraId="7C4C29D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w:t>
            </w:r>
          </w:p>
        </w:tc>
        <w:tc>
          <w:tcPr>
            <w:tcW w:w="260" w:type="dxa"/>
            <w:tcBorders>
              <w:top w:val="nil"/>
              <w:left w:val="nil"/>
              <w:bottom w:val="single" w:sz="4" w:space="0" w:color="auto"/>
              <w:right w:val="single" w:sz="4" w:space="0" w:color="auto"/>
            </w:tcBorders>
            <w:shd w:val="clear" w:color="auto" w:fill="auto"/>
            <w:vAlign w:val="center"/>
            <w:hideMark/>
          </w:tcPr>
          <w:p w14:paraId="10EDACE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7</w:t>
            </w:r>
          </w:p>
        </w:tc>
        <w:tc>
          <w:tcPr>
            <w:tcW w:w="260" w:type="dxa"/>
            <w:tcBorders>
              <w:top w:val="nil"/>
              <w:left w:val="nil"/>
              <w:bottom w:val="single" w:sz="4" w:space="0" w:color="auto"/>
              <w:right w:val="single" w:sz="4" w:space="0" w:color="auto"/>
            </w:tcBorders>
            <w:shd w:val="clear" w:color="auto" w:fill="auto"/>
            <w:vAlign w:val="center"/>
            <w:hideMark/>
          </w:tcPr>
          <w:p w14:paraId="090F737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8</w:t>
            </w:r>
          </w:p>
        </w:tc>
        <w:tc>
          <w:tcPr>
            <w:tcW w:w="260" w:type="dxa"/>
            <w:tcBorders>
              <w:top w:val="nil"/>
              <w:left w:val="nil"/>
              <w:bottom w:val="single" w:sz="4" w:space="0" w:color="auto"/>
              <w:right w:val="single" w:sz="4" w:space="0" w:color="auto"/>
            </w:tcBorders>
            <w:shd w:val="clear" w:color="auto" w:fill="auto"/>
            <w:vAlign w:val="center"/>
            <w:hideMark/>
          </w:tcPr>
          <w:p w14:paraId="30CC4EC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9</w:t>
            </w:r>
          </w:p>
        </w:tc>
        <w:tc>
          <w:tcPr>
            <w:tcW w:w="260" w:type="dxa"/>
            <w:tcBorders>
              <w:top w:val="nil"/>
              <w:left w:val="nil"/>
              <w:bottom w:val="single" w:sz="4" w:space="0" w:color="auto"/>
              <w:right w:val="single" w:sz="4" w:space="0" w:color="auto"/>
            </w:tcBorders>
            <w:shd w:val="clear" w:color="auto" w:fill="auto"/>
            <w:vAlign w:val="center"/>
            <w:hideMark/>
          </w:tcPr>
          <w:p w14:paraId="28F6FFE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10</w:t>
            </w:r>
          </w:p>
        </w:tc>
        <w:tc>
          <w:tcPr>
            <w:tcW w:w="260" w:type="dxa"/>
            <w:tcBorders>
              <w:top w:val="nil"/>
              <w:left w:val="nil"/>
              <w:bottom w:val="single" w:sz="4" w:space="0" w:color="auto"/>
              <w:right w:val="single" w:sz="4" w:space="0" w:color="auto"/>
            </w:tcBorders>
            <w:shd w:val="clear" w:color="auto" w:fill="auto"/>
            <w:vAlign w:val="center"/>
            <w:hideMark/>
          </w:tcPr>
          <w:p w14:paraId="26C367E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11</w:t>
            </w:r>
          </w:p>
        </w:tc>
        <w:tc>
          <w:tcPr>
            <w:tcW w:w="260" w:type="dxa"/>
            <w:tcBorders>
              <w:top w:val="nil"/>
              <w:left w:val="nil"/>
              <w:bottom w:val="single" w:sz="4" w:space="0" w:color="auto"/>
              <w:right w:val="single" w:sz="4" w:space="0" w:color="auto"/>
            </w:tcBorders>
            <w:shd w:val="clear" w:color="auto" w:fill="auto"/>
            <w:vAlign w:val="center"/>
            <w:hideMark/>
          </w:tcPr>
          <w:p w14:paraId="3175EAD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12</w:t>
            </w:r>
          </w:p>
        </w:tc>
        <w:tc>
          <w:tcPr>
            <w:tcW w:w="260" w:type="dxa"/>
            <w:tcBorders>
              <w:top w:val="nil"/>
              <w:left w:val="nil"/>
              <w:bottom w:val="single" w:sz="4" w:space="0" w:color="auto"/>
              <w:right w:val="single" w:sz="4" w:space="0" w:color="auto"/>
            </w:tcBorders>
            <w:shd w:val="clear" w:color="auto" w:fill="auto"/>
            <w:vAlign w:val="center"/>
            <w:hideMark/>
          </w:tcPr>
          <w:p w14:paraId="13BF702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13</w:t>
            </w:r>
          </w:p>
        </w:tc>
        <w:tc>
          <w:tcPr>
            <w:tcW w:w="260" w:type="dxa"/>
            <w:tcBorders>
              <w:top w:val="nil"/>
              <w:left w:val="nil"/>
              <w:bottom w:val="single" w:sz="4" w:space="0" w:color="auto"/>
              <w:right w:val="single" w:sz="4" w:space="0" w:color="auto"/>
            </w:tcBorders>
            <w:shd w:val="clear" w:color="auto" w:fill="auto"/>
            <w:vAlign w:val="center"/>
            <w:hideMark/>
          </w:tcPr>
          <w:p w14:paraId="323F7D6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14</w:t>
            </w:r>
          </w:p>
        </w:tc>
        <w:tc>
          <w:tcPr>
            <w:tcW w:w="260" w:type="dxa"/>
            <w:tcBorders>
              <w:top w:val="nil"/>
              <w:left w:val="nil"/>
              <w:bottom w:val="single" w:sz="4" w:space="0" w:color="auto"/>
              <w:right w:val="single" w:sz="4" w:space="0" w:color="auto"/>
            </w:tcBorders>
            <w:shd w:val="clear" w:color="auto" w:fill="auto"/>
            <w:vAlign w:val="center"/>
            <w:hideMark/>
          </w:tcPr>
          <w:p w14:paraId="48BA0F4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15</w:t>
            </w:r>
          </w:p>
        </w:tc>
        <w:tc>
          <w:tcPr>
            <w:tcW w:w="260" w:type="dxa"/>
            <w:tcBorders>
              <w:top w:val="nil"/>
              <w:left w:val="nil"/>
              <w:bottom w:val="single" w:sz="4" w:space="0" w:color="auto"/>
              <w:right w:val="single" w:sz="4" w:space="0" w:color="auto"/>
            </w:tcBorders>
            <w:shd w:val="clear" w:color="auto" w:fill="auto"/>
            <w:vAlign w:val="center"/>
            <w:hideMark/>
          </w:tcPr>
          <w:p w14:paraId="24E958E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w:t>
            </w:r>
          </w:p>
        </w:tc>
        <w:tc>
          <w:tcPr>
            <w:tcW w:w="260" w:type="dxa"/>
            <w:tcBorders>
              <w:top w:val="nil"/>
              <w:left w:val="nil"/>
              <w:bottom w:val="single" w:sz="4" w:space="0" w:color="auto"/>
              <w:right w:val="single" w:sz="4" w:space="0" w:color="auto"/>
            </w:tcBorders>
            <w:shd w:val="clear" w:color="auto" w:fill="auto"/>
            <w:vAlign w:val="center"/>
            <w:hideMark/>
          </w:tcPr>
          <w:p w14:paraId="2705948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17</w:t>
            </w:r>
          </w:p>
        </w:tc>
        <w:tc>
          <w:tcPr>
            <w:tcW w:w="260" w:type="dxa"/>
            <w:tcBorders>
              <w:top w:val="nil"/>
              <w:left w:val="nil"/>
              <w:bottom w:val="single" w:sz="4" w:space="0" w:color="auto"/>
              <w:right w:val="single" w:sz="4" w:space="0" w:color="auto"/>
            </w:tcBorders>
            <w:shd w:val="clear" w:color="auto" w:fill="auto"/>
            <w:vAlign w:val="center"/>
            <w:hideMark/>
          </w:tcPr>
          <w:p w14:paraId="1C1EDDE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18</w:t>
            </w:r>
          </w:p>
        </w:tc>
        <w:tc>
          <w:tcPr>
            <w:tcW w:w="260" w:type="dxa"/>
            <w:tcBorders>
              <w:top w:val="nil"/>
              <w:left w:val="nil"/>
              <w:bottom w:val="single" w:sz="4" w:space="0" w:color="auto"/>
              <w:right w:val="single" w:sz="4" w:space="0" w:color="auto"/>
            </w:tcBorders>
            <w:shd w:val="clear" w:color="auto" w:fill="auto"/>
            <w:vAlign w:val="center"/>
            <w:hideMark/>
          </w:tcPr>
          <w:p w14:paraId="6732990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19</w:t>
            </w:r>
          </w:p>
        </w:tc>
        <w:tc>
          <w:tcPr>
            <w:tcW w:w="260" w:type="dxa"/>
            <w:tcBorders>
              <w:top w:val="nil"/>
              <w:left w:val="nil"/>
              <w:bottom w:val="single" w:sz="4" w:space="0" w:color="auto"/>
              <w:right w:val="single" w:sz="4" w:space="0" w:color="auto"/>
            </w:tcBorders>
            <w:shd w:val="clear" w:color="auto" w:fill="auto"/>
            <w:vAlign w:val="center"/>
            <w:hideMark/>
          </w:tcPr>
          <w:p w14:paraId="1B25029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20</w:t>
            </w:r>
          </w:p>
        </w:tc>
        <w:tc>
          <w:tcPr>
            <w:tcW w:w="261" w:type="dxa"/>
            <w:tcBorders>
              <w:top w:val="nil"/>
              <w:left w:val="nil"/>
              <w:bottom w:val="single" w:sz="4" w:space="0" w:color="auto"/>
              <w:right w:val="single" w:sz="4" w:space="0" w:color="auto"/>
            </w:tcBorders>
            <w:shd w:val="clear" w:color="auto" w:fill="auto"/>
            <w:vAlign w:val="center"/>
            <w:hideMark/>
          </w:tcPr>
          <w:p w14:paraId="75E180B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21</w:t>
            </w:r>
          </w:p>
        </w:tc>
        <w:tc>
          <w:tcPr>
            <w:tcW w:w="261" w:type="dxa"/>
            <w:tcBorders>
              <w:top w:val="nil"/>
              <w:left w:val="nil"/>
              <w:bottom w:val="single" w:sz="4" w:space="0" w:color="auto"/>
              <w:right w:val="single" w:sz="4" w:space="0" w:color="auto"/>
            </w:tcBorders>
            <w:shd w:val="clear" w:color="auto" w:fill="auto"/>
            <w:vAlign w:val="center"/>
            <w:hideMark/>
          </w:tcPr>
          <w:p w14:paraId="6714FF1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22</w:t>
            </w:r>
          </w:p>
        </w:tc>
        <w:tc>
          <w:tcPr>
            <w:tcW w:w="261" w:type="dxa"/>
            <w:tcBorders>
              <w:top w:val="nil"/>
              <w:left w:val="nil"/>
              <w:bottom w:val="single" w:sz="4" w:space="0" w:color="auto"/>
              <w:right w:val="single" w:sz="4" w:space="0" w:color="auto"/>
            </w:tcBorders>
            <w:shd w:val="clear" w:color="auto" w:fill="auto"/>
            <w:vAlign w:val="center"/>
            <w:hideMark/>
          </w:tcPr>
          <w:p w14:paraId="2B8A2DB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23</w:t>
            </w:r>
          </w:p>
        </w:tc>
        <w:tc>
          <w:tcPr>
            <w:tcW w:w="261" w:type="dxa"/>
            <w:tcBorders>
              <w:top w:val="nil"/>
              <w:left w:val="nil"/>
              <w:bottom w:val="single" w:sz="4" w:space="0" w:color="auto"/>
              <w:right w:val="single" w:sz="4" w:space="0" w:color="auto"/>
            </w:tcBorders>
            <w:shd w:val="clear" w:color="auto" w:fill="auto"/>
            <w:vAlign w:val="center"/>
            <w:hideMark/>
          </w:tcPr>
          <w:p w14:paraId="6F0930C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24</w:t>
            </w:r>
          </w:p>
        </w:tc>
        <w:tc>
          <w:tcPr>
            <w:tcW w:w="261" w:type="dxa"/>
            <w:tcBorders>
              <w:top w:val="nil"/>
              <w:left w:val="nil"/>
              <w:bottom w:val="single" w:sz="4" w:space="0" w:color="auto"/>
              <w:right w:val="single" w:sz="4" w:space="0" w:color="auto"/>
            </w:tcBorders>
            <w:shd w:val="clear" w:color="auto" w:fill="auto"/>
            <w:vAlign w:val="center"/>
            <w:hideMark/>
          </w:tcPr>
          <w:p w14:paraId="4EA0437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25</w:t>
            </w:r>
          </w:p>
        </w:tc>
        <w:tc>
          <w:tcPr>
            <w:tcW w:w="261" w:type="dxa"/>
            <w:tcBorders>
              <w:top w:val="nil"/>
              <w:left w:val="nil"/>
              <w:bottom w:val="single" w:sz="4" w:space="0" w:color="auto"/>
              <w:right w:val="single" w:sz="4" w:space="0" w:color="auto"/>
            </w:tcBorders>
            <w:shd w:val="clear" w:color="auto" w:fill="auto"/>
            <w:vAlign w:val="center"/>
            <w:hideMark/>
          </w:tcPr>
          <w:p w14:paraId="75480C1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26</w:t>
            </w:r>
          </w:p>
        </w:tc>
        <w:tc>
          <w:tcPr>
            <w:tcW w:w="261" w:type="dxa"/>
            <w:tcBorders>
              <w:top w:val="nil"/>
              <w:left w:val="nil"/>
              <w:bottom w:val="single" w:sz="4" w:space="0" w:color="auto"/>
              <w:right w:val="single" w:sz="4" w:space="0" w:color="auto"/>
            </w:tcBorders>
            <w:shd w:val="clear" w:color="auto" w:fill="auto"/>
            <w:vAlign w:val="center"/>
            <w:hideMark/>
          </w:tcPr>
          <w:p w14:paraId="680561A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27</w:t>
            </w:r>
          </w:p>
        </w:tc>
        <w:tc>
          <w:tcPr>
            <w:tcW w:w="261" w:type="dxa"/>
            <w:tcBorders>
              <w:top w:val="nil"/>
              <w:left w:val="nil"/>
              <w:bottom w:val="single" w:sz="4" w:space="0" w:color="auto"/>
              <w:right w:val="single" w:sz="4" w:space="0" w:color="auto"/>
            </w:tcBorders>
            <w:shd w:val="clear" w:color="auto" w:fill="auto"/>
            <w:vAlign w:val="center"/>
            <w:hideMark/>
          </w:tcPr>
          <w:p w14:paraId="317FB7E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28</w:t>
            </w:r>
          </w:p>
        </w:tc>
        <w:tc>
          <w:tcPr>
            <w:tcW w:w="261" w:type="dxa"/>
            <w:tcBorders>
              <w:top w:val="nil"/>
              <w:left w:val="nil"/>
              <w:bottom w:val="single" w:sz="4" w:space="0" w:color="auto"/>
              <w:right w:val="single" w:sz="4" w:space="0" w:color="auto"/>
            </w:tcBorders>
            <w:shd w:val="clear" w:color="auto" w:fill="auto"/>
            <w:vAlign w:val="center"/>
            <w:hideMark/>
          </w:tcPr>
          <w:p w14:paraId="0BBF054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29</w:t>
            </w:r>
          </w:p>
        </w:tc>
        <w:tc>
          <w:tcPr>
            <w:tcW w:w="261" w:type="dxa"/>
            <w:tcBorders>
              <w:top w:val="nil"/>
              <w:left w:val="nil"/>
              <w:bottom w:val="single" w:sz="4" w:space="0" w:color="auto"/>
              <w:right w:val="single" w:sz="4" w:space="0" w:color="auto"/>
            </w:tcBorders>
            <w:shd w:val="clear" w:color="auto" w:fill="auto"/>
            <w:vAlign w:val="center"/>
            <w:hideMark/>
          </w:tcPr>
          <w:p w14:paraId="3A39CE3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30</w:t>
            </w:r>
          </w:p>
        </w:tc>
        <w:tc>
          <w:tcPr>
            <w:tcW w:w="261" w:type="dxa"/>
            <w:tcBorders>
              <w:top w:val="nil"/>
              <w:left w:val="nil"/>
              <w:bottom w:val="single" w:sz="4" w:space="0" w:color="auto"/>
              <w:right w:val="single" w:sz="4" w:space="0" w:color="auto"/>
            </w:tcBorders>
            <w:shd w:val="clear" w:color="auto" w:fill="auto"/>
            <w:vAlign w:val="center"/>
            <w:hideMark/>
          </w:tcPr>
          <w:p w14:paraId="56A88C3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31</w:t>
            </w:r>
          </w:p>
        </w:tc>
        <w:tc>
          <w:tcPr>
            <w:tcW w:w="261" w:type="dxa"/>
            <w:tcBorders>
              <w:top w:val="nil"/>
              <w:left w:val="nil"/>
              <w:bottom w:val="single" w:sz="4" w:space="0" w:color="auto"/>
              <w:right w:val="single" w:sz="4" w:space="0" w:color="auto"/>
            </w:tcBorders>
            <w:shd w:val="clear" w:color="auto" w:fill="auto"/>
            <w:vAlign w:val="center"/>
            <w:hideMark/>
          </w:tcPr>
          <w:p w14:paraId="1B16EB7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32</w:t>
            </w:r>
          </w:p>
        </w:tc>
        <w:tc>
          <w:tcPr>
            <w:tcW w:w="261" w:type="dxa"/>
            <w:tcBorders>
              <w:top w:val="nil"/>
              <w:left w:val="nil"/>
              <w:bottom w:val="single" w:sz="4" w:space="0" w:color="auto"/>
              <w:right w:val="single" w:sz="4" w:space="0" w:color="auto"/>
            </w:tcBorders>
            <w:shd w:val="clear" w:color="auto" w:fill="auto"/>
            <w:vAlign w:val="center"/>
            <w:hideMark/>
          </w:tcPr>
          <w:p w14:paraId="5954593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33</w:t>
            </w:r>
          </w:p>
        </w:tc>
        <w:tc>
          <w:tcPr>
            <w:tcW w:w="261" w:type="dxa"/>
            <w:tcBorders>
              <w:top w:val="nil"/>
              <w:left w:val="nil"/>
              <w:bottom w:val="single" w:sz="4" w:space="0" w:color="auto"/>
              <w:right w:val="single" w:sz="4" w:space="0" w:color="auto"/>
            </w:tcBorders>
            <w:shd w:val="clear" w:color="auto" w:fill="auto"/>
            <w:vAlign w:val="center"/>
            <w:hideMark/>
          </w:tcPr>
          <w:p w14:paraId="13EFB88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34</w:t>
            </w:r>
          </w:p>
        </w:tc>
        <w:tc>
          <w:tcPr>
            <w:tcW w:w="261" w:type="dxa"/>
            <w:tcBorders>
              <w:top w:val="nil"/>
              <w:left w:val="nil"/>
              <w:bottom w:val="single" w:sz="4" w:space="0" w:color="auto"/>
              <w:right w:val="single" w:sz="4" w:space="0" w:color="auto"/>
            </w:tcBorders>
            <w:shd w:val="clear" w:color="auto" w:fill="auto"/>
            <w:vAlign w:val="center"/>
            <w:hideMark/>
          </w:tcPr>
          <w:p w14:paraId="6E85C35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35</w:t>
            </w:r>
          </w:p>
        </w:tc>
        <w:tc>
          <w:tcPr>
            <w:tcW w:w="261" w:type="dxa"/>
            <w:tcBorders>
              <w:top w:val="nil"/>
              <w:left w:val="nil"/>
              <w:bottom w:val="single" w:sz="4" w:space="0" w:color="auto"/>
              <w:right w:val="single" w:sz="4" w:space="0" w:color="auto"/>
            </w:tcBorders>
            <w:shd w:val="clear" w:color="auto" w:fill="auto"/>
            <w:vAlign w:val="center"/>
            <w:hideMark/>
          </w:tcPr>
          <w:p w14:paraId="1CA3CD5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36</w:t>
            </w:r>
          </w:p>
        </w:tc>
        <w:tc>
          <w:tcPr>
            <w:tcW w:w="261" w:type="dxa"/>
            <w:tcBorders>
              <w:top w:val="nil"/>
              <w:left w:val="nil"/>
              <w:bottom w:val="single" w:sz="4" w:space="0" w:color="auto"/>
              <w:right w:val="single" w:sz="4" w:space="0" w:color="auto"/>
            </w:tcBorders>
            <w:shd w:val="clear" w:color="auto" w:fill="auto"/>
            <w:vAlign w:val="center"/>
            <w:hideMark/>
          </w:tcPr>
          <w:p w14:paraId="5308D89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37</w:t>
            </w:r>
          </w:p>
        </w:tc>
        <w:tc>
          <w:tcPr>
            <w:tcW w:w="261" w:type="dxa"/>
            <w:tcBorders>
              <w:top w:val="nil"/>
              <w:left w:val="nil"/>
              <w:bottom w:val="single" w:sz="4" w:space="0" w:color="auto"/>
              <w:right w:val="single" w:sz="4" w:space="0" w:color="auto"/>
            </w:tcBorders>
            <w:shd w:val="clear" w:color="auto" w:fill="auto"/>
            <w:vAlign w:val="center"/>
            <w:hideMark/>
          </w:tcPr>
          <w:p w14:paraId="156936B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38</w:t>
            </w:r>
          </w:p>
        </w:tc>
        <w:tc>
          <w:tcPr>
            <w:tcW w:w="261" w:type="dxa"/>
            <w:tcBorders>
              <w:top w:val="nil"/>
              <w:left w:val="nil"/>
              <w:bottom w:val="single" w:sz="4" w:space="0" w:color="auto"/>
              <w:right w:val="single" w:sz="4" w:space="0" w:color="auto"/>
            </w:tcBorders>
            <w:shd w:val="clear" w:color="auto" w:fill="auto"/>
            <w:vAlign w:val="center"/>
            <w:hideMark/>
          </w:tcPr>
          <w:p w14:paraId="00644CD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39</w:t>
            </w:r>
          </w:p>
        </w:tc>
        <w:tc>
          <w:tcPr>
            <w:tcW w:w="261" w:type="dxa"/>
            <w:tcBorders>
              <w:top w:val="nil"/>
              <w:left w:val="nil"/>
              <w:bottom w:val="single" w:sz="4" w:space="0" w:color="auto"/>
              <w:right w:val="single" w:sz="4" w:space="0" w:color="auto"/>
            </w:tcBorders>
            <w:shd w:val="clear" w:color="auto" w:fill="auto"/>
            <w:vAlign w:val="center"/>
            <w:hideMark/>
          </w:tcPr>
          <w:p w14:paraId="22E3B4F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40</w:t>
            </w:r>
          </w:p>
        </w:tc>
        <w:tc>
          <w:tcPr>
            <w:tcW w:w="261" w:type="dxa"/>
            <w:tcBorders>
              <w:top w:val="nil"/>
              <w:left w:val="nil"/>
              <w:bottom w:val="single" w:sz="4" w:space="0" w:color="auto"/>
              <w:right w:val="single" w:sz="4" w:space="0" w:color="auto"/>
            </w:tcBorders>
            <w:shd w:val="clear" w:color="auto" w:fill="auto"/>
            <w:vAlign w:val="center"/>
            <w:hideMark/>
          </w:tcPr>
          <w:p w14:paraId="14A1FC5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41</w:t>
            </w:r>
          </w:p>
        </w:tc>
        <w:tc>
          <w:tcPr>
            <w:tcW w:w="261" w:type="dxa"/>
            <w:tcBorders>
              <w:top w:val="nil"/>
              <w:left w:val="nil"/>
              <w:bottom w:val="single" w:sz="4" w:space="0" w:color="auto"/>
              <w:right w:val="single" w:sz="4" w:space="0" w:color="auto"/>
            </w:tcBorders>
            <w:shd w:val="clear" w:color="auto" w:fill="auto"/>
            <w:vAlign w:val="center"/>
            <w:hideMark/>
          </w:tcPr>
          <w:p w14:paraId="255A559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42</w:t>
            </w:r>
          </w:p>
        </w:tc>
        <w:tc>
          <w:tcPr>
            <w:tcW w:w="261" w:type="dxa"/>
            <w:tcBorders>
              <w:top w:val="nil"/>
              <w:left w:val="nil"/>
              <w:bottom w:val="single" w:sz="4" w:space="0" w:color="auto"/>
              <w:right w:val="single" w:sz="4" w:space="0" w:color="auto"/>
            </w:tcBorders>
            <w:shd w:val="clear" w:color="auto" w:fill="auto"/>
            <w:vAlign w:val="center"/>
            <w:hideMark/>
          </w:tcPr>
          <w:p w14:paraId="159286B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43</w:t>
            </w:r>
          </w:p>
        </w:tc>
        <w:tc>
          <w:tcPr>
            <w:tcW w:w="261" w:type="dxa"/>
            <w:tcBorders>
              <w:top w:val="nil"/>
              <w:left w:val="nil"/>
              <w:bottom w:val="single" w:sz="4" w:space="0" w:color="auto"/>
              <w:right w:val="single" w:sz="4" w:space="0" w:color="auto"/>
            </w:tcBorders>
            <w:shd w:val="clear" w:color="auto" w:fill="auto"/>
            <w:vAlign w:val="center"/>
            <w:hideMark/>
          </w:tcPr>
          <w:p w14:paraId="3146831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44</w:t>
            </w:r>
          </w:p>
        </w:tc>
        <w:tc>
          <w:tcPr>
            <w:tcW w:w="261" w:type="dxa"/>
            <w:tcBorders>
              <w:top w:val="nil"/>
              <w:left w:val="nil"/>
              <w:bottom w:val="single" w:sz="4" w:space="0" w:color="auto"/>
              <w:right w:val="single" w:sz="4" w:space="0" w:color="auto"/>
            </w:tcBorders>
            <w:shd w:val="clear" w:color="auto" w:fill="auto"/>
            <w:vAlign w:val="center"/>
            <w:hideMark/>
          </w:tcPr>
          <w:p w14:paraId="792062D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45</w:t>
            </w:r>
          </w:p>
        </w:tc>
        <w:tc>
          <w:tcPr>
            <w:tcW w:w="261" w:type="dxa"/>
            <w:tcBorders>
              <w:top w:val="nil"/>
              <w:left w:val="nil"/>
              <w:bottom w:val="single" w:sz="4" w:space="0" w:color="auto"/>
              <w:right w:val="single" w:sz="4" w:space="0" w:color="auto"/>
            </w:tcBorders>
            <w:shd w:val="clear" w:color="auto" w:fill="auto"/>
            <w:vAlign w:val="center"/>
            <w:hideMark/>
          </w:tcPr>
          <w:p w14:paraId="6A7DEA7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46</w:t>
            </w:r>
          </w:p>
        </w:tc>
        <w:tc>
          <w:tcPr>
            <w:tcW w:w="261" w:type="dxa"/>
            <w:tcBorders>
              <w:top w:val="nil"/>
              <w:left w:val="nil"/>
              <w:bottom w:val="single" w:sz="4" w:space="0" w:color="auto"/>
              <w:right w:val="single" w:sz="4" w:space="0" w:color="auto"/>
            </w:tcBorders>
            <w:shd w:val="clear" w:color="auto" w:fill="auto"/>
            <w:vAlign w:val="center"/>
            <w:hideMark/>
          </w:tcPr>
          <w:p w14:paraId="7B98AEF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47</w:t>
            </w:r>
          </w:p>
        </w:tc>
        <w:tc>
          <w:tcPr>
            <w:tcW w:w="261" w:type="dxa"/>
            <w:tcBorders>
              <w:top w:val="nil"/>
              <w:left w:val="nil"/>
              <w:bottom w:val="single" w:sz="4" w:space="0" w:color="auto"/>
              <w:right w:val="single" w:sz="4" w:space="0" w:color="auto"/>
            </w:tcBorders>
            <w:shd w:val="clear" w:color="auto" w:fill="auto"/>
            <w:vAlign w:val="center"/>
            <w:hideMark/>
          </w:tcPr>
          <w:p w14:paraId="2B7D54D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48</w:t>
            </w:r>
          </w:p>
        </w:tc>
        <w:tc>
          <w:tcPr>
            <w:tcW w:w="261" w:type="dxa"/>
            <w:tcBorders>
              <w:top w:val="nil"/>
              <w:left w:val="nil"/>
              <w:bottom w:val="single" w:sz="4" w:space="0" w:color="auto"/>
              <w:right w:val="single" w:sz="4" w:space="0" w:color="auto"/>
            </w:tcBorders>
            <w:shd w:val="clear" w:color="auto" w:fill="auto"/>
            <w:vAlign w:val="center"/>
            <w:hideMark/>
          </w:tcPr>
          <w:p w14:paraId="022C493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49</w:t>
            </w:r>
          </w:p>
        </w:tc>
        <w:tc>
          <w:tcPr>
            <w:tcW w:w="261" w:type="dxa"/>
            <w:tcBorders>
              <w:top w:val="nil"/>
              <w:left w:val="nil"/>
              <w:bottom w:val="single" w:sz="4" w:space="0" w:color="auto"/>
              <w:right w:val="single" w:sz="4" w:space="0" w:color="auto"/>
            </w:tcBorders>
            <w:shd w:val="clear" w:color="auto" w:fill="auto"/>
            <w:vAlign w:val="center"/>
            <w:hideMark/>
          </w:tcPr>
          <w:p w14:paraId="7801BB0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50</w:t>
            </w:r>
          </w:p>
        </w:tc>
        <w:tc>
          <w:tcPr>
            <w:tcW w:w="261" w:type="dxa"/>
            <w:tcBorders>
              <w:top w:val="nil"/>
              <w:left w:val="nil"/>
              <w:bottom w:val="single" w:sz="4" w:space="0" w:color="auto"/>
              <w:right w:val="single" w:sz="4" w:space="0" w:color="auto"/>
            </w:tcBorders>
            <w:shd w:val="clear" w:color="auto" w:fill="auto"/>
            <w:vAlign w:val="center"/>
            <w:hideMark/>
          </w:tcPr>
          <w:p w14:paraId="757061D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51</w:t>
            </w:r>
          </w:p>
        </w:tc>
        <w:tc>
          <w:tcPr>
            <w:tcW w:w="261" w:type="dxa"/>
            <w:tcBorders>
              <w:top w:val="nil"/>
              <w:left w:val="nil"/>
              <w:bottom w:val="single" w:sz="4" w:space="0" w:color="auto"/>
              <w:right w:val="single" w:sz="4" w:space="0" w:color="auto"/>
            </w:tcBorders>
            <w:shd w:val="clear" w:color="auto" w:fill="auto"/>
            <w:vAlign w:val="center"/>
            <w:hideMark/>
          </w:tcPr>
          <w:p w14:paraId="736680B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3E6415CA" w14:textId="77777777" w:rsidR="009A6251" w:rsidRPr="00E07AAC" w:rsidRDefault="009A6251" w:rsidP="003B5479">
            <w:pPr>
              <w:rPr>
                <w:rFonts w:ascii="Arial" w:eastAsia="Times New Roman" w:hAnsi="Arial" w:cs="Arial"/>
                <w:b/>
                <w:bCs/>
                <w:sz w:val="12"/>
                <w:szCs w:val="12"/>
                <w:lang w:eastAsia="ru-RU"/>
              </w:rPr>
            </w:pPr>
          </w:p>
        </w:tc>
        <w:tc>
          <w:tcPr>
            <w:tcW w:w="218" w:type="dxa"/>
            <w:vAlign w:val="center"/>
            <w:hideMark/>
          </w:tcPr>
          <w:p w14:paraId="20A4BA3B"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45BF42C1" w14:textId="77777777" w:rsidTr="003B5479">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9F776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w:t>
            </w:r>
          </w:p>
        </w:tc>
        <w:tc>
          <w:tcPr>
            <w:tcW w:w="269" w:type="dxa"/>
            <w:tcBorders>
              <w:top w:val="nil"/>
              <w:left w:val="nil"/>
              <w:bottom w:val="single" w:sz="4" w:space="0" w:color="auto"/>
              <w:right w:val="single" w:sz="4" w:space="0" w:color="auto"/>
            </w:tcBorders>
            <w:shd w:val="clear" w:color="auto" w:fill="auto"/>
            <w:noWrap/>
            <w:vAlign w:val="center"/>
            <w:hideMark/>
          </w:tcPr>
          <w:p w14:paraId="42B3747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7988DEB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2D4DD4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B39119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7653EF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22DC43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0CDC2E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0BA1B7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EBC630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C2F98E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909807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C92A8C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160C54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87C6A6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80A4A0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DC5F3B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E24585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35F35F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A6FFF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B613B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071E8EC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A58063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DF24B7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346AB0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91C740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39CF34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72D115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6FEA20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199B5B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0DCED8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691D2F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3568BD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A40AA7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DD7DFB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DAE0C1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9132A1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F43B79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3E6C48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70ED42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EEE875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FCB930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3FD5A0F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18CB03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D52212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CF8F5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BAF9B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0A183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50B3F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13E33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0112E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3E2C0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2BC20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0430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D8BA1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w:t>
            </w:r>
          </w:p>
        </w:tc>
        <w:tc>
          <w:tcPr>
            <w:tcW w:w="218" w:type="dxa"/>
            <w:vAlign w:val="center"/>
            <w:hideMark/>
          </w:tcPr>
          <w:p w14:paraId="2A66D327"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0FC75E47" w14:textId="77777777" w:rsidTr="003B5479">
        <w:trPr>
          <w:trHeight w:val="255"/>
        </w:trPr>
        <w:tc>
          <w:tcPr>
            <w:tcW w:w="260" w:type="dxa"/>
            <w:vMerge/>
            <w:tcBorders>
              <w:top w:val="nil"/>
              <w:left w:val="single" w:sz="4" w:space="0" w:color="auto"/>
              <w:bottom w:val="single" w:sz="4" w:space="0" w:color="000000"/>
              <w:right w:val="single" w:sz="4" w:space="0" w:color="auto"/>
            </w:tcBorders>
            <w:vAlign w:val="center"/>
            <w:hideMark/>
          </w:tcPr>
          <w:p w14:paraId="5570B9CF" w14:textId="77777777" w:rsidR="009A6251" w:rsidRPr="00E07AAC" w:rsidRDefault="009A6251" w:rsidP="003B5479">
            <w:pPr>
              <w:rPr>
                <w:rFonts w:ascii="Arial" w:eastAsia="Times New Roman" w:hAnsi="Arial" w:cs="Arial"/>
                <w:b/>
                <w:bCs/>
                <w:sz w:val="12"/>
                <w:szCs w:val="12"/>
                <w:lang w:eastAsia="ru-RU"/>
              </w:rPr>
            </w:pPr>
          </w:p>
        </w:tc>
        <w:tc>
          <w:tcPr>
            <w:tcW w:w="269" w:type="dxa"/>
            <w:tcBorders>
              <w:top w:val="nil"/>
              <w:left w:val="nil"/>
              <w:bottom w:val="single" w:sz="4" w:space="0" w:color="auto"/>
              <w:right w:val="single" w:sz="4" w:space="0" w:color="auto"/>
            </w:tcBorders>
            <w:shd w:val="clear" w:color="000000" w:fill="BFBFBF"/>
            <w:noWrap/>
            <w:vAlign w:val="center"/>
            <w:hideMark/>
          </w:tcPr>
          <w:p w14:paraId="60950FE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51907C6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01EAB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9734A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CB6B9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EA7A6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66D4C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5FEA15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47FD9B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7D06F9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56B8F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402E14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88485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4B0CD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A385D8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692AE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9FF3D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3359D4EC"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184A3176"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71583988" w14:textId="77777777" w:rsidR="009A6251" w:rsidRPr="00E07AAC" w:rsidRDefault="009A6251" w:rsidP="003B5479">
            <w:pPr>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60A4030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F15F24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7FB43A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D5E9B8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180952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CE6EB9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1E89AF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38E5F9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7F5AD2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700525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2647F2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46F761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312A95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DF7AD6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1C300E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105C31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51AB6F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CE987E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60EA96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B85357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0613C2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D4C50F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3CA2C0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tcBorders>
              <w:top w:val="nil"/>
              <w:left w:val="single" w:sz="4" w:space="0" w:color="auto"/>
              <w:bottom w:val="single" w:sz="4" w:space="0" w:color="000000"/>
              <w:right w:val="single" w:sz="4" w:space="0" w:color="auto"/>
            </w:tcBorders>
            <w:vAlign w:val="center"/>
            <w:hideMark/>
          </w:tcPr>
          <w:p w14:paraId="2E07F9C3"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3057301"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3199395"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73F60AD"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56C7109"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C392E38"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8AEFAB4"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BD4957E"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577F544"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608FA2A"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171C32C" w14:textId="77777777" w:rsidR="009A6251" w:rsidRPr="00E07AAC" w:rsidRDefault="009A6251" w:rsidP="003B5479">
            <w:pPr>
              <w:rPr>
                <w:rFonts w:ascii="Arial" w:eastAsia="Times New Roman" w:hAnsi="Arial" w:cs="Arial"/>
                <w:b/>
                <w:bCs/>
                <w:sz w:val="12"/>
                <w:szCs w:val="12"/>
                <w:lang w:eastAsia="ru-RU"/>
              </w:rPr>
            </w:pPr>
          </w:p>
        </w:tc>
        <w:tc>
          <w:tcPr>
            <w:tcW w:w="218" w:type="dxa"/>
            <w:vAlign w:val="center"/>
            <w:hideMark/>
          </w:tcPr>
          <w:p w14:paraId="24594561"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307E4F43" w14:textId="77777777" w:rsidTr="003B5479">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787A9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269" w:type="dxa"/>
            <w:tcBorders>
              <w:top w:val="nil"/>
              <w:left w:val="nil"/>
              <w:bottom w:val="single" w:sz="4" w:space="0" w:color="auto"/>
              <w:right w:val="single" w:sz="4" w:space="0" w:color="auto"/>
            </w:tcBorders>
            <w:shd w:val="clear" w:color="auto" w:fill="auto"/>
            <w:noWrap/>
            <w:vAlign w:val="center"/>
            <w:hideMark/>
          </w:tcPr>
          <w:p w14:paraId="1F03166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547EF52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58F0E6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C27E18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103D1A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A8EFD2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A92F3A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299F46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742101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C70728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0E5FDD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248948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5779E7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90732B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432890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1BEA70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A19C1A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92814C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B173E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B8307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282762D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A08231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536A6F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CAFE60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318C9C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90291D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2A1D32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52F38A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F9DD15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4759D1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F17B60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BAFC38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0ECCB5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74286E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E3E16C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EFC6F0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53BB20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E2ADFD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DD9EE4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C971C6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3C29193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FBA557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A6D65F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1ED5CE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nil"/>
              <w:right w:val="single" w:sz="4" w:space="0" w:color="auto"/>
            </w:tcBorders>
            <w:shd w:val="clear" w:color="000000" w:fill="F79646"/>
            <w:noWrap/>
            <w:vAlign w:val="center"/>
            <w:hideMark/>
          </w:tcPr>
          <w:p w14:paraId="1A117E7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2D0A0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E55E0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54AC4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60E33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F8EE1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D3155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E77A4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4B12C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1BD7A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218" w:type="dxa"/>
            <w:vAlign w:val="center"/>
            <w:hideMark/>
          </w:tcPr>
          <w:p w14:paraId="6B2CCB40"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0D0DBB30" w14:textId="77777777" w:rsidTr="003B5479">
        <w:trPr>
          <w:trHeight w:val="255"/>
        </w:trPr>
        <w:tc>
          <w:tcPr>
            <w:tcW w:w="260" w:type="dxa"/>
            <w:vMerge/>
            <w:tcBorders>
              <w:top w:val="nil"/>
              <w:left w:val="single" w:sz="4" w:space="0" w:color="auto"/>
              <w:bottom w:val="single" w:sz="4" w:space="0" w:color="000000"/>
              <w:right w:val="single" w:sz="4" w:space="0" w:color="auto"/>
            </w:tcBorders>
            <w:vAlign w:val="center"/>
            <w:hideMark/>
          </w:tcPr>
          <w:p w14:paraId="78B37E4D" w14:textId="77777777" w:rsidR="009A6251" w:rsidRPr="00E07AAC" w:rsidRDefault="009A6251" w:rsidP="003B5479">
            <w:pPr>
              <w:rPr>
                <w:rFonts w:ascii="Arial" w:eastAsia="Times New Roman" w:hAnsi="Arial" w:cs="Arial"/>
                <w:b/>
                <w:bCs/>
                <w:sz w:val="12"/>
                <w:szCs w:val="12"/>
                <w:lang w:eastAsia="ru-RU"/>
              </w:rPr>
            </w:pPr>
          </w:p>
        </w:tc>
        <w:tc>
          <w:tcPr>
            <w:tcW w:w="269" w:type="dxa"/>
            <w:tcBorders>
              <w:top w:val="nil"/>
              <w:left w:val="nil"/>
              <w:bottom w:val="single" w:sz="4" w:space="0" w:color="auto"/>
              <w:right w:val="single" w:sz="4" w:space="0" w:color="auto"/>
            </w:tcBorders>
            <w:shd w:val="clear" w:color="000000" w:fill="BFBFBF"/>
            <w:noWrap/>
            <w:vAlign w:val="center"/>
            <w:hideMark/>
          </w:tcPr>
          <w:p w14:paraId="19013C5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5F73E27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C2DBE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D7BC28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FE28E2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73872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14534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ECBDDE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E0BD52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6FE3AC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220A71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B751A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C38EB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147E62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55BC9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31A75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ED289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7E3C0CD6"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60C56CF8"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10F2506C" w14:textId="77777777" w:rsidR="009A6251" w:rsidRPr="00E07AAC" w:rsidRDefault="009A6251" w:rsidP="003B5479">
            <w:pPr>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3B03E90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010327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86D1FE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D6CBEF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FE828A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86D98B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F8887D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3CFF10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B5ECD6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EF98CF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6A1458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3F4500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EAF51D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6E4A15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C0F665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5D5231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CB0185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AA2027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4447E2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2A91EA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D0996C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3EA2D4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9D7E69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AB61AF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F79646"/>
            <w:noWrap/>
            <w:vAlign w:val="center"/>
            <w:hideMark/>
          </w:tcPr>
          <w:p w14:paraId="3735C6C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tcBorders>
              <w:top w:val="nil"/>
              <w:left w:val="single" w:sz="4" w:space="0" w:color="auto"/>
              <w:bottom w:val="single" w:sz="4" w:space="0" w:color="000000"/>
              <w:right w:val="single" w:sz="4" w:space="0" w:color="auto"/>
            </w:tcBorders>
            <w:vAlign w:val="center"/>
            <w:hideMark/>
          </w:tcPr>
          <w:p w14:paraId="2517B81B"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9FEA84C"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98B1FD5"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9511F5F"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82D560E"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E4B2910"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472F359"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8EE816F"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0E872F0" w14:textId="77777777" w:rsidR="009A6251" w:rsidRPr="00E07AAC" w:rsidRDefault="009A6251" w:rsidP="003B5479">
            <w:pPr>
              <w:rPr>
                <w:rFonts w:ascii="Arial" w:eastAsia="Times New Roman" w:hAnsi="Arial" w:cs="Arial"/>
                <w:b/>
                <w:bCs/>
                <w:sz w:val="12"/>
                <w:szCs w:val="12"/>
                <w:lang w:eastAsia="ru-RU"/>
              </w:rPr>
            </w:pPr>
          </w:p>
        </w:tc>
        <w:tc>
          <w:tcPr>
            <w:tcW w:w="218" w:type="dxa"/>
            <w:vAlign w:val="center"/>
            <w:hideMark/>
          </w:tcPr>
          <w:p w14:paraId="208E4585"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3AB88517" w14:textId="77777777" w:rsidTr="003B5479">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D2D8E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w:t>
            </w:r>
          </w:p>
        </w:tc>
        <w:tc>
          <w:tcPr>
            <w:tcW w:w="269" w:type="dxa"/>
            <w:tcBorders>
              <w:top w:val="nil"/>
              <w:left w:val="nil"/>
              <w:bottom w:val="single" w:sz="4" w:space="0" w:color="auto"/>
              <w:right w:val="single" w:sz="4" w:space="0" w:color="auto"/>
            </w:tcBorders>
            <w:shd w:val="clear" w:color="auto" w:fill="auto"/>
            <w:noWrap/>
            <w:vAlign w:val="center"/>
            <w:hideMark/>
          </w:tcPr>
          <w:p w14:paraId="4DD9210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1DD4684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8B12CC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00ED47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3F97F8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59DE42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547DB3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0B23F7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138F08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070250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949BAB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C8DB0D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2C6DDB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234574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D04EF3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159380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6C7C09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834E69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7EA7A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F2EDC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039A223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B1FC0A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C2E4EE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79619B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4661A0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C00C15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4057DF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1BF683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70EECB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29CDCC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6CFDC5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F45126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7E0E67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9F661A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C0C6E1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3E8A4C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F071FB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1F58A81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7364B4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8F3E95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4ABD8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E562D4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B14B89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4FB508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4E122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1C4A5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5D17C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6689F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C7533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D075A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3EF14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BBB1B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9DDA2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C5F3B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w:t>
            </w:r>
          </w:p>
        </w:tc>
        <w:tc>
          <w:tcPr>
            <w:tcW w:w="218" w:type="dxa"/>
            <w:vAlign w:val="center"/>
            <w:hideMark/>
          </w:tcPr>
          <w:p w14:paraId="10237126"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03B8DFD9" w14:textId="77777777" w:rsidTr="003B5479">
        <w:trPr>
          <w:trHeight w:val="255"/>
        </w:trPr>
        <w:tc>
          <w:tcPr>
            <w:tcW w:w="260" w:type="dxa"/>
            <w:vMerge/>
            <w:tcBorders>
              <w:top w:val="nil"/>
              <w:left w:val="single" w:sz="4" w:space="0" w:color="auto"/>
              <w:bottom w:val="single" w:sz="4" w:space="0" w:color="000000"/>
              <w:right w:val="single" w:sz="4" w:space="0" w:color="auto"/>
            </w:tcBorders>
            <w:vAlign w:val="center"/>
            <w:hideMark/>
          </w:tcPr>
          <w:p w14:paraId="53D6855E" w14:textId="77777777" w:rsidR="009A6251" w:rsidRPr="00E07AAC" w:rsidRDefault="009A6251" w:rsidP="003B5479">
            <w:pPr>
              <w:rPr>
                <w:rFonts w:ascii="Arial" w:eastAsia="Times New Roman" w:hAnsi="Arial" w:cs="Arial"/>
                <w:b/>
                <w:bCs/>
                <w:sz w:val="12"/>
                <w:szCs w:val="12"/>
                <w:lang w:eastAsia="ru-RU"/>
              </w:rPr>
            </w:pPr>
          </w:p>
        </w:tc>
        <w:tc>
          <w:tcPr>
            <w:tcW w:w="269" w:type="dxa"/>
            <w:tcBorders>
              <w:top w:val="nil"/>
              <w:left w:val="nil"/>
              <w:bottom w:val="single" w:sz="4" w:space="0" w:color="auto"/>
              <w:right w:val="single" w:sz="4" w:space="0" w:color="auto"/>
            </w:tcBorders>
            <w:shd w:val="clear" w:color="000000" w:fill="BFBFBF"/>
            <w:noWrap/>
            <w:vAlign w:val="center"/>
            <w:hideMark/>
          </w:tcPr>
          <w:p w14:paraId="67C741F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623A59E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397BD1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3E3B2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171181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AB730E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0DB1CD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EEAD5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F7D9E4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12DED4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9F55ED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443CF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E3A81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9B39A4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3334B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79577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F1D897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0B2F38CE"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2DA2EE82" w14:textId="77777777" w:rsidR="009A6251" w:rsidRPr="00E07AAC" w:rsidRDefault="009A6251" w:rsidP="003B5479">
            <w:pPr>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5EA4C97E" w14:textId="77777777" w:rsidR="009A6251" w:rsidRPr="00E07AAC" w:rsidRDefault="009A6251" w:rsidP="003B5479">
            <w:pPr>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72D2BF9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A0BDA8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3CAE6A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A0043D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736F2B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209E9A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155E56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74EF85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B9ACDF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CDD6AA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552742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73E8E9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5F177C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B8D9C7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2B81C0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C191FF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AEC79F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D0F986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61" w:type="dxa"/>
            <w:vMerge/>
            <w:tcBorders>
              <w:top w:val="nil"/>
              <w:left w:val="single" w:sz="4" w:space="0" w:color="auto"/>
              <w:bottom w:val="single" w:sz="4" w:space="0" w:color="000000"/>
              <w:right w:val="single" w:sz="4" w:space="0" w:color="auto"/>
            </w:tcBorders>
            <w:vAlign w:val="center"/>
            <w:hideMark/>
          </w:tcPr>
          <w:p w14:paraId="2A576125"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5369038"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947B4FF"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EF76FD4"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58A0602"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B156D72"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0146569"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983536C"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E242DD4"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CFEDE74"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8A8EA13"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3289DF6"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840D602"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A5EFD4B"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927F5AC" w14:textId="77777777" w:rsidR="009A6251" w:rsidRPr="00E07AAC" w:rsidRDefault="009A6251" w:rsidP="003B5479">
            <w:pPr>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D088FA4" w14:textId="77777777" w:rsidR="009A6251" w:rsidRPr="00E07AAC" w:rsidRDefault="009A6251" w:rsidP="003B5479">
            <w:pPr>
              <w:rPr>
                <w:rFonts w:ascii="Arial" w:eastAsia="Times New Roman" w:hAnsi="Arial" w:cs="Arial"/>
                <w:b/>
                <w:bCs/>
                <w:sz w:val="12"/>
                <w:szCs w:val="12"/>
                <w:lang w:eastAsia="ru-RU"/>
              </w:rPr>
            </w:pPr>
          </w:p>
        </w:tc>
        <w:tc>
          <w:tcPr>
            <w:tcW w:w="218" w:type="dxa"/>
            <w:vAlign w:val="center"/>
            <w:hideMark/>
          </w:tcPr>
          <w:p w14:paraId="5C7B5D58" w14:textId="77777777" w:rsidR="009A6251" w:rsidRPr="00E07AAC" w:rsidRDefault="009A6251" w:rsidP="003B5479">
            <w:pPr>
              <w:rPr>
                <w:rFonts w:ascii="Times New Roman" w:eastAsia="Times New Roman" w:hAnsi="Times New Roman" w:cs="Times New Roman"/>
                <w:sz w:val="20"/>
                <w:szCs w:val="20"/>
                <w:lang w:eastAsia="ru-RU"/>
              </w:rPr>
            </w:pPr>
          </w:p>
        </w:tc>
      </w:tr>
    </w:tbl>
    <w:p w14:paraId="66704A5E" w14:textId="77777777" w:rsidR="009A6251" w:rsidRPr="001C33BF" w:rsidRDefault="009A6251" w:rsidP="009A6251">
      <w:pPr>
        <w:rPr>
          <w:rFonts w:ascii="Times New Roman" w:eastAsia="Times New Roman" w:hAnsi="Times New Roman" w:cs="Times New Roman"/>
          <w:b/>
          <w:bCs/>
          <w:sz w:val="24"/>
          <w:szCs w:val="24"/>
        </w:rPr>
      </w:pPr>
    </w:p>
    <w:p w14:paraId="7CE1DD60" w14:textId="77777777" w:rsidR="009A6251" w:rsidRPr="001C33BF" w:rsidRDefault="009A6251" w:rsidP="009A6251">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9A6251" w:rsidRPr="00E07AAC" w14:paraId="77897D2A" w14:textId="77777777" w:rsidTr="003B5479">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FF694EC" w14:textId="77777777" w:rsidR="009A6251" w:rsidRPr="00E07AAC" w:rsidRDefault="009A6251" w:rsidP="003B5479">
            <w:pPr>
              <w:jc w:val="center"/>
              <w:rPr>
                <w:rFonts w:ascii="Arial" w:eastAsia="Times New Roman" w:hAnsi="Arial" w:cs="Arial"/>
                <w:sz w:val="20"/>
                <w:szCs w:val="20"/>
                <w:lang w:eastAsia="ru-RU"/>
              </w:rPr>
            </w:pPr>
            <w:r w:rsidRPr="00E07AAC">
              <w:rPr>
                <w:rFonts w:ascii="Arial" w:eastAsia="Times New Roman" w:hAnsi="Arial" w:cs="Arial"/>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1BC150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7805C2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Промежуточная аттестация, </w:t>
            </w: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25D1CF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92DEC4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CF305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Каникулы, </w:t>
            </w: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47F83A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Всего, </w:t>
            </w: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00" w:type="dxa"/>
            <w:tcBorders>
              <w:top w:val="nil"/>
              <w:left w:val="nil"/>
              <w:bottom w:val="nil"/>
              <w:right w:val="nil"/>
            </w:tcBorders>
            <w:shd w:val="clear" w:color="auto" w:fill="auto"/>
            <w:noWrap/>
            <w:hideMark/>
          </w:tcPr>
          <w:p w14:paraId="5AEA8106"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164979F"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B19A3CD"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1ADBED2"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17E65D7"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915C3FE"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30CCDC6"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D3F1159"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1E556D9E" w14:textId="77777777" w:rsidTr="003B5479">
        <w:tc>
          <w:tcPr>
            <w:tcW w:w="600" w:type="dxa"/>
            <w:vMerge/>
            <w:tcBorders>
              <w:top w:val="single" w:sz="4" w:space="0" w:color="auto"/>
              <w:left w:val="single" w:sz="4" w:space="0" w:color="auto"/>
              <w:bottom w:val="single" w:sz="4" w:space="0" w:color="auto"/>
              <w:right w:val="single" w:sz="4" w:space="0" w:color="auto"/>
            </w:tcBorders>
            <w:vAlign w:val="center"/>
            <w:hideMark/>
          </w:tcPr>
          <w:p w14:paraId="70939B95" w14:textId="77777777" w:rsidR="009A6251" w:rsidRPr="00E07AAC" w:rsidRDefault="009A6251" w:rsidP="003B5479">
            <w:pPr>
              <w:rPr>
                <w:rFonts w:ascii="Arial" w:eastAsia="Times New Roman" w:hAnsi="Arial" w:cs="Arial"/>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69C48F8C"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4C3E7C5"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A9F3859"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941889F"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22310E1"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64B6EC4" w14:textId="77777777" w:rsidR="009A6251" w:rsidRPr="00E07AAC" w:rsidRDefault="009A6251" w:rsidP="003B5479">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6E525AD"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FE33AD6"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B54E72E"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3359579"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9B3FA8D"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89FEAE2"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A02BD03"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619FEEC"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583ACAAC" w14:textId="77777777" w:rsidTr="003B5479">
        <w:tc>
          <w:tcPr>
            <w:tcW w:w="600" w:type="dxa"/>
            <w:vMerge/>
            <w:tcBorders>
              <w:top w:val="single" w:sz="4" w:space="0" w:color="auto"/>
              <w:left w:val="single" w:sz="4" w:space="0" w:color="auto"/>
              <w:bottom w:val="single" w:sz="4" w:space="0" w:color="auto"/>
              <w:right w:val="single" w:sz="4" w:space="0" w:color="auto"/>
            </w:tcBorders>
            <w:vAlign w:val="center"/>
            <w:hideMark/>
          </w:tcPr>
          <w:p w14:paraId="4E5AFD9F" w14:textId="77777777" w:rsidR="009A6251" w:rsidRPr="00E07AAC" w:rsidRDefault="009A6251" w:rsidP="003B5479">
            <w:pPr>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3C0919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D9DCC4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9B2C71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A8D7F06"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14EDAB4"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928F6D9"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39292EF"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91BCC31" w14:textId="77777777" w:rsidR="009A6251" w:rsidRPr="00E07AAC" w:rsidRDefault="009A6251" w:rsidP="003B5479">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A7546D1"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02ACA06"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494F2AB"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12E3D39"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5EF9746"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38B2AC7"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CF4DFAB"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93598FC"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02CF8457" w14:textId="77777777" w:rsidTr="003B5479">
        <w:tc>
          <w:tcPr>
            <w:tcW w:w="600" w:type="dxa"/>
            <w:vMerge/>
            <w:tcBorders>
              <w:top w:val="single" w:sz="4" w:space="0" w:color="auto"/>
              <w:left w:val="single" w:sz="4" w:space="0" w:color="auto"/>
              <w:bottom w:val="single" w:sz="4" w:space="0" w:color="auto"/>
              <w:right w:val="single" w:sz="4" w:space="0" w:color="auto"/>
            </w:tcBorders>
            <w:vAlign w:val="center"/>
            <w:hideMark/>
          </w:tcPr>
          <w:p w14:paraId="627DFB21" w14:textId="77777777" w:rsidR="009A6251" w:rsidRPr="00E07AAC" w:rsidRDefault="009A6251" w:rsidP="003B5479">
            <w:pPr>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1618083E" w14:textId="77777777" w:rsidR="009A6251" w:rsidRPr="00E07AAC" w:rsidRDefault="009A6251" w:rsidP="003B5479">
            <w:pPr>
              <w:jc w:val="center"/>
              <w:rPr>
                <w:rFonts w:ascii="Arial" w:eastAsia="Times New Roman" w:hAnsi="Arial" w:cs="Arial"/>
                <w:b/>
                <w:bCs/>
                <w:sz w:val="12"/>
                <w:szCs w:val="12"/>
                <w:lang w:eastAsia="ru-RU"/>
              </w:rPr>
            </w:pP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3300F18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63F0BC1" w14:textId="77777777" w:rsidR="009A6251" w:rsidRPr="00E07AAC" w:rsidRDefault="009A6251" w:rsidP="003B5479">
            <w:pPr>
              <w:jc w:val="center"/>
              <w:rPr>
                <w:rFonts w:ascii="Arial" w:eastAsia="Times New Roman" w:hAnsi="Arial" w:cs="Arial"/>
                <w:b/>
                <w:bCs/>
                <w:sz w:val="12"/>
                <w:szCs w:val="12"/>
                <w:lang w:eastAsia="ru-RU"/>
              </w:rPr>
            </w:pP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7BB2D60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6C9F8D4" w14:textId="77777777" w:rsidR="009A6251" w:rsidRPr="00E07AAC" w:rsidRDefault="009A6251" w:rsidP="003B5479">
            <w:pPr>
              <w:jc w:val="center"/>
              <w:rPr>
                <w:rFonts w:ascii="Arial" w:eastAsia="Times New Roman" w:hAnsi="Arial" w:cs="Arial"/>
                <w:b/>
                <w:bCs/>
                <w:sz w:val="12"/>
                <w:szCs w:val="12"/>
                <w:lang w:eastAsia="ru-RU"/>
              </w:rPr>
            </w:pPr>
            <w:proofErr w:type="spellStart"/>
            <w:r w:rsidRPr="00E07AAC">
              <w:rPr>
                <w:rFonts w:ascii="Arial" w:eastAsia="Times New Roman" w:hAnsi="Arial" w:cs="Arial"/>
                <w:b/>
                <w:bCs/>
                <w:sz w:val="12"/>
                <w:szCs w:val="12"/>
                <w:lang w:eastAsia="ru-RU"/>
              </w:rPr>
              <w:t>нед</w:t>
            </w:r>
            <w:proofErr w:type="spellEnd"/>
            <w:r w:rsidRPr="00E07AAC">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5D5BA3A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FA2E257"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6D1E9D0"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E03B1F7"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ECF5606"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32429C7" w14:textId="77777777" w:rsidR="009A6251" w:rsidRPr="00E07AAC" w:rsidRDefault="009A6251" w:rsidP="003B5479">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D638C0A"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2F001FD2"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2D17A01"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942537A"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089445C"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D1083D7"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D9ECA36"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FC0642B"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331FDF8E" w14:textId="77777777" w:rsidTr="003B5479">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E14B25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0B221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28368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BFE4C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79D8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23F11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E56C3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74E72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D56C7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AFA14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CBA8C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63DF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0B5439F9"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0C7FE" w14:textId="77777777" w:rsidR="009A6251" w:rsidRPr="00E07AAC" w:rsidRDefault="009A6251" w:rsidP="003B5479">
            <w:pPr>
              <w:jc w:val="center"/>
              <w:rPr>
                <w:rFonts w:ascii="Arial" w:eastAsia="Times New Roman" w:hAnsi="Arial" w:cs="Arial"/>
                <w:b/>
                <w:bCs/>
                <w:sz w:val="12"/>
                <w:szCs w:val="12"/>
                <w:lang w:eastAsia="ru-RU"/>
              </w:rPr>
            </w:pPr>
            <w:proofErr w:type="spellStart"/>
            <w:proofErr w:type="gramStart"/>
            <w:r w:rsidRPr="00E07AAC">
              <w:rPr>
                <w:rFonts w:ascii="Arial" w:eastAsia="Times New Roman" w:hAnsi="Arial" w:cs="Arial"/>
                <w:b/>
                <w:bCs/>
                <w:sz w:val="12"/>
                <w:szCs w:val="12"/>
                <w:lang w:eastAsia="ru-RU"/>
              </w:rPr>
              <w:t>уч.час</w:t>
            </w:r>
            <w:proofErr w:type="spellEnd"/>
            <w:proofErr w:type="gramEnd"/>
            <w:r w:rsidRPr="00E07AAC">
              <w:rPr>
                <w:rFonts w:ascii="Arial" w:eastAsia="Times New Roman" w:hAnsi="Arial" w:cs="Arial"/>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545408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4068</w:t>
            </w:r>
          </w:p>
        </w:tc>
        <w:tc>
          <w:tcPr>
            <w:tcW w:w="600" w:type="dxa"/>
            <w:tcBorders>
              <w:top w:val="nil"/>
              <w:left w:val="nil"/>
              <w:bottom w:val="nil"/>
              <w:right w:val="nil"/>
            </w:tcBorders>
            <w:shd w:val="clear" w:color="auto" w:fill="auto"/>
            <w:noWrap/>
            <w:hideMark/>
          </w:tcPr>
          <w:p w14:paraId="4CC8578D"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3890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A3C8BF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FD3367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4DD26A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ГИА</w:t>
            </w:r>
          </w:p>
        </w:tc>
      </w:tr>
      <w:tr w:rsidR="009A6251" w:rsidRPr="00E07AAC" w14:paraId="54C07A36" w14:textId="77777777" w:rsidTr="003B5479">
        <w:tc>
          <w:tcPr>
            <w:tcW w:w="600" w:type="dxa"/>
            <w:vMerge/>
            <w:tcBorders>
              <w:top w:val="nil"/>
              <w:left w:val="single" w:sz="4" w:space="0" w:color="auto"/>
              <w:bottom w:val="single" w:sz="4" w:space="0" w:color="auto"/>
              <w:right w:val="single" w:sz="4" w:space="0" w:color="auto"/>
            </w:tcBorders>
            <w:vAlign w:val="center"/>
            <w:hideMark/>
          </w:tcPr>
          <w:p w14:paraId="68D02818" w14:textId="77777777" w:rsidR="009A6251" w:rsidRPr="00E07AAC" w:rsidRDefault="009A6251" w:rsidP="003B5479">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49F14EF" w14:textId="77777777" w:rsidR="009A6251" w:rsidRPr="00E07AAC" w:rsidRDefault="009A6251" w:rsidP="003B5479">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5F2E419" w14:textId="77777777" w:rsidR="009A6251" w:rsidRPr="00E07AAC" w:rsidRDefault="009A6251" w:rsidP="003B5479">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22573AA" w14:textId="77777777" w:rsidR="009A6251" w:rsidRPr="00E07AAC" w:rsidRDefault="009A6251" w:rsidP="003B5479">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1D31FC5" w14:textId="77777777" w:rsidR="009A6251" w:rsidRPr="00E07AAC" w:rsidRDefault="009A6251" w:rsidP="003B5479">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B768855" w14:textId="77777777" w:rsidR="009A6251" w:rsidRPr="00E07AAC" w:rsidRDefault="009A6251" w:rsidP="003B5479">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D58EE75"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7C0E695"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E5AA111"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5E1F931"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921BBEB"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E330E99" w14:textId="77777777" w:rsidR="009A6251" w:rsidRPr="00E07AAC" w:rsidRDefault="009A6251" w:rsidP="003B5479">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27C3D089"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E23E02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615AFD7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180</w:t>
            </w:r>
          </w:p>
        </w:tc>
        <w:tc>
          <w:tcPr>
            <w:tcW w:w="600" w:type="dxa"/>
            <w:tcBorders>
              <w:top w:val="nil"/>
              <w:left w:val="nil"/>
              <w:bottom w:val="nil"/>
              <w:right w:val="nil"/>
            </w:tcBorders>
            <w:shd w:val="clear" w:color="auto" w:fill="auto"/>
            <w:noWrap/>
            <w:hideMark/>
          </w:tcPr>
          <w:p w14:paraId="7ABB0BD5"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4C1D46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4AFE4E2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19092D2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1016C64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216</w:t>
            </w:r>
          </w:p>
        </w:tc>
      </w:tr>
      <w:tr w:rsidR="009A6251" w:rsidRPr="00E07AAC" w14:paraId="2E31640C" w14:textId="77777777" w:rsidTr="003B5479">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771D583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CDED5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177886"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779CE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CBE75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76099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24</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5B70D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864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042F9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A34F2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10</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20A96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10395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10</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73FB9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42</w:t>
            </w:r>
          </w:p>
        </w:tc>
        <w:tc>
          <w:tcPr>
            <w:tcW w:w="600" w:type="dxa"/>
            <w:tcBorders>
              <w:top w:val="nil"/>
              <w:left w:val="nil"/>
              <w:bottom w:val="nil"/>
              <w:right w:val="nil"/>
            </w:tcBorders>
            <w:shd w:val="clear" w:color="auto" w:fill="auto"/>
            <w:noWrap/>
            <w:hideMark/>
          </w:tcPr>
          <w:p w14:paraId="0388CDC5"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24AAB3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75978D6F"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216</w:t>
            </w:r>
          </w:p>
        </w:tc>
        <w:tc>
          <w:tcPr>
            <w:tcW w:w="600" w:type="dxa"/>
            <w:tcBorders>
              <w:top w:val="nil"/>
              <w:left w:val="nil"/>
              <w:bottom w:val="nil"/>
              <w:right w:val="nil"/>
            </w:tcBorders>
            <w:shd w:val="clear" w:color="auto" w:fill="auto"/>
            <w:noWrap/>
            <w:hideMark/>
          </w:tcPr>
          <w:p w14:paraId="5219D276"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3ABCB83" w14:textId="77777777" w:rsidR="009A6251" w:rsidRPr="00E07AAC" w:rsidRDefault="009A6251" w:rsidP="003B5479">
            <w:pPr>
              <w:jc w:val="center"/>
              <w:rPr>
                <w:rFonts w:ascii="Arial" w:eastAsia="Times New Roman" w:hAnsi="Arial" w:cs="Arial"/>
                <w:b/>
                <w:bCs/>
                <w:sz w:val="12"/>
                <w:szCs w:val="12"/>
                <w:lang w:eastAsia="ru-RU"/>
              </w:rPr>
            </w:pPr>
            <w:proofErr w:type="spellStart"/>
            <w:r w:rsidRPr="00E07AAC">
              <w:rPr>
                <w:rFonts w:ascii="Arial" w:eastAsia="Times New Roman" w:hAnsi="Arial" w:cs="Arial"/>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30AB47D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35EFE87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4FB6ADA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w:t>
            </w:r>
          </w:p>
        </w:tc>
      </w:tr>
      <w:tr w:rsidR="009A6251" w:rsidRPr="00E07AAC" w14:paraId="0F4624B5" w14:textId="77777777" w:rsidTr="003B5479">
        <w:tc>
          <w:tcPr>
            <w:tcW w:w="600" w:type="dxa"/>
            <w:vMerge/>
            <w:tcBorders>
              <w:top w:val="nil"/>
              <w:left w:val="single" w:sz="4" w:space="0" w:color="auto"/>
              <w:bottom w:val="single" w:sz="4" w:space="0" w:color="auto"/>
              <w:right w:val="single" w:sz="4" w:space="0" w:color="auto"/>
            </w:tcBorders>
            <w:vAlign w:val="center"/>
            <w:hideMark/>
          </w:tcPr>
          <w:p w14:paraId="37D7DB8E" w14:textId="77777777" w:rsidR="009A6251" w:rsidRPr="00E07AAC" w:rsidRDefault="009A6251" w:rsidP="003B5479">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F0E9D17" w14:textId="77777777" w:rsidR="009A6251" w:rsidRPr="00E07AAC" w:rsidRDefault="009A6251" w:rsidP="003B5479">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1EAD78A3" w14:textId="77777777" w:rsidR="009A6251" w:rsidRPr="00E07AAC" w:rsidRDefault="009A6251" w:rsidP="003B5479">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FF9D3A9" w14:textId="77777777" w:rsidR="009A6251" w:rsidRPr="00E07AAC" w:rsidRDefault="009A6251" w:rsidP="003B5479">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E3A016B" w14:textId="77777777" w:rsidR="009A6251" w:rsidRPr="00E07AAC" w:rsidRDefault="009A6251" w:rsidP="003B5479">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25525A4" w14:textId="77777777" w:rsidR="009A6251" w:rsidRPr="00E07AAC" w:rsidRDefault="009A6251" w:rsidP="003B5479">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1791A7CC"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9DEFED3"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AE2BA99"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71D402C"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833A17C"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FC71984" w14:textId="77777777" w:rsidR="009A6251" w:rsidRPr="00E07AAC" w:rsidRDefault="009A6251" w:rsidP="003B5479">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42AC661"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809409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55FFDA6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4464</w:t>
            </w:r>
          </w:p>
        </w:tc>
        <w:tc>
          <w:tcPr>
            <w:tcW w:w="600" w:type="dxa"/>
            <w:tcBorders>
              <w:top w:val="nil"/>
              <w:left w:val="nil"/>
              <w:bottom w:val="nil"/>
              <w:right w:val="nil"/>
            </w:tcBorders>
            <w:shd w:val="clear" w:color="auto" w:fill="auto"/>
            <w:noWrap/>
            <w:hideMark/>
          </w:tcPr>
          <w:p w14:paraId="5369F9A1"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239A8462"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9D576D8"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D3D351B"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02B115F" w14:textId="77777777" w:rsidR="009A6251" w:rsidRPr="00E07AAC" w:rsidRDefault="009A6251" w:rsidP="003B5479">
            <w:pPr>
              <w:jc w:val="center"/>
              <w:rPr>
                <w:rFonts w:ascii="Times New Roman" w:eastAsia="Times New Roman" w:hAnsi="Times New Roman" w:cs="Times New Roman"/>
                <w:sz w:val="20"/>
                <w:szCs w:val="20"/>
                <w:lang w:eastAsia="ru-RU"/>
              </w:rPr>
            </w:pPr>
          </w:p>
        </w:tc>
      </w:tr>
      <w:tr w:rsidR="009A6251" w:rsidRPr="00E07AAC" w14:paraId="6E9319FA" w14:textId="77777777" w:rsidTr="003B5479">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10FAFA4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5FC1A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34</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93E8A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1224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503BCA"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12959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00A5B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18</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E1D5E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648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D83E9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E5CC8C"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E4D85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4C9EB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7241F4"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6458F532"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3C36AE9"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AE94E20"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3670788"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298A115"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46870B4"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5B88D91"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41BEE55" w14:textId="77777777" w:rsidR="009A6251" w:rsidRPr="00E07AAC" w:rsidRDefault="009A6251" w:rsidP="003B5479">
            <w:pPr>
              <w:jc w:val="center"/>
              <w:rPr>
                <w:rFonts w:ascii="Times New Roman" w:eastAsia="Times New Roman" w:hAnsi="Times New Roman" w:cs="Times New Roman"/>
                <w:sz w:val="20"/>
                <w:szCs w:val="20"/>
                <w:lang w:eastAsia="ru-RU"/>
              </w:rPr>
            </w:pPr>
          </w:p>
        </w:tc>
      </w:tr>
      <w:tr w:rsidR="009A6251" w:rsidRPr="00E07AAC" w14:paraId="5786776B" w14:textId="77777777" w:rsidTr="003B5479">
        <w:tc>
          <w:tcPr>
            <w:tcW w:w="600" w:type="dxa"/>
            <w:vMerge/>
            <w:tcBorders>
              <w:top w:val="nil"/>
              <w:left w:val="single" w:sz="4" w:space="0" w:color="auto"/>
              <w:bottom w:val="single" w:sz="4" w:space="0" w:color="auto"/>
              <w:right w:val="single" w:sz="4" w:space="0" w:color="auto"/>
            </w:tcBorders>
            <w:vAlign w:val="center"/>
            <w:hideMark/>
          </w:tcPr>
          <w:p w14:paraId="1C5889A1" w14:textId="77777777" w:rsidR="009A6251" w:rsidRPr="00E07AAC" w:rsidRDefault="009A6251" w:rsidP="003B5479">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BA49812" w14:textId="77777777" w:rsidR="009A6251" w:rsidRPr="00E07AAC" w:rsidRDefault="009A6251" w:rsidP="003B5479">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46A8EF4" w14:textId="77777777" w:rsidR="009A6251" w:rsidRPr="00E07AAC" w:rsidRDefault="009A6251" w:rsidP="003B5479">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6FB0B1F" w14:textId="77777777" w:rsidR="009A6251" w:rsidRPr="00E07AAC" w:rsidRDefault="009A6251" w:rsidP="003B5479">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7E66DFE" w14:textId="77777777" w:rsidR="009A6251" w:rsidRPr="00E07AAC" w:rsidRDefault="009A6251" w:rsidP="003B5479">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E1678EC" w14:textId="77777777" w:rsidR="009A6251" w:rsidRPr="00E07AAC" w:rsidRDefault="009A6251" w:rsidP="003B5479">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F29D2CB"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288A684"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F68D798"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4239A31"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4DF1794" w14:textId="77777777" w:rsidR="009A6251" w:rsidRPr="00E07AAC" w:rsidRDefault="009A6251" w:rsidP="003B5479">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D985112" w14:textId="77777777" w:rsidR="009A6251" w:rsidRPr="00E07AAC" w:rsidRDefault="009A6251" w:rsidP="003B5479">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76B043F"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F8E9D29"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D2FF12F"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3444FE6"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EB9EA6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D61F53D"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20A201E"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97EFB96" w14:textId="77777777" w:rsidR="009A6251" w:rsidRPr="00E07AAC" w:rsidRDefault="009A6251" w:rsidP="003B5479">
            <w:pPr>
              <w:jc w:val="center"/>
              <w:rPr>
                <w:rFonts w:ascii="Times New Roman" w:eastAsia="Times New Roman" w:hAnsi="Times New Roman" w:cs="Times New Roman"/>
                <w:sz w:val="20"/>
                <w:szCs w:val="20"/>
                <w:lang w:eastAsia="ru-RU"/>
              </w:rPr>
            </w:pPr>
          </w:p>
        </w:tc>
      </w:tr>
      <w:tr w:rsidR="009A6251" w:rsidRPr="00E07AAC" w14:paraId="78EC2C42" w14:textId="77777777" w:rsidTr="003B5479">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CA01A1D" w14:textId="77777777" w:rsidR="009A6251" w:rsidRPr="00E07AAC" w:rsidRDefault="009A6251" w:rsidP="003B5479">
            <w:pP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0516A70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113</w:t>
            </w:r>
          </w:p>
        </w:tc>
        <w:tc>
          <w:tcPr>
            <w:tcW w:w="619" w:type="dxa"/>
            <w:tcBorders>
              <w:top w:val="nil"/>
              <w:left w:val="nil"/>
              <w:bottom w:val="single" w:sz="4" w:space="0" w:color="auto"/>
              <w:right w:val="single" w:sz="4" w:space="0" w:color="auto"/>
            </w:tcBorders>
            <w:shd w:val="clear" w:color="auto" w:fill="auto"/>
            <w:noWrap/>
            <w:vAlign w:val="center"/>
            <w:hideMark/>
          </w:tcPr>
          <w:p w14:paraId="5111640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4068</w:t>
            </w:r>
          </w:p>
        </w:tc>
        <w:tc>
          <w:tcPr>
            <w:tcW w:w="581" w:type="dxa"/>
            <w:tcBorders>
              <w:top w:val="nil"/>
              <w:left w:val="nil"/>
              <w:bottom w:val="single" w:sz="4" w:space="0" w:color="auto"/>
              <w:right w:val="single" w:sz="4" w:space="0" w:color="auto"/>
            </w:tcBorders>
            <w:shd w:val="clear" w:color="auto" w:fill="auto"/>
            <w:noWrap/>
            <w:vAlign w:val="center"/>
            <w:hideMark/>
          </w:tcPr>
          <w:p w14:paraId="2336F66D"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48</w:t>
            </w:r>
          </w:p>
        </w:tc>
        <w:tc>
          <w:tcPr>
            <w:tcW w:w="619" w:type="dxa"/>
            <w:tcBorders>
              <w:top w:val="nil"/>
              <w:left w:val="nil"/>
              <w:bottom w:val="single" w:sz="4" w:space="0" w:color="auto"/>
              <w:right w:val="single" w:sz="4" w:space="0" w:color="auto"/>
            </w:tcBorders>
            <w:shd w:val="clear" w:color="auto" w:fill="auto"/>
            <w:noWrap/>
            <w:vAlign w:val="center"/>
            <w:hideMark/>
          </w:tcPr>
          <w:p w14:paraId="0E986893"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1728</w:t>
            </w:r>
          </w:p>
        </w:tc>
        <w:tc>
          <w:tcPr>
            <w:tcW w:w="581" w:type="dxa"/>
            <w:tcBorders>
              <w:top w:val="nil"/>
              <w:left w:val="nil"/>
              <w:bottom w:val="single" w:sz="4" w:space="0" w:color="auto"/>
              <w:right w:val="single" w:sz="4" w:space="0" w:color="auto"/>
            </w:tcBorders>
            <w:shd w:val="clear" w:color="auto" w:fill="auto"/>
            <w:noWrap/>
            <w:vAlign w:val="center"/>
            <w:hideMark/>
          </w:tcPr>
          <w:p w14:paraId="07F092F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65</w:t>
            </w:r>
          </w:p>
        </w:tc>
        <w:tc>
          <w:tcPr>
            <w:tcW w:w="619" w:type="dxa"/>
            <w:tcBorders>
              <w:top w:val="nil"/>
              <w:left w:val="nil"/>
              <w:bottom w:val="single" w:sz="4" w:space="0" w:color="auto"/>
              <w:right w:val="single" w:sz="4" w:space="0" w:color="auto"/>
            </w:tcBorders>
            <w:shd w:val="clear" w:color="auto" w:fill="auto"/>
            <w:noWrap/>
            <w:vAlign w:val="center"/>
            <w:hideMark/>
          </w:tcPr>
          <w:p w14:paraId="3343C79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4A4D5B07"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5</w:t>
            </w:r>
          </w:p>
        </w:tc>
        <w:tc>
          <w:tcPr>
            <w:tcW w:w="600" w:type="dxa"/>
            <w:tcBorders>
              <w:top w:val="nil"/>
              <w:left w:val="nil"/>
              <w:bottom w:val="single" w:sz="4" w:space="0" w:color="auto"/>
              <w:right w:val="single" w:sz="4" w:space="0" w:color="auto"/>
            </w:tcBorders>
            <w:shd w:val="clear" w:color="auto" w:fill="auto"/>
            <w:noWrap/>
            <w:vAlign w:val="center"/>
            <w:hideMark/>
          </w:tcPr>
          <w:p w14:paraId="14A9ED98"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26</w:t>
            </w:r>
          </w:p>
        </w:tc>
        <w:tc>
          <w:tcPr>
            <w:tcW w:w="600" w:type="dxa"/>
            <w:tcBorders>
              <w:top w:val="nil"/>
              <w:left w:val="nil"/>
              <w:bottom w:val="single" w:sz="4" w:space="0" w:color="auto"/>
              <w:right w:val="single" w:sz="4" w:space="0" w:color="auto"/>
            </w:tcBorders>
            <w:shd w:val="clear" w:color="auto" w:fill="auto"/>
            <w:noWrap/>
            <w:vAlign w:val="center"/>
            <w:hideMark/>
          </w:tcPr>
          <w:p w14:paraId="560C8FB9"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3AF28C31"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23</w:t>
            </w:r>
          </w:p>
        </w:tc>
        <w:tc>
          <w:tcPr>
            <w:tcW w:w="600" w:type="dxa"/>
            <w:tcBorders>
              <w:top w:val="nil"/>
              <w:left w:val="nil"/>
              <w:bottom w:val="single" w:sz="4" w:space="0" w:color="auto"/>
              <w:right w:val="single" w:sz="4" w:space="0" w:color="auto"/>
            </w:tcBorders>
            <w:shd w:val="clear" w:color="auto" w:fill="auto"/>
            <w:noWrap/>
            <w:vAlign w:val="center"/>
            <w:hideMark/>
          </w:tcPr>
          <w:p w14:paraId="05F9016E"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124</w:t>
            </w:r>
          </w:p>
        </w:tc>
        <w:tc>
          <w:tcPr>
            <w:tcW w:w="600" w:type="dxa"/>
            <w:tcBorders>
              <w:top w:val="nil"/>
              <w:left w:val="nil"/>
              <w:bottom w:val="nil"/>
              <w:right w:val="nil"/>
            </w:tcBorders>
            <w:shd w:val="clear" w:color="auto" w:fill="auto"/>
            <w:noWrap/>
            <w:hideMark/>
          </w:tcPr>
          <w:p w14:paraId="3CB89355" w14:textId="77777777" w:rsidR="009A6251" w:rsidRPr="00E07AAC" w:rsidRDefault="009A6251" w:rsidP="003B5479">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0FF8EA77"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B478EC0"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33C4C71" w14:textId="77777777" w:rsidR="009A6251" w:rsidRPr="00E07AAC" w:rsidRDefault="009A6251" w:rsidP="003B5479">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B4D6C16"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4384417"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D98CD6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A0C6784" w14:textId="77777777" w:rsidR="009A6251" w:rsidRPr="00E07AAC" w:rsidRDefault="009A6251" w:rsidP="003B5479">
            <w:pPr>
              <w:rPr>
                <w:rFonts w:ascii="Times New Roman" w:eastAsia="Times New Roman" w:hAnsi="Times New Roman" w:cs="Times New Roman"/>
                <w:sz w:val="20"/>
                <w:szCs w:val="20"/>
                <w:lang w:eastAsia="ru-RU"/>
              </w:rPr>
            </w:pPr>
          </w:p>
        </w:tc>
      </w:tr>
    </w:tbl>
    <w:p w14:paraId="176AE31B" w14:textId="77777777" w:rsidR="009A6251" w:rsidRDefault="009A6251" w:rsidP="009A6251">
      <w:pPr>
        <w:rPr>
          <w:rFonts w:ascii="Times New Roman" w:hAnsi="Times New Roman" w:cs="Times New Roman"/>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9A6251" w:rsidRPr="00E07AAC" w14:paraId="249C82BA" w14:textId="77777777" w:rsidTr="003B5479">
        <w:trPr>
          <w:trHeight w:val="270"/>
        </w:trPr>
        <w:tc>
          <w:tcPr>
            <w:tcW w:w="1200" w:type="dxa"/>
            <w:gridSpan w:val="2"/>
            <w:tcBorders>
              <w:top w:val="nil"/>
              <w:left w:val="nil"/>
              <w:bottom w:val="nil"/>
              <w:right w:val="nil"/>
            </w:tcBorders>
            <w:shd w:val="clear" w:color="auto" w:fill="auto"/>
            <w:noWrap/>
            <w:vAlign w:val="bottom"/>
            <w:hideMark/>
          </w:tcPr>
          <w:p w14:paraId="7A97317C" w14:textId="77777777" w:rsidR="009A6251" w:rsidRPr="00E07AAC" w:rsidRDefault="009A6251" w:rsidP="003B5479">
            <w:pP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Обозначения:</w:t>
            </w:r>
          </w:p>
        </w:tc>
        <w:tc>
          <w:tcPr>
            <w:tcW w:w="600" w:type="dxa"/>
            <w:tcBorders>
              <w:top w:val="nil"/>
              <w:left w:val="nil"/>
              <w:bottom w:val="nil"/>
              <w:right w:val="nil"/>
            </w:tcBorders>
            <w:shd w:val="clear" w:color="auto" w:fill="auto"/>
            <w:noWrap/>
            <w:vAlign w:val="bottom"/>
            <w:hideMark/>
          </w:tcPr>
          <w:p w14:paraId="15526879" w14:textId="77777777" w:rsidR="009A6251" w:rsidRPr="00E07AAC" w:rsidRDefault="009A6251" w:rsidP="003B5479">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bottom"/>
            <w:hideMark/>
          </w:tcPr>
          <w:p w14:paraId="157E9857"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4A705CB"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695FB77"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2DCB8FB"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28B14A3B"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4797321"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2428D95"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E3E69BE"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B6B64FA"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20DCB8C" w14:textId="77777777" w:rsidR="009A6251" w:rsidRPr="00E07AAC" w:rsidRDefault="009A6251" w:rsidP="003B5479">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6469619"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CF90790"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8A3E7EC"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304FC95"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15AD4A4"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67BF7AFC" w14:textId="77777777" w:rsidTr="003B5479">
        <w:trPr>
          <w:trHeight w:val="270"/>
        </w:trPr>
        <w:tc>
          <w:tcPr>
            <w:tcW w:w="600" w:type="dxa"/>
            <w:tcBorders>
              <w:top w:val="nil"/>
              <w:left w:val="nil"/>
              <w:bottom w:val="nil"/>
              <w:right w:val="nil"/>
            </w:tcBorders>
            <w:shd w:val="clear" w:color="auto" w:fill="auto"/>
            <w:noWrap/>
            <w:vAlign w:val="bottom"/>
            <w:hideMark/>
          </w:tcPr>
          <w:p w14:paraId="234FE9AC"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BC425A1"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EE46988"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B14A4A" w14:textId="77777777" w:rsidR="009A6251" w:rsidRPr="00E07AAC" w:rsidRDefault="009A6251" w:rsidP="003B5479">
            <w:pPr>
              <w:jc w:val="center"/>
              <w:rPr>
                <w:rFonts w:ascii="Arial" w:eastAsia="Times New Roman" w:hAnsi="Arial" w:cs="Arial"/>
                <w:sz w:val="12"/>
                <w:szCs w:val="12"/>
                <w:lang w:eastAsia="ru-RU"/>
              </w:rPr>
            </w:pPr>
            <w:r w:rsidRPr="00E07AAC">
              <w:rPr>
                <w:rFonts w:ascii="Arial" w:eastAsia="Times New Roman" w:hAnsi="Arial" w:cs="Arial"/>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3B7BE874" w14:textId="77777777" w:rsidR="009A6251" w:rsidRPr="00E07AAC" w:rsidRDefault="009A6251" w:rsidP="003B5479">
            <w:pPr>
              <w:ind w:firstLineChars="100" w:firstLine="120"/>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Модули и дисциплины (обязательная часть)</w:t>
            </w:r>
          </w:p>
        </w:tc>
        <w:tc>
          <w:tcPr>
            <w:tcW w:w="600" w:type="dxa"/>
            <w:tcBorders>
              <w:top w:val="nil"/>
              <w:left w:val="nil"/>
              <w:bottom w:val="nil"/>
              <w:right w:val="nil"/>
            </w:tcBorders>
            <w:shd w:val="clear" w:color="auto" w:fill="auto"/>
            <w:noWrap/>
            <w:hideMark/>
          </w:tcPr>
          <w:p w14:paraId="1B916F60" w14:textId="77777777" w:rsidR="009A6251" w:rsidRPr="00E07AAC" w:rsidRDefault="009A6251" w:rsidP="003B5479">
            <w:pPr>
              <w:ind w:firstLineChars="100" w:firstLine="120"/>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56A896C"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26BC0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007BFBF"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453B125"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w:t>
            </w:r>
          </w:p>
        </w:tc>
        <w:tc>
          <w:tcPr>
            <w:tcW w:w="2936" w:type="dxa"/>
            <w:tcBorders>
              <w:top w:val="nil"/>
              <w:left w:val="nil"/>
              <w:bottom w:val="nil"/>
              <w:right w:val="nil"/>
            </w:tcBorders>
            <w:shd w:val="clear" w:color="auto" w:fill="auto"/>
            <w:noWrap/>
            <w:vAlign w:val="center"/>
            <w:hideMark/>
          </w:tcPr>
          <w:p w14:paraId="69BF991A" w14:textId="77777777" w:rsidR="009A6251" w:rsidRPr="00E07AAC" w:rsidRDefault="009A6251" w:rsidP="003B5479">
            <w:pPr>
              <w:ind w:firstLineChars="100" w:firstLine="120"/>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Модули и дисциплины (вариативная часть)</w:t>
            </w:r>
          </w:p>
        </w:tc>
        <w:tc>
          <w:tcPr>
            <w:tcW w:w="600" w:type="dxa"/>
            <w:tcBorders>
              <w:top w:val="nil"/>
              <w:left w:val="nil"/>
              <w:bottom w:val="nil"/>
              <w:right w:val="nil"/>
            </w:tcBorders>
            <w:shd w:val="clear" w:color="auto" w:fill="auto"/>
            <w:noWrap/>
            <w:hideMark/>
          </w:tcPr>
          <w:p w14:paraId="76617147" w14:textId="77777777" w:rsidR="009A6251" w:rsidRPr="00E07AAC" w:rsidRDefault="009A6251" w:rsidP="003B5479">
            <w:pPr>
              <w:ind w:firstLineChars="100" w:firstLine="120"/>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343B425"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762B2F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078075F"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534AE093" w14:textId="77777777" w:rsidTr="003B5479">
        <w:trPr>
          <w:trHeight w:val="255"/>
        </w:trPr>
        <w:tc>
          <w:tcPr>
            <w:tcW w:w="600" w:type="dxa"/>
            <w:tcBorders>
              <w:top w:val="nil"/>
              <w:left w:val="nil"/>
              <w:bottom w:val="nil"/>
              <w:right w:val="nil"/>
            </w:tcBorders>
            <w:shd w:val="clear" w:color="auto" w:fill="auto"/>
            <w:noWrap/>
            <w:vAlign w:val="bottom"/>
            <w:hideMark/>
          </w:tcPr>
          <w:p w14:paraId="37DE0D95"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CBBE68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F874A8B"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443823F"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5CE89D3A"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62E49B1A"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71F16E6"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EBE6951"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9DB3AB0"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A67724B"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D98607F"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29BA92EC"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5A336B5" w14:textId="77777777" w:rsidR="009A6251" w:rsidRPr="00E07AAC" w:rsidRDefault="009A6251" w:rsidP="003B5479">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176A8D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0379639"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F8ACDF1"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B0B6A18"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FF208DE"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62ED6AE7" w14:textId="77777777" w:rsidTr="003B5479">
        <w:trPr>
          <w:trHeight w:val="255"/>
        </w:trPr>
        <w:tc>
          <w:tcPr>
            <w:tcW w:w="600" w:type="dxa"/>
            <w:tcBorders>
              <w:top w:val="nil"/>
              <w:left w:val="nil"/>
              <w:bottom w:val="nil"/>
              <w:right w:val="nil"/>
            </w:tcBorders>
            <w:shd w:val="clear" w:color="auto" w:fill="auto"/>
            <w:noWrap/>
            <w:vAlign w:val="bottom"/>
            <w:hideMark/>
          </w:tcPr>
          <w:p w14:paraId="7A963C85"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09CA157"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3E67D8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C6A14FB"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2247" w:type="dxa"/>
            <w:gridSpan w:val="3"/>
            <w:tcBorders>
              <w:top w:val="nil"/>
              <w:left w:val="nil"/>
              <w:bottom w:val="nil"/>
              <w:right w:val="nil"/>
            </w:tcBorders>
            <w:shd w:val="clear" w:color="auto" w:fill="auto"/>
            <w:noWrap/>
            <w:vAlign w:val="center"/>
            <w:hideMark/>
          </w:tcPr>
          <w:p w14:paraId="0CB3CDD5" w14:textId="77777777" w:rsidR="009A6251" w:rsidRPr="00E07AAC" w:rsidRDefault="009A6251" w:rsidP="003B5479">
            <w:pPr>
              <w:ind w:firstLineChars="100" w:firstLine="120"/>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Промежуточная аттестация</w:t>
            </w:r>
          </w:p>
        </w:tc>
        <w:tc>
          <w:tcPr>
            <w:tcW w:w="749" w:type="dxa"/>
            <w:tcBorders>
              <w:top w:val="nil"/>
              <w:left w:val="nil"/>
              <w:bottom w:val="nil"/>
              <w:right w:val="nil"/>
            </w:tcBorders>
            <w:shd w:val="clear" w:color="auto" w:fill="auto"/>
            <w:noWrap/>
            <w:vAlign w:val="bottom"/>
            <w:hideMark/>
          </w:tcPr>
          <w:p w14:paraId="68EC268A" w14:textId="77777777" w:rsidR="009A6251" w:rsidRPr="00E07AAC" w:rsidRDefault="009A6251" w:rsidP="003B5479">
            <w:pPr>
              <w:ind w:firstLineChars="100" w:firstLine="120"/>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68F64E2"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w:t>
            </w:r>
          </w:p>
        </w:tc>
        <w:tc>
          <w:tcPr>
            <w:tcW w:w="1200" w:type="dxa"/>
            <w:gridSpan w:val="2"/>
            <w:tcBorders>
              <w:top w:val="nil"/>
              <w:left w:val="nil"/>
              <w:bottom w:val="nil"/>
              <w:right w:val="nil"/>
            </w:tcBorders>
            <w:shd w:val="clear" w:color="auto" w:fill="auto"/>
            <w:noWrap/>
            <w:vAlign w:val="bottom"/>
            <w:hideMark/>
          </w:tcPr>
          <w:p w14:paraId="061E0966" w14:textId="77777777" w:rsidR="009A6251" w:rsidRPr="00E07AAC" w:rsidRDefault="009A6251" w:rsidP="003B5479">
            <w:pPr>
              <w:ind w:firstLineChars="100" w:firstLine="120"/>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Каникулы</w:t>
            </w:r>
          </w:p>
        </w:tc>
        <w:tc>
          <w:tcPr>
            <w:tcW w:w="600" w:type="dxa"/>
            <w:tcBorders>
              <w:top w:val="nil"/>
              <w:left w:val="nil"/>
              <w:bottom w:val="nil"/>
              <w:right w:val="nil"/>
            </w:tcBorders>
            <w:shd w:val="clear" w:color="auto" w:fill="auto"/>
            <w:noWrap/>
            <w:vAlign w:val="bottom"/>
            <w:hideMark/>
          </w:tcPr>
          <w:p w14:paraId="495B329F" w14:textId="77777777" w:rsidR="009A6251" w:rsidRPr="00E07AAC" w:rsidRDefault="009A6251" w:rsidP="003B5479">
            <w:pPr>
              <w:ind w:firstLineChars="100" w:firstLine="120"/>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AB1C9D0" w14:textId="77777777" w:rsidR="009A6251" w:rsidRPr="00E07AAC" w:rsidRDefault="009A6251" w:rsidP="003B5479">
            <w:pPr>
              <w:jc w:val="cente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Г</w:t>
            </w:r>
          </w:p>
        </w:tc>
        <w:tc>
          <w:tcPr>
            <w:tcW w:w="5336" w:type="dxa"/>
            <w:gridSpan w:val="5"/>
            <w:tcBorders>
              <w:top w:val="nil"/>
              <w:left w:val="nil"/>
              <w:bottom w:val="nil"/>
              <w:right w:val="nil"/>
            </w:tcBorders>
            <w:shd w:val="clear" w:color="auto" w:fill="auto"/>
            <w:hideMark/>
          </w:tcPr>
          <w:p w14:paraId="2198186A" w14:textId="77777777" w:rsidR="009A6251" w:rsidRPr="00E07AAC" w:rsidRDefault="009A6251" w:rsidP="003B5479">
            <w:pPr>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 xml:space="preserve">      Государственная итоговая аттестация</w:t>
            </w:r>
          </w:p>
        </w:tc>
      </w:tr>
      <w:tr w:rsidR="009A6251" w:rsidRPr="00E07AAC" w14:paraId="6275AF4A" w14:textId="77777777" w:rsidTr="003B5479">
        <w:trPr>
          <w:trHeight w:val="270"/>
        </w:trPr>
        <w:tc>
          <w:tcPr>
            <w:tcW w:w="600" w:type="dxa"/>
            <w:tcBorders>
              <w:top w:val="nil"/>
              <w:left w:val="nil"/>
              <w:bottom w:val="nil"/>
              <w:right w:val="nil"/>
            </w:tcBorders>
            <w:shd w:val="clear" w:color="auto" w:fill="auto"/>
            <w:noWrap/>
            <w:vAlign w:val="bottom"/>
            <w:hideMark/>
          </w:tcPr>
          <w:p w14:paraId="492B1C4C" w14:textId="77777777" w:rsidR="009A6251" w:rsidRPr="00E07AAC" w:rsidRDefault="009A6251" w:rsidP="003B5479">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bottom"/>
            <w:hideMark/>
          </w:tcPr>
          <w:p w14:paraId="15E97D88"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9818FCA"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A7619DD"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5FCB1930"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0D92217B"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A1B1365"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BC3EDDF"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689583B"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E0AAF91"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AFE293D"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380E1A7"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25D8B00" w14:textId="77777777" w:rsidR="009A6251" w:rsidRPr="00E07AAC" w:rsidRDefault="009A6251" w:rsidP="003B5479">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9AA55D8"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6AC06F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00937D0F"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53167B1"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363B077"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7FFB4FE8" w14:textId="77777777" w:rsidTr="003B5479">
        <w:trPr>
          <w:trHeight w:val="270"/>
        </w:trPr>
        <w:tc>
          <w:tcPr>
            <w:tcW w:w="600" w:type="dxa"/>
            <w:tcBorders>
              <w:top w:val="nil"/>
              <w:left w:val="nil"/>
              <w:bottom w:val="nil"/>
              <w:right w:val="nil"/>
            </w:tcBorders>
            <w:shd w:val="clear" w:color="auto" w:fill="auto"/>
            <w:noWrap/>
            <w:vAlign w:val="bottom"/>
            <w:hideMark/>
          </w:tcPr>
          <w:p w14:paraId="57D29B2C"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597D966"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D7C05E7"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9FB65AE" w14:textId="77777777" w:rsidR="009A6251" w:rsidRPr="00E07AAC" w:rsidRDefault="009A6251" w:rsidP="003B5479">
            <w:pPr>
              <w:jc w:val="center"/>
              <w:rPr>
                <w:rFonts w:ascii="Arial" w:eastAsia="Times New Roman" w:hAnsi="Arial" w:cs="Arial"/>
                <w:sz w:val="12"/>
                <w:szCs w:val="12"/>
                <w:lang w:eastAsia="ru-RU"/>
              </w:rPr>
            </w:pPr>
            <w:r w:rsidRPr="00E07AAC">
              <w:rPr>
                <w:rFonts w:ascii="Arial" w:eastAsia="Times New Roman" w:hAnsi="Arial" w:cs="Arial"/>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4C789A4E" w14:textId="77777777" w:rsidR="009A6251" w:rsidRPr="00E07AAC" w:rsidRDefault="009A6251" w:rsidP="003B5479">
            <w:pPr>
              <w:ind w:firstLineChars="100" w:firstLine="120"/>
              <w:rPr>
                <w:rFonts w:ascii="Arial" w:eastAsia="Times New Roman" w:hAnsi="Arial" w:cs="Arial"/>
                <w:b/>
                <w:bCs/>
                <w:sz w:val="12"/>
                <w:szCs w:val="12"/>
                <w:lang w:eastAsia="ru-RU"/>
              </w:rPr>
            </w:pPr>
            <w:r w:rsidRPr="00E07AAC">
              <w:rPr>
                <w:rFonts w:ascii="Arial" w:eastAsia="Times New Roman" w:hAnsi="Arial" w:cs="Arial"/>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49C470DC" w14:textId="77777777" w:rsidR="009A6251" w:rsidRPr="00E07AAC" w:rsidRDefault="009A6251" w:rsidP="003B5479">
            <w:pPr>
              <w:ind w:firstLineChars="100" w:firstLine="120"/>
              <w:rPr>
                <w:rFonts w:ascii="Arial" w:eastAsia="Times New Roman" w:hAnsi="Arial" w:cs="Arial"/>
                <w:b/>
                <w:bCs/>
                <w:sz w:val="12"/>
                <w:szCs w:val="12"/>
                <w:lang w:eastAsia="ru-RU"/>
              </w:rPr>
            </w:pPr>
          </w:p>
        </w:tc>
        <w:tc>
          <w:tcPr>
            <w:tcW w:w="749" w:type="dxa"/>
            <w:tcBorders>
              <w:top w:val="nil"/>
              <w:left w:val="nil"/>
              <w:bottom w:val="nil"/>
              <w:right w:val="nil"/>
            </w:tcBorders>
            <w:shd w:val="clear" w:color="auto" w:fill="auto"/>
            <w:noWrap/>
            <w:vAlign w:val="bottom"/>
            <w:hideMark/>
          </w:tcPr>
          <w:p w14:paraId="102A8F8D"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BD1CFB7"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B1A81DC"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2F4C1B8"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12B87FCC"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4B0B6151" w14:textId="77777777" w:rsidR="009A6251" w:rsidRPr="00E07AAC" w:rsidRDefault="009A6251" w:rsidP="003B5479">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0EA140B6"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5B3C4940"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32D312DD"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6687705D"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bottom"/>
            <w:hideMark/>
          </w:tcPr>
          <w:p w14:paraId="74EE95F2" w14:textId="77777777" w:rsidR="009A6251" w:rsidRPr="00E07AAC" w:rsidRDefault="009A6251" w:rsidP="003B5479">
            <w:pPr>
              <w:rPr>
                <w:rFonts w:ascii="Times New Roman" w:eastAsia="Times New Roman" w:hAnsi="Times New Roman" w:cs="Times New Roman"/>
                <w:sz w:val="20"/>
                <w:szCs w:val="20"/>
                <w:lang w:eastAsia="ru-RU"/>
              </w:rPr>
            </w:pPr>
          </w:p>
        </w:tc>
      </w:tr>
      <w:tr w:rsidR="009A6251" w:rsidRPr="00E07AAC" w14:paraId="566C8375" w14:textId="77777777" w:rsidTr="003B5479">
        <w:trPr>
          <w:trHeight w:val="255"/>
        </w:trPr>
        <w:tc>
          <w:tcPr>
            <w:tcW w:w="600" w:type="dxa"/>
            <w:tcBorders>
              <w:top w:val="nil"/>
              <w:left w:val="nil"/>
              <w:bottom w:val="nil"/>
              <w:right w:val="nil"/>
            </w:tcBorders>
            <w:shd w:val="clear" w:color="auto" w:fill="auto"/>
            <w:noWrap/>
            <w:hideMark/>
          </w:tcPr>
          <w:p w14:paraId="6735862B"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B690873"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775DBAC"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F7942A7"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hideMark/>
          </w:tcPr>
          <w:p w14:paraId="49FEF375"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hideMark/>
          </w:tcPr>
          <w:p w14:paraId="54CEB3D5"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hideMark/>
          </w:tcPr>
          <w:p w14:paraId="18D5D48A" w14:textId="77777777" w:rsidR="009A6251" w:rsidRPr="00E07AAC" w:rsidRDefault="009A6251" w:rsidP="003B5479">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hideMark/>
          </w:tcPr>
          <w:p w14:paraId="5E4763A9"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3C726B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A24BF3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EC7F274"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7AD0755"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FF34C0" w14:textId="77777777" w:rsidR="009A6251" w:rsidRPr="00E07AAC" w:rsidRDefault="009A6251" w:rsidP="003B5479">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hideMark/>
          </w:tcPr>
          <w:p w14:paraId="009780AC"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F2FEE92"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CE037B2"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0C5991B" w14:textId="77777777" w:rsidR="009A6251" w:rsidRPr="00E07AAC" w:rsidRDefault="009A6251" w:rsidP="003B5479">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78F7AF2" w14:textId="77777777" w:rsidR="009A6251" w:rsidRPr="00E07AAC" w:rsidRDefault="009A6251" w:rsidP="003B5479">
            <w:pPr>
              <w:rPr>
                <w:rFonts w:ascii="Times New Roman" w:eastAsia="Times New Roman" w:hAnsi="Times New Roman" w:cs="Times New Roman"/>
                <w:sz w:val="20"/>
                <w:szCs w:val="20"/>
                <w:lang w:eastAsia="ru-RU"/>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985111" w:rsidRDefault="00064407" w:rsidP="009A6251">
      <w:pPr>
        <w:pStyle w:val="114"/>
      </w:pPr>
      <w:bookmarkStart w:id="30" w:name="_Toc84499246"/>
      <w:bookmarkStart w:id="31" w:name="_Toc103594002"/>
      <w:bookmarkStart w:id="32" w:name="_Toc156830986"/>
      <w:r w:rsidRPr="00985111">
        <w:lastRenderedPageBreak/>
        <w:t>5.4. </w:t>
      </w:r>
      <w:proofErr w:type="spellStart"/>
      <w:r w:rsidRPr="00985111">
        <w:t>Примерная</w:t>
      </w:r>
      <w:proofErr w:type="spellEnd"/>
      <w:r w:rsidRPr="00985111">
        <w:t xml:space="preserve"> </w:t>
      </w:r>
      <w:proofErr w:type="spellStart"/>
      <w:r w:rsidRPr="00985111">
        <w:t>рабочая</w:t>
      </w:r>
      <w:proofErr w:type="spellEnd"/>
      <w:r w:rsidRPr="00985111">
        <w:t xml:space="preserve"> </w:t>
      </w:r>
      <w:proofErr w:type="spellStart"/>
      <w:r w:rsidRPr="00985111">
        <w:t>программа</w:t>
      </w:r>
      <w:proofErr w:type="spellEnd"/>
      <w:r w:rsidRPr="00985111">
        <w:t xml:space="preserve"> </w:t>
      </w:r>
      <w:proofErr w:type="spellStart"/>
      <w:r w:rsidRPr="00985111">
        <w:t>воспитания</w:t>
      </w:r>
      <w:bookmarkEnd w:id="30"/>
      <w:bookmarkEnd w:id="31"/>
      <w:bookmarkEnd w:id="32"/>
      <w:proofErr w:type="spellEnd"/>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4E29DE1" w14:textId="77777777" w:rsidR="009A6251" w:rsidRDefault="009A6251" w:rsidP="009A6251">
      <w:pPr>
        <w:suppressAutoHyphens/>
        <w:ind w:firstLine="709"/>
        <w:jc w:val="both"/>
        <w:rPr>
          <w:rFonts w:ascii="Times New Roman" w:hAnsi="Times New Roman" w:cs="Times New Roman"/>
          <w:sz w:val="24"/>
          <w:szCs w:val="24"/>
        </w:rPr>
      </w:pPr>
      <w:bookmarkStart w:id="33" w:name="_Toc103594004"/>
      <w:r>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4CFC271" w14:textId="77777777" w:rsidR="009A6251" w:rsidRDefault="009A6251" w:rsidP="009A6251">
      <w:pPr>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Задачи: </w:t>
      </w:r>
    </w:p>
    <w:p w14:paraId="21632CB7" w14:textId="77777777" w:rsidR="009A6251" w:rsidRDefault="009A6251" w:rsidP="009A6251">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74B71CC7" w14:textId="77777777" w:rsidR="009A6251" w:rsidRDefault="009A6251" w:rsidP="009A6251">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2FD7F641" w14:textId="77777777" w:rsidR="009A6251" w:rsidRDefault="009A6251" w:rsidP="009A6251">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0B0EEE1D" w14:textId="77777777" w:rsidR="009A6251" w:rsidRDefault="009A6251" w:rsidP="009A6251">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56D1817C" w14:textId="77777777" w:rsidR="009A6251" w:rsidRDefault="009A6251" w:rsidP="009A6251">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созданию семьи и рождению детей.</w:t>
      </w:r>
    </w:p>
    <w:p w14:paraId="3E615FAB" w14:textId="77777777" w:rsidR="009A6251" w:rsidRDefault="009A6251" w:rsidP="009A6251">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hAnsi="Times New Roman" w:cs="Times New Roman"/>
          <w:sz w:val="24"/>
          <w:szCs w:val="24"/>
        </w:rPr>
        <w:t>5.4.2.</w:t>
      </w:r>
      <w:r>
        <w:rPr>
          <w:rFonts w:ascii="Times New Roman" w:hAnsi="Times New Roman" w:cs="Times New Roman"/>
          <w:sz w:val="24"/>
          <w:szCs w:val="24"/>
          <w:lang w:val="en-US"/>
        </w:rPr>
        <w:t> </w:t>
      </w:r>
      <w:r>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32AC3123" w14:textId="1A9F85F4"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p>
    <w:p w14:paraId="12E5CE08" w14:textId="77777777" w:rsidR="00064407" w:rsidRPr="00985111" w:rsidRDefault="00064407" w:rsidP="00CD2973">
      <w:pPr>
        <w:pStyle w:val="1"/>
        <w:spacing w:line="276" w:lineRule="auto"/>
        <w:ind w:firstLine="708"/>
        <w:rPr>
          <w:sz w:val="24"/>
          <w:szCs w:val="24"/>
        </w:rPr>
      </w:pPr>
      <w:bookmarkStart w:id="34" w:name="_Toc156830987"/>
      <w:r w:rsidRPr="00985111">
        <w:rPr>
          <w:sz w:val="24"/>
          <w:szCs w:val="24"/>
        </w:rPr>
        <w:t>Раздел 6. Примерные условия реализации образовательной программы</w:t>
      </w:r>
      <w:bookmarkEnd w:id="33"/>
      <w:bookmarkEnd w:id="34"/>
    </w:p>
    <w:p w14:paraId="151DB2DE" w14:textId="77777777" w:rsidR="00064407" w:rsidRPr="00985111" w:rsidRDefault="00064407" w:rsidP="009A6251">
      <w:pPr>
        <w:pStyle w:val="114"/>
      </w:pPr>
      <w:bookmarkStart w:id="35" w:name="_Toc103594005"/>
      <w:bookmarkStart w:id="36" w:name="_Toc156830988"/>
      <w:r w:rsidRPr="00985111">
        <w:t>6.1. Требования к материально-техническому обеспечению образовательной программы</w:t>
      </w:r>
      <w:bookmarkEnd w:id="35"/>
      <w:r w:rsidRPr="00985111">
        <w:t>.</w:t>
      </w:r>
      <w:bookmarkEnd w:id="36"/>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4D314595" w14:textId="77777777" w:rsidR="00005273" w:rsidRPr="00934DD7" w:rsidRDefault="00005273" w:rsidP="00005273">
      <w:pPr>
        <w:numPr>
          <w:ilvl w:val="0"/>
          <w:numId w:val="13"/>
        </w:numPr>
        <w:spacing w:line="276" w:lineRule="auto"/>
        <w:ind w:left="0" w:firstLine="709"/>
        <w:rPr>
          <w:rFonts w:ascii="Times New Roman" w:hAnsi="Times New Roman"/>
          <w:color w:val="0D0D0D"/>
          <w:sz w:val="24"/>
          <w:szCs w:val="24"/>
        </w:rPr>
      </w:pPr>
      <w:r w:rsidRPr="00934DD7">
        <w:rPr>
          <w:rFonts w:ascii="Times New Roman" w:hAnsi="Times New Roman"/>
          <w:color w:val="0D0D0D"/>
          <w:sz w:val="24"/>
          <w:szCs w:val="24"/>
        </w:rPr>
        <w:t xml:space="preserve">гуманитарных и социально-экономических дисциплин; </w:t>
      </w:r>
    </w:p>
    <w:p w14:paraId="76473EBD" w14:textId="77777777" w:rsidR="00005273" w:rsidRPr="00934DD7" w:rsidRDefault="00005273" w:rsidP="00005273">
      <w:pPr>
        <w:numPr>
          <w:ilvl w:val="0"/>
          <w:numId w:val="13"/>
        </w:numPr>
        <w:spacing w:line="276" w:lineRule="auto"/>
        <w:ind w:left="0" w:firstLine="709"/>
        <w:rPr>
          <w:rFonts w:ascii="Times New Roman" w:hAnsi="Times New Roman"/>
          <w:color w:val="0D0D0D"/>
          <w:sz w:val="24"/>
          <w:szCs w:val="24"/>
        </w:rPr>
      </w:pPr>
      <w:r w:rsidRPr="00934DD7">
        <w:rPr>
          <w:rFonts w:ascii="Times New Roman" w:hAnsi="Times New Roman"/>
          <w:color w:val="0D0D0D"/>
          <w:sz w:val="24"/>
          <w:szCs w:val="24"/>
        </w:rPr>
        <w:t xml:space="preserve">педагогики и психологии; </w:t>
      </w:r>
    </w:p>
    <w:p w14:paraId="263EE228" w14:textId="77777777" w:rsidR="00005273" w:rsidRPr="00934DD7" w:rsidRDefault="00005273" w:rsidP="00005273">
      <w:pPr>
        <w:numPr>
          <w:ilvl w:val="0"/>
          <w:numId w:val="13"/>
        </w:numPr>
        <w:spacing w:line="276" w:lineRule="auto"/>
        <w:ind w:left="0" w:firstLine="709"/>
        <w:rPr>
          <w:rFonts w:ascii="Times New Roman" w:hAnsi="Times New Roman"/>
          <w:color w:val="0D0D0D"/>
          <w:sz w:val="24"/>
          <w:szCs w:val="24"/>
        </w:rPr>
      </w:pPr>
      <w:r w:rsidRPr="00934DD7">
        <w:rPr>
          <w:rFonts w:ascii="Times New Roman" w:hAnsi="Times New Roman"/>
          <w:color w:val="0D0D0D"/>
          <w:sz w:val="24"/>
          <w:szCs w:val="24"/>
        </w:rPr>
        <w:t xml:space="preserve">физиологии, анатомии и гигиены; </w:t>
      </w:r>
    </w:p>
    <w:p w14:paraId="5576D7FF" w14:textId="77777777" w:rsidR="00005273" w:rsidRPr="00934DD7" w:rsidRDefault="00005273" w:rsidP="00005273">
      <w:pPr>
        <w:numPr>
          <w:ilvl w:val="0"/>
          <w:numId w:val="13"/>
        </w:numPr>
        <w:spacing w:line="276" w:lineRule="auto"/>
        <w:ind w:left="0" w:firstLine="709"/>
        <w:rPr>
          <w:rFonts w:ascii="Times New Roman" w:hAnsi="Times New Roman"/>
          <w:color w:val="0D0D0D"/>
          <w:sz w:val="24"/>
          <w:szCs w:val="24"/>
        </w:rPr>
      </w:pPr>
      <w:r w:rsidRPr="00934DD7">
        <w:rPr>
          <w:rFonts w:ascii="Times New Roman" w:hAnsi="Times New Roman"/>
          <w:color w:val="0D0D0D"/>
          <w:sz w:val="24"/>
          <w:szCs w:val="24"/>
        </w:rPr>
        <w:t xml:space="preserve">иностранного языка; </w:t>
      </w:r>
    </w:p>
    <w:p w14:paraId="4B4925B5" w14:textId="77777777" w:rsidR="00005273" w:rsidRPr="00934DD7" w:rsidRDefault="00005273" w:rsidP="00005273">
      <w:pPr>
        <w:numPr>
          <w:ilvl w:val="0"/>
          <w:numId w:val="13"/>
        </w:numPr>
        <w:spacing w:line="276" w:lineRule="auto"/>
        <w:ind w:left="0" w:firstLine="709"/>
        <w:rPr>
          <w:rFonts w:ascii="Times New Roman" w:hAnsi="Times New Roman"/>
          <w:color w:val="0D0D0D"/>
          <w:sz w:val="24"/>
          <w:szCs w:val="24"/>
        </w:rPr>
      </w:pPr>
      <w:r w:rsidRPr="00934DD7">
        <w:rPr>
          <w:rFonts w:ascii="Times New Roman" w:hAnsi="Times New Roman"/>
          <w:color w:val="0D0D0D"/>
          <w:sz w:val="24"/>
          <w:szCs w:val="24"/>
        </w:rPr>
        <w:t>теории и методики физического воспитания;</w:t>
      </w:r>
    </w:p>
    <w:p w14:paraId="503862F3" w14:textId="77777777" w:rsidR="00005273" w:rsidRPr="00934DD7" w:rsidRDefault="00005273" w:rsidP="00005273">
      <w:pPr>
        <w:numPr>
          <w:ilvl w:val="0"/>
          <w:numId w:val="13"/>
        </w:numPr>
        <w:spacing w:line="276" w:lineRule="auto"/>
        <w:ind w:left="0" w:firstLine="709"/>
        <w:rPr>
          <w:rFonts w:ascii="Times New Roman" w:hAnsi="Times New Roman"/>
          <w:color w:val="0D0D0D"/>
          <w:sz w:val="24"/>
          <w:szCs w:val="24"/>
        </w:rPr>
      </w:pPr>
      <w:r w:rsidRPr="00934DD7">
        <w:rPr>
          <w:rFonts w:ascii="Times New Roman" w:hAnsi="Times New Roman"/>
          <w:color w:val="0D0D0D"/>
          <w:sz w:val="24"/>
          <w:szCs w:val="24"/>
        </w:rPr>
        <w:t xml:space="preserve">теоретических и методических основ дошкольного образования; </w:t>
      </w:r>
    </w:p>
    <w:p w14:paraId="1E38E816" w14:textId="77777777" w:rsidR="00005273" w:rsidRPr="00934DD7" w:rsidRDefault="00005273" w:rsidP="00005273">
      <w:pPr>
        <w:numPr>
          <w:ilvl w:val="0"/>
          <w:numId w:val="13"/>
        </w:numPr>
        <w:spacing w:line="276" w:lineRule="auto"/>
        <w:ind w:left="0" w:firstLine="709"/>
        <w:rPr>
          <w:rFonts w:ascii="Times New Roman" w:hAnsi="Times New Roman"/>
          <w:color w:val="0D0D0D"/>
          <w:sz w:val="24"/>
          <w:szCs w:val="24"/>
        </w:rPr>
      </w:pPr>
      <w:r w:rsidRPr="00934DD7">
        <w:rPr>
          <w:rFonts w:ascii="Times New Roman" w:hAnsi="Times New Roman"/>
          <w:color w:val="0D0D0D"/>
          <w:sz w:val="24"/>
          <w:szCs w:val="24"/>
        </w:rPr>
        <w:t xml:space="preserve">изобразительной деятельности и методики развития детского изобразительного творчества; </w:t>
      </w:r>
    </w:p>
    <w:p w14:paraId="082C4560" w14:textId="77777777" w:rsidR="00005273" w:rsidRPr="00934DD7" w:rsidRDefault="00005273" w:rsidP="00005273">
      <w:pPr>
        <w:numPr>
          <w:ilvl w:val="0"/>
          <w:numId w:val="13"/>
        </w:numPr>
        <w:spacing w:line="276" w:lineRule="auto"/>
        <w:ind w:left="0" w:firstLine="709"/>
        <w:rPr>
          <w:rFonts w:ascii="Times New Roman" w:hAnsi="Times New Roman"/>
          <w:color w:val="0D0D0D"/>
          <w:sz w:val="24"/>
          <w:szCs w:val="24"/>
        </w:rPr>
      </w:pPr>
      <w:bookmarkStart w:id="37" w:name="_Hlk141717202"/>
      <w:r w:rsidRPr="00934DD7">
        <w:rPr>
          <w:rFonts w:ascii="Times New Roman" w:hAnsi="Times New Roman"/>
          <w:color w:val="0D0D0D"/>
          <w:sz w:val="24"/>
          <w:szCs w:val="24"/>
        </w:rPr>
        <w:t>музыки и методики музыкального воспитания</w:t>
      </w:r>
      <w:bookmarkEnd w:id="37"/>
      <w:r w:rsidRPr="00934DD7">
        <w:rPr>
          <w:rFonts w:ascii="Times New Roman" w:hAnsi="Times New Roman"/>
          <w:color w:val="0D0D0D"/>
          <w:sz w:val="24"/>
          <w:szCs w:val="24"/>
        </w:rPr>
        <w:t xml:space="preserve">; </w:t>
      </w:r>
    </w:p>
    <w:p w14:paraId="256E1BE3" w14:textId="77777777" w:rsidR="00005273" w:rsidRPr="00934DD7" w:rsidRDefault="00005273" w:rsidP="00005273">
      <w:pPr>
        <w:numPr>
          <w:ilvl w:val="0"/>
          <w:numId w:val="13"/>
        </w:numPr>
        <w:spacing w:line="276" w:lineRule="auto"/>
        <w:ind w:left="0" w:firstLine="709"/>
        <w:rPr>
          <w:rFonts w:ascii="Times New Roman" w:hAnsi="Times New Roman"/>
          <w:color w:val="0D0D0D"/>
          <w:sz w:val="24"/>
          <w:szCs w:val="24"/>
        </w:rPr>
      </w:pPr>
      <w:r w:rsidRPr="00934DD7">
        <w:rPr>
          <w:rFonts w:ascii="Times New Roman" w:hAnsi="Times New Roman"/>
          <w:color w:val="0D0D0D"/>
          <w:sz w:val="24"/>
          <w:szCs w:val="24"/>
        </w:rPr>
        <w:t>безопасности жизнедеятельности.</w:t>
      </w:r>
    </w:p>
    <w:p w14:paraId="68BEF614"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0F357A1" w14:textId="77777777"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5B2FFA98" w14:textId="77777777" w:rsidR="00005273" w:rsidRPr="00934DD7" w:rsidRDefault="00005273" w:rsidP="00005273">
      <w:pPr>
        <w:numPr>
          <w:ilvl w:val="0"/>
          <w:numId w:val="14"/>
        </w:numPr>
        <w:suppressAutoHyphens/>
        <w:spacing w:line="276" w:lineRule="auto"/>
        <w:ind w:left="0" w:firstLine="709"/>
        <w:rPr>
          <w:rFonts w:ascii="Times New Roman" w:hAnsi="Times New Roman"/>
          <w:color w:val="0D0D0D"/>
          <w:sz w:val="24"/>
          <w:szCs w:val="24"/>
        </w:rPr>
      </w:pPr>
      <w:r w:rsidRPr="00934DD7">
        <w:rPr>
          <w:rFonts w:ascii="Times New Roman" w:hAnsi="Times New Roman"/>
          <w:color w:val="0D0D0D"/>
          <w:sz w:val="24"/>
          <w:szCs w:val="24"/>
        </w:rPr>
        <w:t xml:space="preserve">информатики и информационно-коммуникационных технологий; </w:t>
      </w:r>
    </w:p>
    <w:p w14:paraId="5AAD729B" w14:textId="77777777" w:rsidR="00005273" w:rsidRPr="00934DD7" w:rsidRDefault="00005273" w:rsidP="00005273">
      <w:pPr>
        <w:numPr>
          <w:ilvl w:val="0"/>
          <w:numId w:val="14"/>
        </w:numPr>
        <w:suppressAutoHyphens/>
        <w:spacing w:line="276" w:lineRule="auto"/>
        <w:ind w:left="0" w:firstLine="709"/>
        <w:rPr>
          <w:rFonts w:ascii="Times New Roman" w:hAnsi="Times New Roman"/>
          <w:color w:val="0D0D0D"/>
          <w:sz w:val="24"/>
          <w:szCs w:val="24"/>
        </w:rPr>
      </w:pPr>
      <w:r w:rsidRPr="00934DD7">
        <w:rPr>
          <w:rFonts w:ascii="Times New Roman" w:hAnsi="Times New Roman"/>
          <w:color w:val="0D0D0D"/>
          <w:sz w:val="24"/>
          <w:szCs w:val="24"/>
        </w:rPr>
        <w:t>медико-социальных основ здоровья.</w:t>
      </w:r>
    </w:p>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249B6AA2"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5B6C188A" w14:textId="77777777" w:rsidR="00005273" w:rsidRPr="00934DD7" w:rsidRDefault="00005273" w:rsidP="00005273">
      <w:pPr>
        <w:numPr>
          <w:ilvl w:val="0"/>
          <w:numId w:val="15"/>
        </w:numPr>
        <w:suppressAutoHyphens/>
        <w:spacing w:line="276" w:lineRule="auto"/>
        <w:rPr>
          <w:rFonts w:ascii="Times New Roman" w:hAnsi="Times New Roman"/>
          <w:color w:val="0D0D0D"/>
          <w:sz w:val="24"/>
          <w:szCs w:val="24"/>
        </w:rPr>
      </w:pPr>
      <w:r w:rsidRPr="00934DD7">
        <w:rPr>
          <w:rFonts w:ascii="Times New Roman" w:hAnsi="Times New Roman"/>
          <w:color w:val="0D0D0D"/>
          <w:sz w:val="24"/>
          <w:szCs w:val="24"/>
        </w:rPr>
        <w:t>дошкольное воспитание.</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3"/>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9A6251">
      <w:pPr>
        <w:pStyle w:val="114"/>
      </w:pPr>
      <w:bookmarkStart w:id="38" w:name="_Toc156830989"/>
      <w:r w:rsidRPr="00985111">
        <w:t>6.1.2. Материально-техническое оснащение</w:t>
      </w:r>
      <w:r w:rsidRPr="00985111">
        <w:rPr>
          <w:b/>
        </w:rPr>
        <w:t xml:space="preserve"> </w:t>
      </w:r>
      <w:r w:rsidRPr="00985111">
        <w:t xml:space="preserve">кабинетов, лабораторий, мастерских </w:t>
      </w:r>
      <w:r w:rsidR="00985111">
        <w:br/>
      </w:r>
      <w:r w:rsidRPr="00985111">
        <w:t>и баз практики по специальности.</w:t>
      </w:r>
      <w:bookmarkEnd w:id="38"/>
    </w:p>
    <w:p w14:paraId="5440AD00" w14:textId="29B6581E"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C22958">
        <w:rPr>
          <w:rFonts w:ascii="Times New Roman" w:hAnsi="Times New Roman" w:cs="Times New Roman"/>
          <w:sz w:val="24"/>
          <w:szCs w:val="24"/>
        </w:rPr>
        <w:t xml:space="preserve">по специальности </w:t>
      </w:r>
      <w:r w:rsidR="00C22958" w:rsidRPr="00C22958">
        <w:rPr>
          <w:rFonts w:ascii="Times New Roman" w:hAnsi="Times New Roman" w:cs="Times New Roman"/>
          <w:sz w:val="24"/>
          <w:szCs w:val="24"/>
        </w:rPr>
        <w:t>44.02.01 Дошкольное образование</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045C1100" w14:textId="77777777" w:rsidR="00ED4F64" w:rsidRPr="00934DD7" w:rsidRDefault="00ED4F64" w:rsidP="00ED4F64">
      <w:pPr>
        <w:suppressAutoHyphens/>
        <w:ind w:firstLine="709"/>
        <w:jc w:val="both"/>
        <w:rPr>
          <w:rFonts w:ascii="Times New Roman" w:hAnsi="Times New Roman"/>
          <w:bCs/>
          <w:iCs/>
          <w:color w:val="0D0D0D"/>
          <w:sz w:val="24"/>
          <w:szCs w:val="24"/>
        </w:rPr>
      </w:pPr>
      <w:r w:rsidRPr="00934DD7">
        <w:rPr>
          <w:rFonts w:ascii="Times New Roman" w:hAnsi="Times New Roman"/>
          <w:bCs/>
          <w:iCs/>
          <w:color w:val="0D0D0D"/>
          <w:sz w:val="24"/>
          <w:szCs w:val="24"/>
        </w:rPr>
        <w:t>Кабинет «</w:t>
      </w:r>
      <w:r w:rsidRPr="00934DD7">
        <w:rPr>
          <w:rFonts w:ascii="Times New Roman" w:hAnsi="Times New Roman"/>
          <w:color w:val="0D0D0D"/>
          <w:sz w:val="24"/>
          <w:szCs w:val="24"/>
        </w:rPr>
        <w:t>Гуманитарных и социально-экономических дисциплин</w:t>
      </w:r>
      <w:r w:rsidRPr="00934DD7">
        <w:rPr>
          <w:rFonts w:ascii="Times New Roman" w:hAnsi="Times New Roman"/>
          <w:bCs/>
          <w:iCs/>
          <w:color w:val="0D0D0D"/>
          <w:sz w:val="24"/>
          <w:szCs w:val="24"/>
        </w:rPr>
        <w:t>»</w:t>
      </w:r>
      <w:r w:rsidRPr="00934DD7">
        <w:rPr>
          <w:rFonts w:ascii="Times New Roman" w:hAnsi="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117C84A9"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5B04DD07"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4A03FF0"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r w:rsidRPr="00ED4F64">
              <w:rPr>
                <w:rStyle w:val="af3"/>
                <w:rFonts w:ascii="Times New Roman" w:hAnsi="Times New Roman"/>
                <w:color w:val="0D0D0D"/>
                <w:lang w:eastAsia="en-US"/>
              </w:rPr>
              <w:footnoteReference w:id="4"/>
            </w:r>
          </w:p>
        </w:tc>
        <w:tc>
          <w:tcPr>
            <w:tcW w:w="1527" w:type="pct"/>
            <w:tcBorders>
              <w:top w:val="single" w:sz="4" w:space="0" w:color="auto"/>
              <w:left w:val="single" w:sz="4" w:space="0" w:color="auto"/>
              <w:bottom w:val="single" w:sz="4" w:space="0" w:color="auto"/>
              <w:right w:val="single" w:sz="4" w:space="0" w:color="auto"/>
            </w:tcBorders>
            <w:vAlign w:val="center"/>
            <w:hideMark/>
          </w:tcPr>
          <w:p w14:paraId="72C1D7B1"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r w:rsidRPr="00ED4F64">
              <w:rPr>
                <w:rStyle w:val="af3"/>
                <w:rFonts w:ascii="Times New Roman" w:hAnsi="Times New Roman"/>
                <w:color w:val="0D0D0D"/>
                <w:lang w:eastAsia="en-US"/>
              </w:rPr>
              <w:footnoteReference w:id="5"/>
            </w:r>
          </w:p>
        </w:tc>
      </w:tr>
      <w:tr w:rsidR="00ED4F64" w:rsidRPr="00ED4F64" w14:paraId="404B17FF"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0F9F579"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Специализированная мебель и системы хранения</w:t>
            </w:r>
          </w:p>
        </w:tc>
      </w:tr>
      <w:tr w:rsidR="00ED4F64" w:rsidRPr="00ED4F64" w14:paraId="23698B1A"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BE460FD"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5DC0760C" w14:textId="77777777" w:rsidTr="00C4022A">
        <w:tc>
          <w:tcPr>
            <w:tcW w:w="273" w:type="pct"/>
            <w:tcBorders>
              <w:top w:val="single" w:sz="4" w:space="0" w:color="auto"/>
              <w:left w:val="single" w:sz="4" w:space="0" w:color="auto"/>
              <w:bottom w:val="single" w:sz="4" w:space="0" w:color="auto"/>
              <w:right w:val="single" w:sz="4" w:space="0" w:color="auto"/>
            </w:tcBorders>
          </w:tcPr>
          <w:p w14:paraId="230A18F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56CC89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9585BA4"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4016CB1" w14:textId="77777777" w:rsidTr="00C4022A">
        <w:tc>
          <w:tcPr>
            <w:tcW w:w="273" w:type="pct"/>
            <w:tcBorders>
              <w:top w:val="single" w:sz="4" w:space="0" w:color="auto"/>
              <w:left w:val="single" w:sz="4" w:space="0" w:color="auto"/>
              <w:bottom w:val="single" w:sz="4" w:space="0" w:color="auto"/>
              <w:right w:val="single" w:sz="4" w:space="0" w:color="auto"/>
            </w:tcBorders>
          </w:tcPr>
          <w:p w14:paraId="3B7D918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B45132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3FDA075"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2695191"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35B38104"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Дополнительное оборудование</w:t>
            </w:r>
          </w:p>
        </w:tc>
      </w:tr>
      <w:tr w:rsidR="00ED4F64" w:rsidRPr="00ED4F64" w14:paraId="5F2B5646" w14:textId="77777777" w:rsidTr="00C4022A">
        <w:tc>
          <w:tcPr>
            <w:tcW w:w="273" w:type="pct"/>
            <w:tcBorders>
              <w:top w:val="single" w:sz="4" w:space="0" w:color="auto"/>
              <w:left w:val="single" w:sz="4" w:space="0" w:color="auto"/>
              <w:bottom w:val="single" w:sz="4" w:space="0" w:color="auto"/>
              <w:right w:val="single" w:sz="4" w:space="0" w:color="auto"/>
            </w:tcBorders>
          </w:tcPr>
          <w:p w14:paraId="5D6AFCB8"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C6DFEE6" w14:textId="77777777" w:rsidR="00ED4F64" w:rsidRPr="00ED4F64" w:rsidRDefault="00ED4F64" w:rsidP="00C4022A">
            <w:pPr>
              <w:pStyle w:val="120"/>
              <w:rPr>
                <w:rFonts w:ascii="Times New Roman" w:hAnsi="Times New Roman" w:cs="Times New Roman"/>
                <w:i/>
                <w:iCs w:val="0"/>
                <w:color w:val="0D0D0D"/>
                <w:lang w:eastAsia="en-US"/>
              </w:rPr>
            </w:pPr>
            <w:r w:rsidRPr="00ED4F64">
              <w:rPr>
                <w:rFonts w:ascii="Times New Roman" w:hAnsi="Times New Roman" w:cs="Times New Roman"/>
                <w:i/>
                <w:iCs w:val="0"/>
                <w:color w:val="0D0D0D"/>
                <w:lang w:eastAsia="en-US"/>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2D8B883" w14:textId="77777777" w:rsidR="00ED4F64" w:rsidRPr="00ED4F64" w:rsidRDefault="00ED4F64" w:rsidP="00C4022A">
            <w:pPr>
              <w:pStyle w:val="120"/>
              <w:rPr>
                <w:rFonts w:ascii="Times New Roman" w:hAnsi="Times New Roman" w:cs="Times New Roman"/>
                <w:i/>
                <w:iCs w:val="0"/>
                <w:color w:val="0D0D0D"/>
                <w:lang w:eastAsia="en-US"/>
              </w:rPr>
            </w:pPr>
            <w:r w:rsidRPr="00ED4F64">
              <w:rPr>
                <w:rFonts w:ascii="Times New Roman" w:hAnsi="Times New Roman" w:cs="Times New Roman"/>
                <w:i/>
                <w:iCs w:val="0"/>
                <w:color w:val="0D0D0D"/>
                <w:lang w:eastAsia="en-US"/>
              </w:rPr>
              <w:t>Технические характеристики заполняются самостоятельно образовательной организацией</w:t>
            </w:r>
          </w:p>
        </w:tc>
      </w:tr>
      <w:tr w:rsidR="00ED4F64" w:rsidRPr="00ED4F64" w14:paraId="4EF6FC16"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1C99AFB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 xml:space="preserve">II </w:t>
            </w:r>
            <w:r w:rsidRPr="00ED4F64">
              <w:rPr>
                <w:rFonts w:ascii="Times New Roman" w:hAnsi="Times New Roman" w:cs="Times New Roman"/>
                <w:b/>
                <w:bCs/>
                <w:color w:val="0D0D0D"/>
                <w:lang w:eastAsia="en-US"/>
              </w:rPr>
              <w:t>Технические средства</w:t>
            </w:r>
          </w:p>
        </w:tc>
      </w:tr>
      <w:tr w:rsidR="00ED4F64" w:rsidRPr="00ED4F64" w14:paraId="31E4A587"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7431B473"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4B037933" w14:textId="77777777" w:rsidTr="00C4022A">
        <w:tc>
          <w:tcPr>
            <w:tcW w:w="273" w:type="pct"/>
            <w:tcBorders>
              <w:top w:val="single" w:sz="4" w:space="0" w:color="auto"/>
              <w:left w:val="single" w:sz="4" w:space="0" w:color="auto"/>
              <w:bottom w:val="single" w:sz="4" w:space="0" w:color="auto"/>
              <w:right w:val="single" w:sz="4" w:space="0" w:color="auto"/>
            </w:tcBorders>
          </w:tcPr>
          <w:p w14:paraId="2BAEE85D"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014F3BA"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ED70C65"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8E96AD1" w14:textId="77777777" w:rsidTr="00C4022A">
        <w:tc>
          <w:tcPr>
            <w:tcW w:w="273" w:type="pct"/>
            <w:tcBorders>
              <w:top w:val="single" w:sz="4" w:space="0" w:color="auto"/>
              <w:left w:val="single" w:sz="4" w:space="0" w:color="auto"/>
              <w:bottom w:val="single" w:sz="4" w:space="0" w:color="auto"/>
              <w:right w:val="single" w:sz="4" w:space="0" w:color="auto"/>
            </w:tcBorders>
          </w:tcPr>
          <w:p w14:paraId="5F4D72C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938AFD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4EBF388D"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6673ECE" w14:textId="77777777" w:rsidTr="00C4022A">
        <w:tc>
          <w:tcPr>
            <w:tcW w:w="273" w:type="pct"/>
            <w:tcBorders>
              <w:top w:val="single" w:sz="4" w:space="0" w:color="auto"/>
              <w:left w:val="single" w:sz="4" w:space="0" w:color="auto"/>
              <w:bottom w:val="single" w:sz="4" w:space="0" w:color="auto"/>
              <w:right w:val="single" w:sz="4" w:space="0" w:color="auto"/>
            </w:tcBorders>
          </w:tcPr>
          <w:p w14:paraId="4DB3957D"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D7AB3C6"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Компьютер с выходом в локальную и глобальную сеть </w:t>
            </w:r>
            <w:r w:rsidRPr="00ED4F64">
              <w:rPr>
                <w:rFonts w:ascii="Times New Roman" w:hAnsi="Times New Roman" w:cs="Times New Roman"/>
                <w:bCs/>
                <w:iCs w:val="0"/>
                <w:color w:val="0D0D0D"/>
                <w:szCs w:val="24"/>
              </w:rPr>
              <w:lastRenderedPageBreak/>
              <w:t>Интернет</w:t>
            </w:r>
          </w:p>
        </w:tc>
        <w:tc>
          <w:tcPr>
            <w:tcW w:w="1527" w:type="pct"/>
            <w:tcBorders>
              <w:top w:val="single" w:sz="4" w:space="0" w:color="auto"/>
              <w:left w:val="single" w:sz="4" w:space="0" w:color="auto"/>
              <w:bottom w:val="single" w:sz="4" w:space="0" w:color="auto"/>
              <w:right w:val="single" w:sz="4" w:space="0" w:color="auto"/>
            </w:tcBorders>
          </w:tcPr>
          <w:p w14:paraId="674FAB3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C617FA9"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71E15407"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color w:val="0D0D0D"/>
                <w:lang w:eastAsia="en-US"/>
              </w:rPr>
              <w:t>Дополнительное оборудование</w:t>
            </w:r>
          </w:p>
        </w:tc>
      </w:tr>
      <w:tr w:rsidR="00ED4F64" w:rsidRPr="00ED4F64" w14:paraId="46EE1D8A" w14:textId="77777777" w:rsidTr="00C4022A">
        <w:tc>
          <w:tcPr>
            <w:tcW w:w="273" w:type="pct"/>
            <w:tcBorders>
              <w:top w:val="single" w:sz="4" w:space="0" w:color="auto"/>
              <w:left w:val="single" w:sz="4" w:space="0" w:color="auto"/>
              <w:bottom w:val="single" w:sz="4" w:space="0" w:color="auto"/>
              <w:right w:val="single" w:sz="4" w:space="0" w:color="auto"/>
            </w:tcBorders>
          </w:tcPr>
          <w:p w14:paraId="736B5E9E"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919C6B6" w14:textId="77777777" w:rsidR="00ED4F64" w:rsidRPr="00ED4F64" w:rsidRDefault="00ED4F64" w:rsidP="00C4022A">
            <w:pPr>
              <w:pStyle w:val="120"/>
              <w:rPr>
                <w:rFonts w:ascii="Times New Roman" w:hAnsi="Times New Roman" w:cs="Times New Roman"/>
                <w:i/>
                <w:iCs w:val="0"/>
                <w:color w:val="0D0D0D"/>
                <w:lang w:eastAsia="en-US"/>
              </w:rPr>
            </w:pPr>
            <w:r w:rsidRPr="00ED4F64">
              <w:rPr>
                <w:rFonts w:ascii="Times New Roman" w:hAnsi="Times New Roman" w:cs="Times New Roman"/>
                <w:i/>
                <w:iCs w:val="0"/>
                <w:color w:val="0D0D0D"/>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CE922EF"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i/>
                <w:iCs w:val="0"/>
                <w:color w:val="0D0D0D"/>
                <w:lang w:eastAsia="en-US"/>
              </w:rPr>
              <w:t>Технические характеристики заполняются самостоятельно образовательной организацией</w:t>
            </w:r>
          </w:p>
        </w:tc>
      </w:tr>
      <w:tr w:rsidR="00ED4F64" w:rsidRPr="00ED4F64" w14:paraId="42AA2232" w14:textId="77777777" w:rsidTr="00C4022A">
        <w:tc>
          <w:tcPr>
            <w:tcW w:w="273" w:type="pct"/>
            <w:tcBorders>
              <w:top w:val="single" w:sz="4" w:space="0" w:color="auto"/>
              <w:left w:val="single" w:sz="4" w:space="0" w:color="auto"/>
              <w:bottom w:val="single" w:sz="4" w:space="0" w:color="auto"/>
              <w:right w:val="single" w:sz="4" w:space="0" w:color="auto"/>
            </w:tcBorders>
          </w:tcPr>
          <w:p w14:paraId="37F01492"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051EBED" w14:textId="77777777" w:rsidR="00ED4F64" w:rsidRPr="00ED4F64" w:rsidRDefault="00ED4F64" w:rsidP="00C4022A">
            <w:pPr>
              <w:pStyle w:val="120"/>
              <w:rPr>
                <w:rFonts w:ascii="Times New Roman" w:hAnsi="Times New Roman" w:cs="Times New Roman"/>
                <w:color w:val="0D0D0D"/>
                <w:lang w:eastAsia="en-US"/>
              </w:rPr>
            </w:pPr>
          </w:p>
        </w:tc>
        <w:tc>
          <w:tcPr>
            <w:tcW w:w="1527" w:type="pct"/>
            <w:tcBorders>
              <w:top w:val="single" w:sz="4" w:space="0" w:color="auto"/>
              <w:left w:val="single" w:sz="4" w:space="0" w:color="auto"/>
              <w:bottom w:val="single" w:sz="4" w:space="0" w:color="auto"/>
              <w:right w:val="single" w:sz="4" w:space="0" w:color="auto"/>
            </w:tcBorders>
          </w:tcPr>
          <w:p w14:paraId="31D4902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64ED523" w14:textId="77777777" w:rsidTr="00C4022A">
        <w:tc>
          <w:tcPr>
            <w:tcW w:w="273" w:type="pct"/>
            <w:tcBorders>
              <w:top w:val="single" w:sz="4" w:space="0" w:color="auto"/>
              <w:left w:val="single" w:sz="4" w:space="0" w:color="auto"/>
              <w:bottom w:val="single" w:sz="4" w:space="0" w:color="auto"/>
              <w:right w:val="single" w:sz="4" w:space="0" w:color="auto"/>
            </w:tcBorders>
          </w:tcPr>
          <w:p w14:paraId="13EEBAB3"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87D1308" w14:textId="77777777" w:rsidR="00ED4F64" w:rsidRPr="00ED4F64" w:rsidRDefault="00ED4F64" w:rsidP="00C4022A">
            <w:pPr>
              <w:pStyle w:val="120"/>
              <w:rPr>
                <w:rFonts w:ascii="Times New Roman" w:hAnsi="Times New Roman" w:cs="Times New Roman"/>
                <w:color w:val="0D0D0D"/>
                <w:lang w:eastAsia="en-US"/>
              </w:rPr>
            </w:pPr>
          </w:p>
        </w:tc>
        <w:tc>
          <w:tcPr>
            <w:tcW w:w="1527" w:type="pct"/>
            <w:tcBorders>
              <w:top w:val="single" w:sz="4" w:space="0" w:color="auto"/>
              <w:left w:val="single" w:sz="4" w:space="0" w:color="auto"/>
              <w:bottom w:val="single" w:sz="4" w:space="0" w:color="auto"/>
              <w:right w:val="single" w:sz="4" w:space="0" w:color="auto"/>
            </w:tcBorders>
          </w:tcPr>
          <w:p w14:paraId="015007FB"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813D8B1"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49539F5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III</w:t>
            </w:r>
            <w:r w:rsidRPr="00ED4F64">
              <w:rPr>
                <w:rFonts w:ascii="Times New Roman" w:hAnsi="Times New Roman" w:cs="Times New Roman"/>
                <w:b/>
                <w:bCs/>
                <w:color w:val="0D0D0D"/>
                <w:lang w:eastAsia="en-US"/>
              </w:rPr>
              <w:t xml:space="preserve"> Демонстрационные учебно-наглядные пособия</w:t>
            </w:r>
            <w:r w:rsidRPr="00ED4F64">
              <w:rPr>
                <w:rStyle w:val="af3"/>
                <w:rFonts w:ascii="Times New Roman" w:hAnsi="Times New Roman"/>
                <w:b/>
                <w:bCs/>
                <w:color w:val="0D0D0D"/>
                <w:lang w:eastAsia="en-US"/>
              </w:rPr>
              <w:footnoteReference w:id="6"/>
            </w:r>
          </w:p>
        </w:tc>
      </w:tr>
      <w:tr w:rsidR="00ED4F64" w:rsidRPr="00ED4F64" w14:paraId="16AF8EA0"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1C6CD83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71B8C13D" w14:textId="77777777" w:rsidTr="00C4022A">
        <w:tc>
          <w:tcPr>
            <w:tcW w:w="273" w:type="pct"/>
            <w:tcBorders>
              <w:top w:val="single" w:sz="4" w:space="0" w:color="auto"/>
              <w:left w:val="single" w:sz="4" w:space="0" w:color="auto"/>
              <w:bottom w:val="single" w:sz="4" w:space="0" w:color="auto"/>
              <w:right w:val="single" w:sz="4" w:space="0" w:color="auto"/>
            </w:tcBorders>
          </w:tcPr>
          <w:p w14:paraId="67FF3F0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621E48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1D481776"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88DDE83" w14:textId="77777777" w:rsidTr="00C4022A">
        <w:tc>
          <w:tcPr>
            <w:tcW w:w="273" w:type="pct"/>
            <w:tcBorders>
              <w:top w:val="single" w:sz="4" w:space="0" w:color="auto"/>
              <w:left w:val="single" w:sz="4" w:space="0" w:color="auto"/>
              <w:bottom w:val="single" w:sz="4" w:space="0" w:color="auto"/>
              <w:right w:val="single" w:sz="4" w:space="0" w:color="auto"/>
            </w:tcBorders>
          </w:tcPr>
          <w:p w14:paraId="57DA23EA"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6A0B16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DC3B89B"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79C46B7" w14:textId="77777777" w:rsidTr="00C4022A">
        <w:tc>
          <w:tcPr>
            <w:tcW w:w="273" w:type="pct"/>
            <w:tcBorders>
              <w:top w:val="single" w:sz="4" w:space="0" w:color="auto"/>
              <w:left w:val="single" w:sz="4" w:space="0" w:color="auto"/>
              <w:bottom w:val="single" w:sz="4" w:space="0" w:color="auto"/>
              <w:right w:val="single" w:sz="4" w:space="0" w:color="auto"/>
            </w:tcBorders>
          </w:tcPr>
          <w:p w14:paraId="159E170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CE5BC9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481837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5182FA1"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0151AAF5"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Дополнительное оборудование</w:t>
            </w:r>
          </w:p>
        </w:tc>
      </w:tr>
      <w:tr w:rsidR="00ED4F64" w:rsidRPr="00ED4F64" w14:paraId="3D763FA3" w14:textId="77777777" w:rsidTr="00C4022A">
        <w:tc>
          <w:tcPr>
            <w:tcW w:w="273" w:type="pct"/>
            <w:tcBorders>
              <w:top w:val="single" w:sz="4" w:space="0" w:color="auto"/>
              <w:left w:val="single" w:sz="4" w:space="0" w:color="auto"/>
              <w:bottom w:val="single" w:sz="4" w:space="0" w:color="auto"/>
              <w:right w:val="single" w:sz="4" w:space="0" w:color="auto"/>
            </w:tcBorders>
          </w:tcPr>
          <w:p w14:paraId="7BE7F6E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CF8B35C" w14:textId="77777777" w:rsidR="00ED4F64" w:rsidRPr="00ED4F64" w:rsidRDefault="00ED4F64" w:rsidP="00C4022A">
            <w:pPr>
              <w:pStyle w:val="120"/>
              <w:rPr>
                <w:rFonts w:ascii="Times New Roman" w:hAnsi="Times New Roman" w:cs="Times New Roman"/>
                <w:i/>
                <w:iCs w:val="0"/>
                <w:color w:val="0D0D0D"/>
                <w:lang w:eastAsia="en-US"/>
              </w:rPr>
            </w:pPr>
            <w:r w:rsidRPr="00ED4F64">
              <w:rPr>
                <w:rFonts w:ascii="Times New Roman" w:hAnsi="Times New Roman" w:cs="Times New Roman"/>
                <w:i/>
                <w:iCs w:val="0"/>
                <w:color w:val="0D0D0D"/>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C0596C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i/>
                <w:iCs w:val="0"/>
                <w:color w:val="0D0D0D"/>
                <w:lang w:eastAsia="en-US"/>
              </w:rPr>
              <w:t>Технические характеристики заполняются самостоятельно образовательной организацией</w:t>
            </w:r>
          </w:p>
        </w:tc>
      </w:tr>
    </w:tbl>
    <w:p w14:paraId="7C7426E7" w14:textId="77777777" w:rsidR="00ED4F64" w:rsidRPr="00ED4F64" w:rsidRDefault="00ED4F64" w:rsidP="00ED4F64">
      <w:pPr>
        <w:suppressAutoHyphens/>
        <w:ind w:firstLine="709"/>
        <w:jc w:val="both"/>
        <w:rPr>
          <w:rFonts w:ascii="Times New Roman" w:hAnsi="Times New Roman" w:cs="Times New Roman"/>
          <w:bCs/>
          <w:color w:val="0D0D0D"/>
          <w:sz w:val="24"/>
          <w:szCs w:val="24"/>
        </w:rPr>
      </w:pPr>
    </w:p>
    <w:p w14:paraId="0F057231"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r w:rsidRPr="00ED4F64">
        <w:rPr>
          <w:rFonts w:ascii="Times New Roman" w:hAnsi="Times New Roman" w:cs="Times New Roman"/>
          <w:bCs/>
          <w:iCs/>
          <w:color w:val="0D0D0D"/>
          <w:sz w:val="24"/>
          <w:szCs w:val="24"/>
        </w:rPr>
        <w:t>Кабинет «</w:t>
      </w:r>
      <w:r w:rsidRPr="00ED4F64">
        <w:rPr>
          <w:rFonts w:ascii="Times New Roman" w:hAnsi="Times New Roman" w:cs="Times New Roman"/>
          <w:color w:val="0D0D0D"/>
          <w:sz w:val="24"/>
          <w:szCs w:val="24"/>
        </w:rPr>
        <w:t>Педагогики и психологии</w:t>
      </w:r>
      <w:r w:rsidRPr="00ED4F64">
        <w:rPr>
          <w:rFonts w:ascii="Times New Roman" w:hAnsi="Times New Roman" w:cs="Times New Roman"/>
          <w:bCs/>
          <w:iCs/>
          <w:color w:val="0D0D0D"/>
          <w:sz w:val="24"/>
          <w:szCs w:val="24"/>
        </w:rPr>
        <w:t>»</w:t>
      </w:r>
      <w:r w:rsidRPr="00ED4F64">
        <w:rPr>
          <w:rFonts w:ascii="Times New Roman" w:hAnsi="Times New Roman" w:cs="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268631E6"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5EFA8875"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C51D55B"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A72F0A0"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p>
        </w:tc>
      </w:tr>
      <w:tr w:rsidR="00ED4F64" w:rsidRPr="00ED4F64" w14:paraId="5CDF93C8"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534FD21"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Специализированная мебель и системы хранения</w:t>
            </w:r>
          </w:p>
        </w:tc>
      </w:tr>
      <w:tr w:rsidR="00ED4F64" w:rsidRPr="00ED4F64" w14:paraId="00D9A18C"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83553B9"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5DB4B932" w14:textId="77777777" w:rsidTr="00C4022A">
        <w:tc>
          <w:tcPr>
            <w:tcW w:w="273" w:type="pct"/>
            <w:tcBorders>
              <w:top w:val="single" w:sz="4" w:space="0" w:color="auto"/>
              <w:left w:val="single" w:sz="4" w:space="0" w:color="auto"/>
              <w:bottom w:val="single" w:sz="4" w:space="0" w:color="auto"/>
              <w:right w:val="single" w:sz="4" w:space="0" w:color="auto"/>
            </w:tcBorders>
          </w:tcPr>
          <w:p w14:paraId="38173A52"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E253A0C"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2530D6FF"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1D7E974" w14:textId="77777777" w:rsidTr="00C4022A">
        <w:tc>
          <w:tcPr>
            <w:tcW w:w="273" w:type="pct"/>
            <w:tcBorders>
              <w:top w:val="single" w:sz="4" w:space="0" w:color="auto"/>
              <w:left w:val="single" w:sz="4" w:space="0" w:color="auto"/>
              <w:bottom w:val="single" w:sz="4" w:space="0" w:color="auto"/>
              <w:right w:val="single" w:sz="4" w:space="0" w:color="auto"/>
            </w:tcBorders>
          </w:tcPr>
          <w:p w14:paraId="793194B8"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E2343B6"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9E99A79"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E2DE064"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5323C44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 xml:space="preserve">II </w:t>
            </w:r>
            <w:r w:rsidRPr="00ED4F64">
              <w:rPr>
                <w:rFonts w:ascii="Times New Roman" w:hAnsi="Times New Roman" w:cs="Times New Roman"/>
                <w:b/>
                <w:bCs/>
                <w:color w:val="0D0D0D"/>
                <w:lang w:eastAsia="en-US"/>
              </w:rPr>
              <w:t>Технические средства</w:t>
            </w:r>
          </w:p>
        </w:tc>
      </w:tr>
      <w:tr w:rsidR="00ED4F64" w:rsidRPr="00ED4F64" w14:paraId="44CC3324"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61062BD3"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74FD9DCC" w14:textId="77777777" w:rsidTr="00C4022A">
        <w:tc>
          <w:tcPr>
            <w:tcW w:w="273" w:type="pct"/>
            <w:tcBorders>
              <w:top w:val="single" w:sz="4" w:space="0" w:color="auto"/>
              <w:left w:val="single" w:sz="4" w:space="0" w:color="auto"/>
              <w:bottom w:val="single" w:sz="4" w:space="0" w:color="auto"/>
              <w:right w:val="single" w:sz="4" w:space="0" w:color="auto"/>
            </w:tcBorders>
          </w:tcPr>
          <w:p w14:paraId="68D2BEB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7EBA675"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65DBBE2"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78DED6E" w14:textId="77777777" w:rsidTr="00C4022A">
        <w:tc>
          <w:tcPr>
            <w:tcW w:w="273" w:type="pct"/>
            <w:tcBorders>
              <w:top w:val="single" w:sz="4" w:space="0" w:color="auto"/>
              <w:left w:val="single" w:sz="4" w:space="0" w:color="auto"/>
              <w:bottom w:val="single" w:sz="4" w:space="0" w:color="auto"/>
              <w:right w:val="single" w:sz="4" w:space="0" w:color="auto"/>
            </w:tcBorders>
          </w:tcPr>
          <w:p w14:paraId="409B8D00"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A7D1670"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1BD28D92"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2EF96A8" w14:textId="77777777" w:rsidTr="00C4022A">
        <w:tc>
          <w:tcPr>
            <w:tcW w:w="273" w:type="pct"/>
            <w:tcBorders>
              <w:top w:val="single" w:sz="4" w:space="0" w:color="auto"/>
              <w:left w:val="single" w:sz="4" w:space="0" w:color="auto"/>
              <w:bottom w:val="single" w:sz="4" w:space="0" w:color="auto"/>
              <w:right w:val="single" w:sz="4" w:space="0" w:color="auto"/>
            </w:tcBorders>
          </w:tcPr>
          <w:p w14:paraId="1ADA9B8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F8D92F0"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054AD59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5C31BEF"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5C737E5A"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III</w:t>
            </w:r>
            <w:r w:rsidRPr="00ED4F64">
              <w:rPr>
                <w:rFonts w:ascii="Times New Roman" w:hAnsi="Times New Roman" w:cs="Times New Roman"/>
                <w:b/>
                <w:bCs/>
                <w:color w:val="0D0D0D"/>
                <w:lang w:eastAsia="en-US"/>
              </w:rPr>
              <w:t xml:space="preserve"> Демонстрационные учебно-наглядные пособия</w:t>
            </w:r>
          </w:p>
        </w:tc>
      </w:tr>
      <w:tr w:rsidR="00ED4F64" w:rsidRPr="00ED4F64" w14:paraId="3D1ACA51"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3913867A"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39972064" w14:textId="77777777" w:rsidTr="00C4022A">
        <w:tc>
          <w:tcPr>
            <w:tcW w:w="273" w:type="pct"/>
            <w:tcBorders>
              <w:top w:val="single" w:sz="4" w:space="0" w:color="auto"/>
              <w:left w:val="single" w:sz="4" w:space="0" w:color="auto"/>
              <w:bottom w:val="single" w:sz="4" w:space="0" w:color="auto"/>
              <w:right w:val="single" w:sz="4" w:space="0" w:color="auto"/>
            </w:tcBorders>
          </w:tcPr>
          <w:p w14:paraId="47D050A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DB2FE9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76DDE495"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7C9922E" w14:textId="77777777" w:rsidTr="00C4022A">
        <w:tc>
          <w:tcPr>
            <w:tcW w:w="273" w:type="pct"/>
            <w:tcBorders>
              <w:top w:val="single" w:sz="4" w:space="0" w:color="auto"/>
              <w:left w:val="single" w:sz="4" w:space="0" w:color="auto"/>
              <w:bottom w:val="single" w:sz="4" w:space="0" w:color="auto"/>
              <w:right w:val="single" w:sz="4" w:space="0" w:color="auto"/>
            </w:tcBorders>
          </w:tcPr>
          <w:p w14:paraId="75C2645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D900013"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585FA1A8"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548603C" w14:textId="77777777" w:rsidTr="00C4022A">
        <w:tc>
          <w:tcPr>
            <w:tcW w:w="273" w:type="pct"/>
            <w:tcBorders>
              <w:top w:val="single" w:sz="4" w:space="0" w:color="auto"/>
              <w:left w:val="single" w:sz="4" w:space="0" w:color="auto"/>
              <w:bottom w:val="single" w:sz="4" w:space="0" w:color="auto"/>
              <w:right w:val="single" w:sz="4" w:space="0" w:color="auto"/>
            </w:tcBorders>
          </w:tcPr>
          <w:p w14:paraId="3AF9DAF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E52BB15"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66DFDDAF" w14:textId="77777777" w:rsidR="00ED4F64" w:rsidRPr="00ED4F64" w:rsidRDefault="00ED4F64" w:rsidP="00C4022A">
            <w:pPr>
              <w:pStyle w:val="120"/>
              <w:rPr>
                <w:rFonts w:ascii="Times New Roman" w:hAnsi="Times New Roman" w:cs="Times New Roman"/>
                <w:color w:val="0D0D0D"/>
                <w:lang w:eastAsia="en-US"/>
              </w:rPr>
            </w:pPr>
          </w:p>
        </w:tc>
      </w:tr>
    </w:tbl>
    <w:p w14:paraId="34A0B996" w14:textId="77777777" w:rsidR="00ED4F64" w:rsidRPr="00ED4F64" w:rsidRDefault="00ED4F64" w:rsidP="00ED4F64">
      <w:pPr>
        <w:suppressAutoHyphens/>
        <w:ind w:firstLine="709"/>
        <w:jc w:val="both"/>
        <w:rPr>
          <w:rFonts w:ascii="Times New Roman" w:hAnsi="Times New Roman" w:cs="Times New Roman"/>
          <w:bCs/>
          <w:color w:val="0D0D0D"/>
          <w:sz w:val="24"/>
          <w:szCs w:val="24"/>
        </w:rPr>
      </w:pPr>
    </w:p>
    <w:p w14:paraId="14FC7687"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r w:rsidRPr="00ED4F64">
        <w:rPr>
          <w:rFonts w:ascii="Times New Roman" w:hAnsi="Times New Roman" w:cs="Times New Roman"/>
          <w:bCs/>
          <w:iCs/>
          <w:color w:val="0D0D0D"/>
          <w:sz w:val="24"/>
          <w:szCs w:val="24"/>
        </w:rPr>
        <w:t xml:space="preserve">Кабинет </w:t>
      </w:r>
      <w:r w:rsidRPr="00ED4F64">
        <w:rPr>
          <w:rFonts w:ascii="Times New Roman" w:hAnsi="Times New Roman" w:cs="Times New Roman"/>
          <w:bCs/>
          <w:color w:val="0D0D0D"/>
          <w:sz w:val="24"/>
          <w:szCs w:val="24"/>
        </w:rPr>
        <w:t>«</w:t>
      </w:r>
      <w:r w:rsidRPr="00ED4F64">
        <w:rPr>
          <w:rFonts w:ascii="Times New Roman" w:hAnsi="Times New Roman" w:cs="Times New Roman"/>
          <w:color w:val="0D0D0D"/>
          <w:sz w:val="24"/>
          <w:szCs w:val="24"/>
        </w:rPr>
        <w:t>Физиологии, анатомии и гигиены</w:t>
      </w:r>
      <w:r w:rsidRPr="00ED4F64">
        <w:rPr>
          <w:rFonts w:ascii="Times New Roman" w:hAnsi="Times New Roman" w:cs="Times New Roman"/>
          <w:bCs/>
          <w:color w:val="0D0D0D"/>
          <w:sz w:val="24"/>
          <w:szCs w:val="24"/>
        </w:rPr>
        <w:t>»</w:t>
      </w:r>
      <w:r w:rsidRPr="00ED4F64">
        <w:rPr>
          <w:rFonts w:ascii="Times New Roman" w:hAnsi="Times New Roman" w:cs="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2B2E767A"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345BD403"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1E14F0E"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BA2AF5D"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p>
        </w:tc>
      </w:tr>
      <w:tr w:rsidR="00ED4F64" w:rsidRPr="00ED4F64" w14:paraId="4FE21AC7"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083EB2E"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Специализированная мебель и системы хранения</w:t>
            </w:r>
          </w:p>
        </w:tc>
      </w:tr>
      <w:tr w:rsidR="00ED4F64" w:rsidRPr="00ED4F64" w14:paraId="5B348BA0"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02A20AE"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1D2BB54D" w14:textId="77777777" w:rsidTr="00C4022A">
        <w:tc>
          <w:tcPr>
            <w:tcW w:w="273" w:type="pct"/>
            <w:tcBorders>
              <w:top w:val="single" w:sz="4" w:space="0" w:color="auto"/>
              <w:left w:val="single" w:sz="4" w:space="0" w:color="auto"/>
              <w:bottom w:val="single" w:sz="4" w:space="0" w:color="auto"/>
              <w:right w:val="single" w:sz="4" w:space="0" w:color="auto"/>
            </w:tcBorders>
          </w:tcPr>
          <w:p w14:paraId="09DD5FDB"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CB3092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B73310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EBA6370" w14:textId="77777777" w:rsidTr="00C4022A">
        <w:tc>
          <w:tcPr>
            <w:tcW w:w="273" w:type="pct"/>
            <w:tcBorders>
              <w:top w:val="single" w:sz="4" w:space="0" w:color="auto"/>
              <w:left w:val="single" w:sz="4" w:space="0" w:color="auto"/>
              <w:bottom w:val="single" w:sz="4" w:space="0" w:color="auto"/>
              <w:right w:val="single" w:sz="4" w:space="0" w:color="auto"/>
            </w:tcBorders>
          </w:tcPr>
          <w:p w14:paraId="30D71ED2"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7C61B95"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61CECF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8FCE120"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7F85BEFD"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lastRenderedPageBreak/>
              <w:t xml:space="preserve">II </w:t>
            </w:r>
            <w:r w:rsidRPr="00ED4F64">
              <w:rPr>
                <w:rFonts w:ascii="Times New Roman" w:hAnsi="Times New Roman" w:cs="Times New Roman"/>
                <w:b/>
                <w:bCs/>
                <w:color w:val="0D0D0D"/>
                <w:lang w:eastAsia="en-US"/>
              </w:rPr>
              <w:t>Технические средства</w:t>
            </w:r>
          </w:p>
        </w:tc>
      </w:tr>
      <w:tr w:rsidR="00ED4F64" w:rsidRPr="00ED4F64" w14:paraId="7155A261"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28557426"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392878DB" w14:textId="77777777" w:rsidTr="00C4022A">
        <w:tc>
          <w:tcPr>
            <w:tcW w:w="273" w:type="pct"/>
            <w:tcBorders>
              <w:top w:val="single" w:sz="4" w:space="0" w:color="auto"/>
              <w:left w:val="single" w:sz="4" w:space="0" w:color="auto"/>
              <w:bottom w:val="single" w:sz="4" w:space="0" w:color="auto"/>
              <w:right w:val="single" w:sz="4" w:space="0" w:color="auto"/>
            </w:tcBorders>
          </w:tcPr>
          <w:p w14:paraId="7D435580"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B340FD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750FDE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7BE9409" w14:textId="77777777" w:rsidTr="00C4022A">
        <w:tc>
          <w:tcPr>
            <w:tcW w:w="273" w:type="pct"/>
            <w:tcBorders>
              <w:top w:val="single" w:sz="4" w:space="0" w:color="auto"/>
              <w:left w:val="single" w:sz="4" w:space="0" w:color="auto"/>
              <w:bottom w:val="single" w:sz="4" w:space="0" w:color="auto"/>
              <w:right w:val="single" w:sz="4" w:space="0" w:color="auto"/>
            </w:tcBorders>
          </w:tcPr>
          <w:p w14:paraId="60B1346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9348B9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3FDC0BD4"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F4E800B" w14:textId="77777777" w:rsidTr="00C4022A">
        <w:tc>
          <w:tcPr>
            <w:tcW w:w="273" w:type="pct"/>
            <w:tcBorders>
              <w:top w:val="single" w:sz="4" w:space="0" w:color="auto"/>
              <w:left w:val="single" w:sz="4" w:space="0" w:color="auto"/>
              <w:bottom w:val="single" w:sz="4" w:space="0" w:color="auto"/>
              <w:right w:val="single" w:sz="4" w:space="0" w:color="auto"/>
            </w:tcBorders>
          </w:tcPr>
          <w:p w14:paraId="65421D2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465FD3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47B03E3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F7BE5C4"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11930037"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III</w:t>
            </w:r>
            <w:r w:rsidRPr="00ED4F64">
              <w:rPr>
                <w:rFonts w:ascii="Times New Roman" w:hAnsi="Times New Roman" w:cs="Times New Roman"/>
                <w:b/>
                <w:bCs/>
                <w:color w:val="0D0D0D"/>
                <w:lang w:eastAsia="en-US"/>
              </w:rPr>
              <w:t xml:space="preserve"> Демонстрационные учебно-наглядные пособия</w:t>
            </w:r>
          </w:p>
        </w:tc>
      </w:tr>
      <w:tr w:rsidR="00ED4F64" w:rsidRPr="00ED4F64" w14:paraId="7BCAFBCA"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5F2A7B5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50409493" w14:textId="77777777" w:rsidTr="00C4022A">
        <w:tc>
          <w:tcPr>
            <w:tcW w:w="273" w:type="pct"/>
            <w:tcBorders>
              <w:top w:val="single" w:sz="4" w:space="0" w:color="auto"/>
              <w:left w:val="single" w:sz="4" w:space="0" w:color="auto"/>
              <w:bottom w:val="single" w:sz="4" w:space="0" w:color="auto"/>
              <w:right w:val="single" w:sz="4" w:space="0" w:color="auto"/>
            </w:tcBorders>
          </w:tcPr>
          <w:p w14:paraId="352A7B41"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9C744A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2CA1A4EB"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9D925DE" w14:textId="77777777" w:rsidTr="00C4022A">
        <w:tc>
          <w:tcPr>
            <w:tcW w:w="273" w:type="pct"/>
            <w:tcBorders>
              <w:top w:val="single" w:sz="4" w:space="0" w:color="auto"/>
              <w:left w:val="single" w:sz="4" w:space="0" w:color="auto"/>
              <w:bottom w:val="single" w:sz="4" w:space="0" w:color="auto"/>
              <w:right w:val="single" w:sz="4" w:space="0" w:color="auto"/>
            </w:tcBorders>
          </w:tcPr>
          <w:p w14:paraId="5890B700"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2C94E8C"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FD718A4"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B4EF444" w14:textId="77777777" w:rsidTr="00C4022A">
        <w:tc>
          <w:tcPr>
            <w:tcW w:w="273" w:type="pct"/>
            <w:tcBorders>
              <w:top w:val="single" w:sz="4" w:space="0" w:color="auto"/>
              <w:left w:val="single" w:sz="4" w:space="0" w:color="auto"/>
              <w:bottom w:val="single" w:sz="4" w:space="0" w:color="auto"/>
              <w:right w:val="single" w:sz="4" w:space="0" w:color="auto"/>
            </w:tcBorders>
          </w:tcPr>
          <w:p w14:paraId="5A8E8AC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96E683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0BA16FE9" w14:textId="77777777" w:rsidR="00ED4F64" w:rsidRPr="00ED4F64" w:rsidRDefault="00ED4F64" w:rsidP="00C4022A">
            <w:pPr>
              <w:pStyle w:val="120"/>
              <w:rPr>
                <w:rFonts w:ascii="Times New Roman" w:hAnsi="Times New Roman" w:cs="Times New Roman"/>
                <w:color w:val="0D0D0D"/>
                <w:lang w:eastAsia="en-US"/>
              </w:rPr>
            </w:pPr>
          </w:p>
        </w:tc>
      </w:tr>
    </w:tbl>
    <w:p w14:paraId="2EFDBE81" w14:textId="77777777" w:rsidR="00ED4F64" w:rsidRPr="00ED4F64" w:rsidRDefault="00ED4F64" w:rsidP="00ED4F64">
      <w:pPr>
        <w:suppressAutoHyphens/>
        <w:ind w:firstLine="709"/>
        <w:jc w:val="both"/>
        <w:rPr>
          <w:rFonts w:ascii="Times New Roman" w:hAnsi="Times New Roman" w:cs="Times New Roman"/>
          <w:bCs/>
          <w:color w:val="0D0D0D"/>
          <w:sz w:val="24"/>
          <w:szCs w:val="24"/>
        </w:rPr>
      </w:pPr>
    </w:p>
    <w:p w14:paraId="5782209F"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r w:rsidRPr="00ED4F64">
        <w:rPr>
          <w:rFonts w:ascii="Times New Roman" w:hAnsi="Times New Roman" w:cs="Times New Roman"/>
          <w:bCs/>
          <w:iCs/>
          <w:color w:val="0D0D0D"/>
          <w:sz w:val="24"/>
          <w:szCs w:val="24"/>
        </w:rPr>
        <w:t>Кабинет «</w:t>
      </w:r>
      <w:r w:rsidRPr="00ED4F64">
        <w:rPr>
          <w:rFonts w:ascii="Times New Roman" w:hAnsi="Times New Roman" w:cs="Times New Roman"/>
          <w:color w:val="0D0D0D"/>
          <w:sz w:val="24"/>
          <w:szCs w:val="24"/>
        </w:rPr>
        <w:t>Иностранного языка</w:t>
      </w:r>
      <w:r w:rsidRPr="00ED4F64">
        <w:rPr>
          <w:rFonts w:ascii="Times New Roman" w:hAnsi="Times New Roman" w:cs="Times New Roman"/>
          <w:bCs/>
          <w:iCs/>
          <w:color w:val="0D0D0D"/>
          <w:sz w:val="24"/>
          <w:szCs w:val="24"/>
        </w:rPr>
        <w:t>»</w:t>
      </w:r>
      <w:r w:rsidRPr="00ED4F64">
        <w:rPr>
          <w:rFonts w:ascii="Times New Roman" w:hAnsi="Times New Roman" w:cs="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54F44AC2"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362A51B9"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08DF782"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15CECC7"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p>
        </w:tc>
      </w:tr>
      <w:tr w:rsidR="00ED4F64" w:rsidRPr="00ED4F64" w14:paraId="7A27446D"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AE4E4B8"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Специализированная мебель и системы хранения</w:t>
            </w:r>
          </w:p>
        </w:tc>
      </w:tr>
      <w:tr w:rsidR="00ED4F64" w:rsidRPr="00ED4F64" w14:paraId="70B937CF"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F7904C7"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73BBE4D6" w14:textId="77777777" w:rsidTr="00C4022A">
        <w:tc>
          <w:tcPr>
            <w:tcW w:w="273" w:type="pct"/>
            <w:tcBorders>
              <w:top w:val="single" w:sz="4" w:space="0" w:color="auto"/>
              <w:left w:val="single" w:sz="4" w:space="0" w:color="auto"/>
              <w:bottom w:val="single" w:sz="4" w:space="0" w:color="auto"/>
              <w:right w:val="single" w:sz="4" w:space="0" w:color="auto"/>
            </w:tcBorders>
          </w:tcPr>
          <w:p w14:paraId="0C9EE12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630972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51242C14"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83BD23B" w14:textId="77777777" w:rsidTr="00C4022A">
        <w:tc>
          <w:tcPr>
            <w:tcW w:w="273" w:type="pct"/>
            <w:tcBorders>
              <w:top w:val="single" w:sz="4" w:space="0" w:color="auto"/>
              <w:left w:val="single" w:sz="4" w:space="0" w:color="auto"/>
              <w:bottom w:val="single" w:sz="4" w:space="0" w:color="auto"/>
              <w:right w:val="single" w:sz="4" w:space="0" w:color="auto"/>
            </w:tcBorders>
          </w:tcPr>
          <w:p w14:paraId="0A46E353"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C8BAB1C"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53047B5"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8604830"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09FCF56F"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 xml:space="preserve">II </w:t>
            </w:r>
            <w:r w:rsidRPr="00ED4F64">
              <w:rPr>
                <w:rFonts w:ascii="Times New Roman" w:hAnsi="Times New Roman" w:cs="Times New Roman"/>
                <w:b/>
                <w:bCs/>
                <w:color w:val="0D0D0D"/>
                <w:lang w:eastAsia="en-US"/>
              </w:rPr>
              <w:t>Технические средства</w:t>
            </w:r>
          </w:p>
        </w:tc>
      </w:tr>
      <w:tr w:rsidR="00ED4F64" w:rsidRPr="00ED4F64" w14:paraId="0DDE6428"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30BE415D"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3774B426" w14:textId="77777777" w:rsidTr="00C4022A">
        <w:tc>
          <w:tcPr>
            <w:tcW w:w="273" w:type="pct"/>
            <w:tcBorders>
              <w:top w:val="single" w:sz="4" w:space="0" w:color="auto"/>
              <w:left w:val="single" w:sz="4" w:space="0" w:color="auto"/>
              <w:bottom w:val="single" w:sz="4" w:space="0" w:color="auto"/>
              <w:right w:val="single" w:sz="4" w:space="0" w:color="auto"/>
            </w:tcBorders>
          </w:tcPr>
          <w:p w14:paraId="27B4FE11"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5839A1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04BBE60A"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726AFB9" w14:textId="77777777" w:rsidTr="00C4022A">
        <w:tc>
          <w:tcPr>
            <w:tcW w:w="273" w:type="pct"/>
            <w:tcBorders>
              <w:top w:val="single" w:sz="4" w:space="0" w:color="auto"/>
              <w:left w:val="single" w:sz="4" w:space="0" w:color="auto"/>
              <w:bottom w:val="single" w:sz="4" w:space="0" w:color="auto"/>
              <w:right w:val="single" w:sz="4" w:space="0" w:color="auto"/>
            </w:tcBorders>
          </w:tcPr>
          <w:p w14:paraId="132FD738"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D6048C6"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61D4AE1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15C8C02" w14:textId="77777777" w:rsidTr="00C4022A">
        <w:tc>
          <w:tcPr>
            <w:tcW w:w="273" w:type="pct"/>
            <w:tcBorders>
              <w:top w:val="single" w:sz="4" w:space="0" w:color="auto"/>
              <w:left w:val="single" w:sz="4" w:space="0" w:color="auto"/>
              <w:bottom w:val="single" w:sz="4" w:space="0" w:color="auto"/>
              <w:right w:val="single" w:sz="4" w:space="0" w:color="auto"/>
            </w:tcBorders>
          </w:tcPr>
          <w:p w14:paraId="6230151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9A6C94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3E83CD02"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DC0ED43"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3674111A"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III</w:t>
            </w:r>
            <w:r w:rsidRPr="00ED4F64">
              <w:rPr>
                <w:rFonts w:ascii="Times New Roman" w:hAnsi="Times New Roman" w:cs="Times New Roman"/>
                <w:b/>
                <w:bCs/>
                <w:color w:val="0D0D0D"/>
                <w:lang w:eastAsia="en-US"/>
              </w:rPr>
              <w:t xml:space="preserve"> Демонстрационные учебно-наглядные пособия</w:t>
            </w:r>
          </w:p>
        </w:tc>
      </w:tr>
      <w:tr w:rsidR="00ED4F64" w:rsidRPr="00ED4F64" w14:paraId="71CA57C4"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0D5ADC83"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6FE97724" w14:textId="77777777" w:rsidTr="00C4022A">
        <w:tc>
          <w:tcPr>
            <w:tcW w:w="273" w:type="pct"/>
            <w:tcBorders>
              <w:top w:val="single" w:sz="4" w:space="0" w:color="auto"/>
              <w:left w:val="single" w:sz="4" w:space="0" w:color="auto"/>
              <w:bottom w:val="single" w:sz="4" w:space="0" w:color="auto"/>
              <w:right w:val="single" w:sz="4" w:space="0" w:color="auto"/>
            </w:tcBorders>
          </w:tcPr>
          <w:p w14:paraId="7A95F3A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5B1852A"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664E965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AC271CF" w14:textId="77777777" w:rsidTr="00C4022A">
        <w:tc>
          <w:tcPr>
            <w:tcW w:w="273" w:type="pct"/>
            <w:tcBorders>
              <w:top w:val="single" w:sz="4" w:space="0" w:color="auto"/>
              <w:left w:val="single" w:sz="4" w:space="0" w:color="auto"/>
              <w:bottom w:val="single" w:sz="4" w:space="0" w:color="auto"/>
              <w:right w:val="single" w:sz="4" w:space="0" w:color="auto"/>
            </w:tcBorders>
          </w:tcPr>
          <w:p w14:paraId="6A8C987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EC2C95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1B368A7"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41CC7A3" w14:textId="77777777" w:rsidTr="00C4022A">
        <w:tc>
          <w:tcPr>
            <w:tcW w:w="273" w:type="pct"/>
            <w:tcBorders>
              <w:top w:val="single" w:sz="4" w:space="0" w:color="auto"/>
              <w:left w:val="single" w:sz="4" w:space="0" w:color="auto"/>
              <w:bottom w:val="single" w:sz="4" w:space="0" w:color="auto"/>
              <w:right w:val="single" w:sz="4" w:space="0" w:color="auto"/>
            </w:tcBorders>
          </w:tcPr>
          <w:p w14:paraId="7094F34E"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D46F7C4"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69BDA9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59E1B00" w14:textId="77777777" w:rsidTr="00C4022A">
        <w:tc>
          <w:tcPr>
            <w:tcW w:w="273" w:type="pct"/>
            <w:tcBorders>
              <w:top w:val="single" w:sz="4" w:space="0" w:color="auto"/>
              <w:left w:val="single" w:sz="4" w:space="0" w:color="auto"/>
              <w:bottom w:val="single" w:sz="4" w:space="0" w:color="auto"/>
              <w:right w:val="single" w:sz="4" w:space="0" w:color="auto"/>
            </w:tcBorders>
          </w:tcPr>
          <w:p w14:paraId="3F23A5AF"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59812E0" w14:textId="77777777" w:rsidR="00ED4F64" w:rsidRPr="00ED4F64" w:rsidRDefault="00ED4F64" w:rsidP="00C4022A">
            <w:pPr>
              <w:pStyle w:val="120"/>
              <w:rPr>
                <w:rFonts w:ascii="Times New Roman" w:hAnsi="Times New Roman" w:cs="Times New Roman"/>
                <w:bCs/>
                <w:color w:val="0D0D0D"/>
                <w:szCs w:val="24"/>
              </w:rPr>
            </w:pPr>
            <w:r w:rsidRPr="00ED4F64">
              <w:rPr>
                <w:rFonts w:ascii="Times New Roman" w:hAnsi="Times New Roman" w:cs="Times New Roman"/>
                <w:bCs/>
                <w:color w:val="0D0D0D"/>
                <w:szCs w:val="24"/>
              </w:rPr>
              <w:t>словари, журналы на иностранных языках</w:t>
            </w:r>
          </w:p>
        </w:tc>
        <w:tc>
          <w:tcPr>
            <w:tcW w:w="1527" w:type="pct"/>
            <w:tcBorders>
              <w:top w:val="single" w:sz="4" w:space="0" w:color="auto"/>
              <w:left w:val="single" w:sz="4" w:space="0" w:color="auto"/>
              <w:bottom w:val="single" w:sz="4" w:space="0" w:color="auto"/>
              <w:right w:val="single" w:sz="4" w:space="0" w:color="auto"/>
            </w:tcBorders>
          </w:tcPr>
          <w:p w14:paraId="4618EF38" w14:textId="77777777" w:rsidR="00ED4F64" w:rsidRPr="00ED4F64" w:rsidRDefault="00ED4F64" w:rsidP="00C4022A">
            <w:pPr>
              <w:pStyle w:val="120"/>
              <w:rPr>
                <w:rFonts w:ascii="Times New Roman" w:hAnsi="Times New Roman" w:cs="Times New Roman"/>
                <w:color w:val="0D0D0D"/>
                <w:lang w:eastAsia="en-US"/>
              </w:rPr>
            </w:pPr>
          </w:p>
        </w:tc>
      </w:tr>
    </w:tbl>
    <w:p w14:paraId="5D7E98CE"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p>
    <w:p w14:paraId="5CB8ED74"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r w:rsidRPr="00ED4F64">
        <w:rPr>
          <w:rFonts w:ascii="Times New Roman" w:hAnsi="Times New Roman" w:cs="Times New Roman"/>
          <w:bCs/>
          <w:iCs/>
          <w:color w:val="0D0D0D"/>
          <w:sz w:val="24"/>
          <w:szCs w:val="24"/>
        </w:rPr>
        <w:t xml:space="preserve">Кабинет </w:t>
      </w:r>
      <w:r w:rsidRPr="00ED4F64">
        <w:rPr>
          <w:rFonts w:ascii="Times New Roman" w:hAnsi="Times New Roman" w:cs="Times New Roman"/>
          <w:bCs/>
          <w:color w:val="0D0D0D"/>
          <w:sz w:val="24"/>
          <w:szCs w:val="24"/>
        </w:rPr>
        <w:t>«</w:t>
      </w:r>
      <w:r w:rsidRPr="00ED4F64">
        <w:rPr>
          <w:rFonts w:ascii="Times New Roman" w:hAnsi="Times New Roman" w:cs="Times New Roman"/>
          <w:color w:val="0D0D0D"/>
          <w:sz w:val="24"/>
          <w:szCs w:val="24"/>
        </w:rPr>
        <w:t>Теории и методики физического воспитания</w:t>
      </w:r>
      <w:r w:rsidRPr="00ED4F64">
        <w:rPr>
          <w:rFonts w:ascii="Times New Roman" w:hAnsi="Times New Roman" w:cs="Times New Roman"/>
          <w:bCs/>
          <w:color w:val="0D0D0D"/>
          <w:sz w:val="24"/>
          <w:szCs w:val="24"/>
        </w:rPr>
        <w:t>»</w:t>
      </w:r>
      <w:r w:rsidRPr="00ED4F64">
        <w:rPr>
          <w:rFonts w:ascii="Times New Roman" w:hAnsi="Times New Roman" w:cs="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43423A12"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3D7A5415"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8F87469"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E969E43"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p>
        </w:tc>
      </w:tr>
      <w:tr w:rsidR="00ED4F64" w:rsidRPr="00ED4F64" w14:paraId="36D3D280"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EBA9430"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Специализированная мебель и системы хранения</w:t>
            </w:r>
          </w:p>
        </w:tc>
      </w:tr>
      <w:tr w:rsidR="00ED4F64" w:rsidRPr="00ED4F64" w14:paraId="50F67FEB"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73F42E7"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0F4B3CE6" w14:textId="77777777" w:rsidTr="00C4022A">
        <w:tc>
          <w:tcPr>
            <w:tcW w:w="273" w:type="pct"/>
            <w:tcBorders>
              <w:top w:val="single" w:sz="4" w:space="0" w:color="auto"/>
              <w:left w:val="single" w:sz="4" w:space="0" w:color="auto"/>
              <w:bottom w:val="single" w:sz="4" w:space="0" w:color="auto"/>
              <w:right w:val="single" w:sz="4" w:space="0" w:color="auto"/>
            </w:tcBorders>
          </w:tcPr>
          <w:p w14:paraId="1B9638B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D0A4587"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E1A3AB6"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6AC7E97" w14:textId="77777777" w:rsidTr="00C4022A">
        <w:tc>
          <w:tcPr>
            <w:tcW w:w="273" w:type="pct"/>
            <w:tcBorders>
              <w:top w:val="single" w:sz="4" w:space="0" w:color="auto"/>
              <w:left w:val="single" w:sz="4" w:space="0" w:color="auto"/>
              <w:bottom w:val="single" w:sz="4" w:space="0" w:color="auto"/>
              <w:right w:val="single" w:sz="4" w:space="0" w:color="auto"/>
            </w:tcBorders>
          </w:tcPr>
          <w:p w14:paraId="546C02CB"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EB40B46"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C215AFD"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4E36F98"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3281493D"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 xml:space="preserve">II </w:t>
            </w:r>
            <w:r w:rsidRPr="00ED4F64">
              <w:rPr>
                <w:rFonts w:ascii="Times New Roman" w:hAnsi="Times New Roman" w:cs="Times New Roman"/>
                <w:b/>
                <w:bCs/>
                <w:color w:val="0D0D0D"/>
                <w:lang w:eastAsia="en-US"/>
              </w:rPr>
              <w:t>Технические средства</w:t>
            </w:r>
          </w:p>
        </w:tc>
      </w:tr>
      <w:tr w:rsidR="00ED4F64" w:rsidRPr="00ED4F64" w14:paraId="6FF04631"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443CEA2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17C5B515" w14:textId="77777777" w:rsidTr="00C4022A">
        <w:tc>
          <w:tcPr>
            <w:tcW w:w="273" w:type="pct"/>
            <w:tcBorders>
              <w:top w:val="single" w:sz="4" w:space="0" w:color="auto"/>
              <w:left w:val="single" w:sz="4" w:space="0" w:color="auto"/>
              <w:bottom w:val="single" w:sz="4" w:space="0" w:color="auto"/>
              <w:right w:val="single" w:sz="4" w:space="0" w:color="auto"/>
            </w:tcBorders>
          </w:tcPr>
          <w:p w14:paraId="6FC1A61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30D5D33"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2BD6B2E"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C75D3D3" w14:textId="77777777" w:rsidTr="00C4022A">
        <w:tc>
          <w:tcPr>
            <w:tcW w:w="273" w:type="pct"/>
            <w:tcBorders>
              <w:top w:val="single" w:sz="4" w:space="0" w:color="auto"/>
              <w:left w:val="single" w:sz="4" w:space="0" w:color="auto"/>
              <w:bottom w:val="single" w:sz="4" w:space="0" w:color="auto"/>
              <w:right w:val="single" w:sz="4" w:space="0" w:color="auto"/>
            </w:tcBorders>
          </w:tcPr>
          <w:p w14:paraId="16C0934A"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4DF3B3F"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32F0D706"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67A5D5B" w14:textId="77777777" w:rsidTr="00C4022A">
        <w:tc>
          <w:tcPr>
            <w:tcW w:w="273" w:type="pct"/>
            <w:tcBorders>
              <w:top w:val="single" w:sz="4" w:space="0" w:color="auto"/>
              <w:left w:val="single" w:sz="4" w:space="0" w:color="auto"/>
              <w:bottom w:val="single" w:sz="4" w:space="0" w:color="auto"/>
              <w:right w:val="single" w:sz="4" w:space="0" w:color="auto"/>
            </w:tcBorders>
          </w:tcPr>
          <w:p w14:paraId="2F4C2CE8"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8637F4C"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3C17573C"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31A6CE9"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7F5C4D9D"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III</w:t>
            </w:r>
            <w:r w:rsidRPr="00ED4F64">
              <w:rPr>
                <w:rFonts w:ascii="Times New Roman" w:hAnsi="Times New Roman" w:cs="Times New Roman"/>
                <w:b/>
                <w:bCs/>
                <w:color w:val="0D0D0D"/>
                <w:lang w:eastAsia="en-US"/>
              </w:rPr>
              <w:t xml:space="preserve"> Демонстрационные учебно-наглядные пособия</w:t>
            </w:r>
          </w:p>
        </w:tc>
      </w:tr>
      <w:tr w:rsidR="00ED4F64" w:rsidRPr="00ED4F64" w14:paraId="21DF6DDA"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77D0D745"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0AC8B943" w14:textId="77777777" w:rsidTr="00C4022A">
        <w:tc>
          <w:tcPr>
            <w:tcW w:w="273" w:type="pct"/>
            <w:tcBorders>
              <w:top w:val="single" w:sz="4" w:space="0" w:color="auto"/>
              <w:left w:val="single" w:sz="4" w:space="0" w:color="auto"/>
              <w:bottom w:val="single" w:sz="4" w:space="0" w:color="auto"/>
              <w:right w:val="single" w:sz="4" w:space="0" w:color="auto"/>
            </w:tcBorders>
          </w:tcPr>
          <w:p w14:paraId="1385FA5F"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5E2CE81"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918E2FC"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B8FE3BF" w14:textId="77777777" w:rsidTr="00C4022A">
        <w:tc>
          <w:tcPr>
            <w:tcW w:w="273" w:type="pct"/>
            <w:tcBorders>
              <w:top w:val="single" w:sz="4" w:space="0" w:color="auto"/>
              <w:left w:val="single" w:sz="4" w:space="0" w:color="auto"/>
              <w:bottom w:val="single" w:sz="4" w:space="0" w:color="auto"/>
              <w:right w:val="single" w:sz="4" w:space="0" w:color="auto"/>
            </w:tcBorders>
          </w:tcPr>
          <w:p w14:paraId="5177FF6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38DF7E0"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86AFD9A"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07F12B5" w14:textId="77777777" w:rsidTr="00C4022A">
        <w:tc>
          <w:tcPr>
            <w:tcW w:w="273" w:type="pct"/>
            <w:tcBorders>
              <w:top w:val="single" w:sz="4" w:space="0" w:color="auto"/>
              <w:left w:val="single" w:sz="4" w:space="0" w:color="auto"/>
              <w:bottom w:val="single" w:sz="4" w:space="0" w:color="auto"/>
              <w:right w:val="single" w:sz="4" w:space="0" w:color="auto"/>
            </w:tcBorders>
          </w:tcPr>
          <w:p w14:paraId="1A20F852"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DE324C6"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 xml:space="preserve">дидактический и демонстрационный материал, </w:t>
            </w:r>
            <w:r w:rsidRPr="00ED4F64">
              <w:rPr>
                <w:rFonts w:ascii="Times New Roman" w:hAnsi="Times New Roman" w:cs="Times New Roman"/>
                <w:bCs/>
                <w:color w:val="0D0D0D"/>
                <w:szCs w:val="24"/>
              </w:rPr>
              <w:lastRenderedPageBreak/>
              <w:t>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0E06A89C" w14:textId="77777777" w:rsidR="00ED4F64" w:rsidRPr="00ED4F64" w:rsidRDefault="00ED4F64" w:rsidP="00C4022A">
            <w:pPr>
              <w:pStyle w:val="120"/>
              <w:rPr>
                <w:rFonts w:ascii="Times New Roman" w:hAnsi="Times New Roman" w:cs="Times New Roman"/>
                <w:color w:val="0D0D0D"/>
                <w:lang w:eastAsia="en-US"/>
              </w:rPr>
            </w:pPr>
          </w:p>
        </w:tc>
      </w:tr>
    </w:tbl>
    <w:p w14:paraId="15FD7FC6"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p>
    <w:p w14:paraId="391B967D"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r w:rsidRPr="00ED4F64">
        <w:rPr>
          <w:rFonts w:ascii="Times New Roman" w:hAnsi="Times New Roman" w:cs="Times New Roman"/>
          <w:bCs/>
          <w:iCs/>
          <w:color w:val="0D0D0D"/>
          <w:sz w:val="24"/>
          <w:szCs w:val="24"/>
        </w:rPr>
        <w:t xml:space="preserve">Кабинет </w:t>
      </w:r>
      <w:r w:rsidRPr="00ED4F64">
        <w:rPr>
          <w:rFonts w:ascii="Times New Roman" w:hAnsi="Times New Roman" w:cs="Times New Roman"/>
          <w:bCs/>
          <w:color w:val="0D0D0D"/>
          <w:sz w:val="24"/>
          <w:szCs w:val="24"/>
        </w:rPr>
        <w:t>«</w:t>
      </w:r>
      <w:r w:rsidRPr="00ED4F64">
        <w:rPr>
          <w:rFonts w:ascii="Times New Roman" w:hAnsi="Times New Roman" w:cs="Times New Roman"/>
          <w:color w:val="0D0D0D"/>
          <w:sz w:val="24"/>
          <w:szCs w:val="24"/>
        </w:rPr>
        <w:t>Теоретических и методических основ дошкольного образования</w:t>
      </w:r>
      <w:r w:rsidRPr="00ED4F64">
        <w:rPr>
          <w:rFonts w:ascii="Times New Roman" w:hAnsi="Times New Roman" w:cs="Times New Roman"/>
          <w:bCs/>
          <w:color w:val="0D0D0D"/>
          <w:sz w:val="24"/>
          <w:szCs w:val="24"/>
        </w:rPr>
        <w:t>»</w:t>
      </w:r>
      <w:r w:rsidRPr="00ED4F64">
        <w:rPr>
          <w:rFonts w:ascii="Times New Roman" w:hAnsi="Times New Roman" w:cs="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02A5F45F"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7268FECA"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103933A"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133FE0C"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p>
        </w:tc>
      </w:tr>
      <w:tr w:rsidR="00ED4F64" w:rsidRPr="00ED4F64" w14:paraId="1684BE01"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39C841B"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Специализированная мебель и системы хранения</w:t>
            </w:r>
          </w:p>
        </w:tc>
      </w:tr>
      <w:tr w:rsidR="00ED4F64" w:rsidRPr="00ED4F64" w14:paraId="49A0D4DA"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D79EDB3"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17E6BD05" w14:textId="77777777" w:rsidTr="00C4022A">
        <w:tc>
          <w:tcPr>
            <w:tcW w:w="273" w:type="pct"/>
            <w:tcBorders>
              <w:top w:val="single" w:sz="4" w:space="0" w:color="auto"/>
              <w:left w:val="single" w:sz="4" w:space="0" w:color="auto"/>
              <w:bottom w:val="single" w:sz="4" w:space="0" w:color="auto"/>
              <w:right w:val="single" w:sz="4" w:space="0" w:color="auto"/>
            </w:tcBorders>
          </w:tcPr>
          <w:p w14:paraId="3A128D88"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4CC682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0C59B6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98C90E6" w14:textId="77777777" w:rsidTr="00C4022A">
        <w:tc>
          <w:tcPr>
            <w:tcW w:w="273" w:type="pct"/>
            <w:tcBorders>
              <w:top w:val="single" w:sz="4" w:space="0" w:color="auto"/>
              <w:left w:val="single" w:sz="4" w:space="0" w:color="auto"/>
              <w:bottom w:val="single" w:sz="4" w:space="0" w:color="auto"/>
              <w:right w:val="single" w:sz="4" w:space="0" w:color="auto"/>
            </w:tcBorders>
          </w:tcPr>
          <w:p w14:paraId="09EE280F"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083869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0D01399"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84442C1"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509FA9DC"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 xml:space="preserve">II </w:t>
            </w:r>
            <w:r w:rsidRPr="00ED4F64">
              <w:rPr>
                <w:rFonts w:ascii="Times New Roman" w:hAnsi="Times New Roman" w:cs="Times New Roman"/>
                <w:b/>
                <w:bCs/>
                <w:color w:val="0D0D0D"/>
                <w:lang w:eastAsia="en-US"/>
              </w:rPr>
              <w:t>Технические средства</w:t>
            </w:r>
          </w:p>
        </w:tc>
      </w:tr>
      <w:tr w:rsidR="00ED4F64" w:rsidRPr="00ED4F64" w14:paraId="5650B17C"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0DC193D3"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3B44C9DF" w14:textId="77777777" w:rsidTr="00C4022A">
        <w:tc>
          <w:tcPr>
            <w:tcW w:w="273" w:type="pct"/>
            <w:tcBorders>
              <w:top w:val="single" w:sz="4" w:space="0" w:color="auto"/>
              <w:left w:val="single" w:sz="4" w:space="0" w:color="auto"/>
              <w:bottom w:val="single" w:sz="4" w:space="0" w:color="auto"/>
              <w:right w:val="single" w:sz="4" w:space="0" w:color="auto"/>
            </w:tcBorders>
          </w:tcPr>
          <w:p w14:paraId="70B5C5D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87413F1"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82DACA3"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1DEBDB5" w14:textId="77777777" w:rsidTr="00C4022A">
        <w:tc>
          <w:tcPr>
            <w:tcW w:w="273" w:type="pct"/>
            <w:tcBorders>
              <w:top w:val="single" w:sz="4" w:space="0" w:color="auto"/>
              <w:left w:val="single" w:sz="4" w:space="0" w:color="auto"/>
              <w:bottom w:val="single" w:sz="4" w:space="0" w:color="auto"/>
              <w:right w:val="single" w:sz="4" w:space="0" w:color="auto"/>
            </w:tcBorders>
          </w:tcPr>
          <w:p w14:paraId="590155FD"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34CACE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4F927D53"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3C0EFD4" w14:textId="77777777" w:rsidTr="00C4022A">
        <w:tc>
          <w:tcPr>
            <w:tcW w:w="273" w:type="pct"/>
            <w:tcBorders>
              <w:top w:val="single" w:sz="4" w:space="0" w:color="auto"/>
              <w:left w:val="single" w:sz="4" w:space="0" w:color="auto"/>
              <w:bottom w:val="single" w:sz="4" w:space="0" w:color="auto"/>
              <w:right w:val="single" w:sz="4" w:space="0" w:color="auto"/>
            </w:tcBorders>
          </w:tcPr>
          <w:p w14:paraId="1920997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2ABC2AC"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257F78E"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28E3924"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7BBD91C5"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III</w:t>
            </w:r>
            <w:r w:rsidRPr="00ED4F64">
              <w:rPr>
                <w:rFonts w:ascii="Times New Roman" w:hAnsi="Times New Roman" w:cs="Times New Roman"/>
                <w:b/>
                <w:bCs/>
                <w:color w:val="0D0D0D"/>
                <w:lang w:eastAsia="en-US"/>
              </w:rPr>
              <w:t xml:space="preserve"> Демонстрационные учебно-наглядные пособия</w:t>
            </w:r>
          </w:p>
        </w:tc>
      </w:tr>
      <w:tr w:rsidR="00ED4F64" w:rsidRPr="00ED4F64" w14:paraId="5A520341"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1532D640"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5F32DA9C" w14:textId="77777777" w:rsidTr="00C4022A">
        <w:tc>
          <w:tcPr>
            <w:tcW w:w="273" w:type="pct"/>
            <w:tcBorders>
              <w:top w:val="single" w:sz="4" w:space="0" w:color="auto"/>
              <w:left w:val="single" w:sz="4" w:space="0" w:color="auto"/>
              <w:bottom w:val="single" w:sz="4" w:space="0" w:color="auto"/>
              <w:right w:val="single" w:sz="4" w:space="0" w:color="auto"/>
            </w:tcBorders>
          </w:tcPr>
          <w:p w14:paraId="1753C2B0"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36086E6"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2923D86F"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F2BAA2A" w14:textId="77777777" w:rsidTr="00C4022A">
        <w:tc>
          <w:tcPr>
            <w:tcW w:w="273" w:type="pct"/>
            <w:tcBorders>
              <w:top w:val="single" w:sz="4" w:space="0" w:color="auto"/>
              <w:left w:val="single" w:sz="4" w:space="0" w:color="auto"/>
              <w:bottom w:val="single" w:sz="4" w:space="0" w:color="auto"/>
              <w:right w:val="single" w:sz="4" w:space="0" w:color="auto"/>
            </w:tcBorders>
          </w:tcPr>
          <w:p w14:paraId="3CF98D08"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CA4372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52E3FB47"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FF5A9C7" w14:textId="77777777" w:rsidTr="00C4022A">
        <w:tc>
          <w:tcPr>
            <w:tcW w:w="273" w:type="pct"/>
            <w:tcBorders>
              <w:top w:val="single" w:sz="4" w:space="0" w:color="auto"/>
              <w:left w:val="single" w:sz="4" w:space="0" w:color="auto"/>
              <w:bottom w:val="single" w:sz="4" w:space="0" w:color="auto"/>
              <w:right w:val="single" w:sz="4" w:space="0" w:color="auto"/>
            </w:tcBorders>
          </w:tcPr>
          <w:p w14:paraId="192BB8CB"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D5D0BA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3595D413" w14:textId="77777777" w:rsidR="00ED4F64" w:rsidRPr="00ED4F64" w:rsidRDefault="00ED4F64" w:rsidP="00C4022A">
            <w:pPr>
              <w:pStyle w:val="120"/>
              <w:rPr>
                <w:rFonts w:ascii="Times New Roman" w:hAnsi="Times New Roman" w:cs="Times New Roman"/>
                <w:color w:val="0D0D0D"/>
                <w:lang w:eastAsia="en-US"/>
              </w:rPr>
            </w:pPr>
          </w:p>
        </w:tc>
      </w:tr>
    </w:tbl>
    <w:p w14:paraId="1E7F1F12"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p>
    <w:p w14:paraId="0DD7BEF9"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r w:rsidRPr="00ED4F64">
        <w:rPr>
          <w:rFonts w:ascii="Times New Roman" w:hAnsi="Times New Roman" w:cs="Times New Roman"/>
          <w:bCs/>
          <w:iCs/>
          <w:color w:val="0D0D0D"/>
          <w:sz w:val="24"/>
          <w:szCs w:val="24"/>
        </w:rPr>
        <w:t xml:space="preserve">Кабинет </w:t>
      </w:r>
      <w:r w:rsidRPr="00ED4F64">
        <w:rPr>
          <w:rFonts w:ascii="Times New Roman" w:hAnsi="Times New Roman" w:cs="Times New Roman"/>
          <w:bCs/>
          <w:color w:val="0D0D0D"/>
          <w:sz w:val="24"/>
          <w:szCs w:val="24"/>
        </w:rPr>
        <w:t>«</w:t>
      </w:r>
      <w:r w:rsidRPr="00ED4F64">
        <w:rPr>
          <w:rFonts w:ascii="Times New Roman" w:hAnsi="Times New Roman" w:cs="Times New Roman"/>
          <w:color w:val="0D0D0D"/>
          <w:sz w:val="24"/>
          <w:szCs w:val="24"/>
        </w:rPr>
        <w:t>Изобразительной деятельности и методики развития детского изобразительного творчества</w:t>
      </w:r>
      <w:r w:rsidRPr="00ED4F64">
        <w:rPr>
          <w:rFonts w:ascii="Times New Roman" w:hAnsi="Times New Roman" w:cs="Times New Roman"/>
          <w:bCs/>
          <w:color w:val="0D0D0D"/>
          <w:sz w:val="24"/>
          <w:szCs w:val="24"/>
        </w:rPr>
        <w:t>»</w:t>
      </w:r>
      <w:r w:rsidRPr="00ED4F64">
        <w:rPr>
          <w:rFonts w:ascii="Times New Roman" w:hAnsi="Times New Roman" w:cs="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4AFC6614"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28C60A3C"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08366FA"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C127416"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p>
        </w:tc>
      </w:tr>
      <w:tr w:rsidR="00ED4F64" w:rsidRPr="00ED4F64" w14:paraId="1D09B6E5"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FE4F14B"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Специализированная мебель и системы хранения</w:t>
            </w:r>
          </w:p>
        </w:tc>
      </w:tr>
      <w:tr w:rsidR="00ED4F64" w:rsidRPr="00ED4F64" w14:paraId="39FE72B4"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8BA3135"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4BE214E7" w14:textId="77777777" w:rsidTr="00C4022A">
        <w:tc>
          <w:tcPr>
            <w:tcW w:w="273" w:type="pct"/>
            <w:tcBorders>
              <w:top w:val="single" w:sz="4" w:space="0" w:color="auto"/>
              <w:left w:val="single" w:sz="4" w:space="0" w:color="auto"/>
              <w:bottom w:val="single" w:sz="4" w:space="0" w:color="auto"/>
              <w:right w:val="single" w:sz="4" w:space="0" w:color="auto"/>
            </w:tcBorders>
          </w:tcPr>
          <w:p w14:paraId="718342E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3AB4847"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D009F09"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A25E4B3" w14:textId="77777777" w:rsidTr="00C4022A">
        <w:tc>
          <w:tcPr>
            <w:tcW w:w="273" w:type="pct"/>
            <w:tcBorders>
              <w:top w:val="single" w:sz="4" w:space="0" w:color="auto"/>
              <w:left w:val="single" w:sz="4" w:space="0" w:color="auto"/>
              <w:bottom w:val="single" w:sz="4" w:space="0" w:color="auto"/>
              <w:right w:val="single" w:sz="4" w:space="0" w:color="auto"/>
            </w:tcBorders>
          </w:tcPr>
          <w:p w14:paraId="3B48CCD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2E735A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B028144"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2CA402A"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3AC35615"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 xml:space="preserve">II </w:t>
            </w:r>
            <w:r w:rsidRPr="00ED4F64">
              <w:rPr>
                <w:rFonts w:ascii="Times New Roman" w:hAnsi="Times New Roman" w:cs="Times New Roman"/>
                <w:b/>
                <w:bCs/>
                <w:color w:val="0D0D0D"/>
                <w:lang w:eastAsia="en-US"/>
              </w:rPr>
              <w:t>Технические средства</w:t>
            </w:r>
          </w:p>
        </w:tc>
      </w:tr>
      <w:tr w:rsidR="00ED4F64" w:rsidRPr="00ED4F64" w14:paraId="7C6F4C4E"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540C719C"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7B96110A" w14:textId="77777777" w:rsidTr="00C4022A">
        <w:tc>
          <w:tcPr>
            <w:tcW w:w="273" w:type="pct"/>
            <w:tcBorders>
              <w:top w:val="single" w:sz="4" w:space="0" w:color="auto"/>
              <w:left w:val="single" w:sz="4" w:space="0" w:color="auto"/>
              <w:bottom w:val="single" w:sz="4" w:space="0" w:color="auto"/>
              <w:right w:val="single" w:sz="4" w:space="0" w:color="auto"/>
            </w:tcBorders>
          </w:tcPr>
          <w:p w14:paraId="54CF35F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C56E2E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1C4AC5E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B4B392E" w14:textId="77777777" w:rsidTr="00C4022A">
        <w:tc>
          <w:tcPr>
            <w:tcW w:w="273" w:type="pct"/>
            <w:tcBorders>
              <w:top w:val="single" w:sz="4" w:space="0" w:color="auto"/>
              <w:left w:val="single" w:sz="4" w:space="0" w:color="auto"/>
              <w:bottom w:val="single" w:sz="4" w:space="0" w:color="auto"/>
              <w:right w:val="single" w:sz="4" w:space="0" w:color="auto"/>
            </w:tcBorders>
          </w:tcPr>
          <w:p w14:paraId="4718B7B3"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A4C2CAA"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775A390A"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479A704" w14:textId="77777777" w:rsidTr="00C4022A">
        <w:tc>
          <w:tcPr>
            <w:tcW w:w="273" w:type="pct"/>
            <w:tcBorders>
              <w:top w:val="single" w:sz="4" w:space="0" w:color="auto"/>
              <w:left w:val="single" w:sz="4" w:space="0" w:color="auto"/>
              <w:bottom w:val="single" w:sz="4" w:space="0" w:color="auto"/>
              <w:right w:val="single" w:sz="4" w:space="0" w:color="auto"/>
            </w:tcBorders>
          </w:tcPr>
          <w:p w14:paraId="6FDD7FF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F83E46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21DF096F"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760DD02"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4A090710"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III</w:t>
            </w:r>
            <w:r w:rsidRPr="00ED4F64">
              <w:rPr>
                <w:rFonts w:ascii="Times New Roman" w:hAnsi="Times New Roman" w:cs="Times New Roman"/>
                <w:b/>
                <w:bCs/>
                <w:color w:val="0D0D0D"/>
                <w:lang w:eastAsia="en-US"/>
              </w:rPr>
              <w:t xml:space="preserve"> Демонстрационные учебно-наглядные пособия</w:t>
            </w:r>
          </w:p>
        </w:tc>
      </w:tr>
      <w:tr w:rsidR="00ED4F64" w:rsidRPr="00ED4F64" w14:paraId="656D4C35"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3A0B7AA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008D6866" w14:textId="77777777" w:rsidTr="00C4022A">
        <w:tc>
          <w:tcPr>
            <w:tcW w:w="273" w:type="pct"/>
            <w:tcBorders>
              <w:top w:val="single" w:sz="4" w:space="0" w:color="auto"/>
              <w:left w:val="single" w:sz="4" w:space="0" w:color="auto"/>
              <w:bottom w:val="single" w:sz="4" w:space="0" w:color="auto"/>
              <w:right w:val="single" w:sz="4" w:space="0" w:color="auto"/>
            </w:tcBorders>
          </w:tcPr>
          <w:p w14:paraId="2D116A8B"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0310F7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452A3DB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DB6E90D" w14:textId="77777777" w:rsidTr="00C4022A">
        <w:tc>
          <w:tcPr>
            <w:tcW w:w="273" w:type="pct"/>
            <w:tcBorders>
              <w:top w:val="single" w:sz="4" w:space="0" w:color="auto"/>
              <w:left w:val="single" w:sz="4" w:space="0" w:color="auto"/>
              <w:bottom w:val="single" w:sz="4" w:space="0" w:color="auto"/>
              <w:right w:val="single" w:sz="4" w:space="0" w:color="auto"/>
            </w:tcBorders>
          </w:tcPr>
          <w:p w14:paraId="4BEAD44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ADE0BED"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37C2C2A"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AD4FAF8" w14:textId="77777777" w:rsidTr="00C4022A">
        <w:tc>
          <w:tcPr>
            <w:tcW w:w="273" w:type="pct"/>
            <w:tcBorders>
              <w:top w:val="single" w:sz="4" w:space="0" w:color="auto"/>
              <w:left w:val="single" w:sz="4" w:space="0" w:color="auto"/>
              <w:bottom w:val="single" w:sz="4" w:space="0" w:color="auto"/>
              <w:right w:val="single" w:sz="4" w:space="0" w:color="auto"/>
            </w:tcBorders>
          </w:tcPr>
          <w:p w14:paraId="7D176E7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6F6984A"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3D3D117F" w14:textId="77777777" w:rsidR="00ED4F64" w:rsidRPr="00ED4F64" w:rsidRDefault="00ED4F64" w:rsidP="00C4022A">
            <w:pPr>
              <w:pStyle w:val="120"/>
              <w:rPr>
                <w:rFonts w:ascii="Times New Roman" w:hAnsi="Times New Roman" w:cs="Times New Roman"/>
                <w:color w:val="0D0D0D"/>
                <w:lang w:eastAsia="en-US"/>
              </w:rPr>
            </w:pPr>
          </w:p>
        </w:tc>
      </w:tr>
    </w:tbl>
    <w:p w14:paraId="07ACE107" w14:textId="77777777" w:rsidR="00ED4F64" w:rsidRPr="00ED4F64" w:rsidRDefault="00ED4F64" w:rsidP="00ED4F64">
      <w:pPr>
        <w:suppressAutoHyphens/>
        <w:ind w:firstLine="709"/>
        <w:jc w:val="both"/>
        <w:rPr>
          <w:rFonts w:ascii="Times New Roman" w:hAnsi="Times New Roman" w:cs="Times New Roman"/>
          <w:bCs/>
          <w:color w:val="0D0D0D"/>
          <w:sz w:val="24"/>
          <w:szCs w:val="24"/>
        </w:rPr>
      </w:pPr>
    </w:p>
    <w:p w14:paraId="0E41706F"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r w:rsidRPr="00ED4F64">
        <w:rPr>
          <w:rFonts w:ascii="Times New Roman" w:hAnsi="Times New Roman" w:cs="Times New Roman"/>
          <w:bCs/>
          <w:iCs/>
          <w:color w:val="0D0D0D"/>
          <w:sz w:val="24"/>
          <w:szCs w:val="24"/>
        </w:rPr>
        <w:t xml:space="preserve">Кабинет </w:t>
      </w:r>
      <w:r w:rsidRPr="00ED4F64">
        <w:rPr>
          <w:rFonts w:ascii="Times New Roman" w:hAnsi="Times New Roman" w:cs="Times New Roman"/>
          <w:bCs/>
          <w:color w:val="0D0D0D"/>
          <w:sz w:val="24"/>
          <w:szCs w:val="24"/>
        </w:rPr>
        <w:t>«М</w:t>
      </w:r>
      <w:r w:rsidRPr="00ED4F64">
        <w:rPr>
          <w:rFonts w:ascii="Times New Roman" w:hAnsi="Times New Roman" w:cs="Times New Roman"/>
          <w:color w:val="0D0D0D"/>
          <w:sz w:val="24"/>
          <w:szCs w:val="24"/>
        </w:rPr>
        <w:t>узыки и методики музыкального воспитания</w:t>
      </w:r>
      <w:r w:rsidRPr="00ED4F64">
        <w:rPr>
          <w:rFonts w:ascii="Times New Roman" w:hAnsi="Times New Roman" w:cs="Times New Roman"/>
          <w:bCs/>
          <w:color w:val="0D0D0D"/>
          <w:sz w:val="24"/>
          <w:szCs w:val="24"/>
        </w:rPr>
        <w:t>»</w:t>
      </w:r>
      <w:r w:rsidRPr="00ED4F64">
        <w:rPr>
          <w:rFonts w:ascii="Times New Roman" w:hAnsi="Times New Roman" w:cs="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5EADECA8"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7F831036" w14:textId="77777777" w:rsidR="00ED4F64" w:rsidRPr="00ED4F64" w:rsidRDefault="00ED4F64" w:rsidP="00C4022A">
            <w:pPr>
              <w:pStyle w:val="120"/>
              <w:jc w:val="center"/>
              <w:rPr>
                <w:rFonts w:ascii="Times New Roman" w:hAnsi="Times New Roman" w:cs="Times New Roman"/>
                <w:lang w:eastAsia="en-US"/>
              </w:rPr>
            </w:pPr>
            <w:r w:rsidRPr="00ED4F64">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211E92B" w14:textId="77777777" w:rsidR="00ED4F64" w:rsidRPr="00ED4F64" w:rsidRDefault="00ED4F64" w:rsidP="00C4022A">
            <w:pPr>
              <w:pStyle w:val="120"/>
              <w:jc w:val="center"/>
              <w:rPr>
                <w:rFonts w:ascii="Times New Roman" w:hAnsi="Times New Roman" w:cs="Times New Roman"/>
                <w:lang w:eastAsia="en-US"/>
              </w:rPr>
            </w:pPr>
            <w:r w:rsidRPr="00ED4F64">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42AF2B5" w14:textId="77777777" w:rsidR="00ED4F64" w:rsidRPr="00ED4F64" w:rsidRDefault="00ED4F64" w:rsidP="00C4022A">
            <w:pPr>
              <w:pStyle w:val="120"/>
              <w:jc w:val="center"/>
              <w:rPr>
                <w:rFonts w:ascii="Times New Roman" w:hAnsi="Times New Roman" w:cs="Times New Roman"/>
                <w:lang w:eastAsia="en-US"/>
              </w:rPr>
            </w:pPr>
            <w:r w:rsidRPr="00ED4F64">
              <w:rPr>
                <w:rFonts w:ascii="Times New Roman" w:hAnsi="Times New Roman" w:cs="Times New Roman"/>
                <w:lang w:eastAsia="en-US"/>
              </w:rPr>
              <w:t>Техническое описание</w:t>
            </w:r>
          </w:p>
        </w:tc>
      </w:tr>
      <w:tr w:rsidR="00ED4F64" w:rsidRPr="00ED4F64" w14:paraId="731383FC"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15CE03E" w14:textId="77777777" w:rsidR="00ED4F64" w:rsidRPr="00ED4F64" w:rsidRDefault="00ED4F64" w:rsidP="00C4022A">
            <w:pPr>
              <w:pStyle w:val="120"/>
              <w:rPr>
                <w:rFonts w:ascii="Times New Roman" w:hAnsi="Times New Roman" w:cs="Times New Roman"/>
                <w:b/>
                <w:bCs/>
                <w:lang w:eastAsia="en-US"/>
              </w:rPr>
            </w:pPr>
            <w:r w:rsidRPr="00ED4F64">
              <w:rPr>
                <w:rFonts w:ascii="Times New Roman" w:hAnsi="Times New Roman" w:cs="Times New Roman"/>
                <w:b/>
                <w:bCs/>
                <w:lang w:val="en-US" w:eastAsia="en-US"/>
              </w:rPr>
              <w:t>I</w:t>
            </w:r>
            <w:r w:rsidRPr="00ED4F64">
              <w:rPr>
                <w:rFonts w:ascii="Times New Roman" w:hAnsi="Times New Roman" w:cs="Times New Roman"/>
                <w:b/>
                <w:bCs/>
                <w:lang w:eastAsia="en-US"/>
              </w:rPr>
              <w:t xml:space="preserve"> Специализированная мебель и системы хранения</w:t>
            </w:r>
          </w:p>
        </w:tc>
      </w:tr>
      <w:tr w:rsidR="00ED4F64" w:rsidRPr="00ED4F64" w14:paraId="03E31185"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EBB561A" w14:textId="77777777" w:rsidR="00ED4F64" w:rsidRPr="00ED4F64" w:rsidRDefault="00ED4F64" w:rsidP="00C4022A">
            <w:pPr>
              <w:pStyle w:val="120"/>
              <w:rPr>
                <w:rFonts w:ascii="Times New Roman" w:hAnsi="Times New Roman" w:cs="Times New Roman"/>
                <w:b/>
                <w:bCs/>
                <w:lang w:eastAsia="en-US"/>
              </w:rPr>
            </w:pPr>
            <w:r w:rsidRPr="00ED4F64">
              <w:rPr>
                <w:rFonts w:ascii="Times New Roman" w:hAnsi="Times New Roman" w:cs="Times New Roman"/>
                <w:b/>
                <w:bCs/>
                <w:lang w:eastAsia="en-US"/>
              </w:rPr>
              <w:t>Основное оборудование</w:t>
            </w:r>
          </w:p>
        </w:tc>
      </w:tr>
      <w:tr w:rsidR="00ED4F64" w:rsidRPr="00ED4F64" w14:paraId="43D09BED" w14:textId="77777777" w:rsidTr="00C4022A">
        <w:tc>
          <w:tcPr>
            <w:tcW w:w="273" w:type="pct"/>
            <w:tcBorders>
              <w:top w:val="single" w:sz="4" w:space="0" w:color="auto"/>
              <w:left w:val="single" w:sz="4" w:space="0" w:color="auto"/>
              <w:bottom w:val="single" w:sz="4" w:space="0" w:color="auto"/>
              <w:right w:val="single" w:sz="4" w:space="0" w:color="auto"/>
            </w:tcBorders>
          </w:tcPr>
          <w:p w14:paraId="3923C846" w14:textId="77777777" w:rsidR="00ED4F64" w:rsidRPr="00ED4F64" w:rsidRDefault="00ED4F64" w:rsidP="00C4022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CC6FEAC"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Cs/>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924CCC5" w14:textId="77777777" w:rsidR="00ED4F64" w:rsidRPr="00ED4F64" w:rsidRDefault="00ED4F64" w:rsidP="00C4022A">
            <w:pPr>
              <w:pStyle w:val="120"/>
              <w:rPr>
                <w:rFonts w:ascii="Times New Roman" w:hAnsi="Times New Roman" w:cs="Times New Roman"/>
                <w:lang w:eastAsia="en-US"/>
              </w:rPr>
            </w:pPr>
          </w:p>
        </w:tc>
      </w:tr>
      <w:tr w:rsidR="00ED4F64" w:rsidRPr="00ED4F64" w14:paraId="7CDD04BF" w14:textId="77777777" w:rsidTr="00C4022A">
        <w:tc>
          <w:tcPr>
            <w:tcW w:w="273" w:type="pct"/>
            <w:tcBorders>
              <w:top w:val="single" w:sz="4" w:space="0" w:color="auto"/>
              <w:left w:val="single" w:sz="4" w:space="0" w:color="auto"/>
              <w:bottom w:val="single" w:sz="4" w:space="0" w:color="auto"/>
              <w:right w:val="single" w:sz="4" w:space="0" w:color="auto"/>
            </w:tcBorders>
          </w:tcPr>
          <w:p w14:paraId="34FA9E54" w14:textId="77777777" w:rsidR="00ED4F64" w:rsidRPr="00ED4F64" w:rsidRDefault="00ED4F64" w:rsidP="00C4022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D98BE15"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Cs/>
                <w:iCs w:val="0"/>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7C0DCA2" w14:textId="77777777" w:rsidR="00ED4F64" w:rsidRPr="00ED4F64" w:rsidRDefault="00ED4F64" w:rsidP="00C4022A">
            <w:pPr>
              <w:pStyle w:val="120"/>
              <w:rPr>
                <w:rFonts w:ascii="Times New Roman" w:hAnsi="Times New Roman" w:cs="Times New Roman"/>
                <w:lang w:eastAsia="en-US"/>
              </w:rPr>
            </w:pPr>
          </w:p>
        </w:tc>
      </w:tr>
      <w:tr w:rsidR="00ED4F64" w:rsidRPr="00ED4F64" w14:paraId="55A9586F"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460C01AE"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
                <w:bCs/>
                <w:lang w:val="en-US" w:eastAsia="en-US"/>
              </w:rPr>
              <w:t xml:space="preserve">II </w:t>
            </w:r>
            <w:r w:rsidRPr="00ED4F64">
              <w:rPr>
                <w:rFonts w:ascii="Times New Roman" w:hAnsi="Times New Roman" w:cs="Times New Roman"/>
                <w:b/>
                <w:bCs/>
                <w:lang w:eastAsia="en-US"/>
              </w:rPr>
              <w:t>Технические средства</w:t>
            </w:r>
          </w:p>
        </w:tc>
      </w:tr>
      <w:tr w:rsidR="00ED4F64" w:rsidRPr="00ED4F64" w14:paraId="48EDB517"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5CB28D90"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
                <w:bCs/>
                <w:lang w:eastAsia="en-US"/>
              </w:rPr>
              <w:t>Основное оборудование</w:t>
            </w:r>
          </w:p>
        </w:tc>
      </w:tr>
      <w:tr w:rsidR="00ED4F64" w:rsidRPr="00ED4F64" w14:paraId="39D6F12C" w14:textId="77777777" w:rsidTr="00C4022A">
        <w:tc>
          <w:tcPr>
            <w:tcW w:w="273" w:type="pct"/>
            <w:tcBorders>
              <w:top w:val="single" w:sz="4" w:space="0" w:color="auto"/>
              <w:left w:val="single" w:sz="4" w:space="0" w:color="auto"/>
              <w:bottom w:val="single" w:sz="4" w:space="0" w:color="auto"/>
              <w:right w:val="single" w:sz="4" w:space="0" w:color="auto"/>
            </w:tcBorders>
          </w:tcPr>
          <w:p w14:paraId="6248FCC9" w14:textId="77777777" w:rsidR="00ED4F64" w:rsidRPr="00ED4F64" w:rsidRDefault="00ED4F64" w:rsidP="00C4022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5168529"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Cs/>
                <w:iCs w:val="0"/>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BFF3D13" w14:textId="77777777" w:rsidR="00ED4F64" w:rsidRPr="00ED4F64" w:rsidRDefault="00ED4F64" w:rsidP="00C4022A">
            <w:pPr>
              <w:pStyle w:val="120"/>
              <w:rPr>
                <w:rFonts w:ascii="Times New Roman" w:hAnsi="Times New Roman" w:cs="Times New Roman"/>
                <w:lang w:eastAsia="en-US"/>
              </w:rPr>
            </w:pPr>
          </w:p>
        </w:tc>
      </w:tr>
      <w:tr w:rsidR="00ED4F64" w:rsidRPr="00ED4F64" w14:paraId="5CE4128D" w14:textId="77777777" w:rsidTr="00C4022A">
        <w:tc>
          <w:tcPr>
            <w:tcW w:w="273" w:type="pct"/>
            <w:tcBorders>
              <w:top w:val="single" w:sz="4" w:space="0" w:color="auto"/>
              <w:left w:val="single" w:sz="4" w:space="0" w:color="auto"/>
              <w:bottom w:val="single" w:sz="4" w:space="0" w:color="auto"/>
              <w:right w:val="single" w:sz="4" w:space="0" w:color="auto"/>
            </w:tcBorders>
          </w:tcPr>
          <w:p w14:paraId="05EEF4C9" w14:textId="77777777" w:rsidR="00ED4F64" w:rsidRPr="00ED4F64" w:rsidRDefault="00ED4F64" w:rsidP="00C4022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B3187A8"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Cs/>
                <w:iCs w:val="0"/>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762DFA31" w14:textId="77777777" w:rsidR="00ED4F64" w:rsidRPr="00ED4F64" w:rsidRDefault="00ED4F64" w:rsidP="00C4022A">
            <w:pPr>
              <w:pStyle w:val="120"/>
              <w:rPr>
                <w:rFonts w:ascii="Times New Roman" w:hAnsi="Times New Roman" w:cs="Times New Roman"/>
                <w:lang w:eastAsia="en-US"/>
              </w:rPr>
            </w:pPr>
          </w:p>
        </w:tc>
      </w:tr>
      <w:tr w:rsidR="00ED4F64" w:rsidRPr="00ED4F64" w14:paraId="08124E6E" w14:textId="77777777" w:rsidTr="00C4022A">
        <w:tc>
          <w:tcPr>
            <w:tcW w:w="273" w:type="pct"/>
            <w:tcBorders>
              <w:top w:val="single" w:sz="4" w:space="0" w:color="auto"/>
              <w:left w:val="single" w:sz="4" w:space="0" w:color="auto"/>
              <w:bottom w:val="single" w:sz="4" w:space="0" w:color="auto"/>
              <w:right w:val="single" w:sz="4" w:space="0" w:color="auto"/>
            </w:tcBorders>
          </w:tcPr>
          <w:p w14:paraId="34A882AA" w14:textId="77777777" w:rsidR="00ED4F64" w:rsidRPr="00ED4F64" w:rsidRDefault="00ED4F64" w:rsidP="00C4022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FA98CA0"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Cs/>
                <w:iCs w:val="0"/>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68499EF" w14:textId="77777777" w:rsidR="00ED4F64" w:rsidRPr="00ED4F64" w:rsidRDefault="00ED4F64" w:rsidP="00C4022A">
            <w:pPr>
              <w:pStyle w:val="120"/>
              <w:rPr>
                <w:rFonts w:ascii="Times New Roman" w:hAnsi="Times New Roman" w:cs="Times New Roman"/>
                <w:lang w:eastAsia="en-US"/>
              </w:rPr>
            </w:pPr>
          </w:p>
        </w:tc>
      </w:tr>
      <w:tr w:rsidR="00ED4F64" w:rsidRPr="00ED4F64" w14:paraId="62DD6A2D" w14:textId="77777777" w:rsidTr="00C4022A">
        <w:tc>
          <w:tcPr>
            <w:tcW w:w="273" w:type="pct"/>
            <w:tcBorders>
              <w:top w:val="single" w:sz="4" w:space="0" w:color="auto"/>
              <w:left w:val="single" w:sz="4" w:space="0" w:color="auto"/>
              <w:bottom w:val="single" w:sz="4" w:space="0" w:color="auto"/>
              <w:right w:val="single" w:sz="4" w:space="0" w:color="auto"/>
            </w:tcBorders>
          </w:tcPr>
          <w:p w14:paraId="415774F4" w14:textId="77777777" w:rsidR="00ED4F64" w:rsidRPr="00ED4F64" w:rsidRDefault="00ED4F64" w:rsidP="00C4022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32E87CF" w14:textId="77777777" w:rsidR="00ED4F64" w:rsidRPr="00ED4F64" w:rsidRDefault="00ED4F64" w:rsidP="00C4022A">
            <w:pPr>
              <w:pStyle w:val="120"/>
              <w:rPr>
                <w:rFonts w:ascii="Times New Roman" w:hAnsi="Times New Roman" w:cs="Times New Roman"/>
                <w:bCs/>
                <w:iCs w:val="0"/>
                <w:szCs w:val="24"/>
              </w:rPr>
            </w:pPr>
            <w:r w:rsidRPr="00ED4F64">
              <w:rPr>
                <w:rFonts w:ascii="Times New Roman" w:hAnsi="Times New Roman" w:cs="Times New Roman"/>
                <w:bCs/>
                <w:szCs w:val="24"/>
              </w:rPr>
              <w:t>фортепьяно / музыкальные инструменты</w:t>
            </w:r>
          </w:p>
        </w:tc>
        <w:tc>
          <w:tcPr>
            <w:tcW w:w="1527" w:type="pct"/>
            <w:tcBorders>
              <w:top w:val="single" w:sz="4" w:space="0" w:color="auto"/>
              <w:left w:val="single" w:sz="4" w:space="0" w:color="auto"/>
              <w:bottom w:val="single" w:sz="4" w:space="0" w:color="auto"/>
              <w:right w:val="single" w:sz="4" w:space="0" w:color="auto"/>
            </w:tcBorders>
          </w:tcPr>
          <w:p w14:paraId="3B1D01DE" w14:textId="77777777" w:rsidR="00ED4F64" w:rsidRPr="00ED4F64" w:rsidRDefault="00ED4F64" w:rsidP="00C4022A">
            <w:pPr>
              <w:pStyle w:val="120"/>
              <w:rPr>
                <w:rFonts w:ascii="Times New Roman" w:hAnsi="Times New Roman" w:cs="Times New Roman"/>
                <w:lang w:eastAsia="en-US"/>
              </w:rPr>
            </w:pPr>
          </w:p>
        </w:tc>
      </w:tr>
      <w:tr w:rsidR="00ED4F64" w:rsidRPr="00ED4F64" w14:paraId="0B9F3E47"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633F39F4"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
                <w:bCs/>
                <w:lang w:val="en-US" w:eastAsia="en-US"/>
              </w:rPr>
              <w:t>III</w:t>
            </w:r>
            <w:r w:rsidRPr="00ED4F64">
              <w:rPr>
                <w:rFonts w:ascii="Times New Roman" w:hAnsi="Times New Roman" w:cs="Times New Roman"/>
                <w:b/>
                <w:bCs/>
                <w:lang w:eastAsia="en-US"/>
              </w:rPr>
              <w:t xml:space="preserve"> Демонстрационные учебно-наглядные пособия</w:t>
            </w:r>
          </w:p>
        </w:tc>
      </w:tr>
      <w:tr w:rsidR="00ED4F64" w:rsidRPr="00ED4F64" w14:paraId="5ED31482"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7724EE33"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
                <w:bCs/>
                <w:lang w:eastAsia="en-US"/>
              </w:rPr>
              <w:t>Основное оборудование</w:t>
            </w:r>
          </w:p>
        </w:tc>
      </w:tr>
      <w:tr w:rsidR="00ED4F64" w:rsidRPr="00ED4F64" w14:paraId="11288AD1" w14:textId="77777777" w:rsidTr="00C4022A">
        <w:tc>
          <w:tcPr>
            <w:tcW w:w="273" w:type="pct"/>
            <w:tcBorders>
              <w:top w:val="single" w:sz="4" w:space="0" w:color="auto"/>
              <w:left w:val="single" w:sz="4" w:space="0" w:color="auto"/>
              <w:bottom w:val="single" w:sz="4" w:space="0" w:color="auto"/>
              <w:right w:val="single" w:sz="4" w:space="0" w:color="auto"/>
            </w:tcBorders>
          </w:tcPr>
          <w:p w14:paraId="62C6B456" w14:textId="77777777" w:rsidR="00ED4F64" w:rsidRPr="00ED4F64" w:rsidRDefault="00ED4F64" w:rsidP="00C4022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C0143C5"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Cs/>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5791D86C" w14:textId="77777777" w:rsidR="00ED4F64" w:rsidRPr="00ED4F64" w:rsidRDefault="00ED4F64" w:rsidP="00C4022A">
            <w:pPr>
              <w:pStyle w:val="120"/>
              <w:rPr>
                <w:rFonts w:ascii="Times New Roman" w:hAnsi="Times New Roman" w:cs="Times New Roman"/>
                <w:lang w:eastAsia="en-US"/>
              </w:rPr>
            </w:pPr>
          </w:p>
        </w:tc>
      </w:tr>
      <w:tr w:rsidR="00ED4F64" w:rsidRPr="00ED4F64" w14:paraId="3FE1B22E" w14:textId="77777777" w:rsidTr="00C4022A">
        <w:tc>
          <w:tcPr>
            <w:tcW w:w="273" w:type="pct"/>
            <w:tcBorders>
              <w:top w:val="single" w:sz="4" w:space="0" w:color="auto"/>
              <w:left w:val="single" w:sz="4" w:space="0" w:color="auto"/>
              <w:bottom w:val="single" w:sz="4" w:space="0" w:color="auto"/>
              <w:right w:val="single" w:sz="4" w:space="0" w:color="auto"/>
            </w:tcBorders>
          </w:tcPr>
          <w:p w14:paraId="5B6236C3" w14:textId="77777777" w:rsidR="00ED4F64" w:rsidRPr="00ED4F64" w:rsidRDefault="00ED4F64" w:rsidP="00C4022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1DBB194"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Cs/>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44385355" w14:textId="77777777" w:rsidR="00ED4F64" w:rsidRPr="00ED4F64" w:rsidRDefault="00ED4F64" w:rsidP="00C4022A">
            <w:pPr>
              <w:pStyle w:val="120"/>
              <w:rPr>
                <w:rFonts w:ascii="Times New Roman" w:hAnsi="Times New Roman" w:cs="Times New Roman"/>
                <w:lang w:eastAsia="en-US"/>
              </w:rPr>
            </w:pPr>
          </w:p>
        </w:tc>
      </w:tr>
      <w:tr w:rsidR="00ED4F64" w:rsidRPr="00ED4F64" w14:paraId="7133AB3D" w14:textId="77777777" w:rsidTr="00C4022A">
        <w:tc>
          <w:tcPr>
            <w:tcW w:w="273" w:type="pct"/>
            <w:tcBorders>
              <w:top w:val="single" w:sz="4" w:space="0" w:color="auto"/>
              <w:left w:val="single" w:sz="4" w:space="0" w:color="auto"/>
              <w:bottom w:val="single" w:sz="4" w:space="0" w:color="auto"/>
              <w:right w:val="single" w:sz="4" w:space="0" w:color="auto"/>
            </w:tcBorders>
          </w:tcPr>
          <w:p w14:paraId="507D616E" w14:textId="77777777" w:rsidR="00ED4F64" w:rsidRPr="00ED4F64" w:rsidRDefault="00ED4F64" w:rsidP="00C4022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50FA72D" w14:textId="77777777" w:rsidR="00ED4F64" w:rsidRPr="00ED4F64" w:rsidRDefault="00ED4F64" w:rsidP="00C4022A">
            <w:pPr>
              <w:pStyle w:val="120"/>
              <w:rPr>
                <w:rFonts w:ascii="Times New Roman" w:hAnsi="Times New Roman" w:cs="Times New Roman"/>
                <w:lang w:eastAsia="en-US"/>
              </w:rPr>
            </w:pPr>
            <w:r w:rsidRPr="00ED4F64">
              <w:rPr>
                <w:rFonts w:ascii="Times New Roman" w:hAnsi="Times New Roman" w:cs="Times New Roman"/>
                <w:bCs/>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748D70F7" w14:textId="77777777" w:rsidR="00ED4F64" w:rsidRPr="00ED4F64" w:rsidRDefault="00ED4F64" w:rsidP="00C4022A">
            <w:pPr>
              <w:pStyle w:val="120"/>
              <w:rPr>
                <w:rFonts w:ascii="Times New Roman" w:hAnsi="Times New Roman" w:cs="Times New Roman"/>
                <w:lang w:eastAsia="en-US"/>
              </w:rPr>
            </w:pPr>
          </w:p>
        </w:tc>
      </w:tr>
      <w:tr w:rsidR="00ED4F64" w:rsidRPr="00ED4F64" w14:paraId="55B02B27"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663D3892" w14:textId="77777777" w:rsidR="00ED4F64" w:rsidRPr="00ED4F64" w:rsidRDefault="00ED4F64" w:rsidP="00C4022A">
            <w:pPr>
              <w:pStyle w:val="120"/>
              <w:rPr>
                <w:rFonts w:ascii="Times New Roman" w:hAnsi="Times New Roman" w:cs="Times New Roman"/>
                <w:b/>
                <w:bCs/>
                <w:lang w:eastAsia="en-US"/>
              </w:rPr>
            </w:pPr>
          </w:p>
        </w:tc>
      </w:tr>
      <w:tr w:rsidR="00ED4F64" w:rsidRPr="00ED4F64" w14:paraId="34DCD2F2" w14:textId="77777777" w:rsidTr="00C4022A">
        <w:tc>
          <w:tcPr>
            <w:tcW w:w="273" w:type="pct"/>
            <w:tcBorders>
              <w:top w:val="single" w:sz="4" w:space="0" w:color="auto"/>
              <w:left w:val="single" w:sz="4" w:space="0" w:color="auto"/>
              <w:bottom w:val="single" w:sz="4" w:space="0" w:color="auto"/>
              <w:right w:val="single" w:sz="4" w:space="0" w:color="auto"/>
            </w:tcBorders>
          </w:tcPr>
          <w:p w14:paraId="62746982" w14:textId="77777777" w:rsidR="00ED4F64" w:rsidRPr="00ED4F64" w:rsidRDefault="00ED4F64" w:rsidP="00C4022A">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tcPr>
          <w:p w14:paraId="2700811C" w14:textId="77777777" w:rsidR="00ED4F64" w:rsidRPr="00ED4F64" w:rsidRDefault="00ED4F64" w:rsidP="00C4022A">
            <w:pPr>
              <w:pStyle w:val="120"/>
              <w:rPr>
                <w:rFonts w:ascii="Times New Roman" w:hAnsi="Times New Roman" w:cs="Times New Roman"/>
                <w:bCs/>
                <w:szCs w:val="24"/>
              </w:rPr>
            </w:pPr>
          </w:p>
        </w:tc>
        <w:tc>
          <w:tcPr>
            <w:tcW w:w="1527" w:type="pct"/>
            <w:tcBorders>
              <w:top w:val="single" w:sz="4" w:space="0" w:color="auto"/>
              <w:left w:val="single" w:sz="4" w:space="0" w:color="auto"/>
              <w:bottom w:val="single" w:sz="4" w:space="0" w:color="auto"/>
              <w:right w:val="single" w:sz="4" w:space="0" w:color="auto"/>
            </w:tcBorders>
          </w:tcPr>
          <w:p w14:paraId="5965E3B1" w14:textId="77777777" w:rsidR="00ED4F64" w:rsidRPr="00ED4F64" w:rsidRDefault="00ED4F64" w:rsidP="00C4022A">
            <w:pPr>
              <w:pStyle w:val="120"/>
              <w:rPr>
                <w:rFonts w:ascii="Times New Roman" w:hAnsi="Times New Roman" w:cs="Times New Roman"/>
                <w:lang w:eastAsia="en-US"/>
              </w:rPr>
            </w:pPr>
          </w:p>
        </w:tc>
      </w:tr>
    </w:tbl>
    <w:p w14:paraId="169558FF" w14:textId="77777777" w:rsidR="00ED4F64" w:rsidRPr="00ED4F64" w:rsidRDefault="00ED4F64" w:rsidP="00ED4F64">
      <w:pPr>
        <w:suppressAutoHyphens/>
        <w:ind w:firstLine="709"/>
        <w:jc w:val="both"/>
        <w:rPr>
          <w:rFonts w:ascii="Times New Roman" w:hAnsi="Times New Roman" w:cs="Times New Roman"/>
          <w:bCs/>
          <w:color w:val="0D0D0D"/>
          <w:sz w:val="24"/>
          <w:szCs w:val="24"/>
        </w:rPr>
      </w:pPr>
    </w:p>
    <w:p w14:paraId="7A83E242"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r w:rsidRPr="00ED4F64">
        <w:rPr>
          <w:rFonts w:ascii="Times New Roman" w:hAnsi="Times New Roman" w:cs="Times New Roman"/>
          <w:bCs/>
          <w:iCs/>
          <w:color w:val="0D0D0D"/>
          <w:sz w:val="24"/>
          <w:szCs w:val="24"/>
        </w:rPr>
        <w:t xml:space="preserve">Кабинет </w:t>
      </w:r>
      <w:r w:rsidRPr="00ED4F64">
        <w:rPr>
          <w:rFonts w:ascii="Times New Roman" w:hAnsi="Times New Roman" w:cs="Times New Roman"/>
          <w:bCs/>
          <w:color w:val="0D0D0D"/>
          <w:sz w:val="24"/>
          <w:szCs w:val="24"/>
        </w:rPr>
        <w:t>«</w:t>
      </w:r>
      <w:r w:rsidRPr="00ED4F64">
        <w:rPr>
          <w:rFonts w:ascii="Times New Roman" w:hAnsi="Times New Roman" w:cs="Times New Roman"/>
          <w:color w:val="0D0D0D"/>
          <w:sz w:val="24"/>
          <w:szCs w:val="24"/>
        </w:rPr>
        <w:t>Безопасности жизнедеятельности</w:t>
      </w:r>
      <w:r w:rsidRPr="00ED4F64">
        <w:rPr>
          <w:rFonts w:ascii="Times New Roman" w:hAnsi="Times New Roman" w:cs="Times New Roman"/>
          <w:bCs/>
          <w:color w:val="0D0D0D"/>
          <w:sz w:val="24"/>
          <w:szCs w:val="24"/>
        </w:rPr>
        <w:t>»</w:t>
      </w:r>
      <w:r w:rsidRPr="00ED4F64">
        <w:rPr>
          <w:rFonts w:ascii="Times New Roman" w:hAnsi="Times New Roman" w:cs="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4D5B421C"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308C03F3"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680526E"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3E6EE93"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p>
        </w:tc>
      </w:tr>
      <w:tr w:rsidR="00ED4F64" w:rsidRPr="00ED4F64" w14:paraId="55A62D63"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1041BAA"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Специализированная мебель и системы хранения</w:t>
            </w:r>
          </w:p>
        </w:tc>
      </w:tr>
      <w:tr w:rsidR="00ED4F64" w:rsidRPr="00ED4F64" w14:paraId="11933C43"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32806A1"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2651CF6E" w14:textId="77777777" w:rsidTr="00C4022A">
        <w:tc>
          <w:tcPr>
            <w:tcW w:w="273" w:type="pct"/>
            <w:tcBorders>
              <w:top w:val="single" w:sz="4" w:space="0" w:color="auto"/>
              <w:left w:val="single" w:sz="4" w:space="0" w:color="auto"/>
              <w:bottom w:val="single" w:sz="4" w:space="0" w:color="auto"/>
              <w:right w:val="single" w:sz="4" w:space="0" w:color="auto"/>
            </w:tcBorders>
          </w:tcPr>
          <w:p w14:paraId="587B8DC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6FB41BF"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015FB2D"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758C77A" w14:textId="77777777" w:rsidTr="00C4022A">
        <w:tc>
          <w:tcPr>
            <w:tcW w:w="273" w:type="pct"/>
            <w:tcBorders>
              <w:top w:val="single" w:sz="4" w:space="0" w:color="auto"/>
              <w:left w:val="single" w:sz="4" w:space="0" w:color="auto"/>
              <w:bottom w:val="single" w:sz="4" w:space="0" w:color="auto"/>
              <w:right w:val="single" w:sz="4" w:space="0" w:color="auto"/>
            </w:tcBorders>
          </w:tcPr>
          <w:p w14:paraId="2B8F7FE3"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B29E18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0BE15D7"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A810CEC"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13E95C27"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szCs w:val="24"/>
              </w:rPr>
              <w:t>Дополнительное оборудование</w:t>
            </w:r>
          </w:p>
        </w:tc>
      </w:tr>
      <w:tr w:rsidR="00ED4F64" w:rsidRPr="00ED4F64" w14:paraId="7D5D9FFA" w14:textId="77777777" w:rsidTr="00C4022A">
        <w:tc>
          <w:tcPr>
            <w:tcW w:w="273" w:type="pct"/>
            <w:tcBorders>
              <w:top w:val="single" w:sz="4" w:space="0" w:color="auto"/>
              <w:left w:val="single" w:sz="4" w:space="0" w:color="auto"/>
              <w:bottom w:val="single" w:sz="4" w:space="0" w:color="auto"/>
              <w:right w:val="single" w:sz="4" w:space="0" w:color="auto"/>
            </w:tcBorders>
          </w:tcPr>
          <w:p w14:paraId="43D9A1E3"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F244787"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7DD8B325"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8A401E9"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0BCF3EAC"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 xml:space="preserve">II </w:t>
            </w:r>
            <w:r w:rsidRPr="00ED4F64">
              <w:rPr>
                <w:rFonts w:ascii="Times New Roman" w:hAnsi="Times New Roman" w:cs="Times New Roman"/>
                <w:b/>
                <w:bCs/>
                <w:color w:val="0D0D0D"/>
                <w:lang w:eastAsia="en-US"/>
              </w:rPr>
              <w:t>Технические средства</w:t>
            </w:r>
          </w:p>
        </w:tc>
      </w:tr>
      <w:tr w:rsidR="00ED4F64" w:rsidRPr="00ED4F64" w14:paraId="4C41E42E"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36EA0EAD"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66B86B49" w14:textId="77777777" w:rsidTr="00C4022A">
        <w:tc>
          <w:tcPr>
            <w:tcW w:w="273" w:type="pct"/>
            <w:tcBorders>
              <w:top w:val="single" w:sz="4" w:space="0" w:color="auto"/>
              <w:left w:val="single" w:sz="4" w:space="0" w:color="auto"/>
              <w:bottom w:val="single" w:sz="4" w:space="0" w:color="auto"/>
              <w:right w:val="single" w:sz="4" w:space="0" w:color="auto"/>
            </w:tcBorders>
          </w:tcPr>
          <w:p w14:paraId="16DB90AE"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04A202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6BF5F5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C60F9D3" w14:textId="77777777" w:rsidTr="00C4022A">
        <w:tc>
          <w:tcPr>
            <w:tcW w:w="273" w:type="pct"/>
            <w:tcBorders>
              <w:top w:val="single" w:sz="4" w:space="0" w:color="auto"/>
              <w:left w:val="single" w:sz="4" w:space="0" w:color="auto"/>
              <w:bottom w:val="single" w:sz="4" w:space="0" w:color="auto"/>
              <w:right w:val="single" w:sz="4" w:space="0" w:color="auto"/>
            </w:tcBorders>
          </w:tcPr>
          <w:p w14:paraId="4BF8B4F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F438C0D"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7D608F28"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FA9E321" w14:textId="77777777" w:rsidTr="00C4022A">
        <w:tc>
          <w:tcPr>
            <w:tcW w:w="273" w:type="pct"/>
            <w:tcBorders>
              <w:top w:val="single" w:sz="4" w:space="0" w:color="auto"/>
              <w:left w:val="single" w:sz="4" w:space="0" w:color="auto"/>
              <w:bottom w:val="single" w:sz="4" w:space="0" w:color="auto"/>
              <w:right w:val="single" w:sz="4" w:space="0" w:color="auto"/>
            </w:tcBorders>
          </w:tcPr>
          <w:p w14:paraId="2F5CFD1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D65B19F"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15BF3EE"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EAACAE7" w14:textId="77777777" w:rsidTr="00C4022A">
        <w:tc>
          <w:tcPr>
            <w:tcW w:w="273" w:type="pct"/>
            <w:tcBorders>
              <w:top w:val="single" w:sz="4" w:space="0" w:color="auto"/>
              <w:left w:val="single" w:sz="4" w:space="0" w:color="auto"/>
              <w:bottom w:val="single" w:sz="4" w:space="0" w:color="auto"/>
              <w:right w:val="single" w:sz="4" w:space="0" w:color="auto"/>
            </w:tcBorders>
          </w:tcPr>
          <w:p w14:paraId="537B318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8278E90"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общевойсковой защитный комплект (ОЗК)</w:t>
            </w:r>
          </w:p>
        </w:tc>
        <w:tc>
          <w:tcPr>
            <w:tcW w:w="1527" w:type="pct"/>
            <w:tcBorders>
              <w:top w:val="single" w:sz="4" w:space="0" w:color="auto"/>
              <w:left w:val="single" w:sz="4" w:space="0" w:color="auto"/>
              <w:bottom w:val="single" w:sz="4" w:space="0" w:color="auto"/>
              <w:right w:val="single" w:sz="4" w:space="0" w:color="auto"/>
            </w:tcBorders>
          </w:tcPr>
          <w:p w14:paraId="6094FC95"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F870B8F" w14:textId="77777777" w:rsidTr="00C4022A">
        <w:tc>
          <w:tcPr>
            <w:tcW w:w="273" w:type="pct"/>
            <w:tcBorders>
              <w:top w:val="single" w:sz="4" w:space="0" w:color="auto"/>
              <w:left w:val="single" w:sz="4" w:space="0" w:color="auto"/>
              <w:bottom w:val="single" w:sz="4" w:space="0" w:color="auto"/>
              <w:right w:val="single" w:sz="4" w:space="0" w:color="auto"/>
            </w:tcBorders>
          </w:tcPr>
          <w:p w14:paraId="0936D38B"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75E23E3"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общевойсковой противогаз или противогаз ГП-7</w:t>
            </w:r>
          </w:p>
        </w:tc>
        <w:tc>
          <w:tcPr>
            <w:tcW w:w="1527" w:type="pct"/>
            <w:tcBorders>
              <w:top w:val="single" w:sz="4" w:space="0" w:color="auto"/>
              <w:left w:val="single" w:sz="4" w:space="0" w:color="auto"/>
              <w:bottom w:val="single" w:sz="4" w:space="0" w:color="auto"/>
              <w:right w:val="single" w:sz="4" w:space="0" w:color="auto"/>
            </w:tcBorders>
          </w:tcPr>
          <w:p w14:paraId="11936B46"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58DD7DB" w14:textId="77777777" w:rsidTr="00C4022A">
        <w:tc>
          <w:tcPr>
            <w:tcW w:w="273" w:type="pct"/>
            <w:tcBorders>
              <w:top w:val="single" w:sz="4" w:space="0" w:color="auto"/>
              <w:left w:val="single" w:sz="4" w:space="0" w:color="auto"/>
              <w:bottom w:val="single" w:sz="4" w:space="0" w:color="auto"/>
              <w:right w:val="single" w:sz="4" w:space="0" w:color="auto"/>
            </w:tcBorders>
          </w:tcPr>
          <w:p w14:paraId="5AD3507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7C2545E"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proofErr w:type="spellStart"/>
            <w:r w:rsidRPr="00ED4F64">
              <w:rPr>
                <w:rFonts w:ascii="Times New Roman" w:hAnsi="Times New Roman" w:cs="Times New Roman"/>
                <w:color w:val="0D0D0D"/>
              </w:rPr>
              <w:t>гопкалитовый</w:t>
            </w:r>
            <w:proofErr w:type="spellEnd"/>
            <w:r w:rsidRPr="00ED4F64">
              <w:rPr>
                <w:rFonts w:ascii="Times New Roman" w:hAnsi="Times New Roman" w:cs="Times New Roman"/>
                <w:color w:val="0D0D0D"/>
              </w:rPr>
              <w:t xml:space="preserve"> патрон ДП-5В</w:t>
            </w:r>
          </w:p>
        </w:tc>
        <w:tc>
          <w:tcPr>
            <w:tcW w:w="1527" w:type="pct"/>
            <w:tcBorders>
              <w:top w:val="single" w:sz="4" w:space="0" w:color="auto"/>
              <w:left w:val="single" w:sz="4" w:space="0" w:color="auto"/>
              <w:bottom w:val="single" w:sz="4" w:space="0" w:color="auto"/>
              <w:right w:val="single" w:sz="4" w:space="0" w:color="auto"/>
            </w:tcBorders>
          </w:tcPr>
          <w:p w14:paraId="752B9F5E"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2917400" w14:textId="77777777" w:rsidTr="00C4022A">
        <w:tc>
          <w:tcPr>
            <w:tcW w:w="273" w:type="pct"/>
            <w:tcBorders>
              <w:top w:val="single" w:sz="4" w:space="0" w:color="auto"/>
              <w:left w:val="single" w:sz="4" w:space="0" w:color="auto"/>
              <w:bottom w:val="single" w:sz="4" w:space="0" w:color="auto"/>
              <w:right w:val="single" w:sz="4" w:space="0" w:color="auto"/>
            </w:tcBorders>
          </w:tcPr>
          <w:p w14:paraId="4D9EA60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A544098"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изолирующий противогаз в комплекте с регенеративным патроном</w:t>
            </w:r>
          </w:p>
        </w:tc>
        <w:tc>
          <w:tcPr>
            <w:tcW w:w="1527" w:type="pct"/>
            <w:tcBorders>
              <w:top w:val="single" w:sz="4" w:space="0" w:color="auto"/>
              <w:left w:val="single" w:sz="4" w:space="0" w:color="auto"/>
              <w:bottom w:val="single" w:sz="4" w:space="0" w:color="auto"/>
              <w:right w:val="single" w:sz="4" w:space="0" w:color="auto"/>
            </w:tcBorders>
          </w:tcPr>
          <w:p w14:paraId="6D3EF03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5BC1EFF" w14:textId="77777777" w:rsidTr="00C4022A">
        <w:tc>
          <w:tcPr>
            <w:tcW w:w="273" w:type="pct"/>
            <w:tcBorders>
              <w:top w:val="single" w:sz="4" w:space="0" w:color="auto"/>
              <w:left w:val="single" w:sz="4" w:space="0" w:color="auto"/>
              <w:bottom w:val="single" w:sz="4" w:space="0" w:color="auto"/>
              <w:right w:val="single" w:sz="4" w:space="0" w:color="auto"/>
            </w:tcBorders>
          </w:tcPr>
          <w:p w14:paraId="411BE291"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5CFA1DA"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респиратор Р-2</w:t>
            </w:r>
          </w:p>
        </w:tc>
        <w:tc>
          <w:tcPr>
            <w:tcW w:w="1527" w:type="pct"/>
            <w:tcBorders>
              <w:top w:val="single" w:sz="4" w:space="0" w:color="auto"/>
              <w:left w:val="single" w:sz="4" w:space="0" w:color="auto"/>
              <w:bottom w:val="single" w:sz="4" w:space="0" w:color="auto"/>
              <w:right w:val="single" w:sz="4" w:space="0" w:color="auto"/>
            </w:tcBorders>
          </w:tcPr>
          <w:p w14:paraId="6981057B"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4CD38C5" w14:textId="77777777" w:rsidTr="00C4022A">
        <w:tc>
          <w:tcPr>
            <w:tcW w:w="273" w:type="pct"/>
            <w:tcBorders>
              <w:top w:val="single" w:sz="4" w:space="0" w:color="auto"/>
              <w:left w:val="single" w:sz="4" w:space="0" w:color="auto"/>
              <w:bottom w:val="single" w:sz="4" w:space="0" w:color="auto"/>
              <w:right w:val="single" w:sz="4" w:space="0" w:color="auto"/>
            </w:tcBorders>
          </w:tcPr>
          <w:p w14:paraId="6CFDD1E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06AB71A"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индивидуальный противохимический пакет (ИПП-8, 9, 10, 11)</w:t>
            </w:r>
          </w:p>
        </w:tc>
        <w:tc>
          <w:tcPr>
            <w:tcW w:w="1527" w:type="pct"/>
            <w:tcBorders>
              <w:top w:val="single" w:sz="4" w:space="0" w:color="auto"/>
              <w:left w:val="single" w:sz="4" w:space="0" w:color="auto"/>
              <w:bottom w:val="single" w:sz="4" w:space="0" w:color="auto"/>
              <w:right w:val="single" w:sz="4" w:space="0" w:color="auto"/>
            </w:tcBorders>
          </w:tcPr>
          <w:p w14:paraId="78FF4A2A"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09F06AF" w14:textId="77777777" w:rsidTr="00C4022A">
        <w:tc>
          <w:tcPr>
            <w:tcW w:w="273" w:type="pct"/>
            <w:tcBorders>
              <w:top w:val="single" w:sz="4" w:space="0" w:color="auto"/>
              <w:left w:val="single" w:sz="4" w:space="0" w:color="auto"/>
              <w:bottom w:val="single" w:sz="4" w:space="0" w:color="auto"/>
              <w:right w:val="single" w:sz="4" w:space="0" w:color="auto"/>
            </w:tcBorders>
          </w:tcPr>
          <w:p w14:paraId="0007E62A"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A1591D4"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ватно-марлевая повязка</w:t>
            </w:r>
          </w:p>
        </w:tc>
        <w:tc>
          <w:tcPr>
            <w:tcW w:w="1527" w:type="pct"/>
            <w:tcBorders>
              <w:top w:val="single" w:sz="4" w:space="0" w:color="auto"/>
              <w:left w:val="single" w:sz="4" w:space="0" w:color="auto"/>
              <w:bottom w:val="single" w:sz="4" w:space="0" w:color="auto"/>
              <w:right w:val="single" w:sz="4" w:space="0" w:color="auto"/>
            </w:tcBorders>
          </w:tcPr>
          <w:p w14:paraId="3888512D"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FCEAE44" w14:textId="77777777" w:rsidTr="00C4022A">
        <w:tc>
          <w:tcPr>
            <w:tcW w:w="273" w:type="pct"/>
            <w:tcBorders>
              <w:top w:val="single" w:sz="4" w:space="0" w:color="auto"/>
              <w:left w:val="single" w:sz="4" w:space="0" w:color="auto"/>
              <w:bottom w:val="single" w:sz="4" w:space="0" w:color="auto"/>
              <w:right w:val="single" w:sz="4" w:space="0" w:color="auto"/>
            </w:tcBorders>
          </w:tcPr>
          <w:p w14:paraId="4FD05186"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5D45561"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proofErr w:type="spellStart"/>
            <w:r w:rsidRPr="00ED4F64">
              <w:rPr>
                <w:rFonts w:ascii="Times New Roman" w:hAnsi="Times New Roman" w:cs="Times New Roman"/>
                <w:color w:val="0D0D0D"/>
              </w:rPr>
              <w:t>противопыльная</w:t>
            </w:r>
            <w:proofErr w:type="spellEnd"/>
            <w:r w:rsidRPr="00ED4F64">
              <w:rPr>
                <w:rFonts w:ascii="Times New Roman" w:hAnsi="Times New Roman" w:cs="Times New Roman"/>
                <w:color w:val="0D0D0D"/>
              </w:rPr>
              <w:t xml:space="preserve"> тканевая маска</w:t>
            </w:r>
          </w:p>
        </w:tc>
        <w:tc>
          <w:tcPr>
            <w:tcW w:w="1527" w:type="pct"/>
            <w:tcBorders>
              <w:top w:val="single" w:sz="4" w:space="0" w:color="auto"/>
              <w:left w:val="single" w:sz="4" w:space="0" w:color="auto"/>
              <w:bottom w:val="single" w:sz="4" w:space="0" w:color="auto"/>
              <w:right w:val="single" w:sz="4" w:space="0" w:color="auto"/>
            </w:tcBorders>
          </w:tcPr>
          <w:p w14:paraId="3DDC1998"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3625B70" w14:textId="77777777" w:rsidTr="00C4022A">
        <w:tc>
          <w:tcPr>
            <w:tcW w:w="273" w:type="pct"/>
            <w:tcBorders>
              <w:top w:val="single" w:sz="4" w:space="0" w:color="auto"/>
              <w:left w:val="single" w:sz="4" w:space="0" w:color="auto"/>
              <w:bottom w:val="single" w:sz="4" w:space="0" w:color="auto"/>
              <w:right w:val="single" w:sz="4" w:space="0" w:color="auto"/>
            </w:tcBorders>
          </w:tcPr>
          <w:p w14:paraId="77003C91"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F208D05"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медицинская сумка в комплекте</w:t>
            </w:r>
          </w:p>
        </w:tc>
        <w:tc>
          <w:tcPr>
            <w:tcW w:w="1527" w:type="pct"/>
            <w:tcBorders>
              <w:top w:val="single" w:sz="4" w:space="0" w:color="auto"/>
              <w:left w:val="single" w:sz="4" w:space="0" w:color="auto"/>
              <w:bottom w:val="single" w:sz="4" w:space="0" w:color="auto"/>
              <w:right w:val="single" w:sz="4" w:space="0" w:color="auto"/>
            </w:tcBorders>
          </w:tcPr>
          <w:p w14:paraId="7ECEECE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787D3C9" w14:textId="77777777" w:rsidTr="00C4022A">
        <w:tc>
          <w:tcPr>
            <w:tcW w:w="273" w:type="pct"/>
            <w:tcBorders>
              <w:top w:val="single" w:sz="4" w:space="0" w:color="auto"/>
              <w:left w:val="single" w:sz="4" w:space="0" w:color="auto"/>
              <w:bottom w:val="single" w:sz="4" w:space="0" w:color="auto"/>
              <w:right w:val="single" w:sz="4" w:space="0" w:color="auto"/>
            </w:tcBorders>
          </w:tcPr>
          <w:p w14:paraId="4F5AC083"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7983FD9"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носилки санитарные</w:t>
            </w:r>
          </w:p>
        </w:tc>
        <w:tc>
          <w:tcPr>
            <w:tcW w:w="1527" w:type="pct"/>
            <w:tcBorders>
              <w:top w:val="single" w:sz="4" w:space="0" w:color="auto"/>
              <w:left w:val="single" w:sz="4" w:space="0" w:color="auto"/>
              <w:bottom w:val="single" w:sz="4" w:space="0" w:color="auto"/>
              <w:right w:val="single" w:sz="4" w:space="0" w:color="auto"/>
            </w:tcBorders>
          </w:tcPr>
          <w:p w14:paraId="56D6550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E2EE924" w14:textId="77777777" w:rsidTr="00C4022A">
        <w:tc>
          <w:tcPr>
            <w:tcW w:w="273" w:type="pct"/>
            <w:tcBorders>
              <w:top w:val="single" w:sz="4" w:space="0" w:color="auto"/>
              <w:left w:val="single" w:sz="4" w:space="0" w:color="auto"/>
              <w:bottom w:val="single" w:sz="4" w:space="0" w:color="auto"/>
              <w:right w:val="single" w:sz="4" w:space="0" w:color="auto"/>
            </w:tcBorders>
          </w:tcPr>
          <w:p w14:paraId="30D4D0B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F57B858"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Аптечка индивидуальная (АИ-2)</w:t>
            </w:r>
          </w:p>
        </w:tc>
        <w:tc>
          <w:tcPr>
            <w:tcW w:w="1527" w:type="pct"/>
            <w:tcBorders>
              <w:top w:val="single" w:sz="4" w:space="0" w:color="auto"/>
              <w:left w:val="single" w:sz="4" w:space="0" w:color="auto"/>
              <w:bottom w:val="single" w:sz="4" w:space="0" w:color="auto"/>
              <w:right w:val="single" w:sz="4" w:space="0" w:color="auto"/>
            </w:tcBorders>
          </w:tcPr>
          <w:p w14:paraId="13480D32"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6FBE715" w14:textId="77777777" w:rsidTr="00C4022A">
        <w:tc>
          <w:tcPr>
            <w:tcW w:w="273" w:type="pct"/>
            <w:tcBorders>
              <w:top w:val="single" w:sz="4" w:space="0" w:color="auto"/>
              <w:left w:val="single" w:sz="4" w:space="0" w:color="auto"/>
              <w:bottom w:val="single" w:sz="4" w:space="0" w:color="auto"/>
              <w:right w:val="single" w:sz="4" w:space="0" w:color="auto"/>
            </w:tcBorders>
          </w:tcPr>
          <w:p w14:paraId="78B2E9D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2C195D5"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бинты марлевые</w:t>
            </w:r>
          </w:p>
        </w:tc>
        <w:tc>
          <w:tcPr>
            <w:tcW w:w="1527" w:type="pct"/>
            <w:tcBorders>
              <w:top w:val="single" w:sz="4" w:space="0" w:color="auto"/>
              <w:left w:val="single" w:sz="4" w:space="0" w:color="auto"/>
              <w:bottom w:val="single" w:sz="4" w:space="0" w:color="auto"/>
              <w:right w:val="single" w:sz="4" w:space="0" w:color="auto"/>
            </w:tcBorders>
          </w:tcPr>
          <w:p w14:paraId="579DACD2"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43332C3" w14:textId="77777777" w:rsidTr="00C4022A">
        <w:tc>
          <w:tcPr>
            <w:tcW w:w="273" w:type="pct"/>
            <w:tcBorders>
              <w:top w:val="single" w:sz="4" w:space="0" w:color="auto"/>
              <w:left w:val="single" w:sz="4" w:space="0" w:color="auto"/>
              <w:bottom w:val="single" w:sz="4" w:space="0" w:color="auto"/>
              <w:right w:val="single" w:sz="4" w:space="0" w:color="auto"/>
            </w:tcBorders>
          </w:tcPr>
          <w:p w14:paraId="18DCE59A"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D60F7AB"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бинты эластичные</w:t>
            </w:r>
          </w:p>
        </w:tc>
        <w:tc>
          <w:tcPr>
            <w:tcW w:w="1527" w:type="pct"/>
            <w:tcBorders>
              <w:top w:val="single" w:sz="4" w:space="0" w:color="auto"/>
              <w:left w:val="single" w:sz="4" w:space="0" w:color="auto"/>
              <w:bottom w:val="single" w:sz="4" w:space="0" w:color="auto"/>
              <w:right w:val="single" w:sz="4" w:space="0" w:color="auto"/>
            </w:tcBorders>
          </w:tcPr>
          <w:p w14:paraId="3C0A5A33"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1FF3CE6" w14:textId="77777777" w:rsidTr="00C4022A">
        <w:tc>
          <w:tcPr>
            <w:tcW w:w="273" w:type="pct"/>
            <w:tcBorders>
              <w:top w:val="single" w:sz="4" w:space="0" w:color="auto"/>
              <w:left w:val="single" w:sz="4" w:space="0" w:color="auto"/>
              <w:bottom w:val="single" w:sz="4" w:space="0" w:color="auto"/>
              <w:right w:val="single" w:sz="4" w:space="0" w:color="auto"/>
            </w:tcBorders>
          </w:tcPr>
          <w:p w14:paraId="6B2F53AE"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1AA2955"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жгуты кровоостанавливающие резиновые</w:t>
            </w:r>
          </w:p>
        </w:tc>
        <w:tc>
          <w:tcPr>
            <w:tcW w:w="1527" w:type="pct"/>
            <w:tcBorders>
              <w:top w:val="single" w:sz="4" w:space="0" w:color="auto"/>
              <w:left w:val="single" w:sz="4" w:space="0" w:color="auto"/>
              <w:bottom w:val="single" w:sz="4" w:space="0" w:color="auto"/>
              <w:right w:val="single" w:sz="4" w:space="0" w:color="auto"/>
            </w:tcBorders>
          </w:tcPr>
          <w:p w14:paraId="480063BE"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FE5FC4A" w14:textId="77777777" w:rsidTr="00C4022A">
        <w:tc>
          <w:tcPr>
            <w:tcW w:w="273" w:type="pct"/>
            <w:tcBorders>
              <w:top w:val="single" w:sz="4" w:space="0" w:color="auto"/>
              <w:left w:val="single" w:sz="4" w:space="0" w:color="auto"/>
              <w:bottom w:val="single" w:sz="4" w:space="0" w:color="auto"/>
              <w:right w:val="single" w:sz="4" w:space="0" w:color="auto"/>
            </w:tcBorders>
          </w:tcPr>
          <w:p w14:paraId="47D02B5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81B2550"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индивидуальные перевязочные пакеты</w:t>
            </w:r>
          </w:p>
        </w:tc>
        <w:tc>
          <w:tcPr>
            <w:tcW w:w="1527" w:type="pct"/>
            <w:tcBorders>
              <w:top w:val="single" w:sz="4" w:space="0" w:color="auto"/>
              <w:left w:val="single" w:sz="4" w:space="0" w:color="auto"/>
              <w:bottom w:val="single" w:sz="4" w:space="0" w:color="auto"/>
              <w:right w:val="single" w:sz="4" w:space="0" w:color="auto"/>
            </w:tcBorders>
          </w:tcPr>
          <w:p w14:paraId="647321D6"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FF86563" w14:textId="77777777" w:rsidTr="00C4022A">
        <w:tc>
          <w:tcPr>
            <w:tcW w:w="273" w:type="pct"/>
            <w:tcBorders>
              <w:top w:val="single" w:sz="4" w:space="0" w:color="auto"/>
              <w:left w:val="single" w:sz="4" w:space="0" w:color="auto"/>
              <w:bottom w:val="single" w:sz="4" w:space="0" w:color="auto"/>
              <w:right w:val="single" w:sz="4" w:space="0" w:color="auto"/>
            </w:tcBorders>
          </w:tcPr>
          <w:p w14:paraId="250C6BCA"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88FF41B"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косынки перевязочные</w:t>
            </w:r>
          </w:p>
        </w:tc>
        <w:tc>
          <w:tcPr>
            <w:tcW w:w="1527" w:type="pct"/>
            <w:tcBorders>
              <w:top w:val="single" w:sz="4" w:space="0" w:color="auto"/>
              <w:left w:val="single" w:sz="4" w:space="0" w:color="auto"/>
              <w:bottom w:val="single" w:sz="4" w:space="0" w:color="auto"/>
              <w:right w:val="single" w:sz="4" w:space="0" w:color="auto"/>
            </w:tcBorders>
          </w:tcPr>
          <w:p w14:paraId="759493D6"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EB5775D" w14:textId="77777777" w:rsidTr="00C4022A">
        <w:tc>
          <w:tcPr>
            <w:tcW w:w="273" w:type="pct"/>
            <w:tcBorders>
              <w:top w:val="single" w:sz="4" w:space="0" w:color="auto"/>
              <w:left w:val="single" w:sz="4" w:space="0" w:color="auto"/>
              <w:bottom w:val="single" w:sz="4" w:space="0" w:color="auto"/>
              <w:right w:val="single" w:sz="4" w:space="0" w:color="auto"/>
            </w:tcBorders>
          </w:tcPr>
          <w:p w14:paraId="57566F7D"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9FFF729"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ножницы для перевязочного материала прямые</w:t>
            </w:r>
          </w:p>
        </w:tc>
        <w:tc>
          <w:tcPr>
            <w:tcW w:w="1527" w:type="pct"/>
            <w:tcBorders>
              <w:top w:val="single" w:sz="4" w:space="0" w:color="auto"/>
              <w:left w:val="single" w:sz="4" w:space="0" w:color="auto"/>
              <w:bottom w:val="single" w:sz="4" w:space="0" w:color="auto"/>
              <w:right w:val="single" w:sz="4" w:space="0" w:color="auto"/>
            </w:tcBorders>
          </w:tcPr>
          <w:p w14:paraId="5BB9B72F"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72C7F1F" w14:textId="77777777" w:rsidTr="00C4022A">
        <w:tc>
          <w:tcPr>
            <w:tcW w:w="273" w:type="pct"/>
            <w:tcBorders>
              <w:top w:val="single" w:sz="4" w:space="0" w:color="auto"/>
              <w:left w:val="single" w:sz="4" w:space="0" w:color="auto"/>
              <w:bottom w:val="single" w:sz="4" w:space="0" w:color="auto"/>
              <w:right w:val="single" w:sz="4" w:space="0" w:color="auto"/>
            </w:tcBorders>
          </w:tcPr>
          <w:p w14:paraId="12B11D3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FBA1574"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шприц-тюбики одноразового пользования (без наполнителя)</w:t>
            </w:r>
          </w:p>
        </w:tc>
        <w:tc>
          <w:tcPr>
            <w:tcW w:w="1527" w:type="pct"/>
            <w:tcBorders>
              <w:top w:val="single" w:sz="4" w:space="0" w:color="auto"/>
              <w:left w:val="single" w:sz="4" w:space="0" w:color="auto"/>
              <w:bottom w:val="single" w:sz="4" w:space="0" w:color="auto"/>
              <w:right w:val="single" w:sz="4" w:space="0" w:color="auto"/>
            </w:tcBorders>
          </w:tcPr>
          <w:p w14:paraId="10D5DA83"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A0D48EE" w14:textId="77777777" w:rsidTr="00C4022A">
        <w:tc>
          <w:tcPr>
            <w:tcW w:w="273" w:type="pct"/>
            <w:tcBorders>
              <w:top w:val="single" w:sz="4" w:space="0" w:color="auto"/>
              <w:left w:val="single" w:sz="4" w:space="0" w:color="auto"/>
              <w:bottom w:val="single" w:sz="4" w:space="0" w:color="auto"/>
              <w:right w:val="single" w:sz="4" w:space="0" w:color="auto"/>
            </w:tcBorders>
          </w:tcPr>
          <w:p w14:paraId="0115B68F"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9094DD0"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 xml:space="preserve">шинный материал (металлические, </w:t>
            </w:r>
            <w:proofErr w:type="spellStart"/>
            <w:r w:rsidRPr="00ED4F64">
              <w:rPr>
                <w:rFonts w:ascii="Times New Roman" w:hAnsi="Times New Roman" w:cs="Times New Roman"/>
                <w:color w:val="0D0D0D"/>
              </w:rPr>
              <w:t>дитерихса</w:t>
            </w:r>
            <w:proofErr w:type="spellEnd"/>
            <w:r w:rsidRPr="00ED4F64">
              <w:rPr>
                <w:rFonts w:ascii="Times New Roman" w:hAnsi="Times New Roman" w:cs="Times New Roman"/>
                <w:color w:val="0D0D0D"/>
              </w:rPr>
              <w:t>)</w:t>
            </w:r>
          </w:p>
        </w:tc>
        <w:tc>
          <w:tcPr>
            <w:tcW w:w="1527" w:type="pct"/>
            <w:tcBorders>
              <w:top w:val="single" w:sz="4" w:space="0" w:color="auto"/>
              <w:left w:val="single" w:sz="4" w:space="0" w:color="auto"/>
              <w:bottom w:val="single" w:sz="4" w:space="0" w:color="auto"/>
              <w:right w:val="single" w:sz="4" w:space="0" w:color="auto"/>
            </w:tcBorders>
          </w:tcPr>
          <w:p w14:paraId="34FAF17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6949F00" w14:textId="77777777" w:rsidTr="00C4022A">
        <w:tc>
          <w:tcPr>
            <w:tcW w:w="273" w:type="pct"/>
            <w:tcBorders>
              <w:top w:val="single" w:sz="4" w:space="0" w:color="auto"/>
              <w:left w:val="single" w:sz="4" w:space="0" w:color="auto"/>
              <w:bottom w:val="single" w:sz="4" w:space="0" w:color="auto"/>
              <w:right w:val="single" w:sz="4" w:space="0" w:color="auto"/>
            </w:tcBorders>
          </w:tcPr>
          <w:p w14:paraId="0AB393E0"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63CC1CE"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tcPr>
          <w:p w14:paraId="03E3D5FB"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262DDCB" w14:textId="77777777" w:rsidTr="00C4022A">
        <w:tc>
          <w:tcPr>
            <w:tcW w:w="273" w:type="pct"/>
            <w:tcBorders>
              <w:top w:val="single" w:sz="4" w:space="0" w:color="auto"/>
              <w:left w:val="single" w:sz="4" w:space="0" w:color="auto"/>
              <w:bottom w:val="single" w:sz="4" w:space="0" w:color="auto"/>
              <w:right w:val="single" w:sz="4" w:space="0" w:color="auto"/>
            </w:tcBorders>
          </w:tcPr>
          <w:p w14:paraId="1EA4B24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F57D0CB"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огнетушители пенные (учебные)</w:t>
            </w:r>
          </w:p>
        </w:tc>
        <w:tc>
          <w:tcPr>
            <w:tcW w:w="1527" w:type="pct"/>
            <w:tcBorders>
              <w:top w:val="single" w:sz="4" w:space="0" w:color="auto"/>
              <w:left w:val="single" w:sz="4" w:space="0" w:color="auto"/>
              <w:bottom w:val="single" w:sz="4" w:space="0" w:color="auto"/>
              <w:right w:val="single" w:sz="4" w:space="0" w:color="auto"/>
            </w:tcBorders>
          </w:tcPr>
          <w:p w14:paraId="56F1B969"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FDA940C" w14:textId="77777777" w:rsidTr="00C4022A">
        <w:tc>
          <w:tcPr>
            <w:tcW w:w="273" w:type="pct"/>
            <w:tcBorders>
              <w:top w:val="single" w:sz="4" w:space="0" w:color="auto"/>
              <w:left w:val="single" w:sz="4" w:space="0" w:color="auto"/>
              <w:bottom w:val="single" w:sz="4" w:space="0" w:color="auto"/>
              <w:right w:val="single" w:sz="4" w:space="0" w:color="auto"/>
            </w:tcBorders>
          </w:tcPr>
          <w:p w14:paraId="75E376C1"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24FCB4A"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tcPr>
          <w:p w14:paraId="3A36B56B"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2225C2A" w14:textId="77777777" w:rsidTr="00C4022A">
        <w:tc>
          <w:tcPr>
            <w:tcW w:w="273" w:type="pct"/>
            <w:tcBorders>
              <w:top w:val="single" w:sz="4" w:space="0" w:color="auto"/>
              <w:left w:val="single" w:sz="4" w:space="0" w:color="auto"/>
              <w:bottom w:val="single" w:sz="4" w:space="0" w:color="auto"/>
              <w:right w:val="single" w:sz="4" w:space="0" w:color="auto"/>
            </w:tcBorders>
          </w:tcPr>
          <w:p w14:paraId="5F6E89D1"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EAA01A0"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устройство отработки прицеливания</w:t>
            </w:r>
          </w:p>
        </w:tc>
        <w:tc>
          <w:tcPr>
            <w:tcW w:w="1527" w:type="pct"/>
            <w:tcBorders>
              <w:top w:val="single" w:sz="4" w:space="0" w:color="auto"/>
              <w:left w:val="single" w:sz="4" w:space="0" w:color="auto"/>
              <w:bottom w:val="single" w:sz="4" w:space="0" w:color="auto"/>
              <w:right w:val="single" w:sz="4" w:space="0" w:color="auto"/>
            </w:tcBorders>
          </w:tcPr>
          <w:p w14:paraId="4B0D23C7"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11BAE24" w14:textId="77777777" w:rsidTr="00C4022A">
        <w:tc>
          <w:tcPr>
            <w:tcW w:w="273" w:type="pct"/>
            <w:tcBorders>
              <w:top w:val="single" w:sz="4" w:space="0" w:color="auto"/>
              <w:left w:val="single" w:sz="4" w:space="0" w:color="auto"/>
              <w:bottom w:val="single" w:sz="4" w:space="0" w:color="auto"/>
              <w:right w:val="single" w:sz="4" w:space="0" w:color="auto"/>
            </w:tcBorders>
          </w:tcPr>
          <w:p w14:paraId="0B368D0E"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6CE04BD"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учебные автоматы АК-74</w:t>
            </w:r>
          </w:p>
        </w:tc>
        <w:tc>
          <w:tcPr>
            <w:tcW w:w="1527" w:type="pct"/>
            <w:tcBorders>
              <w:top w:val="single" w:sz="4" w:space="0" w:color="auto"/>
              <w:left w:val="single" w:sz="4" w:space="0" w:color="auto"/>
              <w:bottom w:val="single" w:sz="4" w:space="0" w:color="auto"/>
              <w:right w:val="single" w:sz="4" w:space="0" w:color="auto"/>
            </w:tcBorders>
          </w:tcPr>
          <w:p w14:paraId="68989868"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462519C" w14:textId="77777777" w:rsidTr="00C4022A">
        <w:tc>
          <w:tcPr>
            <w:tcW w:w="273" w:type="pct"/>
            <w:tcBorders>
              <w:top w:val="single" w:sz="4" w:space="0" w:color="auto"/>
              <w:left w:val="single" w:sz="4" w:space="0" w:color="auto"/>
              <w:bottom w:val="single" w:sz="4" w:space="0" w:color="auto"/>
              <w:right w:val="single" w:sz="4" w:space="0" w:color="auto"/>
            </w:tcBorders>
          </w:tcPr>
          <w:p w14:paraId="5DF4652E"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3DA8835"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tcPr>
          <w:p w14:paraId="71A7FB58"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B4F103E" w14:textId="77777777" w:rsidTr="00C4022A">
        <w:tc>
          <w:tcPr>
            <w:tcW w:w="273" w:type="pct"/>
            <w:tcBorders>
              <w:top w:val="single" w:sz="4" w:space="0" w:color="auto"/>
              <w:left w:val="single" w:sz="4" w:space="0" w:color="auto"/>
              <w:bottom w:val="single" w:sz="4" w:space="0" w:color="auto"/>
              <w:right w:val="single" w:sz="4" w:space="0" w:color="auto"/>
            </w:tcBorders>
          </w:tcPr>
          <w:p w14:paraId="5AE1A436"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D65A3F4"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робот-тренажер</w:t>
            </w:r>
          </w:p>
        </w:tc>
        <w:tc>
          <w:tcPr>
            <w:tcW w:w="1527" w:type="pct"/>
            <w:tcBorders>
              <w:top w:val="single" w:sz="4" w:space="0" w:color="auto"/>
              <w:left w:val="single" w:sz="4" w:space="0" w:color="auto"/>
              <w:bottom w:val="single" w:sz="4" w:space="0" w:color="auto"/>
              <w:right w:val="single" w:sz="4" w:space="0" w:color="auto"/>
            </w:tcBorders>
          </w:tcPr>
          <w:p w14:paraId="5F4F968A"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3BEBD66"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732EC16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szCs w:val="24"/>
              </w:rPr>
              <w:t>Дополнительное оборудование</w:t>
            </w:r>
          </w:p>
        </w:tc>
      </w:tr>
      <w:tr w:rsidR="00ED4F64" w:rsidRPr="00ED4F64" w14:paraId="66756320" w14:textId="77777777" w:rsidTr="00C4022A">
        <w:tc>
          <w:tcPr>
            <w:tcW w:w="273" w:type="pct"/>
            <w:tcBorders>
              <w:top w:val="single" w:sz="4" w:space="0" w:color="auto"/>
              <w:left w:val="single" w:sz="4" w:space="0" w:color="auto"/>
              <w:bottom w:val="single" w:sz="4" w:space="0" w:color="auto"/>
              <w:right w:val="single" w:sz="4" w:space="0" w:color="auto"/>
            </w:tcBorders>
          </w:tcPr>
          <w:p w14:paraId="2774CD6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6F85F47"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p>
        </w:tc>
        <w:tc>
          <w:tcPr>
            <w:tcW w:w="1527" w:type="pct"/>
            <w:tcBorders>
              <w:top w:val="single" w:sz="4" w:space="0" w:color="auto"/>
              <w:left w:val="single" w:sz="4" w:space="0" w:color="auto"/>
              <w:bottom w:val="single" w:sz="4" w:space="0" w:color="auto"/>
              <w:right w:val="single" w:sz="4" w:space="0" w:color="auto"/>
            </w:tcBorders>
          </w:tcPr>
          <w:p w14:paraId="416BFA7D"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CDC1E24"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4068BB0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III</w:t>
            </w:r>
            <w:r w:rsidRPr="00ED4F64">
              <w:rPr>
                <w:rFonts w:ascii="Times New Roman" w:hAnsi="Times New Roman" w:cs="Times New Roman"/>
                <w:b/>
                <w:bCs/>
                <w:color w:val="0D0D0D"/>
                <w:lang w:eastAsia="en-US"/>
              </w:rPr>
              <w:t xml:space="preserve"> Демонстрационные учебно-наглядные пособия</w:t>
            </w:r>
          </w:p>
        </w:tc>
      </w:tr>
      <w:tr w:rsidR="00ED4F64" w:rsidRPr="00ED4F64" w14:paraId="1E2A14A8"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737D04B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564954CB" w14:textId="77777777" w:rsidTr="00C4022A">
        <w:tc>
          <w:tcPr>
            <w:tcW w:w="273" w:type="pct"/>
            <w:tcBorders>
              <w:top w:val="single" w:sz="4" w:space="0" w:color="auto"/>
              <w:left w:val="single" w:sz="4" w:space="0" w:color="auto"/>
              <w:bottom w:val="single" w:sz="4" w:space="0" w:color="auto"/>
              <w:right w:val="single" w:sz="4" w:space="0" w:color="auto"/>
            </w:tcBorders>
          </w:tcPr>
          <w:p w14:paraId="4F672B66"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3F8D500"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C103EE3"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E4C6F12" w14:textId="77777777" w:rsidTr="00C4022A">
        <w:tc>
          <w:tcPr>
            <w:tcW w:w="273" w:type="pct"/>
            <w:tcBorders>
              <w:top w:val="single" w:sz="4" w:space="0" w:color="auto"/>
              <w:left w:val="single" w:sz="4" w:space="0" w:color="auto"/>
              <w:bottom w:val="single" w:sz="4" w:space="0" w:color="auto"/>
              <w:right w:val="single" w:sz="4" w:space="0" w:color="auto"/>
            </w:tcBorders>
          </w:tcPr>
          <w:p w14:paraId="5646D0C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5C444BF"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58E4728"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375B0B3" w14:textId="77777777" w:rsidTr="00C4022A">
        <w:tc>
          <w:tcPr>
            <w:tcW w:w="273" w:type="pct"/>
            <w:tcBorders>
              <w:top w:val="single" w:sz="4" w:space="0" w:color="auto"/>
              <w:left w:val="single" w:sz="4" w:space="0" w:color="auto"/>
              <w:bottom w:val="single" w:sz="4" w:space="0" w:color="auto"/>
              <w:right w:val="single" w:sz="4" w:space="0" w:color="auto"/>
            </w:tcBorders>
          </w:tcPr>
          <w:p w14:paraId="154DDF7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7823DC7"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0A88F6EE"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5D21C4A" w14:textId="77777777" w:rsidTr="00C4022A">
        <w:tc>
          <w:tcPr>
            <w:tcW w:w="273" w:type="pct"/>
            <w:tcBorders>
              <w:top w:val="single" w:sz="4" w:space="0" w:color="auto"/>
              <w:left w:val="single" w:sz="4" w:space="0" w:color="auto"/>
              <w:bottom w:val="single" w:sz="4" w:space="0" w:color="auto"/>
              <w:right w:val="single" w:sz="4" w:space="0" w:color="auto"/>
            </w:tcBorders>
          </w:tcPr>
          <w:p w14:paraId="15088B43"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3D340B7"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комплект плакатов по Гражданской обороне</w:t>
            </w:r>
          </w:p>
        </w:tc>
        <w:tc>
          <w:tcPr>
            <w:tcW w:w="1527" w:type="pct"/>
            <w:tcBorders>
              <w:top w:val="single" w:sz="4" w:space="0" w:color="auto"/>
              <w:left w:val="single" w:sz="4" w:space="0" w:color="auto"/>
              <w:bottom w:val="single" w:sz="4" w:space="0" w:color="auto"/>
              <w:right w:val="single" w:sz="4" w:space="0" w:color="auto"/>
            </w:tcBorders>
          </w:tcPr>
          <w:p w14:paraId="5A6668DF"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1A9D0B0" w14:textId="77777777" w:rsidTr="00C4022A">
        <w:tc>
          <w:tcPr>
            <w:tcW w:w="273" w:type="pct"/>
            <w:tcBorders>
              <w:top w:val="single" w:sz="4" w:space="0" w:color="auto"/>
              <w:left w:val="single" w:sz="4" w:space="0" w:color="auto"/>
              <w:bottom w:val="single" w:sz="4" w:space="0" w:color="auto"/>
              <w:right w:val="single" w:sz="4" w:space="0" w:color="auto"/>
            </w:tcBorders>
          </w:tcPr>
          <w:p w14:paraId="0893FE3B"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08CCB84"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комплект плакатов по Основам военной службы</w:t>
            </w:r>
          </w:p>
        </w:tc>
        <w:tc>
          <w:tcPr>
            <w:tcW w:w="1527" w:type="pct"/>
            <w:tcBorders>
              <w:top w:val="single" w:sz="4" w:space="0" w:color="auto"/>
              <w:left w:val="single" w:sz="4" w:space="0" w:color="auto"/>
              <w:bottom w:val="single" w:sz="4" w:space="0" w:color="auto"/>
              <w:right w:val="single" w:sz="4" w:space="0" w:color="auto"/>
            </w:tcBorders>
          </w:tcPr>
          <w:p w14:paraId="246855A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A8A93D2" w14:textId="77777777" w:rsidTr="00C4022A">
        <w:tc>
          <w:tcPr>
            <w:tcW w:w="273" w:type="pct"/>
            <w:tcBorders>
              <w:top w:val="single" w:sz="4" w:space="0" w:color="auto"/>
              <w:left w:val="single" w:sz="4" w:space="0" w:color="auto"/>
              <w:bottom w:val="single" w:sz="4" w:space="0" w:color="auto"/>
              <w:right w:val="single" w:sz="4" w:space="0" w:color="auto"/>
            </w:tcBorders>
          </w:tcPr>
          <w:p w14:paraId="7AB7C98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7BC095A"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r w:rsidRPr="00ED4F64">
              <w:rPr>
                <w:rFonts w:ascii="Times New Roman" w:hAnsi="Times New Roman" w:cs="Times New Roman"/>
                <w:color w:val="0D0D0D"/>
              </w:rPr>
              <w:t>комплекты раздаточных материалов и оборудования к разделам (тесты, схемы, памятки)</w:t>
            </w:r>
          </w:p>
        </w:tc>
        <w:tc>
          <w:tcPr>
            <w:tcW w:w="1527" w:type="pct"/>
            <w:tcBorders>
              <w:top w:val="single" w:sz="4" w:space="0" w:color="auto"/>
              <w:left w:val="single" w:sz="4" w:space="0" w:color="auto"/>
              <w:bottom w:val="single" w:sz="4" w:space="0" w:color="auto"/>
              <w:right w:val="single" w:sz="4" w:space="0" w:color="auto"/>
            </w:tcBorders>
          </w:tcPr>
          <w:p w14:paraId="03BFA787"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651D79C"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6155DED1"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szCs w:val="24"/>
              </w:rPr>
              <w:t>Дополнительное оборудование</w:t>
            </w:r>
          </w:p>
        </w:tc>
      </w:tr>
      <w:tr w:rsidR="00ED4F64" w:rsidRPr="00ED4F64" w14:paraId="640AEA5D" w14:textId="77777777" w:rsidTr="00C4022A">
        <w:tc>
          <w:tcPr>
            <w:tcW w:w="273" w:type="pct"/>
            <w:tcBorders>
              <w:top w:val="single" w:sz="4" w:space="0" w:color="auto"/>
              <w:left w:val="single" w:sz="4" w:space="0" w:color="auto"/>
              <w:bottom w:val="single" w:sz="4" w:space="0" w:color="auto"/>
              <w:right w:val="single" w:sz="4" w:space="0" w:color="auto"/>
            </w:tcBorders>
          </w:tcPr>
          <w:p w14:paraId="7CC953C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2A0373C" w14:textId="77777777" w:rsidR="00ED4F64" w:rsidRPr="00ED4F64" w:rsidRDefault="00ED4F64" w:rsidP="00C4022A">
            <w:pPr>
              <w:pStyle w:val="a4"/>
              <w:suppressAutoHyphens/>
              <w:autoSpaceDE w:val="0"/>
              <w:autoSpaceDN w:val="0"/>
              <w:adjustRightInd w:val="0"/>
              <w:ind w:left="0"/>
              <w:jc w:val="both"/>
              <w:rPr>
                <w:rFonts w:ascii="Times New Roman" w:hAnsi="Times New Roman" w:cs="Times New Roman"/>
                <w:color w:val="0D0D0D"/>
              </w:rPr>
            </w:pPr>
          </w:p>
        </w:tc>
        <w:tc>
          <w:tcPr>
            <w:tcW w:w="1527" w:type="pct"/>
            <w:tcBorders>
              <w:top w:val="single" w:sz="4" w:space="0" w:color="auto"/>
              <w:left w:val="single" w:sz="4" w:space="0" w:color="auto"/>
              <w:bottom w:val="single" w:sz="4" w:space="0" w:color="auto"/>
              <w:right w:val="single" w:sz="4" w:space="0" w:color="auto"/>
            </w:tcBorders>
          </w:tcPr>
          <w:p w14:paraId="6773E451" w14:textId="77777777" w:rsidR="00ED4F64" w:rsidRPr="00ED4F64" w:rsidRDefault="00ED4F64" w:rsidP="00C4022A">
            <w:pPr>
              <w:pStyle w:val="120"/>
              <w:rPr>
                <w:rFonts w:ascii="Times New Roman" w:hAnsi="Times New Roman" w:cs="Times New Roman"/>
                <w:color w:val="0D0D0D"/>
                <w:lang w:eastAsia="en-US"/>
              </w:rPr>
            </w:pPr>
          </w:p>
        </w:tc>
      </w:tr>
    </w:tbl>
    <w:p w14:paraId="11CDE40E" w14:textId="77777777" w:rsidR="00ED4F64" w:rsidRPr="00ED4F64" w:rsidRDefault="00ED4F64" w:rsidP="00ED4F64">
      <w:pPr>
        <w:suppressAutoHyphens/>
        <w:ind w:firstLine="709"/>
        <w:jc w:val="both"/>
        <w:rPr>
          <w:rFonts w:ascii="Times New Roman" w:hAnsi="Times New Roman" w:cs="Times New Roman"/>
          <w:bCs/>
          <w:color w:val="0D0D0D"/>
          <w:sz w:val="24"/>
          <w:szCs w:val="24"/>
        </w:rPr>
      </w:pPr>
    </w:p>
    <w:p w14:paraId="22B2A0A4" w14:textId="77777777" w:rsidR="00ED4F64" w:rsidRPr="00ED4F64" w:rsidRDefault="00ED4F64" w:rsidP="00ED4F64">
      <w:pPr>
        <w:suppressAutoHyphens/>
        <w:ind w:firstLine="709"/>
        <w:jc w:val="both"/>
        <w:rPr>
          <w:rFonts w:ascii="Times New Roman" w:hAnsi="Times New Roman" w:cs="Times New Roman"/>
          <w:bCs/>
          <w:color w:val="0D0D0D"/>
          <w:sz w:val="24"/>
          <w:szCs w:val="24"/>
        </w:rPr>
      </w:pPr>
      <w:r w:rsidRPr="00ED4F64">
        <w:rPr>
          <w:rFonts w:ascii="Times New Roman" w:hAnsi="Times New Roman" w:cs="Times New Roman"/>
          <w:bCs/>
          <w:color w:val="0D0D0D"/>
          <w:sz w:val="24"/>
          <w:szCs w:val="24"/>
        </w:rPr>
        <w:t xml:space="preserve">6.1.2.2. Оснащение помещений, задействованных при организации самостоятельной </w:t>
      </w:r>
      <w:r w:rsidRPr="00ED4F64">
        <w:rPr>
          <w:rFonts w:ascii="Times New Roman" w:hAnsi="Times New Roman" w:cs="Times New Roman"/>
          <w:bCs/>
          <w:color w:val="0D0D0D"/>
          <w:sz w:val="24"/>
          <w:szCs w:val="24"/>
        </w:rPr>
        <w:br/>
        <w:t>и воспитательной работы.</w:t>
      </w:r>
    </w:p>
    <w:p w14:paraId="39C965DB" w14:textId="77777777" w:rsidR="00ED4F64" w:rsidRPr="00ED4F64" w:rsidRDefault="00ED4F64" w:rsidP="00ED4F64">
      <w:pPr>
        <w:suppressAutoHyphens/>
        <w:ind w:firstLine="709"/>
        <w:jc w:val="both"/>
        <w:rPr>
          <w:rFonts w:ascii="Times New Roman" w:hAnsi="Times New Roman" w:cs="Times New Roman"/>
          <w:bCs/>
          <w:color w:val="0D0D0D"/>
          <w:sz w:val="24"/>
          <w:szCs w:val="24"/>
        </w:rPr>
      </w:pPr>
      <w:r w:rsidRPr="00ED4F64">
        <w:rPr>
          <w:rFonts w:ascii="Times New Roman" w:hAnsi="Times New Roman" w:cs="Times New Roman"/>
          <w:bCs/>
          <w:color w:val="0D0D0D"/>
          <w:sz w:val="24"/>
          <w:szCs w:val="24"/>
        </w:rPr>
        <w:t xml:space="preserve">Кабинет «Самостоятельной и воспитательной работы»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24ED7D19"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7E5557D3"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B172E9E"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3642BB5"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p>
        </w:tc>
      </w:tr>
      <w:tr w:rsidR="00ED4F64" w:rsidRPr="00ED4F64" w14:paraId="787FC657"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5E4E05A"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Основное оборудование</w:t>
            </w:r>
          </w:p>
        </w:tc>
      </w:tr>
      <w:tr w:rsidR="00ED4F64" w:rsidRPr="00ED4F64" w14:paraId="3581604C" w14:textId="77777777" w:rsidTr="00C4022A">
        <w:tc>
          <w:tcPr>
            <w:tcW w:w="273" w:type="pct"/>
            <w:tcBorders>
              <w:top w:val="single" w:sz="4" w:space="0" w:color="auto"/>
              <w:left w:val="single" w:sz="4" w:space="0" w:color="auto"/>
              <w:bottom w:val="single" w:sz="4" w:space="0" w:color="auto"/>
              <w:right w:val="single" w:sz="4" w:space="0" w:color="auto"/>
            </w:tcBorders>
          </w:tcPr>
          <w:p w14:paraId="58E8FC2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D1E4A71"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0E1ACEEF"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4A75015" w14:textId="77777777" w:rsidTr="00C4022A">
        <w:tc>
          <w:tcPr>
            <w:tcW w:w="273" w:type="pct"/>
            <w:tcBorders>
              <w:top w:val="single" w:sz="4" w:space="0" w:color="auto"/>
              <w:left w:val="single" w:sz="4" w:space="0" w:color="auto"/>
              <w:bottom w:val="single" w:sz="4" w:space="0" w:color="auto"/>
              <w:right w:val="single" w:sz="4" w:space="0" w:color="auto"/>
            </w:tcBorders>
          </w:tcPr>
          <w:p w14:paraId="3F58034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E836396"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1903754"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B5081A0"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71B802C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 xml:space="preserve">II </w:t>
            </w:r>
            <w:r w:rsidRPr="00ED4F64">
              <w:rPr>
                <w:rFonts w:ascii="Times New Roman" w:hAnsi="Times New Roman" w:cs="Times New Roman"/>
                <w:b/>
                <w:bCs/>
                <w:color w:val="0D0D0D"/>
                <w:lang w:eastAsia="en-US"/>
              </w:rPr>
              <w:t>Технические средства</w:t>
            </w:r>
          </w:p>
        </w:tc>
      </w:tr>
      <w:tr w:rsidR="00ED4F64" w:rsidRPr="00ED4F64" w14:paraId="2C9F24B3"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1A899ED6"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1B06AE0F" w14:textId="77777777" w:rsidTr="00C4022A">
        <w:tc>
          <w:tcPr>
            <w:tcW w:w="273" w:type="pct"/>
            <w:tcBorders>
              <w:top w:val="single" w:sz="4" w:space="0" w:color="auto"/>
              <w:left w:val="single" w:sz="4" w:space="0" w:color="auto"/>
              <w:bottom w:val="single" w:sz="4" w:space="0" w:color="auto"/>
              <w:right w:val="single" w:sz="4" w:space="0" w:color="auto"/>
            </w:tcBorders>
          </w:tcPr>
          <w:p w14:paraId="704FC04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E8FD75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F459234"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24EA00B" w14:textId="77777777" w:rsidTr="00C4022A">
        <w:tc>
          <w:tcPr>
            <w:tcW w:w="273" w:type="pct"/>
            <w:tcBorders>
              <w:top w:val="single" w:sz="4" w:space="0" w:color="auto"/>
              <w:left w:val="single" w:sz="4" w:space="0" w:color="auto"/>
              <w:bottom w:val="single" w:sz="4" w:space="0" w:color="auto"/>
              <w:right w:val="single" w:sz="4" w:space="0" w:color="auto"/>
            </w:tcBorders>
          </w:tcPr>
          <w:p w14:paraId="6A502EC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11F13AF"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042EB6E"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96B5BDA" w14:textId="77777777" w:rsidTr="00C4022A">
        <w:tc>
          <w:tcPr>
            <w:tcW w:w="273" w:type="pct"/>
            <w:tcBorders>
              <w:top w:val="single" w:sz="4" w:space="0" w:color="auto"/>
              <w:left w:val="single" w:sz="4" w:space="0" w:color="auto"/>
              <w:bottom w:val="single" w:sz="4" w:space="0" w:color="auto"/>
              <w:right w:val="single" w:sz="4" w:space="0" w:color="auto"/>
            </w:tcBorders>
          </w:tcPr>
          <w:p w14:paraId="7D5EB1F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4DE471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Компьютеры с выходом в локальную и глобальную сеть Интернет, доступом в электронную информационно-образовательную среду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tcPr>
          <w:p w14:paraId="4E5B237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BD7CB59" w14:textId="77777777" w:rsidTr="00C4022A">
        <w:tc>
          <w:tcPr>
            <w:tcW w:w="273" w:type="pct"/>
            <w:tcBorders>
              <w:top w:val="single" w:sz="4" w:space="0" w:color="auto"/>
              <w:left w:val="single" w:sz="4" w:space="0" w:color="auto"/>
              <w:bottom w:val="single" w:sz="4" w:space="0" w:color="auto"/>
              <w:right w:val="single" w:sz="4" w:space="0" w:color="auto"/>
            </w:tcBorders>
          </w:tcPr>
          <w:p w14:paraId="46AF7DB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576557B"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37BA2986"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EB2BB4A"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20A11516"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szCs w:val="24"/>
              </w:rPr>
              <w:t>Дополнительное оборудование</w:t>
            </w:r>
          </w:p>
        </w:tc>
      </w:tr>
      <w:tr w:rsidR="00ED4F64" w:rsidRPr="00ED4F64" w14:paraId="1EA6C6C5" w14:textId="77777777" w:rsidTr="00C4022A">
        <w:tc>
          <w:tcPr>
            <w:tcW w:w="273" w:type="pct"/>
            <w:tcBorders>
              <w:top w:val="single" w:sz="4" w:space="0" w:color="auto"/>
              <w:left w:val="single" w:sz="4" w:space="0" w:color="auto"/>
              <w:bottom w:val="single" w:sz="4" w:space="0" w:color="auto"/>
              <w:right w:val="single" w:sz="4" w:space="0" w:color="auto"/>
            </w:tcBorders>
          </w:tcPr>
          <w:p w14:paraId="09C7FEF8"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88D37F3"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3CA84689"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B02EB43"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7F24349A"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lang w:val="en-US"/>
              </w:rPr>
              <w:t>III</w:t>
            </w:r>
            <w:r w:rsidRPr="00ED4F64">
              <w:rPr>
                <w:rFonts w:ascii="Times New Roman" w:eastAsia="Times New Roman" w:hAnsi="Times New Roman" w:cs="Times New Roman"/>
                <w:b/>
                <w:bCs/>
                <w:szCs w:val="24"/>
              </w:rPr>
              <w:t xml:space="preserve"> Дополнительное оборудование</w:t>
            </w:r>
          </w:p>
        </w:tc>
      </w:tr>
      <w:tr w:rsidR="00ED4F64" w:rsidRPr="00ED4F64" w14:paraId="176B2B64"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2A0831CC"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Основное оборудование</w:t>
            </w:r>
          </w:p>
        </w:tc>
      </w:tr>
      <w:tr w:rsidR="00ED4F64" w:rsidRPr="00ED4F64" w14:paraId="12EF4C4D" w14:textId="77777777" w:rsidTr="00C4022A">
        <w:tc>
          <w:tcPr>
            <w:tcW w:w="273" w:type="pct"/>
            <w:tcBorders>
              <w:top w:val="single" w:sz="4" w:space="0" w:color="auto"/>
              <w:left w:val="single" w:sz="4" w:space="0" w:color="auto"/>
              <w:bottom w:val="single" w:sz="4" w:space="0" w:color="auto"/>
              <w:right w:val="single" w:sz="4" w:space="0" w:color="auto"/>
            </w:tcBorders>
          </w:tcPr>
          <w:p w14:paraId="056C4B5C"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693CC75"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0F177BA6"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8242C05"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014ED3E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Дополнительное оборудование</w:t>
            </w:r>
          </w:p>
        </w:tc>
      </w:tr>
      <w:tr w:rsidR="00ED4F64" w:rsidRPr="00ED4F64" w14:paraId="74BBAAA9" w14:textId="77777777" w:rsidTr="00C4022A">
        <w:tc>
          <w:tcPr>
            <w:tcW w:w="273" w:type="pct"/>
            <w:tcBorders>
              <w:top w:val="single" w:sz="4" w:space="0" w:color="auto"/>
              <w:left w:val="single" w:sz="4" w:space="0" w:color="auto"/>
              <w:bottom w:val="single" w:sz="4" w:space="0" w:color="auto"/>
              <w:right w:val="single" w:sz="4" w:space="0" w:color="auto"/>
            </w:tcBorders>
          </w:tcPr>
          <w:p w14:paraId="2EB99343"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0532F4F"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324AA57E" w14:textId="77777777" w:rsidR="00ED4F64" w:rsidRPr="00ED4F64" w:rsidRDefault="00ED4F64" w:rsidP="00C4022A">
            <w:pPr>
              <w:pStyle w:val="120"/>
              <w:rPr>
                <w:rFonts w:ascii="Times New Roman" w:hAnsi="Times New Roman" w:cs="Times New Roman"/>
                <w:color w:val="0D0D0D"/>
                <w:lang w:eastAsia="en-US"/>
              </w:rPr>
            </w:pPr>
          </w:p>
        </w:tc>
      </w:tr>
    </w:tbl>
    <w:p w14:paraId="5E8F1811" w14:textId="77777777" w:rsidR="00ED4F64" w:rsidRPr="00ED4F64" w:rsidRDefault="00ED4F64" w:rsidP="00ED4F64">
      <w:pPr>
        <w:suppressAutoHyphens/>
        <w:ind w:firstLine="709"/>
        <w:jc w:val="both"/>
        <w:rPr>
          <w:rFonts w:ascii="Times New Roman" w:hAnsi="Times New Roman" w:cs="Times New Roman"/>
          <w:bCs/>
          <w:color w:val="0D0D0D"/>
          <w:sz w:val="24"/>
          <w:szCs w:val="24"/>
        </w:rPr>
      </w:pPr>
    </w:p>
    <w:p w14:paraId="08591D66" w14:textId="77777777" w:rsidR="00ED4F64" w:rsidRPr="00ED4F64" w:rsidRDefault="00ED4F64" w:rsidP="00ED4F64">
      <w:pPr>
        <w:ind w:firstLine="709"/>
        <w:rPr>
          <w:rFonts w:ascii="Times New Roman" w:hAnsi="Times New Roman" w:cs="Times New Roman"/>
          <w:bCs/>
          <w:color w:val="0D0D0D"/>
          <w:sz w:val="24"/>
          <w:szCs w:val="24"/>
        </w:rPr>
      </w:pPr>
      <w:r w:rsidRPr="00ED4F64">
        <w:rPr>
          <w:rFonts w:ascii="Times New Roman" w:hAnsi="Times New Roman" w:cs="Times New Roman"/>
          <w:bCs/>
          <w:color w:val="0D0D0D"/>
          <w:sz w:val="24"/>
          <w:szCs w:val="24"/>
        </w:rPr>
        <w:t xml:space="preserve">6.1.2.3. Оснащение лабораторий </w:t>
      </w:r>
    </w:p>
    <w:p w14:paraId="5DC98647"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r w:rsidRPr="00ED4F64">
        <w:rPr>
          <w:rFonts w:ascii="Times New Roman" w:hAnsi="Times New Roman" w:cs="Times New Roman"/>
          <w:bCs/>
          <w:iCs/>
          <w:color w:val="0D0D0D"/>
          <w:sz w:val="24"/>
          <w:szCs w:val="24"/>
        </w:rPr>
        <w:t>Лаборатория «</w:t>
      </w:r>
      <w:r w:rsidRPr="00ED4F64">
        <w:rPr>
          <w:rFonts w:ascii="Times New Roman" w:hAnsi="Times New Roman" w:cs="Times New Roman"/>
          <w:color w:val="0D0D0D"/>
          <w:sz w:val="24"/>
          <w:szCs w:val="24"/>
        </w:rPr>
        <w:t>Информатики и информационно-коммуникационных технологий</w:t>
      </w:r>
      <w:r w:rsidRPr="00ED4F64">
        <w:rPr>
          <w:rFonts w:ascii="Times New Roman" w:hAnsi="Times New Roman" w:cs="Times New Roman"/>
          <w:bCs/>
          <w:iCs/>
          <w:color w:val="0D0D0D"/>
          <w:sz w:val="24"/>
          <w:szCs w:val="24"/>
        </w:rPr>
        <w:t>»</w:t>
      </w:r>
      <w:r w:rsidRPr="00ED4F64">
        <w:rPr>
          <w:rFonts w:ascii="Times New Roman" w:hAnsi="Times New Roman" w:cs="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3DDC746B"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173142CA"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7DBEF90"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r w:rsidRPr="00ED4F64">
              <w:rPr>
                <w:rStyle w:val="af3"/>
                <w:rFonts w:ascii="Times New Roman" w:hAnsi="Times New Roman"/>
                <w:color w:val="0D0D0D"/>
                <w:lang w:eastAsia="en-US"/>
              </w:rPr>
              <w:footnoteReference w:id="7"/>
            </w:r>
          </w:p>
        </w:tc>
        <w:tc>
          <w:tcPr>
            <w:tcW w:w="1527" w:type="pct"/>
            <w:tcBorders>
              <w:top w:val="single" w:sz="4" w:space="0" w:color="auto"/>
              <w:left w:val="single" w:sz="4" w:space="0" w:color="auto"/>
              <w:bottom w:val="single" w:sz="4" w:space="0" w:color="auto"/>
              <w:right w:val="single" w:sz="4" w:space="0" w:color="auto"/>
            </w:tcBorders>
            <w:vAlign w:val="center"/>
            <w:hideMark/>
          </w:tcPr>
          <w:p w14:paraId="2B823949"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r w:rsidRPr="00ED4F64">
              <w:rPr>
                <w:rStyle w:val="af3"/>
                <w:rFonts w:ascii="Times New Roman" w:hAnsi="Times New Roman"/>
                <w:color w:val="0D0D0D"/>
                <w:lang w:eastAsia="en-US"/>
              </w:rPr>
              <w:footnoteReference w:id="8"/>
            </w:r>
          </w:p>
        </w:tc>
      </w:tr>
      <w:tr w:rsidR="00ED4F64" w:rsidRPr="00ED4F64" w14:paraId="1F771413"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D6B10FA"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Специализированная мебель и системы хранения </w:t>
            </w:r>
            <w:r w:rsidRPr="00ED4F64">
              <w:rPr>
                <w:rFonts w:ascii="Times New Roman" w:hAnsi="Times New Roman" w:cs="Times New Roman"/>
                <w:i/>
                <w:iCs w:val="0"/>
                <w:color w:val="0D0D0D"/>
                <w:lang w:eastAsia="en-US"/>
              </w:rPr>
              <w:t>(при необходимости)</w:t>
            </w:r>
          </w:p>
        </w:tc>
      </w:tr>
      <w:tr w:rsidR="00ED4F64" w:rsidRPr="00ED4F64" w14:paraId="4A5B78EF"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649DACB"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eastAsia="en-US"/>
              </w:rPr>
              <w:lastRenderedPageBreak/>
              <w:t>Основное оборудование</w:t>
            </w:r>
          </w:p>
        </w:tc>
      </w:tr>
      <w:tr w:rsidR="00ED4F64" w:rsidRPr="00ED4F64" w14:paraId="672D6ECC" w14:textId="77777777" w:rsidTr="00C4022A">
        <w:tc>
          <w:tcPr>
            <w:tcW w:w="273" w:type="pct"/>
            <w:tcBorders>
              <w:top w:val="single" w:sz="4" w:space="0" w:color="auto"/>
              <w:left w:val="single" w:sz="4" w:space="0" w:color="auto"/>
              <w:bottom w:val="single" w:sz="4" w:space="0" w:color="auto"/>
              <w:right w:val="single" w:sz="4" w:space="0" w:color="auto"/>
            </w:tcBorders>
          </w:tcPr>
          <w:p w14:paraId="323B44D6"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6CCA1A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363652F"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225B21F" w14:textId="77777777" w:rsidTr="00C4022A">
        <w:tc>
          <w:tcPr>
            <w:tcW w:w="273" w:type="pct"/>
            <w:tcBorders>
              <w:top w:val="single" w:sz="4" w:space="0" w:color="auto"/>
              <w:left w:val="single" w:sz="4" w:space="0" w:color="auto"/>
              <w:bottom w:val="single" w:sz="4" w:space="0" w:color="auto"/>
              <w:right w:val="single" w:sz="4" w:space="0" w:color="auto"/>
            </w:tcBorders>
          </w:tcPr>
          <w:p w14:paraId="55008730"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04F18AD"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5726F54"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B56FB79"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0B2F297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Дополнительное оборудование</w:t>
            </w:r>
          </w:p>
        </w:tc>
      </w:tr>
      <w:tr w:rsidR="00ED4F64" w:rsidRPr="00ED4F64" w14:paraId="4DDF689B" w14:textId="77777777" w:rsidTr="00C4022A">
        <w:tc>
          <w:tcPr>
            <w:tcW w:w="273" w:type="pct"/>
            <w:tcBorders>
              <w:top w:val="single" w:sz="4" w:space="0" w:color="auto"/>
              <w:left w:val="single" w:sz="4" w:space="0" w:color="auto"/>
              <w:bottom w:val="single" w:sz="4" w:space="0" w:color="auto"/>
              <w:right w:val="single" w:sz="4" w:space="0" w:color="auto"/>
            </w:tcBorders>
          </w:tcPr>
          <w:p w14:paraId="42FA15BE"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F20EA20"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7CC287C4"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0CED307"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0EBCECA3"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II</w:t>
            </w:r>
            <w:r w:rsidRPr="00ED4F64">
              <w:rPr>
                <w:rFonts w:ascii="Times New Roman" w:hAnsi="Times New Roman" w:cs="Times New Roman"/>
                <w:b/>
                <w:bCs/>
                <w:color w:val="0D0D0D"/>
                <w:lang w:eastAsia="en-US"/>
              </w:rPr>
              <w:t xml:space="preserve"> Технические средства</w:t>
            </w:r>
          </w:p>
        </w:tc>
      </w:tr>
      <w:tr w:rsidR="00ED4F64" w:rsidRPr="00ED4F64" w14:paraId="3CC224F4"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198274A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73419D6A" w14:textId="77777777" w:rsidTr="00C4022A">
        <w:tc>
          <w:tcPr>
            <w:tcW w:w="273" w:type="pct"/>
            <w:tcBorders>
              <w:top w:val="single" w:sz="4" w:space="0" w:color="auto"/>
              <w:left w:val="single" w:sz="4" w:space="0" w:color="auto"/>
              <w:bottom w:val="single" w:sz="4" w:space="0" w:color="auto"/>
              <w:right w:val="single" w:sz="4" w:space="0" w:color="auto"/>
            </w:tcBorders>
          </w:tcPr>
          <w:p w14:paraId="7F107466"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54E67CA"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демонстрационное и/или интерактивное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BF0783E"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AB3781E" w14:textId="77777777" w:rsidTr="00C4022A">
        <w:tc>
          <w:tcPr>
            <w:tcW w:w="273" w:type="pct"/>
            <w:tcBorders>
              <w:top w:val="single" w:sz="4" w:space="0" w:color="auto"/>
              <w:left w:val="single" w:sz="4" w:space="0" w:color="auto"/>
              <w:bottom w:val="single" w:sz="4" w:space="0" w:color="auto"/>
              <w:right w:val="single" w:sz="4" w:space="0" w:color="auto"/>
            </w:tcBorders>
          </w:tcPr>
          <w:p w14:paraId="3740E2DF"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F4C4620"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3C2B0D8C"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4DDBB890" w14:textId="77777777" w:rsidTr="00C4022A">
        <w:tc>
          <w:tcPr>
            <w:tcW w:w="273" w:type="pct"/>
            <w:tcBorders>
              <w:top w:val="single" w:sz="4" w:space="0" w:color="auto"/>
              <w:left w:val="single" w:sz="4" w:space="0" w:color="auto"/>
              <w:bottom w:val="single" w:sz="4" w:space="0" w:color="auto"/>
              <w:right w:val="single" w:sz="4" w:space="0" w:color="auto"/>
            </w:tcBorders>
          </w:tcPr>
          <w:p w14:paraId="321402F2"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4C1D4E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5B119DB3"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03E6FBB" w14:textId="77777777" w:rsidTr="00C4022A">
        <w:tc>
          <w:tcPr>
            <w:tcW w:w="273" w:type="pct"/>
            <w:tcBorders>
              <w:top w:val="single" w:sz="4" w:space="0" w:color="auto"/>
              <w:left w:val="single" w:sz="4" w:space="0" w:color="auto"/>
              <w:bottom w:val="single" w:sz="4" w:space="0" w:color="auto"/>
              <w:right w:val="single" w:sz="4" w:space="0" w:color="auto"/>
            </w:tcBorders>
          </w:tcPr>
          <w:p w14:paraId="014452AB"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524223E" w14:textId="77777777" w:rsidR="00ED4F64" w:rsidRPr="00ED4F64" w:rsidRDefault="00ED4F64" w:rsidP="00C4022A">
            <w:pPr>
              <w:pStyle w:val="120"/>
              <w:rPr>
                <w:rFonts w:ascii="Times New Roman" w:hAnsi="Times New Roman" w:cs="Times New Roman"/>
                <w:bCs/>
                <w:iCs w:val="0"/>
                <w:color w:val="0D0D0D"/>
                <w:szCs w:val="24"/>
              </w:rPr>
            </w:pPr>
            <w:r w:rsidRPr="00ED4F64">
              <w:rPr>
                <w:rFonts w:ascii="Times New Roman" w:hAnsi="Times New Roman" w:cs="Times New Roman"/>
                <w:bCs/>
                <w:iCs w:val="0"/>
                <w:color w:val="0D0D0D"/>
                <w:szCs w:val="24"/>
              </w:rPr>
              <w:t>персональные компьютеры с лицензионным программным обеспечением по количеству рабочих мест</w:t>
            </w:r>
          </w:p>
        </w:tc>
        <w:tc>
          <w:tcPr>
            <w:tcW w:w="1527" w:type="pct"/>
            <w:tcBorders>
              <w:top w:val="single" w:sz="4" w:space="0" w:color="auto"/>
              <w:left w:val="single" w:sz="4" w:space="0" w:color="auto"/>
              <w:bottom w:val="single" w:sz="4" w:space="0" w:color="auto"/>
              <w:right w:val="single" w:sz="4" w:space="0" w:color="auto"/>
            </w:tcBorders>
          </w:tcPr>
          <w:p w14:paraId="4642803D"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C871EA4"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7651005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Дополнительное оборудование</w:t>
            </w:r>
          </w:p>
        </w:tc>
      </w:tr>
      <w:tr w:rsidR="00ED4F64" w:rsidRPr="00ED4F64" w14:paraId="7817F168" w14:textId="77777777" w:rsidTr="00C4022A">
        <w:tc>
          <w:tcPr>
            <w:tcW w:w="273" w:type="pct"/>
            <w:tcBorders>
              <w:top w:val="single" w:sz="4" w:space="0" w:color="auto"/>
              <w:left w:val="single" w:sz="4" w:space="0" w:color="auto"/>
              <w:bottom w:val="single" w:sz="4" w:space="0" w:color="auto"/>
              <w:right w:val="single" w:sz="4" w:space="0" w:color="auto"/>
            </w:tcBorders>
          </w:tcPr>
          <w:p w14:paraId="06AF4662"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D2BD80D"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660C11E8"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727496A"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499513D9"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lang w:val="en-US"/>
              </w:rPr>
              <w:t>III</w:t>
            </w:r>
            <w:r w:rsidRPr="00ED4F64">
              <w:rPr>
                <w:rFonts w:ascii="Times New Roman" w:eastAsia="Times New Roman" w:hAnsi="Times New Roman" w:cs="Times New Roman"/>
                <w:b/>
                <w:bCs/>
                <w:szCs w:val="24"/>
              </w:rPr>
              <w:t xml:space="preserve"> Специализированное оборудование, мебель и системы хранения</w:t>
            </w:r>
          </w:p>
        </w:tc>
      </w:tr>
      <w:tr w:rsidR="00ED4F64" w:rsidRPr="00ED4F64" w14:paraId="432EEB74"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393862B1"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Основное оборудование</w:t>
            </w:r>
          </w:p>
        </w:tc>
      </w:tr>
      <w:tr w:rsidR="00ED4F64" w:rsidRPr="00ED4F64" w14:paraId="03B0FDA4" w14:textId="77777777" w:rsidTr="00C4022A">
        <w:tc>
          <w:tcPr>
            <w:tcW w:w="273" w:type="pct"/>
            <w:tcBorders>
              <w:top w:val="single" w:sz="4" w:space="0" w:color="auto"/>
              <w:left w:val="single" w:sz="4" w:space="0" w:color="auto"/>
              <w:bottom w:val="single" w:sz="4" w:space="0" w:color="auto"/>
              <w:right w:val="single" w:sz="4" w:space="0" w:color="auto"/>
            </w:tcBorders>
          </w:tcPr>
          <w:p w14:paraId="7A0BA218"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B567492"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2EC2D6A3"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2C3E7B1"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37FF2890"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Дополнительное оборудование</w:t>
            </w:r>
          </w:p>
        </w:tc>
      </w:tr>
      <w:tr w:rsidR="00ED4F64" w:rsidRPr="00ED4F64" w14:paraId="0B779753" w14:textId="77777777" w:rsidTr="00C4022A">
        <w:tc>
          <w:tcPr>
            <w:tcW w:w="273" w:type="pct"/>
            <w:tcBorders>
              <w:top w:val="single" w:sz="4" w:space="0" w:color="auto"/>
              <w:left w:val="single" w:sz="4" w:space="0" w:color="auto"/>
              <w:bottom w:val="single" w:sz="4" w:space="0" w:color="auto"/>
              <w:right w:val="single" w:sz="4" w:space="0" w:color="auto"/>
            </w:tcBorders>
          </w:tcPr>
          <w:p w14:paraId="409C40CD"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56EC799"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45EC0B3A"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2493E43F"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05F50A2C"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lang w:val="en-US"/>
              </w:rPr>
              <w:t>IV</w:t>
            </w:r>
            <w:r w:rsidRPr="00ED4F64">
              <w:rPr>
                <w:rFonts w:ascii="Times New Roman" w:eastAsia="Times New Roman" w:hAnsi="Times New Roman" w:cs="Times New Roman"/>
                <w:b/>
                <w:bCs/>
                <w:szCs w:val="24"/>
              </w:rPr>
              <w:t xml:space="preserve"> Демонстрационные учебно-наглядные пособия</w:t>
            </w:r>
          </w:p>
        </w:tc>
      </w:tr>
      <w:tr w:rsidR="00ED4F64" w:rsidRPr="00ED4F64" w14:paraId="417F3BF9"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58A8097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Основное оборудование</w:t>
            </w:r>
          </w:p>
        </w:tc>
      </w:tr>
      <w:tr w:rsidR="00ED4F64" w:rsidRPr="00ED4F64" w14:paraId="328AC5C6" w14:textId="77777777" w:rsidTr="00C4022A">
        <w:tc>
          <w:tcPr>
            <w:tcW w:w="273" w:type="pct"/>
            <w:tcBorders>
              <w:top w:val="single" w:sz="4" w:space="0" w:color="auto"/>
              <w:left w:val="single" w:sz="4" w:space="0" w:color="auto"/>
              <w:bottom w:val="single" w:sz="4" w:space="0" w:color="auto"/>
              <w:right w:val="single" w:sz="4" w:space="0" w:color="auto"/>
            </w:tcBorders>
          </w:tcPr>
          <w:p w14:paraId="492C85F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C1C2BA6"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6FC34DC1"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2D8023E"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10D1FCB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Дополнительное оборудование</w:t>
            </w:r>
          </w:p>
        </w:tc>
      </w:tr>
      <w:tr w:rsidR="00ED4F64" w:rsidRPr="00ED4F64" w14:paraId="4C76C1F1" w14:textId="77777777" w:rsidTr="00C4022A">
        <w:tc>
          <w:tcPr>
            <w:tcW w:w="273" w:type="pct"/>
            <w:tcBorders>
              <w:top w:val="single" w:sz="4" w:space="0" w:color="auto"/>
              <w:left w:val="single" w:sz="4" w:space="0" w:color="auto"/>
              <w:bottom w:val="single" w:sz="4" w:space="0" w:color="auto"/>
              <w:right w:val="single" w:sz="4" w:space="0" w:color="auto"/>
            </w:tcBorders>
          </w:tcPr>
          <w:p w14:paraId="13DAEC9A"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0B38EE2"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137D641F" w14:textId="77777777" w:rsidR="00ED4F64" w:rsidRPr="00ED4F64" w:rsidRDefault="00ED4F64" w:rsidP="00C4022A">
            <w:pPr>
              <w:pStyle w:val="120"/>
              <w:rPr>
                <w:rFonts w:ascii="Times New Roman" w:hAnsi="Times New Roman" w:cs="Times New Roman"/>
                <w:color w:val="0D0D0D"/>
                <w:lang w:eastAsia="en-US"/>
              </w:rPr>
            </w:pPr>
          </w:p>
        </w:tc>
      </w:tr>
    </w:tbl>
    <w:p w14:paraId="02FB1BBD"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p>
    <w:p w14:paraId="7663C553" w14:textId="77777777" w:rsidR="00ED4F64" w:rsidRPr="00ED4F64" w:rsidRDefault="00ED4F64" w:rsidP="00ED4F64">
      <w:pPr>
        <w:suppressAutoHyphens/>
        <w:ind w:firstLine="709"/>
        <w:jc w:val="both"/>
        <w:rPr>
          <w:rFonts w:ascii="Times New Roman" w:hAnsi="Times New Roman" w:cs="Times New Roman"/>
          <w:bCs/>
          <w:iCs/>
          <w:color w:val="0D0D0D"/>
          <w:sz w:val="24"/>
          <w:szCs w:val="24"/>
        </w:rPr>
      </w:pPr>
      <w:r w:rsidRPr="00ED4F64">
        <w:rPr>
          <w:rFonts w:ascii="Times New Roman" w:hAnsi="Times New Roman" w:cs="Times New Roman"/>
          <w:bCs/>
          <w:iCs/>
          <w:color w:val="0D0D0D"/>
          <w:sz w:val="24"/>
          <w:szCs w:val="24"/>
        </w:rPr>
        <w:t>Лаборатория «</w:t>
      </w:r>
      <w:r w:rsidRPr="00ED4F64">
        <w:rPr>
          <w:rFonts w:ascii="Times New Roman" w:hAnsi="Times New Roman" w:cs="Times New Roman"/>
          <w:color w:val="0D0D0D"/>
          <w:sz w:val="24"/>
          <w:szCs w:val="24"/>
        </w:rPr>
        <w:t>Медико-социальных основ здоровья</w:t>
      </w:r>
      <w:r w:rsidRPr="00ED4F64">
        <w:rPr>
          <w:rFonts w:ascii="Times New Roman" w:hAnsi="Times New Roman" w:cs="Times New Roman"/>
          <w:bCs/>
          <w:iCs/>
          <w:color w:val="0D0D0D"/>
          <w:sz w:val="24"/>
          <w:szCs w:val="24"/>
        </w:rPr>
        <w:t>»</w:t>
      </w:r>
      <w:r w:rsidRPr="00ED4F64">
        <w:rPr>
          <w:rFonts w:ascii="Times New Roman" w:hAnsi="Times New Roman" w:cs="Times New Roman"/>
          <w:i/>
          <w:color w:val="0D0D0D"/>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D4F64" w:rsidRPr="00ED4F64" w14:paraId="3858BEB8" w14:textId="77777777" w:rsidTr="00C4022A">
        <w:tc>
          <w:tcPr>
            <w:tcW w:w="273" w:type="pct"/>
            <w:tcBorders>
              <w:top w:val="single" w:sz="4" w:space="0" w:color="auto"/>
              <w:left w:val="single" w:sz="4" w:space="0" w:color="auto"/>
              <w:bottom w:val="single" w:sz="4" w:space="0" w:color="auto"/>
              <w:right w:val="single" w:sz="4" w:space="0" w:color="auto"/>
            </w:tcBorders>
            <w:vAlign w:val="center"/>
            <w:hideMark/>
          </w:tcPr>
          <w:p w14:paraId="6C95ECAD"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EA58C6D"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0091ADF" w14:textId="77777777" w:rsidR="00ED4F64" w:rsidRPr="00ED4F64" w:rsidRDefault="00ED4F64" w:rsidP="00C4022A">
            <w:pPr>
              <w:pStyle w:val="120"/>
              <w:jc w:val="center"/>
              <w:rPr>
                <w:rFonts w:ascii="Times New Roman" w:hAnsi="Times New Roman" w:cs="Times New Roman"/>
                <w:color w:val="0D0D0D"/>
                <w:lang w:eastAsia="en-US"/>
              </w:rPr>
            </w:pPr>
            <w:r w:rsidRPr="00ED4F64">
              <w:rPr>
                <w:rFonts w:ascii="Times New Roman" w:hAnsi="Times New Roman" w:cs="Times New Roman"/>
                <w:color w:val="0D0D0D"/>
                <w:lang w:eastAsia="en-US"/>
              </w:rPr>
              <w:t>Техническое описание</w:t>
            </w:r>
          </w:p>
        </w:tc>
      </w:tr>
      <w:tr w:rsidR="00ED4F64" w:rsidRPr="00ED4F64" w14:paraId="7C027E8E" w14:textId="77777777" w:rsidTr="00C402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F996D4A"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val="en-US" w:eastAsia="en-US"/>
              </w:rPr>
              <w:t>I</w:t>
            </w:r>
            <w:r w:rsidRPr="00ED4F64">
              <w:rPr>
                <w:rFonts w:ascii="Times New Roman" w:hAnsi="Times New Roman" w:cs="Times New Roman"/>
                <w:b/>
                <w:bCs/>
                <w:color w:val="0D0D0D"/>
                <w:lang w:eastAsia="en-US"/>
              </w:rPr>
              <w:t xml:space="preserve"> Специализированная мебель и системы хранения </w:t>
            </w:r>
            <w:r w:rsidRPr="00ED4F64">
              <w:rPr>
                <w:rFonts w:ascii="Times New Roman" w:hAnsi="Times New Roman" w:cs="Times New Roman"/>
                <w:i/>
                <w:iCs w:val="0"/>
                <w:color w:val="0D0D0D"/>
                <w:lang w:eastAsia="en-US"/>
              </w:rPr>
              <w:t>(при необходимости)</w:t>
            </w:r>
          </w:p>
        </w:tc>
      </w:tr>
      <w:tr w:rsidR="00ED4F64" w:rsidRPr="00ED4F64" w14:paraId="428BA27E" w14:textId="77777777" w:rsidTr="00C402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6BE0327" w14:textId="77777777" w:rsidR="00ED4F64" w:rsidRPr="00ED4F64" w:rsidRDefault="00ED4F64" w:rsidP="00C4022A">
            <w:pPr>
              <w:pStyle w:val="120"/>
              <w:rPr>
                <w:rFonts w:ascii="Times New Roman" w:hAnsi="Times New Roman" w:cs="Times New Roman"/>
                <w:b/>
                <w:bCs/>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34A2E2AC" w14:textId="77777777" w:rsidTr="00C4022A">
        <w:tc>
          <w:tcPr>
            <w:tcW w:w="273" w:type="pct"/>
            <w:tcBorders>
              <w:top w:val="single" w:sz="4" w:space="0" w:color="auto"/>
              <w:left w:val="single" w:sz="4" w:space="0" w:color="auto"/>
              <w:bottom w:val="single" w:sz="4" w:space="0" w:color="auto"/>
              <w:right w:val="single" w:sz="4" w:space="0" w:color="auto"/>
            </w:tcBorders>
          </w:tcPr>
          <w:p w14:paraId="01E5A5E0"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2193DA4"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D5EB06B"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19CC0E1" w14:textId="77777777" w:rsidTr="00C4022A">
        <w:tc>
          <w:tcPr>
            <w:tcW w:w="273" w:type="pct"/>
            <w:tcBorders>
              <w:top w:val="single" w:sz="4" w:space="0" w:color="auto"/>
              <w:left w:val="single" w:sz="4" w:space="0" w:color="auto"/>
              <w:bottom w:val="single" w:sz="4" w:space="0" w:color="auto"/>
              <w:right w:val="single" w:sz="4" w:space="0" w:color="auto"/>
            </w:tcBorders>
          </w:tcPr>
          <w:p w14:paraId="67DEA63E"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39C767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47A4459"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3BF5CEC"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55A05A91"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Дополнительное оборудование</w:t>
            </w:r>
          </w:p>
        </w:tc>
      </w:tr>
      <w:tr w:rsidR="00ED4F64" w:rsidRPr="00ED4F64" w14:paraId="553787DE" w14:textId="77777777" w:rsidTr="00C4022A">
        <w:tc>
          <w:tcPr>
            <w:tcW w:w="273" w:type="pct"/>
            <w:tcBorders>
              <w:top w:val="single" w:sz="4" w:space="0" w:color="auto"/>
              <w:left w:val="single" w:sz="4" w:space="0" w:color="auto"/>
              <w:bottom w:val="single" w:sz="4" w:space="0" w:color="auto"/>
              <w:right w:val="single" w:sz="4" w:space="0" w:color="auto"/>
            </w:tcBorders>
          </w:tcPr>
          <w:p w14:paraId="5F5C80F4"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7ACC0BD2"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00EE68CF"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74E30EAC"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4E64321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II</w:t>
            </w:r>
            <w:r w:rsidRPr="00ED4F64">
              <w:rPr>
                <w:rFonts w:ascii="Times New Roman" w:hAnsi="Times New Roman" w:cs="Times New Roman"/>
                <w:b/>
                <w:bCs/>
                <w:color w:val="0D0D0D"/>
                <w:lang w:eastAsia="en-US"/>
              </w:rPr>
              <w:t xml:space="preserve"> Технические средства </w:t>
            </w:r>
            <w:r w:rsidRPr="00ED4F64">
              <w:rPr>
                <w:rFonts w:ascii="Times New Roman" w:hAnsi="Times New Roman" w:cs="Times New Roman"/>
                <w:i/>
                <w:iCs w:val="0"/>
                <w:color w:val="0D0D0D"/>
                <w:lang w:eastAsia="en-US"/>
              </w:rPr>
              <w:t>(при необходимости)</w:t>
            </w:r>
          </w:p>
        </w:tc>
      </w:tr>
      <w:tr w:rsidR="00ED4F64" w:rsidRPr="00ED4F64" w14:paraId="0FF003B6"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45B6C6A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t>Основное оборудование</w:t>
            </w:r>
          </w:p>
        </w:tc>
      </w:tr>
      <w:tr w:rsidR="00ED4F64" w:rsidRPr="00ED4F64" w14:paraId="428784D1" w14:textId="77777777" w:rsidTr="00C4022A">
        <w:tc>
          <w:tcPr>
            <w:tcW w:w="273" w:type="pct"/>
            <w:tcBorders>
              <w:top w:val="single" w:sz="4" w:space="0" w:color="auto"/>
              <w:left w:val="single" w:sz="4" w:space="0" w:color="auto"/>
              <w:bottom w:val="single" w:sz="4" w:space="0" w:color="auto"/>
              <w:right w:val="single" w:sz="4" w:space="0" w:color="auto"/>
            </w:tcBorders>
          </w:tcPr>
          <w:p w14:paraId="05CB0715"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8DB5950"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демонстрационное и/или интерактивное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1FE441A"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83CF8D7" w14:textId="77777777" w:rsidTr="00C4022A">
        <w:tc>
          <w:tcPr>
            <w:tcW w:w="273" w:type="pct"/>
            <w:tcBorders>
              <w:top w:val="single" w:sz="4" w:space="0" w:color="auto"/>
              <w:left w:val="single" w:sz="4" w:space="0" w:color="auto"/>
              <w:bottom w:val="single" w:sz="4" w:space="0" w:color="auto"/>
              <w:right w:val="single" w:sz="4" w:space="0" w:color="auto"/>
            </w:tcBorders>
          </w:tcPr>
          <w:p w14:paraId="63FF2B01"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F21A07A"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58163D5D"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9DA96F4" w14:textId="77777777" w:rsidTr="00C4022A">
        <w:tc>
          <w:tcPr>
            <w:tcW w:w="273" w:type="pct"/>
            <w:tcBorders>
              <w:top w:val="single" w:sz="4" w:space="0" w:color="auto"/>
              <w:left w:val="single" w:sz="4" w:space="0" w:color="auto"/>
              <w:bottom w:val="single" w:sz="4" w:space="0" w:color="auto"/>
              <w:right w:val="single" w:sz="4" w:space="0" w:color="auto"/>
            </w:tcBorders>
          </w:tcPr>
          <w:p w14:paraId="06234B11"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1303816D"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iCs w:val="0"/>
                <w:color w:val="0D0D0D"/>
                <w:szCs w:val="24"/>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0888F98F"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8D4DC46" w14:textId="77777777" w:rsidTr="00C4022A">
        <w:tc>
          <w:tcPr>
            <w:tcW w:w="273" w:type="pct"/>
            <w:tcBorders>
              <w:top w:val="single" w:sz="4" w:space="0" w:color="auto"/>
              <w:left w:val="single" w:sz="4" w:space="0" w:color="auto"/>
              <w:bottom w:val="single" w:sz="4" w:space="0" w:color="auto"/>
              <w:right w:val="single" w:sz="4" w:space="0" w:color="auto"/>
            </w:tcBorders>
          </w:tcPr>
          <w:p w14:paraId="21DDC45E"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3C306B1" w14:textId="77777777" w:rsidR="00ED4F64" w:rsidRPr="00ED4F64" w:rsidRDefault="00ED4F64" w:rsidP="00C4022A">
            <w:pPr>
              <w:pStyle w:val="120"/>
              <w:rPr>
                <w:rFonts w:ascii="Times New Roman" w:hAnsi="Times New Roman" w:cs="Times New Roman"/>
                <w:bCs/>
                <w:iCs w:val="0"/>
                <w:color w:val="0D0D0D"/>
                <w:szCs w:val="24"/>
              </w:rPr>
            </w:pPr>
            <w:r w:rsidRPr="00ED4F64">
              <w:rPr>
                <w:rFonts w:ascii="Times New Roman" w:hAnsi="Times New Roman" w:cs="Times New Roman"/>
                <w:bCs/>
                <w:iCs w:val="0"/>
                <w:color w:val="0D0D0D"/>
                <w:szCs w:val="24"/>
              </w:rPr>
              <w:t>персональные компьютеры с лицензионным программным обеспечением по количеству рабочих мест</w:t>
            </w:r>
          </w:p>
        </w:tc>
        <w:tc>
          <w:tcPr>
            <w:tcW w:w="1527" w:type="pct"/>
            <w:tcBorders>
              <w:top w:val="single" w:sz="4" w:space="0" w:color="auto"/>
              <w:left w:val="single" w:sz="4" w:space="0" w:color="auto"/>
              <w:bottom w:val="single" w:sz="4" w:space="0" w:color="auto"/>
              <w:right w:val="single" w:sz="4" w:space="0" w:color="auto"/>
            </w:tcBorders>
          </w:tcPr>
          <w:p w14:paraId="7BE48525"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1C9C49B7"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69131868"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Дополнительное оборудование</w:t>
            </w:r>
          </w:p>
        </w:tc>
      </w:tr>
      <w:tr w:rsidR="00ED4F64" w:rsidRPr="00ED4F64" w14:paraId="43006966" w14:textId="77777777" w:rsidTr="00C4022A">
        <w:tc>
          <w:tcPr>
            <w:tcW w:w="273" w:type="pct"/>
            <w:tcBorders>
              <w:top w:val="single" w:sz="4" w:space="0" w:color="auto"/>
              <w:left w:val="single" w:sz="4" w:space="0" w:color="auto"/>
              <w:bottom w:val="single" w:sz="4" w:space="0" w:color="auto"/>
              <w:right w:val="single" w:sz="4" w:space="0" w:color="auto"/>
            </w:tcBorders>
          </w:tcPr>
          <w:p w14:paraId="32C4B597"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3F773FF7"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5CDDC5F7"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2C09D0D"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01D851A3"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lang w:val="en-US"/>
              </w:rPr>
              <w:t>III</w:t>
            </w:r>
            <w:r w:rsidRPr="00ED4F64">
              <w:rPr>
                <w:rFonts w:ascii="Times New Roman" w:eastAsia="Times New Roman" w:hAnsi="Times New Roman" w:cs="Times New Roman"/>
                <w:b/>
                <w:bCs/>
                <w:szCs w:val="24"/>
              </w:rPr>
              <w:t xml:space="preserve"> Специализированное оборудование, мебель и системы хранения</w:t>
            </w:r>
          </w:p>
        </w:tc>
      </w:tr>
      <w:tr w:rsidR="00ED4F64" w:rsidRPr="00ED4F64" w14:paraId="02115C71"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1255D677"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Основное оборудование</w:t>
            </w:r>
          </w:p>
        </w:tc>
      </w:tr>
      <w:tr w:rsidR="00ED4F64" w:rsidRPr="00ED4F64" w14:paraId="72A84CD8" w14:textId="77777777" w:rsidTr="00C4022A">
        <w:tc>
          <w:tcPr>
            <w:tcW w:w="273" w:type="pct"/>
            <w:tcBorders>
              <w:top w:val="single" w:sz="4" w:space="0" w:color="auto"/>
              <w:left w:val="single" w:sz="4" w:space="0" w:color="auto"/>
              <w:bottom w:val="single" w:sz="4" w:space="0" w:color="auto"/>
              <w:right w:val="single" w:sz="4" w:space="0" w:color="auto"/>
            </w:tcBorders>
          </w:tcPr>
          <w:p w14:paraId="6F13F9EB"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C67A648"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5F62F6F0"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314B44DB"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3D98FDB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Дополнительное оборудование</w:t>
            </w:r>
          </w:p>
        </w:tc>
      </w:tr>
      <w:tr w:rsidR="00ED4F64" w:rsidRPr="00ED4F64" w14:paraId="615B0D67" w14:textId="77777777" w:rsidTr="00C4022A">
        <w:tc>
          <w:tcPr>
            <w:tcW w:w="273" w:type="pct"/>
            <w:tcBorders>
              <w:top w:val="single" w:sz="4" w:space="0" w:color="auto"/>
              <w:left w:val="single" w:sz="4" w:space="0" w:color="auto"/>
              <w:bottom w:val="single" w:sz="4" w:space="0" w:color="auto"/>
              <w:right w:val="single" w:sz="4" w:space="0" w:color="auto"/>
            </w:tcBorders>
          </w:tcPr>
          <w:p w14:paraId="2F9D4F70"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40FD5946" w14:textId="77777777" w:rsidR="00ED4F64" w:rsidRPr="00ED4F64" w:rsidRDefault="00ED4F64" w:rsidP="00C4022A">
            <w:pPr>
              <w:pStyle w:val="120"/>
              <w:rPr>
                <w:rFonts w:ascii="Times New Roman" w:hAnsi="Times New Roman" w:cs="Times New Roman"/>
                <w:bCs/>
                <w:iCs w:val="0"/>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5256A73F"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45A835E"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7D1E095F"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val="en-US" w:eastAsia="en-US"/>
              </w:rPr>
              <w:t>IV</w:t>
            </w:r>
            <w:r w:rsidRPr="00ED4F64">
              <w:rPr>
                <w:rFonts w:ascii="Times New Roman" w:hAnsi="Times New Roman" w:cs="Times New Roman"/>
                <w:b/>
                <w:bCs/>
                <w:color w:val="0D0D0D"/>
                <w:lang w:eastAsia="en-US"/>
              </w:rPr>
              <w:t xml:space="preserve"> Демонстрационные учебно-наглядные пособия</w:t>
            </w:r>
          </w:p>
        </w:tc>
      </w:tr>
      <w:tr w:rsidR="00ED4F64" w:rsidRPr="00ED4F64" w14:paraId="67417A05" w14:textId="77777777" w:rsidTr="00C4022A">
        <w:tc>
          <w:tcPr>
            <w:tcW w:w="5000" w:type="pct"/>
            <w:gridSpan w:val="3"/>
            <w:tcBorders>
              <w:top w:val="single" w:sz="4" w:space="0" w:color="auto"/>
              <w:left w:val="single" w:sz="4" w:space="0" w:color="auto"/>
              <w:bottom w:val="single" w:sz="4" w:space="0" w:color="auto"/>
              <w:right w:val="single" w:sz="4" w:space="0" w:color="auto"/>
            </w:tcBorders>
            <w:hideMark/>
          </w:tcPr>
          <w:p w14:paraId="1F6E5862"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
                <w:bCs/>
                <w:color w:val="0D0D0D"/>
                <w:lang w:eastAsia="en-US"/>
              </w:rPr>
              <w:lastRenderedPageBreak/>
              <w:t>Основное оборудование</w:t>
            </w:r>
          </w:p>
        </w:tc>
      </w:tr>
      <w:tr w:rsidR="00ED4F64" w:rsidRPr="00ED4F64" w14:paraId="3650296C" w14:textId="77777777" w:rsidTr="00C4022A">
        <w:tc>
          <w:tcPr>
            <w:tcW w:w="273" w:type="pct"/>
            <w:tcBorders>
              <w:top w:val="single" w:sz="4" w:space="0" w:color="auto"/>
              <w:left w:val="single" w:sz="4" w:space="0" w:color="auto"/>
              <w:bottom w:val="single" w:sz="4" w:space="0" w:color="auto"/>
              <w:right w:val="single" w:sz="4" w:space="0" w:color="auto"/>
            </w:tcBorders>
          </w:tcPr>
          <w:p w14:paraId="55F30A86"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67E7A86B"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D3506BC"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66D0A681" w14:textId="77777777" w:rsidTr="00C4022A">
        <w:tc>
          <w:tcPr>
            <w:tcW w:w="273" w:type="pct"/>
            <w:tcBorders>
              <w:top w:val="single" w:sz="4" w:space="0" w:color="auto"/>
              <w:left w:val="single" w:sz="4" w:space="0" w:color="auto"/>
              <w:bottom w:val="single" w:sz="4" w:space="0" w:color="auto"/>
              <w:right w:val="single" w:sz="4" w:space="0" w:color="auto"/>
            </w:tcBorders>
          </w:tcPr>
          <w:p w14:paraId="3C51E6E1"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2D132CFE"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53B1CB4A"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03C57918" w14:textId="77777777" w:rsidTr="00C4022A">
        <w:tc>
          <w:tcPr>
            <w:tcW w:w="273" w:type="pct"/>
            <w:tcBorders>
              <w:top w:val="single" w:sz="4" w:space="0" w:color="auto"/>
              <w:left w:val="single" w:sz="4" w:space="0" w:color="auto"/>
              <w:bottom w:val="single" w:sz="4" w:space="0" w:color="auto"/>
              <w:right w:val="single" w:sz="4" w:space="0" w:color="auto"/>
            </w:tcBorders>
          </w:tcPr>
          <w:p w14:paraId="6D908DC9"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5D9C3993"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hAnsi="Times New Roman" w:cs="Times New Roman"/>
                <w:bCs/>
                <w:color w:val="0D0D0D"/>
                <w:szCs w:val="24"/>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D59A96C" w14:textId="77777777" w:rsidR="00ED4F64" w:rsidRPr="00ED4F64" w:rsidRDefault="00ED4F64" w:rsidP="00C4022A">
            <w:pPr>
              <w:pStyle w:val="120"/>
              <w:rPr>
                <w:rFonts w:ascii="Times New Roman" w:hAnsi="Times New Roman" w:cs="Times New Roman"/>
                <w:color w:val="0D0D0D"/>
                <w:lang w:eastAsia="en-US"/>
              </w:rPr>
            </w:pPr>
          </w:p>
        </w:tc>
      </w:tr>
      <w:tr w:rsidR="00ED4F64" w:rsidRPr="00ED4F64" w14:paraId="5FB7CEB8" w14:textId="77777777" w:rsidTr="00C4022A">
        <w:tc>
          <w:tcPr>
            <w:tcW w:w="5000" w:type="pct"/>
            <w:gridSpan w:val="3"/>
            <w:tcBorders>
              <w:top w:val="single" w:sz="4" w:space="0" w:color="auto"/>
              <w:left w:val="single" w:sz="4" w:space="0" w:color="auto"/>
              <w:bottom w:val="single" w:sz="4" w:space="0" w:color="auto"/>
              <w:right w:val="single" w:sz="4" w:space="0" w:color="auto"/>
            </w:tcBorders>
          </w:tcPr>
          <w:p w14:paraId="49C32D90" w14:textId="77777777" w:rsidR="00ED4F64" w:rsidRPr="00ED4F64" w:rsidRDefault="00ED4F64" w:rsidP="00C4022A">
            <w:pPr>
              <w:pStyle w:val="120"/>
              <w:rPr>
                <w:rFonts w:ascii="Times New Roman" w:hAnsi="Times New Roman" w:cs="Times New Roman"/>
                <w:color w:val="0D0D0D"/>
                <w:lang w:eastAsia="en-US"/>
              </w:rPr>
            </w:pPr>
            <w:r w:rsidRPr="00ED4F64">
              <w:rPr>
                <w:rFonts w:ascii="Times New Roman" w:eastAsia="Times New Roman" w:hAnsi="Times New Roman" w:cs="Times New Roman"/>
                <w:b/>
                <w:bCs/>
                <w:szCs w:val="24"/>
              </w:rPr>
              <w:t>Дополнительное оборудование</w:t>
            </w:r>
          </w:p>
        </w:tc>
      </w:tr>
      <w:tr w:rsidR="00ED4F64" w:rsidRPr="00ED4F64" w14:paraId="74538ECE" w14:textId="77777777" w:rsidTr="00C4022A">
        <w:tc>
          <w:tcPr>
            <w:tcW w:w="273" w:type="pct"/>
            <w:tcBorders>
              <w:top w:val="single" w:sz="4" w:space="0" w:color="auto"/>
              <w:left w:val="single" w:sz="4" w:space="0" w:color="auto"/>
              <w:bottom w:val="single" w:sz="4" w:space="0" w:color="auto"/>
              <w:right w:val="single" w:sz="4" w:space="0" w:color="auto"/>
            </w:tcBorders>
          </w:tcPr>
          <w:p w14:paraId="298247C8" w14:textId="77777777" w:rsidR="00ED4F64" w:rsidRPr="00ED4F64" w:rsidRDefault="00ED4F64" w:rsidP="00C4022A">
            <w:pPr>
              <w:pStyle w:val="120"/>
              <w:rPr>
                <w:rFonts w:ascii="Times New Roman" w:hAnsi="Times New Roman" w:cs="Times New Roman"/>
                <w:color w:val="0D0D0D"/>
                <w:lang w:eastAsia="en-US"/>
              </w:rPr>
            </w:pPr>
          </w:p>
        </w:tc>
        <w:tc>
          <w:tcPr>
            <w:tcW w:w="3200" w:type="pct"/>
            <w:tcBorders>
              <w:top w:val="single" w:sz="4" w:space="0" w:color="auto"/>
              <w:left w:val="single" w:sz="4" w:space="0" w:color="auto"/>
              <w:bottom w:val="single" w:sz="4" w:space="0" w:color="auto"/>
              <w:right w:val="single" w:sz="4" w:space="0" w:color="auto"/>
            </w:tcBorders>
          </w:tcPr>
          <w:p w14:paraId="06087C75" w14:textId="77777777" w:rsidR="00ED4F64" w:rsidRPr="00ED4F64" w:rsidRDefault="00ED4F64" w:rsidP="00C4022A">
            <w:pPr>
              <w:pStyle w:val="120"/>
              <w:rPr>
                <w:rFonts w:ascii="Times New Roman" w:hAnsi="Times New Roman" w:cs="Times New Roman"/>
                <w:bCs/>
                <w:color w:val="0D0D0D"/>
                <w:szCs w:val="24"/>
              </w:rPr>
            </w:pPr>
          </w:p>
        </w:tc>
        <w:tc>
          <w:tcPr>
            <w:tcW w:w="1527" w:type="pct"/>
            <w:tcBorders>
              <w:top w:val="single" w:sz="4" w:space="0" w:color="auto"/>
              <w:left w:val="single" w:sz="4" w:space="0" w:color="auto"/>
              <w:bottom w:val="single" w:sz="4" w:space="0" w:color="auto"/>
              <w:right w:val="single" w:sz="4" w:space="0" w:color="auto"/>
            </w:tcBorders>
          </w:tcPr>
          <w:p w14:paraId="0E9B3BD8" w14:textId="77777777" w:rsidR="00ED4F64" w:rsidRPr="00ED4F64" w:rsidRDefault="00ED4F64" w:rsidP="00C4022A">
            <w:pPr>
              <w:pStyle w:val="120"/>
              <w:rPr>
                <w:rFonts w:ascii="Times New Roman" w:hAnsi="Times New Roman" w:cs="Times New Roman"/>
                <w:color w:val="0D0D0D"/>
                <w:lang w:eastAsia="en-US"/>
              </w:rPr>
            </w:pPr>
          </w:p>
        </w:tc>
      </w:tr>
    </w:tbl>
    <w:p w14:paraId="449A5DA9" w14:textId="77777777" w:rsidR="00ED4F64" w:rsidRDefault="00ED4F64" w:rsidP="00ED4F64">
      <w:pPr>
        <w:suppressAutoHyphens/>
        <w:ind w:firstLine="709"/>
        <w:jc w:val="both"/>
        <w:rPr>
          <w:rFonts w:ascii="Times New Roman" w:hAnsi="Times New Roman"/>
          <w:bCs/>
          <w:iCs/>
          <w:color w:val="0D0D0D"/>
          <w:sz w:val="24"/>
          <w:szCs w:val="24"/>
        </w:rPr>
      </w:pPr>
    </w:p>
    <w:p w14:paraId="42068A3E" w14:textId="77777777"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6.1.2.4. Оснащение мастерских</w:t>
      </w:r>
    </w:p>
    <w:p w14:paraId="5B90BA52" w14:textId="78D9B295" w:rsidR="00064407" w:rsidRPr="00D96E8A"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B855D9" w:rsidRPr="00B855D9">
        <w:rPr>
          <w:rFonts w:ascii="Times New Roman" w:eastAsia="Calibri" w:hAnsi="Times New Roman" w:cs="Times New Roman"/>
          <w:bCs/>
          <w:sz w:val="24"/>
          <w:szCs w:val="24"/>
        </w:rPr>
        <w:t>Дошкольное воспитание</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3AFB70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8B614"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DF26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880A1" w14:textId="77777777" w:rsidR="00064407" w:rsidRPr="005F59C7" w:rsidRDefault="0006440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64407" w:rsidRPr="00985111" w14:paraId="5EE1E87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296A5A"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r w:rsidRPr="00985111">
              <w:rPr>
                <w:rFonts w:ascii="Times New Roman" w:eastAsia="Times New Roman" w:hAnsi="Times New Roman" w:cs="Times New Roman"/>
                <w:i/>
                <w:sz w:val="24"/>
                <w:szCs w:val="24"/>
              </w:rPr>
              <w:t>(при необходимости)</w:t>
            </w:r>
          </w:p>
        </w:tc>
      </w:tr>
      <w:tr w:rsidR="00064407" w:rsidRPr="00985111" w14:paraId="0DD1D02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A115E6"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03415E8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2B3977"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486725" w14:textId="7C028B3B" w:rsidR="00064407" w:rsidRPr="00314663" w:rsidRDefault="00620993" w:rsidP="001F3287">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Столы детские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A9B2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9558C8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D4184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B3BD86" w14:textId="28F6A91C" w:rsidR="00064407" w:rsidRPr="00314663" w:rsidRDefault="00620993" w:rsidP="001F3287">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Стулья детские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A9FE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72432CB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FC090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F42FE8" w14:textId="2C5BB0D1" w:rsidR="00064407" w:rsidRPr="00314663" w:rsidRDefault="00620993" w:rsidP="001F3287">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Стеллажи под настольно печатные игры и игрушки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DEBE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D83073" w:rsidRPr="00985111" w14:paraId="2260BFB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18C7C5F" w14:textId="77777777" w:rsidR="00D83073" w:rsidRPr="00985111" w:rsidRDefault="00D8307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8BEB0F" w14:textId="74A80FE5" w:rsidR="00D83073" w:rsidRPr="00396909" w:rsidRDefault="00D83073" w:rsidP="001F3287">
            <w:pPr>
              <w:snapToGrid w:val="0"/>
              <w:contextualSpacing/>
              <w:rPr>
                <w:rFonts w:ascii="Times New Roman" w:hAnsi="Times New Roman"/>
                <w:color w:val="0D0D0D"/>
                <w:sz w:val="24"/>
                <w:szCs w:val="24"/>
              </w:rPr>
            </w:pPr>
            <w:r w:rsidRPr="00396909">
              <w:rPr>
                <w:rFonts w:ascii="Times New Roman" w:hAnsi="Times New Roman"/>
                <w:color w:val="0D0D0D"/>
                <w:sz w:val="24"/>
                <w:szCs w:val="24"/>
              </w:rPr>
              <w:t>Умывальник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C547CF" w14:textId="77777777" w:rsidR="00D83073" w:rsidRPr="00314663" w:rsidRDefault="00D83073" w:rsidP="001F3287">
            <w:pPr>
              <w:snapToGrid w:val="0"/>
              <w:contextualSpacing/>
              <w:rPr>
                <w:rFonts w:ascii="Times New Roman" w:eastAsia="Times New Roman" w:hAnsi="Times New Roman" w:cs="Times New Roman"/>
                <w:iCs/>
                <w:sz w:val="24"/>
                <w:szCs w:val="24"/>
              </w:rPr>
            </w:pPr>
          </w:p>
        </w:tc>
      </w:tr>
      <w:tr w:rsidR="00064407" w:rsidRPr="00985111" w14:paraId="2B6597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17D57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4281966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736A6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C54F54" w14:textId="0ADE53EC" w:rsidR="00064407" w:rsidRPr="00314663" w:rsidRDefault="00620993" w:rsidP="001F3287">
            <w:pPr>
              <w:snapToGrid w:val="0"/>
              <w:contextualSpacing/>
              <w:rPr>
                <w:rFonts w:ascii="Times New Roman" w:eastAsia="Times New Roman" w:hAnsi="Times New Roman" w:cs="Times New Roman"/>
                <w:i/>
                <w:sz w:val="24"/>
                <w:szCs w:val="24"/>
              </w:rPr>
            </w:pPr>
            <w:r w:rsidRPr="00396909">
              <w:rPr>
                <w:rFonts w:ascii="Times New Roman" w:hAnsi="Times New Roman"/>
                <w:color w:val="0D0D0D"/>
                <w:sz w:val="24"/>
                <w:szCs w:val="24"/>
              </w:rPr>
              <w:t>Полиуретановые коврики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10AA2"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620993" w:rsidRPr="00985111" w14:paraId="43E0A6B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EA8B7A" w14:textId="77777777" w:rsidR="00620993" w:rsidRPr="00985111" w:rsidRDefault="0062099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F597CC" w14:textId="1C69400F" w:rsidR="00620993" w:rsidRPr="00396909" w:rsidRDefault="00620993" w:rsidP="001F3287">
            <w:pPr>
              <w:snapToGrid w:val="0"/>
              <w:contextualSpacing/>
              <w:rPr>
                <w:rFonts w:ascii="Times New Roman" w:hAnsi="Times New Roman"/>
                <w:color w:val="0D0D0D"/>
                <w:sz w:val="24"/>
                <w:szCs w:val="24"/>
              </w:rPr>
            </w:pPr>
            <w:r w:rsidRPr="00396909">
              <w:rPr>
                <w:rFonts w:ascii="Times New Roman" w:hAnsi="Times New Roman"/>
                <w:color w:val="0D0D0D"/>
                <w:sz w:val="24"/>
                <w:szCs w:val="24"/>
              </w:rPr>
              <w:t>Плед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CD23BB" w14:textId="77777777" w:rsidR="00620993" w:rsidRPr="00314663" w:rsidRDefault="00620993" w:rsidP="001F3287">
            <w:pPr>
              <w:snapToGrid w:val="0"/>
              <w:contextualSpacing/>
              <w:rPr>
                <w:rFonts w:ascii="Times New Roman" w:eastAsia="Times New Roman" w:hAnsi="Times New Roman" w:cs="Times New Roman"/>
                <w:i/>
                <w:sz w:val="24"/>
                <w:szCs w:val="24"/>
              </w:rPr>
            </w:pPr>
          </w:p>
        </w:tc>
      </w:tr>
      <w:tr w:rsidR="00620993" w:rsidRPr="00985111" w14:paraId="0D0B853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773E6B8" w14:textId="77777777" w:rsidR="00620993" w:rsidRPr="00985111" w:rsidRDefault="0062099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6714C2" w14:textId="0E02DF96" w:rsidR="00620993" w:rsidRPr="00396909" w:rsidRDefault="00620993" w:rsidP="001F3287">
            <w:pPr>
              <w:snapToGrid w:val="0"/>
              <w:contextualSpacing/>
              <w:rPr>
                <w:rFonts w:ascii="Times New Roman" w:hAnsi="Times New Roman"/>
                <w:color w:val="0D0D0D"/>
                <w:sz w:val="24"/>
                <w:szCs w:val="24"/>
              </w:rPr>
            </w:pPr>
            <w:r w:rsidRPr="00396909">
              <w:rPr>
                <w:rFonts w:ascii="Times New Roman" w:hAnsi="Times New Roman"/>
                <w:color w:val="0D0D0D"/>
                <w:sz w:val="24"/>
                <w:szCs w:val="24"/>
              </w:rPr>
              <w:t>Валик под голову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94303D" w14:textId="77777777" w:rsidR="00620993" w:rsidRPr="00314663" w:rsidRDefault="00620993" w:rsidP="001F3287">
            <w:pPr>
              <w:snapToGrid w:val="0"/>
              <w:contextualSpacing/>
              <w:rPr>
                <w:rFonts w:ascii="Times New Roman" w:eastAsia="Times New Roman" w:hAnsi="Times New Roman" w:cs="Times New Roman"/>
                <w:i/>
                <w:sz w:val="24"/>
                <w:szCs w:val="24"/>
              </w:rPr>
            </w:pPr>
          </w:p>
        </w:tc>
      </w:tr>
      <w:tr w:rsidR="00064407" w:rsidRPr="00985111" w14:paraId="7CF3A1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73FE69"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r w:rsidRPr="00985111">
              <w:rPr>
                <w:rFonts w:ascii="Times New Roman" w:eastAsia="Times New Roman" w:hAnsi="Times New Roman" w:cs="Times New Roman"/>
                <w:i/>
                <w:sz w:val="24"/>
                <w:szCs w:val="24"/>
              </w:rPr>
              <w:t>(при необходимости)</w:t>
            </w:r>
          </w:p>
        </w:tc>
      </w:tr>
      <w:tr w:rsidR="00064407" w:rsidRPr="00985111" w14:paraId="1AE850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86293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16071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6E451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5E5D4C" w14:textId="56D38A93" w:rsidR="00064407" w:rsidRPr="00314663" w:rsidRDefault="00221945"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Интерактивная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2E1EC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00B1521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BEBF2A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C805BE" w14:textId="3A17D3AD" w:rsidR="00064407" w:rsidRPr="00314663" w:rsidRDefault="00620993" w:rsidP="001F3287">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914283"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56095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A60BA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1AB9D9" w14:textId="0F5676AA" w:rsidR="00064407" w:rsidRPr="00314663" w:rsidRDefault="00620993" w:rsidP="001F3287">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Ноутбук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58A28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B93794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522648"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30E393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9FE8C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B1707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5114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05767A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517807"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31647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514D7C"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81AF86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B139C8"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0288FF" w14:textId="6D1B7745" w:rsidR="00064407" w:rsidRPr="00314663" w:rsidRDefault="004B475A" w:rsidP="001F3287">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Передвижной стол игровой, для занятий с водой или песком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4E623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2C376B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B85D2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D9D9C4" w14:textId="4D23AEB4" w:rsidR="00064407" w:rsidRPr="004B475A" w:rsidRDefault="004B475A" w:rsidP="004B475A">
            <w:pPr>
              <w:suppressAutoHyphens/>
              <w:rPr>
                <w:rFonts w:ascii="Times New Roman" w:hAnsi="Times New Roman"/>
                <w:color w:val="0D0D0D"/>
                <w:sz w:val="24"/>
                <w:szCs w:val="24"/>
              </w:rPr>
            </w:pPr>
            <w:r w:rsidRPr="00396909">
              <w:rPr>
                <w:rFonts w:ascii="Times New Roman" w:hAnsi="Times New Roman"/>
                <w:color w:val="0D0D0D"/>
                <w:sz w:val="24"/>
                <w:szCs w:val="24"/>
              </w:rPr>
              <w:t>Цифровая лаборатория для дошкольников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83E3B6"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2B55F0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AEFE4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E1740"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AEDF33"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80213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0C400D"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635F43A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BCB59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8E6F7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60DE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55A3F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ECFA94"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r w:rsidRPr="00985111">
              <w:rPr>
                <w:rFonts w:ascii="Times New Roman" w:eastAsia="Times New Roman" w:hAnsi="Times New Roman" w:cs="Times New Roman"/>
                <w:b/>
                <w:bCs/>
                <w:iCs/>
                <w:sz w:val="24"/>
                <w:szCs w:val="24"/>
                <w:vertAlign w:val="superscript"/>
              </w:rPr>
              <w:footnoteReference w:id="9"/>
            </w:r>
          </w:p>
        </w:tc>
      </w:tr>
      <w:tr w:rsidR="00064407" w:rsidRPr="00985111" w14:paraId="0798C3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FBD94"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83073" w:rsidRPr="00985111" w14:paraId="5363101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9EBABF" w14:textId="77777777" w:rsidR="00D83073" w:rsidRPr="00985111" w:rsidRDefault="00D83073" w:rsidP="00D8307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6EF37A" w14:textId="73D3445C" w:rsidR="00D83073" w:rsidRPr="00314663" w:rsidRDefault="00D83073" w:rsidP="00D83073">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 xml:space="preserve">Блоки </w:t>
            </w:r>
            <w:proofErr w:type="spellStart"/>
            <w:r w:rsidRPr="00396909">
              <w:rPr>
                <w:rFonts w:ascii="Times New Roman" w:hAnsi="Times New Roman"/>
                <w:color w:val="0D0D0D"/>
                <w:sz w:val="24"/>
                <w:szCs w:val="24"/>
              </w:rPr>
              <w:t>Дьенеша</w:t>
            </w:r>
            <w:proofErr w:type="spellEnd"/>
            <w:r w:rsidRPr="00396909">
              <w:rPr>
                <w:rFonts w:ascii="Times New Roman" w:hAnsi="Times New Roman"/>
                <w:color w:val="0D0D0D"/>
                <w:sz w:val="24"/>
                <w:szCs w:val="24"/>
              </w:rPr>
              <w:t xml:space="preserve"> </w:t>
            </w:r>
            <w:r w:rsidR="00450D18">
              <w:rPr>
                <w:rFonts w:ascii="Times New Roman" w:hAnsi="Times New Roman"/>
                <w:color w:val="0D0D0D"/>
                <w:sz w:val="24"/>
                <w:szCs w:val="24"/>
              </w:rPr>
              <w:t>(</w:t>
            </w:r>
            <w:r w:rsidRPr="00396909">
              <w:rPr>
                <w:rFonts w:ascii="Times New Roman" w:hAnsi="Times New Roman"/>
                <w:color w:val="0D0D0D"/>
                <w:sz w:val="24"/>
                <w:szCs w:val="24"/>
              </w:rPr>
              <w:t>или аналог</w:t>
            </w:r>
            <w:r w:rsidR="00450D18">
              <w:rPr>
                <w:rFonts w:ascii="Times New Roman" w:hAnsi="Times New Roman"/>
                <w:color w:val="0D0D0D"/>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F4ABC" w14:textId="77777777" w:rsidR="00D83073" w:rsidRPr="00314663" w:rsidRDefault="00D83073" w:rsidP="00D83073">
            <w:pPr>
              <w:snapToGrid w:val="0"/>
              <w:contextualSpacing/>
              <w:rPr>
                <w:rFonts w:ascii="Times New Roman" w:eastAsia="Times New Roman" w:hAnsi="Times New Roman" w:cs="Times New Roman"/>
                <w:iCs/>
                <w:sz w:val="24"/>
                <w:szCs w:val="24"/>
              </w:rPr>
            </w:pPr>
          </w:p>
        </w:tc>
      </w:tr>
      <w:tr w:rsidR="00D83073" w:rsidRPr="00985111" w14:paraId="44A1D5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A59417" w14:textId="77777777" w:rsidR="00D83073" w:rsidRPr="00985111" w:rsidRDefault="00D83073" w:rsidP="00D8307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2F0002" w14:textId="2E615A9F" w:rsidR="00D83073" w:rsidRPr="00314663" w:rsidRDefault="00D83073" w:rsidP="00D83073">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 xml:space="preserve">Палочки </w:t>
            </w:r>
            <w:proofErr w:type="spellStart"/>
            <w:r w:rsidRPr="00396909">
              <w:rPr>
                <w:rFonts w:ascii="Times New Roman" w:hAnsi="Times New Roman"/>
                <w:color w:val="0D0D0D"/>
                <w:sz w:val="24"/>
                <w:szCs w:val="24"/>
              </w:rPr>
              <w:t>Кюзенера</w:t>
            </w:r>
            <w:proofErr w:type="spellEnd"/>
            <w:r w:rsidRPr="00396909">
              <w:rPr>
                <w:rFonts w:ascii="Times New Roman" w:hAnsi="Times New Roman"/>
                <w:color w:val="0D0D0D"/>
                <w:sz w:val="24"/>
                <w:szCs w:val="24"/>
              </w:rPr>
              <w:t xml:space="preserve"> </w:t>
            </w:r>
            <w:r w:rsidR="00450D18">
              <w:rPr>
                <w:rFonts w:ascii="Times New Roman" w:hAnsi="Times New Roman"/>
                <w:color w:val="0D0D0D"/>
                <w:sz w:val="24"/>
                <w:szCs w:val="24"/>
              </w:rPr>
              <w:t>(</w:t>
            </w:r>
            <w:r w:rsidRPr="00396909">
              <w:rPr>
                <w:rFonts w:ascii="Times New Roman" w:hAnsi="Times New Roman"/>
                <w:color w:val="0D0D0D"/>
                <w:sz w:val="24"/>
                <w:szCs w:val="24"/>
              </w:rPr>
              <w:t>или аналог</w:t>
            </w:r>
            <w:r w:rsidR="00450D18">
              <w:rPr>
                <w:rFonts w:ascii="Times New Roman" w:hAnsi="Times New Roman"/>
                <w:color w:val="0D0D0D"/>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203BC5" w14:textId="77777777" w:rsidR="00D83073" w:rsidRPr="00314663" w:rsidRDefault="00D83073" w:rsidP="00D83073">
            <w:pPr>
              <w:snapToGrid w:val="0"/>
              <w:contextualSpacing/>
              <w:rPr>
                <w:rFonts w:ascii="Times New Roman" w:eastAsia="Times New Roman" w:hAnsi="Times New Roman" w:cs="Times New Roman"/>
                <w:iCs/>
                <w:sz w:val="24"/>
                <w:szCs w:val="24"/>
              </w:rPr>
            </w:pPr>
          </w:p>
        </w:tc>
      </w:tr>
      <w:tr w:rsidR="00D83073" w:rsidRPr="00985111" w14:paraId="17B0939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FC56AF" w14:textId="77777777" w:rsidR="00D83073" w:rsidRPr="00985111" w:rsidRDefault="00D83073" w:rsidP="00D8307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9648DF" w14:textId="5FB08ECE" w:rsidR="00D83073" w:rsidRPr="00314663" w:rsidRDefault="00D83073" w:rsidP="00D83073">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 xml:space="preserve">Развивающая среда </w:t>
            </w:r>
            <w:r>
              <w:rPr>
                <w:rFonts w:ascii="Times New Roman" w:hAnsi="Times New Roman"/>
                <w:color w:val="0D0D0D"/>
                <w:sz w:val="24"/>
                <w:szCs w:val="24"/>
              </w:rPr>
              <w:t>«</w:t>
            </w:r>
            <w:r w:rsidRPr="00396909">
              <w:rPr>
                <w:rFonts w:ascii="Times New Roman" w:hAnsi="Times New Roman"/>
                <w:color w:val="0D0D0D"/>
                <w:sz w:val="24"/>
                <w:szCs w:val="24"/>
              </w:rPr>
              <w:t>Фиолетовый лес</w:t>
            </w:r>
            <w:r>
              <w:rPr>
                <w:rFonts w:ascii="Times New Roman" w:hAnsi="Times New Roman"/>
                <w:color w:val="0D0D0D"/>
                <w:sz w:val="24"/>
                <w:szCs w:val="24"/>
              </w:rPr>
              <w:t>»</w:t>
            </w:r>
            <w:r w:rsidRPr="00396909">
              <w:rPr>
                <w:rFonts w:ascii="Times New Roman" w:hAnsi="Times New Roman"/>
                <w:color w:val="0D0D0D"/>
                <w:sz w:val="24"/>
                <w:szCs w:val="24"/>
              </w:rPr>
              <w:t xml:space="preserve"> </w:t>
            </w:r>
            <w:proofErr w:type="spellStart"/>
            <w:r w:rsidRPr="00396909">
              <w:rPr>
                <w:rFonts w:ascii="Times New Roman" w:hAnsi="Times New Roman"/>
                <w:color w:val="0D0D0D"/>
                <w:sz w:val="24"/>
                <w:szCs w:val="24"/>
              </w:rPr>
              <w:t>В.Воскобовича</w:t>
            </w:r>
            <w:proofErr w:type="spellEnd"/>
            <w:r w:rsidRPr="00396909">
              <w:rPr>
                <w:rFonts w:ascii="Times New Roman" w:hAnsi="Times New Roman"/>
                <w:color w:val="0D0D0D"/>
                <w:sz w:val="24"/>
                <w:szCs w:val="24"/>
              </w:rPr>
              <w:t xml:space="preserve"> </w:t>
            </w:r>
            <w:r w:rsidR="00450D18">
              <w:rPr>
                <w:rFonts w:ascii="Times New Roman" w:hAnsi="Times New Roman"/>
                <w:color w:val="0D0D0D"/>
                <w:sz w:val="24"/>
                <w:szCs w:val="24"/>
              </w:rPr>
              <w:t>(</w:t>
            </w:r>
            <w:r w:rsidRPr="00396909">
              <w:rPr>
                <w:rFonts w:ascii="Times New Roman" w:hAnsi="Times New Roman"/>
                <w:color w:val="0D0D0D"/>
                <w:sz w:val="24"/>
                <w:szCs w:val="24"/>
              </w:rPr>
              <w:t>или аналог</w:t>
            </w:r>
            <w:r w:rsidR="00450D18">
              <w:rPr>
                <w:rFonts w:ascii="Times New Roman" w:hAnsi="Times New Roman"/>
                <w:color w:val="0D0D0D"/>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766FEC" w14:textId="77777777" w:rsidR="00D83073" w:rsidRPr="00314663" w:rsidRDefault="00D83073" w:rsidP="00D83073">
            <w:pPr>
              <w:snapToGrid w:val="0"/>
              <w:contextualSpacing/>
              <w:rPr>
                <w:rFonts w:ascii="Times New Roman" w:eastAsia="Times New Roman" w:hAnsi="Times New Roman" w:cs="Times New Roman"/>
                <w:iCs/>
                <w:sz w:val="24"/>
                <w:szCs w:val="24"/>
              </w:rPr>
            </w:pPr>
          </w:p>
        </w:tc>
      </w:tr>
      <w:tr w:rsidR="00D83073" w:rsidRPr="00985111" w14:paraId="084838F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D9F229D" w14:textId="77777777" w:rsidR="00D83073" w:rsidRPr="00985111" w:rsidRDefault="00D83073" w:rsidP="00D8307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FFDE2B" w14:textId="65498372" w:rsidR="00D83073" w:rsidRPr="00314663" w:rsidRDefault="00D83073" w:rsidP="00D83073">
            <w:pPr>
              <w:snapToGrid w:val="0"/>
              <w:contextualSpacing/>
              <w:rPr>
                <w:rFonts w:ascii="Times New Roman" w:eastAsia="Times New Roman" w:hAnsi="Times New Roman" w:cs="Times New Roman"/>
                <w:iCs/>
                <w:sz w:val="24"/>
                <w:szCs w:val="24"/>
              </w:rPr>
            </w:pPr>
            <w:proofErr w:type="spellStart"/>
            <w:r w:rsidRPr="00396909">
              <w:rPr>
                <w:rFonts w:ascii="Times New Roman" w:hAnsi="Times New Roman"/>
                <w:color w:val="0D0D0D"/>
                <w:sz w:val="24"/>
                <w:szCs w:val="24"/>
              </w:rPr>
              <w:t>Коврограф</w:t>
            </w:r>
            <w:proofErr w:type="spellEnd"/>
            <w:r w:rsidRPr="00396909">
              <w:rPr>
                <w:rFonts w:ascii="Times New Roman" w:hAnsi="Times New Roman"/>
                <w:color w:val="0D0D0D"/>
                <w:sz w:val="24"/>
                <w:szCs w:val="24"/>
              </w:rPr>
              <w:t xml:space="preserve"> </w:t>
            </w:r>
            <w:r>
              <w:rPr>
                <w:rFonts w:ascii="Times New Roman" w:hAnsi="Times New Roman"/>
                <w:color w:val="0D0D0D"/>
                <w:sz w:val="24"/>
                <w:szCs w:val="24"/>
              </w:rPr>
              <w:t>«</w:t>
            </w:r>
            <w:r w:rsidRPr="00396909">
              <w:rPr>
                <w:rFonts w:ascii="Times New Roman" w:hAnsi="Times New Roman"/>
                <w:color w:val="0D0D0D"/>
                <w:sz w:val="24"/>
                <w:szCs w:val="24"/>
              </w:rPr>
              <w:t>Ларчик</w:t>
            </w:r>
            <w:r>
              <w:rPr>
                <w:rFonts w:ascii="Times New Roman" w:hAnsi="Times New Roman"/>
                <w:color w:val="0D0D0D"/>
                <w:sz w:val="24"/>
                <w:szCs w:val="24"/>
              </w:rPr>
              <w:t>»</w:t>
            </w:r>
            <w:r w:rsidRPr="00396909">
              <w:rPr>
                <w:rFonts w:ascii="Times New Roman" w:hAnsi="Times New Roman"/>
                <w:color w:val="0D0D0D"/>
                <w:sz w:val="24"/>
                <w:szCs w:val="24"/>
              </w:rPr>
              <w:t xml:space="preserve"> </w:t>
            </w:r>
            <w:proofErr w:type="spellStart"/>
            <w:r w:rsidRPr="00396909">
              <w:rPr>
                <w:rFonts w:ascii="Times New Roman" w:hAnsi="Times New Roman"/>
                <w:color w:val="0D0D0D"/>
                <w:sz w:val="24"/>
                <w:szCs w:val="24"/>
              </w:rPr>
              <w:t>В.Воскобовича</w:t>
            </w:r>
            <w:proofErr w:type="spellEnd"/>
            <w:r w:rsidRPr="00396909">
              <w:rPr>
                <w:rFonts w:ascii="Times New Roman" w:hAnsi="Times New Roman"/>
                <w:color w:val="0D0D0D"/>
                <w:sz w:val="24"/>
                <w:szCs w:val="24"/>
              </w:rPr>
              <w:t xml:space="preserve"> </w:t>
            </w:r>
            <w:r>
              <w:rPr>
                <w:rFonts w:ascii="Times New Roman" w:hAnsi="Times New Roman"/>
                <w:color w:val="0D0D0D"/>
                <w:sz w:val="24"/>
                <w:szCs w:val="24"/>
              </w:rPr>
              <w:t>(</w:t>
            </w:r>
            <w:r w:rsidRPr="00396909">
              <w:rPr>
                <w:rFonts w:ascii="Times New Roman" w:hAnsi="Times New Roman"/>
                <w:color w:val="0D0D0D"/>
                <w:sz w:val="24"/>
                <w:szCs w:val="24"/>
              </w:rPr>
              <w:t>или аналог</w:t>
            </w:r>
            <w:r w:rsidR="00450D18">
              <w:rPr>
                <w:rFonts w:ascii="Times New Roman" w:hAnsi="Times New Roman"/>
                <w:color w:val="0D0D0D"/>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FAD849" w14:textId="77777777" w:rsidR="00D83073" w:rsidRPr="00314663" w:rsidRDefault="00D83073" w:rsidP="00D83073">
            <w:pPr>
              <w:snapToGrid w:val="0"/>
              <w:contextualSpacing/>
              <w:rPr>
                <w:rFonts w:ascii="Times New Roman" w:eastAsia="Times New Roman" w:hAnsi="Times New Roman" w:cs="Times New Roman"/>
                <w:iCs/>
                <w:sz w:val="24"/>
                <w:szCs w:val="24"/>
              </w:rPr>
            </w:pPr>
          </w:p>
        </w:tc>
      </w:tr>
      <w:tr w:rsidR="00D83073" w:rsidRPr="00985111" w14:paraId="042E488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789DB51" w14:textId="77777777" w:rsidR="00D83073" w:rsidRPr="00985111" w:rsidRDefault="00D83073" w:rsidP="00D8307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AFB3D4" w14:textId="796356E3" w:rsidR="00D83073" w:rsidRPr="00314663" w:rsidRDefault="00D83073" w:rsidP="00D83073">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 xml:space="preserve">Настольная игра </w:t>
            </w:r>
            <w:r>
              <w:rPr>
                <w:rFonts w:ascii="Times New Roman" w:hAnsi="Times New Roman"/>
                <w:color w:val="0D0D0D"/>
                <w:sz w:val="24"/>
                <w:szCs w:val="24"/>
              </w:rPr>
              <w:t>«</w:t>
            </w:r>
            <w:r w:rsidRPr="00396909">
              <w:rPr>
                <w:rFonts w:ascii="Times New Roman" w:hAnsi="Times New Roman"/>
                <w:color w:val="0D0D0D"/>
                <w:sz w:val="24"/>
                <w:szCs w:val="24"/>
              </w:rPr>
              <w:t>Опасная переправа</w:t>
            </w:r>
            <w:r>
              <w:rPr>
                <w:rFonts w:ascii="Times New Roman" w:hAnsi="Times New Roman"/>
                <w:color w:val="0D0D0D"/>
                <w:sz w:val="24"/>
                <w:szCs w:val="24"/>
              </w:rPr>
              <w:t>»</w:t>
            </w:r>
            <w:r w:rsidRPr="00396909">
              <w:rPr>
                <w:rFonts w:ascii="Times New Roman" w:hAnsi="Times New Roman"/>
                <w:color w:val="0D0D0D"/>
                <w:sz w:val="24"/>
                <w:szCs w:val="24"/>
              </w:rPr>
              <w:t xml:space="preserve"> </w:t>
            </w:r>
            <w:r w:rsidR="00450D18">
              <w:rPr>
                <w:rFonts w:ascii="Times New Roman" w:hAnsi="Times New Roman"/>
                <w:color w:val="0D0D0D"/>
                <w:sz w:val="24"/>
                <w:szCs w:val="24"/>
              </w:rPr>
              <w:t>(</w:t>
            </w:r>
            <w:r w:rsidRPr="00396909">
              <w:rPr>
                <w:rFonts w:ascii="Times New Roman" w:hAnsi="Times New Roman"/>
                <w:color w:val="0D0D0D"/>
                <w:sz w:val="24"/>
                <w:szCs w:val="24"/>
              </w:rPr>
              <w:t>или аналог</w:t>
            </w:r>
            <w:r w:rsidR="00450D18">
              <w:rPr>
                <w:rFonts w:ascii="Times New Roman" w:hAnsi="Times New Roman"/>
                <w:color w:val="0D0D0D"/>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929A18" w14:textId="77777777" w:rsidR="00D83073" w:rsidRPr="00314663" w:rsidRDefault="00D83073" w:rsidP="00D83073">
            <w:pPr>
              <w:snapToGrid w:val="0"/>
              <w:contextualSpacing/>
              <w:rPr>
                <w:rFonts w:ascii="Times New Roman" w:eastAsia="Times New Roman" w:hAnsi="Times New Roman" w:cs="Times New Roman"/>
                <w:iCs/>
                <w:sz w:val="24"/>
                <w:szCs w:val="24"/>
              </w:rPr>
            </w:pPr>
          </w:p>
        </w:tc>
      </w:tr>
      <w:tr w:rsidR="00D83073" w:rsidRPr="00985111" w14:paraId="6B8D98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122C4F" w14:textId="77777777" w:rsidR="00D83073" w:rsidRPr="00985111" w:rsidRDefault="00D83073" w:rsidP="00D8307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3ABC6D" w14:textId="191064E0" w:rsidR="00D83073" w:rsidRPr="00314663" w:rsidRDefault="00D83073" w:rsidP="00D83073">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Настольная игра</w:t>
            </w:r>
            <w:r w:rsidR="00450D18">
              <w:rPr>
                <w:rFonts w:ascii="Times New Roman" w:hAnsi="Times New Roman"/>
                <w:color w:val="0D0D0D"/>
                <w:sz w:val="24"/>
                <w:szCs w:val="24"/>
              </w:rPr>
              <w:t xml:space="preserve"> «</w:t>
            </w:r>
            <w:r w:rsidRPr="00396909">
              <w:rPr>
                <w:rFonts w:ascii="Times New Roman" w:hAnsi="Times New Roman"/>
                <w:color w:val="0D0D0D"/>
                <w:sz w:val="24"/>
                <w:szCs w:val="24"/>
              </w:rPr>
              <w:t>Ледяные лабиринты</w:t>
            </w:r>
            <w:r w:rsidR="00450D18">
              <w:rPr>
                <w:rFonts w:ascii="Times New Roman" w:hAnsi="Times New Roman"/>
                <w:color w:val="0D0D0D"/>
                <w:sz w:val="24"/>
                <w:szCs w:val="24"/>
              </w:rPr>
              <w:t>» (</w:t>
            </w:r>
            <w:r w:rsidRPr="00396909">
              <w:rPr>
                <w:rFonts w:ascii="Times New Roman" w:hAnsi="Times New Roman"/>
                <w:color w:val="0D0D0D"/>
                <w:sz w:val="24"/>
                <w:szCs w:val="24"/>
              </w:rPr>
              <w:t>или аналог</w:t>
            </w:r>
            <w:r w:rsidR="00450D18">
              <w:rPr>
                <w:rFonts w:ascii="Times New Roman" w:hAnsi="Times New Roman"/>
                <w:color w:val="0D0D0D"/>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5B6064" w14:textId="77777777" w:rsidR="00D83073" w:rsidRPr="00314663" w:rsidRDefault="00D83073" w:rsidP="00D83073">
            <w:pPr>
              <w:snapToGrid w:val="0"/>
              <w:contextualSpacing/>
              <w:rPr>
                <w:rFonts w:ascii="Times New Roman" w:eastAsia="Times New Roman" w:hAnsi="Times New Roman" w:cs="Times New Roman"/>
                <w:iCs/>
                <w:sz w:val="24"/>
                <w:szCs w:val="24"/>
              </w:rPr>
            </w:pPr>
          </w:p>
        </w:tc>
      </w:tr>
      <w:tr w:rsidR="00D83073" w:rsidRPr="00985111" w14:paraId="088106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D0C1BEB" w14:textId="77777777" w:rsidR="00D83073" w:rsidRPr="00985111" w:rsidRDefault="00D83073" w:rsidP="00D8307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7C7DC" w14:textId="5FAF250A" w:rsidR="00D83073" w:rsidRPr="00314663" w:rsidRDefault="00D83073" w:rsidP="00D83073">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Настольная игра</w:t>
            </w:r>
            <w:r w:rsidR="00450D18">
              <w:rPr>
                <w:rFonts w:ascii="Times New Roman" w:hAnsi="Times New Roman"/>
                <w:color w:val="0D0D0D"/>
                <w:sz w:val="24"/>
                <w:szCs w:val="24"/>
              </w:rPr>
              <w:t xml:space="preserve"> «</w:t>
            </w:r>
            <w:r w:rsidRPr="00396909">
              <w:rPr>
                <w:rFonts w:ascii="Times New Roman" w:hAnsi="Times New Roman"/>
                <w:color w:val="0D0D0D"/>
                <w:sz w:val="24"/>
                <w:szCs w:val="24"/>
              </w:rPr>
              <w:t>Грузовички 3</w:t>
            </w:r>
            <w:r w:rsidR="00450D18">
              <w:rPr>
                <w:rFonts w:ascii="Times New Roman" w:hAnsi="Times New Roman"/>
                <w:color w:val="0D0D0D"/>
                <w:sz w:val="24"/>
                <w:szCs w:val="24"/>
              </w:rPr>
              <w:t>»</w:t>
            </w:r>
            <w:r w:rsidRPr="00396909">
              <w:rPr>
                <w:rFonts w:ascii="Times New Roman" w:hAnsi="Times New Roman"/>
                <w:color w:val="0D0D0D"/>
                <w:sz w:val="24"/>
                <w:szCs w:val="24"/>
              </w:rPr>
              <w:t xml:space="preserve"> </w:t>
            </w:r>
            <w:r w:rsidR="00450D18">
              <w:rPr>
                <w:rFonts w:ascii="Times New Roman" w:hAnsi="Times New Roman"/>
                <w:color w:val="0D0D0D"/>
                <w:sz w:val="24"/>
                <w:szCs w:val="24"/>
              </w:rPr>
              <w:t>(</w:t>
            </w:r>
            <w:r w:rsidRPr="00396909">
              <w:rPr>
                <w:rFonts w:ascii="Times New Roman" w:hAnsi="Times New Roman"/>
                <w:color w:val="0D0D0D"/>
                <w:sz w:val="24"/>
                <w:szCs w:val="24"/>
              </w:rPr>
              <w:t>или аналог</w:t>
            </w:r>
            <w:r w:rsidR="00450D18">
              <w:rPr>
                <w:rFonts w:ascii="Times New Roman" w:hAnsi="Times New Roman"/>
                <w:color w:val="0D0D0D"/>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B1351" w14:textId="77777777" w:rsidR="00D83073" w:rsidRPr="00314663" w:rsidRDefault="00D83073" w:rsidP="00D83073">
            <w:pPr>
              <w:snapToGrid w:val="0"/>
              <w:contextualSpacing/>
              <w:rPr>
                <w:rFonts w:ascii="Times New Roman" w:eastAsia="Times New Roman" w:hAnsi="Times New Roman" w:cs="Times New Roman"/>
                <w:iCs/>
                <w:sz w:val="24"/>
                <w:szCs w:val="24"/>
              </w:rPr>
            </w:pPr>
          </w:p>
        </w:tc>
      </w:tr>
      <w:tr w:rsidR="00D83073" w:rsidRPr="00985111" w14:paraId="3E9EB71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15603DC" w14:textId="77777777" w:rsidR="00D83073" w:rsidRPr="00985111" w:rsidRDefault="00D83073" w:rsidP="00D8307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DED9A1" w14:textId="23EE2632" w:rsidR="00D83073" w:rsidRPr="00314663" w:rsidRDefault="00D83073" w:rsidP="00D83073">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 xml:space="preserve">Кубики Зайцева </w:t>
            </w:r>
            <w:r w:rsidR="00450D18">
              <w:rPr>
                <w:rFonts w:ascii="Times New Roman" w:hAnsi="Times New Roman"/>
                <w:color w:val="0D0D0D"/>
                <w:sz w:val="24"/>
                <w:szCs w:val="24"/>
              </w:rPr>
              <w:t>(</w:t>
            </w:r>
            <w:r w:rsidRPr="00396909">
              <w:rPr>
                <w:rFonts w:ascii="Times New Roman" w:hAnsi="Times New Roman"/>
                <w:color w:val="0D0D0D"/>
                <w:sz w:val="24"/>
                <w:szCs w:val="24"/>
              </w:rPr>
              <w:t>или аналог</w:t>
            </w:r>
            <w:r w:rsidR="00450D18">
              <w:rPr>
                <w:rFonts w:ascii="Times New Roman" w:hAnsi="Times New Roman"/>
                <w:color w:val="0D0D0D"/>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4FACA3" w14:textId="77777777" w:rsidR="00D83073" w:rsidRPr="00314663" w:rsidRDefault="00D83073" w:rsidP="00D83073">
            <w:pPr>
              <w:snapToGrid w:val="0"/>
              <w:contextualSpacing/>
              <w:rPr>
                <w:rFonts w:ascii="Times New Roman" w:eastAsia="Times New Roman" w:hAnsi="Times New Roman" w:cs="Times New Roman"/>
                <w:iCs/>
                <w:sz w:val="24"/>
                <w:szCs w:val="24"/>
              </w:rPr>
            </w:pPr>
          </w:p>
        </w:tc>
      </w:tr>
      <w:tr w:rsidR="00D83073" w:rsidRPr="00985111" w14:paraId="2A3A4FF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6C7375" w14:textId="77777777" w:rsidR="00D83073" w:rsidRPr="00985111" w:rsidRDefault="00D83073" w:rsidP="00D8307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961F14" w14:textId="5470B99D" w:rsidR="00D83073" w:rsidRPr="00314663" w:rsidRDefault="00D83073" w:rsidP="00D83073">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 xml:space="preserve">Развивающая игра </w:t>
            </w:r>
            <w:r w:rsidR="00450D18">
              <w:rPr>
                <w:rFonts w:ascii="Times New Roman" w:hAnsi="Times New Roman"/>
                <w:color w:val="0D0D0D"/>
                <w:sz w:val="24"/>
                <w:szCs w:val="24"/>
              </w:rPr>
              <w:t>«</w:t>
            </w:r>
            <w:r w:rsidRPr="00396909">
              <w:rPr>
                <w:rFonts w:ascii="Times New Roman" w:hAnsi="Times New Roman"/>
                <w:color w:val="0D0D0D"/>
                <w:sz w:val="24"/>
                <w:szCs w:val="24"/>
              </w:rPr>
              <w:t>Сложи узор</w:t>
            </w:r>
            <w:r w:rsidR="00450D18">
              <w:rPr>
                <w:rFonts w:ascii="Times New Roman" w:hAnsi="Times New Roman"/>
                <w:color w:val="0D0D0D"/>
                <w:sz w:val="24"/>
                <w:szCs w:val="24"/>
              </w:rPr>
              <w:t>»</w:t>
            </w:r>
            <w:r w:rsidRPr="00396909">
              <w:rPr>
                <w:rFonts w:ascii="Times New Roman" w:hAnsi="Times New Roman"/>
                <w:color w:val="0D0D0D"/>
                <w:sz w:val="24"/>
                <w:szCs w:val="24"/>
              </w:rPr>
              <w:t xml:space="preserve"> Б. Никитина </w:t>
            </w:r>
            <w:r w:rsidR="006A7283">
              <w:rPr>
                <w:rFonts w:ascii="Times New Roman" w:hAnsi="Times New Roman"/>
                <w:color w:val="0D0D0D"/>
                <w:sz w:val="24"/>
                <w:szCs w:val="24"/>
              </w:rPr>
              <w:br/>
            </w:r>
            <w:r w:rsidR="00450D18">
              <w:rPr>
                <w:rFonts w:ascii="Times New Roman" w:hAnsi="Times New Roman"/>
                <w:color w:val="0D0D0D"/>
                <w:sz w:val="24"/>
                <w:szCs w:val="24"/>
              </w:rPr>
              <w:lastRenderedPageBreak/>
              <w:t>(</w:t>
            </w:r>
            <w:r w:rsidRPr="00396909">
              <w:rPr>
                <w:rFonts w:ascii="Times New Roman" w:hAnsi="Times New Roman"/>
                <w:color w:val="0D0D0D"/>
                <w:sz w:val="24"/>
                <w:szCs w:val="24"/>
              </w:rPr>
              <w:t>или аналог</w:t>
            </w:r>
            <w:r w:rsidR="00450D18">
              <w:rPr>
                <w:rFonts w:ascii="Times New Roman" w:hAnsi="Times New Roman"/>
                <w:color w:val="0D0D0D"/>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33185C" w14:textId="77777777" w:rsidR="00D83073" w:rsidRPr="00314663" w:rsidRDefault="00D83073" w:rsidP="00D83073">
            <w:pPr>
              <w:snapToGrid w:val="0"/>
              <w:contextualSpacing/>
              <w:rPr>
                <w:rFonts w:ascii="Times New Roman" w:eastAsia="Times New Roman" w:hAnsi="Times New Roman" w:cs="Times New Roman"/>
                <w:iCs/>
                <w:sz w:val="24"/>
                <w:szCs w:val="24"/>
              </w:rPr>
            </w:pPr>
          </w:p>
        </w:tc>
      </w:tr>
      <w:tr w:rsidR="00D83073" w:rsidRPr="00985111" w14:paraId="7DB1BC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19DE8B" w14:textId="77777777" w:rsidR="00D83073" w:rsidRPr="00985111" w:rsidRDefault="00D83073" w:rsidP="00D83073">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7B35FD" w14:textId="2123C7DB" w:rsidR="00D83073" w:rsidRPr="00314663" w:rsidRDefault="00D83073" w:rsidP="00D83073">
            <w:pPr>
              <w:snapToGrid w:val="0"/>
              <w:contextualSpacing/>
              <w:rPr>
                <w:rFonts w:ascii="Times New Roman" w:eastAsia="Times New Roman" w:hAnsi="Times New Roman" w:cs="Times New Roman"/>
                <w:iCs/>
                <w:sz w:val="24"/>
                <w:szCs w:val="24"/>
              </w:rPr>
            </w:pPr>
            <w:r w:rsidRPr="00396909">
              <w:rPr>
                <w:rFonts w:ascii="Times New Roman" w:hAnsi="Times New Roman"/>
                <w:color w:val="0D0D0D"/>
                <w:sz w:val="24"/>
                <w:szCs w:val="24"/>
              </w:rPr>
              <w:t xml:space="preserve">Игра </w:t>
            </w:r>
            <w:r w:rsidR="006A7283">
              <w:rPr>
                <w:rFonts w:ascii="Times New Roman" w:hAnsi="Times New Roman"/>
                <w:color w:val="0D0D0D"/>
                <w:sz w:val="24"/>
                <w:szCs w:val="24"/>
              </w:rPr>
              <w:t>«</w:t>
            </w:r>
            <w:proofErr w:type="spellStart"/>
            <w:r w:rsidRPr="00396909">
              <w:rPr>
                <w:rFonts w:ascii="Times New Roman" w:hAnsi="Times New Roman"/>
                <w:color w:val="0D0D0D"/>
                <w:sz w:val="24"/>
                <w:szCs w:val="24"/>
              </w:rPr>
              <w:t>Скруттер</w:t>
            </w:r>
            <w:proofErr w:type="spellEnd"/>
            <w:r w:rsidR="006A7283">
              <w:rPr>
                <w:rFonts w:ascii="Times New Roman" w:hAnsi="Times New Roman"/>
                <w:color w:val="0D0D0D"/>
                <w:sz w:val="24"/>
                <w:szCs w:val="24"/>
              </w:rPr>
              <w:t>»</w:t>
            </w:r>
            <w:r w:rsidRPr="00396909">
              <w:rPr>
                <w:rFonts w:ascii="Times New Roman" w:hAnsi="Times New Roman"/>
                <w:color w:val="0D0D0D"/>
                <w:sz w:val="24"/>
                <w:szCs w:val="24"/>
              </w:rPr>
              <w:t xml:space="preserve"> </w:t>
            </w:r>
            <w:r w:rsidR="006A7283">
              <w:rPr>
                <w:rFonts w:ascii="Times New Roman" w:hAnsi="Times New Roman"/>
                <w:color w:val="0D0D0D"/>
                <w:sz w:val="24"/>
                <w:szCs w:val="24"/>
              </w:rPr>
              <w:t>(</w:t>
            </w:r>
            <w:r w:rsidRPr="00396909">
              <w:rPr>
                <w:rFonts w:ascii="Times New Roman" w:hAnsi="Times New Roman"/>
                <w:color w:val="0D0D0D"/>
                <w:sz w:val="24"/>
                <w:szCs w:val="24"/>
              </w:rPr>
              <w:t>или аналог</w:t>
            </w:r>
            <w:r w:rsidR="006A7283">
              <w:rPr>
                <w:rFonts w:ascii="Times New Roman" w:hAnsi="Times New Roman"/>
                <w:color w:val="0D0D0D"/>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D30D4B" w14:textId="77777777" w:rsidR="00D83073" w:rsidRPr="00314663" w:rsidRDefault="00D83073" w:rsidP="00D83073">
            <w:pPr>
              <w:snapToGrid w:val="0"/>
              <w:contextualSpacing/>
              <w:rPr>
                <w:rFonts w:ascii="Times New Roman" w:eastAsia="Times New Roman" w:hAnsi="Times New Roman" w:cs="Times New Roman"/>
                <w:iCs/>
                <w:sz w:val="24"/>
                <w:szCs w:val="24"/>
              </w:rPr>
            </w:pPr>
          </w:p>
        </w:tc>
      </w:tr>
      <w:tr w:rsidR="00064407" w:rsidRPr="00985111" w14:paraId="588474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A30F08"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03C972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70A7B7"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EFD7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AE539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62372CF0" w14:textId="77777777" w:rsidR="00064407" w:rsidRPr="00985111" w:rsidRDefault="00064407" w:rsidP="00064407">
      <w:pPr>
        <w:suppressAutoHyphens/>
        <w:jc w:val="both"/>
        <w:rPr>
          <w:rFonts w:ascii="Times New Roman" w:hAnsi="Times New Roman" w:cs="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2C8A231F" w:rsidR="00064407" w:rsidRPr="00985111"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985111">
        <w:rPr>
          <w:rFonts w:ascii="Times New Roman" w:eastAsia="Calibri" w:hAnsi="Times New Roman" w:cs="Times New Roman"/>
          <w:bCs/>
          <w:color w:val="000000"/>
          <w:sz w:val="24"/>
          <w:szCs w:val="24"/>
        </w:rPr>
        <w:t xml:space="preserve">компетенции </w:t>
      </w:r>
      <w:r w:rsidRPr="00985111">
        <w:rPr>
          <w:rFonts w:ascii="Times New Roman" w:eastAsia="Calibri" w:hAnsi="Times New Roman" w:cs="Times New Roman"/>
          <w:color w:val="000000"/>
          <w:sz w:val="24"/>
          <w:szCs w:val="24"/>
        </w:rPr>
        <w:t>«</w:t>
      </w:r>
      <w:r w:rsidR="000F60FE" w:rsidRPr="00396909">
        <w:rPr>
          <w:rFonts w:ascii="Times New Roman" w:hAnsi="Times New Roman"/>
          <w:color w:val="0D0D0D"/>
          <w:sz w:val="24"/>
          <w:szCs w:val="24"/>
        </w:rPr>
        <w:t>Дошкольное воспитание</w:t>
      </w:r>
      <w:r w:rsidRPr="00985111">
        <w:rPr>
          <w:rFonts w:ascii="Times New Roman" w:eastAsia="Calibri" w:hAnsi="Times New Roman" w:cs="Times New Roman"/>
          <w:color w:val="000000"/>
          <w:sz w:val="24"/>
          <w:szCs w:val="24"/>
        </w:rPr>
        <w:t>» (или их аналогов)</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6B554C7" w14:textId="258D9CE2"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0F60FE" w:rsidRPr="00396909">
        <w:rPr>
          <w:rFonts w:ascii="Times New Roman" w:hAnsi="Times New Roman"/>
          <w:color w:val="0D0D0D"/>
          <w:sz w:val="24"/>
          <w:szCs w:val="24"/>
        </w:rPr>
        <w:t>образовательного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766EDE">
        <w:rPr>
          <w:rFonts w:ascii="Times New Roman" w:eastAsia="Calibri" w:hAnsi="Times New Roman" w:cs="Times New Roman"/>
          <w:sz w:val="24"/>
          <w:szCs w:val="24"/>
        </w:rPr>
        <w:t xml:space="preserve"> </w:t>
      </w:r>
      <w:r w:rsidR="00766EDE" w:rsidRPr="00396909">
        <w:rPr>
          <w:rFonts w:ascii="Times New Roman" w:hAnsi="Times New Roman"/>
          <w:color w:val="0D0D0D"/>
          <w:sz w:val="24"/>
          <w:szCs w:val="24"/>
        </w:rPr>
        <w:t>дошкольного образования</w:t>
      </w:r>
      <w:r w:rsidR="00766EDE">
        <w:rPr>
          <w:rFonts w:ascii="Times New Roman" w:hAnsi="Times New Roman"/>
          <w:color w:val="0D0D0D"/>
          <w:sz w:val="24"/>
          <w:szCs w:val="24"/>
        </w:rPr>
        <w:t>.</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4469BE5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r w:rsidR="00C80DB3">
        <w:rPr>
          <w:rStyle w:val="af3"/>
          <w:rFonts w:ascii="Times New Roman" w:eastAsia="Calibri" w:hAnsi="Times New Roman"/>
          <w:bCs/>
          <w:sz w:val="24"/>
          <w:szCs w:val="24"/>
        </w:rPr>
        <w:footnoteReference w:id="10"/>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348E9C99"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5E1A5CB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r w:rsidRPr="00985111">
              <w:rPr>
                <w:rFonts w:ascii="Times New Roman" w:eastAsia="Times New Roman" w:hAnsi="Times New Roman" w:cs="Times New Roman"/>
                <w:i/>
                <w:sz w:val="24"/>
                <w:szCs w:val="24"/>
              </w:rPr>
              <w:t>(при необходимости)</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D369E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1F6D20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E38A0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33906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065EAC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6D3B5F"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8B958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4838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r w:rsidRPr="00985111">
              <w:rPr>
                <w:rFonts w:ascii="Times New Roman" w:eastAsia="Times New Roman" w:hAnsi="Times New Roman" w:cs="Times New Roman"/>
                <w:i/>
                <w:sz w:val="24"/>
                <w:szCs w:val="24"/>
              </w:rPr>
              <w:t>(при необходимости)</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6C6CC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96B13D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E5A2E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6884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90456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AFB43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0F32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9CE4D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0D1A49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8A3779"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7EED8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6A51D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1B0AE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5A4947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DF8D7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D78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E0E2CB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18BFD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84C5F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AA8DC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0207A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D53F84"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F29426"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2A76E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2A754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8FDCF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1CA71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733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53BBF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872DDE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872F0"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E309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3909B4CC"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EF067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4C997C"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A900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B52B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8EF92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CB2E5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BCA32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CC052E"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9" w:name="_Hlk68082241"/>
    </w:p>
    <w:p w14:paraId="2FED531E" w14:textId="77777777" w:rsidR="00064407" w:rsidRPr="005F59C7" w:rsidRDefault="00064407" w:rsidP="009A6251">
      <w:pPr>
        <w:pStyle w:val="114"/>
      </w:pPr>
      <w:bookmarkStart w:id="40" w:name="_Toc103594006"/>
      <w:bookmarkStart w:id="41" w:name="_Toc156830990"/>
      <w:r w:rsidRPr="005F59C7">
        <w:t>6.2. Требования к учебно-методическому обеспечению образовательной программы</w:t>
      </w:r>
      <w:bookmarkEnd w:id="39"/>
      <w:bookmarkEnd w:id="40"/>
      <w:bookmarkEnd w:id="41"/>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4221F2">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4221F2">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4221F2">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FE0CB60" w14:textId="77777777" w:rsidTr="004221F2">
        <w:tc>
          <w:tcPr>
            <w:tcW w:w="323" w:type="pct"/>
            <w:tcBorders>
              <w:top w:val="single" w:sz="4" w:space="0" w:color="auto"/>
              <w:left w:val="single" w:sz="4" w:space="0" w:color="auto"/>
              <w:bottom w:val="single" w:sz="4" w:space="0" w:color="auto"/>
              <w:right w:val="single" w:sz="4" w:space="0" w:color="auto"/>
            </w:tcBorders>
          </w:tcPr>
          <w:p w14:paraId="13835C17" w14:textId="77777777" w:rsidR="00064407" w:rsidRPr="00985111" w:rsidRDefault="00064407" w:rsidP="001F3287">
            <w:pPr>
              <w:contextualSpacing/>
              <w:jc w:val="both"/>
              <w:rPr>
                <w:rFonts w:ascii="Times New Roman" w:eastAsia="Calibri" w:hAnsi="Times New Roman" w:cs="Times New Roman"/>
                <w:sz w:val="24"/>
                <w:szCs w:val="24"/>
              </w:rPr>
            </w:pPr>
          </w:p>
        </w:tc>
        <w:tc>
          <w:tcPr>
            <w:tcW w:w="2535" w:type="pct"/>
            <w:tcBorders>
              <w:top w:val="single" w:sz="4" w:space="0" w:color="auto"/>
              <w:left w:val="single" w:sz="4" w:space="0" w:color="auto"/>
              <w:bottom w:val="single" w:sz="4" w:space="0" w:color="auto"/>
              <w:right w:val="single" w:sz="4" w:space="0" w:color="auto"/>
            </w:tcBorders>
          </w:tcPr>
          <w:p w14:paraId="31709D26"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849768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554C39A"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17E1F36E" w14:textId="77777777" w:rsidTr="004221F2">
        <w:tc>
          <w:tcPr>
            <w:tcW w:w="323" w:type="pct"/>
            <w:tcBorders>
              <w:top w:val="single" w:sz="4" w:space="0" w:color="auto"/>
              <w:left w:val="single" w:sz="4" w:space="0" w:color="auto"/>
              <w:bottom w:val="single" w:sz="4" w:space="0" w:color="auto"/>
              <w:right w:val="single" w:sz="4" w:space="0" w:color="auto"/>
            </w:tcBorders>
          </w:tcPr>
          <w:p w14:paraId="60389D9D" w14:textId="77777777" w:rsidR="00064407" w:rsidRPr="00985111" w:rsidRDefault="00064407" w:rsidP="001F3287">
            <w:pPr>
              <w:contextualSpacing/>
              <w:jc w:val="both"/>
              <w:rPr>
                <w:rFonts w:ascii="Times New Roman" w:eastAsia="Calibri" w:hAnsi="Times New Roman" w:cs="Times New Roman"/>
                <w:sz w:val="24"/>
                <w:szCs w:val="24"/>
              </w:rPr>
            </w:pPr>
          </w:p>
        </w:tc>
        <w:tc>
          <w:tcPr>
            <w:tcW w:w="2535" w:type="pct"/>
            <w:tcBorders>
              <w:top w:val="single" w:sz="4" w:space="0" w:color="auto"/>
              <w:left w:val="single" w:sz="4" w:space="0" w:color="auto"/>
              <w:bottom w:val="single" w:sz="4" w:space="0" w:color="auto"/>
              <w:right w:val="single" w:sz="4" w:space="0" w:color="auto"/>
            </w:tcBorders>
          </w:tcPr>
          <w:p w14:paraId="770389DE"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DCCF0D3"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A3FAD2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56D6621" w14:textId="77777777" w:rsidTr="004221F2">
        <w:tc>
          <w:tcPr>
            <w:tcW w:w="323" w:type="pct"/>
            <w:tcBorders>
              <w:top w:val="single" w:sz="4" w:space="0" w:color="auto"/>
              <w:left w:val="single" w:sz="4" w:space="0" w:color="auto"/>
              <w:bottom w:val="single" w:sz="4" w:space="0" w:color="auto"/>
              <w:right w:val="single" w:sz="4" w:space="0" w:color="auto"/>
            </w:tcBorders>
          </w:tcPr>
          <w:p w14:paraId="52448306" w14:textId="77777777" w:rsidR="00064407" w:rsidRPr="00985111" w:rsidRDefault="00064407" w:rsidP="001F3287">
            <w:pPr>
              <w:contextualSpacing/>
              <w:jc w:val="both"/>
              <w:rPr>
                <w:rFonts w:ascii="Times New Roman" w:eastAsia="Calibri" w:hAnsi="Times New Roman" w:cs="Times New Roman"/>
                <w:sz w:val="24"/>
                <w:szCs w:val="24"/>
              </w:rPr>
            </w:pPr>
          </w:p>
        </w:tc>
        <w:tc>
          <w:tcPr>
            <w:tcW w:w="2535" w:type="pct"/>
            <w:tcBorders>
              <w:top w:val="single" w:sz="4" w:space="0" w:color="auto"/>
              <w:left w:val="single" w:sz="4" w:space="0" w:color="auto"/>
              <w:bottom w:val="single" w:sz="4" w:space="0" w:color="auto"/>
              <w:right w:val="single" w:sz="4" w:space="0" w:color="auto"/>
            </w:tcBorders>
          </w:tcPr>
          <w:p w14:paraId="296362A2"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4CBB871"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66FAD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9A6251">
      <w:pPr>
        <w:pStyle w:val="114"/>
      </w:pPr>
      <w:bookmarkStart w:id="42" w:name="_Toc103594007"/>
      <w:bookmarkStart w:id="43" w:name="_Toc156830991"/>
      <w:r w:rsidRPr="005F59C7">
        <w:t>6.3. Требования к практической подготовке обучающихся</w:t>
      </w:r>
      <w:bookmarkEnd w:id="42"/>
      <w:bookmarkEnd w:id="43"/>
    </w:p>
    <w:p w14:paraId="12AA5992" w14:textId="3463CF18"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196427">
        <w:rPr>
          <w:rFonts w:ascii="Times New Roman" w:eastAsia="Calibri" w:hAnsi="Times New Roman" w:cs="Times New Roman"/>
          <w:bCs/>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3F740F45"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специальности.</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17A22307" w14:textId="77777777" w:rsidR="004221F2" w:rsidRDefault="004221F2" w:rsidP="00CD2973">
      <w:pPr>
        <w:pStyle w:val="1d"/>
        <w:ind w:firstLine="708"/>
        <w:jc w:val="both"/>
        <w:rPr>
          <w:lang w:val="ru-RU"/>
        </w:rPr>
      </w:pPr>
      <w:bookmarkStart w:id="44" w:name="_Toc84499252"/>
      <w:bookmarkStart w:id="45" w:name="_Toc103594008"/>
      <w:bookmarkStart w:id="46" w:name="_Hlk68082671"/>
    </w:p>
    <w:p w14:paraId="0F8C40B8" w14:textId="79178DA6" w:rsidR="00064407" w:rsidRPr="00985111" w:rsidRDefault="00064407" w:rsidP="009A6251">
      <w:pPr>
        <w:pStyle w:val="114"/>
      </w:pPr>
      <w:bookmarkStart w:id="47" w:name="_Toc156830992"/>
      <w:r w:rsidRPr="00985111">
        <w:t>6.4. Требования к организации воспитания обучающихся</w:t>
      </w:r>
      <w:bookmarkEnd w:id="44"/>
      <w:bookmarkEnd w:id="45"/>
      <w:bookmarkEnd w:id="47"/>
      <w:r w:rsidRPr="00985111">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 xml:space="preserve">В разработке рабочей программы воспитания и календарного плана </w:t>
      </w:r>
      <w:r w:rsidRPr="00985111">
        <w:rPr>
          <w:bCs/>
          <w:lang w:val="ru-RU"/>
        </w:rPr>
        <w:lastRenderedPageBreak/>
        <w:t>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9A6251">
      <w:pPr>
        <w:pStyle w:val="114"/>
      </w:pPr>
      <w:bookmarkStart w:id="48" w:name="_Toc103594009"/>
      <w:bookmarkStart w:id="49" w:name="_Toc156830993"/>
      <w:bookmarkEnd w:id="46"/>
      <w:r w:rsidRPr="00985111">
        <w:t>6.5. Требования к кадровым условиям реализации образовательной программы</w:t>
      </w:r>
      <w:bookmarkEnd w:id="48"/>
      <w:bookmarkEnd w:id="49"/>
      <w:r w:rsidRPr="00985111">
        <w:t xml:space="preserve"> </w:t>
      </w:r>
    </w:p>
    <w:p w14:paraId="1067AB0F" w14:textId="2AD1DCF6"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sidR="00812802" w:rsidRPr="00812802">
        <w:rPr>
          <w:iCs/>
          <w:color w:val="0D0D0D"/>
          <w:lang w:val="ru-RU"/>
        </w:rPr>
        <w:t>01 Образования и наука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1CD25D31"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985111" w:rsidRDefault="00064407" w:rsidP="009A6251">
      <w:pPr>
        <w:pStyle w:val="114"/>
      </w:pPr>
      <w:bookmarkStart w:id="50" w:name="_Hlk68082695"/>
      <w:bookmarkStart w:id="51" w:name="_Toc103594010"/>
      <w:bookmarkStart w:id="52" w:name="_Toc156830994"/>
      <w:r w:rsidRPr="00985111">
        <w:t>6.6. Требования к финансовым условиям реализации образовательной программы</w:t>
      </w:r>
      <w:bookmarkEnd w:id="50"/>
      <w:bookmarkEnd w:id="51"/>
      <w:bookmarkEnd w:id="52"/>
      <w:r w:rsidRPr="00985111">
        <w:t xml:space="preserve"> </w:t>
      </w:r>
    </w:p>
    <w:p w14:paraId="7A6FC9A9" w14:textId="77777777" w:rsidR="00064407" w:rsidRPr="00985111" w:rsidRDefault="00064407" w:rsidP="00CD2973">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bookmarkEnd w:id="5"/>
    <w:bookmarkEnd w:id="6"/>
    <w:p w14:paraId="2D985155" w14:textId="40F49583" w:rsidR="00064407" w:rsidRPr="00985111" w:rsidRDefault="00064407" w:rsidP="00CD2973">
      <w:pPr>
        <w:pStyle w:val="1d"/>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812802">
      <w:pPr>
        <w:pStyle w:val="1d"/>
        <w:ind w:firstLine="709"/>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CD2973">
      <w:pPr>
        <w:pStyle w:val="1"/>
        <w:spacing w:line="276" w:lineRule="auto"/>
        <w:ind w:firstLine="708"/>
        <w:jc w:val="both"/>
        <w:rPr>
          <w:sz w:val="24"/>
          <w:szCs w:val="24"/>
        </w:rPr>
      </w:pPr>
      <w:bookmarkStart w:id="53" w:name="_Toc103594011"/>
      <w:bookmarkStart w:id="54" w:name="_Toc156830995"/>
      <w:r w:rsidRPr="00985111">
        <w:rPr>
          <w:sz w:val="24"/>
          <w:szCs w:val="24"/>
        </w:rPr>
        <w:lastRenderedPageBreak/>
        <w:t>Раздел 7. Формирование оценочных материалов для проведения государственной итоговой аттестации</w:t>
      </w:r>
      <w:bookmarkEnd w:id="53"/>
      <w:bookmarkEnd w:id="54"/>
      <w:r w:rsidRPr="00985111">
        <w:rPr>
          <w:sz w:val="24"/>
          <w:szCs w:val="24"/>
        </w:rPr>
        <w:t xml:space="preserve"> </w:t>
      </w:r>
    </w:p>
    <w:p w14:paraId="0E1BEEB4" w14:textId="22837ACD"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77777777" w:rsidR="00064407" w:rsidRPr="00985111" w:rsidRDefault="00064407" w:rsidP="00064407">
      <w:pPr>
        <w:ind w:firstLine="709"/>
        <w:contextualSpacing/>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7.2. Выпускники, освоившие программы </w:t>
      </w:r>
      <w:r w:rsidRPr="0023140F">
        <w:rPr>
          <w:rFonts w:ascii="Times New Roman" w:eastAsia="Calibri" w:hAnsi="Times New Roman" w:cs="Times New Roman"/>
          <w:iCs/>
          <w:sz w:val="24"/>
          <w:szCs w:val="24"/>
        </w:rPr>
        <w:t>подготовки специалистов среднего звена</w:t>
      </w:r>
      <w:r w:rsidRPr="00985111">
        <w:rPr>
          <w:rFonts w:ascii="Times New Roman" w:eastAsia="Calibri" w:hAnsi="Times New Roman" w:cs="Times New Roman"/>
          <w:i/>
          <w:sz w:val="24"/>
          <w:szCs w:val="24"/>
        </w:rPr>
        <w:t xml:space="preserve">, </w:t>
      </w:r>
      <w:r w:rsidRPr="00985111">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54B8DC1A" w14:textId="77777777" w:rsidR="00064407" w:rsidRPr="00985111" w:rsidRDefault="00064407" w:rsidP="00064407">
      <w:pPr>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985111">
        <w:rPr>
          <w:rFonts w:ascii="Times New Roman" w:eastAsia="Calibri" w:hAnsi="Times New Roman" w:cs="Times New Roman"/>
          <w:i/>
          <w:sz w:val="24"/>
          <w:szCs w:val="24"/>
        </w:rPr>
        <w:t>.</w:t>
      </w:r>
    </w:p>
    <w:p w14:paraId="52E0C0DD" w14:textId="06E6FC38" w:rsidR="00064407" w:rsidRPr="0023140F" w:rsidRDefault="00064407" w:rsidP="00064407">
      <w:pPr>
        <w:ind w:firstLine="709"/>
        <w:contextualSpacing/>
        <w:jc w:val="both"/>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Государственная итоговая аттестация завершается присвоением квалификации </w:t>
      </w:r>
      <w:r w:rsidR="0023140F" w:rsidRPr="0023140F">
        <w:rPr>
          <w:rFonts w:ascii="Times New Roman" w:eastAsia="Calibri" w:hAnsi="Times New Roman" w:cs="Times New Roman"/>
          <w:iCs/>
          <w:sz w:val="24"/>
          <w:szCs w:val="24"/>
        </w:rPr>
        <w:t>воспитатель детей дошкольного возраста</w:t>
      </w:r>
      <w:r w:rsidRPr="0023140F">
        <w:rPr>
          <w:rFonts w:ascii="Times New Roman" w:eastAsia="Calibri" w:hAnsi="Times New Roman" w:cs="Times New Roman"/>
          <w:iCs/>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3D3F3" w14:textId="77777777" w:rsidR="005E0995" w:rsidRDefault="005E0995" w:rsidP="00A858FE">
      <w:r>
        <w:separator/>
      </w:r>
    </w:p>
  </w:endnote>
  <w:endnote w:type="continuationSeparator" w:id="0">
    <w:p w14:paraId="4203C10C" w14:textId="77777777" w:rsidR="005E0995" w:rsidRDefault="005E099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2AFF" w:usb1="40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3699C" w14:textId="77777777" w:rsidR="005E0995" w:rsidRDefault="005E0995">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1452" w14:textId="77777777" w:rsidR="005E0995" w:rsidRDefault="005E0995">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D116" w14:textId="77777777" w:rsidR="005E0995" w:rsidRDefault="005E099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05F2E" w14:textId="77777777" w:rsidR="005E0995" w:rsidRDefault="005E0995" w:rsidP="00A858FE">
      <w:r>
        <w:separator/>
      </w:r>
    </w:p>
  </w:footnote>
  <w:footnote w:type="continuationSeparator" w:id="0">
    <w:p w14:paraId="2854A199" w14:textId="77777777" w:rsidR="005E0995" w:rsidRDefault="005E0995" w:rsidP="00A858FE">
      <w:r>
        <w:continuationSeparator/>
      </w:r>
    </w:p>
  </w:footnote>
  <w:footnote w:id="1">
    <w:p w14:paraId="473326AA" w14:textId="77777777" w:rsidR="005E0995" w:rsidRPr="00C85CC6" w:rsidRDefault="005E0995" w:rsidP="00064407">
      <w:pPr>
        <w:pStyle w:val="af1"/>
        <w:rPr>
          <w:lang w:val="ru-RU"/>
        </w:rPr>
      </w:pPr>
      <w:r w:rsidRPr="005B12CE">
        <w:rPr>
          <w:rStyle w:val="af3"/>
        </w:rPr>
        <w:footnoteRef/>
      </w:r>
      <w:r w:rsidRPr="005B12CE">
        <w:rPr>
          <w:lang w:val="ru-RU"/>
        </w:rPr>
        <w:t xml:space="preserve"> Оснащение указано в п. 6.1.2.5</w:t>
      </w:r>
    </w:p>
  </w:footnote>
  <w:footnote w:id="2">
    <w:p w14:paraId="105F29FE" w14:textId="77777777" w:rsidR="005E0995" w:rsidRPr="009F2657" w:rsidRDefault="005E0995"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3">
    <w:p w14:paraId="394936C2" w14:textId="77777777" w:rsidR="005E0995" w:rsidRPr="009B38AA" w:rsidRDefault="005E0995"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4">
    <w:p w14:paraId="7107FABA" w14:textId="77777777" w:rsidR="005E0995" w:rsidRDefault="005E0995" w:rsidP="00ED4F64">
      <w:pPr>
        <w:pStyle w:val="af1"/>
        <w:suppressAutoHyphens/>
        <w:jc w:val="both"/>
        <w:rPr>
          <w:lang w:val="ru-RU"/>
        </w:rPr>
      </w:pPr>
      <w:r>
        <w:rPr>
          <w:rStyle w:val="af3"/>
        </w:rPr>
        <w:footnoteRef/>
      </w:r>
      <w:r>
        <w:rPr>
          <w:lang w:val="ru-RU"/>
        </w:rPr>
        <w:t xml:space="preserve"> Здесь и далее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5A2AA5B5" w14:textId="77777777" w:rsidR="005E0995" w:rsidRDefault="005E0995" w:rsidP="00ED4F64">
      <w:pPr>
        <w:pStyle w:val="af1"/>
        <w:jc w:val="both"/>
        <w:rPr>
          <w:lang w:val="ru-RU"/>
        </w:rPr>
      </w:pPr>
      <w:r>
        <w:rPr>
          <w:rStyle w:val="af3"/>
        </w:rPr>
        <w:footnoteRef/>
      </w:r>
      <w:r>
        <w:rPr>
          <w:lang w:val="ru-RU"/>
        </w:rPr>
        <w:t xml:space="preserve"> Здесь и далее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
    <w:p w14:paraId="3123FF93" w14:textId="77777777" w:rsidR="005E0995" w:rsidRDefault="005E0995" w:rsidP="00ED4F64">
      <w:pPr>
        <w:pStyle w:val="af1"/>
        <w:jc w:val="both"/>
        <w:rPr>
          <w:i/>
          <w:iCs/>
          <w:lang w:val="ru-RU"/>
        </w:rPr>
      </w:pPr>
      <w:r>
        <w:rPr>
          <w:rStyle w:val="af3"/>
        </w:rPr>
        <w:footnoteRef/>
      </w:r>
      <w:r>
        <w:rPr>
          <w:lang w:val="ru-RU"/>
        </w:rPr>
        <w:t xml:space="preserve"> </w:t>
      </w:r>
      <w:r>
        <w:rPr>
          <w:i/>
          <w:iCs/>
          <w:lang w:val="ru-RU"/>
        </w:rPr>
        <w:t>При формировании ПОП информация отображается при необходимости.</w:t>
      </w:r>
    </w:p>
  </w:footnote>
  <w:footnote w:id="7">
    <w:p w14:paraId="4D1076AE" w14:textId="77777777" w:rsidR="005E0995" w:rsidRDefault="005E0995" w:rsidP="00ED4F64">
      <w:pPr>
        <w:pStyle w:val="af1"/>
        <w:suppressAutoHyphens/>
        <w:jc w:val="both"/>
        <w:rPr>
          <w:lang w:val="ru-RU"/>
        </w:rPr>
      </w:pPr>
      <w:r>
        <w:rPr>
          <w:rStyle w:val="af3"/>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0BA5C79B" w14:textId="77777777" w:rsidR="005E0995" w:rsidRDefault="005E0995" w:rsidP="00ED4F64">
      <w:pPr>
        <w:pStyle w:val="af1"/>
        <w:jc w:val="both"/>
        <w:rPr>
          <w:lang w:val="ru-RU"/>
        </w:rPr>
      </w:pPr>
      <w:r>
        <w:rPr>
          <w:rStyle w:val="af3"/>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4C720610" w14:textId="77777777" w:rsidR="005E0995" w:rsidRPr="00734500" w:rsidRDefault="005E0995" w:rsidP="00064407">
      <w:pPr>
        <w:pStyle w:val="af1"/>
        <w:jc w:val="both"/>
        <w:rPr>
          <w:i/>
          <w:iCs/>
          <w:lang w:val="ru-RU"/>
        </w:rPr>
      </w:pPr>
      <w:r w:rsidRPr="00734500">
        <w:rPr>
          <w:rStyle w:val="af3"/>
        </w:rPr>
        <w:footnoteRef/>
      </w:r>
      <w:r w:rsidRPr="00734500">
        <w:rPr>
          <w:lang w:val="ru-RU"/>
        </w:rPr>
        <w:t xml:space="preserve"> </w:t>
      </w:r>
      <w:r w:rsidRPr="00734500">
        <w:rPr>
          <w:i/>
          <w:iCs/>
          <w:lang w:val="ru-RU"/>
        </w:rPr>
        <w:t>При формировании ПОП информация отображается при необходимости.</w:t>
      </w:r>
    </w:p>
  </w:footnote>
  <w:footnote w:id="10">
    <w:p w14:paraId="27B7ED58" w14:textId="5B0A4890" w:rsidR="005E0995" w:rsidRPr="00C80DB3" w:rsidRDefault="005E0995">
      <w:pPr>
        <w:pStyle w:val="af1"/>
        <w:rPr>
          <w:lang w:val="ru-RU"/>
        </w:rPr>
      </w:pPr>
      <w:r>
        <w:rPr>
          <w:rStyle w:val="af3"/>
        </w:rPr>
        <w:footnoteRef/>
      </w:r>
      <w:r>
        <w:t xml:space="preserve"> </w:t>
      </w:r>
      <w:r>
        <w:rPr>
          <w:lang w:val="ru-RU"/>
        </w:rPr>
        <w:t>Заполняется образовательной при формировании основной профессиональной образовательной программы.</w:t>
      </w:r>
    </w:p>
  </w:footnote>
  <w:footnote w:id="11">
    <w:p w14:paraId="69E124D1" w14:textId="77777777" w:rsidR="005E0995" w:rsidRPr="00E403F4" w:rsidRDefault="005E0995"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7D4E6680" w14:textId="77777777" w:rsidR="005E0995" w:rsidRPr="007D58E2" w:rsidRDefault="005E0995"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2B51" w14:textId="77777777" w:rsidR="005E0995" w:rsidRDefault="005E099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5E0995" w:rsidRPr="007C63D0" w:rsidRDefault="005E099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969B8">
          <w:rPr>
            <w:rFonts w:ascii="Times New Roman" w:hAnsi="Times New Roman" w:cs="Times New Roman"/>
            <w:noProof/>
            <w:sz w:val="24"/>
            <w:szCs w:val="24"/>
          </w:rPr>
          <w:t>35</w:t>
        </w:r>
        <w:r w:rsidRPr="007C63D0">
          <w:rPr>
            <w:rFonts w:ascii="Times New Roman" w:hAnsi="Times New Roman" w:cs="Times New Roman"/>
            <w:sz w:val="24"/>
            <w:szCs w:val="24"/>
          </w:rPr>
          <w:fldChar w:fldCharType="end"/>
        </w:r>
      </w:p>
    </w:sdtContent>
  </w:sdt>
  <w:p w14:paraId="59138EC2" w14:textId="77777777" w:rsidR="005E0995" w:rsidRDefault="005E099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5E0995" w:rsidRPr="007C63D0" w:rsidRDefault="005E0995">
    <w:pPr>
      <w:pStyle w:val="ac"/>
      <w:jc w:val="center"/>
      <w:rPr>
        <w:rFonts w:ascii="Times New Roman" w:hAnsi="Times New Roman" w:cs="Times New Roman"/>
        <w:sz w:val="24"/>
        <w:szCs w:val="24"/>
      </w:rPr>
    </w:pPr>
  </w:p>
  <w:p w14:paraId="43B50412" w14:textId="77777777" w:rsidR="005E0995" w:rsidRDefault="005E099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5E0995" w:rsidRPr="007C63D0" w:rsidRDefault="005E099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969B8">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C8DA9C1" w14:textId="77777777" w:rsidR="005E0995" w:rsidRDefault="005E099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1415196"/>
    <w:multiLevelType w:val="hybridMultilevel"/>
    <w:tmpl w:val="7B5E46DE"/>
    <w:lvl w:ilvl="0" w:tplc="BD446B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A4325AE"/>
    <w:multiLevelType w:val="hybridMultilevel"/>
    <w:tmpl w:val="756ADD86"/>
    <w:lvl w:ilvl="0" w:tplc="BD446B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AF248C"/>
    <w:multiLevelType w:val="hybridMultilevel"/>
    <w:tmpl w:val="7460F3B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4"/>
  </w:num>
  <w:num w:numId="3">
    <w:abstractNumId w:val="11"/>
  </w:num>
  <w:num w:numId="4">
    <w:abstractNumId w:val="5"/>
  </w:num>
  <w:num w:numId="5">
    <w:abstractNumId w:val="3"/>
  </w:num>
  <w:num w:numId="6">
    <w:abstractNumId w:val="0"/>
  </w:num>
  <w:num w:numId="7">
    <w:abstractNumId w:val="10"/>
  </w:num>
  <w:num w:numId="8">
    <w:abstractNumId w:val="2"/>
  </w:num>
  <w:num w:numId="9">
    <w:abstractNumId w:val="6"/>
  </w:num>
  <w:num w:numId="10">
    <w:abstractNumId w:val="1"/>
  </w:num>
  <w:num w:numId="11">
    <w:abstractNumId w:val="9"/>
  </w:num>
  <w:num w:numId="12">
    <w:abstractNumId w:val="14"/>
  </w:num>
  <w:num w:numId="13">
    <w:abstractNumId w:val="12"/>
  </w:num>
  <w:num w:numId="14">
    <w:abstractNumId w:val="7"/>
  </w:num>
  <w:num w:numId="15">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273"/>
    <w:rsid w:val="000079C3"/>
    <w:rsid w:val="00007F70"/>
    <w:rsid w:val="000112BC"/>
    <w:rsid w:val="00011EE3"/>
    <w:rsid w:val="00012459"/>
    <w:rsid w:val="00012B85"/>
    <w:rsid w:val="000179F8"/>
    <w:rsid w:val="00021F15"/>
    <w:rsid w:val="00026977"/>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36A"/>
    <w:rsid w:val="000A3529"/>
    <w:rsid w:val="000A41FA"/>
    <w:rsid w:val="000A4B35"/>
    <w:rsid w:val="000A54E1"/>
    <w:rsid w:val="000A6952"/>
    <w:rsid w:val="000A796E"/>
    <w:rsid w:val="000B06F4"/>
    <w:rsid w:val="000B12DA"/>
    <w:rsid w:val="000B3F06"/>
    <w:rsid w:val="000B4F66"/>
    <w:rsid w:val="000B5B5D"/>
    <w:rsid w:val="000B6521"/>
    <w:rsid w:val="000C3AB8"/>
    <w:rsid w:val="000C5DE0"/>
    <w:rsid w:val="000D34B8"/>
    <w:rsid w:val="000D4FB5"/>
    <w:rsid w:val="000D6D2B"/>
    <w:rsid w:val="000E2D3D"/>
    <w:rsid w:val="000E2D5E"/>
    <w:rsid w:val="000E4E97"/>
    <w:rsid w:val="000E5DF0"/>
    <w:rsid w:val="000E6024"/>
    <w:rsid w:val="000E6DD2"/>
    <w:rsid w:val="000E6DE9"/>
    <w:rsid w:val="000F19BA"/>
    <w:rsid w:val="000F33E9"/>
    <w:rsid w:val="000F419D"/>
    <w:rsid w:val="000F5587"/>
    <w:rsid w:val="000F60FE"/>
    <w:rsid w:val="000F6947"/>
    <w:rsid w:val="000F7C55"/>
    <w:rsid w:val="00100F1D"/>
    <w:rsid w:val="0010264D"/>
    <w:rsid w:val="001029C2"/>
    <w:rsid w:val="001047D6"/>
    <w:rsid w:val="0011295E"/>
    <w:rsid w:val="00114CA1"/>
    <w:rsid w:val="00115C97"/>
    <w:rsid w:val="00117DB9"/>
    <w:rsid w:val="001244C3"/>
    <w:rsid w:val="0012740B"/>
    <w:rsid w:val="0013186F"/>
    <w:rsid w:val="00132B46"/>
    <w:rsid w:val="00134858"/>
    <w:rsid w:val="00135CE3"/>
    <w:rsid w:val="00137F0D"/>
    <w:rsid w:val="00144EE1"/>
    <w:rsid w:val="00152D91"/>
    <w:rsid w:val="001550EB"/>
    <w:rsid w:val="00155BB4"/>
    <w:rsid w:val="0016297B"/>
    <w:rsid w:val="00163473"/>
    <w:rsid w:val="00163EA6"/>
    <w:rsid w:val="00164F90"/>
    <w:rsid w:val="00165700"/>
    <w:rsid w:val="001718B9"/>
    <w:rsid w:val="00171FB9"/>
    <w:rsid w:val="00172784"/>
    <w:rsid w:val="00173CD4"/>
    <w:rsid w:val="00173DEB"/>
    <w:rsid w:val="001773A8"/>
    <w:rsid w:val="00177C13"/>
    <w:rsid w:val="00180071"/>
    <w:rsid w:val="00181183"/>
    <w:rsid w:val="0018446A"/>
    <w:rsid w:val="00187560"/>
    <w:rsid w:val="0019373B"/>
    <w:rsid w:val="001944D3"/>
    <w:rsid w:val="00196427"/>
    <w:rsid w:val="00196996"/>
    <w:rsid w:val="00197F9A"/>
    <w:rsid w:val="001A38DD"/>
    <w:rsid w:val="001A6B4D"/>
    <w:rsid w:val="001A723D"/>
    <w:rsid w:val="001C3496"/>
    <w:rsid w:val="001C3659"/>
    <w:rsid w:val="001D7C64"/>
    <w:rsid w:val="001F3287"/>
    <w:rsid w:val="001F38D5"/>
    <w:rsid w:val="001F47BF"/>
    <w:rsid w:val="001F7412"/>
    <w:rsid w:val="002003DB"/>
    <w:rsid w:val="002005BD"/>
    <w:rsid w:val="00200AFE"/>
    <w:rsid w:val="00200BCC"/>
    <w:rsid w:val="00207F28"/>
    <w:rsid w:val="00214055"/>
    <w:rsid w:val="00217CBC"/>
    <w:rsid w:val="00220D69"/>
    <w:rsid w:val="00221945"/>
    <w:rsid w:val="002221E1"/>
    <w:rsid w:val="00223530"/>
    <w:rsid w:val="00223558"/>
    <w:rsid w:val="0023140F"/>
    <w:rsid w:val="00235942"/>
    <w:rsid w:val="00235CC4"/>
    <w:rsid w:val="002415E0"/>
    <w:rsid w:val="00243718"/>
    <w:rsid w:val="00246043"/>
    <w:rsid w:val="0024748B"/>
    <w:rsid w:val="00247667"/>
    <w:rsid w:val="00250BEC"/>
    <w:rsid w:val="002513D8"/>
    <w:rsid w:val="00251B37"/>
    <w:rsid w:val="00252C9A"/>
    <w:rsid w:val="0025322E"/>
    <w:rsid w:val="00254A23"/>
    <w:rsid w:val="002608A2"/>
    <w:rsid w:val="0026104A"/>
    <w:rsid w:val="00261A98"/>
    <w:rsid w:val="002634CE"/>
    <w:rsid w:val="00270B26"/>
    <w:rsid w:val="00280ABA"/>
    <w:rsid w:val="00281D8F"/>
    <w:rsid w:val="00284E57"/>
    <w:rsid w:val="00286EA2"/>
    <w:rsid w:val="002879BA"/>
    <w:rsid w:val="00290CA1"/>
    <w:rsid w:val="00291E7B"/>
    <w:rsid w:val="002945C8"/>
    <w:rsid w:val="00295897"/>
    <w:rsid w:val="002A19FA"/>
    <w:rsid w:val="002A25EF"/>
    <w:rsid w:val="002A400A"/>
    <w:rsid w:val="002A538D"/>
    <w:rsid w:val="002B4550"/>
    <w:rsid w:val="002C4B17"/>
    <w:rsid w:val="002C75C7"/>
    <w:rsid w:val="002D49B6"/>
    <w:rsid w:val="002E34A2"/>
    <w:rsid w:val="002E5A9A"/>
    <w:rsid w:val="002E64F6"/>
    <w:rsid w:val="002E6F96"/>
    <w:rsid w:val="002E752C"/>
    <w:rsid w:val="002E7997"/>
    <w:rsid w:val="002F03DF"/>
    <w:rsid w:val="002F1408"/>
    <w:rsid w:val="002F72AB"/>
    <w:rsid w:val="0030202C"/>
    <w:rsid w:val="00303406"/>
    <w:rsid w:val="0030728C"/>
    <w:rsid w:val="00307721"/>
    <w:rsid w:val="0031061A"/>
    <w:rsid w:val="00310E7E"/>
    <w:rsid w:val="00312533"/>
    <w:rsid w:val="00312CE1"/>
    <w:rsid w:val="00314663"/>
    <w:rsid w:val="003172EE"/>
    <w:rsid w:val="0032315D"/>
    <w:rsid w:val="00324B82"/>
    <w:rsid w:val="003271B8"/>
    <w:rsid w:val="00332233"/>
    <w:rsid w:val="003327DD"/>
    <w:rsid w:val="003369AE"/>
    <w:rsid w:val="00340F33"/>
    <w:rsid w:val="00343F5D"/>
    <w:rsid w:val="00347551"/>
    <w:rsid w:val="003520FD"/>
    <w:rsid w:val="00356292"/>
    <w:rsid w:val="003649A3"/>
    <w:rsid w:val="003664B6"/>
    <w:rsid w:val="00372BA2"/>
    <w:rsid w:val="00372DD2"/>
    <w:rsid w:val="0037624A"/>
    <w:rsid w:val="00376544"/>
    <w:rsid w:val="00376830"/>
    <w:rsid w:val="00381F0B"/>
    <w:rsid w:val="0039033C"/>
    <w:rsid w:val="00392EEE"/>
    <w:rsid w:val="00395A9E"/>
    <w:rsid w:val="003A0480"/>
    <w:rsid w:val="003A4C71"/>
    <w:rsid w:val="003B060B"/>
    <w:rsid w:val="003B1E27"/>
    <w:rsid w:val="003B4577"/>
    <w:rsid w:val="003B46DB"/>
    <w:rsid w:val="003B6459"/>
    <w:rsid w:val="003B7149"/>
    <w:rsid w:val="003B7C0D"/>
    <w:rsid w:val="003C09C9"/>
    <w:rsid w:val="003C50D0"/>
    <w:rsid w:val="003E3944"/>
    <w:rsid w:val="003E53A2"/>
    <w:rsid w:val="003E5B2A"/>
    <w:rsid w:val="003E679E"/>
    <w:rsid w:val="003F2DBF"/>
    <w:rsid w:val="003F430C"/>
    <w:rsid w:val="003F46FC"/>
    <w:rsid w:val="003F6821"/>
    <w:rsid w:val="003F7CE2"/>
    <w:rsid w:val="003F7D5F"/>
    <w:rsid w:val="00400709"/>
    <w:rsid w:val="00412DCD"/>
    <w:rsid w:val="004156BF"/>
    <w:rsid w:val="004211E4"/>
    <w:rsid w:val="00421B42"/>
    <w:rsid w:val="00421DCE"/>
    <w:rsid w:val="004221F2"/>
    <w:rsid w:val="004229AC"/>
    <w:rsid w:val="00433CDF"/>
    <w:rsid w:val="004358BF"/>
    <w:rsid w:val="00437EDC"/>
    <w:rsid w:val="00443FB5"/>
    <w:rsid w:val="0044451D"/>
    <w:rsid w:val="00450D18"/>
    <w:rsid w:val="00453ED1"/>
    <w:rsid w:val="00456D18"/>
    <w:rsid w:val="0045771E"/>
    <w:rsid w:val="00457DBB"/>
    <w:rsid w:val="004603A3"/>
    <w:rsid w:val="004626BE"/>
    <w:rsid w:val="004722A0"/>
    <w:rsid w:val="004806A0"/>
    <w:rsid w:val="004809D9"/>
    <w:rsid w:val="00490128"/>
    <w:rsid w:val="00494B4A"/>
    <w:rsid w:val="004A1B5A"/>
    <w:rsid w:val="004A584A"/>
    <w:rsid w:val="004A715C"/>
    <w:rsid w:val="004A79F3"/>
    <w:rsid w:val="004A7CA8"/>
    <w:rsid w:val="004B030A"/>
    <w:rsid w:val="004B0E9E"/>
    <w:rsid w:val="004B2C5C"/>
    <w:rsid w:val="004B2C7D"/>
    <w:rsid w:val="004B4175"/>
    <w:rsid w:val="004B475A"/>
    <w:rsid w:val="004C2EC8"/>
    <w:rsid w:val="004C3CA8"/>
    <w:rsid w:val="004C66DC"/>
    <w:rsid w:val="004C7663"/>
    <w:rsid w:val="004D0C83"/>
    <w:rsid w:val="004D2833"/>
    <w:rsid w:val="004D6CDF"/>
    <w:rsid w:val="004E036F"/>
    <w:rsid w:val="004E1592"/>
    <w:rsid w:val="004E1E3E"/>
    <w:rsid w:val="004F030E"/>
    <w:rsid w:val="004F19D7"/>
    <w:rsid w:val="004F60DA"/>
    <w:rsid w:val="00500294"/>
    <w:rsid w:val="00502E27"/>
    <w:rsid w:val="005038E6"/>
    <w:rsid w:val="005052BF"/>
    <w:rsid w:val="00505834"/>
    <w:rsid w:val="00514C10"/>
    <w:rsid w:val="0051713F"/>
    <w:rsid w:val="0052763B"/>
    <w:rsid w:val="00533319"/>
    <w:rsid w:val="00533582"/>
    <w:rsid w:val="00537C30"/>
    <w:rsid w:val="00543788"/>
    <w:rsid w:val="005438AD"/>
    <w:rsid w:val="00543932"/>
    <w:rsid w:val="00546DD8"/>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372B"/>
    <w:rsid w:val="00594D59"/>
    <w:rsid w:val="005969B8"/>
    <w:rsid w:val="005A07FC"/>
    <w:rsid w:val="005A70FB"/>
    <w:rsid w:val="005B2AC8"/>
    <w:rsid w:val="005C3984"/>
    <w:rsid w:val="005C636E"/>
    <w:rsid w:val="005C6504"/>
    <w:rsid w:val="005C6A3A"/>
    <w:rsid w:val="005C7265"/>
    <w:rsid w:val="005D0B9C"/>
    <w:rsid w:val="005D13B1"/>
    <w:rsid w:val="005D45EB"/>
    <w:rsid w:val="005D7117"/>
    <w:rsid w:val="005E0995"/>
    <w:rsid w:val="005E1251"/>
    <w:rsid w:val="005E2A95"/>
    <w:rsid w:val="005E666F"/>
    <w:rsid w:val="005E767F"/>
    <w:rsid w:val="005E7DF7"/>
    <w:rsid w:val="005F1906"/>
    <w:rsid w:val="005F254D"/>
    <w:rsid w:val="005F3BA8"/>
    <w:rsid w:val="005F59C7"/>
    <w:rsid w:val="005F647B"/>
    <w:rsid w:val="00600817"/>
    <w:rsid w:val="0060207D"/>
    <w:rsid w:val="006034DE"/>
    <w:rsid w:val="00606903"/>
    <w:rsid w:val="0061235E"/>
    <w:rsid w:val="00615954"/>
    <w:rsid w:val="00620976"/>
    <w:rsid w:val="00620993"/>
    <w:rsid w:val="006229A4"/>
    <w:rsid w:val="00635015"/>
    <w:rsid w:val="00640C5A"/>
    <w:rsid w:val="00641134"/>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87231"/>
    <w:rsid w:val="00693608"/>
    <w:rsid w:val="00697D60"/>
    <w:rsid w:val="006A4AF7"/>
    <w:rsid w:val="006A5CE2"/>
    <w:rsid w:val="006A7283"/>
    <w:rsid w:val="006A77F8"/>
    <w:rsid w:val="006B0501"/>
    <w:rsid w:val="006B1F6D"/>
    <w:rsid w:val="006B29DD"/>
    <w:rsid w:val="006C5629"/>
    <w:rsid w:val="006D036B"/>
    <w:rsid w:val="006D1DF9"/>
    <w:rsid w:val="006D3A82"/>
    <w:rsid w:val="006D4C3D"/>
    <w:rsid w:val="006E29B8"/>
    <w:rsid w:val="006E319A"/>
    <w:rsid w:val="006E5130"/>
    <w:rsid w:val="006E5335"/>
    <w:rsid w:val="006F239E"/>
    <w:rsid w:val="006F728A"/>
    <w:rsid w:val="006F7C5D"/>
    <w:rsid w:val="00701D4A"/>
    <w:rsid w:val="0070724D"/>
    <w:rsid w:val="0071057A"/>
    <w:rsid w:val="007112DA"/>
    <w:rsid w:val="007129CE"/>
    <w:rsid w:val="00712EDB"/>
    <w:rsid w:val="00713EDB"/>
    <w:rsid w:val="00715C6B"/>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66EDE"/>
    <w:rsid w:val="0077014D"/>
    <w:rsid w:val="00770390"/>
    <w:rsid w:val="00773B8B"/>
    <w:rsid w:val="00774C93"/>
    <w:rsid w:val="00774CB0"/>
    <w:rsid w:val="00781491"/>
    <w:rsid w:val="00783A45"/>
    <w:rsid w:val="00784B56"/>
    <w:rsid w:val="00785307"/>
    <w:rsid w:val="007900D3"/>
    <w:rsid w:val="00793198"/>
    <w:rsid w:val="0079696B"/>
    <w:rsid w:val="007A1BB6"/>
    <w:rsid w:val="007A2FBB"/>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78E"/>
    <w:rsid w:val="007F1FD0"/>
    <w:rsid w:val="007F5A82"/>
    <w:rsid w:val="00802A37"/>
    <w:rsid w:val="00810A78"/>
    <w:rsid w:val="00811910"/>
    <w:rsid w:val="00812802"/>
    <w:rsid w:val="00815CB5"/>
    <w:rsid w:val="0081775B"/>
    <w:rsid w:val="00820155"/>
    <w:rsid w:val="0082217F"/>
    <w:rsid w:val="008221DB"/>
    <w:rsid w:val="00824A07"/>
    <w:rsid w:val="00824FFA"/>
    <w:rsid w:val="0083014A"/>
    <w:rsid w:val="0083183C"/>
    <w:rsid w:val="0083567F"/>
    <w:rsid w:val="00837E72"/>
    <w:rsid w:val="00851896"/>
    <w:rsid w:val="008532D9"/>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8BE"/>
    <w:rsid w:val="00892CA5"/>
    <w:rsid w:val="008932E1"/>
    <w:rsid w:val="008A0E73"/>
    <w:rsid w:val="008A14EA"/>
    <w:rsid w:val="008A1F52"/>
    <w:rsid w:val="008A298A"/>
    <w:rsid w:val="008A3434"/>
    <w:rsid w:val="008A492C"/>
    <w:rsid w:val="008A5787"/>
    <w:rsid w:val="008A6342"/>
    <w:rsid w:val="008A64BA"/>
    <w:rsid w:val="008B7222"/>
    <w:rsid w:val="008C3C0E"/>
    <w:rsid w:val="008D00EF"/>
    <w:rsid w:val="008E07AA"/>
    <w:rsid w:val="008E16F2"/>
    <w:rsid w:val="008E19E9"/>
    <w:rsid w:val="008E329E"/>
    <w:rsid w:val="008E444A"/>
    <w:rsid w:val="008E712C"/>
    <w:rsid w:val="008E7C9D"/>
    <w:rsid w:val="008F4F1D"/>
    <w:rsid w:val="0090012C"/>
    <w:rsid w:val="00901CFE"/>
    <w:rsid w:val="00903316"/>
    <w:rsid w:val="0090672D"/>
    <w:rsid w:val="00906981"/>
    <w:rsid w:val="0091032A"/>
    <w:rsid w:val="00911E83"/>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4EA"/>
    <w:rsid w:val="00951512"/>
    <w:rsid w:val="00951D9B"/>
    <w:rsid w:val="009559C1"/>
    <w:rsid w:val="0095653B"/>
    <w:rsid w:val="00956668"/>
    <w:rsid w:val="00957653"/>
    <w:rsid w:val="00962AFE"/>
    <w:rsid w:val="009644CA"/>
    <w:rsid w:val="00985111"/>
    <w:rsid w:val="00986EEC"/>
    <w:rsid w:val="00987700"/>
    <w:rsid w:val="00987E61"/>
    <w:rsid w:val="00992B54"/>
    <w:rsid w:val="009937AD"/>
    <w:rsid w:val="0099678D"/>
    <w:rsid w:val="009A1DFB"/>
    <w:rsid w:val="009A4D9F"/>
    <w:rsid w:val="009A6251"/>
    <w:rsid w:val="009B6A77"/>
    <w:rsid w:val="009B7136"/>
    <w:rsid w:val="009C121E"/>
    <w:rsid w:val="009C2C4C"/>
    <w:rsid w:val="009C5AF6"/>
    <w:rsid w:val="009D709B"/>
    <w:rsid w:val="009E17F0"/>
    <w:rsid w:val="009E44E8"/>
    <w:rsid w:val="009E57EA"/>
    <w:rsid w:val="009F6174"/>
    <w:rsid w:val="009F6FDA"/>
    <w:rsid w:val="009F754C"/>
    <w:rsid w:val="00A055DC"/>
    <w:rsid w:val="00A06CD6"/>
    <w:rsid w:val="00A10B16"/>
    <w:rsid w:val="00A10FBD"/>
    <w:rsid w:val="00A12848"/>
    <w:rsid w:val="00A12CBE"/>
    <w:rsid w:val="00A20347"/>
    <w:rsid w:val="00A21972"/>
    <w:rsid w:val="00A21A63"/>
    <w:rsid w:val="00A324EB"/>
    <w:rsid w:val="00A33D52"/>
    <w:rsid w:val="00A37E46"/>
    <w:rsid w:val="00A427AC"/>
    <w:rsid w:val="00A43059"/>
    <w:rsid w:val="00A54E6F"/>
    <w:rsid w:val="00A55A51"/>
    <w:rsid w:val="00A63431"/>
    <w:rsid w:val="00A6653D"/>
    <w:rsid w:val="00A679AA"/>
    <w:rsid w:val="00A71768"/>
    <w:rsid w:val="00A73A61"/>
    <w:rsid w:val="00A77FF8"/>
    <w:rsid w:val="00A858FE"/>
    <w:rsid w:val="00A85CBB"/>
    <w:rsid w:val="00A92CA3"/>
    <w:rsid w:val="00A92DA2"/>
    <w:rsid w:val="00A936C2"/>
    <w:rsid w:val="00A94AF6"/>
    <w:rsid w:val="00AA0619"/>
    <w:rsid w:val="00AA1B7A"/>
    <w:rsid w:val="00AA30B8"/>
    <w:rsid w:val="00AA538C"/>
    <w:rsid w:val="00AA5BD1"/>
    <w:rsid w:val="00AA6AC5"/>
    <w:rsid w:val="00AA6DDA"/>
    <w:rsid w:val="00AA7F68"/>
    <w:rsid w:val="00AB1C3A"/>
    <w:rsid w:val="00AB3372"/>
    <w:rsid w:val="00AB6F52"/>
    <w:rsid w:val="00AC0056"/>
    <w:rsid w:val="00AC58B5"/>
    <w:rsid w:val="00AD1AEA"/>
    <w:rsid w:val="00AD32F1"/>
    <w:rsid w:val="00AD6117"/>
    <w:rsid w:val="00AD7C3E"/>
    <w:rsid w:val="00AE4631"/>
    <w:rsid w:val="00AE57D4"/>
    <w:rsid w:val="00AE6F05"/>
    <w:rsid w:val="00AF28AC"/>
    <w:rsid w:val="00AF2BD9"/>
    <w:rsid w:val="00B00D17"/>
    <w:rsid w:val="00B01238"/>
    <w:rsid w:val="00B03AA6"/>
    <w:rsid w:val="00B049BF"/>
    <w:rsid w:val="00B058C8"/>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855D9"/>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427F"/>
    <w:rsid w:val="00BF708C"/>
    <w:rsid w:val="00BF7FA9"/>
    <w:rsid w:val="00C02D01"/>
    <w:rsid w:val="00C03480"/>
    <w:rsid w:val="00C0458D"/>
    <w:rsid w:val="00C079B1"/>
    <w:rsid w:val="00C10568"/>
    <w:rsid w:val="00C11CA7"/>
    <w:rsid w:val="00C12101"/>
    <w:rsid w:val="00C162D4"/>
    <w:rsid w:val="00C17D5E"/>
    <w:rsid w:val="00C22785"/>
    <w:rsid w:val="00C22958"/>
    <w:rsid w:val="00C328C9"/>
    <w:rsid w:val="00C341D6"/>
    <w:rsid w:val="00C35B20"/>
    <w:rsid w:val="00C36BD4"/>
    <w:rsid w:val="00C40043"/>
    <w:rsid w:val="00C4022A"/>
    <w:rsid w:val="00C455CE"/>
    <w:rsid w:val="00C4573C"/>
    <w:rsid w:val="00C460EE"/>
    <w:rsid w:val="00C46243"/>
    <w:rsid w:val="00C471C3"/>
    <w:rsid w:val="00C500FE"/>
    <w:rsid w:val="00C55112"/>
    <w:rsid w:val="00C6271A"/>
    <w:rsid w:val="00C632F2"/>
    <w:rsid w:val="00C64571"/>
    <w:rsid w:val="00C7085A"/>
    <w:rsid w:val="00C712C3"/>
    <w:rsid w:val="00C7352F"/>
    <w:rsid w:val="00C743DA"/>
    <w:rsid w:val="00C809CD"/>
    <w:rsid w:val="00C80DB3"/>
    <w:rsid w:val="00C81E65"/>
    <w:rsid w:val="00C83797"/>
    <w:rsid w:val="00C87179"/>
    <w:rsid w:val="00C878C8"/>
    <w:rsid w:val="00C95532"/>
    <w:rsid w:val="00C9615D"/>
    <w:rsid w:val="00CA2C06"/>
    <w:rsid w:val="00CA4094"/>
    <w:rsid w:val="00CA551B"/>
    <w:rsid w:val="00CA6792"/>
    <w:rsid w:val="00CA7760"/>
    <w:rsid w:val="00CB2490"/>
    <w:rsid w:val="00CB4004"/>
    <w:rsid w:val="00CB5071"/>
    <w:rsid w:val="00CB56F2"/>
    <w:rsid w:val="00CB5F72"/>
    <w:rsid w:val="00CB6F71"/>
    <w:rsid w:val="00CB70AF"/>
    <w:rsid w:val="00CB71D8"/>
    <w:rsid w:val="00CC02F7"/>
    <w:rsid w:val="00CC0E54"/>
    <w:rsid w:val="00CC325B"/>
    <w:rsid w:val="00CC74BA"/>
    <w:rsid w:val="00CC7BD0"/>
    <w:rsid w:val="00CD0013"/>
    <w:rsid w:val="00CD2973"/>
    <w:rsid w:val="00CD411A"/>
    <w:rsid w:val="00CD4574"/>
    <w:rsid w:val="00CD7BAB"/>
    <w:rsid w:val="00CF60DD"/>
    <w:rsid w:val="00CF71C2"/>
    <w:rsid w:val="00D005AA"/>
    <w:rsid w:val="00D03070"/>
    <w:rsid w:val="00D0680D"/>
    <w:rsid w:val="00D07F50"/>
    <w:rsid w:val="00D1179D"/>
    <w:rsid w:val="00D132AD"/>
    <w:rsid w:val="00D16112"/>
    <w:rsid w:val="00D170EC"/>
    <w:rsid w:val="00D21459"/>
    <w:rsid w:val="00D21503"/>
    <w:rsid w:val="00D234A7"/>
    <w:rsid w:val="00D26616"/>
    <w:rsid w:val="00D3146B"/>
    <w:rsid w:val="00D32104"/>
    <w:rsid w:val="00D34A9C"/>
    <w:rsid w:val="00D34AB2"/>
    <w:rsid w:val="00D34BAC"/>
    <w:rsid w:val="00D3563A"/>
    <w:rsid w:val="00D36405"/>
    <w:rsid w:val="00D3763E"/>
    <w:rsid w:val="00D40AE9"/>
    <w:rsid w:val="00D42432"/>
    <w:rsid w:val="00D43D26"/>
    <w:rsid w:val="00D46501"/>
    <w:rsid w:val="00D54A74"/>
    <w:rsid w:val="00D63987"/>
    <w:rsid w:val="00D67E36"/>
    <w:rsid w:val="00D742DE"/>
    <w:rsid w:val="00D778FA"/>
    <w:rsid w:val="00D77A1B"/>
    <w:rsid w:val="00D825F9"/>
    <w:rsid w:val="00D83073"/>
    <w:rsid w:val="00D84816"/>
    <w:rsid w:val="00D86513"/>
    <w:rsid w:val="00D86789"/>
    <w:rsid w:val="00D902F4"/>
    <w:rsid w:val="00D91ADA"/>
    <w:rsid w:val="00D93919"/>
    <w:rsid w:val="00D94E86"/>
    <w:rsid w:val="00D96E8A"/>
    <w:rsid w:val="00DA0089"/>
    <w:rsid w:val="00DA10E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57CB"/>
    <w:rsid w:val="00DE69B6"/>
    <w:rsid w:val="00DE7355"/>
    <w:rsid w:val="00DE7ABE"/>
    <w:rsid w:val="00DF064B"/>
    <w:rsid w:val="00DF0A07"/>
    <w:rsid w:val="00DF1EFC"/>
    <w:rsid w:val="00DF5A57"/>
    <w:rsid w:val="00E04831"/>
    <w:rsid w:val="00E06E2E"/>
    <w:rsid w:val="00E074EF"/>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63949"/>
    <w:rsid w:val="00E63F50"/>
    <w:rsid w:val="00E71284"/>
    <w:rsid w:val="00E71DE5"/>
    <w:rsid w:val="00E738DD"/>
    <w:rsid w:val="00E7530E"/>
    <w:rsid w:val="00E759C8"/>
    <w:rsid w:val="00E765B1"/>
    <w:rsid w:val="00E810A5"/>
    <w:rsid w:val="00E82771"/>
    <w:rsid w:val="00E82BD5"/>
    <w:rsid w:val="00E91799"/>
    <w:rsid w:val="00E935F3"/>
    <w:rsid w:val="00E969F8"/>
    <w:rsid w:val="00EA0546"/>
    <w:rsid w:val="00EA5B86"/>
    <w:rsid w:val="00EB4576"/>
    <w:rsid w:val="00EB4BFC"/>
    <w:rsid w:val="00EB4DFB"/>
    <w:rsid w:val="00EB7055"/>
    <w:rsid w:val="00EB7056"/>
    <w:rsid w:val="00EC1C3E"/>
    <w:rsid w:val="00EC55B4"/>
    <w:rsid w:val="00EC5E35"/>
    <w:rsid w:val="00EC7722"/>
    <w:rsid w:val="00ED0B47"/>
    <w:rsid w:val="00ED2880"/>
    <w:rsid w:val="00ED4F64"/>
    <w:rsid w:val="00ED6170"/>
    <w:rsid w:val="00EE0DFF"/>
    <w:rsid w:val="00EE2ECF"/>
    <w:rsid w:val="00EE5E8F"/>
    <w:rsid w:val="00EE625F"/>
    <w:rsid w:val="00EF00AF"/>
    <w:rsid w:val="00EF167F"/>
    <w:rsid w:val="00EF5E14"/>
    <w:rsid w:val="00F00D1F"/>
    <w:rsid w:val="00F06054"/>
    <w:rsid w:val="00F10B34"/>
    <w:rsid w:val="00F1150F"/>
    <w:rsid w:val="00F1278D"/>
    <w:rsid w:val="00F12CC6"/>
    <w:rsid w:val="00F137B0"/>
    <w:rsid w:val="00F13D27"/>
    <w:rsid w:val="00F1799E"/>
    <w:rsid w:val="00F21C82"/>
    <w:rsid w:val="00F245D0"/>
    <w:rsid w:val="00F31A64"/>
    <w:rsid w:val="00F323B7"/>
    <w:rsid w:val="00F36E61"/>
    <w:rsid w:val="00F40FD5"/>
    <w:rsid w:val="00F42B0D"/>
    <w:rsid w:val="00F44812"/>
    <w:rsid w:val="00F44ED6"/>
    <w:rsid w:val="00F46B79"/>
    <w:rsid w:val="00F509BC"/>
    <w:rsid w:val="00F51D4D"/>
    <w:rsid w:val="00F54598"/>
    <w:rsid w:val="00F56026"/>
    <w:rsid w:val="00F64E28"/>
    <w:rsid w:val="00F666EC"/>
    <w:rsid w:val="00F67866"/>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C78B1"/>
    <w:rsid w:val="00FD01E7"/>
    <w:rsid w:val="00FD0E3A"/>
    <w:rsid w:val="00FD2187"/>
    <w:rsid w:val="00FD2FF8"/>
    <w:rsid w:val="00FD541B"/>
    <w:rsid w:val="00FD6D64"/>
    <w:rsid w:val="00FE1961"/>
    <w:rsid w:val="00FE1C41"/>
    <w:rsid w:val="00FE21B6"/>
    <w:rsid w:val="00FE3E70"/>
    <w:rsid w:val="00FE5BA7"/>
    <w:rsid w:val="00FE617C"/>
    <w:rsid w:val="00FE6542"/>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B77AC8EC-C7F0-40BD-9E00-B7BCCF19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243718"/>
    <w:pPr>
      <w:numPr>
        <w:ilvl w:val="0"/>
      </w:numPr>
      <w:spacing w:after="60" w:line="276" w:lineRule="auto"/>
      <w:ind w:firstLine="709"/>
      <w:jc w:val="both"/>
      <w:outlineLvl w:val="1"/>
    </w:pPr>
    <w:rPr>
      <w:rFonts w:ascii="Times New Roman" w:eastAsia="Segoe UI" w:hAnsi="Times New Roman" w:cs="Times New Roman"/>
      <w:color w:val="000000" w:themeColor="text1"/>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243718"/>
    <w:rPr>
      <w:rFonts w:ascii="Times New Roman" w:eastAsia="Segoe UI" w:hAnsi="Times New Roman" w:cs="Times New Roman"/>
      <w:color w:val="000000" w:themeColor="text1"/>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9315131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804FB-C57D-4155-8D04-5A621BB37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73</Pages>
  <Words>18069</Words>
  <Characters>102996</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Марина Емельяненко</cp:lastModifiedBy>
  <cp:revision>3</cp:revision>
  <cp:lastPrinted>2023-04-28T08:44:00Z</cp:lastPrinted>
  <dcterms:created xsi:type="dcterms:W3CDTF">2024-01-22T12:49:00Z</dcterms:created>
  <dcterms:modified xsi:type="dcterms:W3CDTF">2024-01-22T12:49:00Z</dcterms:modified>
</cp:coreProperties>
</file>