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3F6FF87" w14:textId="4CA3C02D" w:rsidR="00963CA9" w:rsidRPr="00963CA9" w:rsidRDefault="008F225F" w:rsidP="00963CA9">
      <w:pPr>
        <w:jc w:val="right"/>
        <w:rPr>
          <w:rFonts w:ascii="Times New Roman" w:eastAsia="Times New Roman" w:hAnsi="Times New Roman" w:cs="Times New Roman"/>
          <w:b/>
          <w:sz w:val="24"/>
          <w:szCs w:val="24"/>
          <w:lang w:eastAsia="ru-RU"/>
        </w:rPr>
      </w:pPr>
      <w:bookmarkStart w:id="1" w:name="_Toc150695619"/>
      <w:r w:rsidRPr="00963CA9">
        <w:rPr>
          <w:rFonts w:ascii="Times New Roman" w:eastAsia="Times New Roman" w:hAnsi="Times New Roman" w:cs="Times New Roman"/>
          <w:b/>
          <w:bCs/>
          <w:kern w:val="32"/>
          <w:sz w:val="24"/>
          <w:szCs w:val="24"/>
          <w:lang w:eastAsia="x-none"/>
        </w:rPr>
        <w:t xml:space="preserve">к </w:t>
      </w:r>
      <w:r w:rsidR="00D37EAF" w:rsidRPr="00963CA9">
        <w:rPr>
          <w:rFonts w:ascii="Times New Roman" w:eastAsia="Times New Roman" w:hAnsi="Times New Roman" w:cs="Times New Roman"/>
          <w:b/>
          <w:bCs/>
          <w:kern w:val="32"/>
          <w:sz w:val="24"/>
          <w:szCs w:val="24"/>
          <w:lang w:eastAsia="x-none"/>
        </w:rPr>
        <w:t>ПОП-П</w:t>
      </w:r>
      <w:r w:rsidRPr="00963CA9">
        <w:rPr>
          <w:rFonts w:ascii="Times New Roman" w:eastAsia="Times New Roman" w:hAnsi="Times New Roman" w:cs="Times New Roman"/>
          <w:b/>
          <w:bCs/>
          <w:kern w:val="32"/>
          <w:sz w:val="24"/>
          <w:szCs w:val="24"/>
          <w:lang w:eastAsia="x-none"/>
        </w:rPr>
        <w:t xml:space="preserve"> по </w:t>
      </w:r>
      <w:bookmarkEnd w:id="1"/>
      <w:r w:rsidR="00B3189B">
        <w:rPr>
          <w:rFonts w:ascii="Times New Roman" w:eastAsia="Times New Roman" w:hAnsi="Times New Roman" w:cs="Times New Roman"/>
          <w:b/>
          <w:bCs/>
          <w:kern w:val="32"/>
          <w:sz w:val="24"/>
          <w:szCs w:val="24"/>
          <w:lang w:eastAsia="x-none"/>
        </w:rPr>
        <w:t xml:space="preserve">специальности </w:t>
      </w:r>
      <w:r w:rsidR="00963CA9" w:rsidRPr="00963CA9">
        <w:rPr>
          <w:rFonts w:ascii="Times New Roman" w:eastAsia="Times New Roman" w:hAnsi="Times New Roman" w:cs="Times New Roman"/>
          <w:b/>
          <w:sz w:val="24"/>
          <w:szCs w:val="24"/>
          <w:lang w:eastAsia="ru-RU"/>
        </w:rPr>
        <w:t>08.02.02</w:t>
      </w:r>
    </w:p>
    <w:p w14:paraId="38BDFED2" w14:textId="55B5A97F" w:rsidR="008F578C" w:rsidRPr="00963CA9" w:rsidRDefault="00963CA9" w:rsidP="00963CA9">
      <w:pPr>
        <w:keepNext/>
        <w:jc w:val="right"/>
        <w:outlineLvl w:val="0"/>
        <w:rPr>
          <w:rFonts w:ascii="Times New Roman" w:eastAsia="Times New Roman" w:hAnsi="Times New Roman" w:cs="Times New Roman"/>
          <w:b/>
          <w:bCs/>
          <w:kern w:val="32"/>
          <w:sz w:val="24"/>
          <w:szCs w:val="24"/>
          <w:lang w:eastAsia="x-none"/>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D67CE6" w:rsidRDefault="00F53FDC" w:rsidP="00F53FDC">
      <w:pPr>
        <w:jc w:val="center"/>
        <w:rPr>
          <w:rFonts w:ascii="Times New Roman" w:hAnsi="Times New Roman" w:cs="Times New Roman"/>
          <w:b/>
          <w:sz w:val="24"/>
          <w:szCs w:val="24"/>
          <w:lang w:val="x-none" w:eastAsia="x-none"/>
        </w:rPr>
      </w:pPr>
      <w:r w:rsidRPr="00D67CE6">
        <w:rPr>
          <w:rFonts w:ascii="Times New Roman" w:hAnsi="Times New Roman" w:cs="Times New Roman"/>
          <w:b/>
          <w:sz w:val="24"/>
          <w:szCs w:val="24"/>
          <w:lang w:eastAsia="x-none"/>
        </w:rPr>
        <w:t>ОГЛАВЛЕНИЕ</w:t>
      </w:r>
    </w:p>
    <w:p w14:paraId="737D22B2" w14:textId="2C094C6A" w:rsidR="009D116C" w:rsidRPr="00E51CD4" w:rsidRDefault="00896BB3" w:rsidP="00E51CD4">
      <w:pPr>
        <w:pStyle w:val="14"/>
        <w:rPr>
          <w:rFonts w:eastAsiaTheme="minorEastAsia"/>
          <w:lang w:eastAsia="ru-RU"/>
        </w:rPr>
      </w:pPr>
      <w:r w:rsidRPr="00E51CD4">
        <w:rPr>
          <w:rFonts w:eastAsia="Times New Roman"/>
          <w:lang w:eastAsia="ru-RU"/>
        </w:rPr>
        <w:fldChar w:fldCharType="begin"/>
      </w:r>
      <w:r w:rsidRPr="00E51CD4">
        <w:rPr>
          <w:rFonts w:eastAsia="Times New Roman"/>
          <w:lang w:eastAsia="ru-RU"/>
        </w:rPr>
        <w:instrText xml:space="preserve"> TOC \o "3-3" \h \z \t "Заголовок 1;1;Заголовок 2;2;Заголовок1;1;Заголовок;1" </w:instrText>
      </w:r>
      <w:r w:rsidRPr="00E51CD4">
        <w:rPr>
          <w:rFonts w:eastAsia="Times New Roman"/>
          <w:lang w:eastAsia="ru-RU"/>
        </w:rPr>
        <w:fldChar w:fldCharType="separate"/>
      </w:r>
      <w:hyperlink w:anchor="_Toc161313282" w:history="1">
        <w:r w:rsidR="00963CA9" w:rsidRPr="00E51CD4">
          <w:rPr>
            <w:rStyle w:val="af0"/>
            <w:sz w:val="24"/>
            <w:szCs w:val="24"/>
            <w:u w:val="none"/>
          </w:rPr>
          <w:t>«ПМ.01</w:t>
        </w:r>
        <w:r w:rsidR="00963CA9" w:rsidRPr="00E51CD4">
          <w:rPr>
            <w:caps/>
          </w:rPr>
          <w:t xml:space="preserve"> Деятельность в области инженерно-технического проектирования для градостроительной деятельности</w:t>
        </w:r>
        <w:r w:rsidR="009D116C" w:rsidRPr="00E51CD4">
          <w:rPr>
            <w:webHidden/>
          </w:rPr>
          <w:tab/>
        </w:r>
        <w:r w:rsidR="009D116C" w:rsidRPr="00E51CD4">
          <w:rPr>
            <w:webHidden/>
          </w:rPr>
          <w:fldChar w:fldCharType="begin"/>
        </w:r>
        <w:r w:rsidR="009D116C" w:rsidRPr="00E51CD4">
          <w:rPr>
            <w:webHidden/>
          </w:rPr>
          <w:instrText xml:space="preserve"> PAGEREF _Toc161313282 \h </w:instrText>
        </w:r>
        <w:r w:rsidR="009D116C" w:rsidRPr="00E51CD4">
          <w:rPr>
            <w:webHidden/>
          </w:rPr>
        </w:r>
        <w:r w:rsidR="009D116C" w:rsidRPr="00E51CD4">
          <w:rPr>
            <w:webHidden/>
          </w:rPr>
          <w:fldChar w:fldCharType="separate"/>
        </w:r>
        <w:r w:rsidR="00322EF0" w:rsidRPr="00E51CD4">
          <w:rPr>
            <w:webHidden/>
          </w:rPr>
          <w:t>2</w:t>
        </w:r>
        <w:r w:rsidR="009D116C" w:rsidRPr="00E51CD4">
          <w:rPr>
            <w:webHidden/>
          </w:rPr>
          <w:fldChar w:fldCharType="end"/>
        </w:r>
      </w:hyperlink>
    </w:p>
    <w:p w14:paraId="22A8F543" w14:textId="6905B7B6" w:rsidR="009D116C" w:rsidRPr="00E51CD4" w:rsidRDefault="00B3189B" w:rsidP="00E51CD4">
      <w:pPr>
        <w:pStyle w:val="14"/>
        <w:rPr>
          <w:rFonts w:eastAsiaTheme="minorEastAsia"/>
          <w:lang w:eastAsia="ru-RU"/>
        </w:rPr>
      </w:pPr>
      <w:hyperlink w:anchor="_Toc161313283" w:history="1">
        <w:r w:rsidR="009D116C" w:rsidRPr="00E51CD4">
          <w:rPr>
            <w:rStyle w:val="af0"/>
            <w:sz w:val="24"/>
            <w:szCs w:val="24"/>
            <w:u w:val="none"/>
          </w:rPr>
          <w:t xml:space="preserve">«ПМ.02 </w:t>
        </w:r>
        <w:r w:rsidR="00D67CE6" w:rsidRPr="00E51CD4">
          <w:rPr>
            <w:rStyle w:val="af0"/>
            <w:caps/>
            <w:sz w:val="24"/>
            <w:szCs w:val="24"/>
            <w:u w:val="none"/>
          </w:rPr>
          <w:t>Организация строительного производства</w:t>
        </w:r>
        <w:r w:rsidR="009D116C" w:rsidRPr="00E51CD4">
          <w:rPr>
            <w:rStyle w:val="af0"/>
            <w:caps/>
            <w:sz w:val="24"/>
            <w:szCs w:val="24"/>
            <w:u w:val="none"/>
          </w:rPr>
          <w:t>»</w:t>
        </w:r>
        <w:r w:rsidR="009D116C" w:rsidRPr="00E51CD4">
          <w:rPr>
            <w:webHidden/>
          </w:rPr>
          <w:tab/>
        </w:r>
        <w:r w:rsidR="00D21A82" w:rsidRPr="00E51CD4">
          <w:rPr>
            <w:webHidden/>
          </w:rPr>
          <w:t>21</w:t>
        </w:r>
      </w:hyperlink>
    </w:p>
    <w:p w14:paraId="46D5C2B6" w14:textId="14EDFE46" w:rsidR="009D116C" w:rsidRDefault="00B3189B" w:rsidP="00E51CD4">
      <w:pPr>
        <w:pStyle w:val="14"/>
      </w:pPr>
      <w:hyperlink w:anchor="_Toc161313284" w:history="1">
        <w:r w:rsidR="009D116C" w:rsidRPr="00E51CD4">
          <w:rPr>
            <w:rStyle w:val="af0"/>
            <w:sz w:val="24"/>
            <w:szCs w:val="24"/>
            <w:u w:val="none"/>
          </w:rPr>
          <w:t>«П</w:t>
        </w:r>
        <w:r w:rsidR="00322EF0" w:rsidRPr="00E51CD4">
          <w:rPr>
            <w:rStyle w:val="af0"/>
            <w:caps/>
            <w:sz w:val="24"/>
            <w:szCs w:val="24"/>
            <w:u w:val="none"/>
          </w:rPr>
          <w:t>М.03</w:t>
        </w:r>
        <w:r w:rsidR="009D116C" w:rsidRPr="00E51CD4">
          <w:rPr>
            <w:rStyle w:val="af0"/>
            <w:caps/>
            <w:sz w:val="24"/>
            <w:szCs w:val="24"/>
            <w:u w:val="none"/>
          </w:rPr>
          <w:t xml:space="preserve"> </w:t>
        </w:r>
        <w:r w:rsidR="00D67CE6" w:rsidRPr="00E51CD4">
          <w:rPr>
            <w:rStyle w:val="af0"/>
            <w:caps/>
            <w:sz w:val="24"/>
            <w:szCs w:val="24"/>
            <w:u w:val="none"/>
          </w:rPr>
          <w:t>Производственно-техническое и технологическое обеспечение строительного производства</w:t>
        </w:r>
        <w:r w:rsidR="009D116C" w:rsidRPr="00E51CD4">
          <w:rPr>
            <w:rStyle w:val="af0"/>
            <w:caps/>
            <w:sz w:val="24"/>
            <w:szCs w:val="24"/>
            <w:u w:val="none"/>
          </w:rPr>
          <w:t>»</w:t>
        </w:r>
        <w:r w:rsidR="009D116C" w:rsidRPr="00E51CD4">
          <w:rPr>
            <w:webHidden/>
          </w:rPr>
          <w:tab/>
        </w:r>
        <w:r w:rsidR="007B27B5" w:rsidRPr="00E51CD4">
          <w:rPr>
            <w:webHidden/>
          </w:rPr>
          <w:t>41</w:t>
        </w:r>
      </w:hyperlink>
    </w:p>
    <w:p w14:paraId="09408F43" w14:textId="77777777" w:rsidR="00E51CD4" w:rsidRPr="00E51CD4" w:rsidRDefault="00E51CD4" w:rsidP="00E51CD4"/>
    <w:p w14:paraId="05C25FCA" w14:textId="7294BDD9" w:rsidR="00322EF0" w:rsidRPr="00E51CD4" w:rsidRDefault="00896BB3" w:rsidP="00322EF0">
      <w:pPr>
        <w:tabs>
          <w:tab w:val="right" w:leader="dot" w:pos="14459"/>
          <w:tab w:val="right" w:leader="dot" w:pos="14570"/>
        </w:tabs>
        <w:rPr>
          <w:rFonts w:ascii="Times New Roman" w:eastAsiaTheme="minorEastAsia" w:hAnsi="Times New Roman" w:cs="Times New Roman"/>
          <w:b/>
          <w:bCs/>
          <w:sz w:val="24"/>
          <w:szCs w:val="24"/>
          <w:lang w:eastAsia="ru-RU"/>
        </w:rPr>
      </w:pPr>
      <w:r w:rsidRPr="00E51CD4">
        <w:rPr>
          <w:rFonts w:ascii="Times New Roman" w:eastAsia="Times New Roman" w:hAnsi="Times New Roman" w:cs="Times New Roman"/>
          <w:b/>
          <w:bCs/>
          <w:noProof/>
          <w:sz w:val="24"/>
          <w:szCs w:val="24"/>
          <w:lang w:eastAsia="ru-RU"/>
        </w:rPr>
        <w:fldChar w:fldCharType="end"/>
      </w:r>
      <w:hyperlink w:anchor="_Toc161313284" w:history="1">
        <w:r w:rsidR="00322EF0" w:rsidRPr="00E51CD4">
          <w:rPr>
            <w:rStyle w:val="af0"/>
            <w:rFonts w:ascii="Times New Roman" w:hAnsi="Times New Roman" w:cs="Times New Roman"/>
            <w:b/>
            <w:color w:val="auto"/>
            <w:sz w:val="24"/>
            <w:szCs w:val="24"/>
            <w:u w:val="none"/>
          </w:rPr>
          <w:t>«П</w:t>
        </w:r>
        <w:r w:rsidR="00322EF0" w:rsidRPr="00E51CD4">
          <w:rPr>
            <w:rStyle w:val="af0"/>
            <w:rFonts w:ascii="Times New Roman" w:hAnsi="Times New Roman" w:cs="Times New Roman"/>
            <w:b/>
            <w:caps/>
            <w:color w:val="auto"/>
            <w:sz w:val="24"/>
            <w:szCs w:val="24"/>
            <w:u w:val="none"/>
          </w:rPr>
          <w:t xml:space="preserve">М.04 Обеспечение строительного производства строительными материалами, изделиями и оборудованием» </w:t>
        </w:r>
        <w:r w:rsidR="00322EF0" w:rsidRPr="00E51CD4">
          <w:rPr>
            <w:rStyle w:val="af0"/>
            <w:rFonts w:ascii="Times New Roman" w:hAnsi="Times New Roman" w:cs="Times New Roman"/>
            <w:b/>
            <w:caps/>
            <w:color w:val="auto"/>
            <w:sz w:val="24"/>
            <w:szCs w:val="24"/>
            <w:u w:val="none"/>
          </w:rPr>
          <w:tab/>
        </w:r>
        <w:r w:rsidR="007B27B5" w:rsidRPr="00E51CD4">
          <w:rPr>
            <w:rStyle w:val="af0"/>
            <w:rFonts w:ascii="Times New Roman" w:hAnsi="Times New Roman" w:cs="Times New Roman"/>
            <w:b/>
            <w:caps/>
            <w:color w:val="auto"/>
            <w:sz w:val="24"/>
            <w:szCs w:val="24"/>
            <w:u w:val="none"/>
          </w:rPr>
          <w:t>64</w:t>
        </w:r>
        <w:r w:rsidR="00322EF0" w:rsidRPr="00E51CD4">
          <w:rPr>
            <w:rFonts w:ascii="Times New Roman" w:hAnsi="Times New Roman" w:cs="Times New Roman"/>
            <w:b/>
            <w:webHidden/>
            <w:sz w:val="24"/>
            <w:szCs w:val="24"/>
          </w:rPr>
          <w:fldChar w:fldCharType="begin"/>
        </w:r>
        <w:r w:rsidR="00322EF0" w:rsidRPr="00E51CD4">
          <w:rPr>
            <w:rFonts w:ascii="Times New Roman" w:hAnsi="Times New Roman" w:cs="Times New Roman"/>
            <w:b/>
            <w:webHidden/>
            <w:sz w:val="24"/>
            <w:szCs w:val="24"/>
          </w:rPr>
          <w:instrText xml:space="preserve"> PAGEREF _Toc161313284 \h </w:instrText>
        </w:r>
        <w:r w:rsidR="00322EF0" w:rsidRPr="00E51CD4">
          <w:rPr>
            <w:rFonts w:ascii="Times New Roman" w:hAnsi="Times New Roman" w:cs="Times New Roman"/>
            <w:b/>
            <w:webHidden/>
            <w:sz w:val="24"/>
            <w:szCs w:val="24"/>
          </w:rPr>
        </w:r>
        <w:r w:rsidR="00322EF0" w:rsidRPr="00E51CD4">
          <w:rPr>
            <w:rFonts w:ascii="Times New Roman" w:hAnsi="Times New Roman" w:cs="Times New Roman"/>
            <w:b/>
            <w:webHidden/>
            <w:sz w:val="24"/>
            <w:szCs w:val="24"/>
          </w:rPr>
          <w:fldChar w:fldCharType="separate"/>
        </w:r>
        <w:r w:rsidR="00322EF0" w:rsidRPr="00E51CD4">
          <w:rPr>
            <w:rFonts w:ascii="Times New Roman" w:hAnsi="Times New Roman" w:cs="Times New Roman"/>
            <w:bCs/>
            <w:noProof/>
            <w:webHidden/>
            <w:sz w:val="24"/>
            <w:szCs w:val="24"/>
          </w:rPr>
          <w:t>.</w:t>
        </w:r>
        <w:r w:rsidR="00322EF0" w:rsidRPr="00E51CD4">
          <w:rPr>
            <w:rFonts w:ascii="Times New Roman" w:hAnsi="Times New Roman" w:cs="Times New Roman"/>
            <w:b/>
            <w:webHidden/>
            <w:sz w:val="24"/>
            <w:szCs w:val="24"/>
          </w:rPr>
          <w:fldChar w:fldCharType="end"/>
        </w:r>
      </w:hyperlink>
    </w:p>
    <w:p w14:paraId="0CE188E6" w14:textId="018230D1" w:rsidR="00322EF0" w:rsidRPr="00E51CD4" w:rsidRDefault="00B3189B" w:rsidP="00E51CD4">
      <w:pPr>
        <w:pStyle w:val="14"/>
        <w:rPr>
          <w:rFonts w:eastAsiaTheme="minorEastAsia"/>
          <w:lang w:eastAsia="ru-RU"/>
        </w:rPr>
      </w:pPr>
      <w:hyperlink w:anchor="_Toc161313284" w:history="1">
        <w:r w:rsidR="00322EF0" w:rsidRPr="00E51CD4">
          <w:rPr>
            <w:rStyle w:val="af0"/>
            <w:color w:val="auto"/>
            <w:sz w:val="24"/>
            <w:szCs w:val="24"/>
            <w:u w:val="none"/>
          </w:rPr>
          <w:t>«П</w:t>
        </w:r>
        <w:r w:rsidR="00322EF0" w:rsidRPr="00E51CD4">
          <w:rPr>
            <w:rStyle w:val="af0"/>
            <w:caps/>
            <w:color w:val="auto"/>
            <w:sz w:val="24"/>
            <w:szCs w:val="24"/>
            <w:u w:val="none"/>
          </w:rPr>
          <w:t>М.05 Планово-экономическое обеспечение строительного производства»</w:t>
        </w:r>
        <w:r w:rsidR="00322EF0" w:rsidRPr="00E51CD4">
          <w:rPr>
            <w:webHidden/>
          </w:rPr>
          <w:tab/>
        </w:r>
        <w:r w:rsidR="007B27B5" w:rsidRPr="00E51CD4">
          <w:rPr>
            <w:webHidden/>
          </w:rPr>
          <w:t>74</w:t>
        </w:r>
        <w:r w:rsidR="00322EF0" w:rsidRPr="00E51CD4">
          <w:rPr>
            <w:webHidden/>
          </w:rPr>
          <w:fldChar w:fldCharType="begin"/>
        </w:r>
        <w:r w:rsidR="00322EF0" w:rsidRPr="00E51CD4">
          <w:rPr>
            <w:webHidden/>
          </w:rPr>
          <w:instrText xml:space="preserve"> PAGEREF _Toc161313284 \h </w:instrText>
        </w:r>
        <w:r w:rsidR="00322EF0" w:rsidRPr="00E51CD4">
          <w:rPr>
            <w:webHidden/>
          </w:rPr>
        </w:r>
        <w:r w:rsidR="00322EF0" w:rsidRPr="00E51CD4">
          <w:rPr>
            <w:webHidden/>
          </w:rPr>
          <w:fldChar w:fldCharType="separate"/>
        </w:r>
        <w:r w:rsidR="00322EF0" w:rsidRPr="00E51CD4">
          <w:rPr>
            <w:webHidden/>
          </w:rPr>
          <w:t>.</w:t>
        </w:r>
        <w:r w:rsidR="00322EF0" w:rsidRPr="00E51CD4">
          <w:rPr>
            <w:webHidden/>
          </w:rPr>
          <w:fldChar w:fldCharType="end"/>
        </w:r>
      </w:hyperlink>
    </w:p>
    <w:p w14:paraId="638B0A2D" w14:textId="4024BCF3" w:rsidR="00E51CD4" w:rsidRPr="00E51CD4" w:rsidRDefault="00B3189B" w:rsidP="00E51CD4">
      <w:pPr>
        <w:pStyle w:val="14"/>
      </w:pPr>
      <w:hyperlink w:anchor="_Toc161313284" w:history="1">
        <w:r w:rsidR="00322EF0" w:rsidRPr="00E51CD4">
          <w:rPr>
            <w:rStyle w:val="af0"/>
            <w:color w:val="auto"/>
            <w:sz w:val="24"/>
            <w:szCs w:val="24"/>
            <w:u w:val="none"/>
          </w:rPr>
          <w:t>«П</w:t>
        </w:r>
        <w:r w:rsidR="00322EF0" w:rsidRPr="00E51CD4">
          <w:rPr>
            <w:rStyle w:val="af0"/>
            <w:caps/>
            <w:color w:val="auto"/>
            <w:sz w:val="24"/>
            <w:szCs w:val="24"/>
            <w:u w:val="none"/>
          </w:rPr>
          <w:t>М.06 Организация производства работ по ремонту, реконструкции и усилению инженерных сооружений»</w:t>
        </w:r>
        <w:r w:rsidR="00322EF0" w:rsidRPr="00E51CD4">
          <w:rPr>
            <w:webHidden/>
          </w:rPr>
          <w:tab/>
        </w:r>
        <w:r w:rsidR="007B27B5" w:rsidRPr="00E51CD4">
          <w:rPr>
            <w:webHidden/>
          </w:rPr>
          <w:t>89</w:t>
        </w:r>
      </w:hyperlink>
    </w:p>
    <w:p w14:paraId="5C7185B3" w14:textId="0A23128D" w:rsidR="00E51CD4" w:rsidRPr="00E51CD4" w:rsidRDefault="00E51CD4" w:rsidP="00E51CD4">
      <w:pPr>
        <w:rPr>
          <w:rFonts w:ascii="Times New Roman" w:hAnsi="Times New Roman" w:cs="Times New Roman"/>
          <w:sz w:val="24"/>
          <w:szCs w:val="24"/>
        </w:rPr>
      </w:pPr>
    </w:p>
    <w:p w14:paraId="7E8B5B9F" w14:textId="4396CA4A" w:rsidR="00E51CD4" w:rsidRDefault="00E51CD4" w:rsidP="00E51CD4">
      <w:pPr>
        <w:jc w:val="both"/>
        <w:rPr>
          <w:rFonts w:ascii="Times New Roman" w:hAnsi="Times New Roman" w:cs="Times New Roman"/>
          <w:b/>
          <w:bCs/>
          <w:sz w:val="24"/>
          <w:szCs w:val="24"/>
        </w:rPr>
      </w:pPr>
      <w:r w:rsidRPr="00E51CD4">
        <w:rPr>
          <w:rFonts w:ascii="Times New Roman" w:hAnsi="Times New Roman" w:cs="Times New Roman"/>
          <w:b/>
          <w:bCs/>
          <w:sz w:val="24"/>
          <w:szCs w:val="24"/>
        </w:rPr>
        <w:t>ПМ.07 ВЫПОЛНЕНИЕ РАБОТ ПО ПРОФЕССИИ  РАБОЧИХ, ДОЛЖНОСТЕЙ СЛУЖАЩИХ</w:t>
      </w:r>
      <w:r>
        <w:rPr>
          <w:rFonts w:ascii="Times New Roman" w:hAnsi="Times New Roman" w:cs="Times New Roman"/>
          <w:b/>
          <w:bCs/>
          <w:sz w:val="24"/>
          <w:szCs w:val="24"/>
        </w:rPr>
        <w:t>………………………………………………………………………………………</w:t>
      </w:r>
    </w:p>
    <w:p w14:paraId="0ADB4790" w14:textId="1955168A" w:rsidR="00E51CD4" w:rsidRDefault="00E51CD4" w:rsidP="00E51CD4">
      <w:pPr>
        <w:jc w:val="both"/>
        <w:rPr>
          <w:rFonts w:ascii="Times New Roman" w:hAnsi="Times New Roman" w:cs="Times New Roman"/>
          <w:b/>
          <w:bCs/>
          <w:sz w:val="24"/>
          <w:szCs w:val="24"/>
        </w:rPr>
      </w:pPr>
    </w:p>
    <w:p w14:paraId="704E5A96" w14:textId="08F61E03" w:rsidR="00E51CD4" w:rsidRDefault="00E51CD4" w:rsidP="00E51CD4">
      <w:pPr>
        <w:jc w:val="both"/>
        <w:rPr>
          <w:rFonts w:ascii="Times New Roman" w:hAnsi="Times New Roman" w:cs="Times New Roman"/>
          <w:b/>
          <w:bCs/>
          <w:sz w:val="24"/>
          <w:szCs w:val="24"/>
        </w:rPr>
      </w:pPr>
    </w:p>
    <w:p w14:paraId="64EA13C2" w14:textId="0304DBF0" w:rsidR="00E51CD4" w:rsidRDefault="00E51CD4" w:rsidP="00E51CD4">
      <w:pPr>
        <w:jc w:val="both"/>
        <w:rPr>
          <w:rFonts w:ascii="Times New Roman" w:hAnsi="Times New Roman" w:cs="Times New Roman"/>
          <w:b/>
          <w:bCs/>
          <w:sz w:val="24"/>
          <w:szCs w:val="24"/>
        </w:rPr>
      </w:pPr>
    </w:p>
    <w:p w14:paraId="6C762D39" w14:textId="0CB1D5E7" w:rsidR="00E51CD4" w:rsidRDefault="00E51CD4" w:rsidP="00E51CD4">
      <w:pPr>
        <w:jc w:val="both"/>
        <w:rPr>
          <w:rFonts w:ascii="Times New Roman" w:hAnsi="Times New Roman" w:cs="Times New Roman"/>
          <w:b/>
          <w:bCs/>
          <w:sz w:val="24"/>
          <w:szCs w:val="24"/>
        </w:rPr>
      </w:pPr>
    </w:p>
    <w:p w14:paraId="1D67C295" w14:textId="30A0826E" w:rsidR="00E51CD4" w:rsidRDefault="00E51CD4" w:rsidP="00E51CD4">
      <w:pPr>
        <w:jc w:val="both"/>
        <w:rPr>
          <w:rFonts w:ascii="Times New Roman" w:hAnsi="Times New Roman" w:cs="Times New Roman"/>
          <w:b/>
          <w:bCs/>
          <w:sz w:val="24"/>
          <w:szCs w:val="24"/>
        </w:rPr>
      </w:pPr>
    </w:p>
    <w:p w14:paraId="18B88790" w14:textId="7A354B5E" w:rsidR="00E51CD4" w:rsidRDefault="00E51CD4" w:rsidP="00E51CD4">
      <w:pPr>
        <w:jc w:val="both"/>
        <w:rPr>
          <w:rFonts w:ascii="Times New Roman" w:hAnsi="Times New Roman" w:cs="Times New Roman"/>
          <w:b/>
          <w:bCs/>
          <w:sz w:val="24"/>
          <w:szCs w:val="24"/>
        </w:rPr>
      </w:pPr>
    </w:p>
    <w:p w14:paraId="69994DDB" w14:textId="394CBC60" w:rsidR="00E51CD4" w:rsidRDefault="00E51CD4" w:rsidP="00E51CD4">
      <w:pPr>
        <w:jc w:val="both"/>
        <w:rPr>
          <w:rFonts w:ascii="Times New Roman" w:hAnsi="Times New Roman" w:cs="Times New Roman"/>
          <w:b/>
          <w:bCs/>
          <w:sz w:val="24"/>
          <w:szCs w:val="24"/>
        </w:rPr>
      </w:pPr>
    </w:p>
    <w:p w14:paraId="4FE38557" w14:textId="667F4BF8" w:rsidR="00E51CD4" w:rsidRDefault="00E51CD4" w:rsidP="00E51CD4">
      <w:pPr>
        <w:jc w:val="both"/>
        <w:rPr>
          <w:rFonts w:ascii="Times New Roman" w:hAnsi="Times New Roman" w:cs="Times New Roman"/>
          <w:b/>
          <w:bCs/>
          <w:sz w:val="24"/>
          <w:szCs w:val="24"/>
        </w:rPr>
      </w:pPr>
    </w:p>
    <w:p w14:paraId="3C92627A" w14:textId="56D8C60C" w:rsidR="00E51CD4" w:rsidRDefault="00E51CD4" w:rsidP="00E51CD4">
      <w:pPr>
        <w:jc w:val="both"/>
        <w:rPr>
          <w:rFonts w:ascii="Times New Roman" w:hAnsi="Times New Roman" w:cs="Times New Roman"/>
          <w:b/>
          <w:bCs/>
          <w:sz w:val="24"/>
          <w:szCs w:val="24"/>
        </w:rPr>
      </w:pPr>
    </w:p>
    <w:p w14:paraId="5532B17F" w14:textId="14D027A3" w:rsidR="00E51CD4" w:rsidRDefault="00E51CD4" w:rsidP="00E51CD4">
      <w:pPr>
        <w:jc w:val="both"/>
        <w:rPr>
          <w:rFonts w:ascii="Times New Roman" w:hAnsi="Times New Roman" w:cs="Times New Roman"/>
          <w:b/>
          <w:bCs/>
          <w:sz w:val="24"/>
          <w:szCs w:val="24"/>
        </w:rPr>
      </w:pPr>
    </w:p>
    <w:p w14:paraId="108D4B2B" w14:textId="178977E1" w:rsidR="00E51CD4" w:rsidRDefault="00E51CD4" w:rsidP="00E51CD4">
      <w:pPr>
        <w:jc w:val="both"/>
        <w:rPr>
          <w:rFonts w:ascii="Times New Roman" w:hAnsi="Times New Roman" w:cs="Times New Roman"/>
          <w:b/>
          <w:bCs/>
          <w:sz w:val="24"/>
          <w:szCs w:val="24"/>
        </w:rPr>
      </w:pPr>
    </w:p>
    <w:p w14:paraId="0FC8C29D" w14:textId="23DECCA4" w:rsidR="00E51CD4" w:rsidRDefault="00E51CD4" w:rsidP="00E51CD4">
      <w:pPr>
        <w:jc w:val="both"/>
        <w:rPr>
          <w:rFonts w:ascii="Times New Roman" w:hAnsi="Times New Roman" w:cs="Times New Roman"/>
          <w:b/>
          <w:bCs/>
          <w:sz w:val="24"/>
          <w:szCs w:val="24"/>
        </w:rPr>
      </w:pPr>
    </w:p>
    <w:p w14:paraId="355D6D9F" w14:textId="5C432F85" w:rsidR="00E51CD4" w:rsidRDefault="00E51CD4" w:rsidP="00E51CD4">
      <w:pPr>
        <w:jc w:val="both"/>
        <w:rPr>
          <w:rFonts w:ascii="Times New Roman" w:hAnsi="Times New Roman" w:cs="Times New Roman"/>
          <w:b/>
          <w:bCs/>
          <w:sz w:val="24"/>
          <w:szCs w:val="24"/>
        </w:rPr>
      </w:pPr>
    </w:p>
    <w:p w14:paraId="1882FB74" w14:textId="73F54776" w:rsidR="00E51CD4" w:rsidRDefault="00E51CD4" w:rsidP="00E51CD4">
      <w:pPr>
        <w:jc w:val="both"/>
        <w:rPr>
          <w:rFonts w:ascii="Times New Roman" w:hAnsi="Times New Roman" w:cs="Times New Roman"/>
          <w:b/>
          <w:bCs/>
          <w:sz w:val="24"/>
          <w:szCs w:val="24"/>
        </w:rPr>
      </w:pPr>
    </w:p>
    <w:p w14:paraId="23C36E28" w14:textId="1B65CAC7" w:rsidR="00E51CD4" w:rsidRDefault="00E51CD4" w:rsidP="00E51CD4">
      <w:pPr>
        <w:jc w:val="both"/>
        <w:rPr>
          <w:rFonts w:ascii="Times New Roman" w:hAnsi="Times New Roman" w:cs="Times New Roman"/>
          <w:b/>
          <w:bCs/>
          <w:sz w:val="24"/>
          <w:szCs w:val="24"/>
        </w:rPr>
      </w:pPr>
    </w:p>
    <w:p w14:paraId="2B20EA65" w14:textId="28CCDDB7" w:rsidR="00E51CD4" w:rsidRDefault="00E51CD4" w:rsidP="00E51CD4">
      <w:pPr>
        <w:jc w:val="both"/>
        <w:rPr>
          <w:rFonts w:ascii="Times New Roman" w:hAnsi="Times New Roman" w:cs="Times New Roman"/>
          <w:b/>
          <w:bCs/>
          <w:sz w:val="24"/>
          <w:szCs w:val="24"/>
        </w:rPr>
      </w:pPr>
    </w:p>
    <w:p w14:paraId="566271B9" w14:textId="19B1A18C" w:rsidR="00E51CD4" w:rsidRDefault="00E51CD4" w:rsidP="00E51CD4">
      <w:pPr>
        <w:jc w:val="both"/>
        <w:rPr>
          <w:rFonts w:ascii="Times New Roman" w:hAnsi="Times New Roman" w:cs="Times New Roman"/>
          <w:b/>
          <w:bCs/>
          <w:sz w:val="24"/>
          <w:szCs w:val="24"/>
        </w:rPr>
      </w:pPr>
    </w:p>
    <w:p w14:paraId="4E8F3B72" w14:textId="67E8581B" w:rsidR="00E51CD4" w:rsidRDefault="00E51CD4" w:rsidP="00E51CD4">
      <w:pPr>
        <w:jc w:val="both"/>
        <w:rPr>
          <w:rFonts w:ascii="Times New Roman" w:hAnsi="Times New Roman" w:cs="Times New Roman"/>
          <w:b/>
          <w:bCs/>
          <w:sz w:val="24"/>
          <w:szCs w:val="24"/>
        </w:rPr>
      </w:pPr>
    </w:p>
    <w:p w14:paraId="5788FFE4" w14:textId="3DCD9FE0" w:rsidR="00E51CD4" w:rsidRDefault="00E51CD4" w:rsidP="00E51CD4">
      <w:pPr>
        <w:jc w:val="both"/>
        <w:rPr>
          <w:rFonts w:ascii="Times New Roman" w:hAnsi="Times New Roman" w:cs="Times New Roman"/>
          <w:b/>
          <w:bCs/>
          <w:sz w:val="24"/>
          <w:szCs w:val="24"/>
        </w:rPr>
      </w:pPr>
    </w:p>
    <w:p w14:paraId="147B2A3F" w14:textId="54106C81" w:rsidR="00E51CD4" w:rsidRDefault="00E51CD4" w:rsidP="00E51CD4">
      <w:pPr>
        <w:jc w:val="both"/>
        <w:rPr>
          <w:rFonts w:ascii="Times New Roman" w:hAnsi="Times New Roman" w:cs="Times New Roman"/>
          <w:b/>
          <w:bCs/>
          <w:sz w:val="24"/>
          <w:szCs w:val="24"/>
        </w:rPr>
      </w:pPr>
    </w:p>
    <w:p w14:paraId="151F84DB" w14:textId="75387FED" w:rsidR="00E51CD4" w:rsidRDefault="00E51CD4" w:rsidP="00E51CD4">
      <w:pPr>
        <w:jc w:val="both"/>
        <w:rPr>
          <w:rFonts w:ascii="Times New Roman" w:hAnsi="Times New Roman" w:cs="Times New Roman"/>
          <w:b/>
          <w:bCs/>
          <w:sz w:val="24"/>
          <w:szCs w:val="24"/>
        </w:rPr>
      </w:pPr>
    </w:p>
    <w:p w14:paraId="1390940C" w14:textId="2C8C4808" w:rsidR="00E51CD4" w:rsidRDefault="00E51CD4" w:rsidP="00E51CD4">
      <w:pPr>
        <w:jc w:val="both"/>
        <w:rPr>
          <w:rFonts w:ascii="Times New Roman" w:hAnsi="Times New Roman" w:cs="Times New Roman"/>
          <w:b/>
          <w:bCs/>
          <w:sz w:val="24"/>
          <w:szCs w:val="24"/>
        </w:rPr>
      </w:pPr>
    </w:p>
    <w:p w14:paraId="1CB4332D" w14:textId="481BF7C6" w:rsidR="00E51CD4" w:rsidRDefault="00E51CD4" w:rsidP="00E51CD4">
      <w:pPr>
        <w:jc w:val="both"/>
        <w:rPr>
          <w:rFonts w:ascii="Times New Roman" w:hAnsi="Times New Roman" w:cs="Times New Roman"/>
          <w:b/>
          <w:bCs/>
          <w:sz w:val="24"/>
          <w:szCs w:val="24"/>
        </w:rPr>
      </w:pPr>
    </w:p>
    <w:p w14:paraId="6FF0472B" w14:textId="6F71E5B6" w:rsidR="00CD2973" w:rsidRPr="00F53FDC" w:rsidRDefault="00E51CD4" w:rsidP="00E51CD4">
      <w:pPr>
        <w:jc w:val="center"/>
        <w:rPr>
          <w:rFonts w:ascii="Times New Roman" w:hAnsi="Times New Roman" w:cs="Times New Roman"/>
          <w:b/>
          <w:bCs/>
          <w:sz w:val="24"/>
          <w:szCs w:val="24"/>
        </w:rPr>
      </w:pPr>
      <w:r>
        <w:rPr>
          <w:rFonts w:ascii="Times New Roman" w:hAnsi="Times New Roman" w:cs="Times New Roman"/>
          <w:b/>
          <w:bCs/>
          <w:sz w:val="24"/>
          <w:szCs w:val="24"/>
        </w:rPr>
        <w:t>2</w:t>
      </w:r>
      <w:r w:rsidRPr="00F53FDC">
        <w:rPr>
          <w:rFonts w:ascii="Times New Roman" w:hAnsi="Times New Roman" w:cs="Times New Roman"/>
          <w:b/>
          <w:bCs/>
          <w:sz w:val="24"/>
          <w:szCs w:val="24"/>
        </w:rPr>
        <w:t>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23F8437C" w:rsidR="00502F97" w:rsidRPr="00C02CA0" w:rsidRDefault="00502F97" w:rsidP="00502F97">
      <w:pPr>
        <w:jc w:val="right"/>
        <w:rPr>
          <w:rFonts w:ascii="Times New Roman" w:hAnsi="Times New Roman" w:cs="Times New Roman"/>
          <w:sz w:val="24"/>
          <w:szCs w:val="24"/>
        </w:rPr>
      </w:pPr>
      <w:r w:rsidRPr="00C02CA0">
        <w:rPr>
          <w:rFonts w:ascii="Times New Roman" w:hAnsi="Times New Roman" w:cs="Times New Roman"/>
          <w:sz w:val="24"/>
          <w:szCs w:val="24"/>
        </w:rPr>
        <w:t xml:space="preserve">к </w:t>
      </w:r>
      <w:r w:rsidR="00D37EAF" w:rsidRPr="00C02CA0">
        <w:rPr>
          <w:rFonts w:ascii="Times New Roman" w:hAnsi="Times New Roman" w:cs="Times New Roman"/>
          <w:sz w:val="24"/>
          <w:szCs w:val="24"/>
        </w:rPr>
        <w:t>ПОП-П</w:t>
      </w:r>
      <w:r w:rsidR="00D67CE6" w:rsidRPr="00C02CA0">
        <w:rPr>
          <w:rFonts w:ascii="Times New Roman" w:hAnsi="Times New Roman" w:cs="Times New Roman"/>
          <w:sz w:val="24"/>
          <w:szCs w:val="24"/>
        </w:rPr>
        <w:t xml:space="preserve"> по </w:t>
      </w:r>
      <w:r w:rsidRPr="00C02CA0">
        <w:rPr>
          <w:rFonts w:ascii="Times New Roman" w:hAnsi="Times New Roman" w:cs="Times New Roman"/>
          <w:sz w:val="24"/>
          <w:szCs w:val="24"/>
        </w:rPr>
        <w:t>специальности</w:t>
      </w:r>
    </w:p>
    <w:p w14:paraId="12B2A2FA" w14:textId="61CDB6DE" w:rsidR="00502F97" w:rsidRDefault="00D67CE6" w:rsidP="00D67CE6">
      <w:pPr>
        <w:jc w:val="right"/>
        <w:rPr>
          <w:rFonts w:ascii="Times New Roman" w:hAnsi="Times New Roman" w:cs="Times New Roman"/>
          <w:b/>
          <w:bCs/>
          <w:color w:val="0070C0"/>
          <w:sz w:val="24"/>
          <w:szCs w:val="24"/>
        </w:rPr>
      </w:pPr>
      <w:r w:rsidRPr="00C02CA0">
        <w:rPr>
          <w:rFonts w:ascii="Times New Roman" w:eastAsia="Times New Roman" w:hAnsi="Times New Roman" w:cs="Times New Roman"/>
          <w:sz w:val="24"/>
          <w:szCs w:val="24"/>
          <w:lang w:eastAsia="ru-RU"/>
        </w:rPr>
        <w:t>08.02.02 Строительство и эксплуатация инженерных сооружений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736039B" w:rsidR="00CD2973" w:rsidRDefault="008F578C" w:rsidP="006E7FF4">
      <w:pPr>
        <w:pStyle w:val="1"/>
      </w:pPr>
      <w:bookmarkStart w:id="3" w:name="_Toc150695621"/>
      <w:bookmarkStart w:id="4" w:name="_Toc150695786"/>
      <w:bookmarkStart w:id="5" w:name="_Toc161313282"/>
      <w:r w:rsidRPr="00963CA9">
        <w:rPr>
          <w:rFonts w:ascii="Times New Roman Полужирный" w:hAnsi="Times New Roman Полужирный"/>
          <w:caps/>
        </w:rPr>
        <w:t>«</w:t>
      </w:r>
      <w:r w:rsidR="008276F3" w:rsidRPr="00963CA9">
        <w:rPr>
          <w:rFonts w:ascii="Times New Roman Полужирный" w:hAnsi="Times New Roman Полужирный"/>
          <w:caps/>
        </w:rPr>
        <w:t>ПМ.01</w:t>
      </w:r>
      <w:r w:rsidRPr="00963CA9">
        <w:rPr>
          <w:rFonts w:ascii="Times New Roman Полужирный" w:hAnsi="Times New Roman Полужирный"/>
          <w:caps/>
        </w:rPr>
        <w:t xml:space="preserve"> </w:t>
      </w:r>
      <w:r w:rsidR="00963CA9" w:rsidRPr="00963CA9">
        <w:rPr>
          <w:rFonts w:ascii="Times New Roman Полужирный" w:hAnsi="Times New Roman Полужирный"/>
          <w:caps/>
        </w:rPr>
        <w:t>Деятельность в области инженерно-технического проектирования для градостроительной деятельности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2760480F" w14:textId="77777777" w:rsidR="00322EF0" w:rsidRDefault="00322EF0" w:rsidP="00F53FDC">
      <w:pPr>
        <w:spacing w:line="360" w:lineRule="auto"/>
        <w:jc w:val="center"/>
        <w:rPr>
          <w:rFonts w:ascii="Times New Roman" w:hAnsi="Times New Roman" w:cs="Times New Roman"/>
          <w:sz w:val="24"/>
          <w:szCs w:val="24"/>
        </w:rPr>
      </w:pPr>
    </w:p>
    <w:p w14:paraId="33B92EDB" w14:textId="77777777" w:rsidR="00322EF0" w:rsidRDefault="00322EF0" w:rsidP="00F53FDC">
      <w:pPr>
        <w:spacing w:line="360" w:lineRule="auto"/>
        <w:jc w:val="center"/>
        <w:rPr>
          <w:rFonts w:ascii="Times New Roman" w:hAnsi="Times New Roman" w:cs="Times New Roman"/>
          <w:sz w:val="24"/>
          <w:szCs w:val="24"/>
        </w:rPr>
      </w:pPr>
    </w:p>
    <w:p w14:paraId="6247655E" w14:textId="77777777" w:rsidR="00322EF0" w:rsidRDefault="00322EF0" w:rsidP="00F53FDC">
      <w:pPr>
        <w:spacing w:line="360" w:lineRule="auto"/>
        <w:jc w:val="center"/>
        <w:rPr>
          <w:rFonts w:ascii="Times New Roman" w:hAnsi="Times New Roman" w:cs="Times New Roman"/>
          <w:sz w:val="24"/>
          <w:szCs w:val="24"/>
        </w:rPr>
      </w:pPr>
    </w:p>
    <w:p w14:paraId="6808B0DF" w14:textId="77777777" w:rsidR="00322EF0" w:rsidRDefault="00322EF0" w:rsidP="00F53FDC">
      <w:pPr>
        <w:spacing w:line="360" w:lineRule="auto"/>
        <w:jc w:val="center"/>
        <w:rPr>
          <w:rFonts w:ascii="Times New Roman" w:hAnsi="Times New Roman" w:cs="Times New Roman"/>
          <w:sz w:val="24"/>
          <w:szCs w:val="24"/>
        </w:rPr>
      </w:pPr>
    </w:p>
    <w:p w14:paraId="3076402B" w14:textId="77777777" w:rsidR="00322EF0" w:rsidRDefault="00322EF0" w:rsidP="00F53FDC">
      <w:pPr>
        <w:spacing w:line="360" w:lineRule="auto"/>
        <w:jc w:val="center"/>
        <w:rPr>
          <w:rFonts w:ascii="Times New Roman" w:hAnsi="Times New Roman" w:cs="Times New Roman"/>
          <w:sz w:val="24"/>
          <w:szCs w:val="24"/>
        </w:rPr>
      </w:pPr>
    </w:p>
    <w:p w14:paraId="43886D57" w14:textId="77777777" w:rsidR="00322EF0" w:rsidRPr="00F53FDC" w:rsidRDefault="00322EF0" w:rsidP="00F53FDC">
      <w:pPr>
        <w:spacing w:line="360" w:lineRule="auto"/>
        <w:jc w:val="center"/>
        <w:rPr>
          <w:rFonts w:ascii="Times New Roman" w:hAnsi="Times New Roman" w:cs="Times New Roman"/>
          <w:sz w:val="24"/>
          <w:szCs w:val="24"/>
        </w:rPr>
      </w:pPr>
    </w:p>
    <w:p w14:paraId="1A6A1C57" w14:textId="4110617A" w:rsidR="00502F97" w:rsidRDefault="00502F97" w:rsidP="00F53FDC">
      <w:pPr>
        <w:spacing w:line="360" w:lineRule="auto"/>
        <w:jc w:val="center"/>
        <w:rPr>
          <w:rFonts w:ascii="Times New Roman" w:hAnsi="Times New Roman" w:cs="Times New Roman"/>
          <w:sz w:val="24"/>
          <w:szCs w:val="24"/>
        </w:rPr>
      </w:pPr>
    </w:p>
    <w:p w14:paraId="68EB4DAE" w14:textId="77777777" w:rsidR="00B3189B" w:rsidRPr="00F53FDC" w:rsidRDefault="00B3189B" w:rsidP="00F53FDC">
      <w:pPr>
        <w:spacing w:line="360" w:lineRule="auto"/>
        <w:jc w:val="center"/>
        <w:rPr>
          <w:rFonts w:ascii="Times New Roman" w:hAnsi="Times New Roman" w:cs="Times New Roman"/>
          <w:sz w:val="24"/>
          <w:szCs w:val="24"/>
        </w:rPr>
      </w:pPr>
    </w:p>
    <w:p w14:paraId="4DF11363" w14:textId="1EF0851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67CE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0B7BBAC0" w:rsidR="00B766E1" w:rsidRDefault="00B766E1" w:rsidP="00E51CD4">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322EF0">
        <w:t>4</w:t>
      </w:r>
    </w:p>
    <w:p w14:paraId="0B3A164A" w14:textId="403F2FA9" w:rsidR="00B766E1" w:rsidRPr="00B766E1" w:rsidRDefault="00B3189B" w:rsidP="00170ED8">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w:t>
        </w:r>
        <w:r w:rsidR="006E26C8" w:rsidRPr="0096643D">
          <w:rPr>
            <w:rFonts w:ascii="Times New Roman Полужирный" w:hAnsi="Times New Roman Полужирный"/>
            <w:i w:val="0"/>
            <w:iCs w:val="0"/>
            <w:caps/>
          </w:rPr>
          <w:t>ПМ.01 Деятельность в области инженерно-технического проектирования для радостроительной деятельности</w:t>
        </w:r>
        <w:r w:rsidR="00B766E1" w:rsidRPr="0096643D">
          <w:rPr>
            <w:rStyle w:val="af0"/>
            <w:i w:val="0"/>
            <w:iCs w:val="0"/>
          </w:rPr>
          <w:t>»</w:t>
        </w:r>
        <w:r w:rsidR="00B766E1" w:rsidRPr="006E26C8">
          <w:rPr>
            <w:rStyle w:val="af0"/>
            <w:i w:val="0"/>
            <w:iCs w:val="0"/>
          </w:rPr>
          <w:t xml:space="preserve">  в структуре о</w:t>
        </w:r>
        <w:r w:rsidR="00B766E1" w:rsidRPr="00B766E1">
          <w:rPr>
            <w:rStyle w:val="af0"/>
            <w:i w:val="0"/>
            <w:iCs w:val="0"/>
          </w:rPr>
          <w:t>бразовательной программы</w:t>
        </w:r>
      </w:hyperlink>
      <w:r w:rsidR="00322EF0">
        <w:t>4</w:t>
      </w:r>
    </w:p>
    <w:p w14:paraId="4E75BACC" w14:textId="4542AE58" w:rsidR="00B766E1" w:rsidRPr="00B766E1" w:rsidRDefault="00B3189B" w:rsidP="00170ED8">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r w:rsidR="00322EF0">
        <w:t>4</w:t>
      </w:r>
    </w:p>
    <w:p w14:paraId="158BFA81" w14:textId="7D980065" w:rsidR="00B766E1" w:rsidRDefault="00B3189B" w:rsidP="00E51CD4">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r w:rsidR="00322EF0">
        <w:t>7</w:t>
      </w:r>
    </w:p>
    <w:p w14:paraId="3615EAE6" w14:textId="4B5425AA" w:rsidR="00B766E1" w:rsidRPr="00B766E1" w:rsidRDefault="00B3189B" w:rsidP="00170ED8">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r w:rsidR="00322EF0">
        <w:t>7</w:t>
      </w:r>
    </w:p>
    <w:p w14:paraId="01E150B3" w14:textId="7635D813" w:rsidR="00B766E1" w:rsidRPr="00B766E1" w:rsidRDefault="00B3189B" w:rsidP="00170ED8">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r w:rsidR="00322EF0">
        <w:t>8</w:t>
      </w:r>
    </w:p>
    <w:p w14:paraId="3BE1A005" w14:textId="42D4DD60" w:rsidR="00B766E1" w:rsidRPr="00B766E1" w:rsidRDefault="00B3189B" w:rsidP="00170ED8">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r w:rsidR="00322EF0">
        <w:t>8</w:t>
      </w:r>
    </w:p>
    <w:p w14:paraId="59C4B41D" w14:textId="15A8D25E" w:rsidR="00B766E1" w:rsidRPr="00B766E1" w:rsidRDefault="00B3189B" w:rsidP="00170ED8">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 xml:space="preserve">2.4. Курсовой проект (работа) </w:t>
        </w:r>
        <w:r w:rsidR="00C02CA0">
          <w:rPr>
            <w:rStyle w:val="af0"/>
            <w:i w:val="0"/>
            <w:iCs w:val="0"/>
          </w:rPr>
          <w:t>…..</w:t>
        </w:r>
        <w:r w:rsidR="00B766E1" w:rsidRPr="00B766E1">
          <w:rPr>
            <w:webHidden/>
          </w:rPr>
          <w:tab/>
        </w:r>
      </w:hyperlink>
      <w:r w:rsidR="00322EF0">
        <w:t>15</w:t>
      </w:r>
    </w:p>
    <w:p w14:paraId="6A3E9446" w14:textId="15C9ADE7" w:rsidR="00B766E1" w:rsidRDefault="00B3189B" w:rsidP="00E51CD4">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r w:rsidR="00917421">
        <w:t>15</w:t>
      </w:r>
    </w:p>
    <w:p w14:paraId="7DCB362A" w14:textId="22B21254" w:rsidR="00B766E1" w:rsidRPr="00B766E1" w:rsidRDefault="00B3189B" w:rsidP="00170ED8">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r w:rsidR="00917421">
        <w:t>15</w:t>
      </w:r>
    </w:p>
    <w:p w14:paraId="77E9E94F" w14:textId="4A395DA0" w:rsidR="00B766E1" w:rsidRPr="00B766E1" w:rsidRDefault="00B3189B" w:rsidP="00170ED8">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r w:rsidR="00917421">
        <w:t>16</w:t>
      </w:r>
    </w:p>
    <w:p w14:paraId="63A865DF" w14:textId="72BFFC27" w:rsidR="00B766E1" w:rsidRDefault="00B3189B" w:rsidP="00E51CD4">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r w:rsidR="00917421">
        <w:t>16</w:t>
      </w:r>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3C95EDBE" w14:textId="77777777" w:rsidR="006E26C8" w:rsidRDefault="006E26C8" w:rsidP="00E52263">
      <w:pPr>
        <w:pStyle w:val="1d"/>
        <w:jc w:val="center"/>
        <w:rPr>
          <w:rFonts w:eastAsia="Segoe UI"/>
          <w:vertAlign w:val="superscript"/>
          <w:lang w:val="ru-RU"/>
        </w:rPr>
      </w:pPr>
      <w:r w:rsidRPr="006E26C8">
        <w:rPr>
          <w:rFonts w:ascii="Times New Roman Полужирный" w:hAnsi="Times New Roman Полужирный"/>
          <w:caps/>
          <w:lang w:val="ru-RU"/>
        </w:rPr>
        <w:t>ПМ.01 Деятельность в области инженерно-технического проектирования для градостроительной деятельности</w:t>
      </w:r>
      <w:r w:rsidRPr="00C13371">
        <w:rPr>
          <w:rFonts w:eastAsia="Segoe UI"/>
          <w:vertAlign w:val="superscript"/>
          <w:lang w:val="ru-RU"/>
        </w:rPr>
        <w:t xml:space="preserve"> </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31E0DBC" w:rsidR="00C63897" w:rsidRPr="00963CA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63CA9">
        <w:rPr>
          <w:rFonts w:ascii="Times New Roman" w:eastAsia="Times New Roman" w:hAnsi="Times New Roman" w:cs="Times New Roman"/>
          <w:sz w:val="24"/>
          <w:szCs w:val="24"/>
          <w:lang w:eastAsia="ru-RU"/>
        </w:rPr>
        <w:t>Цель модуля: освоение вида деятельности</w:t>
      </w:r>
      <w:r w:rsidR="00963CA9" w:rsidRPr="00963CA9">
        <w:rPr>
          <w:rFonts w:ascii="Times New Roman" w:eastAsia="Times New Roman" w:hAnsi="Times New Roman" w:cs="Times New Roman"/>
          <w:sz w:val="24"/>
          <w:szCs w:val="24"/>
          <w:lang w:eastAsia="ru-RU"/>
        </w:rPr>
        <w:t>:</w:t>
      </w:r>
      <w:r w:rsidRPr="00963CA9">
        <w:rPr>
          <w:rFonts w:ascii="Times New Roman" w:eastAsia="Times New Roman" w:hAnsi="Times New Roman" w:cs="Times New Roman"/>
          <w:sz w:val="24"/>
          <w:szCs w:val="24"/>
          <w:lang w:eastAsia="ru-RU"/>
        </w:rPr>
        <w:t xml:space="preserve"> </w:t>
      </w:r>
      <w:r w:rsidR="00963CA9" w:rsidRPr="00963CA9">
        <w:rPr>
          <w:rFonts w:ascii="Times New Roman" w:hAnsi="Times New Roman" w:cs="Times New Roman"/>
          <w:sz w:val="24"/>
          <w:szCs w:val="24"/>
        </w:rPr>
        <w:t>Деятельность в области инженерно-технического проектирования для градостроительной деятельности</w:t>
      </w:r>
    </w:p>
    <w:p w14:paraId="6DF4969D" w14:textId="2DF68F49" w:rsidR="004F5C5E" w:rsidRPr="00963CA9" w:rsidRDefault="004F5C5E" w:rsidP="00A3570A">
      <w:pPr>
        <w:suppressAutoHyphens/>
        <w:spacing w:line="276" w:lineRule="auto"/>
        <w:ind w:firstLine="709"/>
        <w:jc w:val="both"/>
        <w:rPr>
          <w:rFonts w:ascii="Times New Roman" w:hAnsi="Times New Roman" w:cs="Times New Roman"/>
          <w:sz w:val="24"/>
          <w:szCs w:val="24"/>
        </w:rPr>
      </w:pPr>
      <w:r w:rsidRPr="00963CA9">
        <w:rPr>
          <w:rFonts w:ascii="Times New Roman" w:hAnsi="Times New Roman" w:cs="Times New Roman"/>
          <w:sz w:val="24"/>
          <w:szCs w:val="24"/>
        </w:rPr>
        <w:t xml:space="preserve">Профессиональный модуль включен в </w:t>
      </w:r>
      <w:r w:rsidR="00963CA9">
        <w:rPr>
          <w:rFonts w:ascii="Times New Roman" w:hAnsi="Times New Roman" w:cs="Times New Roman"/>
          <w:sz w:val="24"/>
          <w:szCs w:val="24"/>
        </w:rPr>
        <w:t>обязательную часть образовательной программы.</w:t>
      </w:r>
      <w:r w:rsidRPr="00963CA9">
        <w:rPr>
          <w:rFonts w:ascii="Times New Roman" w:hAnsi="Times New Roman" w:cs="Times New Roman"/>
          <w:color w:val="0070C0"/>
          <w:sz w:val="24"/>
          <w:szCs w:val="24"/>
        </w:rPr>
        <w:t xml:space="preserve"> </w:t>
      </w:r>
    </w:p>
    <w:p w14:paraId="3D789A95" w14:textId="56CF2AAE" w:rsidR="00EA6E1D" w:rsidRPr="00963CA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BD4A1D2" w14:textId="01177C34" w:rsidR="00D61016" w:rsidRDefault="0020413C" w:rsidP="00B3189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556"/>
      </w:tblGrid>
      <w:tr w:rsidR="00E52263" w:rsidRPr="000E591D" w14:paraId="79A6D897" w14:textId="77777777" w:rsidTr="005575ED">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34474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2385A464" w14:textId="77777777" w:rsidR="00E52263" w:rsidRPr="00C13371" w:rsidRDefault="00E52263" w:rsidP="0034474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34474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34474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5575ED">
        <w:trPr>
          <w:trHeight w:val="490"/>
        </w:trPr>
        <w:tc>
          <w:tcPr>
            <w:tcW w:w="1129" w:type="dxa"/>
            <w:tcBorders>
              <w:top w:val="single" w:sz="4" w:space="0" w:color="auto"/>
              <w:left w:val="single" w:sz="4" w:space="0" w:color="auto"/>
              <w:right w:val="single" w:sz="4" w:space="0" w:color="auto"/>
            </w:tcBorders>
          </w:tcPr>
          <w:p w14:paraId="10D001FC" w14:textId="5BBAA5FC" w:rsidR="00E52263" w:rsidRPr="00C13371" w:rsidRDefault="00E52263" w:rsidP="005575ED">
            <w:pPr>
              <w:rPr>
                <w:rFonts w:ascii="Times New Roman" w:hAnsi="Times New Roman" w:cs="Times New Roman"/>
                <w:bCs/>
                <w:sz w:val="24"/>
                <w:szCs w:val="24"/>
              </w:rPr>
            </w:pPr>
            <w:r w:rsidRPr="00C13371">
              <w:rPr>
                <w:rFonts w:ascii="Times New Roman" w:hAnsi="Times New Roman" w:cs="Times New Roman"/>
                <w:bCs/>
                <w:sz w:val="24"/>
                <w:szCs w:val="24"/>
              </w:rPr>
              <w:t>ОК.0</w:t>
            </w:r>
            <w:r w:rsidR="005575ED">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hideMark/>
          </w:tcPr>
          <w:p w14:paraId="0CD63BA7" w14:textId="77777777" w:rsidR="005575ED" w:rsidRPr="005575ED" w:rsidRDefault="005575ED" w:rsidP="005575ED">
            <w:pPr>
              <w:suppressAutoHyphens/>
              <w:rPr>
                <w:rFonts w:ascii="Times New Roman" w:eastAsia="Calibri" w:hAnsi="Times New Roman" w:cs="Times New Roman"/>
                <w:b/>
                <w:iCs/>
              </w:rPr>
            </w:pPr>
            <w:r w:rsidRPr="005575ED">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11BB2507" w14:textId="77777777" w:rsidR="005575ED" w:rsidRPr="005575ED" w:rsidRDefault="005575ED" w:rsidP="005575ED">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388293A" w14:textId="77777777" w:rsidR="005575ED" w:rsidRPr="005575ED" w:rsidRDefault="005575ED" w:rsidP="005575ED">
            <w:pPr>
              <w:suppressAutoHyphens/>
              <w:rPr>
                <w:rFonts w:ascii="Times New Roman" w:eastAsia="Calibri" w:hAnsi="Times New Roman" w:cs="Times New Roman"/>
                <w:iCs/>
              </w:rPr>
            </w:pPr>
            <w:r w:rsidRPr="005575ED">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9A26BF1" w14:textId="77777777" w:rsidR="005575ED" w:rsidRPr="005575ED" w:rsidRDefault="005575ED" w:rsidP="005575ED">
            <w:pPr>
              <w:suppressAutoHyphens/>
              <w:rPr>
                <w:rFonts w:ascii="Times New Roman" w:eastAsia="Calibri" w:hAnsi="Times New Roman" w:cs="Times New Roman"/>
                <w:iCs/>
              </w:rPr>
            </w:pPr>
            <w:r w:rsidRPr="005575ED">
              <w:rPr>
                <w:rFonts w:ascii="Times New Roman" w:eastAsia="Calibri" w:hAnsi="Times New Roman" w:cs="Times New Roman"/>
                <w:iCs/>
              </w:rPr>
              <w:t>владеть актуальными методами работы в профессиональной и смежных сферах</w:t>
            </w:r>
          </w:p>
          <w:p w14:paraId="16E8CE08" w14:textId="5713B62B" w:rsidR="00E52263" w:rsidRPr="00C13371" w:rsidRDefault="005575ED" w:rsidP="005575ED">
            <w:pPr>
              <w:rPr>
                <w:rFonts w:ascii="Times New Roman" w:hAnsi="Times New Roman" w:cs="Times New Roman"/>
                <w:bCs/>
                <w:sz w:val="24"/>
                <w:szCs w:val="24"/>
              </w:rPr>
            </w:pPr>
            <w:r w:rsidRPr="00A134F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2FC40" w14:textId="77777777" w:rsidR="005575ED" w:rsidRPr="005575ED" w:rsidRDefault="005575ED" w:rsidP="005575ED">
            <w:pPr>
              <w:suppressAutoHyphens/>
              <w:rPr>
                <w:rFonts w:ascii="Times New Roman" w:eastAsia="Calibri" w:hAnsi="Times New Roman" w:cs="Times New Roman"/>
                <w:bCs/>
              </w:rPr>
            </w:pPr>
            <w:r w:rsidRPr="005575ED">
              <w:rPr>
                <w:rFonts w:ascii="Times New Roman" w:eastAsia="Calibri" w:hAnsi="Times New Roman" w:cs="Times New Roman"/>
                <w:iCs/>
              </w:rPr>
              <w:t>а</w:t>
            </w:r>
            <w:r w:rsidRPr="005575E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33EF15" w14:textId="77777777" w:rsidR="005575ED" w:rsidRPr="005575ED" w:rsidRDefault="005575ED" w:rsidP="005575ED">
            <w:pPr>
              <w:suppressAutoHyphens/>
              <w:rPr>
                <w:rFonts w:ascii="Times New Roman" w:eastAsia="Calibri" w:hAnsi="Times New Roman" w:cs="Times New Roman"/>
                <w:iCs/>
              </w:rPr>
            </w:pPr>
            <w:r w:rsidRPr="005575E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767A536" w14:textId="77777777" w:rsidR="005575ED" w:rsidRPr="005575ED" w:rsidRDefault="005575ED" w:rsidP="005575ED">
            <w:pPr>
              <w:suppressAutoHyphens/>
              <w:rPr>
                <w:rFonts w:ascii="Times New Roman" w:eastAsia="Calibri" w:hAnsi="Times New Roman" w:cs="Times New Roman"/>
                <w:b/>
                <w:iCs/>
              </w:rPr>
            </w:pPr>
            <w:r w:rsidRPr="005575E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E39E561" w14:textId="77777777" w:rsidR="005575ED" w:rsidRPr="005575ED" w:rsidRDefault="005575ED" w:rsidP="005575ED">
            <w:pPr>
              <w:suppressAutoHyphens/>
              <w:rPr>
                <w:rFonts w:ascii="Times New Roman" w:eastAsia="Calibri" w:hAnsi="Times New Roman" w:cs="Times New Roman"/>
                <w:bCs/>
              </w:rPr>
            </w:pPr>
            <w:r w:rsidRPr="005575ED">
              <w:rPr>
                <w:rFonts w:ascii="Times New Roman" w:eastAsia="Calibri" w:hAnsi="Times New Roman" w:cs="Times New Roman"/>
                <w:bCs/>
              </w:rPr>
              <w:t>методы работы в профессиональной и смежных сферах</w:t>
            </w:r>
          </w:p>
          <w:p w14:paraId="7C34C632" w14:textId="4E218F22" w:rsidR="00E52263" w:rsidRPr="00C13371" w:rsidRDefault="005575ED" w:rsidP="005575ED">
            <w:pPr>
              <w:rPr>
                <w:rFonts w:ascii="Times New Roman" w:hAnsi="Times New Roman" w:cs="Times New Roman"/>
                <w:bCs/>
                <w:i/>
                <w:sz w:val="24"/>
                <w:szCs w:val="24"/>
              </w:rPr>
            </w:pPr>
            <w:r w:rsidRPr="00A134FE">
              <w:rPr>
                <w:rFonts w:ascii="Times New Roman" w:eastAsia="Calibri" w:hAnsi="Times New Roman" w:cs="Times New Roman"/>
                <w:bCs/>
              </w:rPr>
              <w:t>порядок оценки результатов решения задач профессиональной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34474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5575ED">
        <w:tc>
          <w:tcPr>
            <w:tcW w:w="1129" w:type="dxa"/>
            <w:tcBorders>
              <w:left w:val="single" w:sz="4" w:space="0" w:color="auto"/>
              <w:bottom w:val="single" w:sz="4" w:space="0" w:color="auto"/>
              <w:right w:val="single" w:sz="4" w:space="0" w:color="auto"/>
            </w:tcBorders>
          </w:tcPr>
          <w:p w14:paraId="033763F4" w14:textId="6E5404AD" w:rsidR="00E52263" w:rsidRPr="00C13371" w:rsidRDefault="00E52263" w:rsidP="005575ED">
            <w:pPr>
              <w:rPr>
                <w:rFonts w:ascii="Times New Roman" w:hAnsi="Times New Roman" w:cs="Times New Roman"/>
                <w:bCs/>
                <w:sz w:val="24"/>
                <w:szCs w:val="24"/>
              </w:rPr>
            </w:pPr>
            <w:r w:rsidRPr="00C13371">
              <w:rPr>
                <w:rFonts w:ascii="Times New Roman" w:hAnsi="Times New Roman" w:cs="Times New Roman"/>
                <w:bCs/>
                <w:sz w:val="24"/>
                <w:szCs w:val="24"/>
              </w:rPr>
              <w:t>ОК.0</w:t>
            </w:r>
            <w:r w:rsidR="005575ED">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6D070DDC" w14:textId="77777777" w:rsidR="005575ED" w:rsidRPr="005575ED" w:rsidRDefault="005575ED" w:rsidP="005575ED">
            <w:pPr>
              <w:suppressAutoHyphens/>
              <w:rPr>
                <w:rFonts w:ascii="Times New Roman" w:eastAsia="Calibri" w:hAnsi="Times New Roman" w:cs="Times New Roman"/>
                <w:b/>
                <w:iCs/>
              </w:rPr>
            </w:pPr>
            <w:r w:rsidRPr="005575ED">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2ABB46C" w14:textId="77777777" w:rsidR="005575ED" w:rsidRPr="005575ED" w:rsidRDefault="005575ED" w:rsidP="005575ED">
            <w:pPr>
              <w:suppressAutoHyphens/>
              <w:rPr>
                <w:rFonts w:ascii="Times New Roman" w:eastAsia="Calibri" w:hAnsi="Times New Roman" w:cs="Times New Roman"/>
                <w:b/>
                <w:iCs/>
              </w:rPr>
            </w:pPr>
            <w:r w:rsidRPr="005575ED">
              <w:rPr>
                <w:rFonts w:ascii="Times New Roman" w:eastAsia="Calibri" w:hAnsi="Times New Roman" w:cs="Times New Roman"/>
                <w:iCs/>
              </w:rPr>
              <w:t xml:space="preserve">выделять наиболее значимое в перечне информации, структурировать получаемую </w:t>
            </w:r>
            <w:r w:rsidRPr="005575ED">
              <w:rPr>
                <w:rFonts w:ascii="Times New Roman" w:eastAsia="Calibri" w:hAnsi="Times New Roman" w:cs="Times New Roman"/>
                <w:iCs/>
              </w:rPr>
              <w:lastRenderedPageBreak/>
              <w:t>информацию, оформлять результаты поиска</w:t>
            </w:r>
          </w:p>
          <w:p w14:paraId="503564AE" w14:textId="77777777" w:rsidR="005575ED" w:rsidRPr="005575ED" w:rsidRDefault="005575ED" w:rsidP="005575ED">
            <w:pPr>
              <w:suppressAutoHyphens/>
              <w:rPr>
                <w:rFonts w:ascii="Times New Roman" w:eastAsia="Calibri" w:hAnsi="Times New Roman" w:cs="Times New Roman"/>
                <w:iCs/>
              </w:rPr>
            </w:pPr>
            <w:r w:rsidRPr="005575ED">
              <w:rPr>
                <w:rFonts w:ascii="Times New Roman" w:eastAsia="Calibri" w:hAnsi="Times New Roman" w:cs="Times New Roman"/>
                <w:iCs/>
              </w:rPr>
              <w:t>оценивать практическую значимость результатов поиска</w:t>
            </w:r>
          </w:p>
          <w:p w14:paraId="2B64520F" w14:textId="77777777" w:rsidR="005575ED" w:rsidRPr="005575ED" w:rsidRDefault="005575ED" w:rsidP="005575ED">
            <w:pPr>
              <w:suppressAutoHyphens/>
              <w:rPr>
                <w:rFonts w:ascii="Times New Roman" w:eastAsia="Calibri" w:hAnsi="Times New Roman" w:cs="Times New Roman"/>
                <w:iCs/>
              </w:rPr>
            </w:pPr>
            <w:r w:rsidRPr="005575ED">
              <w:rPr>
                <w:rFonts w:ascii="Times New Roman" w:eastAsia="Calibri" w:hAnsi="Times New Roman" w:cs="Times New Roman"/>
                <w:iCs/>
              </w:rPr>
              <w:t>применять средства информационных технологий для решения профессиональных задач</w:t>
            </w:r>
          </w:p>
          <w:p w14:paraId="42ACE40A" w14:textId="77777777" w:rsidR="005575ED" w:rsidRPr="005575ED" w:rsidRDefault="005575ED" w:rsidP="005575ED">
            <w:pPr>
              <w:suppressAutoHyphens/>
              <w:rPr>
                <w:rFonts w:ascii="Times New Roman" w:eastAsia="Calibri" w:hAnsi="Times New Roman" w:cs="Times New Roman"/>
                <w:b/>
                <w:iCs/>
              </w:rPr>
            </w:pPr>
            <w:r w:rsidRPr="005575ED">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7F0227EE" w14:textId="7DB51E42" w:rsidR="00E52263" w:rsidRPr="00C13371" w:rsidRDefault="005575ED" w:rsidP="005575ED">
            <w:pPr>
              <w:rPr>
                <w:rFonts w:ascii="Times New Roman" w:hAnsi="Times New Roman" w:cs="Times New Roman"/>
                <w:bCs/>
                <w:sz w:val="24"/>
                <w:szCs w:val="24"/>
              </w:rPr>
            </w:pPr>
            <w:r w:rsidRPr="00A134FE">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27AA0" w14:textId="77777777" w:rsidR="005575ED" w:rsidRPr="005575ED" w:rsidRDefault="005575ED" w:rsidP="005575ED">
            <w:pPr>
              <w:suppressAutoHyphens/>
              <w:rPr>
                <w:rFonts w:ascii="Times New Roman" w:eastAsia="Calibri" w:hAnsi="Times New Roman" w:cs="Times New Roman"/>
                <w:b/>
                <w:iCs/>
              </w:rPr>
            </w:pPr>
            <w:r w:rsidRPr="005575ED">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5BF707C4" w14:textId="77777777" w:rsidR="005575ED" w:rsidRPr="005575ED" w:rsidRDefault="005575ED" w:rsidP="005575ED">
            <w:pPr>
              <w:suppressAutoHyphens/>
              <w:rPr>
                <w:rFonts w:ascii="Times New Roman" w:eastAsia="Calibri" w:hAnsi="Times New Roman" w:cs="Times New Roman"/>
                <w:b/>
                <w:bCs/>
                <w:iCs/>
              </w:rPr>
            </w:pPr>
            <w:r w:rsidRPr="005575ED">
              <w:rPr>
                <w:rFonts w:ascii="Times New Roman" w:eastAsia="Calibri" w:hAnsi="Times New Roman" w:cs="Times New Roman"/>
                <w:iCs/>
              </w:rPr>
              <w:t>приемы структурирования информации</w:t>
            </w:r>
          </w:p>
          <w:p w14:paraId="2EF1DA86" w14:textId="77777777" w:rsidR="005575ED" w:rsidRPr="005575ED" w:rsidRDefault="005575ED" w:rsidP="005575ED">
            <w:pPr>
              <w:suppressAutoHyphens/>
              <w:rPr>
                <w:rFonts w:ascii="Times New Roman" w:eastAsia="Calibri" w:hAnsi="Times New Roman" w:cs="Times New Roman"/>
                <w:iCs/>
              </w:rPr>
            </w:pPr>
            <w:r w:rsidRPr="005575ED">
              <w:rPr>
                <w:rFonts w:ascii="Times New Roman" w:eastAsia="Calibri" w:hAnsi="Times New Roman" w:cs="Times New Roman"/>
                <w:iCs/>
              </w:rPr>
              <w:lastRenderedPageBreak/>
              <w:t>формат оформления результатов поиска информации</w:t>
            </w:r>
          </w:p>
          <w:p w14:paraId="0F5904E0" w14:textId="77777777" w:rsidR="005575ED" w:rsidRPr="005575ED" w:rsidRDefault="005575ED" w:rsidP="005575ED">
            <w:pPr>
              <w:suppressAutoHyphens/>
              <w:rPr>
                <w:rFonts w:ascii="Times New Roman" w:eastAsia="Calibri" w:hAnsi="Times New Roman" w:cs="Times New Roman"/>
                <w:b/>
                <w:bCs/>
                <w:iCs/>
              </w:rPr>
            </w:pPr>
            <w:r w:rsidRPr="005575ED">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10C2E0AF" w14:textId="651CAFB5" w:rsidR="00E52263" w:rsidRPr="00C13371" w:rsidRDefault="005575ED" w:rsidP="005575ED">
            <w:pPr>
              <w:rPr>
                <w:rFonts w:ascii="Times New Roman" w:hAnsi="Times New Roman" w:cs="Times New Roman"/>
                <w:bCs/>
                <w:i/>
                <w:sz w:val="24"/>
                <w:szCs w:val="24"/>
              </w:rPr>
            </w:pPr>
            <w:r w:rsidRPr="00A134FE">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556" w:type="dxa"/>
            <w:tcBorders>
              <w:top w:val="single" w:sz="4" w:space="0" w:color="auto"/>
              <w:left w:val="single" w:sz="4" w:space="0" w:color="auto"/>
              <w:bottom w:val="single" w:sz="4" w:space="0" w:color="auto"/>
              <w:right w:val="single" w:sz="4" w:space="0" w:color="auto"/>
            </w:tcBorders>
          </w:tcPr>
          <w:p w14:paraId="1F325080" w14:textId="787CDD78" w:rsidR="00E52263" w:rsidRPr="00C13371" w:rsidRDefault="00E52263" w:rsidP="00344742">
            <w:pPr>
              <w:jc w:val="center"/>
              <w:rPr>
                <w:rFonts w:ascii="Times New Roman" w:hAnsi="Times New Roman" w:cs="Times New Roman"/>
                <w:bCs/>
                <w:i/>
                <w:sz w:val="24"/>
                <w:szCs w:val="24"/>
              </w:rPr>
            </w:pPr>
          </w:p>
        </w:tc>
      </w:tr>
      <w:tr w:rsidR="00E52263" w:rsidRPr="000E591D" w14:paraId="17D5857E" w14:textId="77777777" w:rsidTr="005575ED">
        <w:tc>
          <w:tcPr>
            <w:tcW w:w="1129" w:type="dxa"/>
            <w:tcBorders>
              <w:top w:val="single" w:sz="4" w:space="0" w:color="auto"/>
              <w:left w:val="single" w:sz="4" w:space="0" w:color="auto"/>
              <w:right w:val="single" w:sz="4" w:space="0" w:color="auto"/>
            </w:tcBorders>
          </w:tcPr>
          <w:p w14:paraId="058FAC0E" w14:textId="1DF4D5B7" w:rsidR="00E52263" w:rsidRPr="00C13371" w:rsidRDefault="005575ED" w:rsidP="0034474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3402" w:type="dxa"/>
            <w:tcBorders>
              <w:top w:val="single" w:sz="4" w:space="0" w:color="auto"/>
              <w:left w:val="single" w:sz="4" w:space="0" w:color="auto"/>
              <w:right w:val="single" w:sz="4" w:space="0" w:color="auto"/>
            </w:tcBorders>
          </w:tcPr>
          <w:p w14:paraId="302A1C72" w14:textId="77777777" w:rsidR="005575ED" w:rsidRPr="005575ED" w:rsidRDefault="005575ED" w:rsidP="00CA7148">
            <w:pPr>
              <w:suppressAutoHyphens/>
              <w:rPr>
                <w:rFonts w:ascii="Times New Roman" w:eastAsia="Calibri" w:hAnsi="Times New Roman" w:cs="Times New Roman"/>
                <w:b/>
                <w:bCs/>
                <w:iCs/>
              </w:rPr>
            </w:pPr>
            <w:r w:rsidRPr="005575ED">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5A9207EC" w14:textId="77777777" w:rsidR="005575ED" w:rsidRPr="005575ED" w:rsidRDefault="005575ED" w:rsidP="00CA7148">
            <w:pPr>
              <w:suppressAutoHyphens/>
              <w:rPr>
                <w:rFonts w:ascii="Times New Roman" w:eastAsia="Calibri" w:hAnsi="Times New Roman" w:cs="Times New Roman"/>
                <w:b/>
                <w:bCs/>
                <w:iCs/>
              </w:rPr>
            </w:pPr>
            <w:r w:rsidRPr="005575ED">
              <w:rPr>
                <w:rFonts w:ascii="Times New Roman" w:eastAsia="Calibri" w:hAnsi="Times New Roman" w:cs="Times New Roman"/>
              </w:rPr>
              <w:t>применять современную научную профессиональную терминологию</w:t>
            </w:r>
          </w:p>
          <w:p w14:paraId="2F46BFA7" w14:textId="77777777" w:rsidR="005575ED" w:rsidRPr="005575ED" w:rsidRDefault="005575ED" w:rsidP="00CA7148">
            <w:pPr>
              <w:suppressAutoHyphens/>
              <w:rPr>
                <w:rFonts w:ascii="Times New Roman" w:eastAsia="Calibri" w:hAnsi="Times New Roman" w:cs="Times New Roman"/>
                <w:b/>
                <w:bCs/>
                <w:iCs/>
              </w:rPr>
            </w:pPr>
            <w:r w:rsidRPr="005575ED">
              <w:rPr>
                <w:rFonts w:ascii="Times New Roman" w:eastAsia="Calibri" w:hAnsi="Times New Roman" w:cs="Times New Roman"/>
              </w:rPr>
              <w:t>определять и выстраивать траектории профессионального развития и самообразования</w:t>
            </w:r>
          </w:p>
          <w:p w14:paraId="4833381E" w14:textId="77777777" w:rsidR="005575ED" w:rsidRPr="005575ED" w:rsidRDefault="005575ED" w:rsidP="00CA7148">
            <w:pPr>
              <w:suppressAutoHyphens/>
              <w:rPr>
                <w:rFonts w:ascii="Times New Roman" w:eastAsia="Calibri" w:hAnsi="Times New Roman" w:cs="Times New Roman"/>
              </w:rPr>
            </w:pPr>
            <w:r w:rsidRPr="005575ED">
              <w:rPr>
                <w:rFonts w:ascii="Times New Roman" w:eastAsia="Calibri" w:hAnsi="Times New Roman" w:cs="Times New Roman"/>
                <w:bCs/>
              </w:rPr>
              <w:t>выявлять достоинства и недостатки коммерческой идеи</w:t>
            </w:r>
          </w:p>
          <w:p w14:paraId="6FFCB78E" w14:textId="77777777" w:rsidR="005575ED" w:rsidRPr="005575ED" w:rsidRDefault="005575ED" w:rsidP="00CA7148">
            <w:pPr>
              <w:suppressAutoHyphens/>
              <w:rPr>
                <w:rFonts w:ascii="Times New Roman" w:eastAsia="Calibri" w:hAnsi="Times New Roman" w:cs="Times New Roman"/>
                <w:bCs/>
              </w:rPr>
            </w:pPr>
            <w:r w:rsidRPr="005575ED">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D1AA890" w14:textId="77777777" w:rsidR="005575ED" w:rsidRPr="005575ED" w:rsidRDefault="005575ED" w:rsidP="00CA7148">
            <w:pPr>
              <w:suppressAutoHyphens/>
              <w:rPr>
                <w:rFonts w:ascii="Times New Roman" w:eastAsia="Calibri" w:hAnsi="Times New Roman" w:cs="Times New Roman"/>
                <w:bCs/>
              </w:rPr>
            </w:pPr>
            <w:r w:rsidRPr="005575ED">
              <w:rPr>
                <w:rFonts w:ascii="Times New Roman" w:eastAsia="Calibri" w:hAnsi="Times New Roman" w:cs="Times New Roman"/>
                <w:bCs/>
              </w:rPr>
              <w:t>презентовать идеи открытия собственного дела в профессиональной деятельности</w:t>
            </w:r>
          </w:p>
          <w:p w14:paraId="12C17E66" w14:textId="77777777" w:rsidR="005575ED" w:rsidRPr="005575ED" w:rsidRDefault="005575ED" w:rsidP="00CA7148">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источники достоверной правовой информации</w:t>
            </w:r>
          </w:p>
          <w:p w14:paraId="241AB99E" w14:textId="77777777" w:rsidR="005575ED" w:rsidRPr="005575ED" w:rsidRDefault="005575ED" w:rsidP="00CA7148">
            <w:pPr>
              <w:suppressAutoHyphens/>
              <w:rPr>
                <w:rFonts w:ascii="Times New Roman" w:eastAsia="Calibri" w:hAnsi="Times New Roman" w:cs="Times New Roman"/>
                <w:iCs/>
              </w:rPr>
            </w:pPr>
            <w:r w:rsidRPr="005575ED">
              <w:rPr>
                <w:rFonts w:ascii="Times New Roman" w:eastAsia="Calibri" w:hAnsi="Times New Roman" w:cs="Times New Roman"/>
              </w:rPr>
              <w:t>составлять различные правовые документы</w:t>
            </w:r>
          </w:p>
          <w:p w14:paraId="304F9C78" w14:textId="77777777" w:rsidR="005575ED" w:rsidRPr="005575ED" w:rsidRDefault="005575ED" w:rsidP="00CA7148">
            <w:pPr>
              <w:suppressAutoHyphens/>
              <w:rPr>
                <w:rFonts w:ascii="Times New Roman" w:eastAsia="Calibri" w:hAnsi="Times New Roman" w:cs="Times New Roman"/>
                <w:bCs/>
              </w:rPr>
            </w:pPr>
            <w:r w:rsidRPr="005575ED">
              <w:rPr>
                <w:rFonts w:ascii="Times New Roman" w:eastAsia="Calibri" w:hAnsi="Times New Roman" w:cs="Times New Roman"/>
                <w:bCs/>
              </w:rPr>
              <w:t>находить интересные проектные идеи, грамотно их формулировать и документировать</w:t>
            </w:r>
          </w:p>
          <w:p w14:paraId="73C84E2E" w14:textId="793278AA" w:rsidR="00E52263" w:rsidRPr="00C13371" w:rsidRDefault="005575ED" w:rsidP="00CA7148">
            <w:pPr>
              <w:rPr>
                <w:rFonts w:ascii="Times New Roman" w:hAnsi="Times New Roman" w:cs="Times New Roman"/>
                <w:bCs/>
                <w:sz w:val="24"/>
                <w:szCs w:val="24"/>
              </w:rPr>
            </w:pPr>
            <w:r w:rsidRPr="00A134FE">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3F671" w14:textId="77777777" w:rsidR="005575ED" w:rsidRPr="005575ED" w:rsidRDefault="005575ED" w:rsidP="00CA7148">
            <w:pPr>
              <w:suppressAutoHyphens/>
              <w:rPr>
                <w:rFonts w:ascii="Times New Roman" w:eastAsia="Calibri" w:hAnsi="Times New Roman" w:cs="Times New Roman"/>
                <w:bCs/>
              </w:rPr>
            </w:pPr>
            <w:r w:rsidRPr="005575ED">
              <w:rPr>
                <w:rFonts w:ascii="Times New Roman" w:eastAsia="Calibri" w:hAnsi="Times New Roman" w:cs="Times New Roman"/>
                <w:bCs/>
                <w:iCs/>
              </w:rPr>
              <w:t>содержание актуальной нормативно-правовой документации</w:t>
            </w:r>
          </w:p>
          <w:p w14:paraId="071237C1" w14:textId="77777777" w:rsidR="005575ED" w:rsidRPr="005575ED" w:rsidRDefault="005575ED" w:rsidP="00CA7148">
            <w:pPr>
              <w:suppressAutoHyphens/>
              <w:rPr>
                <w:rFonts w:ascii="Times New Roman" w:eastAsia="Calibri" w:hAnsi="Times New Roman" w:cs="Times New Roman"/>
                <w:b/>
                <w:bCs/>
                <w:iCs/>
              </w:rPr>
            </w:pPr>
            <w:r w:rsidRPr="005575ED">
              <w:rPr>
                <w:rFonts w:ascii="Times New Roman" w:eastAsia="Calibri" w:hAnsi="Times New Roman" w:cs="Times New Roman"/>
                <w:bCs/>
                <w:iCs/>
              </w:rPr>
              <w:t>современная научная и профессиональная терминология</w:t>
            </w:r>
          </w:p>
          <w:p w14:paraId="60F18D66" w14:textId="77777777" w:rsidR="005575ED" w:rsidRPr="005575ED" w:rsidRDefault="005575ED" w:rsidP="00CA7148">
            <w:pPr>
              <w:suppressAutoHyphens/>
              <w:rPr>
                <w:rFonts w:ascii="Times New Roman" w:eastAsia="Calibri" w:hAnsi="Times New Roman" w:cs="Times New Roman"/>
                <w:b/>
                <w:bCs/>
                <w:iCs/>
              </w:rPr>
            </w:pPr>
            <w:r w:rsidRPr="005575ED">
              <w:rPr>
                <w:rFonts w:ascii="Times New Roman" w:eastAsia="Calibri" w:hAnsi="Times New Roman" w:cs="Times New Roman"/>
                <w:bCs/>
                <w:iCs/>
              </w:rPr>
              <w:t>возможные траектории профессионального развития и самообразования</w:t>
            </w:r>
          </w:p>
          <w:p w14:paraId="2DCA7B4A" w14:textId="77777777" w:rsidR="005575ED" w:rsidRPr="005575ED" w:rsidRDefault="005575ED" w:rsidP="00CA7148">
            <w:pPr>
              <w:suppressAutoHyphens/>
              <w:rPr>
                <w:rFonts w:ascii="Times New Roman" w:eastAsia="Calibri" w:hAnsi="Times New Roman" w:cs="Times New Roman"/>
                <w:b/>
                <w:bCs/>
                <w:iCs/>
              </w:rPr>
            </w:pPr>
            <w:r w:rsidRPr="005575ED">
              <w:rPr>
                <w:rFonts w:ascii="Times New Roman" w:eastAsia="Calibri" w:hAnsi="Times New Roman" w:cs="Times New Roman"/>
                <w:bCs/>
              </w:rPr>
              <w:t>основы предпринимательской деятельности, правовой и финансовой грамотности</w:t>
            </w:r>
          </w:p>
          <w:p w14:paraId="4BE89BAD" w14:textId="77777777" w:rsidR="005575ED" w:rsidRPr="005575ED" w:rsidRDefault="005575ED" w:rsidP="00CA7148">
            <w:pPr>
              <w:suppressAutoHyphens/>
              <w:rPr>
                <w:rFonts w:ascii="Times New Roman" w:eastAsia="Calibri" w:hAnsi="Times New Roman" w:cs="Times New Roman"/>
                <w:bCs/>
              </w:rPr>
            </w:pPr>
            <w:r w:rsidRPr="005575ED">
              <w:rPr>
                <w:rFonts w:ascii="Times New Roman" w:eastAsia="Calibri" w:hAnsi="Times New Roman" w:cs="Times New Roman"/>
                <w:bCs/>
              </w:rPr>
              <w:t>правила разработки презентации</w:t>
            </w:r>
          </w:p>
          <w:p w14:paraId="666C2448" w14:textId="35A914DD" w:rsidR="00E52263" w:rsidRPr="00C13371" w:rsidRDefault="005575ED" w:rsidP="00CA7148">
            <w:pPr>
              <w:rPr>
                <w:rFonts w:ascii="Times New Roman" w:hAnsi="Times New Roman" w:cs="Times New Roman"/>
                <w:bCs/>
                <w:i/>
                <w:sz w:val="24"/>
                <w:szCs w:val="24"/>
              </w:rPr>
            </w:pPr>
            <w:r w:rsidRPr="00A134FE">
              <w:rPr>
                <w:rFonts w:ascii="Times New Roman" w:eastAsia="Calibri" w:hAnsi="Times New Roman" w:cs="Times New Roman"/>
                <w:bCs/>
              </w:rPr>
              <w:t>основные этапы разработки и реализации проекта</w:t>
            </w:r>
          </w:p>
        </w:tc>
        <w:tc>
          <w:tcPr>
            <w:tcW w:w="2556" w:type="dxa"/>
            <w:tcBorders>
              <w:top w:val="single" w:sz="4" w:space="0" w:color="auto"/>
              <w:left w:val="single" w:sz="4" w:space="0" w:color="auto"/>
              <w:bottom w:val="single" w:sz="4" w:space="0" w:color="auto"/>
              <w:right w:val="single" w:sz="4" w:space="0" w:color="auto"/>
            </w:tcBorders>
          </w:tcPr>
          <w:p w14:paraId="5DB8DBCF" w14:textId="235D988C" w:rsidR="00E52263" w:rsidRPr="00C13371" w:rsidRDefault="00E52263" w:rsidP="00CA7148">
            <w:pPr>
              <w:rPr>
                <w:rFonts w:ascii="Times New Roman" w:hAnsi="Times New Roman" w:cs="Times New Roman"/>
                <w:bCs/>
                <w:sz w:val="24"/>
                <w:szCs w:val="24"/>
              </w:rPr>
            </w:pPr>
          </w:p>
        </w:tc>
      </w:tr>
      <w:tr w:rsidR="00E52263" w14:paraId="6122CDC2" w14:textId="77777777" w:rsidTr="005575ED">
        <w:trPr>
          <w:trHeight w:val="327"/>
        </w:trPr>
        <w:tc>
          <w:tcPr>
            <w:tcW w:w="1129" w:type="dxa"/>
            <w:tcBorders>
              <w:left w:val="single" w:sz="4" w:space="0" w:color="auto"/>
              <w:right w:val="single" w:sz="4" w:space="0" w:color="auto"/>
            </w:tcBorders>
          </w:tcPr>
          <w:p w14:paraId="756EFED3" w14:textId="2233A224" w:rsidR="00E52263" w:rsidRPr="00C13371" w:rsidRDefault="005575ED" w:rsidP="0034474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3402" w:type="dxa"/>
            <w:tcBorders>
              <w:left w:val="single" w:sz="4" w:space="0" w:color="auto"/>
              <w:right w:val="single" w:sz="4" w:space="0" w:color="auto"/>
            </w:tcBorders>
          </w:tcPr>
          <w:p w14:paraId="2D4B6E50" w14:textId="77777777" w:rsidR="006E26C8" w:rsidRPr="006E26C8" w:rsidRDefault="006E26C8" w:rsidP="00CA7148">
            <w:pPr>
              <w:suppressAutoHyphens/>
              <w:rPr>
                <w:rFonts w:ascii="Times New Roman" w:eastAsia="Calibri" w:hAnsi="Times New Roman" w:cs="Times New Roman"/>
                <w:b/>
                <w:bCs/>
                <w:iCs/>
                <w:spacing w:val="-4"/>
              </w:rPr>
            </w:pPr>
            <w:r w:rsidRPr="006E26C8">
              <w:rPr>
                <w:rFonts w:ascii="Times New Roman" w:eastAsia="Calibri" w:hAnsi="Times New Roman" w:cs="Times New Roman"/>
                <w:bCs/>
                <w:spacing w:val="-4"/>
              </w:rPr>
              <w:t>организовывать работу коллектива и команды</w:t>
            </w:r>
          </w:p>
          <w:p w14:paraId="3E32CC81" w14:textId="41D3AF61" w:rsidR="00E52263" w:rsidRPr="00C13371" w:rsidRDefault="006E26C8" w:rsidP="00CA7148">
            <w:pPr>
              <w:rPr>
                <w:rFonts w:ascii="Times New Roman" w:hAnsi="Times New Roman" w:cs="Times New Roman"/>
                <w:bCs/>
                <w:sz w:val="24"/>
                <w:szCs w:val="24"/>
              </w:rPr>
            </w:pPr>
            <w:r w:rsidRPr="00A134F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5D4E26" w14:textId="77777777" w:rsidR="006E26C8" w:rsidRPr="006E26C8" w:rsidRDefault="006E26C8" w:rsidP="00CA7148">
            <w:pPr>
              <w:suppressAutoHyphens/>
              <w:rPr>
                <w:rFonts w:ascii="Times New Roman" w:eastAsia="Calibri" w:hAnsi="Times New Roman" w:cs="Times New Roman"/>
                <w:b/>
                <w:bCs/>
                <w:iCs/>
                <w:spacing w:val="-4"/>
              </w:rPr>
            </w:pPr>
            <w:r w:rsidRPr="006E26C8">
              <w:rPr>
                <w:rFonts w:ascii="Times New Roman" w:eastAsia="Calibri" w:hAnsi="Times New Roman" w:cs="Times New Roman"/>
                <w:bCs/>
              </w:rPr>
              <w:t>психологические основы деятельности коллектива</w:t>
            </w:r>
          </w:p>
          <w:p w14:paraId="3DDC4169" w14:textId="0F8BF906" w:rsidR="00E52263" w:rsidRPr="00C13371" w:rsidRDefault="006E26C8" w:rsidP="00CA7148">
            <w:pPr>
              <w:rPr>
                <w:rFonts w:ascii="Times New Roman" w:hAnsi="Times New Roman" w:cs="Times New Roman"/>
                <w:bCs/>
                <w:i/>
                <w:sz w:val="24"/>
                <w:szCs w:val="24"/>
              </w:rPr>
            </w:pPr>
            <w:r w:rsidRPr="00A134FE">
              <w:rPr>
                <w:rFonts w:ascii="Times New Roman" w:eastAsia="Calibri" w:hAnsi="Times New Roman" w:cs="Times New Roman"/>
                <w:bCs/>
              </w:rPr>
              <w:t>психологические особенности личности</w:t>
            </w:r>
          </w:p>
        </w:tc>
        <w:tc>
          <w:tcPr>
            <w:tcW w:w="2556" w:type="dxa"/>
            <w:tcBorders>
              <w:top w:val="single" w:sz="4" w:space="0" w:color="auto"/>
              <w:left w:val="single" w:sz="4" w:space="0" w:color="auto"/>
              <w:bottom w:val="single" w:sz="4" w:space="0" w:color="auto"/>
              <w:right w:val="single" w:sz="4" w:space="0" w:color="auto"/>
            </w:tcBorders>
          </w:tcPr>
          <w:p w14:paraId="45C63D19" w14:textId="09F9C17F" w:rsidR="00E52263" w:rsidRPr="00C13371" w:rsidRDefault="00E52263" w:rsidP="00CA7148">
            <w:pPr>
              <w:rPr>
                <w:rFonts w:ascii="Times New Roman" w:hAnsi="Times New Roman" w:cs="Times New Roman"/>
                <w:bCs/>
                <w:i/>
                <w:sz w:val="24"/>
                <w:szCs w:val="24"/>
              </w:rPr>
            </w:pPr>
          </w:p>
        </w:tc>
      </w:tr>
      <w:tr w:rsidR="00D61016" w14:paraId="25342DC5" w14:textId="77777777" w:rsidTr="005575ED">
        <w:trPr>
          <w:trHeight w:val="327"/>
        </w:trPr>
        <w:tc>
          <w:tcPr>
            <w:tcW w:w="1129" w:type="dxa"/>
            <w:tcBorders>
              <w:left w:val="single" w:sz="4" w:space="0" w:color="auto"/>
              <w:right w:val="single" w:sz="4" w:space="0" w:color="auto"/>
            </w:tcBorders>
          </w:tcPr>
          <w:p w14:paraId="68D4E00C" w14:textId="774684CE" w:rsidR="00D61016" w:rsidRPr="00C13371" w:rsidRDefault="005575ED" w:rsidP="0034474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3402" w:type="dxa"/>
            <w:tcBorders>
              <w:left w:val="single" w:sz="4" w:space="0" w:color="auto"/>
              <w:right w:val="single" w:sz="4" w:space="0" w:color="auto"/>
            </w:tcBorders>
          </w:tcPr>
          <w:p w14:paraId="0FD5518D" w14:textId="77777777" w:rsidR="006E26C8" w:rsidRPr="006E26C8" w:rsidRDefault="006E26C8" w:rsidP="00CA7148">
            <w:pPr>
              <w:suppressAutoHyphens/>
              <w:rPr>
                <w:rFonts w:ascii="Times New Roman" w:eastAsia="Calibri" w:hAnsi="Times New Roman" w:cs="Times New Roman"/>
                <w:b/>
                <w:bCs/>
                <w:iCs/>
              </w:rPr>
            </w:pPr>
            <w:r w:rsidRPr="006E26C8">
              <w:rPr>
                <w:rFonts w:ascii="Times New Roman" w:eastAsia="Calibri" w:hAnsi="Times New Roman" w:cs="Times New Roman"/>
                <w:iCs/>
              </w:rPr>
              <w:t xml:space="preserve">грамотно </w:t>
            </w:r>
            <w:r w:rsidRPr="006E26C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9A4103D" w14:textId="05A65B07" w:rsidR="00D61016" w:rsidRPr="00C13371" w:rsidRDefault="006E26C8" w:rsidP="00CA7148">
            <w:pPr>
              <w:rPr>
                <w:rFonts w:ascii="Times New Roman" w:hAnsi="Times New Roman" w:cs="Times New Roman"/>
                <w:bCs/>
                <w:i/>
                <w:sz w:val="24"/>
                <w:szCs w:val="24"/>
              </w:rPr>
            </w:pPr>
            <w:r w:rsidRPr="00A134FE">
              <w:rPr>
                <w:rFonts w:ascii="Times New Roman" w:eastAsia="Calibri" w:hAnsi="Times New Roman" w:cs="Times New Roman"/>
                <w:iCs/>
              </w:rPr>
              <w:lastRenderedPageBreak/>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0C1E19" w14:textId="77777777" w:rsidR="006E26C8" w:rsidRPr="006E26C8" w:rsidRDefault="006E26C8" w:rsidP="00CA7148">
            <w:pPr>
              <w:suppressAutoHyphens/>
              <w:rPr>
                <w:rFonts w:ascii="Times New Roman" w:eastAsia="Calibri" w:hAnsi="Times New Roman" w:cs="Times New Roman"/>
                <w:bCs/>
              </w:rPr>
            </w:pPr>
            <w:r w:rsidRPr="006E26C8">
              <w:rPr>
                <w:rFonts w:ascii="Times New Roman" w:eastAsia="Calibri" w:hAnsi="Times New Roman" w:cs="Times New Roman"/>
                <w:bCs/>
              </w:rPr>
              <w:lastRenderedPageBreak/>
              <w:t xml:space="preserve">правила оформления документов </w:t>
            </w:r>
          </w:p>
          <w:p w14:paraId="71EB85A9" w14:textId="77777777" w:rsidR="006E26C8" w:rsidRPr="006E26C8" w:rsidRDefault="006E26C8" w:rsidP="00CA7148">
            <w:pPr>
              <w:suppressAutoHyphens/>
              <w:rPr>
                <w:rFonts w:ascii="Times New Roman" w:eastAsia="Calibri" w:hAnsi="Times New Roman" w:cs="Times New Roman"/>
                <w:b/>
                <w:bCs/>
                <w:iCs/>
              </w:rPr>
            </w:pPr>
            <w:r w:rsidRPr="006E26C8">
              <w:rPr>
                <w:rFonts w:ascii="Times New Roman" w:eastAsia="Calibri" w:hAnsi="Times New Roman" w:cs="Times New Roman"/>
                <w:bCs/>
              </w:rPr>
              <w:t>правила построения устных сообщений</w:t>
            </w:r>
          </w:p>
          <w:p w14:paraId="360FD2DF" w14:textId="7373A9C4" w:rsidR="00D61016" w:rsidRPr="00C13371" w:rsidRDefault="006E26C8" w:rsidP="00CA7148">
            <w:pPr>
              <w:rPr>
                <w:rFonts w:ascii="Times New Roman" w:hAnsi="Times New Roman" w:cs="Times New Roman"/>
                <w:bCs/>
                <w:i/>
                <w:sz w:val="24"/>
                <w:szCs w:val="24"/>
              </w:rPr>
            </w:pPr>
            <w:r w:rsidRPr="00A134FE">
              <w:rPr>
                <w:rFonts w:ascii="Times New Roman" w:eastAsia="Calibri" w:hAnsi="Times New Roman" w:cs="Times New Roman"/>
                <w:bCs/>
              </w:rPr>
              <w:lastRenderedPageBreak/>
              <w:t>особенности социального и культурного контекста</w:t>
            </w:r>
          </w:p>
        </w:tc>
        <w:tc>
          <w:tcPr>
            <w:tcW w:w="2556" w:type="dxa"/>
            <w:tcBorders>
              <w:top w:val="single" w:sz="4" w:space="0" w:color="auto"/>
              <w:left w:val="single" w:sz="4" w:space="0" w:color="auto"/>
              <w:bottom w:val="single" w:sz="4" w:space="0" w:color="auto"/>
              <w:right w:val="single" w:sz="4" w:space="0" w:color="auto"/>
            </w:tcBorders>
          </w:tcPr>
          <w:p w14:paraId="18197F45" w14:textId="77777777" w:rsidR="00D61016" w:rsidRPr="00C13371" w:rsidRDefault="00D61016" w:rsidP="00CA7148">
            <w:pPr>
              <w:rPr>
                <w:rFonts w:ascii="Times New Roman" w:hAnsi="Times New Roman" w:cs="Times New Roman"/>
                <w:bCs/>
                <w:i/>
                <w:sz w:val="24"/>
                <w:szCs w:val="24"/>
              </w:rPr>
            </w:pPr>
          </w:p>
        </w:tc>
      </w:tr>
      <w:tr w:rsidR="00D61016" w14:paraId="5CB12DB6" w14:textId="77777777" w:rsidTr="005575ED">
        <w:trPr>
          <w:trHeight w:val="327"/>
        </w:trPr>
        <w:tc>
          <w:tcPr>
            <w:tcW w:w="1129" w:type="dxa"/>
            <w:tcBorders>
              <w:left w:val="single" w:sz="4" w:space="0" w:color="auto"/>
              <w:right w:val="single" w:sz="4" w:space="0" w:color="auto"/>
            </w:tcBorders>
          </w:tcPr>
          <w:p w14:paraId="38C8FB8F" w14:textId="30822604" w:rsidR="00D61016" w:rsidRPr="00C13371" w:rsidRDefault="005575ED" w:rsidP="0034474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tc>
        <w:tc>
          <w:tcPr>
            <w:tcW w:w="3402" w:type="dxa"/>
            <w:tcBorders>
              <w:left w:val="single" w:sz="4" w:space="0" w:color="auto"/>
              <w:right w:val="single" w:sz="4" w:space="0" w:color="auto"/>
            </w:tcBorders>
          </w:tcPr>
          <w:p w14:paraId="0A900D38" w14:textId="77777777" w:rsidR="006E26C8" w:rsidRPr="006E26C8" w:rsidRDefault="006E26C8" w:rsidP="00CA7148">
            <w:pPr>
              <w:suppressAutoHyphens/>
              <w:rPr>
                <w:rFonts w:ascii="Times New Roman" w:eastAsia="Calibri" w:hAnsi="Times New Roman" w:cs="Times New Roman"/>
                <w:b/>
                <w:bCs/>
                <w:iCs/>
              </w:rPr>
            </w:pPr>
            <w:r w:rsidRPr="006E26C8">
              <w:rPr>
                <w:rFonts w:ascii="Times New Roman" w:eastAsia="Calibri" w:hAnsi="Times New Roman" w:cs="Times New Roman"/>
              </w:rPr>
              <w:t>проявлять гражданско-патриотическую позицию</w:t>
            </w:r>
          </w:p>
          <w:p w14:paraId="5357C3A2" w14:textId="77777777" w:rsidR="006E26C8" w:rsidRPr="006E26C8" w:rsidRDefault="006E26C8" w:rsidP="00CA7148">
            <w:pPr>
              <w:suppressAutoHyphens/>
              <w:rPr>
                <w:rFonts w:ascii="Times New Roman" w:eastAsia="Calibri" w:hAnsi="Times New Roman" w:cs="Times New Roman"/>
              </w:rPr>
            </w:pPr>
            <w:r w:rsidRPr="006E26C8">
              <w:rPr>
                <w:rFonts w:ascii="Times New Roman" w:eastAsia="Calibri" w:hAnsi="Times New Roman" w:cs="Times New Roman"/>
              </w:rPr>
              <w:t>демонстрировать осознанное поведение</w:t>
            </w:r>
          </w:p>
          <w:p w14:paraId="68F8F0B8" w14:textId="77777777" w:rsidR="006E26C8" w:rsidRPr="006E26C8" w:rsidRDefault="006E26C8" w:rsidP="00CA7148">
            <w:pPr>
              <w:suppressAutoHyphens/>
              <w:rPr>
                <w:rFonts w:ascii="Times New Roman" w:eastAsia="Calibri" w:hAnsi="Times New Roman" w:cs="Times New Roman"/>
                <w:bCs/>
                <w:iCs/>
              </w:rPr>
            </w:pPr>
            <w:r w:rsidRPr="006E26C8">
              <w:rPr>
                <w:rFonts w:ascii="Times New Roman" w:eastAsia="Calibri" w:hAnsi="Times New Roman" w:cs="Times New Roman"/>
                <w:bCs/>
                <w:iCs/>
              </w:rPr>
              <w:t xml:space="preserve">описывать значимость своей </w:t>
            </w:r>
            <w:r w:rsidRPr="006E26C8">
              <w:rPr>
                <w:rFonts w:ascii="Times New Roman" w:eastAsia="Calibri" w:hAnsi="Times New Roman" w:cs="Times New Roman"/>
                <w:bCs/>
              </w:rPr>
              <w:t>специальности</w:t>
            </w:r>
          </w:p>
          <w:p w14:paraId="11676B07" w14:textId="3137BF00" w:rsidR="00D61016" w:rsidRPr="00C13371" w:rsidRDefault="006E26C8" w:rsidP="00CA7148">
            <w:pPr>
              <w:rPr>
                <w:rFonts w:ascii="Times New Roman" w:hAnsi="Times New Roman" w:cs="Times New Roman"/>
                <w:bCs/>
                <w:i/>
                <w:sz w:val="24"/>
                <w:szCs w:val="24"/>
              </w:rPr>
            </w:pPr>
            <w:r w:rsidRPr="00A134FE">
              <w:rPr>
                <w:rFonts w:ascii="Times New Roman" w:eastAsia="Calibri"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82B55" w14:textId="77777777" w:rsidR="006E26C8" w:rsidRPr="006E26C8" w:rsidRDefault="006E26C8" w:rsidP="00CA7148">
            <w:pPr>
              <w:suppressAutoHyphens/>
              <w:rPr>
                <w:rFonts w:ascii="Times New Roman" w:eastAsia="Calibri" w:hAnsi="Times New Roman" w:cs="Times New Roman"/>
                <w:b/>
                <w:bCs/>
                <w:iCs/>
              </w:rPr>
            </w:pPr>
            <w:r w:rsidRPr="00A134FE">
              <w:rPr>
                <w:rFonts w:ascii="Times New Roman" w:eastAsia="Calibri" w:hAnsi="Times New Roman" w:cs="Times New Roman"/>
                <w:bCs/>
                <w:iCs/>
              </w:rPr>
              <w:t>сущность гражданско-патриотической позиции</w:t>
            </w:r>
          </w:p>
          <w:p w14:paraId="0E83411C" w14:textId="77777777" w:rsidR="006E26C8" w:rsidRPr="006E26C8" w:rsidRDefault="006E26C8" w:rsidP="00CA7148">
            <w:pPr>
              <w:suppressAutoHyphens/>
              <w:rPr>
                <w:rFonts w:ascii="Times New Roman" w:eastAsia="Calibri" w:hAnsi="Times New Roman" w:cs="Times New Roman"/>
                <w:bCs/>
                <w:iCs/>
              </w:rPr>
            </w:pPr>
            <w:r w:rsidRPr="00A134FE">
              <w:rPr>
                <w:rFonts w:ascii="Times New Roman" w:eastAsia="Calibri" w:hAnsi="Times New Roman" w:cs="Times New Roman"/>
                <w:bCs/>
                <w:iCs/>
              </w:rPr>
              <w:t>традиционных общечеловеческих ценностей, в том</w:t>
            </w:r>
            <w:r w:rsidRPr="00A134FE">
              <w:rPr>
                <w:rFonts w:ascii="Times New Roman" w:eastAsia="Calibri" w:hAnsi="Times New Roman" w:cs="Times New Roman"/>
              </w:rPr>
              <w:t xml:space="preserve"> числе с учетом гармонизации межнациональных и межрелигиозных отношений</w:t>
            </w:r>
          </w:p>
          <w:p w14:paraId="5C6591DB" w14:textId="77777777" w:rsidR="006E26C8" w:rsidRPr="006E26C8" w:rsidRDefault="006E26C8" w:rsidP="00CA7148">
            <w:pPr>
              <w:suppressAutoHyphens/>
              <w:rPr>
                <w:rFonts w:ascii="Times New Roman" w:eastAsia="Calibri" w:hAnsi="Times New Roman" w:cs="Times New Roman"/>
                <w:bCs/>
                <w:iCs/>
              </w:rPr>
            </w:pPr>
            <w:r w:rsidRPr="00A134FE">
              <w:rPr>
                <w:rFonts w:ascii="Times New Roman" w:eastAsia="Calibri" w:hAnsi="Times New Roman" w:cs="Times New Roman"/>
                <w:bCs/>
                <w:iCs/>
              </w:rPr>
              <w:t xml:space="preserve">значимость профессиональной деятельности по </w:t>
            </w:r>
            <w:r w:rsidRPr="00A134FE">
              <w:rPr>
                <w:rFonts w:ascii="Times New Roman" w:eastAsia="Calibri" w:hAnsi="Times New Roman" w:cs="Times New Roman"/>
                <w:bCs/>
              </w:rPr>
              <w:t>специальности</w:t>
            </w:r>
          </w:p>
          <w:p w14:paraId="4781A95C" w14:textId="3F9971B9" w:rsidR="00D61016" w:rsidRPr="00C13371" w:rsidRDefault="006E26C8" w:rsidP="00CA7148">
            <w:pPr>
              <w:rPr>
                <w:rFonts w:ascii="Times New Roman" w:hAnsi="Times New Roman" w:cs="Times New Roman"/>
                <w:bCs/>
                <w:i/>
                <w:sz w:val="24"/>
                <w:szCs w:val="24"/>
              </w:rPr>
            </w:pPr>
            <w:r w:rsidRPr="00A134FE">
              <w:rPr>
                <w:rFonts w:ascii="Times New Roman" w:eastAsia="Calibri" w:hAnsi="Times New Roman" w:cs="Times New Roman"/>
                <w:bCs/>
                <w:iCs/>
              </w:rPr>
              <w:t>стандарты антикоррупционного поведения и последствия его нарушения</w:t>
            </w:r>
          </w:p>
        </w:tc>
        <w:tc>
          <w:tcPr>
            <w:tcW w:w="2556" w:type="dxa"/>
            <w:tcBorders>
              <w:top w:val="single" w:sz="4" w:space="0" w:color="auto"/>
              <w:left w:val="single" w:sz="4" w:space="0" w:color="auto"/>
              <w:bottom w:val="single" w:sz="4" w:space="0" w:color="auto"/>
              <w:right w:val="single" w:sz="4" w:space="0" w:color="auto"/>
            </w:tcBorders>
          </w:tcPr>
          <w:p w14:paraId="544B02A4" w14:textId="77777777" w:rsidR="00D61016" w:rsidRPr="00C13371" w:rsidRDefault="00D61016" w:rsidP="00CA7148">
            <w:pPr>
              <w:rPr>
                <w:rFonts w:ascii="Times New Roman" w:hAnsi="Times New Roman" w:cs="Times New Roman"/>
                <w:bCs/>
                <w:i/>
                <w:sz w:val="24"/>
                <w:szCs w:val="24"/>
              </w:rPr>
            </w:pPr>
          </w:p>
        </w:tc>
      </w:tr>
      <w:tr w:rsidR="00D61016" w14:paraId="6DDD3E26" w14:textId="77777777" w:rsidTr="005575ED">
        <w:trPr>
          <w:trHeight w:val="327"/>
        </w:trPr>
        <w:tc>
          <w:tcPr>
            <w:tcW w:w="1129" w:type="dxa"/>
            <w:tcBorders>
              <w:left w:val="single" w:sz="4" w:space="0" w:color="auto"/>
              <w:right w:val="single" w:sz="4" w:space="0" w:color="auto"/>
            </w:tcBorders>
          </w:tcPr>
          <w:p w14:paraId="7D97FB33" w14:textId="4E104BB3" w:rsidR="00D61016" w:rsidRPr="00C13371" w:rsidRDefault="004C227F" w:rsidP="00344742">
            <w:pPr>
              <w:rPr>
                <w:rFonts w:ascii="Times New Roman" w:hAnsi="Times New Roman" w:cs="Times New Roman"/>
                <w:bCs/>
                <w:sz w:val="24"/>
                <w:szCs w:val="24"/>
              </w:rPr>
            </w:pPr>
            <w:r>
              <w:rPr>
                <w:rFonts w:ascii="Times New Roman" w:hAnsi="Times New Roman" w:cs="Times New Roman"/>
                <w:bCs/>
                <w:sz w:val="24"/>
                <w:szCs w:val="24"/>
              </w:rPr>
              <w:t>ПК.1.1</w:t>
            </w:r>
          </w:p>
        </w:tc>
        <w:tc>
          <w:tcPr>
            <w:tcW w:w="3402" w:type="dxa"/>
            <w:tcBorders>
              <w:left w:val="single" w:sz="4" w:space="0" w:color="auto"/>
              <w:right w:val="single" w:sz="4" w:space="0" w:color="auto"/>
            </w:tcBorders>
          </w:tcPr>
          <w:p w14:paraId="7EA6FE71" w14:textId="77777777" w:rsidR="006E26C8" w:rsidRPr="006E26C8" w:rsidRDefault="006E26C8" w:rsidP="00CA7148">
            <w:pPr>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обрабатывать данные полевых и лабораторных исследований;</w:t>
            </w:r>
          </w:p>
          <w:p w14:paraId="4A8CDED2" w14:textId="677C3361" w:rsidR="00D61016" w:rsidRPr="00C13371" w:rsidRDefault="006E26C8" w:rsidP="00CA7148">
            <w:pPr>
              <w:rPr>
                <w:rFonts w:ascii="Times New Roman" w:hAnsi="Times New Roman" w:cs="Times New Roman"/>
                <w:bCs/>
                <w:i/>
                <w:sz w:val="24"/>
                <w:szCs w:val="24"/>
              </w:rPr>
            </w:pPr>
            <w:r w:rsidRPr="00A134FE">
              <w:rPr>
                <w:rFonts w:ascii="Times New Roman" w:eastAsia="Times New Roman" w:hAnsi="Times New Roman" w:cs="Times New Roman"/>
                <w:lang w:eastAsia="ru-RU"/>
              </w:rPr>
              <w:t>определять расчетные гидрологические и метеорологические характеристики; составлять продольные, поперечные профили водотоков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BD0334" w14:textId="77777777" w:rsidR="006E26C8" w:rsidRPr="006E26C8" w:rsidRDefault="006E26C8" w:rsidP="00CA7148">
            <w:pPr>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 xml:space="preserve">цель, методику, задачи, принципы и требования к составу работ по проектированию инженерных сооружений; </w:t>
            </w:r>
          </w:p>
          <w:p w14:paraId="194CEB8B" w14:textId="5930C120" w:rsidR="00D61016" w:rsidRPr="00C13371" w:rsidRDefault="006E26C8" w:rsidP="00CA7148">
            <w:pPr>
              <w:rPr>
                <w:rFonts w:ascii="Times New Roman" w:hAnsi="Times New Roman" w:cs="Times New Roman"/>
                <w:bCs/>
                <w:i/>
                <w:sz w:val="24"/>
                <w:szCs w:val="24"/>
              </w:rPr>
            </w:pPr>
            <w:r w:rsidRPr="00A134FE">
              <w:rPr>
                <w:rFonts w:ascii="Times New Roman" w:eastAsia="Times New Roman" w:hAnsi="Times New Roman" w:cs="Times New Roman"/>
                <w:lang w:eastAsia="ru-RU"/>
              </w:rPr>
              <w:t>влияние геологических и гидрогеологических процессов на условия строительства и эксплуатацию инженерных сооружений</w:t>
            </w:r>
          </w:p>
        </w:tc>
        <w:tc>
          <w:tcPr>
            <w:tcW w:w="2556" w:type="dxa"/>
            <w:tcBorders>
              <w:top w:val="single" w:sz="4" w:space="0" w:color="auto"/>
              <w:left w:val="single" w:sz="4" w:space="0" w:color="auto"/>
              <w:bottom w:val="single" w:sz="4" w:space="0" w:color="auto"/>
              <w:right w:val="single" w:sz="4" w:space="0" w:color="auto"/>
            </w:tcBorders>
          </w:tcPr>
          <w:p w14:paraId="36F4F163" w14:textId="34629408" w:rsidR="00D61016" w:rsidRPr="00C13371" w:rsidRDefault="006E26C8" w:rsidP="00CA7148">
            <w:pPr>
              <w:rPr>
                <w:rFonts w:ascii="Times New Roman" w:hAnsi="Times New Roman" w:cs="Times New Roman"/>
                <w:bCs/>
                <w:i/>
                <w:sz w:val="24"/>
                <w:szCs w:val="24"/>
              </w:rPr>
            </w:pPr>
            <w:r w:rsidRPr="00A134FE">
              <w:rPr>
                <w:rFonts w:ascii="Times New Roman" w:eastAsia="Times New Roman" w:hAnsi="Times New Roman" w:cs="Times New Roman"/>
                <w:lang w:eastAsia="ru-RU"/>
              </w:rPr>
              <w:t>в разработке конструктивных и объемно-планировочных решений инженерного сооружения</w:t>
            </w:r>
          </w:p>
        </w:tc>
      </w:tr>
      <w:tr w:rsidR="00D61016" w14:paraId="4A0DB5D2" w14:textId="77777777" w:rsidTr="005575ED">
        <w:trPr>
          <w:trHeight w:val="327"/>
        </w:trPr>
        <w:tc>
          <w:tcPr>
            <w:tcW w:w="1129" w:type="dxa"/>
            <w:tcBorders>
              <w:left w:val="single" w:sz="4" w:space="0" w:color="auto"/>
              <w:right w:val="single" w:sz="4" w:space="0" w:color="auto"/>
            </w:tcBorders>
          </w:tcPr>
          <w:p w14:paraId="45093C08" w14:textId="21582BB2" w:rsidR="00D61016" w:rsidRPr="00C13371" w:rsidRDefault="004C227F" w:rsidP="00344742">
            <w:pPr>
              <w:rPr>
                <w:rFonts w:ascii="Times New Roman" w:hAnsi="Times New Roman" w:cs="Times New Roman"/>
                <w:bCs/>
                <w:sz w:val="24"/>
                <w:szCs w:val="24"/>
              </w:rPr>
            </w:pPr>
            <w:r>
              <w:rPr>
                <w:rFonts w:ascii="Times New Roman" w:hAnsi="Times New Roman" w:cs="Times New Roman"/>
                <w:bCs/>
                <w:sz w:val="24"/>
                <w:szCs w:val="24"/>
              </w:rPr>
              <w:t xml:space="preserve">ПК.1. </w:t>
            </w:r>
            <w:r w:rsidR="006E26C8">
              <w:rPr>
                <w:rFonts w:ascii="Times New Roman" w:hAnsi="Times New Roman" w:cs="Times New Roman"/>
                <w:bCs/>
                <w:sz w:val="24"/>
                <w:szCs w:val="24"/>
              </w:rPr>
              <w:t>2.</w:t>
            </w:r>
          </w:p>
        </w:tc>
        <w:tc>
          <w:tcPr>
            <w:tcW w:w="3402" w:type="dxa"/>
            <w:tcBorders>
              <w:left w:val="single" w:sz="4" w:space="0" w:color="auto"/>
              <w:right w:val="single" w:sz="4" w:space="0" w:color="auto"/>
            </w:tcBorders>
          </w:tcPr>
          <w:p w14:paraId="35640C1E" w14:textId="77777777" w:rsidR="006E26C8" w:rsidRPr="006E26C8" w:rsidRDefault="006E26C8" w:rsidP="00CA7148">
            <w:pPr>
              <w:widowControl w:val="0"/>
              <w:autoSpaceDE w:val="0"/>
              <w:autoSpaceDN w:val="0"/>
              <w:adjustRightInd w:val="0"/>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конструировать, составлять схемы несложных инженерных сооружений и выполнять несложные технические расчеты конструкций и элементов;</w:t>
            </w:r>
          </w:p>
          <w:p w14:paraId="5A31A227" w14:textId="77777777" w:rsidR="006E26C8" w:rsidRPr="006E26C8" w:rsidRDefault="006E26C8" w:rsidP="00CA7148">
            <w:pPr>
              <w:widowControl w:val="0"/>
              <w:autoSpaceDE w:val="0"/>
              <w:autoSpaceDN w:val="0"/>
              <w:adjustRightInd w:val="0"/>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 xml:space="preserve">составлять спецификации, таблицы, ведомости на сооружение, его конструкции и элементы, технологические процессы; </w:t>
            </w:r>
          </w:p>
          <w:p w14:paraId="3D26A868" w14:textId="77777777" w:rsidR="006E26C8" w:rsidRPr="006E26C8" w:rsidRDefault="006E26C8" w:rsidP="00CA7148">
            <w:pPr>
              <w:widowControl w:val="0"/>
              <w:autoSpaceDE w:val="0"/>
              <w:autoSpaceDN w:val="0"/>
              <w:adjustRightInd w:val="0"/>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 xml:space="preserve">производить технически и экономически обоснованный выбор строительных материалов и изделий для конкретных условий использования; </w:t>
            </w:r>
          </w:p>
          <w:p w14:paraId="0F176963" w14:textId="77777777" w:rsidR="006E26C8" w:rsidRPr="006E26C8" w:rsidRDefault="006E26C8" w:rsidP="00CA7148">
            <w:pPr>
              <w:widowControl w:val="0"/>
              <w:autoSpaceDE w:val="0"/>
              <w:autoSpaceDN w:val="0"/>
              <w:adjustRightInd w:val="0"/>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использовать обобщенные данные по этапам (стадиям) проектирования;</w:t>
            </w:r>
          </w:p>
          <w:p w14:paraId="1032B902" w14:textId="77777777" w:rsidR="006E26C8" w:rsidRPr="006E26C8" w:rsidRDefault="006E26C8" w:rsidP="00CA7148">
            <w:pPr>
              <w:widowControl w:val="0"/>
              <w:autoSpaceDE w:val="0"/>
              <w:autoSpaceDN w:val="0"/>
              <w:adjustRightInd w:val="0"/>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использовать свойства геометрических фигур в практической деятельности;</w:t>
            </w:r>
          </w:p>
          <w:p w14:paraId="04F0447E" w14:textId="77777777" w:rsidR="006E26C8" w:rsidRPr="006E26C8" w:rsidRDefault="006E26C8" w:rsidP="00CA7148">
            <w:pPr>
              <w:widowControl w:val="0"/>
              <w:autoSpaceDE w:val="0"/>
              <w:autoSpaceDN w:val="0"/>
              <w:adjustRightInd w:val="0"/>
              <w:rPr>
                <w:rFonts w:ascii="Times New Roman" w:eastAsia="Times New Roman" w:hAnsi="Times New Roman" w:cs="Times New Roman"/>
                <w:lang w:eastAsia="ru-RU"/>
              </w:rPr>
            </w:pPr>
            <w:r w:rsidRPr="006E26C8">
              <w:rPr>
                <w:rFonts w:ascii="Times New Roman" w:eastAsia="Times New Roman" w:hAnsi="Times New Roman" w:cs="Times New Roman"/>
                <w:lang w:eastAsia="ru-RU"/>
              </w:rPr>
              <w:t xml:space="preserve">пользоваться научно-технической информацией, справочной и специальной литературой, отраслевыми документами, использовать </w:t>
            </w:r>
            <w:r w:rsidRPr="006E26C8">
              <w:rPr>
                <w:rFonts w:ascii="Times New Roman" w:eastAsia="Times New Roman" w:hAnsi="Times New Roman" w:cs="Times New Roman"/>
                <w:lang w:eastAsia="ru-RU"/>
              </w:rPr>
              <w:lastRenderedPageBreak/>
              <w:t xml:space="preserve">типовые проекты (решения); </w:t>
            </w:r>
          </w:p>
          <w:p w14:paraId="0E50DB25" w14:textId="1080432F" w:rsidR="00D61016" w:rsidRPr="00C13371" w:rsidRDefault="006E26C8" w:rsidP="00CA7148">
            <w:pPr>
              <w:rPr>
                <w:rFonts w:ascii="Times New Roman" w:hAnsi="Times New Roman" w:cs="Times New Roman"/>
                <w:bCs/>
                <w:i/>
                <w:sz w:val="24"/>
                <w:szCs w:val="24"/>
              </w:rPr>
            </w:pPr>
            <w:r w:rsidRPr="00A134FE">
              <w:rPr>
                <w:rFonts w:ascii="Times New Roman" w:eastAsia="Times New Roman" w:hAnsi="Times New Roman" w:cs="Times New Roman"/>
                <w:lang w:eastAsia="ru-RU"/>
              </w:rPr>
              <w:t>определять и оценивать воздействия объекта на окружающую среду и человека, а также среды на инженерное сооружение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A262C7" w14:textId="77777777" w:rsidR="00CA7148" w:rsidRPr="00CA7148" w:rsidRDefault="00CA7148" w:rsidP="00CA7148">
            <w:pPr>
              <w:widowControl w:val="0"/>
              <w:autoSpaceDE w:val="0"/>
              <w:autoSpaceDN w:val="0"/>
              <w:adjustRightInd w:val="0"/>
              <w:rPr>
                <w:rFonts w:ascii="Times New Roman" w:eastAsia="Times New Roman" w:hAnsi="Times New Roman" w:cs="Times New Roman"/>
                <w:lang w:eastAsia="ru-RU"/>
              </w:rPr>
            </w:pPr>
            <w:r w:rsidRPr="00CA7148">
              <w:rPr>
                <w:rFonts w:ascii="Times New Roman" w:eastAsia="Times New Roman" w:hAnsi="Times New Roman" w:cs="Times New Roman"/>
                <w:lang w:eastAsia="ru-RU"/>
              </w:rPr>
              <w:lastRenderedPageBreak/>
              <w:t xml:space="preserve">основные конструкции фундаментов, методы расчета фундаментов и способы их сооружения; </w:t>
            </w:r>
          </w:p>
          <w:p w14:paraId="30B454F8" w14:textId="77777777" w:rsidR="00CA7148" w:rsidRPr="00CA7148" w:rsidRDefault="00CA7148" w:rsidP="00CA7148">
            <w:pPr>
              <w:widowControl w:val="0"/>
              <w:autoSpaceDE w:val="0"/>
              <w:autoSpaceDN w:val="0"/>
              <w:adjustRightInd w:val="0"/>
              <w:rPr>
                <w:rFonts w:ascii="Times New Roman" w:eastAsia="Times New Roman" w:hAnsi="Times New Roman" w:cs="Times New Roman"/>
                <w:lang w:eastAsia="ru-RU"/>
              </w:rPr>
            </w:pPr>
            <w:r w:rsidRPr="00CA7148">
              <w:rPr>
                <w:rFonts w:ascii="Times New Roman" w:eastAsia="Times New Roman" w:hAnsi="Times New Roman" w:cs="Times New Roman"/>
                <w:lang w:eastAsia="ru-RU"/>
              </w:rPr>
              <w:t>классификацию инженерных сооружений по различным признакам;</w:t>
            </w:r>
          </w:p>
          <w:p w14:paraId="112C7E6C" w14:textId="77777777" w:rsidR="00CA7148" w:rsidRPr="00CA7148" w:rsidRDefault="00CA7148" w:rsidP="00CA7148">
            <w:pPr>
              <w:widowControl w:val="0"/>
              <w:autoSpaceDE w:val="0"/>
              <w:autoSpaceDN w:val="0"/>
              <w:adjustRightInd w:val="0"/>
              <w:rPr>
                <w:rFonts w:ascii="Times New Roman" w:eastAsia="Times New Roman" w:hAnsi="Times New Roman" w:cs="Times New Roman"/>
                <w:lang w:eastAsia="ru-RU"/>
              </w:rPr>
            </w:pPr>
            <w:r w:rsidRPr="00CA7148">
              <w:rPr>
                <w:rFonts w:ascii="Times New Roman" w:eastAsia="Times New Roman" w:hAnsi="Times New Roman" w:cs="Times New Roman"/>
                <w:lang w:eastAsia="ru-RU"/>
              </w:rPr>
              <w:t>основные конструктивные элементы и габариты инженерных сооружений;</w:t>
            </w:r>
          </w:p>
          <w:p w14:paraId="72FA9DEB" w14:textId="77777777" w:rsidR="00CA7148" w:rsidRPr="00CA7148" w:rsidRDefault="00CA7148" w:rsidP="00CA7148">
            <w:pPr>
              <w:widowControl w:val="0"/>
              <w:autoSpaceDE w:val="0"/>
              <w:autoSpaceDN w:val="0"/>
              <w:adjustRightInd w:val="0"/>
              <w:rPr>
                <w:rFonts w:ascii="Times New Roman" w:eastAsia="Times New Roman" w:hAnsi="Times New Roman" w:cs="Times New Roman"/>
                <w:lang w:eastAsia="ru-RU"/>
              </w:rPr>
            </w:pPr>
            <w:r w:rsidRPr="00CA7148">
              <w:rPr>
                <w:rFonts w:ascii="Times New Roman" w:eastAsia="Times New Roman" w:hAnsi="Times New Roman" w:cs="Times New Roman"/>
                <w:lang w:eastAsia="ru-RU"/>
              </w:rPr>
              <w:t xml:space="preserve">технические нормы проектирования и требования к инженерным сооружениям, основы их конструирования; </w:t>
            </w:r>
          </w:p>
          <w:p w14:paraId="1389326A" w14:textId="77777777" w:rsidR="00CA7148" w:rsidRPr="00CA7148" w:rsidRDefault="00CA7148" w:rsidP="00CA7148">
            <w:pPr>
              <w:widowControl w:val="0"/>
              <w:autoSpaceDE w:val="0"/>
              <w:autoSpaceDN w:val="0"/>
              <w:adjustRightInd w:val="0"/>
              <w:rPr>
                <w:rFonts w:ascii="Times New Roman" w:eastAsia="Times New Roman" w:hAnsi="Times New Roman" w:cs="Times New Roman"/>
                <w:lang w:eastAsia="ru-RU"/>
              </w:rPr>
            </w:pPr>
            <w:r w:rsidRPr="00CA7148">
              <w:rPr>
                <w:rFonts w:ascii="Times New Roman" w:eastAsia="Times New Roman" w:hAnsi="Times New Roman" w:cs="Times New Roman"/>
                <w:lang w:eastAsia="ru-RU"/>
              </w:rPr>
              <w:t xml:space="preserve">методы расчета инженерных сооружений и основные расчетные требования к сооружениям, конструкциям, материалам; </w:t>
            </w:r>
          </w:p>
          <w:p w14:paraId="4EF3E4EB" w14:textId="115FD1AB" w:rsidR="00D61016" w:rsidRPr="00C13371" w:rsidRDefault="00CA7148" w:rsidP="00CA7148">
            <w:pPr>
              <w:rPr>
                <w:rFonts w:ascii="Times New Roman" w:hAnsi="Times New Roman" w:cs="Times New Roman"/>
                <w:bCs/>
                <w:i/>
                <w:sz w:val="24"/>
                <w:szCs w:val="24"/>
              </w:rPr>
            </w:pPr>
            <w:r w:rsidRPr="00CA7148">
              <w:rPr>
                <w:rFonts w:ascii="Times New Roman" w:eastAsia="Times New Roman" w:hAnsi="Times New Roman" w:cs="Times New Roman"/>
                <w:lang w:eastAsia="ru-RU"/>
              </w:rPr>
              <w:t xml:space="preserve">нагрузки и воздействия на инженерные сооружения в зависимости от их назначения; принципы выполнения и оформления </w:t>
            </w:r>
            <w:r w:rsidRPr="00CA7148">
              <w:rPr>
                <w:rFonts w:ascii="Times New Roman" w:eastAsia="Times New Roman" w:hAnsi="Times New Roman" w:cs="Times New Roman"/>
                <w:lang w:eastAsia="ru-RU"/>
              </w:rPr>
              <w:lastRenderedPageBreak/>
              <w:t>строительной документации</w:t>
            </w:r>
          </w:p>
        </w:tc>
        <w:tc>
          <w:tcPr>
            <w:tcW w:w="2556" w:type="dxa"/>
            <w:tcBorders>
              <w:top w:val="single" w:sz="4" w:space="0" w:color="auto"/>
              <w:left w:val="single" w:sz="4" w:space="0" w:color="auto"/>
              <w:bottom w:val="single" w:sz="4" w:space="0" w:color="auto"/>
              <w:right w:val="single" w:sz="4" w:space="0" w:color="auto"/>
            </w:tcBorders>
          </w:tcPr>
          <w:p w14:paraId="21C6EB36" w14:textId="77777777" w:rsidR="006E26C8" w:rsidRPr="006E26C8" w:rsidRDefault="006E26C8" w:rsidP="00CA7148">
            <w:pPr>
              <w:widowControl w:val="0"/>
              <w:autoSpaceDE w:val="0"/>
              <w:autoSpaceDN w:val="0"/>
              <w:adjustRightInd w:val="0"/>
              <w:rPr>
                <w:rFonts w:ascii="Times New Roman" w:eastAsia="Times New Roman" w:hAnsi="Times New Roman" w:cs="Times New Roman"/>
                <w:lang w:eastAsia="ru-RU"/>
              </w:rPr>
            </w:pPr>
            <w:r w:rsidRPr="006E26C8">
              <w:rPr>
                <w:rFonts w:ascii="Times New Roman" w:eastAsia="Times New Roman" w:hAnsi="Times New Roman" w:cs="Times New Roman"/>
                <w:lang w:eastAsia="ru-RU"/>
              </w:rPr>
              <w:lastRenderedPageBreak/>
              <w:t>в разработке конструктивных и объемно-планировочных решений инженерного сооружения;</w:t>
            </w:r>
          </w:p>
          <w:p w14:paraId="673A3E79" w14:textId="77777777" w:rsidR="006E26C8" w:rsidRPr="006E26C8" w:rsidRDefault="006E26C8" w:rsidP="00CA7148">
            <w:pPr>
              <w:widowControl w:val="0"/>
              <w:autoSpaceDE w:val="0"/>
              <w:autoSpaceDN w:val="0"/>
              <w:adjustRightInd w:val="0"/>
              <w:rPr>
                <w:rFonts w:ascii="Times New Roman" w:eastAsia="Times New Roman" w:hAnsi="Times New Roman" w:cs="Times New Roman"/>
                <w:color w:val="000000"/>
                <w:shd w:val="clear" w:color="auto" w:fill="FFFFFF"/>
                <w:lang w:eastAsia="ru-RU"/>
              </w:rPr>
            </w:pPr>
            <w:r w:rsidRPr="006E26C8">
              <w:rPr>
                <w:rFonts w:ascii="Times New Roman" w:eastAsia="Times New Roman" w:hAnsi="Times New Roman" w:cs="Times New Roman"/>
                <w:color w:val="000000"/>
                <w:shd w:val="clear" w:color="auto" w:fill="FFFFFF"/>
                <w:lang w:eastAsia="ru-RU"/>
              </w:rPr>
              <w:t xml:space="preserve">в обеспечении безопасности инженерных сооружений; </w:t>
            </w:r>
          </w:p>
          <w:p w14:paraId="7DA1FA56" w14:textId="407B8937" w:rsidR="00D61016" w:rsidRPr="00C13371" w:rsidRDefault="006E26C8" w:rsidP="00CA7148">
            <w:pPr>
              <w:rPr>
                <w:rFonts w:ascii="Times New Roman" w:hAnsi="Times New Roman" w:cs="Times New Roman"/>
                <w:bCs/>
                <w:i/>
                <w:sz w:val="24"/>
                <w:szCs w:val="24"/>
              </w:rPr>
            </w:pPr>
            <w:r w:rsidRPr="00A134FE">
              <w:rPr>
                <w:rFonts w:ascii="Times New Roman" w:eastAsia="Times New Roman" w:hAnsi="Times New Roman" w:cs="Times New Roman"/>
                <w:color w:val="000000"/>
                <w:shd w:val="clear" w:color="auto" w:fill="FFFFFF"/>
                <w:lang w:eastAsia="ru-RU"/>
              </w:rPr>
              <w:t>планировании работы по эксплуатации инженерных сооружений</w:t>
            </w:r>
          </w:p>
        </w:tc>
      </w:tr>
      <w:tr w:rsidR="00D61016" w14:paraId="713C9BB7" w14:textId="77777777" w:rsidTr="005575ED">
        <w:trPr>
          <w:trHeight w:val="327"/>
        </w:trPr>
        <w:tc>
          <w:tcPr>
            <w:tcW w:w="1129" w:type="dxa"/>
            <w:tcBorders>
              <w:left w:val="single" w:sz="4" w:space="0" w:color="auto"/>
              <w:right w:val="single" w:sz="4" w:space="0" w:color="auto"/>
            </w:tcBorders>
          </w:tcPr>
          <w:p w14:paraId="2CC7F614" w14:textId="2EE313DC" w:rsidR="00D61016" w:rsidRPr="00C13371" w:rsidRDefault="004C227F" w:rsidP="00344742">
            <w:pPr>
              <w:rPr>
                <w:rFonts w:ascii="Times New Roman" w:hAnsi="Times New Roman" w:cs="Times New Roman"/>
                <w:bCs/>
                <w:sz w:val="24"/>
                <w:szCs w:val="24"/>
              </w:rPr>
            </w:pPr>
            <w:r>
              <w:rPr>
                <w:rFonts w:ascii="Times New Roman" w:hAnsi="Times New Roman" w:cs="Times New Roman"/>
                <w:bCs/>
                <w:sz w:val="24"/>
                <w:szCs w:val="24"/>
              </w:rPr>
              <w:t xml:space="preserve">ПК.1. </w:t>
            </w:r>
            <w:r w:rsidR="006E26C8">
              <w:rPr>
                <w:rFonts w:ascii="Times New Roman" w:hAnsi="Times New Roman" w:cs="Times New Roman"/>
                <w:bCs/>
                <w:sz w:val="24"/>
                <w:szCs w:val="24"/>
              </w:rPr>
              <w:t>3.</w:t>
            </w:r>
          </w:p>
        </w:tc>
        <w:tc>
          <w:tcPr>
            <w:tcW w:w="3402" w:type="dxa"/>
            <w:tcBorders>
              <w:left w:val="single" w:sz="4" w:space="0" w:color="auto"/>
              <w:right w:val="single" w:sz="4" w:space="0" w:color="auto"/>
            </w:tcBorders>
          </w:tcPr>
          <w:p w14:paraId="28679ADA" w14:textId="77777777" w:rsidR="00CA7148" w:rsidRPr="00CA7148" w:rsidRDefault="00CA7148" w:rsidP="00CA7148">
            <w:pPr>
              <w:rPr>
                <w:rFonts w:ascii="Times New Roman" w:eastAsia="Times New Roman" w:hAnsi="Times New Roman" w:cs="Times New Roman"/>
                <w:lang w:eastAsia="ru-RU"/>
              </w:rPr>
            </w:pPr>
            <w:r w:rsidRPr="00CA7148">
              <w:rPr>
                <w:rFonts w:ascii="Times New Roman" w:eastAsia="Times New Roman" w:hAnsi="Times New Roman" w:cs="Times New Roman"/>
                <w:lang w:eastAsia="ru-RU"/>
              </w:rPr>
              <w:t>использовать обобщенные данные по этапам (стадиям) проектирования;</w:t>
            </w:r>
          </w:p>
          <w:p w14:paraId="29AC5505" w14:textId="77777777" w:rsidR="00CA7148" w:rsidRPr="00CA7148" w:rsidRDefault="00CA7148" w:rsidP="00CA7148">
            <w:pPr>
              <w:rPr>
                <w:rFonts w:ascii="Times New Roman" w:eastAsia="Times New Roman" w:hAnsi="Times New Roman" w:cs="Times New Roman"/>
                <w:color w:val="17365D"/>
                <w:lang w:eastAsia="ru-RU"/>
              </w:rPr>
            </w:pPr>
            <w:r w:rsidRPr="00CA7148">
              <w:rPr>
                <w:rFonts w:ascii="Times New Roman" w:eastAsia="Times New Roman" w:hAnsi="Times New Roman" w:cs="Times New Roman"/>
                <w:lang w:eastAsia="ru-RU"/>
              </w:rPr>
              <w:t>пользоваться научно-технической информацией, справочной и специальной литературой, отраслевыми документами, использовать типовые проекты (решения);</w:t>
            </w:r>
            <w:r w:rsidRPr="00CA7148">
              <w:rPr>
                <w:rFonts w:ascii="Times New Roman" w:eastAsia="Times New Roman" w:hAnsi="Times New Roman" w:cs="Times New Roman"/>
                <w:color w:val="17365D"/>
                <w:lang w:eastAsia="ru-RU"/>
              </w:rPr>
              <w:t xml:space="preserve"> </w:t>
            </w:r>
          </w:p>
          <w:p w14:paraId="0E382127" w14:textId="534660A8" w:rsidR="00D61016" w:rsidRPr="00C13371" w:rsidRDefault="00CA7148" w:rsidP="00CA7148">
            <w:pPr>
              <w:rPr>
                <w:rFonts w:ascii="Times New Roman" w:hAnsi="Times New Roman" w:cs="Times New Roman"/>
                <w:bCs/>
                <w:i/>
                <w:sz w:val="24"/>
                <w:szCs w:val="24"/>
              </w:rPr>
            </w:pPr>
            <w:r w:rsidRPr="00CA7148">
              <w:rPr>
                <w:rFonts w:ascii="Times New Roman" w:eastAsia="Times New Roman" w:hAnsi="Times New Roman" w:cs="Times New Roman"/>
                <w:lang w:eastAsia="ru-RU"/>
              </w:rPr>
              <w:t>применять строительные нормы и правила и составлять сметную документацию на строительно-монтажные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5C9E60" w14:textId="06682A86" w:rsidR="00D61016" w:rsidRPr="00C13371" w:rsidRDefault="00CA7148" w:rsidP="00CA7148">
            <w:pPr>
              <w:rPr>
                <w:rFonts w:ascii="Times New Roman" w:hAnsi="Times New Roman" w:cs="Times New Roman"/>
                <w:bCs/>
                <w:i/>
                <w:sz w:val="24"/>
                <w:szCs w:val="24"/>
              </w:rPr>
            </w:pPr>
            <w:r w:rsidRPr="00CA7148">
              <w:rPr>
                <w:rFonts w:ascii="Times New Roman" w:eastAsia="Times New Roman" w:hAnsi="Times New Roman" w:cs="Times New Roman"/>
                <w:lang w:eastAsia="ru-RU"/>
              </w:rPr>
              <w:t>технические нормы проектирования и требования к инженерным сооружениям, основы их конструирования</w:t>
            </w:r>
          </w:p>
        </w:tc>
        <w:tc>
          <w:tcPr>
            <w:tcW w:w="2556" w:type="dxa"/>
            <w:tcBorders>
              <w:top w:val="single" w:sz="4" w:space="0" w:color="auto"/>
              <w:left w:val="single" w:sz="4" w:space="0" w:color="auto"/>
              <w:bottom w:val="single" w:sz="4" w:space="0" w:color="auto"/>
              <w:right w:val="single" w:sz="4" w:space="0" w:color="auto"/>
            </w:tcBorders>
          </w:tcPr>
          <w:p w14:paraId="6E348E1B" w14:textId="7B8B6F38" w:rsidR="00D61016" w:rsidRPr="00C13371" w:rsidRDefault="00CA7148" w:rsidP="00CA7148">
            <w:pPr>
              <w:rPr>
                <w:rFonts w:ascii="Times New Roman" w:hAnsi="Times New Roman" w:cs="Times New Roman"/>
                <w:bCs/>
                <w:i/>
                <w:sz w:val="24"/>
                <w:szCs w:val="24"/>
              </w:rPr>
            </w:pPr>
            <w:r w:rsidRPr="00CA7148">
              <w:rPr>
                <w:rFonts w:ascii="Times New Roman" w:eastAsia="Times New Roman" w:hAnsi="Times New Roman" w:cs="Times New Roman"/>
                <w:lang w:eastAsia="ru-RU"/>
              </w:rPr>
              <w:t>в разработке конструктивных и объемно-планировочных решений инженерного сооружения</w:t>
            </w:r>
          </w:p>
        </w:tc>
      </w:tr>
      <w:tr w:rsidR="00D61016" w14:paraId="423D6A2B" w14:textId="77777777" w:rsidTr="005575ED">
        <w:trPr>
          <w:trHeight w:val="327"/>
        </w:trPr>
        <w:tc>
          <w:tcPr>
            <w:tcW w:w="1129" w:type="dxa"/>
            <w:tcBorders>
              <w:left w:val="single" w:sz="4" w:space="0" w:color="auto"/>
              <w:right w:val="single" w:sz="4" w:space="0" w:color="auto"/>
            </w:tcBorders>
          </w:tcPr>
          <w:p w14:paraId="62E15949" w14:textId="675A22B6" w:rsidR="00D61016" w:rsidRPr="00C13371" w:rsidRDefault="004C227F" w:rsidP="00344742">
            <w:pPr>
              <w:rPr>
                <w:rFonts w:ascii="Times New Roman" w:hAnsi="Times New Roman" w:cs="Times New Roman"/>
                <w:bCs/>
                <w:sz w:val="24"/>
                <w:szCs w:val="24"/>
              </w:rPr>
            </w:pPr>
            <w:r>
              <w:rPr>
                <w:rFonts w:ascii="Times New Roman" w:hAnsi="Times New Roman" w:cs="Times New Roman"/>
                <w:bCs/>
                <w:sz w:val="24"/>
                <w:szCs w:val="24"/>
              </w:rPr>
              <w:t>ПК.1.4</w:t>
            </w:r>
            <w:r w:rsidR="006E26C8">
              <w:rPr>
                <w:rFonts w:ascii="Times New Roman" w:hAnsi="Times New Roman" w:cs="Times New Roman"/>
                <w:bCs/>
                <w:sz w:val="24"/>
                <w:szCs w:val="24"/>
              </w:rPr>
              <w:t>4</w:t>
            </w:r>
          </w:p>
        </w:tc>
        <w:tc>
          <w:tcPr>
            <w:tcW w:w="3402" w:type="dxa"/>
            <w:tcBorders>
              <w:left w:val="single" w:sz="4" w:space="0" w:color="auto"/>
              <w:right w:val="single" w:sz="4" w:space="0" w:color="auto"/>
            </w:tcBorders>
          </w:tcPr>
          <w:p w14:paraId="341F6C9D" w14:textId="77777777" w:rsidR="00CA7148" w:rsidRPr="00CA7148" w:rsidRDefault="00CA7148" w:rsidP="00CA7148">
            <w:pPr>
              <w:widowControl w:val="0"/>
              <w:autoSpaceDE w:val="0"/>
              <w:autoSpaceDN w:val="0"/>
              <w:adjustRightInd w:val="0"/>
              <w:jc w:val="both"/>
              <w:rPr>
                <w:rFonts w:ascii="Times New Roman" w:eastAsia="Times New Roman" w:hAnsi="Times New Roman" w:cs="Times New Roman"/>
                <w:lang w:eastAsia="ru-RU"/>
              </w:rPr>
            </w:pPr>
            <w:r w:rsidRPr="00CA7148">
              <w:rPr>
                <w:rFonts w:ascii="Times New Roman" w:eastAsia="Times New Roman" w:hAnsi="Times New Roman" w:cs="Times New Roman"/>
                <w:lang w:eastAsia="ru-RU"/>
              </w:rPr>
              <w:t>читать и выполнять графические и текстовые документы на всех стадиях проектирования инженерных сооружений посредством систем автоматизированного проектирования;</w:t>
            </w:r>
          </w:p>
          <w:p w14:paraId="7A2B37B5" w14:textId="34968C8A" w:rsidR="00D61016" w:rsidRPr="00C13371" w:rsidRDefault="00CA7148" w:rsidP="00CA7148">
            <w:pPr>
              <w:rPr>
                <w:rFonts w:ascii="Times New Roman" w:hAnsi="Times New Roman" w:cs="Times New Roman"/>
                <w:bCs/>
                <w:i/>
                <w:sz w:val="24"/>
                <w:szCs w:val="24"/>
              </w:rPr>
            </w:pPr>
            <w:r w:rsidRPr="00CA7148">
              <w:rPr>
                <w:rFonts w:ascii="Times New Roman" w:eastAsia="Times New Roman" w:hAnsi="Times New Roman" w:cs="Times New Roman"/>
                <w:lang w:eastAsia="ru-RU"/>
              </w:rPr>
              <w:t>создавать трехмерные модели на основе чертежа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051410" w14:textId="0550FFC7" w:rsidR="00D61016" w:rsidRPr="00C13371" w:rsidRDefault="00CA7148" w:rsidP="00CA7148">
            <w:pPr>
              <w:rPr>
                <w:rFonts w:ascii="Times New Roman" w:hAnsi="Times New Roman" w:cs="Times New Roman"/>
                <w:bCs/>
                <w:i/>
                <w:sz w:val="24"/>
                <w:szCs w:val="24"/>
              </w:rPr>
            </w:pPr>
            <w:r w:rsidRPr="00CA7148">
              <w:rPr>
                <w:rFonts w:ascii="Times New Roman" w:eastAsia="Times New Roman" w:hAnsi="Times New Roman" w:cs="Times New Roman"/>
                <w:lang w:eastAsia="ru-RU"/>
              </w:rPr>
              <w:t>требований стандартов Единой системы конструкторской документации и Системы проектной документации для строительства к оформлению и составлению строительных чертежей с использованием систем автоматизированного проектирования</w:t>
            </w:r>
          </w:p>
        </w:tc>
        <w:tc>
          <w:tcPr>
            <w:tcW w:w="2556" w:type="dxa"/>
            <w:tcBorders>
              <w:top w:val="single" w:sz="4" w:space="0" w:color="auto"/>
              <w:left w:val="single" w:sz="4" w:space="0" w:color="auto"/>
              <w:bottom w:val="single" w:sz="4" w:space="0" w:color="auto"/>
              <w:right w:val="single" w:sz="4" w:space="0" w:color="auto"/>
            </w:tcBorders>
          </w:tcPr>
          <w:p w14:paraId="48DF86A6" w14:textId="55850D0E" w:rsidR="00D61016" w:rsidRPr="00C13371" w:rsidRDefault="00CA7148" w:rsidP="00CA7148">
            <w:pPr>
              <w:rPr>
                <w:rFonts w:ascii="Times New Roman" w:hAnsi="Times New Roman" w:cs="Times New Roman"/>
                <w:bCs/>
                <w:i/>
                <w:sz w:val="24"/>
                <w:szCs w:val="24"/>
              </w:rPr>
            </w:pPr>
            <w:r w:rsidRPr="00CA7148">
              <w:rPr>
                <w:rFonts w:ascii="Times New Roman" w:eastAsia="Times New Roman" w:hAnsi="Times New Roman" w:cs="Times New Roman"/>
                <w:lang w:eastAsia="ru-RU"/>
              </w:rPr>
              <w:t>в использовании системы автоматизированного проектирования инженерных сооружений</w:t>
            </w:r>
          </w:p>
        </w:tc>
      </w:tr>
    </w:tbl>
    <w:p w14:paraId="16926D2E" w14:textId="7CCB0652" w:rsidR="0020413C" w:rsidRDefault="0020413C" w:rsidP="00EA6E1D">
      <w:pPr>
        <w:ind w:firstLine="709"/>
        <w:rPr>
          <w:rFonts w:ascii="Times New Roman" w:eastAsia="Times New Roman" w:hAnsi="Times New Roman" w:cs="Times New Roman"/>
          <w:sz w:val="24"/>
          <w:szCs w:val="24"/>
          <w:lang w:eastAsia="ru-RU"/>
        </w:rPr>
      </w:pPr>
    </w:p>
    <w:p w14:paraId="13BE5FA5" w14:textId="77777777" w:rsidR="0096643D" w:rsidRDefault="0096643D"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344742">
        <w:trPr>
          <w:trHeight w:val="23"/>
        </w:trPr>
        <w:tc>
          <w:tcPr>
            <w:tcW w:w="2460" w:type="pct"/>
            <w:vAlign w:val="center"/>
          </w:tcPr>
          <w:p w14:paraId="5B206047" w14:textId="77777777" w:rsidR="00E52263" w:rsidRPr="00C13371" w:rsidRDefault="00E52263" w:rsidP="00344742">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34474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34474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344742">
        <w:trPr>
          <w:trHeight w:val="23"/>
        </w:trPr>
        <w:tc>
          <w:tcPr>
            <w:tcW w:w="2460" w:type="pct"/>
            <w:vAlign w:val="center"/>
          </w:tcPr>
          <w:p w14:paraId="2DCFE57B" w14:textId="77777777" w:rsidR="00E52263" w:rsidRPr="00C13371" w:rsidRDefault="00E52263" w:rsidP="0034474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6F99AA1" w:rsidR="00E52263" w:rsidRPr="00C13371" w:rsidRDefault="00CA7148" w:rsidP="00344742">
            <w:pPr>
              <w:jc w:val="center"/>
              <w:rPr>
                <w:rFonts w:ascii="Times New Roman" w:hAnsi="Times New Roman" w:cs="Times New Roman"/>
                <w:bCs/>
                <w:sz w:val="24"/>
                <w:szCs w:val="24"/>
              </w:rPr>
            </w:pPr>
            <w:r>
              <w:rPr>
                <w:rFonts w:ascii="Times New Roman" w:hAnsi="Times New Roman" w:cs="Times New Roman"/>
                <w:bCs/>
                <w:sz w:val="24"/>
                <w:szCs w:val="24"/>
              </w:rPr>
              <w:t>218</w:t>
            </w:r>
          </w:p>
        </w:tc>
        <w:tc>
          <w:tcPr>
            <w:tcW w:w="1345" w:type="pct"/>
            <w:vAlign w:val="center"/>
          </w:tcPr>
          <w:p w14:paraId="66F03894" w14:textId="7E9F036E" w:rsidR="00E52263" w:rsidRPr="00C13371" w:rsidRDefault="00CA7148" w:rsidP="00344742">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E52263" w:rsidRPr="000E591D" w14:paraId="73D3236C" w14:textId="77777777" w:rsidTr="00344742">
        <w:trPr>
          <w:trHeight w:val="23"/>
        </w:trPr>
        <w:tc>
          <w:tcPr>
            <w:tcW w:w="2460" w:type="pct"/>
            <w:vAlign w:val="center"/>
          </w:tcPr>
          <w:p w14:paraId="1F627D65" w14:textId="77777777" w:rsidR="00E52263" w:rsidRPr="00C13371" w:rsidRDefault="00E52263" w:rsidP="0034474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4C72F75" w:rsidR="00E52263" w:rsidRPr="00C13371" w:rsidRDefault="00CA7148" w:rsidP="00344742">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35BECD34" w14:textId="77777777" w:rsidR="00E52263" w:rsidRPr="00C13371" w:rsidRDefault="00E52263" w:rsidP="0034474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344742">
        <w:trPr>
          <w:trHeight w:val="23"/>
        </w:trPr>
        <w:tc>
          <w:tcPr>
            <w:tcW w:w="2460" w:type="pct"/>
            <w:vAlign w:val="center"/>
          </w:tcPr>
          <w:p w14:paraId="0602D6C8" w14:textId="77777777" w:rsidR="00E52263" w:rsidRPr="00C13371" w:rsidRDefault="00E52263" w:rsidP="0034474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1C74E14A" w:rsidR="00E52263" w:rsidRPr="00C13371" w:rsidRDefault="00CA7148" w:rsidP="00344742">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8557767" w14:textId="77777777" w:rsidR="00E52263" w:rsidRPr="00C13371" w:rsidRDefault="00E52263" w:rsidP="0034474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344742">
        <w:trPr>
          <w:trHeight w:val="23"/>
        </w:trPr>
        <w:tc>
          <w:tcPr>
            <w:tcW w:w="2460" w:type="pct"/>
            <w:vAlign w:val="center"/>
          </w:tcPr>
          <w:p w14:paraId="56B24C6B" w14:textId="77777777" w:rsidR="00E52263" w:rsidRPr="00C13371" w:rsidRDefault="00E52263" w:rsidP="0034474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04434BB" w:rsidR="00E52263" w:rsidRPr="00C13371" w:rsidRDefault="00CA7148" w:rsidP="0034474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5DC4F40B" w:rsidR="00E52263" w:rsidRPr="00C13371" w:rsidRDefault="00CA7148" w:rsidP="0034474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A7148" w:rsidRPr="000E591D" w14:paraId="3DFC8064" w14:textId="77777777" w:rsidTr="00344742">
        <w:trPr>
          <w:trHeight w:val="23"/>
        </w:trPr>
        <w:tc>
          <w:tcPr>
            <w:tcW w:w="2460" w:type="pct"/>
            <w:vAlign w:val="center"/>
          </w:tcPr>
          <w:p w14:paraId="0783EEF7" w14:textId="77777777" w:rsidR="00CA7148" w:rsidRPr="00C13371" w:rsidRDefault="00CA7148" w:rsidP="00CA714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34A828F" w:rsidR="00CA7148" w:rsidRPr="00C13371" w:rsidRDefault="00CA7148" w:rsidP="00CA714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7C7E465E" w:rsidR="00CA7148" w:rsidRPr="00C13371" w:rsidRDefault="00CA7148" w:rsidP="00CA714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CA7148" w:rsidRPr="000E591D" w14:paraId="5DAC4275" w14:textId="77777777" w:rsidTr="00344742">
        <w:trPr>
          <w:trHeight w:val="23"/>
        </w:trPr>
        <w:tc>
          <w:tcPr>
            <w:tcW w:w="2460" w:type="pct"/>
            <w:vAlign w:val="center"/>
          </w:tcPr>
          <w:p w14:paraId="1AD65C17" w14:textId="77777777" w:rsidR="00CA7148" w:rsidRPr="00C13371" w:rsidRDefault="00CA7148" w:rsidP="00CA714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B3E6A85" w:rsidR="00CA7148" w:rsidRPr="00C13371" w:rsidRDefault="00CA7148" w:rsidP="00CA714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2978DFEE" w:rsidR="00CA7148" w:rsidRPr="00C13371" w:rsidRDefault="00CA7148" w:rsidP="00CA714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472E0DC" w14:textId="77777777" w:rsidTr="00344742">
        <w:trPr>
          <w:trHeight w:val="23"/>
        </w:trPr>
        <w:tc>
          <w:tcPr>
            <w:tcW w:w="2460" w:type="pct"/>
            <w:vAlign w:val="center"/>
          </w:tcPr>
          <w:p w14:paraId="347E6AF4" w14:textId="77777777" w:rsidR="00E52263" w:rsidRPr="00C13371" w:rsidRDefault="00E52263" w:rsidP="0034474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DC16FFF" w:rsidR="00E52263" w:rsidRPr="00C13371" w:rsidRDefault="00CA7148" w:rsidP="0034474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77777777" w:rsidR="00E52263" w:rsidRPr="00C13371" w:rsidRDefault="00E52263" w:rsidP="0034474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344742">
        <w:trPr>
          <w:trHeight w:val="23"/>
        </w:trPr>
        <w:tc>
          <w:tcPr>
            <w:tcW w:w="2460" w:type="pct"/>
            <w:vAlign w:val="center"/>
          </w:tcPr>
          <w:p w14:paraId="56292792" w14:textId="77777777" w:rsidR="00E52263" w:rsidRPr="00C13371" w:rsidRDefault="00E52263" w:rsidP="0034474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44C70FF" w:rsidR="00E52263" w:rsidRPr="00C13371" w:rsidRDefault="00A32AAF" w:rsidP="00344742">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3FFE54D9" w14:textId="095AEA8D" w:rsidR="00E52263" w:rsidRPr="00C13371" w:rsidRDefault="00CA7148" w:rsidP="00344742">
            <w:pPr>
              <w:jc w:val="center"/>
              <w:rPr>
                <w:rFonts w:ascii="Times New Roman" w:hAnsi="Times New Roman" w:cs="Times New Roman"/>
                <w:b/>
                <w:sz w:val="24"/>
                <w:szCs w:val="24"/>
              </w:rPr>
            </w:pPr>
            <w:r>
              <w:rPr>
                <w:rFonts w:ascii="Times New Roman" w:hAnsi="Times New Roman" w:cs="Times New Roman"/>
                <w:b/>
                <w:sz w:val="24"/>
                <w:szCs w:val="24"/>
              </w:rPr>
              <w:t>196</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7D0476E2" w:rsidR="00E52263" w:rsidRDefault="00E52263" w:rsidP="00C63897">
      <w:pPr>
        <w:rPr>
          <w:rFonts w:ascii="Times New Roman" w:hAnsi="Times New Roman" w:cs="Times New Roman"/>
          <w:i/>
          <w:sz w:val="24"/>
          <w:szCs w:val="24"/>
        </w:rPr>
      </w:pPr>
    </w:p>
    <w:p w14:paraId="2F51AB73" w14:textId="6B2B16A5" w:rsidR="00B3189B" w:rsidRDefault="00B3189B" w:rsidP="00C63897">
      <w:pPr>
        <w:rPr>
          <w:rFonts w:ascii="Times New Roman" w:hAnsi="Times New Roman" w:cs="Times New Roman"/>
          <w:i/>
          <w:sz w:val="24"/>
          <w:szCs w:val="24"/>
        </w:rPr>
      </w:pPr>
    </w:p>
    <w:p w14:paraId="6F1096CC" w14:textId="77777777" w:rsidR="00B3189B" w:rsidRDefault="00B3189B" w:rsidP="00C63897">
      <w:pPr>
        <w:rPr>
          <w:rFonts w:ascii="Times New Roman" w:hAnsi="Times New Roman" w:cs="Times New Roman"/>
          <w:i/>
          <w:sz w:val="24"/>
          <w:szCs w:val="24"/>
        </w:rPr>
      </w:pPr>
    </w:p>
    <w:p w14:paraId="572F0A6F" w14:textId="0D029062" w:rsidR="0096643D" w:rsidRDefault="0096643D" w:rsidP="00C63897">
      <w:pPr>
        <w:rPr>
          <w:rFonts w:ascii="Times New Roman" w:hAnsi="Times New Roman" w:cs="Times New Roman"/>
          <w:i/>
          <w:sz w:val="24"/>
          <w:szCs w:val="24"/>
        </w:rPr>
      </w:pPr>
    </w:p>
    <w:p w14:paraId="3669BBC5" w14:textId="0235B284" w:rsidR="0096643D" w:rsidRDefault="0096643D" w:rsidP="00C63897">
      <w:pPr>
        <w:rPr>
          <w:rFonts w:ascii="Times New Roman" w:hAnsi="Times New Roman" w:cs="Times New Roman"/>
          <w:i/>
          <w:sz w:val="24"/>
          <w:szCs w:val="24"/>
        </w:rPr>
      </w:pPr>
    </w:p>
    <w:p w14:paraId="610E24D4" w14:textId="336BDD6D" w:rsidR="0096643D" w:rsidRDefault="0096643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1"/>
        <w:gridCol w:w="3571"/>
        <w:gridCol w:w="1053"/>
        <w:gridCol w:w="763"/>
        <w:gridCol w:w="626"/>
        <w:gridCol w:w="556"/>
        <w:gridCol w:w="517"/>
        <w:gridCol w:w="472"/>
        <w:gridCol w:w="583"/>
        <w:gridCol w:w="558"/>
      </w:tblGrid>
      <w:tr w:rsidR="00E239C2" w:rsidRPr="00C63897" w14:paraId="6F87E685" w14:textId="77777777" w:rsidTr="00297755">
        <w:trPr>
          <w:cantSplit/>
          <w:trHeight w:val="3271"/>
        </w:trPr>
        <w:tc>
          <w:tcPr>
            <w:tcW w:w="760" w:type="pct"/>
            <w:tcBorders>
              <w:bottom w:val="single" w:sz="4" w:space="0" w:color="auto"/>
            </w:tcBorders>
          </w:tcPr>
          <w:p w14:paraId="64CDAFAF" w14:textId="77777777" w:rsidR="00E52263" w:rsidRPr="00C13371" w:rsidRDefault="00E52263" w:rsidP="0034474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41D9AA4F" w14:textId="77777777" w:rsidR="00E52263" w:rsidRPr="00C13371" w:rsidRDefault="00E52263" w:rsidP="0034474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3" w:type="pct"/>
            <w:tcBorders>
              <w:bottom w:val="single" w:sz="4" w:space="0" w:color="auto"/>
            </w:tcBorders>
            <w:vAlign w:val="center"/>
          </w:tcPr>
          <w:p w14:paraId="56677B74" w14:textId="77777777" w:rsidR="00E52263" w:rsidRPr="00C13371" w:rsidRDefault="00E52263" w:rsidP="0034474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2" w:type="pct"/>
            <w:tcBorders>
              <w:bottom w:val="single" w:sz="4" w:space="0" w:color="auto"/>
            </w:tcBorders>
            <w:textDirection w:val="btLr"/>
            <w:vAlign w:val="center"/>
          </w:tcPr>
          <w:p w14:paraId="5AF7FA6A" w14:textId="77777777" w:rsidR="00E52263" w:rsidRPr="00C13371" w:rsidRDefault="00E52263" w:rsidP="0034474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5" w:type="pct"/>
            <w:shd w:val="clear" w:color="auto" w:fill="D9D9D9" w:themeFill="background1" w:themeFillShade="D9"/>
            <w:textDirection w:val="btLr"/>
            <w:vAlign w:val="center"/>
          </w:tcPr>
          <w:p w14:paraId="764E9636" w14:textId="77777777" w:rsidR="00E52263" w:rsidRPr="00C13371" w:rsidRDefault="00E52263" w:rsidP="0034474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1" w:type="pct"/>
            <w:textDirection w:val="btLr"/>
            <w:vAlign w:val="center"/>
          </w:tcPr>
          <w:p w14:paraId="3FE5906D" w14:textId="77777777" w:rsidR="00E52263" w:rsidRPr="00C13371" w:rsidRDefault="00E52263" w:rsidP="0034474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2" w:type="pct"/>
            <w:textDirection w:val="btLr"/>
            <w:vAlign w:val="center"/>
          </w:tcPr>
          <w:p w14:paraId="64E27458" w14:textId="77777777" w:rsidR="00E52263" w:rsidRPr="00C63897" w:rsidRDefault="00E52263" w:rsidP="0034474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0" w:type="pct"/>
            <w:textDirection w:val="btLr"/>
            <w:vAlign w:val="center"/>
          </w:tcPr>
          <w:p w14:paraId="5E96507F" w14:textId="6A760ED0" w:rsidR="00E52263" w:rsidRPr="00C63897" w:rsidRDefault="00E52263" w:rsidP="0034474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4" w:type="pct"/>
            <w:shd w:val="clear" w:color="auto" w:fill="D9D9D9" w:themeFill="background1" w:themeFillShade="D9"/>
            <w:textDirection w:val="btLr"/>
            <w:vAlign w:val="center"/>
          </w:tcPr>
          <w:p w14:paraId="479B13FE" w14:textId="77777777" w:rsidR="00E52263" w:rsidRPr="00C63897" w:rsidRDefault="00E52263" w:rsidP="0034474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235ADAC8" w14:textId="77777777" w:rsidR="00E52263" w:rsidRPr="00C63897" w:rsidRDefault="00E52263" w:rsidP="0034474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239C2" w:rsidRPr="005643D7" w14:paraId="1E0380C1" w14:textId="77777777" w:rsidTr="00297755">
        <w:trPr>
          <w:cantSplit/>
          <w:trHeight w:val="73"/>
        </w:trPr>
        <w:tc>
          <w:tcPr>
            <w:tcW w:w="760" w:type="pct"/>
            <w:tcBorders>
              <w:bottom w:val="single" w:sz="4" w:space="0" w:color="auto"/>
            </w:tcBorders>
            <w:vAlign w:val="center"/>
          </w:tcPr>
          <w:p w14:paraId="4BA3818A" w14:textId="77777777" w:rsidR="00E52263" w:rsidRPr="00C13371" w:rsidRDefault="00E52263" w:rsidP="003447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5AAD6379" w14:textId="77777777" w:rsidR="00E52263" w:rsidRPr="00C13371" w:rsidRDefault="00E52263" w:rsidP="003447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3" w:type="pct"/>
            <w:tcBorders>
              <w:bottom w:val="single" w:sz="4" w:space="0" w:color="auto"/>
            </w:tcBorders>
            <w:vAlign w:val="center"/>
          </w:tcPr>
          <w:p w14:paraId="48CDF8B7" w14:textId="77777777" w:rsidR="00E52263" w:rsidRPr="00C13371" w:rsidRDefault="00E52263" w:rsidP="0034474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2" w:type="pct"/>
            <w:tcBorders>
              <w:bottom w:val="single" w:sz="4" w:space="0" w:color="auto"/>
            </w:tcBorders>
            <w:vAlign w:val="center"/>
          </w:tcPr>
          <w:p w14:paraId="20CB6391" w14:textId="77777777" w:rsidR="00E52263" w:rsidRPr="00C13371" w:rsidRDefault="00E52263" w:rsidP="0034474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5" w:type="pct"/>
            <w:shd w:val="clear" w:color="auto" w:fill="D9D9D9" w:themeFill="background1" w:themeFillShade="D9"/>
            <w:vAlign w:val="center"/>
          </w:tcPr>
          <w:p w14:paraId="35B77869" w14:textId="77777777" w:rsidR="00E52263" w:rsidRPr="00C13371" w:rsidRDefault="00E52263" w:rsidP="003447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1" w:type="pct"/>
            <w:vAlign w:val="center"/>
          </w:tcPr>
          <w:p w14:paraId="5A93199A" w14:textId="77777777" w:rsidR="00E52263" w:rsidRPr="00C13371" w:rsidRDefault="00E52263" w:rsidP="0034474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2" w:type="pct"/>
            <w:vAlign w:val="center"/>
          </w:tcPr>
          <w:p w14:paraId="584A1165" w14:textId="77777777" w:rsidR="00E52263" w:rsidRPr="005643D7" w:rsidRDefault="00E52263" w:rsidP="003447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0" w:type="pct"/>
            <w:vAlign w:val="center"/>
          </w:tcPr>
          <w:p w14:paraId="2C8A3179" w14:textId="77777777" w:rsidR="00E52263" w:rsidRPr="005643D7" w:rsidRDefault="00E52263" w:rsidP="003447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4" w:type="pct"/>
            <w:shd w:val="clear" w:color="auto" w:fill="D9D9D9" w:themeFill="background1" w:themeFillShade="D9"/>
          </w:tcPr>
          <w:p w14:paraId="4C98CA5E" w14:textId="77777777" w:rsidR="00E52263" w:rsidRPr="005643D7" w:rsidRDefault="00E52263" w:rsidP="003447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1C986911" w14:textId="77777777" w:rsidR="00E52263" w:rsidRPr="005643D7" w:rsidRDefault="00E52263" w:rsidP="0034474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97755" w:rsidRPr="00C63897" w14:paraId="69946EFA" w14:textId="77777777" w:rsidTr="00297755">
        <w:tc>
          <w:tcPr>
            <w:tcW w:w="760" w:type="pct"/>
          </w:tcPr>
          <w:p w14:paraId="6D141E4B" w14:textId="77777777" w:rsidR="00297755" w:rsidRDefault="00297755" w:rsidP="00297755">
            <w:pPr>
              <w:rPr>
                <w:rFonts w:ascii="Times New Roman" w:hAnsi="Times New Roman"/>
              </w:rPr>
            </w:pPr>
            <w:r w:rsidRPr="00B26BD5">
              <w:rPr>
                <w:rFonts w:ascii="Times New Roman" w:hAnsi="Times New Roman"/>
              </w:rPr>
              <w:t>ПК</w:t>
            </w:r>
            <w:r>
              <w:rPr>
                <w:rFonts w:ascii="Times New Roman" w:hAnsi="Times New Roman"/>
              </w:rPr>
              <w:t>1.1-1.2</w:t>
            </w:r>
          </w:p>
          <w:p w14:paraId="076F1BD9" w14:textId="0B69FCB5" w:rsidR="00297755" w:rsidRPr="00C13371" w:rsidRDefault="00297755" w:rsidP="00297755">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4C8BFBFE" w14:textId="4CE812B6" w:rsidR="00297755" w:rsidRPr="00C13371" w:rsidRDefault="00297755" w:rsidP="00297755">
            <w:pPr>
              <w:rPr>
                <w:rFonts w:ascii="Times New Roman" w:eastAsia="Times New Roman" w:hAnsi="Times New Roman" w:cs="Times New Roman"/>
                <w:lang w:eastAsia="ru-RU"/>
              </w:rPr>
            </w:pPr>
            <w:r w:rsidRPr="00995DCF">
              <w:rPr>
                <w:rFonts w:ascii="Times New Roman" w:hAnsi="Times New Roman" w:cs="Times New Roman"/>
                <w:bCs/>
                <w:sz w:val="24"/>
                <w:szCs w:val="24"/>
              </w:rPr>
              <w:t xml:space="preserve">Раздел 1.  </w:t>
            </w:r>
            <w:r w:rsidRPr="00995DCF">
              <w:rPr>
                <w:rFonts w:ascii="Times New Roman" w:hAnsi="Times New Roman" w:cs="Times New Roman"/>
                <w:sz w:val="24"/>
                <w:szCs w:val="24"/>
              </w:rPr>
              <w:t>Основы проектирования, конструирования и расчета инженерных сооружений</w:t>
            </w:r>
          </w:p>
        </w:tc>
        <w:tc>
          <w:tcPr>
            <w:tcW w:w="513" w:type="pct"/>
          </w:tcPr>
          <w:p w14:paraId="314F26E7" w14:textId="4B37A7CA" w:rsidR="00297755" w:rsidRPr="00C13371"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72" w:type="pct"/>
          </w:tcPr>
          <w:p w14:paraId="44942769" w14:textId="5AD24E01" w:rsidR="00297755" w:rsidRPr="00C13371" w:rsidRDefault="00297755" w:rsidP="0029775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05" w:type="pct"/>
            <w:shd w:val="clear" w:color="auto" w:fill="D9D9D9" w:themeFill="background1" w:themeFillShade="D9"/>
          </w:tcPr>
          <w:p w14:paraId="02B8C988" w14:textId="7776EE50" w:rsidR="00297755" w:rsidRPr="00C13371" w:rsidRDefault="00A32AAF"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71" w:type="pct"/>
          </w:tcPr>
          <w:p w14:paraId="0618067B" w14:textId="3190C2AF" w:rsidR="00297755" w:rsidRPr="00C13371" w:rsidRDefault="00297755" w:rsidP="0029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52" w:type="pct"/>
          </w:tcPr>
          <w:p w14:paraId="62BD4645" w14:textId="4AAA2835" w:rsidR="00297755" w:rsidRPr="00C63897"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30" w:type="pct"/>
          </w:tcPr>
          <w:p w14:paraId="123DAEA2" w14:textId="4400BDEC" w:rsidR="00297755" w:rsidRPr="00297755" w:rsidRDefault="00297755" w:rsidP="00297755">
            <w:pPr>
              <w:jc w:val="center"/>
              <w:rPr>
                <w:rFonts w:ascii="Times New Roman" w:eastAsia="Times New Roman" w:hAnsi="Times New Roman" w:cs="Times New Roman"/>
                <w:bCs/>
                <w:lang w:eastAsia="ru-RU"/>
              </w:rPr>
            </w:pPr>
            <w:r w:rsidRPr="00297755">
              <w:rPr>
                <w:rFonts w:ascii="Times New Roman" w:eastAsia="Times New Roman" w:hAnsi="Times New Roman" w:cs="Times New Roman"/>
                <w:bCs/>
                <w:lang w:eastAsia="ru-RU"/>
              </w:rPr>
              <w:t>10</w:t>
            </w:r>
          </w:p>
        </w:tc>
        <w:tc>
          <w:tcPr>
            <w:tcW w:w="284" w:type="pct"/>
            <w:shd w:val="clear" w:color="auto" w:fill="D9D9D9" w:themeFill="background1" w:themeFillShade="D9"/>
          </w:tcPr>
          <w:p w14:paraId="636144C8" w14:textId="66C551A5" w:rsidR="00297755" w:rsidRPr="00C63897" w:rsidRDefault="00297755" w:rsidP="00297755">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59894E2" w14:textId="77777777" w:rsidR="00297755" w:rsidRPr="00C63897" w:rsidRDefault="00297755" w:rsidP="00297755">
            <w:pPr>
              <w:jc w:val="center"/>
              <w:rPr>
                <w:rFonts w:ascii="Times New Roman" w:eastAsia="Times New Roman" w:hAnsi="Times New Roman" w:cs="Times New Roman"/>
                <w:b/>
                <w:bCs/>
                <w:lang w:eastAsia="ru-RU"/>
              </w:rPr>
            </w:pPr>
          </w:p>
        </w:tc>
      </w:tr>
      <w:tr w:rsidR="00297755" w:rsidRPr="00C63897" w14:paraId="7964359A" w14:textId="77777777" w:rsidTr="00297755">
        <w:trPr>
          <w:trHeight w:val="314"/>
        </w:trPr>
        <w:tc>
          <w:tcPr>
            <w:tcW w:w="760" w:type="pct"/>
          </w:tcPr>
          <w:p w14:paraId="6A28A456" w14:textId="77777777" w:rsidR="00297755" w:rsidRDefault="00297755" w:rsidP="00297755">
            <w:pPr>
              <w:rPr>
                <w:rFonts w:ascii="Times New Roman" w:hAnsi="Times New Roman"/>
              </w:rPr>
            </w:pPr>
            <w:r w:rsidRPr="00B26BD5">
              <w:rPr>
                <w:rFonts w:ascii="Times New Roman" w:hAnsi="Times New Roman"/>
              </w:rPr>
              <w:t>ПК</w:t>
            </w:r>
            <w:r>
              <w:rPr>
                <w:rFonts w:ascii="Times New Roman" w:hAnsi="Times New Roman"/>
              </w:rPr>
              <w:t>1.3-1.4</w:t>
            </w:r>
          </w:p>
          <w:p w14:paraId="7E725498" w14:textId="4F548032" w:rsidR="00297755" w:rsidRPr="00C13371" w:rsidRDefault="00297755" w:rsidP="00297755">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03243B04" w14:textId="14EA1624" w:rsidR="00297755" w:rsidRPr="00C13371" w:rsidRDefault="00297755" w:rsidP="00297755">
            <w:pPr>
              <w:rPr>
                <w:rFonts w:ascii="Times New Roman" w:eastAsia="Times New Roman" w:hAnsi="Times New Roman" w:cs="Times New Roman"/>
                <w:lang w:eastAsia="ru-RU"/>
              </w:rPr>
            </w:pPr>
            <w:r w:rsidRPr="00995DCF">
              <w:rPr>
                <w:rFonts w:ascii="Times New Roman" w:hAnsi="Times New Roman" w:cs="Times New Roman"/>
                <w:bCs/>
              </w:rPr>
              <w:t xml:space="preserve">Раздел 2.  </w:t>
            </w:r>
            <w:r w:rsidRPr="00995DCF">
              <w:rPr>
                <w:rFonts w:ascii="Times New Roman" w:hAnsi="Times New Roman" w:cs="Times New Roman"/>
              </w:rPr>
              <w:t>Использование информационных технологий в области инженерно-технического проектирования</w:t>
            </w:r>
          </w:p>
        </w:tc>
        <w:tc>
          <w:tcPr>
            <w:tcW w:w="513" w:type="pct"/>
          </w:tcPr>
          <w:p w14:paraId="1FF8BC3B" w14:textId="3707A9DB" w:rsidR="00297755" w:rsidRPr="00C13371"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2" w:type="pct"/>
          </w:tcPr>
          <w:p w14:paraId="2459EA9F" w14:textId="1D5E7672" w:rsidR="00297755" w:rsidRPr="00C13371" w:rsidRDefault="00297755" w:rsidP="0029775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05" w:type="pct"/>
            <w:shd w:val="clear" w:color="auto" w:fill="D9D9D9" w:themeFill="background1" w:themeFillShade="D9"/>
          </w:tcPr>
          <w:p w14:paraId="288A8F4F" w14:textId="51B0AD67" w:rsidR="00297755" w:rsidRPr="00C13371" w:rsidRDefault="00A32AAF"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1" w:type="pct"/>
          </w:tcPr>
          <w:p w14:paraId="66A8905B" w14:textId="18966BE7" w:rsidR="00297755" w:rsidRPr="00C13371"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78</w:t>
            </w:r>
          </w:p>
        </w:tc>
        <w:tc>
          <w:tcPr>
            <w:tcW w:w="252" w:type="pct"/>
          </w:tcPr>
          <w:p w14:paraId="6BB6D7E9" w14:textId="32B62F11" w:rsidR="00297755" w:rsidRPr="00C63897"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30" w:type="pct"/>
          </w:tcPr>
          <w:p w14:paraId="6085F237" w14:textId="6974E1A1" w:rsidR="00297755" w:rsidRPr="00297755" w:rsidRDefault="00297755" w:rsidP="00297755">
            <w:pPr>
              <w:jc w:val="center"/>
              <w:rPr>
                <w:rFonts w:ascii="Times New Roman" w:eastAsia="Times New Roman" w:hAnsi="Times New Roman" w:cs="Times New Roman"/>
                <w:bCs/>
                <w:lang w:eastAsia="ru-RU"/>
              </w:rPr>
            </w:pPr>
            <w:r w:rsidRPr="00297755">
              <w:rPr>
                <w:rFonts w:ascii="Times New Roman" w:eastAsia="Times New Roman" w:hAnsi="Times New Roman" w:cs="Times New Roman"/>
                <w:bCs/>
                <w:lang w:eastAsia="ru-RU"/>
              </w:rPr>
              <w:t>10</w:t>
            </w:r>
          </w:p>
        </w:tc>
        <w:tc>
          <w:tcPr>
            <w:tcW w:w="284" w:type="pct"/>
            <w:shd w:val="clear" w:color="auto" w:fill="D9D9D9" w:themeFill="background1" w:themeFillShade="D9"/>
          </w:tcPr>
          <w:p w14:paraId="0DAA0977" w14:textId="77777777" w:rsidR="00297755" w:rsidRPr="00C63897" w:rsidRDefault="00297755" w:rsidP="00297755">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4F39D9C5" w14:textId="77777777" w:rsidR="00297755" w:rsidRPr="00C63897" w:rsidRDefault="00297755" w:rsidP="00297755">
            <w:pPr>
              <w:jc w:val="center"/>
              <w:rPr>
                <w:rFonts w:ascii="Times New Roman" w:eastAsia="Times New Roman" w:hAnsi="Times New Roman" w:cs="Times New Roman"/>
                <w:b/>
                <w:bCs/>
                <w:lang w:eastAsia="ru-RU"/>
              </w:rPr>
            </w:pPr>
          </w:p>
        </w:tc>
      </w:tr>
      <w:tr w:rsidR="00297755" w:rsidRPr="00C63897" w14:paraId="7D7DCCE8" w14:textId="77777777" w:rsidTr="00297755">
        <w:trPr>
          <w:trHeight w:val="314"/>
        </w:trPr>
        <w:tc>
          <w:tcPr>
            <w:tcW w:w="760" w:type="pct"/>
          </w:tcPr>
          <w:p w14:paraId="7FE11CDA" w14:textId="77777777" w:rsidR="00297755" w:rsidRDefault="00297755" w:rsidP="00297755">
            <w:pPr>
              <w:rPr>
                <w:rFonts w:ascii="Times New Roman" w:hAnsi="Times New Roman"/>
              </w:rPr>
            </w:pPr>
            <w:r w:rsidRPr="00B26BD5">
              <w:rPr>
                <w:rFonts w:ascii="Times New Roman" w:hAnsi="Times New Roman"/>
              </w:rPr>
              <w:t>ПК</w:t>
            </w:r>
            <w:r>
              <w:rPr>
                <w:rFonts w:ascii="Times New Roman" w:hAnsi="Times New Roman"/>
              </w:rPr>
              <w:t>1.1-1.2</w:t>
            </w:r>
          </w:p>
          <w:p w14:paraId="7A1CE003" w14:textId="77777777" w:rsidR="00297755" w:rsidRDefault="00297755" w:rsidP="00297755">
            <w:pPr>
              <w:rPr>
                <w:rFonts w:ascii="Times New Roman" w:hAnsi="Times New Roman"/>
              </w:rPr>
            </w:pPr>
            <w:r w:rsidRPr="00B26BD5">
              <w:rPr>
                <w:rFonts w:ascii="Times New Roman" w:hAnsi="Times New Roman"/>
              </w:rPr>
              <w:t>ПК</w:t>
            </w:r>
            <w:r>
              <w:rPr>
                <w:rFonts w:ascii="Times New Roman" w:hAnsi="Times New Roman"/>
              </w:rPr>
              <w:t>1.3-1.4</w:t>
            </w:r>
          </w:p>
          <w:p w14:paraId="14694963" w14:textId="7E498A7F" w:rsidR="00297755" w:rsidRPr="00C63897" w:rsidRDefault="00297755" w:rsidP="00297755">
            <w:pPr>
              <w:rPr>
                <w:rFonts w:ascii="Times New Roman" w:eastAsia="Times New Roman" w:hAnsi="Times New Roman" w:cs="Times New Roman"/>
                <w:bCs/>
                <w:lang w:eastAsia="ru-RU"/>
              </w:rPr>
            </w:pPr>
          </w:p>
        </w:tc>
        <w:tc>
          <w:tcPr>
            <w:tcW w:w="1740" w:type="pct"/>
          </w:tcPr>
          <w:p w14:paraId="263118EF" w14:textId="77777777" w:rsidR="00297755" w:rsidRPr="00C63897" w:rsidRDefault="00297755" w:rsidP="0029775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3" w:type="pct"/>
          </w:tcPr>
          <w:p w14:paraId="4496449E" w14:textId="7D5EDC4B" w:rsidR="00297755" w:rsidRPr="00C63897"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2" w:type="pct"/>
          </w:tcPr>
          <w:p w14:paraId="53D3394A" w14:textId="07C73F84" w:rsidR="00297755" w:rsidRPr="00C63897" w:rsidRDefault="00297755" w:rsidP="0029775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6949A831" w14:textId="77777777" w:rsidR="00297755" w:rsidRPr="00C63897" w:rsidRDefault="00297755" w:rsidP="00297755">
            <w:pPr>
              <w:jc w:val="center"/>
              <w:rPr>
                <w:rFonts w:ascii="Times New Roman" w:eastAsia="Times New Roman" w:hAnsi="Times New Roman" w:cs="Times New Roman"/>
                <w:b/>
                <w:bCs/>
                <w:lang w:eastAsia="ru-RU"/>
              </w:rPr>
            </w:pPr>
          </w:p>
        </w:tc>
        <w:tc>
          <w:tcPr>
            <w:tcW w:w="753" w:type="pct"/>
            <w:gridSpan w:val="3"/>
            <w:shd w:val="clear" w:color="auto" w:fill="auto"/>
          </w:tcPr>
          <w:p w14:paraId="49C6579C" w14:textId="77777777" w:rsidR="00297755" w:rsidRPr="00C63897" w:rsidRDefault="00297755" w:rsidP="00297755">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591BE685" w14:textId="39BFADEC" w:rsidR="00297755" w:rsidRPr="00C63897"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2" w:type="pct"/>
            <w:shd w:val="clear" w:color="auto" w:fill="D9D9D9" w:themeFill="background1" w:themeFillShade="D9"/>
          </w:tcPr>
          <w:p w14:paraId="1E6756E8" w14:textId="77777777" w:rsidR="00297755" w:rsidRPr="00C63897" w:rsidRDefault="00297755" w:rsidP="00297755">
            <w:pPr>
              <w:jc w:val="center"/>
              <w:rPr>
                <w:rFonts w:ascii="Times New Roman" w:eastAsia="Times New Roman" w:hAnsi="Times New Roman" w:cs="Times New Roman"/>
                <w:b/>
                <w:bCs/>
                <w:lang w:eastAsia="ru-RU"/>
              </w:rPr>
            </w:pPr>
          </w:p>
        </w:tc>
      </w:tr>
      <w:tr w:rsidR="00297755" w:rsidRPr="00C63897" w14:paraId="7E9EC039" w14:textId="77777777" w:rsidTr="00297755">
        <w:trPr>
          <w:trHeight w:val="314"/>
        </w:trPr>
        <w:tc>
          <w:tcPr>
            <w:tcW w:w="760" w:type="pct"/>
          </w:tcPr>
          <w:p w14:paraId="07E480E0" w14:textId="77777777" w:rsidR="00297755" w:rsidRDefault="00297755" w:rsidP="00297755">
            <w:pPr>
              <w:rPr>
                <w:rFonts w:ascii="Times New Roman" w:hAnsi="Times New Roman"/>
              </w:rPr>
            </w:pPr>
            <w:r w:rsidRPr="00B26BD5">
              <w:rPr>
                <w:rFonts w:ascii="Times New Roman" w:hAnsi="Times New Roman"/>
              </w:rPr>
              <w:t>ПК</w:t>
            </w:r>
            <w:r>
              <w:rPr>
                <w:rFonts w:ascii="Times New Roman" w:hAnsi="Times New Roman"/>
              </w:rPr>
              <w:t>1.1-1.2</w:t>
            </w:r>
          </w:p>
          <w:p w14:paraId="5E2ADD2F" w14:textId="4032F764" w:rsidR="00297755" w:rsidRPr="00297755" w:rsidRDefault="00297755" w:rsidP="00297755">
            <w:pPr>
              <w:rPr>
                <w:rFonts w:ascii="Times New Roman" w:hAnsi="Times New Roman"/>
              </w:rPr>
            </w:pPr>
            <w:r w:rsidRPr="00B26BD5">
              <w:rPr>
                <w:rFonts w:ascii="Times New Roman" w:hAnsi="Times New Roman"/>
              </w:rPr>
              <w:t>ПК</w:t>
            </w:r>
            <w:r>
              <w:rPr>
                <w:rFonts w:ascii="Times New Roman" w:hAnsi="Times New Roman"/>
              </w:rPr>
              <w:t>1.3-1.4</w:t>
            </w:r>
          </w:p>
        </w:tc>
        <w:tc>
          <w:tcPr>
            <w:tcW w:w="1740" w:type="pct"/>
          </w:tcPr>
          <w:p w14:paraId="2D744C7C" w14:textId="77777777" w:rsidR="00297755" w:rsidRPr="00C63897" w:rsidRDefault="00297755" w:rsidP="0029775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3" w:type="pct"/>
          </w:tcPr>
          <w:p w14:paraId="61A706EA" w14:textId="28F21D3E" w:rsidR="00297755" w:rsidRPr="00C63897"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tcPr>
          <w:p w14:paraId="5FC11EFD" w14:textId="42700C6F" w:rsidR="00297755" w:rsidRPr="00C63897" w:rsidRDefault="00297755" w:rsidP="0029775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0ECEC3E7" w14:textId="77777777" w:rsidR="00297755" w:rsidRPr="00C63897" w:rsidRDefault="00297755" w:rsidP="00297755">
            <w:pPr>
              <w:jc w:val="center"/>
              <w:rPr>
                <w:rFonts w:ascii="Times New Roman" w:eastAsia="Times New Roman" w:hAnsi="Times New Roman" w:cs="Times New Roman"/>
                <w:b/>
                <w:bCs/>
                <w:lang w:eastAsia="ru-RU"/>
              </w:rPr>
            </w:pPr>
          </w:p>
        </w:tc>
        <w:tc>
          <w:tcPr>
            <w:tcW w:w="753" w:type="pct"/>
            <w:gridSpan w:val="3"/>
            <w:shd w:val="clear" w:color="auto" w:fill="auto"/>
          </w:tcPr>
          <w:p w14:paraId="2D3E2F4A" w14:textId="77777777" w:rsidR="00297755" w:rsidRPr="00C63897" w:rsidRDefault="00297755" w:rsidP="00297755">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5A8F077" w14:textId="77777777" w:rsidR="00297755" w:rsidRPr="00C63897" w:rsidRDefault="00297755" w:rsidP="00297755">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7D1DE31D" w14:textId="2B939A1B" w:rsidR="00297755" w:rsidRPr="00C63897" w:rsidRDefault="00297755" w:rsidP="0029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297755" w:rsidRPr="00C63897" w14:paraId="6936528C" w14:textId="77777777" w:rsidTr="00297755">
        <w:tc>
          <w:tcPr>
            <w:tcW w:w="760" w:type="pct"/>
          </w:tcPr>
          <w:p w14:paraId="2B41521B" w14:textId="77777777" w:rsidR="00297755" w:rsidRPr="00C63897" w:rsidRDefault="00297755" w:rsidP="00297755">
            <w:pPr>
              <w:suppressAutoHyphens/>
              <w:rPr>
                <w:rFonts w:ascii="Times New Roman" w:eastAsia="Times New Roman" w:hAnsi="Times New Roman" w:cs="Times New Roman"/>
                <w:lang w:eastAsia="ru-RU"/>
              </w:rPr>
            </w:pPr>
          </w:p>
        </w:tc>
        <w:tc>
          <w:tcPr>
            <w:tcW w:w="1740" w:type="pct"/>
          </w:tcPr>
          <w:p w14:paraId="03F791FB" w14:textId="77777777" w:rsidR="00297755" w:rsidRPr="00C63897" w:rsidRDefault="00297755" w:rsidP="0029775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3" w:type="pct"/>
          </w:tcPr>
          <w:p w14:paraId="4BA7F830" w14:textId="4AD1FA4A" w:rsidR="00297755" w:rsidRPr="00C63897" w:rsidRDefault="00297755" w:rsidP="0029775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shd w:val="clear" w:color="auto" w:fill="auto"/>
          </w:tcPr>
          <w:p w14:paraId="05E93783" w14:textId="77777777" w:rsidR="00297755" w:rsidRPr="00C63897" w:rsidRDefault="00297755" w:rsidP="00297755">
            <w:pPr>
              <w:jc w:val="center"/>
              <w:rPr>
                <w:rFonts w:ascii="Times New Roman" w:eastAsia="Times New Roman" w:hAnsi="Times New Roman" w:cs="Times New Roman"/>
                <w:b/>
                <w:lang w:eastAsia="ru-RU"/>
              </w:rPr>
            </w:pPr>
          </w:p>
        </w:tc>
        <w:tc>
          <w:tcPr>
            <w:tcW w:w="305" w:type="pct"/>
            <w:shd w:val="clear" w:color="auto" w:fill="D9D9D9" w:themeFill="background1" w:themeFillShade="D9"/>
          </w:tcPr>
          <w:p w14:paraId="5F03498C" w14:textId="77777777" w:rsidR="00297755" w:rsidRPr="00C63897" w:rsidRDefault="00297755" w:rsidP="00297755">
            <w:pPr>
              <w:jc w:val="center"/>
              <w:rPr>
                <w:rFonts w:ascii="Times New Roman" w:eastAsia="Times New Roman" w:hAnsi="Times New Roman" w:cs="Times New Roman"/>
                <w:i/>
                <w:lang w:eastAsia="ru-RU"/>
              </w:rPr>
            </w:pPr>
          </w:p>
        </w:tc>
        <w:tc>
          <w:tcPr>
            <w:tcW w:w="753" w:type="pct"/>
            <w:gridSpan w:val="3"/>
            <w:shd w:val="clear" w:color="auto" w:fill="auto"/>
          </w:tcPr>
          <w:p w14:paraId="1C29591A" w14:textId="77777777" w:rsidR="00297755" w:rsidRPr="00C63897" w:rsidRDefault="00297755" w:rsidP="00297755">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794BFABB" w14:textId="77777777" w:rsidR="00297755" w:rsidRPr="00C63897" w:rsidRDefault="00297755" w:rsidP="00297755">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72DED24A" w14:textId="77777777" w:rsidR="00297755" w:rsidRPr="00C63897" w:rsidRDefault="00297755" w:rsidP="00297755">
            <w:pPr>
              <w:jc w:val="center"/>
              <w:rPr>
                <w:rFonts w:ascii="Times New Roman" w:eastAsia="Times New Roman" w:hAnsi="Times New Roman" w:cs="Times New Roman"/>
                <w:i/>
                <w:lang w:eastAsia="ru-RU"/>
              </w:rPr>
            </w:pPr>
          </w:p>
        </w:tc>
      </w:tr>
      <w:tr w:rsidR="00297755" w:rsidRPr="00C63897" w14:paraId="409E2AC5" w14:textId="77777777" w:rsidTr="00297755">
        <w:trPr>
          <w:trHeight w:val="217"/>
        </w:trPr>
        <w:tc>
          <w:tcPr>
            <w:tcW w:w="760" w:type="pct"/>
          </w:tcPr>
          <w:p w14:paraId="6409B3D4" w14:textId="77777777" w:rsidR="00297755" w:rsidRPr="00C63897" w:rsidRDefault="00297755" w:rsidP="00297755">
            <w:pPr>
              <w:rPr>
                <w:rFonts w:ascii="Times New Roman" w:eastAsia="Times New Roman" w:hAnsi="Times New Roman" w:cs="Times New Roman"/>
                <w:b/>
                <w:i/>
                <w:lang w:eastAsia="ru-RU"/>
              </w:rPr>
            </w:pPr>
          </w:p>
        </w:tc>
        <w:tc>
          <w:tcPr>
            <w:tcW w:w="1740" w:type="pct"/>
          </w:tcPr>
          <w:p w14:paraId="6344A63A" w14:textId="77777777" w:rsidR="00297755" w:rsidRPr="00C63897" w:rsidRDefault="00297755" w:rsidP="0029775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3" w:type="pct"/>
          </w:tcPr>
          <w:p w14:paraId="5BA9F395" w14:textId="1C39429A"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bCs/>
                <w:lang w:eastAsia="ru-RU"/>
              </w:rPr>
              <w:t>432</w:t>
            </w:r>
          </w:p>
        </w:tc>
        <w:tc>
          <w:tcPr>
            <w:tcW w:w="372" w:type="pct"/>
          </w:tcPr>
          <w:p w14:paraId="21F28647" w14:textId="72514467"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lang w:eastAsia="ru-RU"/>
              </w:rPr>
              <w:t>196</w:t>
            </w:r>
          </w:p>
        </w:tc>
        <w:tc>
          <w:tcPr>
            <w:tcW w:w="305" w:type="pct"/>
            <w:shd w:val="clear" w:color="auto" w:fill="D9D9D9" w:themeFill="background1" w:themeFillShade="D9"/>
          </w:tcPr>
          <w:p w14:paraId="701621E4" w14:textId="32BA1B14"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lang w:eastAsia="ru-RU"/>
              </w:rPr>
              <w:t>288</w:t>
            </w:r>
          </w:p>
        </w:tc>
        <w:tc>
          <w:tcPr>
            <w:tcW w:w="271" w:type="pct"/>
          </w:tcPr>
          <w:p w14:paraId="1C1F0857" w14:textId="298FA00D"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lang w:eastAsia="ru-RU"/>
              </w:rPr>
              <w:t>218</w:t>
            </w:r>
          </w:p>
        </w:tc>
        <w:tc>
          <w:tcPr>
            <w:tcW w:w="252" w:type="pct"/>
          </w:tcPr>
          <w:p w14:paraId="6D8FA348" w14:textId="29ACC4A5"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lang w:eastAsia="ru-RU"/>
              </w:rPr>
              <w:t>50</w:t>
            </w:r>
          </w:p>
        </w:tc>
        <w:tc>
          <w:tcPr>
            <w:tcW w:w="230" w:type="pct"/>
          </w:tcPr>
          <w:p w14:paraId="3A77EB68" w14:textId="0BB56413"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lang w:eastAsia="ru-RU"/>
              </w:rPr>
              <w:t>20</w:t>
            </w:r>
          </w:p>
        </w:tc>
        <w:tc>
          <w:tcPr>
            <w:tcW w:w="284" w:type="pct"/>
            <w:shd w:val="clear" w:color="auto" w:fill="D9D9D9" w:themeFill="background1" w:themeFillShade="D9"/>
          </w:tcPr>
          <w:p w14:paraId="258EBE23" w14:textId="7821AB63"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lang w:eastAsia="ru-RU"/>
              </w:rPr>
              <w:t>72</w:t>
            </w:r>
          </w:p>
        </w:tc>
        <w:tc>
          <w:tcPr>
            <w:tcW w:w="272" w:type="pct"/>
            <w:shd w:val="clear" w:color="auto" w:fill="D9D9D9" w:themeFill="background1" w:themeFillShade="D9"/>
          </w:tcPr>
          <w:p w14:paraId="702117E2" w14:textId="5931FDE6" w:rsidR="00297755" w:rsidRPr="0096643D" w:rsidRDefault="00A32AAF" w:rsidP="00297755">
            <w:pPr>
              <w:jc w:val="center"/>
              <w:rPr>
                <w:rFonts w:ascii="Times New Roman" w:eastAsia="Times New Roman" w:hAnsi="Times New Roman" w:cs="Times New Roman"/>
                <w:b/>
                <w:lang w:eastAsia="ru-RU"/>
              </w:rPr>
            </w:pPr>
            <w:r w:rsidRPr="0096643D">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D3EA1ED" w14:textId="5A412F77" w:rsidR="00A32AAF" w:rsidRDefault="00C63897" w:rsidP="00344742">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6886"/>
      </w:tblGrid>
      <w:tr w:rsidR="00344742" w:rsidRPr="00344742" w14:paraId="6E442E3B" w14:textId="77777777" w:rsidTr="00322EF0">
        <w:tc>
          <w:tcPr>
            <w:tcW w:w="1373" w:type="pct"/>
            <w:vAlign w:val="center"/>
          </w:tcPr>
          <w:p w14:paraId="2E321AB8" w14:textId="5921F41D" w:rsidR="00344742" w:rsidRPr="00344742" w:rsidRDefault="00344742" w:rsidP="00344742">
            <w:pPr>
              <w:jc w:val="center"/>
              <w:rPr>
                <w:rFonts w:ascii="Times New Roman" w:eastAsia="Times New Roman" w:hAnsi="Times New Roman" w:cs="Times New Roman"/>
                <w:b/>
                <w:lang w:eastAsia="ru-RU"/>
              </w:rPr>
            </w:pPr>
            <w:r w:rsidRPr="00344742">
              <w:rPr>
                <w:rFonts w:ascii="Times New Roman" w:eastAsia="Times New Roman" w:hAnsi="Times New Roman" w:cs="Times New Roman"/>
                <w:b/>
                <w:bCs/>
                <w:lang w:eastAsia="ru-RU"/>
              </w:rPr>
              <w:t>Наименование разделов и тем</w:t>
            </w:r>
          </w:p>
        </w:tc>
        <w:tc>
          <w:tcPr>
            <w:tcW w:w="3627" w:type="pct"/>
            <w:vAlign w:val="center"/>
          </w:tcPr>
          <w:p w14:paraId="115112A0" w14:textId="1AFF9699" w:rsidR="00344742" w:rsidRPr="00344742" w:rsidRDefault="00344742" w:rsidP="00344742">
            <w:pPr>
              <w:jc w:val="center"/>
              <w:rPr>
                <w:rFonts w:ascii="Times New Roman" w:eastAsia="Times New Roman" w:hAnsi="Times New Roman" w:cs="Times New Roman"/>
                <w:b/>
                <w:lang w:eastAsia="ru-RU"/>
              </w:rPr>
            </w:pPr>
            <w:r w:rsidRPr="0034474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6643D">
              <w:rPr>
                <w:rFonts w:ascii="Times New Roman" w:eastAsia="Times New Roman" w:hAnsi="Times New Roman" w:cs="Times New Roman"/>
                <w:b/>
                <w:bCs/>
                <w:lang w:eastAsia="ru-RU"/>
              </w:rPr>
              <w:t>курсовой проект (работа)</w:t>
            </w:r>
          </w:p>
        </w:tc>
      </w:tr>
      <w:tr w:rsidR="00344742" w:rsidRPr="00344742" w14:paraId="38A05822" w14:textId="77777777" w:rsidTr="00322EF0">
        <w:tc>
          <w:tcPr>
            <w:tcW w:w="1373" w:type="pct"/>
          </w:tcPr>
          <w:p w14:paraId="48AE90C8" w14:textId="77777777" w:rsidR="00344742" w:rsidRPr="00344742" w:rsidRDefault="00344742" w:rsidP="00344742">
            <w:pPr>
              <w:jc w:val="center"/>
              <w:rPr>
                <w:rFonts w:ascii="Times New Roman" w:eastAsia="Times New Roman" w:hAnsi="Times New Roman" w:cs="Times New Roman"/>
                <w:b/>
                <w:lang w:eastAsia="ru-RU"/>
              </w:rPr>
            </w:pPr>
            <w:r w:rsidRPr="00344742">
              <w:rPr>
                <w:rFonts w:ascii="Times New Roman" w:eastAsia="Times New Roman" w:hAnsi="Times New Roman" w:cs="Times New Roman"/>
                <w:b/>
                <w:lang w:eastAsia="ru-RU"/>
              </w:rPr>
              <w:t>1</w:t>
            </w:r>
          </w:p>
        </w:tc>
        <w:tc>
          <w:tcPr>
            <w:tcW w:w="3627" w:type="pct"/>
          </w:tcPr>
          <w:p w14:paraId="6BF53287" w14:textId="77777777" w:rsidR="00344742" w:rsidRPr="00344742" w:rsidRDefault="00344742" w:rsidP="00344742">
            <w:pPr>
              <w:jc w:val="cente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2</w:t>
            </w:r>
          </w:p>
        </w:tc>
      </w:tr>
      <w:tr w:rsidR="00344742" w:rsidRPr="00344742" w14:paraId="19622B7A" w14:textId="77777777" w:rsidTr="00322EF0">
        <w:tc>
          <w:tcPr>
            <w:tcW w:w="5000" w:type="pct"/>
            <w:gridSpan w:val="2"/>
          </w:tcPr>
          <w:p w14:paraId="7A61EA30" w14:textId="1F4A623B" w:rsidR="00344742" w:rsidRPr="00344742" w:rsidRDefault="00344742" w:rsidP="00344742">
            <w:pPr>
              <w:jc w:val="both"/>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 xml:space="preserve">Раздел 1.  </w:t>
            </w:r>
            <w:r w:rsidRPr="00344742">
              <w:rPr>
                <w:rFonts w:ascii="Times New Roman" w:eastAsia="Times New Roman" w:hAnsi="Times New Roman" w:cs="Times New Roman"/>
                <w:b/>
                <w:lang w:eastAsia="ru-RU"/>
              </w:rPr>
              <w:t>Основы проектирования, конструирования и расчета инженерных сооружений</w:t>
            </w:r>
            <w:r>
              <w:rPr>
                <w:rFonts w:ascii="Times New Roman" w:eastAsia="Times New Roman" w:hAnsi="Times New Roman" w:cs="Times New Roman"/>
                <w:b/>
                <w:lang w:eastAsia="ru-RU"/>
              </w:rPr>
              <w:t xml:space="preserve"> – 180 часов</w:t>
            </w:r>
          </w:p>
        </w:tc>
      </w:tr>
      <w:tr w:rsidR="00344742" w:rsidRPr="00344742" w14:paraId="0B75D64D" w14:textId="77777777" w:rsidTr="00322EF0">
        <w:tc>
          <w:tcPr>
            <w:tcW w:w="5000" w:type="pct"/>
            <w:gridSpan w:val="2"/>
          </w:tcPr>
          <w:p w14:paraId="662A9A7F" w14:textId="5494E2A6" w:rsidR="00344742" w:rsidRPr="00344742" w:rsidRDefault="00344742" w:rsidP="00344742">
            <w:pPr>
              <w:jc w:val="both"/>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 xml:space="preserve">МДК 01.01 </w:t>
            </w:r>
            <w:r w:rsidRPr="00344742">
              <w:rPr>
                <w:rFonts w:ascii="Times New Roman" w:eastAsia="Calibri" w:hAnsi="Times New Roman" w:cs="Times New Roman"/>
                <w:b/>
                <w:bCs/>
                <w:lang w:eastAsia="ru-RU"/>
              </w:rPr>
              <w:t>Проектирование и конструирование оснований и фундаментов инженерных сооружений</w:t>
            </w:r>
            <w:r>
              <w:rPr>
                <w:rFonts w:ascii="Times New Roman" w:eastAsia="Calibri" w:hAnsi="Times New Roman" w:cs="Times New Roman"/>
                <w:b/>
                <w:bCs/>
                <w:lang w:eastAsia="ru-RU"/>
              </w:rPr>
              <w:t xml:space="preserve"> – 72 часа</w:t>
            </w:r>
          </w:p>
        </w:tc>
      </w:tr>
      <w:tr w:rsidR="00344742" w:rsidRPr="00344742" w14:paraId="726165C4" w14:textId="77777777" w:rsidTr="00322EF0">
        <w:tc>
          <w:tcPr>
            <w:tcW w:w="1373" w:type="pct"/>
            <w:vMerge w:val="restart"/>
          </w:tcPr>
          <w:p w14:paraId="42AB0B7C"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Тема 1.1.Геология и механика грунтов</w:t>
            </w:r>
          </w:p>
        </w:tc>
        <w:tc>
          <w:tcPr>
            <w:tcW w:w="3627" w:type="pct"/>
          </w:tcPr>
          <w:p w14:paraId="36E460C6"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Содержание</w:t>
            </w:r>
          </w:p>
        </w:tc>
      </w:tr>
      <w:tr w:rsidR="00344742" w:rsidRPr="00344742" w14:paraId="46FAE030" w14:textId="77777777" w:rsidTr="00322EF0">
        <w:tc>
          <w:tcPr>
            <w:tcW w:w="1373" w:type="pct"/>
            <w:vMerge/>
          </w:tcPr>
          <w:p w14:paraId="1D8A083E"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536AE5B3" w14:textId="77777777" w:rsidR="00344742" w:rsidRPr="00344742" w:rsidRDefault="00344742" w:rsidP="00F151D0">
            <w:pPr>
              <w:numPr>
                <w:ilvl w:val="0"/>
                <w:numId w:val="1"/>
              </w:numPr>
              <w:tabs>
                <w:tab w:val="left" w:pos="175"/>
                <w:tab w:val="left" w:pos="317"/>
              </w:tabs>
              <w:spacing w:line="276" w:lineRule="auto"/>
              <w:ind w:left="0" w:hanging="34"/>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Геологическое строение Земли:</w:t>
            </w:r>
            <w:r w:rsidRPr="00344742">
              <w:rPr>
                <w:rFonts w:ascii="Times New Roman" w:eastAsia="Times New Roman" w:hAnsi="Times New Roman" w:cs="Times New Roman"/>
                <w:b/>
                <w:bCs/>
                <w:lang w:eastAsia="ru-RU"/>
              </w:rPr>
              <w:t xml:space="preserve"> </w:t>
            </w:r>
            <w:r w:rsidRPr="00344742">
              <w:rPr>
                <w:rFonts w:ascii="Times New Roman" w:eastAsia="Times New Roman" w:hAnsi="Times New Roman" w:cs="Times New Roman"/>
                <w:spacing w:val="-5"/>
                <w:lang w:eastAsia="ru-RU"/>
              </w:rPr>
              <w:t>Гипотезы о происхождении Земли. Строение и физические свойства Земли, методы познания. Возникновение и развитие земной коры, ее строение и состав, температурный режим. Геохронология.</w:t>
            </w:r>
          </w:p>
        </w:tc>
      </w:tr>
      <w:tr w:rsidR="00344742" w:rsidRPr="00344742" w14:paraId="62A0B738" w14:textId="77777777" w:rsidTr="00322EF0">
        <w:tc>
          <w:tcPr>
            <w:tcW w:w="1373" w:type="pct"/>
            <w:vMerge/>
          </w:tcPr>
          <w:p w14:paraId="21777B50"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7FC278C9" w14:textId="7777777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spacing w:val="-5"/>
                <w:lang w:eastAsia="ru-RU"/>
              </w:rPr>
              <w:t>Строение тектонических зон и их инженерно-геологическое значение: Тектонические зоны. Залегание пластов и толщ пород в земной коре. Элементы залегания наклонного пласта. Виды складок. Несогласие в залегании пластов и толщ.</w:t>
            </w:r>
          </w:p>
        </w:tc>
      </w:tr>
      <w:tr w:rsidR="00344742" w:rsidRPr="00344742" w14:paraId="70B6C19A" w14:textId="77777777" w:rsidTr="00322EF0">
        <w:tc>
          <w:tcPr>
            <w:tcW w:w="1373" w:type="pct"/>
            <w:vMerge/>
          </w:tcPr>
          <w:p w14:paraId="4AA1D774"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3DD35D80" w14:textId="4AB10D3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spacing w:val="-5"/>
                <w:lang w:eastAsia="ru-RU"/>
              </w:rPr>
            </w:pPr>
            <w:r w:rsidRPr="00344742">
              <w:rPr>
                <w:rFonts w:ascii="Times New Roman" w:eastAsia="Times New Roman" w:hAnsi="Times New Roman" w:cs="Times New Roman"/>
                <w:spacing w:val="-4"/>
                <w:lang w:eastAsia="ru-RU"/>
              </w:rPr>
              <w:t>Минералы и их происхождение: Подразделение минералов по происхождению, строению и химическому составу</w:t>
            </w:r>
          </w:p>
        </w:tc>
      </w:tr>
      <w:tr w:rsidR="00344742" w:rsidRPr="00344742" w14:paraId="47667FB8" w14:textId="77777777" w:rsidTr="00322EF0">
        <w:tc>
          <w:tcPr>
            <w:tcW w:w="1373" w:type="pct"/>
            <w:vMerge/>
          </w:tcPr>
          <w:p w14:paraId="2E2E2370"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3B124825" w14:textId="7777777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spacing w:val="-4"/>
                <w:lang w:eastAsia="ru-RU"/>
              </w:rPr>
            </w:pPr>
            <w:r w:rsidRPr="00344742">
              <w:rPr>
                <w:rFonts w:ascii="Times New Roman" w:eastAsia="Times New Roman" w:hAnsi="Times New Roman" w:cs="Times New Roman"/>
                <w:spacing w:val="-4"/>
                <w:lang w:eastAsia="ru-RU"/>
              </w:rPr>
              <w:t>Строение и свойства минералов:</w:t>
            </w:r>
            <w:r w:rsidRPr="00344742">
              <w:rPr>
                <w:rFonts w:ascii="Times New Roman" w:eastAsia="Times New Roman" w:hAnsi="Times New Roman" w:cs="Times New Roman"/>
                <w:b/>
                <w:spacing w:val="-4"/>
                <w:lang w:eastAsia="ru-RU"/>
              </w:rPr>
              <w:t xml:space="preserve"> </w:t>
            </w:r>
            <w:r w:rsidRPr="00344742">
              <w:rPr>
                <w:rFonts w:ascii="Times New Roman" w:eastAsia="Times New Roman" w:hAnsi="Times New Roman" w:cs="Times New Roman"/>
                <w:spacing w:val="-4"/>
                <w:lang w:eastAsia="ru-RU"/>
              </w:rPr>
              <w:t>Основные классы минералов. Породообразующие минералы. Определение минералов по образцам.</w:t>
            </w:r>
          </w:p>
        </w:tc>
      </w:tr>
      <w:tr w:rsidR="00344742" w:rsidRPr="00344742" w14:paraId="56F1894E" w14:textId="77777777" w:rsidTr="00322EF0">
        <w:tc>
          <w:tcPr>
            <w:tcW w:w="1373" w:type="pct"/>
            <w:vMerge/>
          </w:tcPr>
          <w:p w14:paraId="423E8C3C"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7496C431" w14:textId="7777777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spacing w:val="-4"/>
                <w:lang w:eastAsia="ru-RU"/>
              </w:rPr>
            </w:pPr>
            <w:r w:rsidRPr="00344742">
              <w:rPr>
                <w:rFonts w:ascii="Times New Roman" w:eastAsia="Times New Roman" w:hAnsi="Times New Roman" w:cs="Times New Roman"/>
                <w:spacing w:val="-4"/>
                <w:lang w:eastAsia="ru-RU"/>
              </w:rPr>
              <w:t>Общие сведения о горных породах: Структура и текстура. Магматические, осадочные, метаморфические горные породы. Излившиеся и глубинные горные породы.</w:t>
            </w:r>
          </w:p>
        </w:tc>
      </w:tr>
      <w:tr w:rsidR="00344742" w:rsidRPr="00344742" w14:paraId="26A3E236" w14:textId="77777777" w:rsidTr="00322EF0">
        <w:tc>
          <w:tcPr>
            <w:tcW w:w="1373" w:type="pct"/>
            <w:vMerge/>
          </w:tcPr>
          <w:p w14:paraId="0B2D58C5"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65B33277" w14:textId="7777777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spacing w:val="-4"/>
                <w:lang w:eastAsia="ru-RU"/>
              </w:rPr>
            </w:pPr>
            <w:r w:rsidRPr="00344742">
              <w:rPr>
                <w:rFonts w:ascii="Times New Roman" w:eastAsia="Times New Roman" w:hAnsi="Times New Roman" w:cs="Times New Roman"/>
                <w:bCs/>
                <w:lang w:eastAsia="ru-RU"/>
              </w:rPr>
              <w:t>Грунты как горные породы: Состав и дисперсность грунтов. Скальные и полускальные грунты, их характеристика. Крупнообломочные и песчаные грунты, и их характеристика.</w:t>
            </w:r>
            <w:r w:rsidRPr="00344742">
              <w:rPr>
                <w:rFonts w:ascii="Times New Roman" w:eastAsia="Times New Roman" w:hAnsi="Times New Roman" w:cs="Times New Roman"/>
                <w:lang w:eastAsia="ru-RU"/>
              </w:rPr>
              <w:t xml:space="preserve"> Глинистые грунты, водно-физические свойства.</w:t>
            </w:r>
          </w:p>
        </w:tc>
      </w:tr>
      <w:tr w:rsidR="00344742" w:rsidRPr="00344742" w14:paraId="6D2AC1C3" w14:textId="77777777" w:rsidTr="00322EF0">
        <w:tc>
          <w:tcPr>
            <w:tcW w:w="1373" w:type="pct"/>
            <w:vMerge/>
          </w:tcPr>
          <w:p w14:paraId="782A096E"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7FB8BCAA" w14:textId="7777777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lang w:eastAsia="ru-RU"/>
              </w:rPr>
              <w:t>Понятие об основных свойствах грунтов: Основные сведения о грунтах. Общая характеристика свойств и структурных связей грунтов. Цели и методы полевых исследований грунтов. Методы лабораторного определения характеристик грунтов.</w:t>
            </w:r>
            <w:r w:rsidRPr="00344742">
              <w:rPr>
                <w:rFonts w:ascii="Times New Roman" w:eastAsia="Times New Roman" w:hAnsi="Times New Roman" w:cs="Times New Roman"/>
                <w:b/>
                <w:bCs/>
                <w:lang w:eastAsia="ru-RU"/>
              </w:rPr>
              <w:t xml:space="preserve"> </w:t>
            </w:r>
            <w:r w:rsidRPr="00344742">
              <w:rPr>
                <w:rFonts w:ascii="Times New Roman" w:eastAsia="Times New Roman" w:hAnsi="Times New Roman" w:cs="Times New Roman"/>
                <w:bCs/>
                <w:lang w:eastAsia="ru-RU"/>
              </w:rPr>
              <w:t>Техника безопасности и производственная санитария</w:t>
            </w:r>
            <w:r w:rsidRPr="00344742">
              <w:rPr>
                <w:rFonts w:ascii="Times New Roman" w:eastAsia="Times New Roman" w:hAnsi="Times New Roman" w:cs="Times New Roman"/>
                <w:b/>
                <w:bCs/>
                <w:lang w:eastAsia="ru-RU"/>
              </w:rPr>
              <w:t xml:space="preserve"> </w:t>
            </w:r>
            <w:r w:rsidRPr="00344742">
              <w:rPr>
                <w:rFonts w:ascii="Times New Roman" w:eastAsia="Times New Roman" w:hAnsi="Times New Roman" w:cs="Times New Roman"/>
                <w:lang w:eastAsia="ru-RU"/>
              </w:rPr>
              <w:t>при проведении полевых и лабораторных работ.</w:t>
            </w:r>
          </w:p>
        </w:tc>
      </w:tr>
      <w:tr w:rsidR="00344742" w:rsidRPr="00344742" w14:paraId="4A0507D0" w14:textId="77777777" w:rsidTr="00322EF0">
        <w:tc>
          <w:tcPr>
            <w:tcW w:w="1373" w:type="pct"/>
            <w:vMerge/>
          </w:tcPr>
          <w:p w14:paraId="1C58475C"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01B64F18" w14:textId="7777777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bCs/>
                <w:lang w:eastAsia="ru-RU"/>
              </w:rPr>
              <w:t>Гидрогеология: Происхождение и виды подземных вод. Водные свойства горных пород. Характеристика подземных вод. Влияние подземных вод на инженерные сооружения.</w:t>
            </w:r>
          </w:p>
        </w:tc>
      </w:tr>
      <w:tr w:rsidR="00344742" w:rsidRPr="00344742" w14:paraId="5C95C731" w14:textId="77777777" w:rsidTr="00322EF0">
        <w:tc>
          <w:tcPr>
            <w:tcW w:w="1373" w:type="pct"/>
            <w:vMerge/>
          </w:tcPr>
          <w:p w14:paraId="3E0983F7"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0E187D90" w14:textId="77777777" w:rsidR="00344742" w:rsidRPr="00344742" w:rsidRDefault="00344742" w:rsidP="00F151D0">
            <w:pPr>
              <w:numPr>
                <w:ilvl w:val="0"/>
                <w:numId w:val="1"/>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spacing w:val="-4"/>
                <w:lang w:eastAsia="ru-RU"/>
              </w:rPr>
              <w:t xml:space="preserve">Геологические процессы: Сейсмические явления. Геологическая деятельность атмосферных осадков. </w:t>
            </w:r>
            <w:r w:rsidRPr="00344742">
              <w:rPr>
                <w:rFonts w:ascii="Times New Roman" w:eastAsia="Times New Roman" w:hAnsi="Times New Roman" w:cs="Times New Roman"/>
                <w:bCs/>
                <w:lang w:eastAsia="ru-RU"/>
              </w:rPr>
              <w:t>Геологическая деятельность рек, морей, озер, болот. Экзогенные геологические процессы и явления.</w:t>
            </w:r>
          </w:p>
        </w:tc>
      </w:tr>
      <w:tr w:rsidR="00344742" w:rsidRPr="00344742" w14:paraId="1FD72C2D" w14:textId="77777777" w:rsidTr="00322EF0">
        <w:tc>
          <w:tcPr>
            <w:tcW w:w="1373" w:type="pct"/>
            <w:vMerge/>
          </w:tcPr>
          <w:p w14:paraId="79078062"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2FD52AC9" w14:textId="77777777" w:rsidR="00344742" w:rsidRPr="00344742" w:rsidRDefault="00344742" w:rsidP="00344742">
            <w:pPr>
              <w:tabs>
                <w:tab w:val="left" w:pos="317"/>
              </w:tabs>
              <w:jc w:val="both"/>
              <w:rPr>
                <w:rFonts w:ascii="Times New Roman" w:eastAsia="Times New Roman" w:hAnsi="Times New Roman" w:cs="Times New Roman"/>
                <w:bCs/>
                <w:spacing w:val="-2"/>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6843DA27" w14:textId="77777777" w:rsidTr="00322EF0">
        <w:tc>
          <w:tcPr>
            <w:tcW w:w="1373" w:type="pct"/>
            <w:vMerge/>
          </w:tcPr>
          <w:p w14:paraId="1CC674F2"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04811D0B" w14:textId="77777777" w:rsidR="00344742" w:rsidRPr="00344742" w:rsidRDefault="00344742" w:rsidP="00F151D0">
            <w:pPr>
              <w:numPr>
                <w:ilvl w:val="0"/>
                <w:numId w:val="4"/>
              </w:numPr>
              <w:tabs>
                <w:tab w:val="left" w:pos="317"/>
              </w:tabs>
              <w:spacing w:line="276" w:lineRule="auto"/>
              <w:ind w:left="0" w:firstLine="1"/>
              <w:jc w:val="both"/>
              <w:rPr>
                <w:rFonts w:ascii="Times New Roman" w:eastAsia="Times New Roman" w:hAnsi="Times New Roman" w:cs="Times New Roman"/>
                <w:bCs/>
                <w:spacing w:val="-2"/>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lang w:eastAsia="ru-RU"/>
              </w:rPr>
              <w:t>Изучение и определение инженерно-геологических характеристик минералов и горных пород по образцам</w:t>
            </w:r>
            <w:r w:rsidRPr="00344742">
              <w:rPr>
                <w:rFonts w:ascii="Times New Roman" w:eastAsia="Times New Roman" w:hAnsi="Times New Roman" w:cs="Times New Roman"/>
                <w:bCs/>
                <w:lang w:eastAsia="ru-RU"/>
              </w:rPr>
              <w:t>».</w:t>
            </w:r>
          </w:p>
        </w:tc>
      </w:tr>
      <w:tr w:rsidR="00344742" w:rsidRPr="00344742" w14:paraId="50136975" w14:textId="77777777" w:rsidTr="00322EF0">
        <w:tc>
          <w:tcPr>
            <w:tcW w:w="1373" w:type="pct"/>
            <w:vMerge/>
          </w:tcPr>
          <w:p w14:paraId="0E14FBFD"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5613C903" w14:textId="77777777" w:rsidR="00344742" w:rsidRPr="00344742" w:rsidRDefault="00344742" w:rsidP="00F151D0">
            <w:pPr>
              <w:numPr>
                <w:ilvl w:val="0"/>
                <w:numId w:val="4"/>
              </w:numPr>
              <w:tabs>
                <w:tab w:val="left" w:pos="317"/>
              </w:tabs>
              <w:spacing w:line="276" w:lineRule="auto"/>
              <w:ind w:left="0" w:firstLine="1"/>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lang w:eastAsia="ru-RU"/>
              </w:rPr>
              <w:t>Определение физико-механических свойств грунтов</w:t>
            </w:r>
            <w:r w:rsidRPr="00344742">
              <w:rPr>
                <w:rFonts w:ascii="Times New Roman" w:eastAsia="Times New Roman" w:hAnsi="Times New Roman" w:cs="Times New Roman"/>
                <w:bCs/>
                <w:lang w:eastAsia="ru-RU"/>
              </w:rPr>
              <w:t>».</w:t>
            </w:r>
          </w:p>
        </w:tc>
      </w:tr>
      <w:tr w:rsidR="00344742" w:rsidRPr="00344742" w14:paraId="395424EB" w14:textId="77777777" w:rsidTr="00322EF0">
        <w:trPr>
          <w:trHeight w:val="342"/>
        </w:trPr>
        <w:tc>
          <w:tcPr>
            <w:tcW w:w="1373" w:type="pct"/>
            <w:vMerge w:val="restart"/>
          </w:tcPr>
          <w:p w14:paraId="13C18087"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 xml:space="preserve">Тема 1.2.  Инженерно-геологические изыскания </w:t>
            </w:r>
          </w:p>
        </w:tc>
        <w:tc>
          <w:tcPr>
            <w:tcW w:w="3627" w:type="pct"/>
          </w:tcPr>
          <w:p w14:paraId="016C786A" w14:textId="77777777" w:rsidR="00344742" w:rsidRPr="00344742" w:rsidRDefault="00344742" w:rsidP="00344742">
            <w:pPr>
              <w:tabs>
                <w:tab w:val="left" w:pos="317"/>
              </w:tabs>
              <w:jc w:val="both"/>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Содержание</w:t>
            </w:r>
          </w:p>
        </w:tc>
      </w:tr>
      <w:tr w:rsidR="00344742" w:rsidRPr="00344742" w14:paraId="6218E546" w14:textId="77777777" w:rsidTr="00322EF0">
        <w:tc>
          <w:tcPr>
            <w:tcW w:w="1373" w:type="pct"/>
            <w:vMerge/>
          </w:tcPr>
          <w:p w14:paraId="6C191DDE" w14:textId="77777777" w:rsidR="00344742" w:rsidRPr="00344742" w:rsidRDefault="00344742" w:rsidP="00344742">
            <w:pPr>
              <w:jc w:val="both"/>
              <w:rPr>
                <w:rFonts w:ascii="Times New Roman" w:eastAsia="Times New Roman" w:hAnsi="Times New Roman" w:cs="Times New Roman"/>
                <w:bCs/>
                <w:lang w:eastAsia="ru-RU"/>
              </w:rPr>
            </w:pPr>
          </w:p>
        </w:tc>
        <w:tc>
          <w:tcPr>
            <w:tcW w:w="3627" w:type="pct"/>
          </w:tcPr>
          <w:p w14:paraId="1A9BB26E" w14:textId="33ED3510" w:rsidR="00344742" w:rsidRPr="00344742" w:rsidRDefault="00344742" w:rsidP="00F151D0">
            <w:pPr>
              <w:numPr>
                <w:ilvl w:val="0"/>
                <w:numId w:val="5"/>
              </w:numPr>
              <w:tabs>
                <w:tab w:val="left" w:pos="316"/>
              </w:tabs>
              <w:spacing w:line="276" w:lineRule="auto"/>
              <w:ind w:left="0"/>
              <w:jc w:val="both"/>
              <w:rPr>
                <w:rFonts w:ascii="Times New Roman" w:eastAsia="Times New Roman" w:hAnsi="Times New Roman" w:cs="Times New Roman"/>
                <w:b/>
                <w:spacing w:val="-4"/>
                <w:lang w:eastAsia="ru-RU"/>
              </w:rPr>
            </w:pPr>
            <w:r w:rsidRPr="00344742">
              <w:rPr>
                <w:rFonts w:ascii="Times New Roman" w:eastAsia="Times New Roman" w:hAnsi="Times New Roman" w:cs="Times New Roman"/>
                <w:spacing w:val="-4"/>
                <w:lang w:eastAsia="ru-RU"/>
              </w:rPr>
              <w:t>Назначения и условия проведения инженерно-геологических изысканий:</w:t>
            </w:r>
            <w:r w:rsidRPr="00344742">
              <w:rPr>
                <w:rFonts w:ascii="Times New Roman" w:eastAsia="Times New Roman" w:hAnsi="Times New Roman" w:cs="Times New Roman"/>
                <w:b/>
                <w:spacing w:val="-4"/>
                <w:lang w:eastAsia="ru-RU"/>
              </w:rPr>
              <w:t xml:space="preserve"> </w:t>
            </w:r>
            <w:r w:rsidRPr="00344742">
              <w:rPr>
                <w:rFonts w:ascii="Times New Roman" w:eastAsia="Times New Roman" w:hAnsi="Times New Roman" w:cs="Times New Roman"/>
                <w:spacing w:val="-4"/>
                <w:lang w:eastAsia="ru-RU"/>
              </w:rPr>
              <w:t xml:space="preserve">Цели, методы и задачи инженерно-геологических изысканий. Состав и порядок выполнения инженерно-геологических изысканий. </w:t>
            </w:r>
            <w:r w:rsidRPr="00344742">
              <w:rPr>
                <w:rFonts w:ascii="Times New Roman" w:eastAsia="Times New Roman" w:hAnsi="Times New Roman" w:cs="Times New Roman"/>
                <w:bCs/>
                <w:lang w:eastAsia="ru-RU"/>
              </w:rPr>
              <w:t>Инженерно-геологические изыскания для разработки проектной и рабочей документации, строительства и эксплуатации инженерных сооружений.</w:t>
            </w:r>
            <w:r w:rsidRPr="00344742">
              <w:rPr>
                <w:rFonts w:ascii="Times New Roman" w:eastAsia="Times New Roman" w:hAnsi="Times New Roman" w:cs="Times New Roman"/>
                <w:color w:val="000000"/>
                <w:lang w:eastAsia="ru-RU"/>
              </w:rPr>
              <w:t xml:space="preserve"> Программы инженерных изысканий на основе </w:t>
            </w:r>
            <w:hyperlink r:id="rId10" w:tgtFrame="_blank" w:history="1">
              <w:r w:rsidRPr="00344742">
                <w:rPr>
                  <w:rFonts w:ascii="Times New Roman" w:eastAsia="Times New Roman" w:hAnsi="Times New Roman" w:cs="Times New Roman"/>
                  <w:color w:val="000000"/>
                  <w:lang w:eastAsia="ru-RU"/>
                </w:rPr>
                <w:t>технического задания</w:t>
              </w:r>
            </w:hyperlink>
            <w:r w:rsidRPr="00344742">
              <w:rPr>
                <w:rFonts w:ascii="Times New Roman" w:eastAsia="Times New Roman" w:hAnsi="Times New Roman" w:cs="Times New Roman"/>
                <w:color w:val="000000"/>
                <w:lang w:eastAsia="ru-RU"/>
              </w:rPr>
              <w:t xml:space="preserve">, с учетом стадийности проектирования, сложности инженерно-геологических условий, уровня ответственности проектируемых инженерных  сооружений. </w:t>
            </w:r>
            <w:r w:rsidRPr="00344742">
              <w:rPr>
                <w:rFonts w:ascii="Times New Roman" w:eastAsia="Times New Roman" w:hAnsi="Times New Roman" w:cs="Times New Roman"/>
                <w:bCs/>
                <w:lang w:eastAsia="ru-RU"/>
              </w:rPr>
              <w:t xml:space="preserve">Мероприятия по охране </w:t>
            </w:r>
            <w:r w:rsidRPr="00344742">
              <w:rPr>
                <w:rFonts w:ascii="Times New Roman" w:eastAsia="Times New Roman" w:hAnsi="Times New Roman" w:cs="Times New Roman"/>
                <w:lang w:eastAsia="ru-RU"/>
              </w:rPr>
              <w:t>окружающей среды при проведении инженерно-геологических изысканий.</w:t>
            </w:r>
          </w:p>
        </w:tc>
      </w:tr>
      <w:tr w:rsidR="00344742" w:rsidRPr="00344742" w14:paraId="2AF27AE7" w14:textId="77777777" w:rsidTr="00322EF0">
        <w:tc>
          <w:tcPr>
            <w:tcW w:w="1373" w:type="pct"/>
            <w:vMerge/>
          </w:tcPr>
          <w:p w14:paraId="70209AEC" w14:textId="77777777" w:rsidR="00344742" w:rsidRPr="00344742" w:rsidRDefault="00344742" w:rsidP="00344742">
            <w:pPr>
              <w:jc w:val="both"/>
              <w:rPr>
                <w:rFonts w:ascii="Times New Roman" w:eastAsia="Times New Roman" w:hAnsi="Times New Roman" w:cs="Times New Roman"/>
                <w:bCs/>
                <w:lang w:eastAsia="ru-RU"/>
              </w:rPr>
            </w:pPr>
          </w:p>
        </w:tc>
        <w:tc>
          <w:tcPr>
            <w:tcW w:w="3627" w:type="pct"/>
          </w:tcPr>
          <w:p w14:paraId="2DE4508A" w14:textId="1FCAF1C2" w:rsidR="00344742" w:rsidRPr="00344742" w:rsidRDefault="00344742" w:rsidP="00F151D0">
            <w:pPr>
              <w:numPr>
                <w:ilvl w:val="0"/>
                <w:numId w:val="5"/>
              </w:numPr>
              <w:tabs>
                <w:tab w:val="left" w:pos="316"/>
              </w:tabs>
              <w:spacing w:line="276" w:lineRule="auto"/>
              <w:ind w:left="0"/>
              <w:jc w:val="both"/>
              <w:rPr>
                <w:rFonts w:ascii="Times New Roman" w:eastAsia="Times New Roman" w:hAnsi="Times New Roman" w:cs="Times New Roman"/>
                <w:spacing w:val="-4"/>
                <w:lang w:eastAsia="ru-RU"/>
              </w:rPr>
            </w:pPr>
            <w:r w:rsidRPr="00344742">
              <w:rPr>
                <w:rFonts w:ascii="Times New Roman" w:eastAsia="Times New Roman" w:hAnsi="Times New Roman" w:cs="Times New Roman"/>
                <w:bCs/>
                <w:lang w:eastAsia="ru-RU"/>
              </w:rPr>
              <w:t>Геологические карты и разрезы: Их содержание и принцип построения. Инженерно-геологические материалы и документы. Исходная информация и первичные документы. Графическая документация. Условные графические обозначения в документации по инженерно-геологическим изысканиям.</w:t>
            </w:r>
          </w:p>
        </w:tc>
      </w:tr>
      <w:tr w:rsidR="00344742" w:rsidRPr="00344742" w14:paraId="22362CCB" w14:textId="77777777" w:rsidTr="00322EF0">
        <w:tc>
          <w:tcPr>
            <w:tcW w:w="1373" w:type="pct"/>
            <w:vMerge/>
          </w:tcPr>
          <w:p w14:paraId="3361AF4F" w14:textId="77777777" w:rsidR="00344742" w:rsidRPr="00344742" w:rsidRDefault="00344742" w:rsidP="00344742">
            <w:pPr>
              <w:jc w:val="both"/>
              <w:rPr>
                <w:rFonts w:ascii="Times New Roman" w:eastAsia="Times New Roman" w:hAnsi="Times New Roman" w:cs="Times New Roman"/>
                <w:bCs/>
                <w:lang w:eastAsia="ru-RU"/>
              </w:rPr>
            </w:pPr>
          </w:p>
        </w:tc>
        <w:tc>
          <w:tcPr>
            <w:tcW w:w="3627" w:type="pct"/>
          </w:tcPr>
          <w:p w14:paraId="458F36CD" w14:textId="77777777" w:rsidR="00344742" w:rsidRPr="00344742" w:rsidRDefault="00344742" w:rsidP="00344742">
            <w:pPr>
              <w:tabs>
                <w:tab w:val="left" w:pos="317"/>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4DE7F3A2" w14:textId="77777777" w:rsidTr="00322EF0">
        <w:tc>
          <w:tcPr>
            <w:tcW w:w="1373" w:type="pct"/>
            <w:vMerge/>
          </w:tcPr>
          <w:p w14:paraId="136124D1" w14:textId="77777777" w:rsidR="00344742" w:rsidRPr="00344742" w:rsidRDefault="00344742" w:rsidP="00344742">
            <w:pPr>
              <w:jc w:val="both"/>
              <w:rPr>
                <w:rFonts w:ascii="Times New Roman" w:eastAsia="Times New Roman" w:hAnsi="Times New Roman" w:cs="Times New Roman"/>
                <w:bCs/>
                <w:lang w:eastAsia="ru-RU"/>
              </w:rPr>
            </w:pPr>
          </w:p>
        </w:tc>
        <w:tc>
          <w:tcPr>
            <w:tcW w:w="3627" w:type="pct"/>
          </w:tcPr>
          <w:p w14:paraId="10CE1AD4" w14:textId="4A35BA64" w:rsidR="00344742" w:rsidRPr="00344742" w:rsidRDefault="00344742" w:rsidP="00344742">
            <w:pPr>
              <w:tabs>
                <w:tab w:val="left" w:pos="319"/>
              </w:tabs>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1. Практические занятия «Составление и оформление документации инженерно-геологических изысканий для строительства инженерных сооружений» (по вариантам).</w:t>
            </w:r>
          </w:p>
        </w:tc>
      </w:tr>
      <w:tr w:rsidR="00344742" w:rsidRPr="00344742" w14:paraId="4B1F78CC" w14:textId="77777777" w:rsidTr="00322EF0">
        <w:tc>
          <w:tcPr>
            <w:tcW w:w="1373" w:type="pct"/>
            <w:vMerge w:val="restart"/>
          </w:tcPr>
          <w:p w14:paraId="567A65AB" w14:textId="77777777" w:rsidR="00344742" w:rsidRPr="00344742" w:rsidRDefault="00344742" w:rsidP="00344742">
            <w:pPr>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Тема 1.3.  Основания и фундаменты инженерных сооружений</w:t>
            </w:r>
          </w:p>
        </w:tc>
        <w:tc>
          <w:tcPr>
            <w:tcW w:w="3627" w:type="pct"/>
          </w:tcPr>
          <w:p w14:paraId="309B2677" w14:textId="77777777" w:rsidR="00344742" w:rsidRPr="00344742" w:rsidRDefault="00344742" w:rsidP="00344742">
            <w:pPr>
              <w:tabs>
                <w:tab w:val="left" w:pos="317"/>
              </w:tabs>
              <w:jc w:val="both"/>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Содержание</w:t>
            </w:r>
          </w:p>
        </w:tc>
      </w:tr>
      <w:tr w:rsidR="00344742" w:rsidRPr="00344742" w14:paraId="1958E166" w14:textId="77777777" w:rsidTr="00322EF0">
        <w:tc>
          <w:tcPr>
            <w:tcW w:w="1373" w:type="pct"/>
            <w:vMerge/>
          </w:tcPr>
          <w:p w14:paraId="116A1496"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2DA4763E" w14:textId="77777777" w:rsidR="00344742" w:rsidRPr="00344742" w:rsidRDefault="00344742" w:rsidP="00F151D0">
            <w:pPr>
              <w:numPr>
                <w:ilvl w:val="0"/>
                <w:numId w:val="6"/>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Проектирование оснований: Нагрузки и воздействия, учитываемые в расчетах оснований. Нормативные и расчетные значения характеристик грунтов. Основы расчета оснований инженерных сооружений. Контроль качества подготовки оснований инженерных сооружений. Наблюдение за поведением оснований в процессе эксплуатации. Инженерные мероприятия по обеспечению надежности оснований.</w:t>
            </w:r>
          </w:p>
        </w:tc>
      </w:tr>
      <w:tr w:rsidR="00344742" w:rsidRPr="00344742" w14:paraId="02401635" w14:textId="77777777" w:rsidTr="00322EF0">
        <w:tc>
          <w:tcPr>
            <w:tcW w:w="1373" w:type="pct"/>
            <w:vMerge/>
          </w:tcPr>
          <w:p w14:paraId="01CBB45D"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7ED31100" w14:textId="77777777" w:rsidR="00344742" w:rsidRPr="00344742" w:rsidRDefault="00344742" w:rsidP="00F151D0">
            <w:pPr>
              <w:numPr>
                <w:ilvl w:val="0"/>
                <w:numId w:val="6"/>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Фундаменты мелкого заложения: Основные сведения о фундаментах мелкого заложения. Конструирование фундаментов мелкого заложения. Расчет оснований и фундаментов мелкого заложения по предельным состояниям. Глубина заложения фундаментов инженерных сооружений.</w:t>
            </w:r>
          </w:p>
        </w:tc>
      </w:tr>
      <w:tr w:rsidR="00344742" w:rsidRPr="00344742" w14:paraId="6ECE0CC4" w14:textId="77777777" w:rsidTr="00322EF0">
        <w:tc>
          <w:tcPr>
            <w:tcW w:w="1373" w:type="pct"/>
            <w:vMerge/>
          </w:tcPr>
          <w:p w14:paraId="6FA09457"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7E67CA6F" w14:textId="77777777" w:rsidR="00344742" w:rsidRPr="00344742" w:rsidRDefault="00344742" w:rsidP="00F151D0">
            <w:pPr>
              <w:numPr>
                <w:ilvl w:val="0"/>
                <w:numId w:val="6"/>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lang w:eastAsia="ru-RU"/>
              </w:rPr>
              <w:t>Свайные фундаменты</w:t>
            </w:r>
            <w:r w:rsidRPr="00344742">
              <w:rPr>
                <w:rFonts w:ascii="Times New Roman" w:eastAsia="Times New Roman" w:hAnsi="Times New Roman" w:cs="Times New Roman"/>
                <w:bCs/>
                <w:lang w:eastAsia="ru-RU"/>
              </w:rPr>
              <w:t>: Классификация и конструкция свай, область применения. Особенности проектирования свайных фундаментов инженерных сооружений. Типы, основные параметры и размеры. Требования к конструкциям свайных фундаментов инженерных сооружений.  Расчет свайных фундаментов инженерных сооружений по предельным состояниям.</w:t>
            </w:r>
          </w:p>
        </w:tc>
      </w:tr>
      <w:tr w:rsidR="00344742" w:rsidRPr="00344742" w14:paraId="5C158A60" w14:textId="77777777" w:rsidTr="00322EF0">
        <w:tc>
          <w:tcPr>
            <w:tcW w:w="1373" w:type="pct"/>
            <w:vMerge/>
          </w:tcPr>
          <w:p w14:paraId="71CCB290"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54EB25CA" w14:textId="06E9EAEB" w:rsidR="00344742" w:rsidRPr="00344742" w:rsidRDefault="00344742" w:rsidP="00F151D0">
            <w:pPr>
              <w:numPr>
                <w:ilvl w:val="0"/>
                <w:numId w:val="6"/>
              </w:numPr>
              <w:tabs>
                <w:tab w:val="left" w:pos="317"/>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bCs/>
                <w:lang w:eastAsia="ru-RU"/>
              </w:rPr>
              <w:t xml:space="preserve">Фундаменты, возводимые в особых условиях: Особенности проектирования инженерных сооружений, возводимых на </w:t>
            </w:r>
            <w:r w:rsidR="00D67CE6" w:rsidRPr="00344742">
              <w:rPr>
                <w:rFonts w:ascii="Times New Roman" w:eastAsia="Times New Roman" w:hAnsi="Times New Roman" w:cs="Times New Roman"/>
                <w:bCs/>
                <w:lang w:eastAsia="ru-RU"/>
              </w:rPr>
              <w:t>вод насыщенных</w:t>
            </w:r>
            <w:r w:rsidRPr="00344742">
              <w:rPr>
                <w:rFonts w:ascii="Times New Roman" w:eastAsia="Times New Roman" w:hAnsi="Times New Roman" w:cs="Times New Roman"/>
                <w:bCs/>
                <w:lang w:eastAsia="ru-RU"/>
              </w:rPr>
              <w:t xml:space="preserve"> и вечномерзлых грунтах. </w:t>
            </w:r>
            <w:r w:rsidRPr="00344742">
              <w:rPr>
                <w:rFonts w:ascii="Times New Roman" w:eastAsia="Times New Roman" w:hAnsi="Times New Roman" w:cs="Times New Roman"/>
                <w:lang w:eastAsia="ru-RU"/>
              </w:rPr>
              <w:t xml:space="preserve">Проектирование оснований и фундаментов </w:t>
            </w:r>
            <w:r w:rsidRPr="00344742">
              <w:rPr>
                <w:rFonts w:ascii="Times New Roman" w:eastAsia="Times New Roman" w:hAnsi="Times New Roman" w:cs="Times New Roman"/>
                <w:bCs/>
                <w:lang w:eastAsia="ru-RU"/>
              </w:rPr>
              <w:t>инженерных сооружений</w:t>
            </w:r>
            <w:r w:rsidRPr="00344742">
              <w:rPr>
                <w:rFonts w:ascii="Times New Roman" w:eastAsia="Times New Roman" w:hAnsi="Times New Roman" w:cs="Times New Roman"/>
                <w:lang w:eastAsia="ru-RU"/>
              </w:rPr>
              <w:t xml:space="preserve"> с учетом сейсмических воздействий.</w:t>
            </w:r>
          </w:p>
        </w:tc>
      </w:tr>
      <w:tr w:rsidR="00344742" w:rsidRPr="00344742" w14:paraId="050024E7" w14:textId="77777777" w:rsidTr="00322EF0">
        <w:tc>
          <w:tcPr>
            <w:tcW w:w="1373" w:type="pct"/>
            <w:vMerge/>
          </w:tcPr>
          <w:p w14:paraId="416A7677"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2C4F9B28" w14:textId="77777777" w:rsidR="00344742" w:rsidRPr="00344742" w:rsidRDefault="00344742" w:rsidP="00344742">
            <w:pPr>
              <w:tabs>
                <w:tab w:val="left" w:pos="317"/>
              </w:tabs>
              <w:jc w:val="both"/>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0866E1C5" w14:textId="77777777" w:rsidTr="00322EF0">
        <w:tc>
          <w:tcPr>
            <w:tcW w:w="1373" w:type="pct"/>
            <w:vMerge/>
          </w:tcPr>
          <w:p w14:paraId="71945D73"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63D1F312" w14:textId="77777777" w:rsidR="00344742" w:rsidRPr="00344742" w:rsidRDefault="00344742" w:rsidP="00F151D0">
            <w:pPr>
              <w:numPr>
                <w:ilvl w:val="0"/>
                <w:numId w:val="3"/>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Практическое занятие «Проектирование и конструирование фундамента инженерного сооружения» (по вариантам).</w:t>
            </w:r>
          </w:p>
        </w:tc>
      </w:tr>
      <w:tr w:rsidR="00344742" w:rsidRPr="00344742" w14:paraId="13824B81" w14:textId="77777777" w:rsidTr="00322EF0">
        <w:tc>
          <w:tcPr>
            <w:tcW w:w="1373" w:type="pct"/>
            <w:vMerge/>
          </w:tcPr>
          <w:p w14:paraId="6DEFE914"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27CD8C0B" w14:textId="77777777" w:rsidR="00344742" w:rsidRPr="00344742" w:rsidRDefault="00344742" w:rsidP="00F151D0">
            <w:pPr>
              <w:numPr>
                <w:ilvl w:val="0"/>
                <w:numId w:val="3"/>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Практическое занятие «Расчет основания фундамента инженерного сооружения по несущей способности» (по вариантам).</w:t>
            </w:r>
          </w:p>
        </w:tc>
      </w:tr>
      <w:tr w:rsidR="00344742" w:rsidRPr="00344742" w14:paraId="2FAF79BC" w14:textId="77777777" w:rsidTr="00322EF0">
        <w:tc>
          <w:tcPr>
            <w:tcW w:w="5000" w:type="pct"/>
            <w:gridSpan w:val="2"/>
          </w:tcPr>
          <w:p w14:paraId="08974E9C" w14:textId="78D0355B" w:rsidR="00344742" w:rsidRPr="00344742" w:rsidRDefault="00344742" w:rsidP="00344742">
            <w:pPr>
              <w:spacing w:line="276" w:lineRule="auto"/>
              <w:rPr>
                <w:rFonts w:ascii="Times New Roman" w:eastAsia="Calibri" w:hAnsi="Times New Roman" w:cs="Times New Roman"/>
                <w:b/>
                <w:bCs/>
                <w:lang w:eastAsia="ru-RU"/>
              </w:rPr>
            </w:pPr>
            <w:r w:rsidRPr="00344742">
              <w:rPr>
                <w:rFonts w:ascii="Times New Roman" w:eastAsia="Calibri" w:hAnsi="Times New Roman" w:cs="Times New Roman"/>
                <w:b/>
                <w:bCs/>
                <w:lang w:eastAsia="ru-RU"/>
              </w:rPr>
              <w:t>МДК 01.02 Проектирование инженерных сооружений</w:t>
            </w:r>
            <w:r>
              <w:rPr>
                <w:rFonts w:ascii="Times New Roman" w:eastAsia="Calibri" w:hAnsi="Times New Roman" w:cs="Times New Roman"/>
                <w:b/>
                <w:bCs/>
                <w:lang w:eastAsia="ru-RU"/>
              </w:rPr>
              <w:t xml:space="preserve"> – 108 часов</w:t>
            </w:r>
          </w:p>
        </w:tc>
      </w:tr>
      <w:tr w:rsidR="00344742" w:rsidRPr="00344742" w14:paraId="42DB2898" w14:textId="77777777" w:rsidTr="00322EF0">
        <w:tc>
          <w:tcPr>
            <w:tcW w:w="1373" w:type="pct"/>
            <w:vMerge w:val="restart"/>
          </w:tcPr>
          <w:p w14:paraId="79DDEA93"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 xml:space="preserve">Тема 1.1.  </w:t>
            </w:r>
            <w:r w:rsidRPr="00344742">
              <w:rPr>
                <w:rFonts w:ascii="Times New Roman" w:eastAsia="Calibri" w:hAnsi="Times New Roman" w:cs="Times New Roman"/>
                <w:b/>
                <w:bCs/>
                <w:lang w:eastAsia="ru-RU"/>
              </w:rPr>
              <w:t>Общие сведения об инженерных сооружениях</w:t>
            </w:r>
          </w:p>
        </w:tc>
        <w:tc>
          <w:tcPr>
            <w:tcW w:w="3627" w:type="pct"/>
          </w:tcPr>
          <w:p w14:paraId="517CFBF8" w14:textId="77777777" w:rsidR="00344742" w:rsidRPr="00344742" w:rsidRDefault="00344742" w:rsidP="00344742">
            <w:pPr>
              <w:tabs>
                <w:tab w:val="left" w:pos="317"/>
              </w:tabs>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Содержание</w:t>
            </w:r>
          </w:p>
        </w:tc>
      </w:tr>
      <w:tr w:rsidR="00344742" w:rsidRPr="00344742" w14:paraId="4C19B65C" w14:textId="77777777" w:rsidTr="00322EF0">
        <w:tc>
          <w:tcPr>
            <w:tcW w:w="1373" w:type="pct"/>
            <w:vMerge/>
          </w:tcPr>
          <w:p w14:paraId="6CB11E57"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61E5E89D" w14:textId="77777777" w:rsidR="00344742" w:rsidRPr="00344742" w:rsidRDefault="00344742" w:rsidP="00F151D0">
            <w:pPr>
              <w:numPr>
                <w:ilvl w:val="0"/>
                <w:numId w:val="7"/>
              </w:numPr>
              <w:tabs>
                <w:tab w:val="left" w:pos="317"/>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lang w:eastAsia="ru-RU"/>
              </w:rPr>
              <w:t>Виды инж</w:t>
            </w:r>
            <w:r w:rsidRPr="00344742">
              <w:rPr>
                <w:rFonts w:ascii="Times New Roman" w:eastAsia="Calibri" w:hAnsi="Times New Roman" w:cs="Times New Roman"/>
                <w:bCs/>
                <w:lang w:eastAsia="ru-RU"/>
              </w:rPr>
              <w:t xml:space="preserve">енерных сооружений: Основные понятия, назначение </w:t>
            </w:r>
            <w:r w:rsidRPr="00344742">
              <w:rPr>
                <w:rFonts w:ascii="Times New Roman" w:eastAsia="Times New Roman" w:hAnsi="Times New Roman" w:cs="Times New Roman"/>
                <w:lang w:eastAsia="ru-RU"/>
              </w:rPr>
              <w:t>инж</w:t>
            </w:r>
            <w:r w:rsidRPr="00344742">
              <w:rPr>
                <w:rFonts w:ascii="Times New Roman" w:eastAsia="Calibri" w:hAnsi="Times New Roman" w:cs="Times New Roman"/>
                <w:bCs/>
                <w:lang w:eastAsia="ru-RU"/>
              </w:rPr>
              <w:t xml:space="preserve">енерных сооружений. </w:t>
            </w:r>
            <w:r w:rsidRPr="00344742">
              <w:rPr>
                <w:rFonts w:ascii="Times New Roman" w:eastAsia="Times New Roman" w:hAnsi="Times New Roman" w:cs="Times New Roman"/>
                <w:lang w:eastAsia="ru-RU"/>
              </w:rPr>
              <w:t xml:space="preserve">Цели и приоритеты развития на долгосрочную перспективу инженерных сооружений. </w:t>
            </w:r>
          </w:p>
        </w:tc>
      </w:tr>
      <w:tr w:rsidR="00344742" w:rsidRPr="00344742" w14:paraId="60E4EC79" w14:textId="77777777" w:rsidTr="00322EF0">
        <w:tc>
          <w:tcPr>
            <w:tcW w:w="1373" w:type="pct"/>
            <w:vMerge/>
          </w:tcPr>
          <w:p w14:paraId="1175D3C5"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7049F911" w14:textId="77777777" w:rsidR="00344742" w:rsidRPr="00344742" w:rsidRDefault="00344742" w:rsidP="00F151D0">
            <w:pPr>
              <w:numPr>
                <w:ilvl w:val="0"/>
                <w:numId w:val="7"/>
              </w:numPr>
              <w:tabs>
                <w:tab w:val="left" w:pos="317"/>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Основы проектирования инженерных сооружений: Методика, задачи, принципы и требования к составу работ по проектированию инженерных сооружений.</w:t>
            </w:r>
          </w:p>
        </w:tc>
      </w:tr>
      <w:tr w:rsidR="00344742" w:rsidRPr="00344742" w14:paraId="3A81A1EC" w14:textId="77777777" w:rsidTr="00322EF0">
        <w:tc>
          <w:tcPr>
            <w:tcW w:w="1373" w:type="pct"/>
            <w:vMerge w:val="restart"/>
          </w:tcPr>
          <w:p w14:paraId="4950BBFE"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Тема 1.2. Тоннели и метрополитены</w:t>
            </w:r>
          </w:p>
        </w:tc>
        <w:tc>
          <w:tcPr>
            <w:tcW w:w="3627" w:type="pct"/>
          </w:tcPr>
          <w:p w14:paraId="3948D78A" w14:textId="77777777" w:rsidR="00344742" w:rsidRPr="00344742" w:rsidRDefault="00344742" w:rsidP="00344742">
            <w:pPr>
              <w:tabs>
                <w:tab w:val="left" w:pos="317"/>
              </w:tabs>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Содержание</w:t>
            </w:r>
          </w:p>
        </w:tc>
      </w:tr>
      <w:tr w:rsidR="00344742" w:rsidRPr="00344742" w14:paraId="13168FA1" w14:textId="77777777" w:rsidTr="00322EF0">
        <w:tc>
          <w:tcPr>
            <w:tcW w:w="1373" w:type="pct"/>
            <w:vMerge/>
          </w:tcPr>
          <w:p w14:paraId="1A2DBDF1"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67DC8CE8" w14:textId="77777777" w:rsidR="00344742" w:rsidRPr="00344742" w:rsidRDefault="00344742" w:rsidP="00F151D0">
            <w:pPr>
              <w:numPr>
                <w:ilvl w:val="0"/>
                <w:numId w:val="8"/>
              </w:numPr>
              <w:tabs>
                <w:tab w:val="left" w:pos="317"/>
              </w:tabs>
              <w:spacing w:line="276" w:lineRule="auto"/>
              <w:ind w:left="0"/>
              <w:jc w:val="both"/>
              <w:rPr>
                <w:rFonts w:ascii="Times New Roman" w:eastAsia="Calibri" w:hAnsi="Times New Roman" w:cs="Times New Roman"/>
                <w:bCs/>
                <w:lang w:eastAsia="ru-RU"/>
              </w:rPr>
            </w:pPr>
            <w:r w:rsidRPr="00344742">
              <w:rPr>
                <w:rFonts w:ascii="Times New Roman" w:eastAsia="Times New Roman" w:hAnsi="Times New Roman" w:cs="Times New Roman"/>
                <w:lang w:eastAsia="ru-RU"/>
              </w:rPr>
              <w:t>Общи</w:t>
            </w:r>
            <w:r w:rsidRPr="00344742">
              <w:rPr>
                <w:rFonts w:ascii="Times New Roman" w:eastAsia="Calibri" w:hAnsi="Times New Roman" w:cs="Times New Roman"/>
                <w:bCs/>
                <w:lang w:eastAsia="ru-RU"/>
              </w:rPr>
              <w:t>е сведения о тоннелях и метрополитенах:</w:t>
            </w:r>
            <w:r w:rsidRPr="00344742">
              <w:rPr>
                <w:rFonts w:ascii="Times New Roman" w:eastAsia="Calibri" w:hAnsi="Times New Roman" w:cs="Times New Roman"/>
                <w:b/>
                <w:bCs/>
                <w:lang w:eastAsia="ru-RU"/>
              </w:rPr>
              <w:t xml:space="preserve"> </w:t>
            </w:r>
            <w:r w:rsidRPr="00344742">
              <w:rPr>
                <w:rFonts w:ascii="Times New Roman" w:eastAsia="Calibri" w:hAnsi="Times New Roman" w:cs="Times New Roman"/>
                <w:bCs/>
                <w:lang w:eastAsia="ru-RU"/>
              </w:rPr>
              <w:t>Классификация и область прим</w:t>
            </w:r>
            <w:r w:rsidRPr="00344742">
              <w:rPr>
                <w:rFonts w:ascii="Times New Roman" w:eastAsia="Times New Roman" w:hAnsi="Times New Roman" w:cs="Times New Roman"/>
                <w:lang w:eastAsia="ru-RU"/>
              </w:rPr>
              <w:t>енения</w:t>
            </w:r>
            <w:r w:rsidRPr="00344742">
              <w:rPr>
                <w:rFonts w:ascii="Times New Roman" w:eastAsia="Calibri" w:hAnsi="Times New Roman" w:cs="Times New Roman"/>
                <w:bCs/>
                <w:lang w:eastAsia="ru-RU"/>
              </w:rPr>
              <w:t>. Поперечное сечение, продольный профиль и план. Габариты приближения строений и оборудования. Эксплуатационные устройства и оборудование.</w:t>
            </w:r>
            <w:r w:rsidRPr="00344742">
              <w:rPr>
                <w:rFonts w:ascii="Times New Roman" w:eastAsia="Times New Roman" w:hAnsi="Times New Roman" w:cs="Times New Roman"/>
                <w:b/>
                <w:lang w:eastAsia="ru-RU"/>
              </w:rPr>
              <w:t xml:space="preserve"> </w:t>
            </w:r>
            <w:r w:rsidRPr="00344742">
              <w:rPr>
                <w:rFonts w:ascii="Times New Roman" w:eastAsia="Times New Roman" w:hAnsi="Times New Roman" w:cs="Times New Roman"/>
                <w:lang w:eastAsia="ru-RU"/>
              </w:rPr>
              <w:t xml:space="preserve">Особенности конструкции тоннелей и метрополитенов. </w:t>
            </w:r>
          </w:p>
        </w:tc>
      </w:tr>
      <w:tr w:rsidR="00344742" w:rsidRPr="00344742" w14:paraId="1320C067" w14:textId="77777777" w:rsidTr="00322EF0">
        <w:tc>
          <w:tcPr>
            <w:tcW w:w="1373" w:type="pct"/>
            <w:vMerge/>
          </w:tcPr>
          <w:p w14:paraId="6390C3D1"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43B508D6" w14:textId="20ABF7E6" w:rsidR="00344742" w:rsidRPr="00344742" w:rsidRDefault="00344742" w:rsidP="00F151D0">
            <w:pPr>
              <w:numPr>
                <w:ilvl w:val="0"/>
                <w:numId w:val="8"/>
              </w:numPr>
              <w:tabs>
                <w:tab w:val="left" w:pos="317"/>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Технические нормы проектирования тоннелей и м</w:t>
            </w:r>
            <w:r w:rsidRPr="00344742">
              <w:rPr>
                <w:rFonts w:ascii="Times New Roman" w:eastAsia="Calibri" w:hAnsi="Times New Roman" w:cs="Times New Roman"/>
                <w:b/>
                <w:bCs/>
                <w:lang w:eastAsia="ru-RU"/>
              </w:rPr>
              <w:t>е</w:t>
            </w:r>
            <w:r w:rsidRPr="00344742">
              <w:rPr>
                <w:rFonts w:ascii="Times New Roman" w:eastAsia="Times New Roman" w:hAnsi="Times New Roman" w:cs="Times New Roman"/>
                <w:lang w:eastAsia="ru-RU"/>
              </w:rPr>
              <w:t>трополитенов.</w:t>
            </w:r>
            <w:r w:rsidRPr="00344742">
              <w:rPr>
                <w:rFonts w:ascii="Times New Roman" w:eastAsia="Times New Roman" w:hAnsi="Times New Roman" w:cs="Times New Roman"/>
                <w:b/>
                <w:lang w:eastAsia="ru-RU"/>
              </w:rPr>
              <w:t xml:space="preserve"> </w:t>
            </w:r>
            <w:r w:rsidRPr="00344742">
              <w:rPr>
                <w:rFonts w:ascii="Times New Roman" w:eastAsia="Times New Roman" w:hAnsi="Times New Roman" w:cs="Times New Roman"/>
                <w:lang w:eastAsia="ru-RU"/>
              </w:rPr>
              <w:t>Общи</w:t>
            </w:r>
            <w:r w:rsidRPr="00344742">
              <w:rPr>
                <w:rFonts w:ascii="Times New Roman" w:eastAsia="Calibri" w:hAnsi="Times New Roman" w:cs="Times New Roman"/>
                <w:b/>
                <w:bCs/>
                <w:lang w:eastAsia="ru-RU"/>
              </w:rPr>
              <w:t>е</w:t>
            </w:r>
            <w:r w:rsidRPr="00344742">
              <w:rPr>
                <w:rFonts w:ascii="Times New Roman" w:eastAsia="Times New Roman" w:hAnsi="Times New Roman" w:cs="Times New Roman"/>
                <w:lang w:eastAsia="ru-RU"/>
              </w:rPr>
              <w:t xml:space="preserve"> конструктивны</w:t>
            </w:r>
            <w:r w:rsidRPr="00344742">
              <w:rPr>
                <w:rFonts w:ascii="Times New Roman" w:eastAsia="Calibri" w:hAnsi="Times New Roman" w:cs="Times New Roman"/>
                <w:b/>
                <w:bCs/>
                <w:lang w:eastAsia="ru-RU"/>
              </w:rPr>
              <w:t>е</w:t>
            </w:r>
            <w:r w:rsidRPr="00344742">
              <w:rPr>
                <w:rFonts w:ascii="Times New Roman" w:eastAsia="Calibri" w:hAnsi="Times New Roman" w:cs="Times New Roman"/>
                <w:bCs/>
                <w:lang w:eastAsia="ru-RU"/>
              </w:rPr>
              <w:t xml:space="preserve"> требования. Состав инженерных изысканий для проектирования тоннелей и метрополитенов.  Посл</w:t>
            </w:r>
            <w:r w:rsidRPr="00344742">
              <w:rPr>
                <w:rFonts w:ascii="Times New Roman" w:eastAsia="Times New Roman" w:hAnsi="Times New Roman" w:cs="Times New Roman"/>
                <w:lang w:eastAsia="ru-RU"/>
              </w:rPr>
              <w:t xml:space="preserve">едовательность проектирования тоннелей. </w:t>
            </w:r>
          </w:p>
        </w:tc>
      </w:tr>
      <w:tr w:rsidR="00344742" w:rsidRPr="00344742" w14:paraId="6E9C9199" w14:textId="77777777" w:rsidTr="00322EF0">
        <w:tc>
          <w:tcPr>
            <w:tcW w:w="1373" w:type="pct"/>
            <w:vMerge/>
          </w:tcPr>
          <w:p w14:paraId="6A81EDE8"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1590C9DB" w14:textId="77777777" w:rsidR="00344742" w:rsidRPr="00344742" w:rsidRDefault="00344742" w:rsidP="00F151D0">
            <w:pPr>
              <w:numPr>
                <w:ilvl w:val="0"/>
                <w:numId w:val="8"/>
              </w:numPr>
              <w:tabs>
                <w:tab w:val="left" w:pos="317"/>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Основы расчёта конструкций тоннельных обделок.</w:t>
            </w:r>
            <w:r w:rsidRPr="00344742">
              <w:rPr>
                <w:rFonts w:ascii="Times New Roman" w:eastAsia="Times New Roman" w:hAnsi="Times New Roman" w:cs="Times New Roman"/>
                <w:b/>
                <w:lang w:eastAsia="ru-RU"/>
              </w:rPr>
              <w:t xml:space="preserve"> </w:t>
            </w:r>
            <w:r w:rsidRPr="00344742">
              <w:rPr>
                <w:rFonts w:ascii="Times New Roman" w:eastAsia="Times New Roman" w:hAnsi="Times New Roman" w:cs="Times New Roman"/>
                <w:lang w:eastAsia="ru-RU"/>
              </w:rPr>
              <w:t>Нагрузки и воздействия на тоннельную обделку. Расчётны</w:t>
            </w:r>
            <w:r w:rsidRPr="00344742">
              <w:rPr>
                <w:rFonts w:ascii="Times New Roman" w:eastAsia="Calibri" w:hAnsi="Times New Roman" w:cs="Times New Roman"/>
                <w:bCs/>
                <w:lang w:eastAsia="ru-RU"/>
              </w:rPr>
              <w:t>е схемы обделок тоннелей. Основные расчётные требования.</w:t>
            </w:r>
          </w:p>
        </w:tc>
      </w:tr>
      <w:tr w:rsidR="00344742" w:rsidRPr="00344742" w14:paraId="499C7A20" w14:textId="77777777" w:rsidTr="00322EF0">
        <w:tc>
          <w:tcPr>
            <w:tcW w:w="1373" w:type="pct"/>
            <w:vMerge/>
          </w:tcPr>
          <w:p w14:paraId="078A9FE2"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6C2459F8" w14:textId="77777777" w:rsidR="00344742" w:rsidRPr="00344742" w:rsidRDefault="00344742" w:rsidP="00344742">
            <w:pPr>
              <w:tabs>
                <w:tab w:val="left" w:pos="317"/>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7E4E4DDF" w14:textId="77777777" w:rsidTr="00322EF0">
        <w:tc>
          <w:tcPr>
            <w:tcW w:w="1373" w:type="pct"/>
            <w:vMerge/>
          </w:tcPr>
          <w:p w14:paraId="1306015C"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686ED0D4" w14:textId="77777777" w:rsidR="00344742" w:rsidRPr="00344742" w:rsidRDefault="00344742" w:rsidP="00F151D0">
            <w:pPr>
              <w:numPr>
                <w:ilvl w:val="0"/>
                <w:numId w:val="9"/>
              </w:numPr>
              <w:tabs>
                <w:tab w:val="left" w:pos="319"/>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Практическое занятие «</w:t>
            </w:r>
            <w:r w:rsidRPr="00344742">
              <w:rPr>
                <w:rFonts w:ascii="Times New Roman" w:eastAsia="Calibri" w:hAnsi="Times New Roman" w:cs="Times New Roman"/>
                <w:bCs/>
                <w:lang w:eastAsia="ru-RU"/>
              </w:rPr>
              <w:t>Конструктивные и объёмно-планировочные решения тоннеля (метрополитена)</w:t>
            </w:r>
            <w:r w:rsidRPr="00344742">
              <w:rPr>
                <w:rFonts w:ascii="Times New Roman" w:eastAsia="Times New Roman" w:hAnsi="Times New Roman" w:cs="Times New Roman"/>
                <w:bCs/>
                <w:lang w:eastAsia="ru-RU"/>
              </w:rPr>
              <w:t>» (по вариантам).</w:t>
            </w:r>
          </w:p>
        </w:tc>
      </w:tr>
      <w:tr w:rsidR="00344742" w:rsidRPr="00344742" w14:paraId="1A39F1D3" w14:textId="77777777" w:rsidTr="00322EF0">
        <w:tc>
          <w:tcPr>
            <w:tcW w:w="1373" w:type="pct"/>
            <w:vMerge/>
          </w:tcPr>
          <w:p w14:paraId="1D0E63B1"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4C13448F" w14:textId="77777777" w:rsidR="00344742" w:rsidRPr="00344742" w:rsidRDefault="00344742" w:rsidP="00F151D0">
            <w:pPr>
              <w:numPr>
                <w:ilvl w:val="0"/>
                <w:numId w:val="9"/>
              </w:numPr>
              <w:tabs>
                <w:tab w:val="left" w:pos="319"/>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Практическое занятие «</w:t>
            </w:r>
            <w:r w:rsidRPr="00344742">
              <w:rPr>
                <w:rFonts w:ascii="Times New Roman" w:eastAsia="Calibri" w:hAnsi="Times New Roman" w:cs="Times New Roman"/>
                <w:bCs/>
                <w:lang w:eastAsia="ru-RU"/>
              </w:rPr>
              <w:t xml:space="preserve">Сбор нагрузок и составление расчётной схемы тоннельной обделки» </w:t>
            </w:r>
            <w:r w:rsidRPr="00344742">
              <w:rPr>
                <w:rFonts w:ascii="Times New Roman" w:eastAsia="Times New Roman" w:hAnsi="Times New Roman" w:cs="Times New Roman"/>
                <w:bCs/>
                <w:lang w:eastAsia="ru-RU"/>
              </w:rPr>
              <w:t>(по вариантам).</w:t>
            </w:r>
          </w:p>
        </w:tc>
      </w:tr>
      <w:tr w:rsidR="00344742" w:rsidRPr="00344742" w14:paraId="6EDD4B93" w14:textId="77777777" w:rsidTr="00322EF0">
        <w:tc>
          <w:tcPr>
            <w:tcW w:w="1373" w:type="pct"/>
            <w:vMerge w:val="restart"/>
          </w:tcPr>
          <w:p w14:paraId="3BFEF741" w14:textId="77777777" w:rsidR="00344742" w:rsidRPr="00344742" w:rsidRDefault="00344742" w:rsidP="00344742">
            <w:pPr>
              <w:rPr>
                <w:rFonts w:ascii="Times New Roman" w:eastAsia="Calibri" w:hAnsi="Times New Roman" w:cs="Times New Roman"/>
                <w:b/>
                <w:bCs/>
                <w:lang w:eastAsia="ru-RU"/>
              </w:rPr>
            </w:pPr>
            <w:r w:rsidRPr="00344742">
              <w:rPr>
                <w:rFonts w:ascii="Times New Roman" w:eastAsia="Calibri" w:hAnsi="Times New Roman" w:cs="Times New Roman"/>
                <w:b/>
                <w:bCs/>
                <w:lang w:eastAsia="ru-RU"/>
              </w:rPr>
              <w:t>Тема 1.3.  Гидротехнические сооружения</w:t>
            </w:r>
          </w:p>
        </w:tc>
        <w:tc>
          <w:tcPr>
            <w:tcW w:w="3627" w:type="pct"/>
          </w:tcPr>
          <w:p w14:paraId="3F605D04" w14:textId="77777777" w:rsidR="00344742" w:rsidRPr="00344742" w:rsidRDefault="00344742" w:rsidP="00344742">
            <w:pPr>
              <w:tabs>
                <w:tab w:val="left" w:pos="319"/>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Содержание</w:t>
            </w:r>
          </w:p>
        </w:tc>
      </w:tr>
      <w:tr w:rsidR="00344742" w:rsidRPr="00344742" w14:paraId="2E40AA2C" w14:textId="77777777" w:rsidTr="00322EF0">
        <w:tc>
          <w:tcPr>
            <w:tcW w:w="1373" w:type="pct"/>
            <w:vMerge/>
          </w:tcPr>
          <w:p w14:paraId="3AA94089"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0A1DA49C" w14:textId="44FC4201" w:rsidR="00344742" w:rsidRPr="00344742" w:rsidRDefault="00344742" w:rsidP="00F151D0">
            <w:pPr>
              <w:numPr>
                <w:ilvl w:val="0"/>
                <w:numId w:val="11"/>
              </w:numPr>
              <w:tabs>
                <w:tab w:val="left" w:pos="316"/>
              </w:tabs>
              <w:spacing w:line="276" w:lineRule="auto"/>
              <w:ind w:left="0"/>
              <w:jc w:val="both"/>
              <w:rPr>
                <w:rFonts w:ascii="Times New Roman" w:eastAsia="Calibri" w:hAnsi="Times New Roman" w:cs="Times New Roman"/>
                <w:bCs/>
                <w:lang w:eastAsia="ru-RU"/>
              </w:rPr>
            </w:pPr>
            <w:r w:rsidRPr="00344742">
              <w:rPr>
                <w:rFonts w:ascii="Times New Roman" w:eastAsia="Calibri" w:hAnsi="Times New Roman" w:cs="Times New Roman"/>
                <w:bCs/>
                <w:lang w:eastAsia="ru-RU"/>
              </w:rPr>
              <w:t>Общи</w:t>
            </w:r>
            <w:r w:rsidRPr="00344742">
              <w:rPr>
                <w:rFonts w:ascii="Times New Roman" w:eastAsia="Times New Roman" w:hAnsi="Times New Roman" w:cs="Times New Roman"/>
                <w:b/>
                <w:lang w:eastAsia="ru-RU"/>
              </w:rPr>
              <w:t xml:space="preserve">е </w:t>
            </w:r>
            <w:r w:rsidRPr="00344742">
              <w:rPr>
                <w:rFonts w:ascii="Times New Roman" w:eastAsia="Times New Roman" w:hAnsi="Times New Roman" w:cs="Times New Roman"/>
                <w:lang w:eastAsia="ru-RU"/>
              </w:rPr>
              <w:t xml:space="preserve">сведения о гидротехнические сооружения: Постоянные и временные. Типы сооружений, их параметры и компоновка. </w:t>
            </w:r>
            <w:r w:rsidRPr="00344742">
              <w:rPr>
                <w:rFonts w:ascii="Times New Roman" w:eastAsia="Calibri" w:hAnsi="Times New Roman" w:cs="Times New Roman"/>
                <w:bCs/>
                <w:lang w:eastAsia="ru-RU"/>
              </w:rPr>
              <w:t>Состав инженерных изысканий для проектирования гидротехнических сооружений.</w:t>
            </w:r>
          </w:p>
        </w:tc>
      </w:tr>
      <w:tr w:rsidR="00344742" w:rsidRPr="00344742" w14:paraId="792CA9D1" w14:textId="77777777" w:rsidTr="00322EF0">
        <w:tc>
          <w:tcPr>
            <w:tcW w:w="1373" w:type="pct"/>
            <w:vMerge/>
          </w:tcPr>
          <w:p w14:paraId="01CD27FD"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3683CBC2" w14:textId="77777777" w:rsidR="00344742" w:rsidRPr="00344742" w:rsidRDefault="00344742" w:rsidP="00F151D0">
            <w:pPr>
              <w:numPr>
                <w:ilvl w:val="0"/>
                <w:numId w:val="11"/>
              </w:numPr>
              <w:tabs>
                <w:tab w:val="left" w:pos="316"/>
              </w:tabs>
              <w:spacing w:line="276" w:lineRule="auto"/>
              <w:ind w:left="0"/>
              <w:jc w:val="both"/>
              <w:rPr>
                <w:rFonts w:ascii="Times New Roman" w:eastAsia="Calibri" w:hAnsi="Times New Roman" w:cs="Times New Roman"/>
                <w:bCs/>
                <w:lang w:eastAsia="ru-RU"/>
              </w:rPr>
            </w:pPr>
            <w:r w:rsidRPr="00344742">
              <w:rPr>
                <w:rFonts w:ascii="Times New Roman" w:eastAsia="Calibri" w:hAnsi="Times New Roman" w:cs="Times New Roman"/>
                <w:bCs/>
                <w:lang w:eastAsia="ru-RU"/>
              </w:rPr>
              <w:t>Основны</w:t>
            </w:r>
            <w:r w:rsidRPr="00344742">
              <w:rPr>
                <w:rFonts w:ascii="Times New Roman" w:eastAsia="Times New Roman" w:hAnsi="Times New Roman" w:cs="Times New Roman"/>
                <w:b/>
                <w:lang w:eastAsia="ru-RU"/>
              </w:rPr>
              <w:t xml:space="preserve">е </w:t>
            </w:r>
            <w:r w:rsidRPr="00344742">
              <w:rPr>
                <w:rFonts w:ascii="Times New Roman" w:eastAsia="Times New Roman" w:hAnsi="Times New Roman" w:cs="Times New Roman"/>
                <w:lang w:eastAsia="ru-RU"/>
              </w:rPr>
              <w:t>расчетные положения: Классы гидротехнических сооружений. Нагрузки, воздействия и их сочетания. Обоснование надёжности и безопасности гидротехнических сооружений.</w:t>
            </w:r>
          </w:p>
        </w:tc>
      </w:tr>
      <w:tr w:rsidR="00344742" w:rsidRPr="00344742" w14:paraId="1624746F" w14:textId="77777777" w:rsidTr="00322EF0">
        <w:tc>
          <w:tcPr>
            <w:tcW w:w="1373" w:type="pct"/>
            <w:vMerge/>
          </w:tcPr>
          <w:p w14:paraId="417BADB0"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40C30F08" w14:textId="77777777" w:rsidR="00344742" w:rsidRPr="00344742" w:rsidRDefault="00344742" w:rsidP="00344742">
            <w:pPr>
              <w:jc w:val="both"/>
              <w:rPr>
                <w:rFonts w:ascii="Times New Roman" w:eastAsia="Calibri" w:hAnsi="Times New Roman" w:cs="Times New Roman"/>
                <w:b/>
                <w:bCs/>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151AA3B7" w14:textId="77777777" w:rsidTr="00322EF0">
        <w:tc>
          <w:tcPr>
            <w:tcW w:w="1373" w:type="pct"/>
            <w:vMerge/>
          </w:tcPr>
          <w:p w14:paraId="0F938797"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29C5675A" w14:textId="77777777" w:rsidR="00344742" w:rsidRPr="00344742" w:rsidRDefault="00344742" w:rsidP="00F151D0">
            <w:pPr>
              <w:numPr>
                <w:ilvl w:val="0"/>
                <w:numId w:val="10"/>
              </w:numPr>
              <w:tabs>
                <w:tab w:val="left" w:pos="319"/>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Практическое занятие «</w:t>
            </w:r>
            <w:r w:rsidRPr="00344742">
              <w:rPr>
                <w:rFonts w:ascii="Times New Roman" w:eastAsia="Calibri" w:hAnsi="Times New Roman" w:cs="Times New Roman"/>
                <w:bCs/>
                <w:lang w:eastAsia="ru-RU"/>
              </w:rPr>
              <w:t>Конструктивные и объёмно-планировочные решения гидрот</w:t>
            </w:r>
            <w:r w:rsidRPr="00344742">
              <w:rPr>
                <w:rFonts w:ascii="Times New Roman" w:eastAsia="Times New Roman" w:hAnsi="Times New Roman" w:cs="Times New Roman"/>
                <w:lang w:eastAsia="ru-RU"/>
              </w:rPr>
              <w:t>ехнического сооружения» (по вариантам).</w:t>
            </w:r>
          </w:p>
        </w:tc>
      </w:tr>
      <w:tr w:rsidR="00344742" w:rsidRPr="00344742" w14:paraId="762C5A92" w14:textId="77777777" w:rsidTr="00322EF0">
        <w:tc>
          <w:tcPr>
            <w:tcW w:w="1373" w:type="pct"/>
            <w:vMerge w:val="restart"/>
          </w:tcPr>
          <w:p w14:paraId="3A0769EA"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Calibri" w:hAnsi="Times New Roman" w:cs="Times New Roman"/>
                <w:b/>
                <w:bCs/>
                <w:lang w:eastAsia="ru-RU"/>
              </w:rPr>
              <w:t>Тема 1.4.  Водопропускные трубы</w:t>
            </w:r>
          </w:p>
        </w:tc>
        <w:tc>
          <w:tcPr>
            <w:tcW w:w="3627" w:type="pct"/>
          </w:tcPr>
          <w:p w14:paraId="497705F5" w14:textId="77777777" w:rsidR="00344742" w:rsidRPr="00344742" w:rsidRDefault="00344742" w:rsidP="00344742">
            <w:pPr>
              <w:tabs>
                <w:tab w:val="left" w:pos="319"/>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Содержание</w:t>
            </w:r>
          </w:p>
        </w:tc>
      </w:tr>
      <w:tr w:rsidR="00344742" w:rsidRPr="00344742" w14:paraId="569C6105" w14:textId="77777777" w:rsidTr="00322EF0">
        <w:tc>
          <w:tcPr>
            <w:tcW w:w="1373" w:type="pct"/>
            <w:vMerge/>
          </w:tcPr>
          <w:p w14:paraId="1E9B99B0"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5263B826" w14:textId="4BF900FE" w:rsidR="00344742" w:rsidRPr="00344742" w:rsidRDefault="00344742" w:rsidP="00F151D0">
            <w:pPr>
              <w:numPr>
                <w:ilvl w:val="0"/>
                <w:numId w:val="12"/>
              </w:numPr>
              <w:tabs>
                <w:tab w:val="left" w:pos="3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 xml:space="preserve">Основные особенности и область применения труб: Классификация труб по признакам. Основные элементы водопропускной трубы и их назначение. Режим пропуска воды через трубы. Преимущества и </w:t>
            </w:r>
            <w:r w:rsidR="00D67CE6" w:rsidRPr="00344742">
              <w:rPr>
                <w:rFonts w:ascii="Times New Roman" w:eastAsia="Times New Roman" w:hAnsi="Times New Roman" w:cs="Times New Roman"/>
                <w:lang w:eastAsia="ru-RU"/>
              </w:rPr>
              <w:t>недостатки водопропускных</w:t>
            </w:r>
            <w:r w:rsidRPr="00344742">
              <w:rPr>
                <w:rFonts w:ascii="Times New Roman" w:eastAsia="Times New Roman" w:hAnsi="Times New Roman" w:cs="Times New Roman"/>
                <w:lang w:eastAsia="ru-RU"/>
              </w:rPr>
              <w:t xml:space="preserve"> труб, область их применения. </w:t>
            </w:r>
          </w:p>
        </w:tc>
      </w:tr>
      <w:tr w:rsidR="00344742" w:rsidRPr="00344742" w14:paraId="1EA41EBA" w14:textId="77777777" w:rsidTr="00322EF0">
        <w:tc>
          <w:tcPr>
            <w:tcW w:w="1373" w:type="pct"/>
            <w:vMerge/>
          </w:tcPr>
          <w:p w14:paraId="4842E724"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49AA2040" w14:textId="77777777" w:rsidR="00344742" w:rsidRPr="00344742" w:rsidRDefault="00344742" w:rsidP="00F151D0">
            <w:pPr>
              <w:numPr>
                <w:ilvl w:val="0"/>
                <w:numId w:val="12"/>
              </w:numPr>
              <w:tabs>
                <w:tab w:val="left" w:pos="3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Основы конструирования и проектирования водопропускной трубы: Виды труб и основные требования проектирования. Конструкции бетонных, железобетонных и стальных водопропускных труб. Основные положения статического расчета труб.</w:t>
            </w:r>
          </w:p>
        </w:tc>
      </w:tr>
      <w:tr w:rsidR="00344742" w:rsidRPr="00344742" w14:paraId="1EF18DF5" w14:textId="77777777" w:rsidTr="00322EF0">
        <w:tc>
          <w:tcPr>
            <w:tcW w:w="1373" w:type="pct"/>
            <w:vMerge/>
          </w:tcPr>
          <w:p w14:paraId="193B997E"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1E7C3B09"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2D6EFF9B" w14:textId="77777777" w:rsidTr="00322EF0">
        <w:tc>
          <w:tcPr>
            <w:tcW w:w="1373" w:type="pct"/>
            <w:vMerge/>
          </w:tcPr>
          <w:p w14:paraId="33DFA0A2"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25223C46" w14:textId="77777777" w:rsidR="00344742" w:rsidRPr="00344742" w:rsidRDefault="00344742" w:rsidP="00F151D0">
            <w:pPr>
              <w:numPr>
                <w:ilvl w:val="0"/>
                <w:numId w:val="30"/>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bCs/>
                <w:lang w:eastAsia="ru-RU"/>
              </w:rPr>
              <w:t xml:space="preserve">Практическое занятие </w:t>
            </w:r>
            <w:r w:rsidRPr="00344742">
              <w:rPr>
                <w:rFonts w:ascii="Times New Roman" w:eastAsia="Times New Roman" w:hAnsi="Times New Roman" w:cs="Times New Roman"/>
                <w:lang w:eastAsia="ru-RU"/>
              </w:rPr>
              <w:t>«Конструирование водопропускной трубы под насыпью автомобильной дороги» (по вариантам).</w:t>
            </w:r>
          </w:p>
        </w:tc>
      </w:tr>
      <w:tr w:rsidR="00344742" w:rsidRPr="00344742" w14:paraId="38E0B36F" w14:textId="77777777" w:rsidTr="00322EF0">
        <w:tc>
          <w:tcPr>
            <w:tcW w:w="1373" w:type="pct"/>
            <w:vMerge w:val="restart"/>
          </w:tcPr>
          <w:p w14:paraId="16509D4D" w14:textId="77777777" w:rsidR="00344742" w:rsidRPr="00344742" w:rsidRDefault="00344742" w:rsidP="00344742">
            <w:pPr>
              <w:jc w:val="center"/>
              <w:rPr>
                <w:rFonts w:ascii="Times New Roman" w:eastAsia="Times New Roman" w:hAnsi="Times New Roman" w:cs="Times New Roman"/>
                <w:lang w:eastAsia="ru-RU"/>
              </w:rPr>
            </w:pPr>
          </w:p>
        </w:tc>
        <w:tc>
          <w:tcPr>
            <w:tcW w:w="3627" w:type="pct"/>
          </w:tcPr>
          <w:p w14:paraId="2DAF4B18"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Содержание</w:t>
            </w:r>
          </w:p>
        </w:tc>
      </w:tr>
      <w:tr w:rsidR="00344742" w:rsidRPr="00344742" w14:paraId="5C994076" w14:textId="77777777" w:rsidTr="00322EF0">
        <w:tc>
          <w:tcPr>
            <w:tcW w:w="1373" w:type="pct"/>
            <w:vMerge/>
          </w:tcPr>
          <w:p w14:paraId="1F506964" w14:textId="77777777" w:rsidR="00344742" w:rsidRPr="00344742" w:rsidRDefault="00344742" w:rsidP="00344742">
            <w:pPr>
              <w:spacing w:line="276" w:lineRule="auto"/>
              <w:jc w:val="both"/>
              <w:rPr>
                <w:rFonts w:ascii="Times New Roman" w:eastAsia="Calibri" w:hAnsi="Times New Roman" w:cs="Times New Roman"/>
                <w:b/>
                <w:bCs/>
                <w:lang w:eastAsia="ru-RU"/>
              </w:rPr>
            </w:pPr>
          </w:p>
        </w:tc>
        <w:tc>
          <w:tcPr>
            <w:tcW w:w="3627" w:type="pct"/>
          </w:tcPr>
          <w:p w14:paraId="6AE7E06A" w14:textId="01FC0A0A"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Calibri" w:hAnsi="Times New Roman" w:cs="Times New Roman"/>
                <w:bCs/>
                <w:lang w:eastAsia="ru-RU"/>
              </w:rPr>
              <w:t>Технические решения оптимизации экологического взаимодействия природного комплекса и объекта:</w:t>
            </w:r>
            <w:r w:rsidRPr="00344742">
              <w:rPr>
                <w:rFonts w:ascii="Times New Roman" w:eastAsia="Calibri" w:hAnsi="Times New Roman" w:cs="Times New Roman"/>
                <w:b/>
                <w:bCs/>
                <w:lang w:eastAsia="ru-RU"/>
              </w:rPr>
              <w:t xml:space="preserve"> </w:t>
            </w:r>
            <w:r w:rsidRPr="00344742">
              <w:rPr>
                <w:rFonts w:ascii="Times New Roman" w:eastAsia="Calibri" w:hAnsi="Times New Roman" w:cs="Times New Roman"/>
                <w:bCs/>
                <w:lang w:eastAsia="ru-RU"/>
              </w:rPr>
              <w:t>Комплекс мероприятий и правил по защите окружающей среды при проектировании инженерных сооружений. Экологическая экспертиза материалов. Оценка и прогнозирование изменения природной обстановки в зависимости от вида, назначения и конструктивных особенностей сооружения. Мониторинг водной, наземной, подземной и воздушной экосистем с проектом природоохранных мероприятий.</w:t>
            </w:r>
          </w:p>
        </w:tc>
      </w:tr>
      <w:tr w:rsidR="00344742" w:rsidRPr="00344742" w14:paraId="70A0BCF6" w14:textId="77777777" w:rsidTr="00322EF0">
        <w:tc>
          <w:tcPr>
            <w:tcW w:w="1373" w:type="pct"/>
            <w:vMerge/>
          </w:tcPr>
          <w:p w14:paraId="7E4AD5BE"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17F6C2ED"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4989EA08" w14:textId="77777777" w:rsidTr="00322EF0">
        <w:tc>
          <w:tcPr>
            <w:tcW w:w="1373" w:type="pct"/>
            <w:vMerge/>
          </w:tcPr>
          <w:p w14:paraId="617E126A"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3C955FD3"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Практическое занятие «</w:t>
            </w:r>
            <w:r w:rsidRPr="00344742">
              <w:rPr>
                <w:rFonts w:ascii="Times New Roman" w:eastAsia="Calibri" w:hAnsi="Times New Roman" w:cs="Times New Roman"/>
                <w:bCs/>
                <w:lang w:eastAsia="ru-RU"/>
              </w:rPr>
              <w:t>Оценка и прогнозирование воздействия объекта на окружающую среду, окружающей среды на инженерное сооружение с учётом конструктивных особенностей» (по вариантам).</w:t>
            </w:r>
          </w:p>
        </w:tc>
      </w:tr>
      <w:tr w:rsidR="00344742" w:rsidRPr="00344742" w14:paraId="42BE95D1" w14:textId="77777777" w:rsidTr="00322EF0">
        <w:tc>
          <w:tcPr>
            <w:tcW w:w="1373" w:type="pct"/>
            <w:vMerge w:val="restart"/>
          </w:tcPr>
          <w:p w14:paraId="4AE42094"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Calibri" w:hAnsi="Times New Roman" w:cs="Times New Roman"/>
                <w:b/>
                <w:bCs/>
                <w:lang w:eastAsia="ru-RU"/>
              </w:rPr>
              <w:t>Тема 1.6. Мосты и путепроводы</w:t>
            </w:r>
          </w:p>
        </w:tc>
        <w:tc>
          <w:tcPr>
            <w:tcW w:w="3627" w:type="pct"/>
          </w:tcPr>
          <w:p w14:paraId="2CC2A848"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Содержание</w:t>
            </w:r>
          </w:p>
        </w:tc>
      </w:tr>
      <w:tr w:rsidR="00344742" w:rsidRPr="00344742" w14:paraId="01361391" w14:textId="77777777" w:rsidTr="00322EF0">
        <w:tc>
          <w:tcPr>
            <w:tcW w:w="1373" w:type="pct"/>
            <w:vMerge/>
          </w:tcPr>
          <w:p w14:paraId="24864D97"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4F5B6B74" w14:textId="2461B5B8"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lang w:eastAsia="ru-RU"/>
              </w:rPr>
              <w:t>Общи</w:t>
            </w:r>
            <w:r w:rsidRPr="00344742">
              <w:rPr>
                <w:rFonts w:ascii="Times New Roman" w:eastAsia="Calibri" w:hAnsi="Times New Roman" w:cs="Times New Roman"/>
                <w:bCs/>
                <w:lang w:eastAsia="ru-RU"/>
              </w:rPr>
              <w:t>е сведения о мостах и путепроводах:</w:t>
            </w:r>
            <w:r w:rsidRPr="00344742">
              <w:rPr>
                <w:rFonts w:ascii="Times New Roman" w:eastAsia="Calibri" w:hAnsi="Times New Roman" w:cs="Times New Roman"/>
                <w:b/>
                <w:bCs/>
                <w:lang w:eastAsia="ru-RU"/>
              </w:rPr>
              <w:t xml:space="preserve"> </w:t>
            </w:r>
            <w:r w:rsidRPr="00344742">
              <w:rPr>
                <w:rFonts w:ascii="Times New Roman" w:eastAsia="Times New Roman" w:hAnsi="Times New Roman" w:cs="Times New Roman"/>
                <w:lang w:eastAsia="ru-RU"/>
              </w:rPr>
              <w:t>Классификация мостовых сооружений по признакам, область прим</w:t>
            </w:r>
            <w:r w:rsidRPr="00344742">
              <w:rPr>
                <w:rFonts w:ascii="Times New Roman" w:eastAsia="Calibri" w:hAnsi="Times New Roman" w:cs="Times New Roman"/>
                <w:bCs/>
                <w:lang w:eastAsia="ru-RU"/>
              </w:rPr>
              <w:t>енения.</w:t>
            </w:r>
            <w:r w:rsidRPr="00344742">
              <w:rPr>
                <w:rFonts w:ascii="Times New Roman" w:eastAsia="Times New Roman" w:hAnsi="Times New Roman" w:cs="Times New Roman"/>
                <w:lang w:eastAsia="ru-RU"/>
              </w:rPr>
              <w:t xml:space="preserve"> Располож</w:t>
            </w:r>
            <w:r w:rsidRPr="00344742">
              <w:rPr>
                <w:rFonts w:ascii="Times New Roman" w:eastAsia="Calibri" w:hAnsi="Times New Roman" w:cs="Times New Roman"/>
                <w:bCs/>
                <w:lang w:eastAsia="ru-RU"/>
              </w:rPr>
              <w:t xml:space="preserve">ение мостов и путепроводов. </w:t>
            </w:r>
            <w:r w:rsidRPr="00344742">
              <w:rPr>
                <w:rFonts w:ascii="Times New Roman" w:eastAsia="Times New Roman" w:hAnsi="Times New Roman" w:cs="Times New Roman"/>
                <w:lang w:eastAsia="ru-RU"/>
              </w:rPr>
              <w:t>Эл</w:t>
            </w:r>
            <w:r w:rsidRPr="00344742">
              <w:rPr>
                <w:rFonts w:ascii="Times New Roman" w:eastAsia="Calibri" w:hAnsi="Times New Roman" w:cs="Times New Roman"/>
                <w:bCs/>
                <w:lang w:eastAsia="ru-RU"/>
              </w:rPr>
              <w:t>ементы моста и путепровода, их конструктивные решения. Габариты мостов. Разбивка моста и путепровода на пролёты.</w:t>
            </w:r>
          </w:p>
        </w:tc>
      </w:tr>
      <w:tr w:rsidR="00344742" w:rsidRPr="00344742" w14:paraId="5BADE1EE" w14:textId="77777777" w:rsidTr="00322EF0">
        <w:tc>
          <w:tcPr>
            <w:tcW w:w="1373" w:type="pct"/>
            <w:vMerge/>
          </w:tcPr>
          <w:p w14:paraId="12994DA9"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1E4517C7" w14:textId="3193652B"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Т</w:t>
            </w:r>
            <w:r w:rsidRPr="00344742">
              <w:rPr>
                <w:rFonts w:ascii="Times New Roman" w:eastAsia="Calibri" w:hAnsi="Times New Roman" w:cs="Times New Roman"/>
                <w:bCs/>
                <w:lang w:eastAsia="ru-RU"/>
              </w:rPr>
              <w:t>ехнические нормы проектирования мостов и путепроводов:</w:t>
            </w:r>
            <w:r w:rsidRPr="00344742">
              <w:rPr>
                <w:rFonts w:ascii="Times New Roman" w:eastAsia="Calibri" w:hAnsi="Times New Roman" w:cs="Times New Roman"/>
                <w:b/>
                <w:bCs/>
                <w:lang w:eastAsia="ru-RU"/>
              </w:rPr>
              <w:t xml:space="preserve"> </w:t>
            </w:r>
            <w:r w:rsidRPr="00344742">
              <w:rPr>
                <w:rFonts w:ascii="Times New Roman" w:eastAsia="Calibri" w:hAnsi="Times New Roman" w:cs="Times New Roman"/>
                <w:bCs/>
                <w:lang w:eastAsia="ru-RU"/>
              </w:rPr>
              <w:t>Требования к конструкциям и материалам мостовых сооружений. Состав инженерных изысканий для проектирования мостов и путепроводов. Последовательность проектирования мостовых сооружений.</w:t>
            </w:r>
          </w:p>
        </w:tc>
      </w:tr>
      <w:tr w:rsidR="00344742" w:rsidRPr="00344742" w14:paraId="69A8F2A7" w14:textId="77777777" w:rsidTr="00322EF0">
        <w:tc>
          <w:tcPr>
            <w:tcW w:w="1373" w:type="pct"/>
            <w:vMerge/>
          </w:tcPr>
          <w:p w14:paraId="38C1453C"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6989E1D1" w14:textId="670F923A"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Нагрузки и возд</w:t>
            </w:r>
            <w:r w:rsidRPr="00344742">
              <w:rPr>
                <w:rFonts w:ascii="Times New Roman" w:eastAsia="Calibri" w:hAnsi="Times New Roman" w:cs="Times New Roman"/>
                <w:bCs/>
                <w:lang w:eastAsia="ru-RU"/>
              </w:rPr>
              <w:t>ействия при проектировании мостов и путепроводов: Постоянные, временные, особые. Сочетания нагрузок.</w:t>
            </w:r>
          </w:p>
        </w:tc>
      </w:tr>
      <w:tr w:rsidR="00344742" w:rsidRPr="00344742" w14:paraId="19384232" w14:textId="77777777" w:rsidTr="00322EF0">
        <w:tc>
          <w:tcPr>
            <w:tcW w:w="1373" w:type="pct"/>
            <w:vMerge/>
          </w:tcPr>
          <w:p w14:paraId="1171E7CF"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59D69C55"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Общи</w:t>
            </w:r>
            <w:r w:rsidRPr="00344742">
              <w:rPr>
                <w:rFonts w:ascii="Times New Roman" w:eastAsia="Calibri" w:hAnsi="Times New Roman" w:cs="Times New Roman"/>
                <w:bCs/>
                <w:lang w:eastAsia="ru-RU"/>
              </w:rPr>
              <w:t>е сведения о методах расчёта мостовых сооружений:</w:t>
            </w:r>
            <w:r w:rsidRPr="00344742">
              <w:rPr>
                <w:rFonts w:ascii="Times New Roman" w:eastAsia="Calibri" w:hAnsi="Times New Roman" w:cs="Times New Roman"/>
                <w:b/>
                <w:bCs/>
                <w:lang w:eastAsia="ru-RU"/>
              </w:rPr>
              <w:t xml:space="preserve"> </w:t>
            </w:r>
            <w:r w:rsidRPr="00344742">
              <w:rPr>
                <w:rFonts w:ascii="Times New Roman" w:eastAsia="Times New Roman" w:hAnsi="Times New Roman" w:cs="Times New Roman"/>
                <w:bCs/>
                <w:lang w:eastAsia="ru-RU"/>
              </w:rPr>
              <w:t>Группы пр</w:t>
            </w:r>
            <w:r w:rsidRPr="00344742">
              <w:rPr>
                <w:rFonts w:ascii="Times New Roman" w:eastAsia="Calibri" w:hAnsi="Times New Roman" w:cs="Times New Roman"/>
                <w:bCs/>
                <w:lang w:eastAsia="ru-RU"/>
              </w:rPr>
              <w:t>е</w:t>
            </w:r>
            <w:r w:rsidRPr="00344742">
              <w:rPr>
                <w:rFonts w:ascii="Times New Roman" w:eastAsia="Times New Roman" w:hAnsi="Times New Roman" w:cs="Times New Roman"/>
                <w:bCs/>
                <w:lang w:eastAsia="ru-RU"/>
              </w:rPr>
              <w:t>дельных состояний.</w:t>
            </w:r>
            <w:r w:rsidRPr="00344742">
              <w:rPr>
                <w:rFonts w:ascii="Times New Roman" w:eastAsia="Times New Roman" w:hAnsi="Times New Roman" w:cs="Times New Roman"/>
                <w:b/>
                <w:bCs/>
                <w:lang w:eastAsia="ru-RU"/>
              </w:rPr>
              <w:t xml:space="preserve"> </w:t>
            </w:r>
            <w:r w:rsidRPr="00344742">
              <w:rPr>
                <w:rFonts w:ascii="Times New Roman" w:eastAsia="Times New Roman" w:hAnsi="Times New Roman" w:cs="Times New Roman"/>
                <w:bCs/>
                <w:lang w:eastAsia="ru-RU"/>
              </w:rPr>
              <w:t>Основны</w:t>
            </w:r>
            <w:r w:rsidRPr="00344742">
              <w:rPr>
                <w:rFonts w:ascii="Times New Roman" w:eastAsia="Calibri" w:hAnsi="Times New Roman" w:cs="Times New Roman"/>
                <w:bCs/>
                <w:lang w:eastAsia="ru-RU"/>
              </w:rPr>
              <w:t xml:space="preserve">е расчётные требования. </w:t>
            </w:r>
            <w:r w:rsidRPr="00344742">
              <w:rPr>
                <w:rFonts w:ascii="Times New Roman" w:eastAsia="Times New Roman" w:hAnsi="Times New Roman" w:cs="Times New Roman"/>
                <w:lang w:eastAsia="ru-RU"/>
              </w:rPr>
              <w:t>Расчёт мостов на д</w:t>
            </w:r>
            <w:r w:rsidRPr="00344742">
              <w:rPr>
                <w:rFonts w:ascii="Times New Roman" w:eastAsia="Calibri" w:hAnsi="Times New Roman" w:cs="Times New Roman"/>
                <w:bCs/>
                <w:lang w:eastAsia="ru-RU"/>
              </w:rPr>
              <w:t>е</w:t>
            </w:r>
            <w:r w:rsidRPr="00344742">
              <w:rPr>
                <w:rFonts w:ascii="Times New Roman" w:eastAsia="Times New Roman" w:hAnsi="Times New Roman" w:cs="Times New Roman"/>
                <w:lang w:eastAsia="ru-RU"/>
              </w:rPr>
              <w:t>йстви</w:t>
            </w:r>
            <w:r w:rsidRPr="00344742">
              <w:rPr>
                <w:rFonts w:ascii="Times New Roman" w:eastAsia="Calibri" w:hAnsi="Times New Roman" w:cs="Times New Roman"/>
                <w:bCs/>
                <w:lang w:eastAsia="ru-RU"/>
              </w:rPr>
              <w:t>е</w:t>
            </w:r>
            <w:r w:rsidRPr="00344742">
              <w:rPr>
                <w:rFonts w:ascii="Times New Roman" w:eastAsia="Times New Roman" w:hAnsi="Times New Roman" w:cs="Times New Roman"/>
                <w:lang w:eastAsia="ru-RU"/>
              </w:rPr>
              <w:t xml:space="preserve"> водного потока.</w:t>
            </w:r>
          </w:p>
        </w:tc>
      </w:tr>
      <w:tr w:rsidR="00344742" w:rsidRPr="00344742" w14:paraId="4EF817C6" w14:textId="77777777" w:rsidTr="00322EF0">
        <w:tc>
          <w:tcPr>
            <w:tcW w:w="1373" w:type="pct"/>
            <w:vMerge/>
          </w:tcPr>
          <w:p w14:paraId="1E503F6C"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079DE21D"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448DCB22" w14:textId="77777777" w:rsidTr="00322EF0">
        <w:tc>
          <w:tcPr>
            <w:tcW w:w="1373" w:type="pct"/>
            <w:vMerge/>
          </w:tcPr>
          <w:p w14:paraId="1EB4EB56"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1DB50501"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344742">
              <w:rPr>
                <w:rFonts w:ascii="Times New Roman" w:eastAsia="Times New Roman" w:hAnsi="Times New Roman" w:cs="Times New Roman"/>
                <w:bCs/>
                <w:lang w:eastAsia="ru-RU"/>
              </w:rPr>
              <w:t>Практическое занятие «</w:t>
            </w:r>
            <w:r w:rsidRPr="00344742">
              <w:rPr>
                <w:rFonts w:ascii="Times New Roman" w:eastAsia="Calibri" w:hAnsi="Times New Roman" w:cs="Times New Roman"/>
                <w:bCs/>
                <w:lang w:eastAsia="ru-RU"/>
              </w:rPr>
              <w:t>Конструктивные и объёмно-планировочные решения мостового сооружения» (по вариантам).</w:t>
            </w:r>
          </w:p>
        </w:tc>
      </w:tr>
      <w:tr w:rsidR="00344742" w:rsidRPr="00344742" w14:paraId="056E8082" w14:textId="77777777" w:rsidTr="00322EF0">
        <w:tc>
          <w:tcPr>
            <w:tcW w:w="5000" w:type="pct"/>
            <w:gridSpan w:val="2"/>
          </w:tcPr>
          <w:p w14:paraId="0EB6B40B" w14:textId="26BD7096" w:rsidR="00344742" w:rsidRPr="00344742" w:rsidRDefault="00344742" w:rsidP="00344742">
            <w:pPr>
              <w:rPr>
                <w:rFonts w:ascii="Times New Roman" w:eastAsia="Calibri" w:hAnsi="Times New Roman" w:cs="Times New Roman"/>
                <w:b/>
                <w:bCs/>
                <w:lang w:eastAsia="ru-RU"/>
              </w:rPr>
            </w:pPr>
            <w:r w:rsidRPr="00344742">
              <w:rPr>
                <w:rFonts w:ascii="Times New Roman" w:eastAsia="Calibri" w:hAnsi="Times New Roman" w:cs="Times New Roman"/>
                <w:b/>
                <w:bCs/>
                <w:lang w:eastAsia="ru-RU"/>
              </w:rPr>
              <w:t>Курсовой проект</w:t>
            </w:r>
            <w:r>
              <w:rPr>
                <w:rFonts w:ascii="Times New Roman" w:eastAsia="Calibri" w:hAnsi="Times New Roman" w:cs="Times New Roman"/>
                <w:b/>
                <w:bCs/>
                <w:lang w:eastAsia="ru-RU"/>
              </w:rPr>
              <w:t xml:space="preserve"> – 30 часов</w:t>
            </w:r>
          </w:p>
          <w:p w14:paraId="1225B190" w14:textId="77777777" w:rsidR="00344742" w:rsidRPr="00344742" w:rsidRDefault="00344742" w:rsidP="00344742">
            <w:pPr>
              <w:rPr>
                <w:rFonts w:ascii="Times New Roman" w:eastAsia="Calibri" w:hAnsi="Times New Roman" w:cs="Times New Roman"/>
                <w:b/>
                <w:bCs/>
                <w:lang w:eastAsia="ru-RU"/>
              </w:rPr>
            </w:pPr>
            <w:r w:rsidRPr="00344742">
              <w:rPr>
                <w:rFonts w:ascii="Times New Roman" w:eastAsia="Calibri" w:hAnsi="Times New Roman" w:cs="Times New Roman"/>
                <w:b/>
                <w:bCs/>
                <w:lang w:eastAsia="ru-RU"/>
              </w:rPr>
              <w:t>Тематика курсовых проектов</w:t>
            </w:r>
          </w:p>
          <w:p w14:paraId="4B199131" w14:textId="00A450BB" w:rsidR="00344742" w:rsidRPr="00344742" w:rsidRDefault="00344742" w:rsidP="00F151D0">
            <w:pPr>
              <w:numPr>
                <w:ilvl w:val="0"/>
                <w:numId w:val="24"/>
              </w:numPr>
              <w:tabs>
                <w:tab w:val="left" w:pos="284"/>
              </w:tabs>
              <w:spacing w:line="276" w:lineRule="auto"/>
              <w:ind w:left="0"/>
              <w:rPr>
                <w:rFonts w:ascii="Times New Roman" w:eastAsia="Times New Roman" w:hAnsi="Times New Roman" w:cs="Times New Roman"/>
                <w:b/>
                <w:bCs/>
                <w:i/>
                <w:lang w:eastAsia="ru-RU"/>
              </w:rPr>
            </w:pPr>
            <w:r w:rsidRPr="00344742">
              <w:rPr>
                <w:rFonts w:ascii="Times New Roman" w:eastAsia="Calibri" w:hAnsi="Times New Roman" w:cs="Times New Roman"/>
                <w:bCs/>
                <w:lang w:eastAsia="ru-RU"/>
              </w:rPr>
              <w:t>Проект моста.</w:t>
            </w:r>
          </w:p>
          <w:p w14:paraId="2EE3E143" w14:textId="77777777" w:rsidR="00344742" w:rsidRPr="00344742" w:rsidRDefault="00344742" w:rsidP="00F151D0">
            <w:pPr>
              <w:numPr>
                <w:ilvl w:val="0"/>
                <w:numId w:val="24"/>
              </w:numPr>
              <w:tabs>
                <w:tab w:val="left" w:pos="284"/>
              </w:tabs>
              <w:spacing w:line="276" w:lineRule="auto"/>
              <w:ind w:left="0"/>
              <w:rPr>
                <w:rFonts w:ascii="Times New Roman" w:eastAsia="Calibri" w:hAnsi="Times New Roman" w:cs="Times New Roman"/>
                <w:b/>
                <w:bCs/>
                <w:i/>
                <w:lang w:eastAsia="ru-RU"/>
              </w:rPr>
            </w:pPr>
            <w:r w:rsidRPr="00344742">
              <w:rPr>
                <w:rFonts w:ascii="Times New Roman" w:eastAsia="Calibri" w:hAnsi="Times New Roman" w:cs="Times New Roman"/>
                <w:bCs/>
                <w:lang w:eastAsia="ru-RU"/>
              </w:rPr>
              <w:t>Проект путепровода.</w:t>
            </w:r>
          </w:p>
          <w:p w14:paraId="7745A6B8" w14:textId="77777777" w:rsidR="00344742" w:rsidRPr="00344742" w:rsidRDefault="00344742" w:rsidP="00F151D0">
            <w:pPr>
              <w:numPr>
                <w:ilvl w:val="0"/>
                <w:numId w:val="24"/>
              </w:numPr>
              <w:tabs>
                <w:tab w:val="left" w:pos="284"/>
              </w:tabs>
              <w:spacing w:line="276" w:lineRule="auto"/>
              <w:ind w:left="0"/>
              <w:rPr>
                <w:rFonts w:ascii="Times New Roman" w:eastAsia="Calibri" w:hAnsi="Times New Roman" w:cs="Times New Roman"/>
                <w:b/>
                <w:bCs/>
                <w:i/>
                <w:lang w:eastAsia="ru-RU"/>
              </w:rPr>
            </w:pPr>
            <w:r w:rsidRPr="00344742">
              <w:rPr>
                <w:rFonts w:ascii="Times New Roman" w:eastAsia="Calibri" w:hAnsi="Times New Roman" w:cs="Times New Roman"/>
                <w:bCs/>
                <w:lang w:eastAsia="ru-RU"/>
              </w:rPr>
              <w:t>Проект тоннеля.</w:t>
            </w:r>
          </w:p>
          <w:p w14:paraId="4619E9D0" w14:textId="77777777" w:rsidR="00344742" w:rsidRPr="00344742" w:rsidRDefault="00344742" w:rsidP="00F151D0">
            <w:pPr>
              <w:numPr>
                <w:ilvl w:val="0"/>
                <w:numId w:val="24"/>
              </w:numPr>
              <w:tabs>
                <w:tab w:val="left" w:pos="284"/>
              </w:tabs>
              <w:spacing w:line="276" w:lineRule="auto"/>
              <w:ind w:left="0"/>
              <w:rPr>
                <w:rFonts w:ascii="Times New Roman" w:eastAsia="Calibri" w:hAnsi="Times New Roman" w:cs="Times New Roman"/>
                <w:b/>
                <w:bCs/>
                <w:i/>
                <w:lang w:eastAsia="ru-RU"/>
              </w:rPr>
            </w:pPr>
            <w:r w:rsidRPr="00344742">
              <w:rPr>
                <w:rFonts w:ascii="Times New Roman" w:eastAsia="Calibri" w:hAnsi="Times New Roman" w:cs="Times New Roman"/>
                <w:bCs/>
                <w:lang w:eastAsia="ru-RU"/>
              </w:rPr>
              <w:t>Проект гидротехнического сооружения.</w:t>
            </w:r>
          </w:p>
          <w:p w14:paraId="6B2BABE6" w14:textId="77777777" w:rsidR="00344742" w:rsidRPr="00344742" w:rsidRDefault="00344742" w:rsidP="00F151D0">
            <w:pPr>
              <w:numPr>
                <w:ilvl w:val="0"/>
                <w:numId w:val="24"/>
              </w:numPr>
              <w:tabs>
                <w:tab w:val="left" w:pos="284"/>
              </w:tabs>
              <w:spacing w:line="276" w:lineRule="auto"/>
              <w:ind w:left="0"/>
              <w:rPr>
                <w:rFonts w:ascii="Times New Roman" w:eastAsia="Calibri" w:hAnsi="Times New Roman" w:cs="Times New Roman"/>
                <w:b/>
                <w:bCs/>
                <w:i/>
                <w:lang w:eastAsia="ru-RU"/>
              </w:rPr>
            </w:pPr>
            <w:r w:rsidRPr="00344742">
              <w:rPr>
                <w:rFonts w:ascii="Times New Roman" w:eastAsia="Calibri" w:hAnsi="Times New Roman" w:cs="Times New Roman"/>
                <w:bCs/>
                <w:lang w:eastAsia="ru-RU"/>
              </w:rPr>
              <w:t>Проект водопропускной трубы.</w:t>
            </w:r>
          </w:p>
        </w:tc>
      </w:tr>
      <w:tr w:rsidR="00344742" w:rsidRPr="00344742" w14:paraId="407AE1EA" w14:textId="77777777" w:rsidTr="00322EF0">
        <w:tc>
          <w:tcPr>
            <w:tcW w:w="5000" w:type="pct"/>
            <w:gridSpan w:val="2"/>
          </w:tcPr>
          <w:p w14:paraId="7B44A8B4" w14:textId="77777777" w:rsidR="00344742" w:rsidRPr="00344742" w:rsidRDefault="00344742" w:rsidP="00344742">
            <w:pPr>
              <w:rPr>
                <w:rFonts w:ascii="Times New Roman" w:eastAsia="Times New Roman" w:hAnsi="Times New Roman" w:cs="Times New Roman"/>
                <w:b/>
                <w:bCs/>
                <w:i/>
                <w:lang w:eastAsia="ru-RU"/>
              </w:rPr>
            </w:pPr>
            <w:r w:rsidRPr="00344742">
              <w:rPr>
                <w:rFonts w:ascii="Times New Roman" w:eastAsia="Times New Roman" w:hAnsi="Times New Roman" w:cs="Times New Roman"/>
                <w:b/>
                <w:lang w:eastAsia="ru-RU"/>
              </w:rPr>
              <w:t xml:space="preserve">Обязательные аудиторные учебные занятия </w:t>
            </w:r>
            <w:r w:rsidRPr="00344742">
              <w:rPr>
                <w:rFonts w:ascii="Times New Roman" w:eastAsia="Times New Roman" w:hAnsi="Times New Roman" w:cs="Times New Roman"/>
                <w:b/>
                <w:bCs/>
                <w:lang w:eastAsia="ru-RU"/>
              </w:rPr>
              <w:t>по курсовому проекту</w:t>
            </w:r>
          </w:p>
          <w:p w14:paraId="14090B69" w14:textId="015176C6" w:rsidR="00344742" w:rsidRPr="00344742" w:rsidRDefault="00344742" w:rsidP="00F151D0">
            <w:pPr>
              <w:numPr>
                <w:ilvl w:val="0"/>
                <w:numId w:val="25"/>
              </w:numPr>
              <w:tabs>
                <w:tab w:val="left" w:pos="284"/>
              </w:tabs>
              <w:spacing w:line="276" w:lineRule="auto"/>
              <w:ind w:left="0"/>
              <w:jc w:val="both"/>
              <w:rPr>
                <w:rFonts w:ascii="Times New Roman" w:eastAsia="Calibri" w:hAnsi="Times New Roman" w:cs="Times New Roman"/>
                <w:bCs/>
                <w:lang w:eastAsia="ru-RU"/>
              </w:rPr>
            </w:pPr>
            <w:r w:rsidRPr="00344742">
              <w:rPr>
                <w:rFonts w:ascii="Times New Roman" w:eastAsia="Times New Roman" w:hAnsi="Times New Roman" w:cs="Times New Roman"/>
                <w:shd w:val="clear" w:color="auto" w:fill="FFFFFF"/>
                <w:lang w:eastAsia="ru-RU"/>
              </w:rPr>
              <w:t>Разработка конструктивных и объемно-планировочных решений.</w:t>
            </w:r>
            <w:r w:rsidRPr="00344742">
              <w:rPr>
                <w:rFonts w:ascii="Times New Roman" w:eastAsia="Calibri" w:hAnsi="Times New Roman" w:cs="Times New Roman"/>
                <w:bCs/>
                <w:lang w:eastAsia="ru-RU"/>
              </w:rPr>
              <w:t xml:space="preserve"> </w:t>
            </w:r>
          </w:p>
          <w:p w14:paraId="3A078519" w14:textId="17FBFE2C" w:rsidR="00344742" w:rsidRPr="00344742" w:rsidRDefault="00344742" w:rsidP="00F151D0">
            <w:pPr>
              <w:numPr>
                <w:ilvl w:val="0"/>
                <w:numId w:val="25"/>
              </w:numPr>
              <w:tabs>
                <w:tab w:val="left" w:pos="284"/>
              </w:tabs>
              <w:spacing w:line="276" w:lineRule="auto"/>
              <w:ind w:left="0"/>
              <w:jc w:val="both"/>
              <w:rPr>
                <w:rFonts w:ascii="Times New Roman" w:eastAsia="Calibri" w:hAnsi="Times New Roman" w:cs="Times New Roman"/>
                <w:bCs/>
                <w:lang w:eastAsia="ru-RU"/>
              </w:rPr>
            </w:pPr>
            <w:r w:rsidRPr="00344742">
              <w:rPr>
                <w:rFonts w:ascii="Times New Roman" w:eastAsia="Calibri" w:hAnsi="Times New Roman" w:cs="Times New Roman"/>
                <w:bCs/>
                <w:lang w:eastAsia="ru-RU"/>
              </w:rPr>
              <w:t xml:space="preserve">Описание принятых технических решений </w:t>
            </w:r>
            <w:r w:rsidRPr="00344742">
              <w:rPr>
                <w:rFonts w:ascii="Times New Roman" w:eastAsia="Times New Roman" w:hAnsi="Times New Roman" w:cs="Times New Roman"/>
                <w:color w:val="333333"/>
                <w:shd w:val="clear" w:color="auto" w:fill="FFFFFF"/>
                <w:lang w:eastAsia="ru-RU"/>
              </w:rPr>
              <w:t>и результаты расчетов, обосновывающие принятые решения.</w:t>
            </w:r>
          </w:p>
          <w:p w14:paraId="4D89F4A3" w14:textId="7B8BE67E" w:rsidR="00344742" w:rsidRPr="00344742" w:rsidRDefault="00344742" w:rsidP="00344742">
            <w:pPr>
              <w:rPr>
                <w:rFonts w:ascii="Times New Roman" w:eastAsia="Calibri" w:hAnsi="Times New Roman" w:cs="Times New Roman"/>
                <w:b/>
                <w:bCs/>
                <w:lang w:eastAsia="ru-RU"/>
              </w:rPr>
            </w:pPr>
            <w:r w:rsidRPr="00344742">
              <w:rPr>
                <w:rFonts w:ascii="Times New Roman" w:eastAsia="Times New Roman" w:hAnsi="Times New Roman" w:cs="Times New Roman"/>
                <w:shd w:val="clear" w:color="auto" w:fill="FFFFFF"/>
                <w:lang w:eastAsia="ru-RU"/>
              </w:rPr>
              <w:t>Составление спецификаций, таблиц и ведомости объемов работ на сооружение, его конструкции и элементы.</w:t>
            </w:r>
          </w:p>
        </w:tc>
      </w:tr>
      <w:tr w:rsidR="00344742" w:rsidRPr="00344742" w14:paraId="7534A9A3" w14:textId="77777777" w:rsidTr="00322EF0">
        <w:tc>
          <w:tcPr>
            <w:tcW w:w="5000" w:type="pct"/>
            <w:gridSpan w:val="2"/>
          </w:tcPr>
          <w:p w14:paraId="45399989" w14:textId="77777777" w:rsidR="00344742" w:rsidRPr="00344742" w:rsidRDefault="00344742" w:rsidP="00344742">
            <w:pPr>
              <w:tabs>
                <w:tab w:val="left" w:pos="1890"/>
              </w:tabs>
              <w:jc w:val="both"/>
              <w:rPr>
                <w:rFonts w:ascii="Times New Roman" w:eastAsia="Times New Roman" w:hAnsi="Times New Roman" w:cs="Times New Roman"/>
                <w:b/>
                <w:lang w:eastAsia="ru-RU"/>
              </w:rPr>
            </w:pPr>
            <w:r w:rsidRPr="00344742">
              <w:rPr>
                <w:rFonts w:ascii="Times New Roman" w:eastAsia="Times New Roman" w:hAnsi="Times New Roman" w:cs="Times New Roman"/>
                <w:b/>
                <w:lang w:eastAsia="ru-RU"/>
              </w:rPr>
              <w:t>Самостоятельная учебная работа обучающегося над курсовым проектом</w:t>
            </w:r>
          </w:p>
          <w:p w14:paraId="4DC3FA34" w14:textId="19FEDBD8" w:rsidR="00344742" w:rsidRPr="00344742" w:rsidRDefault="00344742" w:rsidP="00F151D0">
            <w:pPr>
              <w:numPr>
                <w:ilvl w:val="0"/>
                <w:numId w:val="26"/>
              </w:numPr>
              <w:shd w:val="clear" w:color="auto" w:fill="FEFEFE"/>
              <w:tabs>
                <w:tab w:val="left" w:pos="284"/>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 xml:space="preserve">Подбор и изучение </w:t>
            </w:r>
            <w:r w:rsidRPr="00344742">
              <w:rPr>
                <w:rFonts w:ascii="Times New Roman" w:eastAsia="Times New Roman" w:hAnsi="Times New Roman" w:cs="Times New Roman"/>
                <w:color w:val="000000"/>
                <w:shd w:val="clear" w:color="auto" w:fill="FFFFFF"/>
                <w:lang w:eastAsia="ru-RU"/>
              </w:rPr>
              <w:t xml:space="preserve">научно-технической информации, справочной и специальной литературы, отраслевых документов, типовых проектных решений </w:t>
            </w:r>
            <w:r w:rsidRPr="00344742">
              <w:rPr>
                <w:rFonts w:ascii="Times New Roman" w:eastAsia="Times New Roman" w:hAnsi="Times New Roman" w:cs="Times New Roman"/>
                <w:lang w:eastAsia="ru-RU"/>
              </w:rPr>
              <w:t>в рамках выбранной темы.</w:t>
            </w:r>
          </w:p>
          <w:p w14:paraId="72628A22" w14:textId="77777777" w:rsidR="00344742" w:rsidRPr="00344742" w:rsidRDefault="00344742" w:rsidP="00F151D0">
            <w:pPr>
              <w:numPr>
                <w:ilvl w:val="0"/>
                <w:numId w:val="26"/>
              </w:numPr>
              <w:shd w:val="clear" w:color="auto" w:fill="FEFEFE"/>
              <w:tabs>
                <w:tab w:val="left" w:pos="284"/>
              </w:tabs>
              <w:spacing w:line="276" w:lineRule="auto"/>
              <w:ind w:left="0"/>
              <w:jc w:val="both"/>
              <w:rPr>
                <w:rFonts w:ascii="Times New Roman" w:eastAsia="Times New Roman" w:hAnsi="Times New Roman" w:cs="Times New Roman"/>
                <w:color w:val="222222"/>
                <w:lang w:eastAsia="ru-RU"/>
              </w:rPr>
            </w:pPr>
            <w:r w:rsidRPr="00344742">
              <w:rPr>
                <w:rFonts w:ascii="Times New Roman" w:eastAsia="Times New Roman" w:hAnsi="Times New Roman" w:cs="Times New Roman"/>
                <w:lang w:eastAsia="ru-RU"/>
              </w:rPr>
              <w:t>Анализ интернет источников по теме курсового проекта.</w:t>
            </w:r>
          </w:p>
          <w:p w14:paraId="495A341C" w14:textId="77777777" w:rsidR="00344742" w:rsidRPr="00344742" w:rsidRDefault="00344742" w:rsidP="00F151D0">
            <w:pPr>
              <w:numPr>
                <w:ilvl w:val="0"/>
                <w:numId w:val="26"/>
              </w:numPr>
              <w:shd w:val="clear" w:color="auto" w:fill="FEFEFE"/>
              <w:tabs>
                <w:tab w:val="left" w:pos="284"/>
              </w:tabs>
              <w:spacing w:line="276" w:lineRule="auto"/>
              <w:ind w:left="0"/>
              <w:jc w:val="both"/>
              <w:rPr>
                <w:rFonts w:ascii="Times New Roman" w:eastAsia="Times New Roman" w:hAnsi="Times New Roman" w:cs="Times New Roman"/>
                <w:color w:val="222222"/>
                <w:lang w:eastAsia="ru-RU"/>
              </w:rPr>
            </w:pPr>
            <w:r w:rsidRPr="00344742">
              <w:rPr>
                <w:rFonts w:ascii="Times New Roman" w:eastAsia="Times New Roman" w:hAnsi="Times New Roman" w:cs="Times New Roman"/>
                <w:color w:val="000000"/>
                <w:lang w:eastAsia="ru-RU"/>
              </w:rPr>
              <w:t>Разработка мероприятий по охране окружающей среды.</w:t>
            </w:r>
          </w:p>
          <w:p w14:paraId="248DF675" w14:textId="77777777" w:rsidR="00344742" w:rsidRPr="00344742" w:rsidRDefault="00344742" w:rsidP="00F151D0">
            <w:pPr>
              <w:numPr>
                <w:ilvl w:val="0"/>
                <w:numId w:val="26"/>
              </w:numPr>
              <w:shd w:val="clear" w:color="auto" w:fill="FEFEFE"/>
              <w:tabs>
                <w:tab w:val="left" w:pos="284"/>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Оформление курсового проекта (графической части и пояснительной записки).</w:t>
            </w:r>
          </w:p>
        </w:tc>
      </w:tr>
      <w:tr w:rsidR="00344742" w:rsidRPr="00344742" w14:paraId="049F3ADF" w14:textId="77777777" w:rsidTr="00322EF0">
        <w:tc>
          <w:tcPr>
            <w:tcW w:w="5000" w:type="pct"/>
            <w:gridSpan w:val="2"/>
          </w:tcPr>
          <w:p w14:paraId="005CC8D5" w14:textId="750FA788" w:rsidR="00344742" w:rsidRPr="00344742" w:rsidRDefault="00344742" w:rsidP="00344742">
            <w:pP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Учебная практика раздела 1</w:t>
            </w:r>
            <w:r>
              <w:rPr>
                <w:rFonts w:ascii="Times New Roman" w:eastAsia="Times New Roman" w:hAnsi="Times New Roman" w:cs="Times New Roman"/>
                <w:b/>
                <w:bCs/>
                <w:lang w:eastAsia="ru-RU"/>
              </w:rPr>
              <w:t xml:space="preserve"> – 36 часов</w:t>
            </w:r>
          </w:p>
          <w:p w14:paraId="0291352D"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 xml:space="preserve">Виды работ </w:t>
            </w:r>
          </w:p>
          <w:p w14:paraId="17B1AFC1" w14:textId="77777777" w:rsidR="00344742" w:rsidRPr="00344742" w:rsidRDefault="00344742" w:rsidP="00F151D0">
            <w:pPr>
              <w:numPr>
                <w:ilvl w:val="0"/>
                <w:numId w:val="2"/>
              </w:numPr>
              <w:tabs>
                <w:tab w:val="left" w:pos="284"/>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Изучение особенностей геологического строения и форм рельефа местности.</w:t>
            </w:r>
          </w:p>
          <w:p w14:paraId="16B04E01" w14:textId="77777777" w:rsidR="00344742" w:rsidRPr="00344742" w:rsidRDefault="00344742" w:rsidP="00F151D0">
            <w:pPr>
              <w:numPr>
                <w:ilvl w:val="0"/>
                <w:numId w:val="2"/>
              </w:numPr>
              <w:tabs>
                <w:tab w:val="left" w:pos="284"/>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 xml:space="preserve">Проведение полевых исследований и наблюдений. </w:t>
            </w:r>
          </w:p>
          <w:p w14:paraId="04AD3A38" w14:textId="77777777" w:rsidR="00344742" w:rsidRPr="00344742" w:rsidRDefault="00344742" w:rsidP="00344742">
            <w:pPr>
              <w:tabs>
                <w:tab w:val="left" w:pos="1890"/>
              </w:tabs>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Камеральная обработка материала, собранного в полевых условиях.</w:t>
            </w:r>
          </w:p>
        </w:tc>
      </w:tr>
      <w:tr w:rsidR="00344742" w:rsidRPr="00344742" w14:paraId="45ED86E2" w14:textId="77777777" w:rsidTr="00322EF0">
        <w:tc>
          <w:tcPr>
            <w:tcW w:w="5000" w:type="pct"/>
            <w:gridSpan w:val="2"/>
          </w:tcPr>
          <w:p w14:paraId="6BA22189" w14:textId="1C0D430A"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 xml:space="preserve">Раздел 2.  </w:t>
            </w:r>
            <w:r w:rsidRPr="00344742">
              <w:rPr>
                <w:rFonts w:ascii="Times New Roman" w:eastAsia="Times New Roman" w:hAnsi="Times New Roman" w:cs="Times New Roman"/>
                <w:b/>
                <w:lang w:eastAsia="ru-RU"/>
              </w:rPr>
              <w:t>Использование информационных технологий в области инженерно-технического проектирования</w:t>
            </w:r>
            <w:r>
              <w:rPr>
                <w:rFonts w:ascii="Times New Roman" w:eastAsia="Times New Roman" w:hAnsi="Times New Roman" w:cs="Times New Roman"/>
                <w:b/>
                <w:lang w:eastAsia="ru-RU"/>
              </w:rPr>
              <w:t xml:space="preserve"> – 108 часов</w:t>
            </w:r>
          </w:p>
        </w:tc>
      </w:tr>
      <w:tr w:rsidR="00344742" w:rsidRPr="00344742" w14:paraId="274CA566" w14:textId="77777777" w:rsidTr="00322EF0">
        <w:tc>
          <w:tcPr>
            <w:tcW w:w="5000" w:type="pct"/>
            <w:gridSpan w:val="2"/>
          </w:tcPr>
          <w:p w14:paraId="445C62F2" w14:textId="0E94B5A3"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 xml:space="preserve">МДК.  01.03 </w:t>
            </w:r>
            <w:r w:rsidRPr="00344742">
              <w:rPr>
                <w:rFonts w:ascii="Times New Roman" w:eastAsia="Calibri" w:hAnsi="Times New Roman" w:cs="Times New Roman"/>
                <w:b/>
                <w:bCs/>
                <w:lang w:eastAsia="ru-RU"/>
              </w:rPr>
              <w:t>Сист</w:t>
            </w:r>
            <w:r w:rsidRPr="00344742">
              <w:rPr>
                <w:rFonts w:ascii="Times New Roman" w:eastAsia="Times New Roman" w:hAnsi="Times New Roman" w:cs="Times New Roman"/>
                <w:b/>
                <w:lang w:eastAsia="ru-RU"/>
              </w:rPr>
              <w:t>емы автоматизированного проектирования в строительстве</w:t>
            </w:r>
            <w:r w:rsidR="00D15C34">
              <w:rPr>
                <w:rFonts w:ascii="Times New Roman" w:eastAsia="Times New Roman" w:hAnsi="Times New Roman" w:cs="Times New Roman"/>
                <w:b/>
                <w:lang w:eastAsia="ru-RU"/>
              </w:rPr>
              <w:t xml:space="preserve"> – 36 часов</w:t>
            </w:r>
          </w:p>
        </w:tc>
      </w:tr>
      <w:tr w:rsidR="00344742" w:rsidRPr="00344742" w14:paraId="6245D8B1" w14:textId="77777777" w:rsidTr="00322EF0">
        <w:tc>
          <w:tcPr>
            <w:tcW w:w="1373" w:type="pct"/>
            <w:vMerge w:val="restart"/>
          </w:tcPr>
          <w:p w14:paraId="4271F878"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Calibri" w:hAnsi="Times New Roman" w:cs="Times New Roman"/>
                <w:b/>
                <w:bCs/>
                <w:lang w:eastAsia="ru-RU"/>
              </w:rPr>
              <w:t>Тема 1.1.</w:t>
            </w:r>
            <w:r w:rsidRPr="00344742">
              <w:rPr>
                <w:rFonts w:ascii="Times New Roman" w:eastAsia="Times New Roman" w:hAnsi="Times New Roman" w:cs="Times New Roman"/>
                <w:b/>
                <w:lang w:eastAsia="ru-RU"/>
              </w:rPr>
              <w:t xml:space="preserve"> Методология и практические реализации САПР</w:t>
            </w:r>
          </w:p>
        </w:tc>
        <w:tc>
          <w:tcPr>
            <w:tcW w:w="3627" w:type="pct"/>
          </w:tcPr>
          <w:p w14:paraId="2955F933" w14:textId="77777777" w:rsidR="00344742" w:rsidRPr="00344742" w:rsidRDefault="00344742" w:rsidP="00344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Содержание</w:t>
            </w:r>
          </w:p>
        </w:tc>
      </w:tr>
      <w:tr w:rsidR="00344742" w:rsidRPr="00344742" w14:paraId="5006E440" w14:textId="77777777" w:rsidTr="00322EF0">
        <w:tc>
          <w:tcPr>
            <w:tcW w:w="1373" w:type="pct"/>
            <w:vMerge/>
          </w:tcPr>
          <w:p w14:paraId="2C96DCDD"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32A3C69B" w14:textId="77777777" w:rsidR="00344742" w:rsidRPr="00344742" w:rsidRDefault="00344742" w:rsidP="00F151D0">
            <w:pPr>
              <w:numPr>
                <w:ilvl w:val="0"/>
                <w:numId w:val="13"/>
              </w:numPr>
              <w:tabs>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Состав и структура САПР: Основные функции и назначение САПР. Компоненты САПР и средства их реализации.</w:t>
            </w:r>
          </w:p>
        </w:tc>
      </w:tr>
      <w:tr w:rsidR="00344742" w:rsidRPr="00344742" w14:paraId="495EF570" w14:textId="77777777" w:rsidTr="00322EF0">
        <w:tc>
          <w:tcPr>
            <w:tcW w:w="1373" w:type="pct"/>
            <w:vMerge/>
          </w:tcPr>
          <w:p w14:paraId="336F5114"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50864056" w14:textId="77777777" w:rsidR="00344742" w:rsidRPr="00344742" w:rsidRDefault="00344742" w:rsidP="00F151D0">
            <w:pPr>
              <w:numPr>
                <w:ilvl w:val="0"/>
                <w:numId w:val="13"/>
              </w:numPr>
              <w:tabs>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Базы данных и информационное обеспечение</w:t>
            </w:r>
            <w:r w:rsidRPr="00344742">
              <w:rPr>
                <w:rFonts w:ascii="Times New Roman" w:eastAsia="Times New Roman" w:hAnsi="Times New Roman" w:cs="Times New Roman"/>
                <w:b/>
                <w:lang w:eastAsia="ru-RU"/>
              </w:rPr>
              <w:t xml:space="preserve">: </w:t>
            </w:r>
            <w:r w:rsidRPr="00344742">
              <w:rPr>
                <w:rFonts w:ascii="Times New Roman" w:eastAsia="Times New Roman" w:hAnsi="Times New Roman" w:cs="Times New Roman"/>
                <w:lang w:eastAsia="ru-RU"/>
              </w:rPr>
              <w:t>Назначение, сущность и составные части информационного обеспечения САПР. Уровни представления данных. Проектирование базы данных.</w:t>
            </w:r>
          </w:p>
        </w:tc>
      </w:tr>
      <w:tr w:rsidR="00344742" w:rsidRPr="00344742" w14:paraId="3EA7A054" w14:textId="77777777" w:rsidTr="00322EF0">
        <w:tc>
          <w:tcPr>
            <w:tcW w:w="1373" w:type="pct"/>
            <w:vMerge w:val="restart"/>
          </w:tcPr>
          <w:p w14:paraId="5AFAAD7E" w14:textId="77777777" w:rsidR="00344742" w:rsidRPr="00344742" w:rsidRDefault="00344742" w:rsidP="00344742">
            <w:pPr>
              <w:rPr>
                <w:rFonts w:ascii="Times New Roman" w:eastAsia="Calibri" w:hAnsi="Times New Roman" w:cs="Times New Roman"/>
                <w:b/>
                <w:bCs/>
                <w:lang w:eastAsia="ru-RU"/>
              </w:rPr>
            </w:pPr>
            <w:r w:rsidRPr="00344742">
              <w:rPr>
                <w:rFonts w:ascii="Times New Roman" w:eastAsia="Calibri" w:hAnsi="Times New Roman" w:cs="Times New Roman"/>
                <w:b/>
                <w:bCs/>
                <w:lang w:eastAsia="ru-RU"/>
              </w:rPr>
              <w:t>Тема 1.2.</w:t>
            </w:r>
            <w:r w:rsidRPr="00344742">
              <w:rPr>
                <w:rFonts w:ascii="Times New Roman" w:eastAsia="Times New Roman" w:hAnsi="Times New Roman" w:cs="Times New Roman"/>
                <w:b/>
                <w:lang w:eastAsia="ru-RU"/>
              </w:rPr>
              <w:t xml:space="preserve"> Компьютерная графика</w:t>
            </w:r>
          </w:p>
        </w:tc>
        <w:tc>
          <w:tcPr>
            <w:tcW w:w="3627" w:type="pct"/>
          </w:tcPr>
          <w:p w14:paraId="5DDE9283" w14:textId="77777777" w:rsidR="00344742" w:rsidRPr="00344742" w:rsidRDefault="00344742" w:rsidP="00344742">
            <w:pPr>
              <w:tabs>
                <w:tab w:val="left" w:pos="175"/>
                <w:tab w:val="left" w:pos="316"/>
              </w:tabs>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Содержание</w:t>
            </w:r>
          </w:p>
        </w:tc>
      </w:tr>
      <w:tr w:rsidR="00344742" w:rsidRPr="00344742" w14:paraId="315F3F8B" w14:textId="77777777" w:rsidTr="00322EF0">
        <w:tc>
          <w:tcPr>
            <w:tcW w:w="1373" w:type="pct"/>
            <w:vMerge/>
          </w:tcPr>
          <w:p w14:paraId="3FBE9035" w14:textId="77777777" w:rsidR="00344742" w:rsidRPr="00344742" w:rsidRDefault="00344742" w:rsidP="00344742">
            <w:pPr>
              <w:rPr>
                <w:rFonts w:ascii="Times New Roman" w:eastAsia="Times New Roman" w:hAnsi="Times New Roman" w:cs="Times New Roman"/>
                <w:b/>
                <w:bCs/>
                <w:lang w:eastAsia="ru-RU"/>
              </w:rPr>
            </w:pPr>
          </w:p>
        </w:tc>
        <w:tc>
          <w:tcPr>
            <w:tcW w:w="3627" w:type="pct"/>
          </w:tcPr>
          <w:p w14:paraId="0CAF04FE" w14:textId="77777777" w:rsidR="00344742" w:rsidRPr="00344742" w:rsidRDefault="00344742" w:rsidP="00F151D0">
            <w:pPr>
              <w:numPr>
                <w:ilvl w:val="0"/>
                <w:numId w:val="14"/>
              </w:numPr>
              <w:tabs>
                <w:tab w:val="left" w:pos="175"/>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Основы компьютерной графики:</w:t>
            </w:r>
            <w:r w:rsidRPr="00344742">
              <w:rPr>
                <w:rFonts w:ascii="Times New Roman" w:eastAsia="Times New Roman" w:hAnsi="Times New Roman" w:cs="Times New Roman"/>
                <w:b/>
                <w:lang w:eastAsia="ru-RU"/>
              </w:rPr>
              <w:t xml:space="preserve"> </w:t>
            </w:r>
            <w:r w:rsidRPr="00344742">
              <w:rPr>
                <w:rFonts w:ascii="Times New Roman" w:eastAsia="Times New Roman" w:hAnsi="Times New Roman" w:cs="Times New Roman"/>
                <w:bCs/>
                <w:lang w:eastAsia="ru-RU"/>
              </w:rPr>
              <w:t>Виды компьютерной графики.</w:t>
            </w:r>
            <w:r w:rsidRPr="00344742">
              <w:rPr>
                <w:rFonts w:ascii="Times New Roman" w:eastAsia="Times New Roman" w:hAnsi="Times New Roman" w:cs="Times New Roman"/>
                <w:b/>
                <w:bCs/>
                <w:lang w:eastAsia="ru-RU"/>
              </w:rPr>
              <w:t xml:space="preserve"> </w:t>
            </w:r>
            <w:r w:rsidRPr="00344742">
              <w:rPr>
                <w:rFonts w:ascii="Times New Roman" w:eastAsia="Times New Roman" w:hAnsi="Times New Roman" w:cs="Times New Roman"/>
                <w:bCs/>
                <w:lang w:eastAsia="ru-RU"/>
              </w:rPr>
              <w:t>Программы для компьютерной графики и их использовани</w:t>
            </w:r>
            <w:r w:rsidRPr="00344742">
              <w:rPr>
                <w:rFonts w:ascii="Times New Roman" w:eastAsia="Times New Roman" w:hAnsi="Times New Roman" w:cs="Times New Roman"/>
                <w:lang w:eastAsia="ru-RU"/>
              </w:rPr>
              <w:t>е</w:t>
            </w:r>
            <w:r w:rsidRPr="00344742">
              <w:rPr>
                <w:rFonts w:ascii="Times New Roman" w:eastAsia="Times New Roman" w:hAnsi="Times New Roman" w:cs="Times New Roman"/>
                <w:bCs/>
                <w:lang w:eastAsia="ru-RU"/>
              </w:rPr>
              <w:t>.</w:t>
            </w:r>
          </w:p>
        </w:tc>
      </w:tr>
      <w:tr w:rsidR="00344742" w:rsidRPr="00344742" w14:paraId="7AD7E76F" w14:textId="77777777" w:rsidTr="00322EF0">
        <w:tc>
          <w:tcPr>
            <w:tcW w:w="1373" w:type="pct"/>
            <w:vMerge/>
          </w:tcPr>
          <w:p w14:paraId="2E1584F9"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0A9B1742" w14:textId="77777777" w:rsidR="00344742" w:rsidRPr="00344742" w:rsidRDefault="00344742" w:rsidP="00F151D0">
            <w:pPr>
              <w:numPr>
                <w:ilvl w:val="0"/>
                <w:numId w:val="14"/>
              </w:numPr>
              <w:tabs>
                <w:tab w:val="left" w:pos="175"/>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Программа графического редактора:</w:t>
            </w:r>
            <w:r w:rsidRPr="00344742">
              <w:rPr>
                <w:rFonts w:ascii="Times New Roman" w:eastAsia="Times New Roman" w:hAnsi="Times New Roman" w:cs="Times New Roman"/>
                <w:b/>
                <w:lang w:eastAsia="ru-RU"/>
              </w:rPr>
              <w:t xml:space="preserve"> </w:t>
            </w:r>
            <w:r w:rsidRPr="00344742">
              <w:rPr>
                <w:rFonts w:ascii="Times New Roman" w:eastAsia="Times New Roman" w:hAnsi="Times New Roman" w:cs="Times New Roman"/>
                <w:lang w:eastAsia="ru-RU"/>
              </w:rPr>
              <w:t xml:space="preserve">Введение в программу. </w:t>
            </w:r>
            <w:r w:rsidRPr="00344742">
              <w:rPr>
                <w:rFonts w:ascii="Times New Roman" w:eastAsia="Times New Roman" w:hAnsi="Times New Roman" w:cs="Times New Roman"/>
                <w:bCs/>
                <w:lang w:eastAsia="ru-RU"/>
              </w:rPr>
              <w:t>Инструментарий рисования и редактирования изображений. Настройки режимов и приемы практического вычерчивания. Формирование чертежа как конструкторского документа.</w:t>
            </w:r>
            <w:r w:rsidRPr="00344742">
              <w:rPr>
                <w:rFonts w:ascii="Times New Roman" w:eastAsia="Times New Roman" w:hAnsi="Times New Roman" w:cs="Times New Roman"/>
                <w:lang w:eastAsia="ru-RU"/>
              </w:rPr>
              <w:t xml:space="preserve"> Приложение к графическому редактору для оформления рабочих чертежей в строгом соответствии с требованиями СПДС.</w:t>
            </w:r>
            <w:r w:rsidRPr="00344742">
              <w:rPr>
                <w:rFonts w:ascii="Times New Roman" w:eastAsia="Times New Roman" w:hAnsi="Times New Roman" w:cs="Times New Roman"/>
                <w:bCs/>
                <w:lang w:eastAsia="ru-RU"/>
              </w:rPr>
              <w:t xml:space="preserve"> Возможности трехмерной графики, визуализации и анимации.</w:t>
            </w:r>
          </w:p>
        </w:tc>
      </w:tr>
      <w:tr w:rsidR="00344742" w:rsidRPr="00344742" w14:paraId="529C69EE" w14:textId="77777777" w:rsidTr="00322EF0">
        <w:tc>
          <w:tcPr>
            <w:tcW w:w="1373" w:type="pct"/>
            <w:vMerge/>
          </w:tcPr>
          <w:p w14:paraId="47D690D3"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0D7EC01A" w14:textId="77777777" w:rsidR="00344742" w:rsidRPr="00344742" w:rsidRDefault="00344742" w:rsidP="00344742">
            <w:pPr>
              <w:tabs>
                <w:tab w:val="left" w:pos="175"/>
                <w:tab w:val="left" w:pos="316"/>
              </w:tabs>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5FE2763C" w14:textId="77777777" w:rsidTr="00322EF0">
        <w:tc>
          <w:tcPr>
            <w:tcW w:w="1373" w:type="pct"/>
            <w:vMerge/>
          </w:tcPr>
          <w:p w14:paraId="5598AA0C"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5CC07F5A" w14:textId="77777777" w:rsidR="00344742" w:rsidRPr="00344742" w:rsidRDefault="00344742" w:rsidP="00F151D0">
            <w:pPr>
              <w:numPr>
                <w:ilvl w:val="0"/>
                <w:numId w:val="15"/>
              </w:numPr>
              <w:tabs>
                <w:tab w:val="left" w:pos="175"/>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bCs/>
                <w:lang w:eastAsia="ru-RU"/>
              </w:rPr>
              <w:t>Практические занятия «</w:t>
            </w:r>
            <w:r w:rsidRPr="00344742">
              <w:rPr>
                <w:rFonts w:ascii="Times New Roman" w:eastAsia="Times New Roman" w:hAnsi="Times New Roman" w:cs="Times New Roman"/>
                <w:lang w:eastAsia="ru-RU"/>
              </w:rPr>
              <w:t>Создание чертежей инженерных сооружений с использованием программы графического редактора».</w:t>
            </w:r>
          </w:p>
        </w:tc>
      </w:tr>
      <w:tr w:rsidR="00344742" w:rsidRPr="00344742" w14:paraId="2B59DA5B" w14:textId="77777777" w:rsidTr="00322EF0">
        <w:tc>
          <w:tcPr>
            <w:tcW w:w="1373" w:type="pct"/>
            <w:vMerge/>
          </w:tcPr>
          <w:p w14:paraId="0DDED423"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387CEB40" w14:textId="77777777" w:rsidR="00344742" w:rsidRPr="00344742" w:rsidRDefault="00344742" w:rsidP="00F151D0">
            <w:pPr>
              <w:numPr>
                <w:ilvl w:val="0"/>
                <w:numId w:val="15"/>
              </w:numPr>
              <w:tabs>
                <w:tab w:val="left" w:pos="175"/>
                <w:tab w:val="left" w:pos="316"/>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lang w:eastAsia="ru-RU"/>
              </w:rPr>
              <w:t>Работа с приложениями к графическому редактору».</w:t>
            </w:r>
            <w:r w:rsidRPr="00344742">
              <w:rPr>
                <w:rFonts w:ascii="Times New Roman" w:eastAsia="Times New Roman" w:hAnsi="Times New Roman" w:cs="Times New Roman"/>
                <w:lang w:eastAsia="ru-RU"/>
              </w:rPr>
              <w:tab/>
            </w:r>
          </w:p>
        </w:tc>
      </w:tr>
      <w:tr w:rsidR="00344742" w:rsidRPr="00344742" w14:paraId="344C2FD4" w14:textId="77777777" w:rsidTr="00322EF0">
        <w:tc>
          <w:tcPr>
            <w:tcW w:w="1373" w:type="pct"/>
            <w:vMerge/>
          </w:tcPr>
          <w:p w14:paraId="311AA250"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65D194F4" w14:textId="77777777" w:rsidR="00344742" w:rsidRPr="00344742" w:rsidRDefault="00344742" w:rsidP="00F151D0">
            <w:pPr>
              <w:numPr>
                <w:ilvl w:val="0"/>
                <w:numId w:val="15"/>
              </w:numPr>
              <w:tabs>
                <w:tab w:val="left" w:pos="175"/>
                <w:tab w:val="left" w:pos="316"/>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lang w:eastAsia="ru-RU"/>
              </w:rPr>
              <w:t>Создание трехмерной модели элемента инженерного сооружения на основе чертежа».</w:t>
            </w:r>
          </w:p>
        </w:tc>
      </w:tr>
      <w:tr w:rsidR="00344742" w:rsidRPr="00344742" w14:paraId="2EB8DFA7" w14:textId="77777777" w:rsidTr="00322EF0">
        <w:tc>
          <w:tcPr>
            <w:tcW w:w="1373" w:type="pct"/>
            <w:vMerge/>
          </w:tcPr>
          <w:p w14:paraId="69D3B406"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79AE4C7A" w14:textId="77777777" w:rsidR="00344742" w:rsidRPr="00344742" w:rsidRDefault="00344742" w:rsidP="00F151D0">
            <w:pPr>
              <w:numPr>
                <w:ilvl w:val="0"/>
                <w:numId w:val="15"/>
              </w:numPr>
              <w:tabs>
                <w:tab w:val="left" w:pos="175"/>
                <w:tab w:val="left" w:pos="316"/>
              </w:tabs>
              <w:spacing w:line="276" w:lineRule="auto"/>
              <w:ind w:left="0"/>
              <w:jc w:val="both"/>
              <w:rPr>
                <w:rFonts w:ascii="Times New Roman" w:eastAsia="Times New Roman" w:hAnsi="Times New Roman" w:cs="Times New Roman"/>
                <w:bCs/>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lang w:eastAsia="ru-RU"/>
              </w:rPr>
              <w:t>Графический дизайн с использованием прикладных программ».</w:t>
            </w:r>
          </w:p>
        </w:tc>
      </w:tr>
      <w:tr w:rsidR="00344742" w:rsidRPr="00344742" w14:paraId="5AF0D8D1" w14:textId="77777777" w:rsidTr="00322EF0">
        <w:tc>
          <w:tcPr>
            <w:tcW w:w="1373" w:type="pct"/>
            <w:vMerge w:val="restart"/>
          </w:tcPr>
          <w:p w14:paraId="0568E2E9" w14:textId="77777777" w:rsidR="00344742" w:rsidRPr="00344742" w:rsidRDefault="00344742" w:rsidP="00344742">
            <w:pPr>
              <w:rPr>
                <w:rFonts w:ascii="Times New Roman" w:eastAsia="Times New Roman" w:hAnsi="Times New Roman" w:cs="Times New Roman"/>
                <w:b/>
                <w:bCs/>
                <w:lang w:eastAsia="ru-RU"/>
              </w:rPr>
            </w:pPr>
            <w:r w:rsidRPr="00344742">
              <w:rPr>
                <w:rFonts w:ascii="Times New Roman" w:eastAsia="Calibri" w:hAnsi="Times New Roman" w:cs="Times New Roman"/>
                <w:b/>
                <w:bCs/>
                <w:lang w:eastAsia="ru-RU"/>
              </w:rPr>
              <w:t>Тема 1.3.</w:t>
            </w:r>
            <w:r w:rsidRPr="00344742">
              <w:rPr>
                <w:rFonts w:ascii="Times New Roman" w:eastAsia="Times New Roman" w:hAnsi="Times New Roman" w:cs="Times New Roman"/>
                <w:b/>
                <w:lang w:eastAsia="ru-RU"/>
              </w:rPr>
              <w:t xml:space="preserve"> Программн</w:t>
            </w:r>
            <w:r w:rsidRPr="00344742">
              <w:rPr>
                <w:rFonts w:ascii="Times New Roman" w:eastAsia="Calibri" w:hAnsi="Times New Roman" w:cs="Times New Roman"/>
                <w:b/>
                <w:bCs/>
                <w:lang w:eastAsia="ru-RU"/>
              </w:rPr>
              <w:t xml:space="preserve">ые </w:t>
            </w:r>
            <w:r w:rsidRPr="00344742">
              <w:rPr>
                <w:rFonts w:ascii="Times New Roman" w:eastAsia="Times New Roman" w:hAnsi="Times New Roman" w:cs="Times New Roman"/>
                <w:b/>
                <w:lang w:eastAsia="ru-RU"/>
              </w:rPr>
              <w:t>комплексы для автоматизированного проектирования</w:t>
            </w:r>
          </w:p>
        </w:tc>
        <w:tc>
          <w:tcPr>
            <w:tcW w:w="3627" w:type="pct"/>
          </w:tcPr>
          <w:p w14:paraId="23D5C4EF" w14:textId="77777777" w:rsidR="00344742" w:rsidRPr="00344742" w:rsidRDefault="00344742" w:rsidP="00344742">
            <w:pPr>
              <w:tabs>
                <w:tab w:val="left" w:pos="175"/>
                <w:tab w:val="left" w:pos="31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Содержание</w:t>
            </w:r>
          </w:p>
        </w:tc>
      </w:tr>
      <w:tr w:rsidR="00344742" w:rsidRPr="00344742" w14:paraId="47B3F51B" w14:textId="77777777" w:rsidTr="00322EF0">
        <w:tc>
          <w:tcPr>
            <w:tcW w:w="1373" w:type="pct"/>
            <w:vMerge/>
          </w:tcPr>
          <w:p w14:paraId="64BABB84"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6AB89EE0" w14:textId="77777777" w:rsidR="00344742" w:rsidRPr="00344742" w:rsidRDefault="00344742" w:rsidP="00F151D0">
            <w:pPr>
              <w:numPr>
                <w:ilvl w:val="0"/>
                <w:numId w:val="16"/>
              </w:numPr>
              <w:tabs>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Проектирование и конструирование инженерных сооружений: Программные комплексы технологии проектирования инженерных сооружений.</w:t>
            </w:r>
            <w:r w:rsidRPr="00344742">
              <w:rPr>
                <w:rFonts w:ascii="Times New Roman" w:eastAsia="Times New Roman" w:hAnsi="Times New Roman" w:cs="Times New Roman"/>
                <w:b/>
                <w:lang w:eastAsia="ru-RU"/>
              </w:rPr>
              <w:t xml:space="preserve"> </w:t>
            </w:r>
            <w:r w:rsidRPr="00344742">
              <w:rPr>
                <w:rFonts w:ascii="Times New Roman" w:eastAsia="Times New Roman" w:hAnsi="Times New Roman" w:cs="Times New Roman"/>
                <w:lang w:eastAsia="ru-RU"/>
              </w:rPr>
              <w:t>Выполнение расчётов, создание расчетных схем и анализ состояния конструкций инженерных сооружений с использованием вычислительного комплекса. Программы для решения частных задач в процессе проектной, инженерной и исследовательской работы. Программные комплексы совместимых программных продуктов для различных платформ.</w:t>
            </w:r>
          </w:p>
        </w:tc>
      </w:tr>
      <w:tr w:rsidR="00344742" w:rsidRPr="00344742" w14:paraId="68425ACC" w14:textId="77777777" w:rsidTr="00322EF0">
        <w:tc>
          <w:tcPr>
            <w:tcW w:w="1373" w:type="pct"/>
            <w:vMerge/>
          </w:tcPr>
          <w:p w14:paraId="5DCEDEB4"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64428DAF" w14:textId="77777777" w:rsidR="00344742" w:rsidRPr="00344742" w:rsidRDefault="00344742" w:rsidP="00F151D0">
            <w:pPr>
              <w:numPr>
                <w:ilvl w:val="0"/>
                <w:numId w:val="16"/>
              </w:numPr>
              <w:tabs>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Программное обеспечение управления информацией: Системы совместной работы инженерных проектных групп. Управление информаций на всех стадиях проектирования и строительства.</w:t>
            </w:r>
          </w:p>
        </w:tc>
      </w:tr>
      <w:tr w:rsidR="00344742" w:rsidRPr="00344742" w14:paraId="17C5B09B" w14:textId="77777777" w:rsidTr="00322EF0">
        <w:tc>
          <w:tcPr>
            <w:tcW w:w="1373" w:type="pct"/>
            <w:vMerge/>
          </w:tcPr>
          <w:p w14:paraId="54A23759"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6E32391B" w14:textId="77777777" w:rsidR="00344742" w:rsidRPr="00344742" w:rsidRDefault="00344742" w:rsidP="00344742">
            <w:pPr>
              <w:spacing w:line="276" w:lineRule="auto"/>
              <w:jc w:val="both"/>
              <w:rPr>
                <w:rFonts w:ascii="Times New Roman" w:eastAsia="Times New Roman" w:hAnsi="Times New Roman" w:cs="Times New Roman"/>
                <w:b/>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3304BC41" w14:textId="77777777" w:rsidTr="00322EF0">
        <w:tc>
          <w:tcPr>
            <w:tcW w:w="1373" w:type="pct"/>
            <w:vMerge/>
          </w:tcPr>
          <w:p w14:paraId="1614DE16"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3998B92D" w14:textId="77777777" w:rsidR="00344742" w:rsidRPr="00344742" w:rsidRDefault="00344742" w:rsidP="00F151D0">
            <w:pPr>
              <w:numPr>
                <w:ilvl w:val="0"/>
                <w:numId w:val="17"/>
              </w:numPr>
              <w:tabs>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b/>
                <w:lang w:eastAsia="ru-RU"/>
              </w:rPr>
              <w:t>Р</w:t>
            </w:r>
            <w:r w:rsidRPr="00344742">
              <w:rPr>
                <w:rFonts w:ascii="Times New Roman" w:eastAsia="Times New Roman" w:hAnsi="Times New Roman" w:cs="Times New Roman"/>
                <w:lang w:eastAsia="ru-RU"/>
              </w:rPr>
              <w:t>ешение инженерных задач с использованием вычислительного комплекса».</w:t>
            </w:r>
          </w:p>
        </w:tc>
      </w:tr>
      <w:tr w:rsidR="00344742" w:rsidRPr="00344742" w14:paraId="0AC3EFB7" w14:textId="77777777" w:rsidTr="00322EF0">
        <w:tc>
          <w:tcPr>
            <w:tcW w:w="1373" w:type="pct"/>
            <w:vMerge w:val="restart"/>
          </w:tcPr>
          <w:p w14:paraId="57B6D956" w14:textId="77777777" w:rsidR="00344742" w:rsidRPr="00344742" w:rsidRDefault="00344742" w:rsidP="00344742">
            <w:pPr>
              <w:rPr>
                <w:rFonts w:ascii="Times New Roman" w:eastAsia="Calibri" w:hAnsi="Times New Roman" w:cs="Times New Roman"/>
                <w:b/>
                <w:bCs/>
                <w:lang w:eastAsia="ru-RU"/>
              </w:rPr>
            </w:pPr>
            <w:r w:rsidRPr="00344742">
              <w:rPr>
                <w:rFonts w:ascii="Times New Roman" w:eastAsia="Calibri" w:hAnsi="Times New Roman" w:cs="Times New Roman"/>
                <w:b/>
                <w:bCs/>
                <w:lang w:eastAsia="ru-RU"/>
              </w:rPr>
              <w:t>Тема 1.4.</w:t>
            </w:r>
            <w:r w:rsidRPr="00344742">
              <w:rPr>
                <w:rFonts w:ascii="Times New Roman" w:eastAsia="Times New Roman" w:hAnsi="Times New Roman" w:cs="Times New Roman"/>
                <w:b/>
                <w:lang w:eastAsia="ru-RU"/>
              </w:rPr>
              <w:t xml:space="preserve"> Прикладные информационные системы управления проектами</w:t>
            </w:r>
          </w:p>
        </w:tc>
        <w:tc>
          <w:tcPr>
            <w:tcW w:w="3627" w:type="pct"/>
          </w:tcPr>
          <w:p w14:paraId="1CBC9C46" w14:textId="77777777" w:rsidR="00344742" w:rsidRPr="00344742" w:rsidRDefault="00344742" w:rsidP="00F151D0">
            <w:pPr>
              <w:numPr>
                <w:ilvl w:val="0"/>
                <w:numId w:val="18"/>
              </w:numPr>
              <w:tabs>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lang w:eastAsia="ru-RU"/>
              </w:rPr>
              <w:t>Прикладные информационные системы: Функциональные возможности, области применения и пути реализации информационных систем в области проектирования, строительства и эксплуатации инженерных сооружений.</w:t>
            </w:r>
          </w:p>
        </w:tc>
      </w:tr>
      <w:tr w:rsidR="00344742" w:rsidRPr="00344742" w14:paraId="3FA06F07" w14:textId="77777777" w:rsidTr="00322EF0">
        <w:tc>
          <w:tcPr>
            <w:tcW w:w="1373" w:type="pct"/>
            <w:vMerge/>
          </w:tcPr>
          <w:p w14:paraId="19D0017F"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5BD61996" w14:textId="77777777" w:rsidR="00344742" w:rsidRPr="00344742" w:rsidRDefault="00344742" w:rsidP="00344742">
            <w:pPr>
              <w:tabs>
                <w:tab w:val="left" w:pos="316"/>
              </w:tabs>
              <w:jc w:val="both"/>
              <w:rPr>
                <w:rFonts w:ascii="Times New Roman" w:eastAsia="Times New Roman" w:hAnsi="Times New Roman" w:cs="Times New Roman"/>
                <w:b/>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2E5081AC" w14:textId="77777777" w:rsidTr="00322EF0">
        <w:tc>
          <w:tcPr>
            <w:tcW w:w="1373" w:type="pct"/>
            <w:vMerge/>
          </w:tcPr>
          <w:p w14:paraId="08D029BA" w14:textId="77777777" w:rsidR="00344742" w:rsidRPr="00344742" w:rsidRDefault="00344742" w:rsidP="00344742">
            <w:pPr>
              <w:jc w:val="both"/>
              <w:rPr>
                <w:rFonts w:ascii="Times New Roman" w:eastAsia="Calibri" w:hAnsi="Times New Roman" w:cs="Times New Roman"/>
                <w:b/>
                <w:bCs/>
                <w:lang w:eastAsia="ru-RU"/>
              </w:rPr>
            </w:pPr>
          </w:p>
        </w:tc>
        <w:tc>
          <w:tcPr>
            <w:tcW w:w="3627" w:type="pct"/>
          </w:tcPr>
          <w:p w14:paraId="34DD714E" w14:textId="77777777" w:rsidR="00344742" w:rsidRPr="00344742" w:rsidRDefault="00344742" w:rsidP="00F151D0">
            <w:pPr>
              <w:numPr>
                <w:ilvl w:val="0"/>
                <w:numId w:val="19"/>
              </w:numPr>
              <w:tabs>
                <w:tab w:val="left" w:pos="316"/>
              </w:tabs>
              <w:spacing w:line="276" w:lineRule="auto"/>
              <w:ind w:left="0"/>
              <w:jc w:val="both"/>
              <w:rPr>
                <w:rFonts w:ascii="Times New Roman" w:eastAsia="Times New Roman" w:hAnsi="Times New Roman" w:cs="Times New Roman"/>
                <w:b/>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b/>
                <w:lang w:eastAsia="ru-RU"/>
              </w:rPr>
              <w:t>Р</w:t>
            </w:r>
            <w:r w:rsidRPr="00344742">
              <w:rPr>
                <w:rFonts w:ascii="Times New Roman" w:eastAsia="Times New Roman" w:hAnsi="Times New Roman" w:cs="Times New Roman"/>
                <w:lang w:eastAsia="ru-RU"/>
              </w:rPr>
              <w:t>ешение инженерных задач с использованием прикладных информационных систем».</w:t>
            </w:r>
          </w:p>
        </w:tc>
      </w:tr>
      <w:tr w:rsidR="00344742" w:rsidRPr="00344742" w14:paraId="3D59C196" w14:textId="77777777" w:rsidTr="00322EF0">
        <w:tc>
          <w:tcPr>
            <w:tcW w:w="5000" w:type="pct"/>
            <w:gridSpan w:val="2"/>
          </w:tcPr>
          <w:p w14:paraId="618B7022" w14:textId="1208C01F" w:rsidR="00344742" w:rsidRPr="00344742" w:rsidRDefault="00344742" w:rsidP="00344742">
            <w:pPr>
              <w:tabs>
                <w:tab w:val="left" w:pos="31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МДК.  01.04 Проектно-сметная документация</w:t>
            </w:r>
            <w:r w:rsidR="00D15C34">
              <w:rPr>
                <w:rFonts w:ascii="Times New Roman" w:eastAsia="Times New Roman" w:hAnsi="Times New Roman" w:cs="Times New Roman"/>
                <w:b/>
                <w:bCs/>
                <w:lang w:eastAsia="ru-RU"/>
              </w:rPr>
              <w:t xml:space="preserve"> – 72 часа</w:t>
            </w:r>
          </w:p>
        </w:tc>
      </w:tr>
      <w:tr w:rsidR="00344742" w:rsidRPr="00344742" w14:paraId="6FEDF384" w14:textId="77777777" w:rsidTr="00322EF0">
        <w:tc>
          <w:tcPr>
            <w:tcW w:w="1373" w:type="pct"/>
            <w:vMerge w:val="restart"/>
          </w:tcPr>
          <w:p w14:paraId="37646D49" w14:textId="77777777" w:rsidR="00344742" w:rsidRPr="00344742" w:rsidRDefault="00344742" w:rsidP="00344742">
            <w:pPr>
              <w:tabs>
                <w:tab w:val="left" w:pos="7088"/>
              </w:tabs>
              <w:rPr>
                <w:rFonts w:ascii="Times New Roman" w:eastAsia="Times New Roman" w:hAnsi="Times New Roman" w:cs="Times New Roman"/>
                <w:b/>
                <w:lang w:eastAsia="ru-RU"/>
              </w:rPr>
            </w:pPr>
            <w:r w:rsidRPr="00344742">
              <w:rPr>
                <w:rFonts w:ascii="Times New Roman" w:eastAsia="Times New Roman" w:hAnsi="Times New Roman" w:cs="Times New Roman"/>
                <w:b/>
                <w:lang w:eastAsia="ru-RU"/>
              </w:rPr>
              <w:t xml:space="preserve">Тема 1.1. </w:t>
            </w:r>
            <w:r w:rsidRPr="00344742">
              <w:rPr>
                <w:rFonts w:ascii="Times New Roman" w:eastAsia="Times New Roman" w:hAnsi="Times New Roman" w:cs="Times New Roman"/>
                <w:b/>
                <w:bCs/>
                <w:lang w:eastAsia="ru-RU"/>
              </w:rPr>
              <w:t>Проектно-сметное дело в строительстве</w:t>
            </w:r>
          </w:p>
        </w:tc>
        <w:tc>
          <w:tcPr>
            <w:tcW w:w="3627" w:type="pct"/>
          </w:tcPr>
          <w:p w14:paraId="22C16289" w14:textId="77777777" w:rsidR="00344742" w:rsidRPr="00344742" w:rsidRDefault="00344742" w:rsidP="00344742">
            <w:pPr>
              <w:tabs>
                <w:tab w:val="left" w:pos="316"/>
              </w:tabs>
              <w:jc w:val="both"/>
              <w:rPr>
                <w:rFonts w:ascii="Times New Roman" w:eastAsia="Times New Roman" w:hAnsi="Times New Roman" w:cs="Times New Roman"/>
                <w:bCs/>
                <w:lang w:eastAsia="ru-RU"/>
              </w:rPr>
            </w:pPr>
            <w:r w:rsidRPr="00344742">
              <w:rPr>
                <w:rFonts w:ascii="Times New Roman" w:eastAsia="Times New Roman" w:hAnsi="Times New Roman" w:cs="Times New Roman"/>
                <w:b/>
                <w:bCs/>
                <w:lang w:eastAsia="ru-RU"/>
              </w:rPr>
              <w:t>Содержание</w:t>
            </w:r>
          </w:p>
        </w:tc>
      </w:tr>
      <w:tr w:rsidR="00344742" w:rsidRPr="00344742" w14:paraId="3FCCEF7D" w14:textId="77777777" w:rsidTr="00322EF0">
        <w:tc>
          <w:tcPr>
            <w:tcW w:w="1373" w:type="pct"/>
            <w:vMerge/>
          </w:tcPr>
          <w:p w14:paraId="16A3EF50"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2A209A51" w14:textId="77777777" w:rsidR="00344742" w:rsidRPr="00344742" w:rsidRDefault="00344742" w:rsidP="00F151D0">
            <w:pPr>
              <w:numPr>
                <w:ilvl w:val="0"/>
                <w:numId w:val="20"/>
              </w:numPr>
              <w:tabs>
                <w:tab w:val="left" w:pos="316"/>
              </w:tabs>
              <w:spacing w:line="276" w:lineRule="auto"/>
              <w:ind w:left="0"/>
              <w:contextualSpacing/>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Проектно-сметное дело: Организация проектно-сметного дела. Определение инвестиционной деятельности. Участники инвестиционной деятельности. Организационные формы. Капитальные вложения. Классификация понятия строительная продукция. Элементы строительства.</w:t>
            </w:r>
          </w:p>
        </w:tc>
      </w:tr>
      <w:tr w:rsidR="00344742" w:rsidRPr="00344742" w14:paraId="1F0BF88A" w14:textId="77777777" w:rsidTr="00322EF0">
        <w:tc>
          <w:tcPr>
            <w:tcW w:w="1373" w:type="pct"/>
            <w:vMerge/>
          </w:tcPr>
          <w:p w14:paraId="340C74FD"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5CF0DAEF" w14:textId="77777777" w:rsidR="00344742" w:rsidRPr="00344742" w:rsidRDefault="00344742" w:rsidP="00F151D0">
            <w:pPr>
              <w:numPr>
                <w:ilvl w:val="0"/>
                <w:numId w:val="20"/>
              </w:numPr>
              <w:tabs>
                <w:tab w:val="left" w:pos="316"/>
              </w:tabs>
              <w:spacing w:line="276" w:lineRule="auto"/>
              <w:ind w:left="0"/>
              <w:contextualSpacing/>
              <w:jc w:val="both"/>
              <w:rPr>
                <w:rFonts w:ascii="Times New Roman" w:eastAsia="Times New Roman" w:hAnsi="Times New Roman" w:cs="Times New Roman"/>
                <w:lang w:eastAsia="ru-RU"/>
              </w:rPr>
            </w:pPr>
            <w:r w:rsidRPr="00344742">
              <w:rPr>
                <w:rFonts w:ascii="Times New Roman" w:eastAsia="Times New Roman" w:hAnsi="Times New Roman" w:cs="Times New Roman"/>
                <w:color w:val="2D2D2D"/>
                <w:spacing w:val="2"/>
                <w:shd w:val="clear" w:color="auto" w:fill="FFFFFF"/>
                <w:lang w:eastAsia="ru-RU"/>
              </w:rPr>
              <w:t xml:space="preserve">Основы разработки проектно-сметной документации: </w:t>
            </w:r>
            <w:r w:rsidRPr="00344742">
              <w:rPr>
                <w:rFonts w:ascii="Times New Roman" w:eastAsia="Times New Roman" w:hAnsi="Times New Roman" w:cs="Times New Roman"/>
                <w:lang w:eastAsia="ru-RU"/>
              </w:rPr>
              <w:t>Порядок разработки, экспертизы, согласования и утверждения проектно-сметной документации. Состав и назначение проектно-сметной документации. Договор и задание на проектирование. Стадии проектирования. Цель экспертизы.</w:t>
            </w:r>
          </w:p>
        </w:tc>
      </w:tr>
      <w:tr w:rsidR="00344742" w:rsidRPr="00344742" w14:paraId="58CFE659" w14:textId="77777777" w:rsidTr="00322EF0">
        <w:tc>
          <w:tcPr>
            <w:tcW w:w="1373" w:type="pct"/>
            <w:vMerge/>
          </w:tcPr>
          <w:p w14:paraId="294A8752"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2B362FAE" w14:textId="77777777" w:rsidR="00344742" w:rsidRPr="00344742" w:rsidRDefault="00344742" w:rsidP="00F151D0">
            <w:pPr>
              <w:numPr>
                <w:ilvl w:val="0"/>
                <w:numId w:val="20"/>
              </w:numPr>
              <w:tabs>
                <w:tab w:val="left" w:pos="316"/>
              </w:tabs>
              <w:spacing w:line="276" w:lineRule="auto"/>
              <w:ind w:left="0"/>
              <w:contextualSpacing/>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Подготовка решений о ценообразовании: Технико-экономическое обоснование (ТЭО) инвестиции проекта. Способы оценки экономичности проектных решений. Этапы определения стоимости строительной продукции</w:t>
            </w:r>
          </w:p>
        </w:tc>
      </w:tr>
      <w:tr w:rsidR="00344742" w:rsidRPr="00344742" w14:paraId="4DBEEE4E" w14:textId="77777777" w:rsidTr="00322EF0">
        <w:tc>
          <w:tcPr>
            <w:tcW w:w="1373" w:type="pct"/>
            <w:vMerge/>
          </w:tcPr>
          <w:p w14:paraId="3AC4D0C1"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2B894F96" w14:textId="77777777" w:rsidR="00344742" w:rsidRPr="00344742" w:rsidRDefault="00344742" w:rsidP="00344742">
            <w:pPr>
              <w:tabs>
                <w:tab w:val="left" w:pos="316"/>
              </w:tabs>
              <w:contextualSpacing/>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52212489" w14:textId="77777777" w:rsidTr="00322EF0">
        <w:tc>
          <w:tcPr>
            <w:tcW w:w="1373" w:type="pct"/>
            <w:vMerge/>
          </w:tcPr>
          <w:p w14:paraId="30C904BF"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2AC7E822" w14:textId="2F1929ED" w:rsidR="00344742" w:rsidRPr="00344742" w:rsidRDefault="00344742" w:rsidP="00344742">
            <w:pPr>
              <w:tabs>
                <w:tab w:val="left" w:pos="316"/>
              </w:tabs>
              <w:contextualSpacing/>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 xml:space="preserve">1.Практические </w:t>
            </w:r>
            <w:r w:rsidR="00D67CE6" w:rsidRPr="00344742">
              <w:rPr>
                <w:rFonts w:ascii="Times New Roman" w:eastAsia="Times New Roman" w:hAnsi="Times New Roman" w:cs="Times New Roman"/>
                <w:bCs/>
                <w:lang w:eastAsia="ru-RU"/>
              </w:rPr>
              <w:t>занятия</w:t>
            </w:r>
            <w:r w:rsidR="00D67CE6" w:rsidRPr="00344742">
              <w:rPr>
                <w:rFonts w:ascii="Times New Roman" w:eastAsia="Times New Roman" w:hAnsi="Times New Roman" w:cs="Times New Roman"/>
                <w:lang w:eastAsia="ru-RU"/>
              </w:rPr>
              <w:t xml:space="preserve"> «</w:t>
            </w:r>
            <w:r w:rsidRPr="00344742">
              <w:rPr>
                <w:rFonts w:ascii="Times New Roman" w:eastAsia="Times New Roman" w:hAnsi="Times New Roman" w:cs="Times New Roman"/>
                <w:lang w:eastAsia="ru-RU"/>
              </w:rPr>
              <w:t>Оценка экономичности проектных решений строительного проекта по технико-экономическим показателям» (по вариантам).</w:t>
            </w:r>
          </w:p>
        </w:tc>
      </w:tr>
      <w:tr w:rsidR="00344742" w:rsidRPr="00344742" w14:paraId="0FB7488F" w14:textId="77777777" w:rsidTr="00322EF0">
        <w:tc>
          <w:tcPr>
            <w:tcW w:w="1373" w:type="pct"/>
            <w:vMerge w:val="restart"/>
          </w:tcPr>
          <w:p w14:paraId="5C8380D9" w14:textId="77777777" w:rsidR="00344742" w:rsidRPr="00344742" w:rsidRDefault="00344742" w:rsidP="00344742">
            <w:pPr>
              <w:rPr>
                <w:rFonts w:ascii="Times New Roman" w:eastAsia="Times New Roman" w:hAnsi="Times New Roman" w:cs="Times New Roman"/>
                <w:b/>
                <w:lang w:eastAsia="ru-RU"/>
              </w:rPr>
            </w:pPr>
            <w:r w:rsidRPr="00344742">
              <w:rPr>
                <w:rFonts w:ascii="Times New Roman" w:eastAsia="Times New Roman" w:hAnsi="Times New Roman" w:cs="Times New Roman"/>
                <w:b/>
                <w:lang w:eastAsia="ru-RU"/>
              </w:rPr>
              <w:t>Тема 1.2. Ценообразование и сметное нормирование в строительстве</w:t>
            </w:r>
          </w:p>
          <w:p w14:paraId="3BF2DFF2" w14:textId="77777777" w:rsidR="00344742" w:rsidRPr="00344742" w:rsidRDefault="00344742" w:rsidP="00344742">
            <w:pPr>
              <w:rPr>
                <w:rFonts w:ascii="Times New Roman" w:eastAsia="Times New Roman" w:hAnsi="Times New Roman" w:cs="Times New Roman"/>
                <w:b/>
                <w:lang w:eastAsia="ru-RU"/>
              </w:rPr>
            </w:pPr>
          </w:p>
          <w:p w14:paraId="6F861BF5"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06EB6611" w14:textId="77777777" w:rsidR="00344742" w:rsidRPr="00344742" w:rsidRDefault="00344742" w:rsidP="00344742">
            <w:pPr>
              <w:tabs>
                <w:tab w:val="left" w:pos="316"/>
              </w:tabs>
              <w:contextualSpacing/>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Содержание</w:t>
            </w:r>
          </w:p>
        </w:tc>
      </w:tr>
      <w:tr w:rsidR="00344742" w:rsidRPr="00344742" w14:paraId="4DCBEA13" w14:textId="77777777" w:rsidTr="00322EF0">
        <w:tc>
          <w:tcPr>
            <w:tcW w:w="1373" w:type="pct"/>
            <w:vMerge/>
          </w:tcPr>
          <w:p w14:paraId="05675A23"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68F9AF6D" w14:textId="77777777" w:rsidR="00344742" w:rsidRPr="00344742" w:rsidRDefault="00344742" w:rsidP="00F151D0">
            <w:pPr>
              <w:numPr>
                <w:ilvl w:val="0"/>
                <w:numId w:val="21"/>
              </w:numPr>
              <w:tabs>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Основы ценообразования: Цели и этапы ценообразования. Виды цен. Особенности ценообразования в строительстве. История развития сметного нормирования.</w:t>
            </w:r>
          </w:p>
        </w:tc>
      </w:tr>
      <w:tr w:rsidR="00344742" w:rsidRPr="00344742" w14:paraId="5E11430D" w14:textId="77777777" w:rsidTr="00322EF0">
        <w:tc>
          <w:tcPr>
            <w:tcW w:w="1373" w:type="pct"/>
            <w:vMerge/>
          </w:tcPr>
          <w:p w14:paraId="22DFAFF3"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7A6DB6F8" w14:textId="77777777" w:rsidR="00344742" w:rsidRPr="00344742" w:rsidRDefault="00344742" w:rsidP="00F151D0">
            <w:pPr>
              <w:numPr>
                <w:ilvl w:val="0"/>
                <w:numId w:val="21"/>
              </w:numPr>
              <w:tabs>
                <w:tab w:val="left" w:pos="316"/>
              </w:tabs>
              <w:spacing w:line="276" w:lineRule="auto"/>
              <w:ind w:left="0"/>
              <w:contextualSpacing/>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Сметно-нормативная база и ценообразование: Общие понятия. Основные нормативные документы. Состав сметно-нормативной базы. Уровни применения и структура укрупнения сметных нормативов. Программные комплексы для составления сметной документации.</w:t>
            </w:r>
          </w:p>
        </w:tc>
      </w:tr>
      <w:tr w:rsidR="00344742" w:rsidRPr="00344742" w14:paraId="5B0B80C8" w14:textId="77777777" w:rsidTr="00322EF0">
        <w:tc>
          <w:tcPr>
            <w:tcW w:w="1373" w:type="pct"/>
            <w:vMerge/>
          </w:tcPr>
          <w:p w14:paraId="57462668"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393C5812" w14:textId="77777777" w:rsidR="00344742" w:rsidRPr="00344742" w:rsidRDefault="00344742" w:rsidP="00F151D0">
            <w:pPr>
              <w:numPr>
                <w:ilvl w:val="0"/>
                <w:numId w:val="21"/>
              </w:numPr>
              <w:tabs>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Элементные сметные нормы: Элементные сметные нормы и цены по видам ресурсов. Стоимость материальных ресурсов. Определение размера средств на оплату труда. Сметные нормы и расценки на эксплуатацию строительных машин, механизмов, оборудования, инвентаря. Порядок разработки текущих сметных цен на ресурсы.</w:t>
            </w:r>
          </w:p>
        </w:tc>
      </w:tr>
      <w:tr w:rsidR="00344742" w:rsidRPr="00344742" w14:paraId="26768FC4" w14:textId="77777777" w:rsidTr="00322EF0">
        <w:tc>
          <w:tcPr>
            <w:tcW w:w="1373" w:type="pct"/>
            <w:vMerge/>
          </w:tcPr>
          <w:p w14:paraId="6358551E"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4EC63F48" w14:textId="77777777" w:rsidR="00344742" w:rsidRPr="00344742" w:rsidRDefault="00344742" w:rsidP="00F151D0">
            <w:pPr>
              <w:numPr>
                <w:ilvl w:val="0"/>
                <w:numId w:val="21"/>
              </w:numPr>
              <w:tabs>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Сметная стоимость строительства: Состав и структура сметной стоимости. Элементы сметной стоимости на различные виды строительства.  Определение сметной стоимости на различных стадиях инвестиционного проекта. Сметная стоимость строительно-монтажных работ. Сметная себестоимость и методы ее определения. Порядок расчета сметной прибыли.</w:t>
            </w:r>
          </w:p>
        </w:tc>
      </w:tr>
      <w:tr w:rsidR="00344742" w:rsidRPr="00344742" w14:paraId="6A02BE4D" w14:textId="77777777" w:rsidTr="00322EF0">
        <w:tc>
          <w:tcPr>
            <w:tcW w:w="1373" w:type="pct"/>
            <w:vMerge/>
          </w:tcPr>
          <w:p w14:paraId="2D76072E"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23FE334C" w14:textId="77777777" w:rsidR="00344742" w:rsidRPr="00344742" w:rsidRDefault="00344742" w:rsidP="00344742">
            <w:pPr>
              <w:keepNext/>
              <w:shd w:val="clear" w:color="auto" w:fill="FFFFFF"/>
              <w:jc w:val="both"/>
              <w:textAlignment w:val="baseline"/>
              <w:outlineLvl w:val="1"/>
              <w:rPr>
                <w:rFonts w:ascii="Times New Roman" w:eastAsia="Times New Roman" w:hAnsi="Times New Roman" w:cs="Times New Roman"/>
                <w:iCs/>
                <w:spacing w:val="2"/>
                <w:lang w:eastAsia="ru-RU"/>
              </w:rPr>
            </w:pPr>
            <w:r w:rsidRPr="00344742">
              <w:rPr>
                <w:rFonts w:ascii="Times New Roman" w:eastAsia="Times New Roman" w:hAnsi="Times New Roman" w:cs="Times New Roman"/>
                <w:iCs/>
                <w:spacing w:val="2"/>
                <w:lang w:eastAsia="ru-RU"/>
              </w:rPr>
              <w:t xml:space="preserve">5.Основные положения по разработке сметной документации: </w:t>
            </w:r>
            <w:r w:rsidRPr="00344742">
              <w:rPr>
                <w:rFonts w:ascii="Times New Roman" w:eastAsia="Times New Roman" w:hAnsi="Times New Roman" w:cs="Times New Roman"/>
                <w:bCs/>
                <w:iCs/>
                <w:lang w:eastAsia="ru-RU"/>
              </w:rPr>
              <w:t>Сметные нормы и расценки на виды работ. Сборники нормативно-технической литературы по ценообразованию в строительстве и их применение. Порядок определения стоимости ремонтно-строительных работ, оборудования и инвентаря. Состав и методы учета лимитированных затрат.</w:t>
            </w:r>
          </w:p>
        </w:tc>
      </w:tr>
      <w:tr w:rsidR="00344742" w:rsidRPr="00344742" w14:paraId="520C3938" w14:textId="77777777" w:rsidTr="00322EF0">
        <w:tc>
          <w:tcPr>
            <w:tcW w:w="1373" w:type="pct"/>
            <w:vMerge/>
          </w:tcPr>
          <w:p w14:paraId="064B8C0F"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1B48C723" w14:textId="77777777" w:rsidR="00344742" w:rsidRPr="00344742" w:rsidRDefault="00344742" w:rsidP="00344742">
            <w:pPr>
              <w:tabs>
                <w:tab w:val="left" w:pos="316"/>
              </w:tabs>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0CCF1AD0" w14:textId="77777777" w:rsidTr="00322EF0">
        <w:tc>
          <w:tcPr>
            <w:tcW w:w="1373" w:type="pct"/>
            <w:vMerge/>
          </w:tcPr>
          <w:p w14:paraId="39FBF954"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1298D925" w14:textId="77777777" w:rsidR="00344742" w:rsidRPr="00344742" w:rsidRDefault="00344742" w:rsidP="00F151D0">
            <w:pPr>
              <w:numPr>
                <w:ilvl w:val="0"/>
                <w:numId w:val="22"/>
              </w:numPr>
              <w:tabs>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bCs/>
                <w:lang w:eastAsia="ru-RU"/>
              </w:rPr>
              <w:t>Лабораторные занятия «</w:t>
            </w:r>
            <w:r w:rsidRPr="00344742">
              <w:rPr>
                <w:rFonts w:ascii="Times New Roman" w:eastAsia="Times New Roman" w:hAnsi="Times New Roman" w:cs="Times New Roman"/>
                <w:color w:val="000000"/>
                <w:lang w:eastAsia="ru-RU"/>
              </w:rPr>
              <w:t>Изучение сметно-нормативной базы».</w:t>
            </w:r>
          </w:p>
        </w:tc>
      </w:tr>
      <w:tr w:rsidR="00344742" w:rsidRPr="00344742" w14:paraId="7BE609D8" w14:textId="77777777" w:rsidTr="00322EF0">
        <w:tc>
          <w:tcPr>
            <w:tcW w:w="1373" w:type="pct"/>
            <w:vMerge w:val="restart"/>
          </w:tcPr>
          <w:p w14:paraId="00446426" w14:textId="77777777" w:rsidR="00344742" w:rsidRPr="00344742" w:rsidRDefault="00344742" w:rsidP="00344742">
            <w:pPr>
              <w:jc w:val="both"/>
              <w:rPr>
                <w:rFonts w:ascii="Times New Roman" w:eastAsia="Times New Roman" w:hAnsi="Times New Roman" w:cs="Times New Roman"/>
                <w:b/>
                <w:bCs/>
                <w:lang w:eastAsia="ru-RU"/>
              </w:rPr>
            </w:pPr>
            <w:r w:rsidRPr="00344742">
              <w:rPr>
                <w:rFonts w:ascii="Times New Roman" w:eastAsia="Times New Roman" w:hAnsi="Times New Roman" w:cs="Times New Roman"/>
                <w:b/>
                <w:lang w:eastAsia="ru-RU"/>
              </w:rPr>
              <w:t>Тема 1.3.Правила и порядок составления сметной документации</w:t>
            </w:r>
          </w:p>
        </w:tc>
        <w:tc>
          <w:tcPr>
            <w:tcW w:w="3627" w:type="pct"/>
          </w:tcPr>
          <w:p w14:paraId="5AC2BD53" w14:textId="77777777" w:rsidR="00344742" w:rsidRPr="00344742" w:rsidRDefault="00344742" w:rsidP="00344742">
            <w:pPr>
              <w:tabs>
                <w:tab w:val="left" w:pos="316"/>
              </w:tabs>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Содержание</w:t>
            </w:r>
          </w:p>
        </w:tc>
      </w:tr>
      <w:tr w:rsidR="00344742" w:rsidRPr="00344742" w14:paraId="39994349" w14:textId="77777777" w:rsidTr="00322EF0">
        <w:tc>
          <w:tcPr>
            <w:tcW w:w="1373" w:type="pct"/>
            <w:vMerge/>
          </w:tcPr>
          <w:p w14:paraId="431492E3"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0753EC34" w14:textId="77777777" w:rsidR="00344742" w:rsidRPr="00344742" w:rsidRDefault="00344742" w:rsidP="00F151D0">
            <w:pPr>
              <w:numPr>
                <w:ilvl w:val="0"/>
                <w:numId w:val="23"/>
              </w:numPr>
              <w:tabs>
                <w:tab w:val="left" w:pos="175"/>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Комплектность проектно-сметной документации. Виды сметной документации, их назначение и состав. Определение объёмов основных видов строительных и ремонтных работ.  Пояснительная записка к сметной документации.</w:t>
            </w:r>
          </w:p>
        </w:tc>
      </w:tr>
      <w:tr w:rsidR="00344742" w:rsidRPr="00344742" w14:paraId="37B81791" w14:textId="77777777" w:rsidTr="00322EF0">
        <w:tc>
          <w:tcPr>
            <w:tcW w:w="1373" w:type="pct"/>
            <w:vMerge/>
          </w:tcPr>
          <w:p w14:paraId="47B70A6E"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5417FFAB" w14:textId="77777777" w:rsidR="00344742" w:rsidRPr="00344742" w:rsidRDefault="00344742" w:rsidP="00F151D0">
            <w:pPr>
              <w:numPr>
                <w:ilvl w:val="0"/>
                <w:numId w:val="23"/>
              </w:numPr>
              <w:tabs>
                <w:tab w:val="left" w:pos="175"/>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Локальные сметные расчеты. Определение, состав и формы локальных сметных расчетов. Исходные данные для составления локальных смет. Группировка разделов. Порядок определения статей затрат в локальных сметных расчетах.</w:t>
            </w:r>
          </w:p>
        </w:tc>
      </w:tr>
      <w:tr w:rsidR="00344742" w:rsidRPr="00344742" w14:paraId="3CB16DCE" w14:textId="77777777" w:rsidTr="00322EF0">
        <w:tc>
          <w:tcPr>
            <w:tcW w:w="1373" w:type="pct"/>
            <w:vMerge/>
          </w:tcPr>
          <w:p w14:paraId="2C6CE45A"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68811FE4" w14:textId="77777777" w:rsidR="00344742" w:rsidRPr="00344742" w:rsidRDefault="00344742" w:rsidP="00F151D0">
            <w:pPr>
              <w:numPr>
                <w:ilvl w:val="0"/>
                <w:numId w:val="23"/>
              </w:numPr>
              <w:tabs>
                <w:tab w:val="left" w:pos="175"/>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 xml:space="preserve">Объектные сметные расчеты. Определение, состав и форма объектного сметного расчета. Основание для составления объектных смет. </w:t>
            </w:r>
          </w:p>
        </w:tc>
      </w:tr>
      <w:tr w:rsidR="00344742" w:rsidRPr="00344742" w14:paraId="2A4DB14D" w14:textId="77777777" w:rsidTr="00322EF0">
        <w:tc>
          <w:tcPr>
            <w:tcW w:w="1373" w:type="pct"/>
            <w:vMerge/>
          </w:tcPr>
          <w:p w14:paraId="7DCE5AF6"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70849B7B" w14:textId="77777777" w:rsidR="00344742" w:rsidRPr="00344742" w:rsidRDefault="00344742" w:rsidP="00F151D0">
            <w:pPr>
              <w:numPr>
                <w:ilvl w:val="0"/>
                <w:numId w:val="23"/>
              </w:numPr>
              <w:tabs>
                <w:tab w:val="left" w:pos="175"/>
                <w:tab w:val="left" w:pos="316"/>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Сводный сметный расчет стоимости строительства. Общие положения. Распределение объектов, работ и затрат внутри глав на различные инженерные сооружения. Затраты в сметных расчетах на   виды строительства.</w:t>
            </w:r>
          </w:p>
        </w:tc>
      </w:tr>
      <w:tr w:rsidR="00344742" w:rsidRPr="00344742" w14:paraId="505610DC" w14:textId="77777777" w:rsidTr="00322EF0">
        <w:tc>
          <w:tcPr>
            <w:tcW w:w="1373" w:type="pct"/>
            <w:vMerge/>
          </w:tcPr>
          <w:p w14:paraId="019794F1"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2F399D58" w14:textId="77777777" w:rsidR="00344742" w:rsidRPr="00344742" w:rsidRDefault="00344742" w:rsidP="00344742">
            <w:pPr>
              <w:tabs>
                <w:tab w:val="left" w:pos="175"/>
                <w:tab w:val="left" w:pos="316"/>
              </w:tabs>
              <w:jc w:val="both"/>
              <w:rPr>
                <w:rFonts w:ascii="Times New Roman" w:eastAsia="Times New Roman" w:hAnsi="Times New Roman" w:cs="Times New Roman"/>
                <w:lang w:eastAsia="ru-RU"/>
              </w:rPr>
            </w:pPr>
            <w:r w:rsidRPr="00344742">
              <w:rPr>
                <w:rFonts w:ascii="Times New Roman" w:eastAsia="Times New Roman" w:hAnsi="Times New Roman" w:cs="Times New Roman"/>
                <w:b/>
                <w:bCs/>
                <w:lang w:eastAsia="ru-RU"/>
              </w:rPr>
              <w:t>В том числе, практических занятий и лабораторных работ</w:t>
            </w:r>
          </w:p>
        </w:tc>
      </w:tr>
      <w:tr w:rsidR="00344742" w:rsidRPr="00344742" w14:paraId="24A13AA8" w14:textId="77777777" w:rsidTr="00322EF0">
        <w:tc>
          <w:tcPr>
            <w:tcW w:w="1373" w:type="pct"/>
            <w:vMerge/>
          </w:tcPr>
          <w:p w14:paraId="10D1AFBD" w14:textId="77777777" w:rsidR="00344742" w:rsidRPr="00344742" w:rsidRDefault="00344742" w:rsidP="00344742">
            <w:pPr>
              <w:jc w:val="both"/>
              <w:rPr>
                <w:rFonts w:ascii="Times New Roman" w:eastAsia="Times New Roman" w:hAnsi="Times New Roman" w:cs="Times New Roman"/>
                <w:b/>
                <w:bCs/>
                <w:lang w:eastAsia="ru-RU"/>
              </w:rPr>
            </w:pPr>
          </w:p>
        </w:tc>
        <w:tc>
          <w:tcPr>
            <w:tcW w:w="3627" w:type="pct"/>
          </w:tcPr>
          <w:p w14:paraId="574F9F5B" w14:textId="0FF81272" w:rsidR="00344742" w:rsidRPr="00344742" w:rsidRDefault="00344742" w:rsidP="00344742">
            <w:pPr>
              <w:tabs>
                <w:tab w:val="left" w:pos="175"/>
                <w:tab w:val="left" w:pos="316"/>
              </w:tabs>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 xml:space="preserve">Практические </w:t>
            </w:r>
            <w:r w:rsidRPr="00344742">
              <w:rPr>
                <w:rFonts w:ascii="Times New Roman" w:eastAsia="Times New Roman" w:hAnsi="Times New Roman" w:cs="Times New Roman"/>
                <w:bCs/>
                <w:lang w:eastAsia="ru-RU"/>
              </w:rPr>
              <w:t>занятия</w:t>
            </w:r>
            <w:r w:rsidRPr="00344742">
              <w:rPr>
                <w:rFonts w:ascii="Times New Roman" w:eastAsia="Times New Roman" w:hAnsi="Times New Roman" w:cs="Times New Roman"/>
                <w:lang w:eastAsia="ru-RU"/>
              </w:rPr>
              <w:t xml:space="preserve"> «Составление проектно-сметной документации на инженерное сооружение»</w:t>
            </w:r>
          </w:p>
        </w:tc>
      </w:tr>
      <w:tr w:rsidR="00344742" w:rsidRPr="00344742" w14:paraId="27F5921D" w14:textId="77777777" w:rsidTr="00322EF0">
        <w:tc>
          <w:tcPr>
            <w:tcW w:w="5000" w:type="pct"/>
            <w:gridSpan w:val="2"/>
          </w:tcPr>
          <w:p w14:paraId="5853F547" w14:textId="77777777" w:rsidR="00344742" w:rsidRPr="00344742" w:rsidRDefault="00344742" w:rsidP="00344742">
            <w:pPr>
              <w:rPr>
                <w:rFonts w:ascii="Times New Roman" w:eastAsia="Times New Roman" w:hAnsi="Times New Roman" w:cs="Times New Roman"/>
                <w:b/>
                <w:lang w:eastAsia="ru-RU"/>
              </w:rPr>
            </w:pPr>
            <w:r w:rsidRPr="00344742">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tc>
      </w:tr>
      <w:tr w:rsidR="00344742" w:rsidRPr="00344742" w14:paraId="18741FA5" w14:textId="77777777" w:rsidTr="00322EF0">
        <w:tc>
          <w:tcPr>
            <w:tcW w:w="5000" w:type="pct"/>
            <w:gridSpan w:val="2"/>
          </w:tcPr>
          <w:p w14:paraId="12F33CE7" w14:textId="3C04AFCF" w:rsidR="00344742" w:rsidRPr="00344742" w:rsidRDefault="00344742" w:rsidP="00344742">
            <w:pPr>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Учебная практика раздела 2</w:t>
            </w:r>
            <w:r w:rsidR="00D15C34">
              <w:rPr>
                <w:rFonts w:ascii="Times New Roman" w:eastAsia="Times New Roman" w:hAnsi="Times New Roman" w:cs="Times New Roman"/>
                <w:b/>
                <w:bCs/>
                <w:lang w:eastAsia="ru-RU"/>
              </w:rPr>
              <w:t xml:space="preserve"> – 36 часов</w:t>
            </w:r>
          </w:p>
        </w:tc>
      </w:tr>
      <w:tr w:rsidR="00344742" w:rsidRPr="00344742" w14:paraId="5BDF0562" w14:textId="77777777" w:rsidTr="00322EF0">
        <w:tc>
          <w:tcPr>
            <w:tcW w:w="5000" w:type="pct"/>
            <w:gridSpan w:val="2"/>
          </w:tcPr>
          <w:p w14:paraId="14F37BBF" w14:textId="63ACEC2B" w:rsidR="00344742" w:rsidRPr="00D15C34" w:rsidRDefault="00344742" w:rsidP="00D15C34">
            <w:pPr>
              <w:rPr>
                <w:rFonts w:ascii="Times New Roman" w:eastAsia="Calibri" w:hAnsi="Times New Roman" w:cs="Times New Roman"/>
                <w:b/>
                <w:bCs/>
                <w:lang w:eastAsia="ru-RU"/>
              </w:rPr>
            </w:pPr>
            <w:r w:rsidRPr="00344742">
              <w:rPr>
                <w:rFonts w:ascii="Times New Roman" w:eastAsia="Calibri" w:hAnsi="Times New Roman" w:cs="Times New Roman"/>
                <w:b/>
                <w:bCs/>
                <w:lang w:eastAsia="ru-RU"/>
              </w:rPr>
              <w:t>Курсовая работа</w:t>
            </w:r>
            <w:r w:rsidR="00D15C34">
              <w:rPr>
                <w:rFonts w:ascii="Times New Roman" w:eastAsia="Calibri" w:hAnsi="Times New Roman" w:cs="Times New Roman"/>
                <w:b/>
                <w:bCs/>
                <w:lang w:eastAsia="ru-RU"/>
              </w:rPr>
              <w:t xml:space="preserve"> – 20 часов</w:t>
            </w:r>
          </w:p>
        </w:tc>
      </w:tr>
      <w:tr w:rsidR="00344742" w:rsidRPr="00344742" w14:paraId="5B26A672" w14:textId="77777777" w:rsidTr="00322EF0">
        <w:tc>
          <w:tcPr>
            <w:tcW w:w="5000" w:type="pct"/>
            <w:gridSpan w:val="2"/>
          </w:tcPr>
          <w:p w14:paraId="15DE66E2" w14:textId="77777777" w:rsidR="00344742" w:rsidRPr="00344742" w:rsidRDefault="00344742" w:rsidP="00344742">
            <w:pPr>
              <w:rPr>
                <w:rFonts w:ascii="Times New Roman" w:eastAsia="Times New Roman" w:hAnsi="Times New Roman" w:cs="Times New Roman"/>
                <w:b/>
                <w:bCs/>
                <w:i/>
                <w:lang w:eastAsia="ru-RU"/>
              </w:rPr>
            </w:pPr>
            <w:r w:rsidRPr="00344742">
              <w:rPr>
                <w:rFonts w:ascii="Times New Roman" w:eastAsia="Times New Roman" w:hAnsi="Times New Roman" w:cs="Times New Roman"/>
                <w:b/>
                <w:lang w:eastAsia="ru-RU"/>
              </w:rPr>
              <w:lastRenderedPageBreak/>
              <w:t xml:space="preserve">Обязательные аудиторные учебные занятия </w:t>
            </w:r>
            <w:r w:rsidRPr="00344742">
              <w:rPr>
                <w:rFonts w:ascii="Times New Roman" w:eastAsia="Times New Roman" w:hAnsi="Times New Roman" w:cs="Times New Roman"/>
                <w:b/>
                <w:bCs/>
                <w:lang w:eastAsia="ru-RU"/>
              </w:rPr>
              <w:t>по курсовой работе</w:t>
            </w:r>
          </w:p>
          <w:p w14:paraId="101D9D42" w14:textId="77777777" w:rsidR="00344742" w:rsidRPr="00344742" w:rsidRDefault="00344742" w:rsidP="00F151D0">
            <w:pPr>
              <w:numPr>
                <w:ilvl w:val="0"/>
                <w:numId w:val="28"/>
              </w:numPr>
              <w:tabs>
                <w:tab w:val="left" w:pos="284"/>
              </w:tabs>
              <w:spacing w:line="276" w:lineRule="auto"/>
              <w:ind w:left="0"/>
              <w:jc w:val="both"/>
              <w:rPr>
                <w:rFonts w:ascii="Times New Roman" w:eastAsia="Calibri" w:hAnsi="Times New Roman" w:cs="Times New Roman"/>
                <w:bCs/>
                <w:lang w:eastAsia="ru-RU"/>
              </w:rPr>
            </w:pPr>
            <w:r w:rsidRPr="00344742">
              <w:rPr>
                <w:rFonts w:ascii="Times New Roman" w:eastAsia="Times New Roman" w:hAnsi="Times New Roman" w:cs="Times New Roman"/>
                <w:shd w:val="clear" w:color="auto" w:fill="FFFFFF"/>
                <w:lang w:eastAsia="ru-RU"/>
              </w:rPr>
              <w:t>Составление проектно-сметной документации.</w:t>
            </w:r>
          </w:p>
        </w:tc>
      </w:tr>
      <w:tr w:rsidR="00344742" w:rsidRPr="00344742" w14:paraId="2F0702CE" w14:textId="77777777" w:rsidTr="00322EF0">
        <w:tc>
          <w:tcPr>
            <w:tcW w:w="5000" w:type="pct"/>
            <w:gridSpan w:val="2"/>
          </w:tcPr>
          <w:p w14:paraId="74CC4977" w14:textId="77777777" w:rsidR="00344742" w:rsidRPr="00344742" w:rsidRDefault="00344742" w:rsidP="00344742">
            <w:pPr>
              <w:tabs>
                <w:tab w:val="left" w:pos="1890"/>
              </w:tabs>
              <w:jc w:val="both"/>
              <w:rPr>
                <w:rFonts w:ascii="Times New Roman" w:eastAsia="Times New Roman" w:hAnsi="Times New Roman" w:cs="Times New Roman"/>
                <w:b/>
                <w:lang w:eastAsia="ru-RU"/>
              </w:rPr>
            </w:pPr>
            <w:r w:rsidRPr="00344742">
              <w:rPr>
                <w:rFonts w:ascii="Times New Roman" w:eastAsia="Times New Roman" w:hAnsi="Times New Roman" w:cs="Times New Roman"/>
                <w:b/>
                <w:lang w:eastAsia="ru-RU"/>
              </w:rPr>
              <w:t>Самостоятельная учебная работа обучающегося над курсовой работой</w:t>
            </w:r>
          </w:p>
          <w:p w14:paraId="5C2B4334" w14:textId="3E641D7B" w:rsidR="00344742" w:rsidRPr="00344742" w:rsidRDefault="00344742" w:rsidP="00F151D0">
            <w:pPr>
              <w:numPr>
                <w:ilvl w:val="0"/>
                <w:numId w:val="27"/>
              </w:numPr>
              <w:shd w:val="clear" w:color="auto" w:fill="FEFEFE"/>
              <w:tabs>
                <w:tab w:val="left" w:pos="284"/>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 xml:space="preserve">Подбор и изучение </w:t>
            </w:r>
            <w:r w:rsidRPr="00344742">
              <w:rPr>
                <w:rFonts w:ascii="Times New Roman" w:eastAsia="Times New Roman" w:hAnsi="Times New Roman" w:cs="Times New Roman"/>
                <w:color w:val="000000"/>
                <w:shd w:val="clear" w:color="auto" w:fill="FFFFFF"/>
                <w:lang w:eastAsia="ru-RU"/>
              </w:rPr>
              <w:t xml:space="preserve">научно-технической информации, справочной и специальной литературы, отраслевых документов </w:t>
            </w:r>
            <w:r w:rsidRPr="00344742">
              <w:rPr>
                <w:rFonts w:ascii="Times New Roman" w:eastAsia="Times New Roman" w:hAnsi="Times New Roman" w:cs="Times New Roman"/>
                <w:lang w:eastAsia="ru-RU"/>
              </w:rPr>
              <w:t>в рамках выбранной темы.</w:t>
            </w:r>
          </w:p>
          <w:p w14:paraId="02BE0E2B" w14:textId="77777777" w:rsidR="00344742" w:rsidRPr="00344742" w:rsidRDefault="00344742" w:rsidP="00F151D0">
            <w:pPr>
              <w:numPr>
                <w:ilvl w:val="0"/>
                <w:numId w:val="27"/>
              </w:numPr>
              <w:shd w:val="clear" w:color="auto" w:fill="FEFEFE"/>
              <w:tabs>
                <w:tab w:val="left" w:pos="284"/>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Анализ интернет источников по теме курсовой работы.</w:t>
            </w:r>
          </w:p>
          <w:p w14:paraId="503226CA" w14:textId="77777777" w:rsidR="00344742" w:rsidRPr="00344742" w:rsidRDefault="00344742" w:rsidP="00F151D0">
            <w:pPr>
              <w:numPr>
                <w:ilvl w:val="0"/>
                <w:numId w:val="27"/>
              </w:numPr>
              <w:shd w:val="clear" w:color="auto" w:fill="FEFEFE"/>
              <w:tabs>
                <w:tab w:val="left" w:pos="284"/>
              </w:tabs>
              <w:spacing w:line="276" w:lineRule="auto"/>
              <w:ind w:left="0"/>
              <w:jc w:val="both"/>
              <w:rPr>
                <w:rFonts w:ascii="Times New Roman" w:eastAsia="Times New Roman" w:hAnsi="Times New Roman" w:cs="Times New Roman"/>
                <w:lang w:eastAsia="ru-RU"/>
              </w:rPr>
            </w:pPr>
            <w:r w:rsidRPr="00344742">
              <w:rPr>
                <w:rFonts w:ascii="Times New Roman" w:eastAsia="Times New Roman" w:hAnsi="Times New Roman" w:cs="Times New Roman"/>
                <w:lang w:eastAsia="ru-RU"/>
              </w:rPr>
              <w:t>Оформление курсовой работы (сметной документации и пояснительной записки).</w:t>
            </w:r>
          </w:p>
        </w:tc>
      </w:tr>
      <w:tr w:rsidR="00344742" w:rsidRPr="00344742" w14:paraId="18A6FA1D" w14:textId="77777777" w:rsidTr="00322EF0">
        <w:tc>
          <w:tcPr>
            <w:tcW w:w="5000" w:type="pct"/>
            <w:gridSpan w:val="2"/>
          </w:tcPr>
          <w:p w14:paraId="3B036723" w14:textId="7400A185" w:rsidR="00344742" w:rsidRPr="00344742" w:rsidRDefault="00344742" w:rsidP="00344742">
            <w:pPr>
              <w:suppressAutoHyphens/>
              <w:jc w:val="both"/>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 xml:space="preserve">Производственная </w:t>
            </w:r>
            <w:r w:rsidR="00D206B3" w:rsidRPr="00344742">
              <w:rPr>
                <w:rFonts w:ascii="Times New Roman" w:eastAsia="Times New Roman" w:hAnsi="Times New Roman" w:cs="Times New Roman"/>
                <w:b/>
                <w:bCs/>
                <w:lang w:eastAsia="ru-RU"/>
              </w:rPr>
              <w:t xml:space="preserve">практика </w:t>
            </w:r>
            <w:r w:rsidR="00D206B3">
              <w:rPr>
                <w:rFonts w:ascii="Times New Roman" w:eastAsia="Times New Roman" w:hAnsi="Times New Roman" w:cs="Times New Roman"/>
                <w:b/>
                <w:bCs/>
                <w:lang w:eastAsia="ru-RU"/>
              </w:rPr>
              <w:t>-</w:t>
            </w:r>
            <w:r w:rsidR="00D15C34">
              <w:rPr>
                <w:rFonts w:ascii="Times New Roman" w:eastAsia="Times New Roman" w:hAnsi="Times New Roman" w:cs="Times New Roman"/>
                <w:b/>
                <w:bCs/>
                <w:lang w:eastAsia="ru-RU"/>
              </w:rPr>
              <w:t xml:space="preserve"> 36 часов</w:t>
            </w:r>
          </w:p>
          <w:p w14:paraId="0C987C70" w14:textId="77777777" w:rsidR="00344742" w:rsidRPr="00344742" w:rsidRDefault="00344742" w:rsidP="00344742">
            <w:pPr>
              <w:suppressAutoHyphens/>
              <w:jc w:val="both"/>
              <w:rPr>
                <w:rFonts w:ascii="Times New Roman" w:eastAsia="Times New Roman" w:hAnsi="Times New Roman" w:cs="Times New Roman"/>
                <w:b/>
                <w:bCs/>
                <w:lang w:eastAsia="ru-RU"/>
              </w:rPr>
            </w:pPr>
            <w:r w:rsidRPr="00344742">
              <w:rPr>
                <w:rFonts w:ascii="Times New Roman" w:eastAsia="Times New Roman" w:hAnsi="Times New Roman" w:cs="Times New Roman"/>
                <w:b/>
                <w:bCs/>
                <w:lang w:eastAsia="ru-RU"/>
              </w:rPr>
              <w:t xml:space="preserve">Виды работ </w:t>
            </w:r>
          </w:p>
          <w:p w14:paraId="50EA9C8B" w14:textId="77777777" w:rsidR="00344742" w:rsidRPr="00344742" w:rsidRDefault="00344742" w:rsidP="00F151D0">
            <w:pPr>
              <w:numPr>
                <w:ilvl w:val="0"/>
                <w:numId w:val="29"/>
              </w:numPr>
              <w:tabs>
                <w:tab w:val="left" w:pos="284"/>
              </w:tabs>
              <w:suppressAutoHyphens/>
              <w:spacing w:line="276" w:lineRule="auto"/>
              <w:ind w:left="0"/>
              <w:jc w:val="both"/>
              <w:rPr>
                <w:rFonts w:ascii="Times New Roman" w:eastAsia="Times New Roman" w:hAnsi="Times New Roman" w:cs="Times New Roman"/>
                <w:b/>
                <w:bCs/>
                <w:lang w:eastAsia="ru-RU"/>
              </w:rPr>
            </w:pPr>
            <w:r w:rsidRPr="00344742">
              <w:rPr>
                <w:rFonts w:ascii="Times New Roman" w:eastAsia="Times New Roman" w:hAnsi="Times New Roman" w:cs="Times New Roman"/>
                <w:color w:val="000000"/>
                <w:shd w:val="clear" w:color="auto" w:fill="FFFFFF"/>
                <w:lang w:eastAsia="ru-RU"/>
              </w:rPr>
              <w:t>Участие в разработке конструктивных и объемно-планировочных решений инженерных сооружений с использованием системы автоматизированного проектирования.</w:t>
            </w:r>
          </w:p>
          <w:p w14:paraId="538461C1" w14:textId="21436999" w:rsidR="00344742" w:rsidRPr="00344742" w:rsidRDefault="00344742" w:rsidP="00F151D0">
            <w:pPr>
              <w:numPr>
                <w:ilvl w:val="0"/>
                <w:numId w:val="29"/>
              </w:numPr>
              <w:tabs>
                <w:tab w:val="left" w:pos="284"/>
              </w:tabs>
              <w:suppressAutoHyphens/>
              <w:spacing w:line="276" w:lineRule="auto"/>
              <w:ind w:left="0"/>
              <w:jc w:val="both"/>
              <w:rPr>
                <w:rFonts w:ascii="Times New Roman" w:eastAsia="Times New Roman" w:hAnsi="Times New Roman" w:cs="Times New Roman"/>
                <w:b/>
                <w:bCs/>
                <w:lang w:eastAsia="ru-RU"/>
              </w:rPr>
            </w:pPr>
            <w:r w:rsidRPr="00344742">
              <w:rPr>
                <w:rFonts w:ascii="Times New Roman" w:eastAsia="Times New Roman" w:hAnsi="Times New Roman" w:cs="Times New Roman"/>
                <w:color w:val="000000"/>
                <w:shd w:val="clear" w:color="auto" w:fill="FFFFFF"/>
                <w:lang w:eastAsia="ru-RU"/>
              </w:rPr>
              <w:t xml:space="preserve"> Ознакомление с мероприятиями по обеспечению безопасности инженерных сооружений и планировании работ по эксплуатации инженерных сооружений на стадии проектирования.</w:t>
            </w:r>
          </w:p>
        </w:tc>
      </w:tr>
      <w:tr w:rsidR="00D15C34" w:rsidRPr="00344742" w14:paraId="2901CE39" w14:textId="77777777" w:rsidTr="00322EF0">
        <w:tc>
          <w:tcPr>
            <w:tcW w:w="5000" w:type="pct"/>
            <w:gridSpan w:val="2"/>
            <w:shd w:val="clear" w:color="auto" w:fill="auto"/>
          </w:tcPr>
          <w:p w14:paraId="2E5FB725" w14:textId="5C011C38" w:rsidR="00D15C34" w:rsidRPr="00344742" w:rsidRDefault="00D15C34" w:rsidP="0034474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i/>
                <w:lang w:eastAsia="ru-RU"/>
              </w:rPr>
              <w:t>Рекомендуемая форм промежуточной аттестации - экзамен</w:t>
            </w:r>
          </w:p>
        </w:tc>
      </w:tr>
      <w:tr w:rsidR="00D15C34" w:rsidRPr="00344742" w14:paraId="740101B2" w14:textId="77777777" w:rsidTr="00322EF0">
        <w:tc>
          <w:tcPr>
            <w:tcW w:w="5000" w:type="pct"/>
            <w:gridSpan w:val="2"/>
            <w:shd w:val="clear" w:color="auto" w:fill="auto"/>
          </w:tcPr>
          <w:p w14:paraId="0B090492" w14:textId="193C4F01" w:rsidR="00D15C34" w:rsidRDefault="00D15C34" w:rsidP="00344742">
            <w:pPr>
              <w:suppressAutoHyphens/>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Всего: 432 часа</w:t>
            </w:r>
          </w:p>
        </w:tc>
      </w:tr>
    </w:tbl>
    <w:p w14:paraId="5BA32B37" w14:textId="77777777" w:rsidR="00782EFC" w:rsidRDefault="00782EFC" w:rsidP="00D15C34">
      <w:pPr>
        <w:pStyle w:val="114"/>
        <w:ind w:firstLine="0"/>
        <w:jc w:val="both"/>
        <w:rPr>
          <w:rFonts w:ascii="Times New Roman" w:hAnsi="Times New Roman"/>
        </w:rPr>
      </w:pPr>
      <w:bookmarkStart w:id="22" w:name="_Toc152334670"/>
    </w:p>
    <w:p w14:paraId="627EA45B" w14:textId="7B3D72D4"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1901F309" w14:textId="2C1A408F" w:rsidR="00400D69" w:rsidRDefault="00D15C34" w:rsidP="00B3189B">
      <w:pPr>
        <w:suppressAutoHyphens/>
        <w:ind w:firstLine="708"/>
        <w:jc w:val="both"/>
        <w:rPr>
          <w:rFonts w:ascii="Times New Roman" w:hAnsi="Times New Roman" w:cs="Times New Roman"/>
          <w:iCs/>
          <w:sz w:val="24"/>
          <w:szCs w:val="24"/>
        </w:rPr>
      </w:pPr>
      <w:r w:rsidRPr="00D15C34">
        <w:rPr>
          <w:rFonts w:ascii="Times New Roman" w:hAnsi="Times New Roman" w:cs="Times New Roman"/>
          <w:iCs/>
          <w:sz w:val="24"/>
          <w:szCs w:val="24"/>
        </w:rPr>
        <w:t>В</w:t>
      </w:r>
      <w:r w:rsidR="00400D69" w:rsidRPr="00D15C34">
        <w:rPr>
          <w:rFonts w:ascii="Times New Roman" w:hAnsi="Times New Roman" w:cs="Times New Roman"/>
          <w:iCs/>
          <w:sz w:val="24"/>
          <w:szCs w:val="24"/>
        </w:rPr>
        <w:t xml:space="preserve">ыполнение курсового проекта (работы) по модулю </w:t>
      </w:r>
      <w:r w:rsidRPr="00D15C34">
        <w:rPr>
          <w:rFonts w:ascii="Times New Roman" w:hAnsi="Times New Roman" w:cs="Times New Roman"/>
          <w:iCs/>
          <w:sz w:val="24"/>
          <w:szCs w:val="24"/>
        </w:rPr>
        <w:t>является обязательным.</w:t>
      </w:r>
    </w:p>
    <w:p w14:paraId="65D6A904" w14:textId="77777777" w:rsidR="00D15C34" w:rsidRPr="00D15C34" w:rsidRDefault="00D15C34" w:rsidP="00B3189B">
      <w:pPr>
        <w:suppressAutoHyphens/>
        <w:ind w:firstLine="708"/>
        <w:jc w:val="both"/>
        <w:rPr>
          <w:rFonts w:ascii="Times New Roman" w:hAnsi="Times New Roman" w:cs="Times New Roman"/>
          <w:iCs/>
          <w:sz w:val="24"/>
          <w:szCs w:val="24"/>
        </w:rPr>
      </w:pPr>
    </w:p>
    <w:p w14:paraId="10F62B47" w14:textId="77777777" w:rsidR="00E52263" w:rsidRDefault="00E52263" w:rsidP="00B3189B">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71EE673" w14:textId="77777777" w:rsidR="00D15C34" w:rsidRPr="00C13371" w:rsidRDefault="00D15C34" w:rsidP="00B3189B">
      <w:pPr>
        <w:suppressAutoHyphens/>
        <w:ind w:firstLine="708"/>
        <w:jc w:val="both"/>
        <w:rPr>
          <w:rFonts w:ascii="Times New Roman" w:hAnsi="Times New Roman" w:cs="Times New Roman"/>
          <w:sz w:val="24"/>
          <w:szCs w:val="24"/>
        </w:rPr>
      </w:pPr>
    </w:p>
    <w:p w14:paraId="703756CF" w14:textId="77777777"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Составление сметного расчета на строительство проектируемого автодорожного моста (путепровода).</w:t>
      </w:r>
    </w:p>
    <w:p w14:paraId="160A334B" w14:textId="77777777"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Составление сметного расчета на строительство проектируемого тоннеля.</w:t>
      </w:r>
    </w:p>
    <w:p w14:paraId="205E93E6" w14:textId="77777777"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Составление сметного расчета на строительство проектируемой причальной стенки.</w:t>
      </w:r>
    </w:p>
    <w:p w14:paraId="2BBF8AF7" w14:textId="77777777"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Составление сметного расчета на строительство проектируемой водопропускной трубы.</w:t>
      </w:r>
    </w:p>
    <w:p w14:paraId="6B5D8FBC" w14:textId="21C3BE00"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Проект моста.</w:t>
      </w:r>
    </w:p>
    <w:p w14:paraId="7F600618" w14:textId="6D5CD56C"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Проект путепровода.</w:t>
      </w:r>
    </w:p>
    <w:p w14:paraId="21D6CF04" w14:textId="1D747EC2"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Проект тоннеля.</w:t>
      </w:r>
    </w:p>
    <w:p w14:paraId="48D08F84" w14:textId="192F88F5" w:rsidR="00D15C34"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Проект гидротехнического сооружения.</w:t>
      </w:r>
    </w:p>
    <w:p w14:paraId="7387C43F" w14:textId="370734ED" w:rsidR="00782EFC" w:rsidRPr="00D15C34" w:rsidRDefault="00D15C34" w:rsidP="00B3189B">
      <w:pPr>
        <w:pStyle w:val="a4"/>
        <w:numPr>
          <w:ilvl w:val="0"/>
          <w:numId w:val="31"/>
        </w:numPr>
        <w:ind w:left="0" w:firstLine="708"/>
        <w:rPr>
          <w:rFonts w:ascii="Times New Roman" w:hAnsi="Times New Roman" w:cs="Times New Roman"/>
          <w:sz w:val="24"/>
          <w:szCs w:val="24"/>
        </w:rPr>
      </w:pPr>
      <w:r w:rsidRPr="00D15C34">
        <w:rPr>
          <w:rFonts w:ascii="Times New Roman" w:hAnsi="Times New Roman" w:cs="Times New Roman"/>
          <w:sz w:val="24"/>
          <w:szCs w:val="24"/>
        </w:rPr>
        <w:t xml:space="preserve">Проект водопропускной трубы. </w:t>
      </w:r>
    </w:p>
    <w:bookmarkEnd w:id="24"/>
    <w:p w14:paraId="2BCF532C" w14:textId="77777777" w:rsidR="00D15C34" w:rsidRDefault="00D15C34" w:rsidP="00782EFC">
      <w:pPr>
        <w:rPr>
          <w:rFonts w:ascii="Times New Roman" w:hAnsi="Times New Roman" w:cs="Times New Roman"/>
          <w:sz w:val="24"/>
          <w:szCs w:val="24"/>
        </w:rPr>
      </w:pPr>
    </w:p>
    <w:p w14:paraId="4BB69287" w14:textId="77777777" w:rsidR="00D15C34" w:rsidRDefault="00D15C34"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B3189B">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37DB4397" w:rsidR="00782EFC" w:rsidRPr="00C02CA0" w:rsidRDefault="00782EFC" w:rsidP="00C02CA0">
      <w:pPr>
        <w:suppressAutoHyphens/>
        <w:spacing w:line="276" w:lineRule="auto"/>
        <w:ind w:firstLine="709"/>
        <w:jc w:val="both"/>
        <w:rPr>
          <w:rFonts w:ascii="Times New Roman" w:eastAsia="Times New Roman" w:hAnsi="Times New Roman" w:cs="Times New Roman"/>
          <w:bCs/>
          <w:sz w:val="24"/>
          <w:szCs w:val="24"/>
          <w:lang w:eastAsia="ru-RU"/>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C02CA0" w:rsidRPr="00C02CA0">
        <w:rPr>
          <w:rFonts w:ascii="Times New Roman" w:eastAsia="Times New Roman" w:hAnsi="Times New Roman" w:cs="Times New Roman"/>
          <w:bCs/>
          <w:sz w:val="24"/>
          <w:szCs w:val="24"/>
          <w:lang w:eastAsia="ru-RU"/>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13E0E158" w:rsidR="00782EFC" w:rsidRPr="00FA680C" w:rsidRDefault="001F2434" w:rsidP="00C02CA0">
      <w:pPr>
        <w:suppressAutoHyphens/>
        <w:spacing w:line="276" w:lineRule="auto"/>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00782EFC" w:rsidRPr="00FA680C">
        <w:rPr>
          <w:rFonts w:ascii="Times New Roman" w:hAnsi="Times New Roman" w:cs="Times New Roman"/>
          <w:bCs/>
          <w:sz w:val="24"/>
          <w:szCs w:val="24"/>
        </w:rPr>
        <w:t xml:space="preserve"> </w:t>
      </w:r>
      <w:r w:rsidRPr="009D4286">
        <w:rPr>
          <w:rFonts w:ascii="Times New Roman" w:eastAsia="Times New Roman" w:hAnsi="Times New Roman" w:cs="Times New Roman"/>
          <w:bCs/>
          <w:sz w:val="24"/>
          <w:szCs w:val="24"/>
          <w:lang w:eastAsia="ru-RU"/>
        </w:rPr>
        <w:t>«Строительные материалы и механика грунтов»</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0B7FD568" w:rsidR="00782EFC" w:rsidRPr="00FA680C" w:rsidRDefault="001F2434" w:rsidP="00C02CA0">
      <w:pPr>
        <w:suppressAutoHyphens/>
        <w:spacing w:line="276" w:lineRule="auto"/>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Мастерская </w:t>
      </w:r>
      <w:r w:rsidRPr="00C80CE3">
        <w:rPr>
          <w:rFonts w:ascii="Times New Roman" w:eastAsia="Times New Roman" w:hAnsi="Times New Roman" w:cs="Times New Roman"/>
          <w:sz w:val="24"/>
          <w:szCs w:val="24"/>
          <w:lang w:eastAsia="ru-RU"/>
        </w:rPr>
        <w:t>«Строительные работы</w:t>
      </w:r>
      <w:r>
        <w:rPr>
          <w:rFonts w:ascii="Times New Roman" w:eastAsia="Times New Roman" w:hAnsi="Times New Roman" w:cs="Times New Roman"/>
          <w:sz w:val="24"/>
          <w:szCs w:val="24"/>
          <w:lang w:eastAsia="ru-RU"/>
        </w:rPr>
        <w:t>»</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76A96A98" w:rsidR="00782EFC" w:rsidRPr="00FA680C" w:rsidRDefault="00782EFC" w:rsidP="00C02CA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1BCD4EA" w:rsidR="006841BF" w:rsidRDefault="006841BF" w:rsidP="00C02CA0">
      <w:pPr>
        <w:spacing w:after="200" w:line="276" w:lineRule="auto"/>
        <w:ind w:firstLine="709"/>
        <w:rPr>
          <w:rFonts w:ascii="Times New Roman" w:hAnsi="Times New Roman" w:cs="Times New Roman"/>
          <w:b/>
          <w:bCs/>
          <w:sz w:val="24"/>
          <w:szCs w:val="24"/>
        </w:rPr>
      </w:pPr>
    </w:p>
    <w:p w14:paraId="744105C6" w14:textId="7D876500" w:rsidR="00C02CA0" w:rsidRDefault="00C02CA0" w:rsidP="00C02CA0">
      <w:pPr>
        <w:spacing w:after="200" w:line="276" w:lineRule="auto"/>
        <w:ind w:firstLine="709"/>
        <w:rPr>
          <w:rFonts w:ascii="Times New Roman" w:hAnsi="Times New Roman" w:cs="Times New Roman"/>
          <w:b/>
          <w:bCs/>
          <w:sz w:val="24"/>
          <w:szCs w:val="24"/>
        </w:rPr>
      </w:pPr>
    </w:p>
    <w:p w14:paraId="4E3ABCBE" w14:textId="77777777" w:rsidR="00C02CA0" w:rsidRPr="00FA680C" w:rsidRDefault="00C02CA0" w:rsidP="00C02CA0">
      <w:pPr>
        <w:spacing w:after="200" w:line="276" w:lineRule="auto"/>
        <w:ind w:firstLine="709"/>
        <w:rPr>
          <w:rFonts w:ascii="Times New Roman" w:hAnsi="Times New Roman" w:cs="Times New Roman"/>
          <w:b/>
          <w:bCs/>
          <w:sz w:val="24"/>
          <w:szCs w:val="24"/>
        </w:rPr>
      </w:pPr>
    </w:p>
    <w:p w14:paraId="7FD9D41E" w14:textId="77777777" w:rsidR="00782EFC" w:rsidRDefault="00782EFC" w:rsidP="00C02CA0">
      <w:pPr>
        <w:pStyle w:val="114"/>
        <w:rPr>
          <w:rFonts w:ascii="Times New Roman" w:hAnsi="Times New Roman"/>
        </w:rPr>
      </w:pPr>
      <w:bookmarkStart w:id="29" w:name="_Toc152334673"/>
      <w:bookmarkStart w:id="30" w:name="_Toc156820319"/>
      <w:r w:rsidRPr="00E11160">
        <w:rPr>
          <w:rFonts w:ascii="Times New Roman" w:hAnsi="Times New Roman"/>
        </w:rPr>
        <w:lastRenderedPageBreak/>
        <w:t>3.2. Учебно-методическое обеспечение</w:t>
      </w:r>
      <w:bookmarkEnd w:id="29"/>
      <w:bookmarkEnd w:id="30"/>
    </w:p>
    <w:p w14:paraId="0B9C9CAC" w14:textId="4C316BF2" w:rsidR="00D67CE6" w:rsidRDefault="00D67CE6" w:rsidP="00C02CA0">
      <w:pPr>
        <w:pStyle w:val="114"/>
        <w:spacing w:after="0"/>
        <w:rPr>
          <w:rFonts w:ascii="Times New Roman" w:eastAsia="Times New Roman" w:hAnsi="Times New Roman"/>
          <w:b w:val="0"/>
          <w:bCs w:val="0"/>
        </w:rPr>
      </w:pPr>
      <w:r w:rsidRPr="008D0F79">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8D0F79">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1F06F3B0" w14:textId="77777777" w:rsidR="00C02CA0" w:rsidRPr="00250CC3" w:rsidRDefault="00C02CA0" w:rsidP="00C02CA0">
      <w:pPr>
        <w:pStyle w:val="114"/>
        <w:spacing w:after="0"/>
        <w:rPr>
          <w:rFonts w:ascii="Times New Roman" w:eastAsia="Times New Roman" w:hAnsi="Times New Roman"/>
          <w:sz w:val="22"/>
          <w:szCs w:val="22"/>
        </w:rPr>
      </w:pPr>
    </w:p>
    <w:p w14:paraId="72CBBDF7" w14:textId="77777777" w:rsidR="006841BF" w:rsidRPr="00E11160" w:rsidRDefault="006841BF" w:rsidP="00C02C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94CFEA" w14:textId="4D13ADA4" w:rsidR="001F2434" w:rsidRPr="001F2434" w:rsidRDefault="001F2434" w:rsidP="00C02CA0">
      <w:pPr>
        <w:numPr>
          <w:ilvl w:val="0"/>
          <w:numId w:val="3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sz w:val="24"/>
          <w:szCs w:val="24"/>
          <w:lang w:eastAsia="ru-RU"/>
        </w:rPr>
        <w:t xml:space="preserve">Техническое нормирование, оплата труда и проектно-сметное дело в </w:t>
      </w:r>
      <w:r w:rsidR="00D3257A" w:rsidRPr="001F2434">
        <w:rPr>
          <w:rFonts w:ascii="Times New Roman" w:eastAsia="Times New Roman" w:hAnsi="Times New Roman" w:cs="Times New Roman"/>
          <w:sz w:val="24"/>
          <w:szCs w:val="24"/>
          <w:lang w:eastAsia="ru-RU"/>
        </w:rPr>
        <w:t>строительстве:</w:t>
      </w:r>
      <w:r w:rsidRPr="001F2434">
        <w:rPr>
          <w:rFonts w:ascii="Times New Roman" w:eastAsia="Times New Roman" w:hAnsi="Times New Roman" w:cs="Times New Roman"/>
          <w:sz w:val="24"/>
          <w:szCs w:val="24"/>
          <w:lang w:eastAsia="ru-RU"/>
        </w:rPr>
        <w:t xml:space="preserve"> учебник / И.А. Либерман. — </w:t>
      </w:r>
      <w:r w:rsidR="00D3257A" w:rsidRPr="001F2434">
        <w:rPr>
          <w:rFonts w:ascii="Times New Roman" w:eastAsia="Times New Roman" w:hAnsi="Times New Roman" w:cs="Times New Roman"/>
          <w:sz w:val="24"/>
          <w:szCs w:val="24"/>
          <w:lang w:eastAsia="ru-RU"/>
        </w:rPr>
        <w:t>М.:</w:t>
      </w:r>
      <w:r w:rsidRPr="001F2434">
        <w:rPr>
          <w:rFonts w:ascii="Times New Roman" w:eastAsia="Times New Roman" w:hAnsi="Times New Roman" w:cs="Times New Roman"/>
          <w:sz w:val="24"/>
          <w:szCs w:val="24"/>
          <w:lang w:eastAsia="ru-RU"/>
        </w:rPr>
        <w:t xml:space="preserve"> </w:t>
      </w:r>
      <w:r w:rsidR="0096643D">
        <w:rPr>
          <w:rFonts w:ascii="Times New Roman" w:eastAsia="Times New Roman" w:hAnsi="Times New Roman" w:cs="Times New Roman"/>
          <w:sz w:val="24"/>
          <w:szCs w:val="24"/>
          <w:lang w:eastAsia="ru-RU"/>
        </w:rPr>
        <w:t xml:space="preserve">НИЦ </w:t>
      </w:r>
      <w:r w:rsidRPr="001F2434">
        <w:rPr>
          <w:rFonts w:ascii="Times New Roman" w:eastAsia="Times New Roman" w:hAnsi="Times New Roman" w:cs="Times New Roman"/>
          <w:sz w:val="24"/>
          <w:szCs w:val="24"/>
          <w:lang w:eastAsia="ru-RU"/>
        </w:rPr>
        <w:t>ИНФРА-М, 20</w:t>
      </w:r>
      <w:r w:rsidR="0096643D">
        <w:rPr>
          <w:rFonts w:ascii="Times New Roman" w:eastAsia="Times New Roman" w:hAnsi="Times New Roman" w:cs="Times New Roman"/>
          <w:sz w:val="24"/>
          <w:szCs w:val="24"/>
          <w:lang w:eastAsia="ru-RU"/>
        </w:rPr>
        <w:t>24</w:t>
      </w:r>
      <w:r w:rsidRPr="001F2434">
        <w:rPr>
          <w:rFonts w:ascii="Times New Roman" w:eastAsia="Times New Roman" w:hAnsi="Times New Roman" w:cs="Times New Roman"/>
          <w:sz w:val="24"/>
          <w:szCs w:val="24"/>
          <w:lang w:eastAsia="ru-RU"/>
        </w:rPr>
        <w:t>. — 400 с. — (Среднее профессиональное образование).</w:t>
      </w:r>
    </w:p>
    <w:p w14:paraId="04F917C8" w14:textId="2B89F901" w:rsidR="001F2434" w:rsidRPr="001F2434" w:rsidRDefault="001F2434" w:rsidP="00C02CA0">
      <w:pPr>
        <w:numPr>
          <w:ilvl w:val="0"/>
          <w:numId w:val="33"/>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sz w:val="24"/>
          <w:szCs w:val="24"/>
          <w:lang w:eastAsia="ru-RU"/>
        </w:rPr>
        <w:t>Проектно-сметное дело: Учебное пособие / Гаврилов Д.А. - М.:Альфа-М, НИЦ ИНФРА-М, 20</w:t>
      </w:r>
      <w:r w:rsidR="0096643D">
        <w:rPr>
          <w:rFonts w:ascii="Times New Roman" w:eastAsia="Times New Roman" w:hAnsi="Times New Roman" w:cs="Times New Roman"/>
          <w:sz w:val="24"/>
          <w:szCs w:val="24"/>
          <w:lang w:eastAsia="ru-RU"/>
        </w:rPr>
        <w:t>23</w:t>
      </w:r>
      <w:r w:rsidRPr="001F2434">
        <w:rPr>
          <w:rFonts w:ascii="Times New Roman" w:eastAsia="Times New Roman" w:hAnsi="Times New Roman" w:cs="Times New Roman"/>
          <w:sz w:val="24"/>
          <w:szCs w:val="24"/>
          <w:lang w:eastAsia="ru-RU"/>
        </w:rPr>
        <w:t>. - 352 с.</w:t>
      </w:r>
    </w:p>
    <w:p w14:paraId="4911F86A" w14:textId="77777777" w:rsidR="001F2434" w:rsidRPr="001F2434" w:rsidRDefault="001F2434" w:rsidP="00C02CA0">
      <w:pPr>
        <w:spacing w:before="120" w:after="120"/>
        <w:ind w:left="709" w:firstLine="709"/>
        <w:contextualSpacing/>
        <w:rPr>
          <w:rFonts w:ascii="Times New Roman" w:eastAsia="Times New Roman" w:hAnsi="Times New Roman" w:cs="Times New Roman"/>
          <w:b/>
          <w:sz w:val="24"/>
          <w:szCs w:val="24"/>
          <w:lang w:eastAsia="ru-RU"/>
        </w:rPr>
      </w:pPr>
    </w:p>
    <w:p w14:paraId="5173D6F8" w14:textId="46182E23" w:rsidR="001F2434" w:rsidRPr="001F2434" w:rsidRDefault="001F2434" w:rsidP="00B3189B">
      <w:pPr>
        <w:spacing w:before="120" w:after="120" w:line="276"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3.2.2. </w:t>
      </w:r>
      <w:r w:rsidRPr="001F2434">
        <w:rPr>
          <w:rFonts w:ascii="Times New Roman" w:eastAsia="Times New Roman" w:hAnsi="Times New Roman" w:cs="Times New Roman"/>
          <w:b/>
          <w:sz w:val="24"/>
          <w:szCs w:val="24"/>
          <w:lang w:eastAsia="ru-RU"/>
        </w:rPr>
        <w:t>Электронные издания (электронные ресурсы)</w:t>
      </w:r>
    </w:p>
    <w:p w14:paraId="640AC77A" w14:textId="5F3D47C9" w:rsidR="001F2434" w:rsidRPr="001F2434" w:rsidRDefault="001F2434" w:rsidP="00B3189B">
      <w:pPr>
        <w:numPr>
          <w:ilvl w:val="0"/>
          <w:numId w:val="32"/>
        </w:numPr>
        <w:tabs>
          <w:tab w:val="left" w:pos="993"/>
        </w:tabs>
        <w:spacing w:after="12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sz w:val="24"/>
          <w:szCs w:val="24"/>
          <w:lang w:eastAsia="ru-RU"/>
        </w:rPr>
        <w:t xml:space="preserve">Информационный сайт «Искусство строить мосты». </w:t>
      </w:r>
      <w:r w:rsidRPr="001F2434">
        <w:rPr>
          <w:rFonts w:ascii="Times New Roman" w:eastAsia="Times New Roman" w:hAnsi="Times New Roman" w:cs="Times New Roman"/>
          <w:bCs/>
          <w:sz w:val="24"/>
          <w:szCs w:val="24"/>
          <w:lang w:eastAsia="ru-RU"/>
        </w:rPr>
        <w:t xml:space="preserve">Режим </w:t>
      </w:r>
      <w:r w:rsidR="00D3257A" w:rsidRPr="001F2434">
        <w:rPr>
          <w:rFonts w:ascii="Times New Roman" w:eastAsia="Times New Roman" w:hAnsi="Times New Roman" w:cs="Times New Roman"/>
          <w:bCs/>
          <w:sz w:val="24"/>
          <w:szCs w:val="24"/>
          <w:lang w:eastAsia="ru-RU"/>
        </w:rPr>
        <w:t>доступа: http://www</w:t>
      </w:r>
      <w:r w:rsidRPr="001F2434">
        <w:rPr>
          <w:rFonts w:ascii="Times New Roman" w:eastAsia="Times New Roman" w:hAnsi="Times New Roman" w:cs="Times New Roman"/>
          <w:bCs/>
          <w:sz w:val="24"/>
          <w:szCs w:val="24"/>
          <w:lang w:eastAsia="ru-RU"/>
        </w:rPr>
        <w:t>.</w:t>
      </w:r>
      <w:r w:rsidRPr="001F2434">
        <w:rPr>
          <w:rFonts w:ascii="Times New Roman" w:eastAsia="Times New Roman" w:hAnsi="Times New Roman" w:cs="Times New Roman"/>
          <w:sz w:val="24"/>
          <w:szCs w:val="24"/>
          <w:lang w:eastAsia="ru-RU"/>
        </w:rPr>
        <w:t xml:space="preserve"> bridgeart.ru.</w:t>
      </w:r>
    </w:p>
    <w:p w14:paraId="0C9375EE" w14:textId="77777777" w:rsidR="001F2434" w:rsidRPr="001F2434" w:rsidRDefault="001F2434" w:rsidP="00B3189B">
      <w:pPr>
        <w:numPr>
          <w:ilvl w:val="0"/>
          <w:numId w:val="32"/>
        </w:numPr>
        <w:tabs>
          <w:tab w:val="left" w:pos="993"/>
        </w:tabs>
        <w:spacing w:after="12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sz w:val="24"/>
          <w:szCs w:val="24"/>
          <w:lang w:eastAsia="ru-RU"/>
        </w:rPr>
        <w:t xml:space="preserve">Информационный сайт «Библиотека ГОСТов и нормативных документов». Режим доступа: http://libgost.ru/ </w:t>
      </w:r>
    </w:p>
    <w:p w14:paraId="101FE070" w14:textId="77777777" w:rsidR="001F2434" w:rsidRPr="001F2434" w:rsidRDefault="001F2434" w:rsidP="00B3189B">
      <w:pPr>
        <w:numPr>
          <w:ilvl w:val="0"/>
          <w:numId w:val="32"/>
        </w:numPr>
        <w:tabs>
          <w:tab w:val="left" w:pos="993"/>
        </w:tabs>
        <w:spacing w:after="12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sz w:val="24"/>
          <w:szCs w:val="24"/>
          <w:lang w:eastAsia="ru-RU"/>
        </w:rPr>
        <w:t>Информационный сайт «Российский регистр гидротехнических сооружений»</w:t>
      </w:r>
      <w:r w:rsidRPr="001F2434">
        <w:rPr>
          <w:rFonts w:ascii="Times New Roman" w:eastAsia="Times New Roman" w:hAnsi="Times New Roman" w:cs="Times New Roman"/>
          <w:bCs/>
          <w:sz w:val="24"/>
          <w:szCs w:val="24"/>
          <w:lang w:eastAsia="ru-RU"/>
        </w:rPr>
        <w:t>. Режим доступа:</w:t>
      </w:r>
      <w:r w:rsidRPr="001F2434">
        <w:rPr>
          <w:rFonts w:ascii="Times New Roman" w:eastAsia="Times New Roman" w:hAnsi="Times New Roman" w:cs="Times New Roman"/>
          <w:sz w:val="24"/>
          <w:szCs w:val="24"/>
          <w:lang w:eastAsia="ru-RU"/>
        </w:rPr>
        <w:t xml:space="preserve"> </w:t>
      </w:r>
      <w:hyperlink r:id="rId11" w:history="1">
        <w:r w:rsidRPr="001F2434">
          <w:rPr>
            <w:rFonts w:ascii="Times New Roman" w:eastAsia="Times New Roman" w:hAnsi="Times New Roman" w:cs="Times New Roman"/>
            <w:sz w:val="24"/>
            <w:szCs w:val="24"/>
            <w:lang w:eastAsia="ru-RU"/>
          </w:rPr>
          <w:t>http://www.waterinfo.ru/gts/index.php</w:t>
        </w:r>
      </w:hyperlink>
      <w:r w:rsidRPr="001F2434">
        <w:rPr>
          <w:rFonts w:ascii="Times New Roman" w:eastAsia="Times New Roman" w:hAnsi="Times New Roman" w:cs="Times New Roman"/>
          <w:sz w:val="24"/>
          <w:szCs w:val="24"/>
          <w:lang w:eastAsia="ru-RU"/>
        </w:rPr>
        <w:t xml:space="preserve">. </w:t>
      </w:r>
    </w:p>
    <w:p w14:paraId="31F1EC46" w14:textId="77777777" w:rsidR="001F2434" w:rsidRPr="001F2434" w:rsidRDefault="001F2434" w:rsidP="00B3189B">
      <w:pPr>
        <w:numPr>
          <w:ilvl w:val="0"/>
          <w:numId w:val="32"/>
        </w:numPr>
        <w:tabs>
          <w:tab w:val="left" w:pos="993"/>
        </w:tabs>
        <w:spacing w:after="12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sz w:val="24"/>
          <w:szCs w:val="24"/>
          <w:lang w:eastAsia="ru-RU"/>
        </w:rPr>
        <w:t xml:space="preserve">Общероссийская общественная организация «Тоннельная ассоциация России». </w:t>
      </w:r>
      <w:r w:rsidRPr="001F2434">
        <w:rPr>
          <w:rFonts w:ascii="Times New Roman" w:eastAsia="Times New Roman" w:hAnsi="Times New Roman" w:cs="Times New Roman"/>
          <w:bCs/>
          <w:sz w:val="24"/>
          <w:szCs w:val="24"/>
          <w:lang w:eastAsia="ru-RU"/>
        </w:rPr>
        <w:t xml:space="preserve">Режим доступа: </w:t>
      </w:r>
      <w:hyperlink r:id="rId12" w:history="1">
        <w:r w:rsidRPr="001F2434">
          <w:rPr>
            <w:rFonts w:ascii="Times New Roman" w:eastAsia="Times New Roman" w:hAnsi="Times New Roman" w:cs="Times New Roman"/>
            <w:bCs/>
            <w:color w:val="0000FF"/>
            <w:sz w:val="24"/>
            <w:szCs w:val="24"/>
            <w:u w:val="single"/>
            <w:lang w:eastAsia="ru-RU"/>
          </w:rPr>
          <w:t>http://www.rus-tar.ru/</w:t>
        </w:r>
      </w:hyperlink>
    </w:p>
    <w:p w14:paraId="29020D20" w14:textId="77777777" w:rsidR="001F2434" w:rsidRPr="001F2434" w:rsidRDefault="001F2434" w:rsidP="00B3189B">
      <w:pPr>
        <w:numPr>
          <w:ilvl w:val="0"/>
          <w:numId w:val="32"/>
        </w:numPr>
        <w:tabs>
          <w:tab w:val="left" w:pos="993"/>
        </w:tabs>
        <w:spacing w:after="12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sz w:val="24"/>
          <w:szCs w:val="24"/>
          <w:lang w:eastAsia="ru-RU"/>
        </w:rPr>
        <w:t xml:space="preserve">Портал AUTODESK. </w:t>
      </w:r>
      <w:r w:rsidRPr="001F2434">
        <w:rPr>
          <w:rFonts w:ascii="Times New Roman" w:eastAsia="Times New Roman" w:hAnsi="Times New Roman" w:cs="Times New Roman"/>
          <w:bCs/>
          <w:sz w:val="24"/>
          <w:szCs w:val="24"/>
          <w:lang w:eastAsia="ru-RU"/>
        </w:rPr>
        <w:t>Режим доступа: https://www.autodesk.ru/</w:t>
      </w:r>
    </w:p>
    <w:p w14:paraId="4EBE5A58" w14:textId="5C858E07" w:rsidR="001F2434" w:rsidRPr="001F2434" w:rsidRDefault="001F2434" w:rsidP="00B3189B">
      <w:pPr>
        <w:numPr>
          <w:ilvl w:val="0"/>
          <w:numId w:val="32"/>
        </w:numPr>
        <w:tabs>
          <w:tab w:val="left" w:pos="993"/>
        </w:tabs>
        <w:spacing w:after="120" w:line="276" w:lineRule="auto"/>
        <w:ind w:left="0" w:firstLine="709"/>
        <w:contextualSpacing/>
        <w:jc w:val="both"/>
        <w:rPr>
          <w:rFonts w:ascii="Times New Roman" w:eastAsia="Times New Roman" w:hAnsi="Times New Roman" w:cs="Times New Roman"/>
          <w:sz w:val="24"/>
          <w:szCs w:val="24"/>
          <w:lang w:eastAsia="ru-RU"/>
        </w:rPr>
      </w:pPr>
      <w:r w:rsidRPr="001F2434">
        <w:rPr>
          <w:rFonts w:ascii="Times New Roman" w:eastAsia="Times New Roman" w:hAnsi="Times New Roman" w:cs="Times New Roman"/>
          <w:bCs/>
          <w:sz w:val="24"/>
          <w:szCs w:val="24"/>
          <w:lang w:eastAsia="ru-RU"/>
        </w:rPr>
        <w:t xml:space="preserve">Союз инженеров сметчиков «Ценообразование </w:t>
      </w:r>
      <w:r w:rsidR="00D3257A" w:rsidRPr="001F2434">
        <w:rPr>
          <w:rFonts w:ascii="Times New Roman" w:eastAsia="Times New Roman" w:hAnsi="Times New Roman" w:cs="Times New Roman"/>
          <w:bCs/>
          <w:sz w:val="24"/>
          <w:szCs w:val="24"/>
          <w:lang w:eastAsia="ru-RU"/>
        </w:rPr>
        <w:t>и сметное</w:t>
      </w:r>
      <w:r w:rsidRPr="001F2434">
        <w:rPr>
          <w:rFonts w:ascii="Times New Roman" w:eastAsia="Times New Roman" w:hAnsi="Times New Roman" w:cs="Times New Roman"/>
          <w:bCs/>
          <w:sz w:val="24"/>
          <w:szCs w:val="24"/>
          <w:lang w:eastAsia="ru-RU"/>
        </w:rPr>
        <w:t xml:space="preserve"> нормирование в строительстве». Режим доступа: </w:t>
      </w:r>
      <w:hyperlink r:id="rId13" w:history="1">
        <w:r w:rsidRPr="001F2434">
          <w:rPr>
            <w:rFonts w:ascii="Times New Roman" w:eastAsia="Times New Roman" w:hAnsi="Times New Roman" w:cs="Times New Roman"/>
            <w:bCs/>
            <w:color w:val="0000FF"/>
            <w:sz w:val="24"/>
            <w:szCs w:val="24"/>
            <w:u w:val="single"/>
            <w:lang w:val="en-US" w:eastAsia="ru-RU"/>
          </w:rPr>
          <w:t>http</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www</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kccs</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ru</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cgi</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bin</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main</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pl</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type</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shop</w:t>
        </w:r>
        <w:r w:rsidRPr="001F2434">
          <w:rPr>
            <w:rFonts w:ascii="Times New Roman" w:eastAsia="Times New Roman" w:hAnsi="Times New Roman" w:cs="Times New Roman"/>
            <w:bCs/>
            <w:color w:val="0000FF"/>
            <w:sz w:val="24"/>
            <w:szCs w:val="24"/>
            <w:u w:val="single"/>
            <w:lang w:eastAsia="ru-RU"/>
          </w:rPr>
          <w:t>&amp;</w:t>
        </w:r>
        <w:r w:rsidRPr="001F2434">
          <w:rPr>
            <w:rFonts w:ascii="Times New Roman" w:eastAsia="Times New Roman" w:hAnsi="Times New Roman" w:cs="Times New Roman"/>
            <w:bCs/>
            <w:color w:val="0000FF"/>
            <w:sz w:val="24"/>
            <w:szCs w:val="24"/>
            <w:u w:val="single"/>
            <w:lang w:val="en-US" w:eastAsia="ru-RU"/>
          </w:rPr>
          <w:t>subtype</w:t>
        </w:r>
        <w:r w:rsidRPr="001F2434">
          <w:rPr>
            <w:rFonts w:ascii="Times New Roman" w:eastAsia="Times New Roman" w:hAnsi="Times New Roman" w:cs="Times New Roman"/>
            <w:bCs/>
            <w:color w:val="0000FF"/>
            <w:sz w:val="24"/>
            <w:szCs w:val="24"/>
            <w:u w:val="single"/>
            <w:lang w:eastAsia="ru-RU"/>
          </w:rPr>
          <w:t>=</w:t>
        </w:r>
        <w:r w:rsidRPr="001F2434">
          <w:rPr>
            <w:rFonts w:ascii="Times New Roman" w:eastAsia="Times New Roman" w:hAnsi="Times New Roman" w:cs="Times New Roman"/>
            <w:bCs/>
            <w:color w:val="0000FF"/>
            <w:sz w:val="24"/>
            <w:szCs w:val="24"/>
            <w:u w:val="single"/>
            <w:lang w:val="en-US" w:eastAsia="ru-RU"/>
          </w:rPr>
          <w:t>new</w:t>
        </w:r>
      </w:hyperlink>
    </w:p>
    <w:p w14:paraId="51B2D352" w14:textId="77777777" w:rsidR="001F2434" w:rsidRPr="001F2434" w:rsidRDefault="001F2434" w:rsidP="00D3257A">
      <w:pPr>
        <w:spacing w:after="120"/>
        <w:contextualSpacing/>
        <w:rPr>
          <w:rFonts w:ascii="Times New Roman" w:eastAsia="Times New Roman" w:hAnsi="Times New Roman" w:cs="Times New Roman"/>
          <w:b/>
          <w:sz w:val="24"/>
          <w:szCs w:val="24"/>
          <w:lang w:eastAsia="ru-RU"/>
        </w:rPr>
      </w:pPr>
    </w:p>
    <w:p w14:paraId="5461D0EC" w14:textId="65E4C73F" w:rsidR="001F2434" w:rsidRPr="001F2434" w:rsidRDefault="001F2434" w:rsidP="0096643D">
      <w:pPr>
        <w:spacing w:after="120"/>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3.2.3. </w:t>
      </w:r>
      <w:r w:rsidRPr="001F2434">
        <w:rPr>
          <w:rFonts w:ascii="Times New Roman" w:eastAsia="Times New Roman" w:hAnsi="Times New Roman" w:cs="Times New Roman"/>
          <w:b/>
          <w:bCs/>
          <w:sz w:val="24"/>
          <w:szCs w:val="24"/>
          <w:lang w:eastAsia="ru-RU"/>
        </w:rPr>
        <w:t xml:space="preserve">Дополнительные источники </w:t>
      </w:r>
      <w:r w:rsidR="0096643D">
        <w:rPr>
          <w:rFonts w:ascii="Times New Roman" w:eastAsia="Times New Roman" w:hAnsi="Times New Roman" w:cs="Times New Roman"/>
          <w:b/>
          <w:bCs/>
          <w:sz w:val="24"/>
          <w:szCs w:val="24"/>
          <w:lang w:eastAsia="ru-RU"/>
        </w:rPr>
        <w:t>(при необходимости)</w:t>
      </w:r>
    </w:p>
    <w:p w14:paraId="062149C8" w14:textId="12F7BF81" w:rsidR="001F2434" w:rsidRDefault="001F2434" w:rsidP="00D3257A">
      <w:pPr>
        <w:spacing w:before="120"/>
        <w:ind w:left="1428"/>
        <w:contextualSpacing/>
        <w:jc w:val="both"/>
        <w:rPr>
          <w:rFonts w:ascii="Times New Roman" w:eastAsia="Times New Roman" w:hAnsi="Times New Roman" w:cs="Times New Roman"/>
          <w:bCs/>
          <w:sz w:val="24"/>
          <w:szCs w:val="24"/>
          <w:lang w:eastAsia="ru-RU"/>
        </w:rPr>
      </w:pPr>
    </w:p>
    <w:p w14:paraId="457A712F" w14:textId="0554F032"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268F52A8" w14:textId="77777777"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12397AF7" w14:textId="422F10B3"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22A07AFF" w14:textId="019B458F"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3CC825EA" w14:textId="656346DE"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2CA2952E" w14:textId="7441DA14"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1D581F56" w14:textId="58B6F9A3"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7E93C26B" w14:textId="05968BC5"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7B7CB2A5" w14:textId="79DE58FA"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62086488" w14:textId="77059D07"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2D661DC4" w14:textId="4190A45F"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64FEA4E1" w14:textId="180839D0"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0E9E8D86" w14:textId="73A8008E"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0F2A2E3E" w14:textId="77777777"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2C4228BB" w14:textId="0121690D" w:rsidR="00B3189B"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79C7C666" w14:textId="77777777" w:rsidR="00B3189B" w:rsidRPr="001F2434" w:rsidRDefault="00B3189B" w:rsidP="00D3257A">
      <w:pPr>
        <w:spacing w:before="120"/>
        <w:ind w:left="1428"/>
        <w:contextualSpacing/>
        <w:jc w:val="both"/>
        <w:rPr>
          <w:rFonts w:ascii="Times New Roman" w:eastAsia="Times New Roman" w:hAnsi="Times New Roman" w:cs="Times New Roman"/>
          <w:bCs/>
          <w:sz w:val="24"/>
          <w:szCs w:val="24"/>
          <w:lang w:eastAsia="ru-RU"/>
        </w:rPr>
      </w:pPr>
    </w:p>
    <w:p w14:paraId="41AE9630" w14:textId="77777777" w:rsidR="006841BF" w:rsidRDefault="006841BF" w:rsidP="00D3257A">
      <w:pPr>
        <w:pStyle w:val="a4"/>
        <w:spacing w:line="276" w:lineRule="auto"/>
        <w:ind w:left="0"/>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4858"/>
        <w:gridCol w:w="2340"/>
      </w:tblGrid>
      <w:tr w:rsidR="006841BF" w:rsidRPr="008D2724" w14:paraId="399F7143" w14:textId="77777777" w:rsidTr="00D206B3">
        <w:trPr>
          <w:trHeight w:val="23"/>
        </w:trPr>
        <w:tc>
          <w:tcPr>
            <w:tcW w:w="1262" w:type="pct"/>
          </w:tcPr>
          <w:p w14:paraId="07A1BF63" w14:textId="5DA67A9F" w:rsidR="006841BF" w:rsidRPr="00322EF0" w:rsidRDefault="006841BF" w:rsidP="00344742">
            <w:pPr>
              <w:suppressAutoHyphens/>
              <w:contextualSpacing/>
              <w:jc w:val="center"/>
              <w:rPr>
                <w:rFonts w:ascii="Times New Roman" w:hAnsi="Times New Roman" w:cs="Times New Roman"/>
                <w:b/>
                <w:iCs/>
              </w:rPr>
            </w:pPr>
            <w:bookmarkStart w:id="33" w:name="_Hlk152334357"/>
            <w:r w:rsidRPr="00322EF0">
              <w:rPr>
                <w:rFonts w:ascii="Times New Roman" w:hAnsi="Times New Roman" w:cs="Times New Roman"/>
                <w:b/>
                <w:iCs/>
              </w:rPr>
              <w:t>Код ПК, ОК</w:t>
            </w:r>
          </w:p>
        </w:tc>
        <w:tc>
          <w:tcPr>
            <w:tcW w:w="2523" w:type="pct"/>
            <w:vAlign w:val="center"/>
          </w:tcPr>
          <w:p w14:paraId="6337DE47" w14:textId="77777777" w:rsidR="006841BF" w:rsidRPr="008D2724" w:rsidRDefault="006841BF" w:rsidP="00344742">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15" w:type="pct"/>
            <w:vAlign w:val="center"/>
          </w:tcPr>
          <w:p w14:paraId="7157352A" w14:textId="603CAE4E" w:rsidR="006841BF" w:rsidRPr="008D2724" w:rsidRDefault="006841BF" w:rsidP="00344742">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841BF" w:rsidRPr="008D2724" w14:paraId="266AC736" w14:textId="77777777" w:rsidTr="00D206B3">
        <w:trPr>
          <w:trHeight w:val="23"/>
        </w:trPr>
        <w:tc>
          <w:tcPr>
            <w:tcW w:w="1262" w:type="pct"/>
          </w:tcPr>
          <w:p w14:paraId="1AFECD37" w14:textId="10821C1A" w:rsidR="006841BF" w:rsidRPr="00322EF0" w:rsidRDefault="00D3257A" w:rsidP="00344742">
            <w:pPr>
              <w:suppressAutoHyphens/>
              <w:contextualSpacing/>
              <w:rPr>
                <w:rFonts w:ascii="Times New Roman" w:hAnsi="Times New Roman" w:cs="Times New Roman"/>
                <w:i/>
              </w:rPr>
            </w:pPr>
            <w:r w:rsidRPr="00322EF0">
              <w:rPr>
                <w:rFonts w:ascii="Times New Roman" w:eastAsia="Times New Roman" w:hAnsi="Times New Roman" w:cs="Times New Roman"/>
                <w:color w:val="000000"/>
                <w:shd w:val="clear" w:color="auto" w:fill="FFFFFF"/>
                <w:lang w:eastAsia="ru-RU"/>
              </w:rPr>
              <w:t>ПК 1.1. Участвовать в подготовке и проведении инженерных изысканий</w:t>
            </w:r>
          </w:p>
        </w:tc>
        <w:tc>
          <w:tcPr>
            <w:tcW w:w="2523" w:type="pct"/>
          </w:tcPr>
          <w:p w14:paraId="2AB7DD12" w14:textId="1C28A929" w:rsidR="00D3257A" w:rsidRPr="00322EF0" w:rsidRDefault="00D3257A" w:rsidP="00D3257A">
            <w:pPr>
              <w:suppressAutoHyphens/>
              <w:jc w:val="both"/>
              <w:rPr>
                <w:rFonts w:ascii="Times New Roman" w:eastAsia="Times New Roman" w:hAnsi="Times New Roman" w:cs="Times New Roman"/>
                <w:color w:val="000000"/>
                <w:shd w:val="clear" w:color="auto" w:fill="FFFFFF"/>
                <w:lang w:eastAsia="ru-RU"/>
              </w:rPr>
            </w:pPr>
            <w:r w:rsidRPr="00322EF0">
              <w:rPr>
                <w:rFonts w:ascii="Times New Roman" w:eastAsia="Times New Roman" w:hAnsi="Times New Roman" w:cs="Times New Roman"/>
                <w:color w:val="000000"/>
                <w:shd w:val="clear" w:color="auto" w:fill="FFFFFF"/>
                <w:lang w:eastAsia="ru-RU"/>
              </w:rPr>
              <w:t xml:space="preserve">Участвует в подготовке и проведении инженерных изысканий. </w:t>
            </w:r>
          </w:p>
          <w:p w14:paraId="6AA8D2AE" w14:textId="77777777" w:rsidR="00D3257A" w:rsidRPr="00322EF0" w:rsidRDefault="00D3257A" w:rsidP="00D3257A">
            <w:pPr>
              <w:suppressAutoHyphens/>
              <w:jc w:val="both"/>
              <w:rPr>
                <w:rFonts w:ascii="Times New Roman" w:eastAsia="Times New Roman" w:hAnsi="Times New Roman" w:cs="Times New Roman"/>
                <w:color w:val="000000"/>
                <w:shd w:val="clear" w:color="auto" w:fill="FFFFFF"/>
                <w:lang w:eastAsia="ru-RU"/>
              </w:rPr>
            </w:pPr>
            <w:r w:rsidRPr="00322EF0">
              <w:rPr>
                <w:rFonts w:ascii="Times New Roman" w:eastAsia="Times New Roman" w:hAnsi="Times New Roman" w:cs="Times New Roman"/>
                <w:color w:val="000000"/>
                <w:shd w:val="clear" w:color="auto" w:fill="FFFFFF"/>
                <w:lang w:eastAsia="ru-RU"/>
              </w:rPr>
              <w:t xml:space="preserve">Обрабатывает данные полевых и лабораторных исследований. </w:t>
            </w:r>
          </w:p>
          <w:p w14:paraId="69A74090" w14:textId="77777777" w:rsidR="00D3257A" w:rsidRPr="00322EF0" w:rsidRDefault="00D3257A" w:rsidP="00D3257A">
            <w:pPr>
              <w:suppressAutoHyphens/>
              <w:jc w:val="both"/>
              <w:rPr>
                <w:rFonts w:ascii="Times New Roman" w:eastAsia="Times New Roman" w:hAnsi="Times New Roman" w:cs="Times New Roman"/>
                <w:color w:val="000000"/>
                <w:shd w:val="clear" w:color="auto" w:fill="FFFFFF"/>
                <w:lang w:eastAsia="ru-RU"/>
              </w:rPr>
            </w:pPr>
            <w:r w:rsidRPr="00322EF0">
              <w:rPr>
                <w:rFonts w:ascii="Times New Roman" w:eastAsia="Times New Roman" w:hAnsi="Times New Roman" w:cs="Times New Roman"/>
                <w:color w:val="000000"/>
                <w:shd w:val="clear" w:color="auto" w:fill="FFFFFF"/>
                <w:lang w:eastAsia="ru-RU"/>
              </w:rPr>
              <w:t xml:space="preserve">Определяет расчетные гидрологические и метеорологические характеристики. </w:t>
            </w:r>
          </w:p>
          <w:p w14:paraId="3C13704D" w14:textId="5064CEF8" w:rsidR="006841BF" w:rsidRPr="00322EF0" w:rsidRDefault="00D3257A" w:rsidP="00D3257A">
            <w:pPr>
              <w:suppressAutoHyphens/>
              <w:contextualSpacing/>
              <w:rPr>
                <w:rFonts w:ascii="Times New Roman" w:hAnsi="Times New Roman" w:cs="Times New Roman"/>
                <w:i/>
              </w:rPr>
            </w:pPr>
            <w:r w:rsidRPr="00322EF0">
              <w:rPr>
                <w:rFonts w:ascii="Times New Roman" w:eastAsia="Times New Roman" w:hAnsi="Times New Roman" w:cs="Times New Roman"/>
                <w:color w:val="000000"/>
                <w:shd w:val="clear" w:color="auto" w:fill="FFFFFF"/>
                <w:lang w:eastAsia="ru-RU"/>
              </w:rPr>
              <w:t>Составляет продольные, поперечные профили водотоков</w:t>
            </w:r>
          </w:p>
        </w:tc>
        <w:tc>
          <w:tcPr>
            <w:tcW w:w="1215" w:type="pct"/>
            <w:vMerge w:val="restart"/>
          </w:tcPr>
          <w:p w14:paraId="492DFD45" w14:textId="77777777" w:rsidR="006841BF" w:rsidRPr="00322EF0" w:rsidRDefault="006841BF" w:rsidP="00344742">
            <w:pPr>
              <w:suppressAutoHyphens/>
              <w:contextualSpacing/>
              <w:rPr>
                <w:rFonts w:ascii="Times New Roman" w:hAnsi="Times New Roman" w:cs="Times New Roman"/>
                <w:i/>
              </w:rPr>
            </w:pPr>
            <w:r w:rsidRPr="00322EF0">
              <w:rPr>
                <w:rFonts w:ascii="Times New Roman" w:hAnsi="Times New Roman" w:cs="Times New Roman"/>
                <w:i/>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4EC5B16D" w14:textId="77777777" w:rsidR="00D3257A" w:rsidRPr="00322EF0" w:rsidRDefault="00D3257A" w:rsidP="00D3257A">
            <w:pPr>
              <w:jc w:val="both"/>
              <w:rPr>
                <w:rFonts w:ascii="Times New Roman" w:eastAsia="Times New Roman" w:hAnsi="Times New Roman" w:cs="Times New Roman"/>
                <w:lang w:eastAsia="ru-RU"/>
              </w:rPr>
            </w:pPr>
            <w:r w:rsidRPr="00322EF0">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14:paraId="1134819C" w14:textId="77777777" w:rsidR="00D3257A" w:rsidRPr="00322EF0" w:rsidRDefault="00D3257A" w:rsidP="00D3257A">
            <w:pPr>
              <w:jc w:val="both"/>
              <w:rPr>
                <w:rFonts w:ascii="Times New Roman" w:eastAsia="Times New Roman" w:hAnsi="Times New Roman" w:cs="Times New Roman"/>
                <w:lang w:eastAsia="ru-RU"/>
              </w:rPr>
            </w:pPr>
            <w:r w:rsidRPr="00322EF0">
              <w:rPr>
                <w:rFonts w:ascii="Times New Roman" w:eastAsia="Times New Roman" w:hAnsi="Times New Roman" w:cs="Times New Roman"/>
                <w:lang w:eastAsia="ru-RU"/>
              </w:rPr>
              <w:t>оценка процесса</w:t>
            </w:r>
          </w:p>
          <w:p w14:paraId="50C81216" w14:textId="265CFD70" w:rsidR="00D3257A" w:rsidRPr="00322EF0" w:rsidRDefault="00D3257A" w:rsidP="00D3257A">
            <w:pPr>
              <w:suppressAutoHyphens/>
              <w:contextualSpacing/>
              <w:rPr>
                <w:rFonts w:ascii="Times New Roman" w:hAnsi="Times New Roman" w:cs="Times New Roman"/>
                <w:i/>
              </w:rPr>
            </w:pPr>
            <w:r w:rsidRPr="00322EF0">
              <w:rPr>
                <w:rFonts w:ascii="Times New Roman" w:eastAsia="Times New Roman" w:hAnsi="Times New Roman" w:cs="Times New Roman"/>
                <w:lang w:eastAsia="ru-RU"/>
              </w:rPr>
              <w:t>оценка результатов</w:t>
            </w:r>
          </w:p>
        </w:tc>
      </w:tr>
      <w:tr w:rsidR="00D3257A" w:rsidRPr="008D2724" w14:paraId="1BA8CB03" w14:textId="77777777" w:rsidTr="00D206B3">
        <w:trPr>
          <w:trHeight w:val="23"/>
        </w:trPr>
        <w:tc>
          <w:tcPr>
            <w:tcW w:w="1262" w:type="pct"/>
          </w:tcPr>
          <w:p w14:paraId="0224EA01" w14:textId="57CA1338" w:rsidR="00D3257A" w:rsidRPr="00322EF0" w:rsidRDefault="00D3257A" w:rsidP="00D3257A">
            <w:pPr>
              <w:suppressAutoHyphens/>
              <w:contextualSpacing/>
              <w:rPr>
                <w:rFonts w:ascii="Times New Roman" w:hAnsi="Times New Roman" w:cs="Times New Roman"/>
                <w:i/>
              </w:rPr>
            </w:pPr>
            <w:r w:rsidRPr="00322EF0">
              <w:rPr>
                <w:rFonts w:ascii="Times New Roman" w:eastAsia="Times New Roman" w:hAnsi="Times New Roman" w:cs="Times New Roman"/>
                <w:color w:val="000000"/>
                <w:shd w:val="clear" w:color="auto" w:fill="FFFFFF"/>
                <w:lang w:eastAsia="ru-RU"/>
              </w:rPr>
              <w:t>ПК 1.2. Участвовать в разработке конструктивных и объемно-планировочных решений инженерного сооружения</w:t>
            </w:r>
          </w:p>
        </w:tc>
        <w:tc>
          <w:tcPr>
            <w:tcW w:w="2523" w:type="pct"/>
          </w:tcPr>
          <w:p w14:paraId="63814FD0" w14:textId="77777777" w:rsidR="00D3257A" w:rsidRPr="00322EF0" w:rsidRDefault="00D3257A" w:rsidP="00D3257A">
            <w:pPr>
              <w:tabs>
                <w:tab w:val="left" w:pos="237"/>
              </w:tabs>
              <w:jc w:val="both"/>
              <w:rPr>
                <w:rFonts w:ascii="Times New Roman" w:eastAsia="Times New Roman" w:hAnsi="Times New Roman" w:cs="Times New Roman"/>
                <w:lang w:eastAsia="ru-RU"/>
              </w:rPr>
            </w:pPr>
            <w:r w:rsidRPr="00322EF0">
              <w:rPr>
                <w:rFonts w:ascii="Times New Roman" w:eastAsia="Times New Roman" w:hAnsi="Times New Roman" w:cs="Times New Roman"/>
                <w:lang w:eastAsia="ru-RU"/>
              </w:rPr>
              <w:t xml:space="preserve">Участвует в разработке </w:t>
            </w:r>
            <w:r w:rsidRPr="00322EF0">
              <w:rPr>
                <w:rFonts w:ascii="Times New Roman" w:eastAsia="Times New Roman" w:hAnsi="Times New Roman" w:cs="Times New Roman"/>
                <w:color w:val="000000"/>
                <w:shd w:val="clear" w:color="auto" w:fill="FFFFFF"/>
                <w:lang w:eastAsia="ru-RU"/>
              </w:rPr>
              <w:t>конструктивных и объемно-планировочных решений инженерного сооружения.</w:t>
            </w:r>
          </w:p>
          <w:p w14:paraId="72DFD3AC" w14:textId="77777777" w:rsidR="00D3257A" w:rsidRPr="00322EF0" w:rsidRDefault="00D3257A" w:rsidP="00D3257A">
            <w:pPr>
              <w:tabs>
                <w:tab w:val="left" w:pos="237"/>
              </w:tabs>
              <w:jc w:val="both"/>
              <w:rPr>
                <w:rFonts w:ascii="Times New Roman" w:eastAsia="Times New Roman" w:hAnsi="Times New Roman" w:cs="Times New Roman"/>
                <w:lang w:eastAsia="ru-RU"/>
              </w:rPr>
            </w:pPr>
            <w:r w:rsidRPr="00322EF0">
              <w:rPr>
                <w:rFonts w:ascii="Times New Roman" w:eastAsia="Times New Roman" w:hAnsi="Times New Roman" w:cs="Times New Roman"/>
                <w:lang w:eastAsia="ru-RU"/>
              </w:rPr>
              <w:t xml:space="preserve">Применяет системы автоматизированного проектирования при разработке проектной документации. </w:t>
            </w:r>
          </w:p>
          <w:p w14:paraId="0FC86A05" w14:textId="77777777" w:rsidR="00D3257A" w:rsidRPr="00322EF0" w:rsidRDefault="00D3257A" w:rsidP="00D3257A">
            <w:pPr>
              <w:jc w:val="both"/>
              <w:rPr>
                <w:rFonts w:ascii="Times New Roman" w:eastAsia="Times New Roman" w:hAnsi="Times New Roman" w:cs="Times New Roman"/>
                <w:color w:val="000000"/>
                <w:shd w:val="clear" w:color="auto" w:fill="FFFFFF"/>
                <w:lang w:eastAsia="ru-RU"/>
              </w:rPr>
            </w:pPr>
            <w:r w:rsidRPr="00322EF0">
              <w:rPr>
                <w:rFonts w:ascii="Times New Roman" w:eastAsia="Times New Roman" w:hAnsi="Times New Roman" w:cs="Times New Roman"/>
                <w:color w:val="000000"/>
                <w:shd w:val="clear" w:color="auto" w:fill="FFFFFF"/>
                <w:lang w:eastAsia="ru-RU"/>
              </w:rPr>
              <w:t>Составляет схемы несложных инженерных сооружений и выполняет несложные технические расчеты конструкций и элементов.</w:t>
            </w:r>
          </w:p>
          <w:p w14:paraId="1697F119" w14:textId="77777777" w:rsidR="00D3257A" w:rsidRPr="00322EF0" w:rsidRDefault="00D3257A" w:rsidP="00D3257A">
            <w:pPr>
              <w:jc w:val="both"/>
              <w:rPr>
                <w:rFonts w:ascii="Times New Roman" w:eastAsia="Times New Roman" w:hAnsi="Times New Roman" w:cs="Times New Roman"/>
                <w:color w:val="000000"/>
                <w:shd w:val="clear" w:color="auto" w:fill="FFFFFF"/>
                <w:lang w:eastAsia="ru-RU"/>
              </w:rPr>
            </w:pPr>
            <w:r w:rsidRPr="00322EF0">
              <w:rPr>
                <w:rFonts w:ascii="Times New Roman" w:eastAsia="Times New Roman" w:hAnsi="Times New Roman" w:cs="Times New Roman"/>
                <w:color w:val="000000"/>
                <w:shd w:val="clear" w:color="auto" w:fill="FFFFFF"/>
                <w:lang w:eastAsia="ru-RU"/>
              </w:rPr>
              <w:t xml:space="preserve"> Составляет спецификации, таблицы, ведомости на сооружение, его конструкции и элементы, технологические процессы.</w:t>
            </w:r>
          </w:p>
          <w:p w14:paraId="5E091729" w14:textId="77777777" w:rsidR="00D3257A" w:rsidRPr="00322EF0" w:rsidRDefault="00D3257A" w:rsidP="00D3257A">
            <w:pPr>
              <w:jc w:val="both"/>
              <w:rPr>
                <w:rFonts w:ascii="Times New Roman" w:eastAsia="Times New Roman" w:hAnsi="Times New Roman" w:cs="Times New Roman"/>
                <w:color w:val="000000"/>
                <w:shd w:val="clear" w:color="auto" w:fill="FFFFFF"/>
                <w:lang w:eastAsia="ru-RU"/>
              </w:rPr>
            </w:pPr>
            <w:r w:rsidRPr="00322EF0">
              <w:rPr>
                <w:rFonts w:ascii="Times New Roman" w:eastAsia="Times New Roman" w:hAnsi="Times New Roman" w:cs="Times New Roman"/>
                <w:color w:val="000000"/>
                <w:shd w:val="clear" w:color="auto" w:fill="FFFFFF"/>
                <w:lang w:eastAsia="ru-RU"/>
              </w:rPr>
              <w:t xml:space="preserve"> Производит технически и экономически обоснованный выбор строительных материалов и изделий для конкретных условий использования.</w:t>
            </w:r>
          </w:p>
          <w:p w14:paraId="1DCA59E3" w14:textId="77777777" w:rsidR="00D3257A" w:rsidRPr="00322EF0" w:rsidRDefault="00D3257A" w:rsidP="00D3257A">
            <w:pPr>
              <w:jc w:val="both"/>
              <w:rPr>
                <w:rFonts w:ascii="Times New Roman" w:eastAsia="Times New Roman" w:hAnsi="Times New Roman" w:cs="Times New Roman"/>
                <w:color w:val="000000"/>
                <w:shd w:val="clear" w:color="auto" w:fill="FFFFFF"/>
                <w:lang w:eastAsia="ru-RU"/>
              </w:rPr>
            </w:pPr>
            <w:r w:rsidRPr="00322EF0">
              <w:rPr>
                <w:rFonts w:ascii="Times New Roman" w:eastAsia="Times New Roman" w:hAnsi="Times New Roman" w:cs="Times New Roman"/>
                <w:color w:val="000000"/>
                <w:shd w:val="clear" w:color="auto" w:fill="FFFFFF"/>
                <w:lang w:eastAsia="ru-RU"/>
              </w:rPr>
              <w:t> Применяет обобщенные данные по этапам (стадиям) проектирования и свойства геометрических фигур в практической деятельности.</w:t>
            </w:r>
          </w:p>
          <w:p w14:paraId="5D31D206" w14:textId="76E712B5" w:rsidR="00D3257A" w:rsidRPr="00322EF0" w:rsidRDefault="00D3257A" w:rsidP="00D3257A">
            <w:pPr>
              <w:suppressAutoHyphens/>
              <w:contextualSpacing/>
              <w:rPr>
                <w:rFonts w:ascii="Times New Roman" w:hAnsi="Times New Roman" w:cs="Times New Roman"/>
                <w:i/>
              </w:rPr>
            </w:pPr>
            <w:r w:rsidRPr="00322EF0">
              <w:rPr>
                <w:rFonts w:ascii="Times New Roman" w:eastAsia="Times New Roman" w:hAnsi="Times New Roman" w:cs="Times New Roman"/>
                <w:color w:val="000000"/>
                <w:shd w:val="clear" w:color="auto" w:fill="FFFFFF"/>
                <w:lang w:eastAsia="ru-RU"/>
              </w:rPr>
              <w:t>Пользуется научно-технической информацией, справочной и специальной литературой, отраслевыми документами, использует типовые проекты (решения). Определяет и оценивает воздействия объекта на окружающую среду и человека, а также среды на инженерное сооружение.</w:t>
            </w:r>
            <w:r w:rsidRPr="00322EF0">
              <w:rPr>
                <w:rFonts w:ascii="Arial" w:eastAsia="Times New Roman" w:hAnsi="Arial" w:cs="Arial"/>
                <w:color w:val="000000"/>
                <w:shd w:val="clear" w:color="auto" w:fill="FFFFFF"/>
                <w:lang w:eastAsia="ru-RU"/>
              </w:rPr>
              <w:t xml:space="preserve"> </w:t>
            </w:r>
          </w:p>
        </w:tc>
        <w:tc>
          <w:tcPr>
            <w:tcW w:w="1215" w:type="pct"/>
            <w:vMerge/>
          </w:tcPr>
          <w:p w14:paraId="5B5309B8" w14:textId="77777777" w:rsidR="00D3257A" w:rsidRPr="00322EF0" w:rsidDel="009D5E3A" w:rsidRDefault="00D3257A" w:rsidP="00D3257A">
            <w:pPr>
              <w:suppressAutoHyphens/>
              <w:contextualSpacing/>
              <w:rPr>
                <w:rFonts w:ascii="Times New Roman" w:hAnsi="Times New Roman" w:cs="Times New Roman"/>
                <w:i/>
              </w:rPr>
            </w:pPr>
          </w:p>
        </w:tc>
      </w:tr>
      <w:tr w:rsidR="00D3257A" w:rsidRPr="008D2724" w14:paraId="25FB4E65" w14:textId="77777777" w:rsidTr="00D206B3">
        <w:trPr>
          <w:trHeight w:val="23"/>
        </w:trPr>
        <w:tc>
          <w:tcPr>
            <w:tcW w:w="1262" w:type="pct"/>
          </w:tcPr>
          <w:p w14:paraId="2DFF1152" w14:textId="5E60A1C4" w:rsidR="00D3257A" w:rsidRPr="00322EF0" w:rsidRDefault="00D3257A" w:rsidP="00D3257A">
            <w:pPr>
              <w:suppressAutoHyphens/>
              <w:contextualSpacing/>
              <w:rPr>
                <w:rFonts w:ascii="Times New Roman" w:hAnsi="Times New Roman" w:cs="Times New Roman"/>
                <w:i/>
              </w:rPr>
            </w:pPr>
            <w:r w:rsidRPr="00322EF0">
              <w:rPr>
                <w:rFonts w:ascii="Times New Roman" w:eastAsia="Times New Roman" w:hAnsi="Times New Roman" w:cs="Times New Roman"/>
                <w:color w:val="000000"/>
                <w:shd w:val="clear" w:color="auto" w:fill="FFFFFF"/>
                <w:lang w:eastAsia="ru-RU"/>
              </w:rPr>
              <w:t>ПК 1.3. Составлять проектно-сметную документацию на строительство инженерных сооружений</w:t>
            </w:r>
          </w:p>
        </w:tc>
        <w:tc>
          <w:tcPr>
            <w:tcW w:w="2523" w:type="pct"/>
          </w:tcPr>
          <w:p w14:paraId="2D48508E" w14:textId="4D76F717" w:rsidR="00D3257A" w:rsidRPr="00322EF0" w:rsidRDefault="00D3257A" w:rsidP="00D3257A">
            <w:pPr>
              <w:suppressAutoHyphens/>
              <w:contextualSpacing/>
              <w:rPr>
                <w:rFonts w:ascii="Times New Roman" w:hAnsi="Times New Roman" w:cs="Times New Roman"/>
                <w:i/>
              </w:rPr>
            </w:pPr>
            <w:r w:rsidRPr="00322EF0">
              <w:rPr>
                <w:rFonts w:ascii="Times New Roman" w:eastAsia="Times New Roman" w:hAnsi="Times New Roman" w:cs="Times New Roman"/>
                <w:lang w:eastAsia="ru-RU"/>
              </w:rPr>
              <w:t xml:space="preserve">Составляет </w:t>
            </w:r>
            <w:r w:rsidRPr="00322EF0">
              <w:rPr>
                <w:rFonts w:ascii="Times New Roman" w:eastAsia="Times New Roman" w:hAnsi="Times New Roman" w:cs="Times New Roman"/>
                <w:color w:val="000000"/>
                <w:shd w:val="clear" w:color="auto" w:fill="FFFFFF"/>
                <w:lang w:eastAsia="ru-RU"/>
              </w:rPr>
              <w:t>проектно-сметную документацию на строительство инженерных сооружений</w:t>
            </w:r>
          </w:p>
        </w:tc>
        <w:tc>
          <w:tcPr>
            <w:tcW w:w="1215" w:type="pct"/>
            <w:vMerge/>
          </w:tcPr>
          <w:p w14:paraId="4A47224A" w14:textId="77777777" w:rsidR="00D3257A" w:rsidRPr="00322EF0" w:rsidRDefault="00D3257A" w:rsidP="00D3257A">
            <w:pPr>
              <w:suppressAutoHyphens/>
              <w:contextualSpacing/>
              <w:rPr>
                <w:rFonts w:ascii="Times New Roman" w:hAnsi="Times New Roman" w:cs="Times New Roman"/>
                <w:i/>
              </w:rPr>
            </w:pPr>
          </w:p>
        </w:tc>
      </w:tr>
      <w:tr w:rsidR="00D3257A" w:rsidRPr="00D206B3" w14:paraId="3030CCB1" w14:textId="77777777" w:rsidTr="00D206B3">
        <w:trPr>
          <w:trHeight w:val="23"/>
        </w:trPr>
        <w:tc>
          <w:tcPr>
            <w:tcW w:w="1262" w:type="pct"/>
          </w:tcPr>
          <w:p w14:paraId="26CE11C6" w14:textId="5852470D" w:rsidR="00D3257A" w:rsidRPr="00322EF0" w:rsidRDefault="00D3257A" w:rsidP="00D206B3">
            <w:pPr>
              <w:suppressAutoHyphens/>
              <w:contextualSpacing/>
              <w:rPr>
                <w:rFonts w:ascii="Times New Roman" w:hAnsi="Times New Roman" w:cs="Times New Roman"/>
                <w:i/>
              </w:rPr>
            </w:pPr>
            <w:r w:rsidRPr="00322EF0">
              <w:rPr>
                <w:rFonts w:ascii="Times New Roman" w:eastAsia="Times New Roman" w:hAnsi="Times New Roman" w:cs="Times New Roman"/>
                <w:color w:val="000000"/>
                <w:shd w:val="clear" w:color="auto" w:fill="FFFFFF"/>
                <w:lang w:eastAsia="ru-RU"/>
              </w:rPr>
              <w:t>ПК 1.4. Использовать системы автоматизированного проектирования инженерных сооружений.</w:t>
            </w:r>
          </w:p>
        </w:tc>
        <w:tc>
          <w:tcPr>
            <w:tcW w:w="2523" w:type="pct"/>
          </w:tcPr>
          <w:p w14:paraId="4A8C9326" w14:textId="317070B8" w:rsidR="00D3257A" w:rsidRPr="00322EF0" w:rsidRDefault="00D3257A" w:rsidP="00D206B3">
            <w:pPr>
              <w:suppressAutoHyphens/>
              <w:contextualSpacing/>
              <w:rPr>
                <w:rFonts w:ascii="Times New Roman" w:hAnsi="Times New Roman" w:cs="Times New Roman"/>
                <w:i/>
              </w:rPr>
            </w:pPr>
            <w:r w:rsidRPr="00322EF0">
              <w:rPr>
                <w:rFonts w:ascii="Times New Roman" w:eastAsia="Times New Roman" w:hAnsi="Times New Roman" w:cs="Times New Roman"/>
                <w:lang w:eastAsia="ru-RU"/>
              </w:rPr>
              <w:t>Применяет строительные нормы и правила и составляет сметную документацию на строительно-монтажные работы</w:t>
            </w:r>
          </w:p>
        </w:tc>
        <w:tc>
          <w:tcPr>
            <w:tcW w:w="1215" w:type="pct"/>
            <w:vMerge/>
          </w:tcPr>
          <w:p w14:paraId="0DF5F7D1" w14:textId="77777777" w:rsidR="00D3257A" w:rsidRPr="00322EF0" w:rsidDel="009D5E3A" w:rsidRDefault="00D3257A" w:rsidP="00D206B3">
            <w:pPr>
              <w:suppressAutoHyphens/>
              <w:contextualSpacing/>
              <w:rPr>
                <w:rFonts w:ascii="Times New Roman" w:hAnsi="Times New Roman" w:cs="Times New Roman"/>
                <w:i/>
              </w:rPr>
            </w:pPr>
          </w:p>
        </w:tc>
      </w:tr>
      <w:tr w:rsidR="00D206B3" w:rsidRPr="00D206B3" w14:paraId="55869BFF" w14:textId="77777777" w:rsidTr="00D206B3">
        <w:trPr>
          <w:trHeight w:val="23"/>
        </w:trPr>
        <w:tc>
          <w:tcPr>
            <w:tcW w:w="1262" w:type="pct"/>
          </w:tcPr>
          <w:p w14:paraId="37837F82" w14:textId="77777777"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iCs/>
              </w:rPr>
              <w:t>ОК 01</w:t>
            </w:r>
          </w:p>
          <w:p w14:paraId="34A7D380" w14:textId="4ABF7285" w:rsidR="00D206B3" w:rsidRPr="00322EF0" w:rsidRDefault="00D206B3" w:rsidP="00D206B3">
            <w:pPr>
              <w:suppressAutoHyphens/>
              <w:contextualSpacing/>
              <w:rPr>
                <w:rFonts w:ascii="Times New Roman" w:eastAsia="Times New Roman" w:hAnsi="Times New Roman" w:cs="Times New Roman"/>
                <w:color w:val="000000"/>
                <w:shd w:val="clear" w:color="auto" w:fill="FFFFFF"/>
                <w:lang w:eastAsia="ru-RU"/>
              </w:rPr>
            </w:pPr>
            <w:r w:rsidRPr="00322EF0">
              <w:rPr>
                <w:rFonts w:ascii="Times New Roman" w:eastAsia="Calibri" w:hAnsi="Times New Roman" w:cs="Times New Roman"/>
                <w:iCs/>
              </w:rPr>
              <w:t xml:space="preserve">Выбирать способы решения задач профессиональной деятельности </w:t>
            </w:r>
            <w:r w:rsidRPr="00322EF0">
              <w:rPr>
                <w:rFonts w:ascii="Times New Roman" w:eastAsia="Calibri" w:hAnsi="Times New Roman" w:cs="Times New Roman"/>
                <w:iCs/>
              </w:rPr>
              <w:lastRenderedPageBreak/>
              <w:t>применительно к различным контекстам</w:t>
            </w:r>
          </w:p>
        </w:tc>
        <w:tc>
          <w:tcPr>
            <w:tcW w:w="2523" w:type="pct"/>
          </w:tcPr>
          <w:p w14:paraId="447BED33" w14:textId="77777777" w:rsidR="00D206B3" w:rsidRPr="00322EF0" w:rsidRDefault="00D206B3" w:rsidP="00D206B3">
            <w:pPr>
              <w:jc w:val="both"/>
              <w:rPr>
                <w:rFonts w:ascii="Times New Roman" w:hAnsi="Times New Roman" w:cs="Times New Roman"/>
              </w:rPr>
            </w:pPr>
            <w:r w:rsidRPr="00322EF0">
              <w:rPr>
                <w:rFonts w:ascii="Times New Roman" w:hAnsi="Times New Roman" w:cs="Times New Roman"/>
              </w:rPr>
              <w:lastRenderedPageBreak/>
              <w:t>Ведёт поиск и анализ требуемой информации для осуществления профессиональной деятельности.</w:t>
            </w:r>
          </w:p>
          <w:p w14:paraId="61478994" w14:textId="77777777" w:rsidR="00D206B3" w:rsidRPr="00322EF0" w:rsidRDefault="00D206B3" w:rsidP="00D206B3">
            <w:pPr>
              <w:jc w:val="both"/>
              <w:rPr>
                <w:rFonts w:ascii="Times New Roman" w:hAnsi="Times New Roman" w:cs="Times New Roman"/>
              </w:rPr>
            </w:pPr>
            <w:r w:rsidRPr="00322EF0">
              <w:rPr>
                <w:rFonts w:ascii="Times New Roman" w:hAnsi="Times New Roman" w:cs="Times New Roman"/>
              </w:rPr>
              <w:t>Выбирает варианты решения поставленных задач на основании имеющейся и выбранной информации в своей профессиональной деятельности.</w:t>
            </w:r>
          </w:p>
          <w:p w14:paraId="256994BE" w14:textId="1075DA9F" w:rsidR="00D206B3" w:rsidRPr="00322EF0" w:rsidRDefault="00D206B3" w:rsidP="00D206B3">
            <w:pPr>
              <w:suppressAutoHyphens/>
              <w:contextualSpacing/>
              <w:rPr>
                <w:rFonts w:ascii="Times New Roman" w:eastAsia="Times New Roman" w:hAnsi="Times New Roman" w:cs="Times New Roman"/>
                <w:lang w:eastAsia="ru-RU"/>
              </w:rPr>
            </w:pPr>
            <w:r w:rsidRPr="00322EF0">
              <w:rPr>
                <w:rFonts w:ascii="Times New Roman" w:hAnsi="Times New Roman" w:cs="Times New Roman"/>
              </w:rPr>
              <w:lastRenderedPageBreak/>
              <w:t>Разрабатывает и предлагает варианты решения нетривиальных задач в своей работе.</w:t>
            </w:r>
          </w:p>
        </w:tc>
        <w:tc>
          <w:tcPr>
            <w:tcW w:w="1215" w:type="pct"/>
            <w:vMerge w:val="restart"/>
          </w:tcPr>
          <w:p w14:paraId="33D58A0F" w14:textId="77777777" w:rsidR="00D206B3" w:rsidRPr="00322EF0" w:rsidRDefault="00D206B3" w:rsidP="00D206B3">
            <w:pPr>
              <w:jc w:val="both"/>
              <w:rPr>
                <w:rFonts w:ascii="Times New Roman" w:eastAsia="Times New Roman" w:hAnsi="Times New Roman" w:cs="Times New Roman"/>
              </w:rPr>
            </w:pPr>
            <w:r w:rsidRPr="00322EF0">
              <w:rPr>
                <w:rFonts w:ascii="Times New Roman" w:eastAsia="Times New Roman" w:hAnsi="Times New Roman" w:cs="Times New Roman"/>
              </w:rPr>
              <w:lastRenderedPageBreak/>
              <w:t xml:space="preserve">Экспертное наблюдение выполнения практических работ на учебной и </w:t>
            </w:r>
            <w:r w:rsidRPr="00322EF0">
              <w:rPr>
                <w:rFonts w:ascii="Times New Roman" w:eastAsia="Times New Roman" w:hAnsi="Times New Roman" w:cs="Times New Roman"/>
              </w:rPr>
              <w:lastRenderedPageBreak/>
              <w:t>производственной практиках:</w:t>
            </w:r>
          </w:p>
          <w:p w14:paraId="221E3885" w14:textId="77777777" w:rsidR="00D206B3" w:rsidRPr="00322EF0" w:rsidRDefault="00D206B3" w:rsidP="00D206B3">
            <w:pPr>
              <w:jc w:val="both"/>
              <w:rPr>
                <w:rFonts w:ascii="Times New Roman" w:eastAsia="Times New Roman" w:hAnsi="Times New Roman" w:cs="Times New Roman"/>
              </w:rPr>
            </w:pPr>
            <w:r w:rsidRPr="00322EF0">
              <w:rPr>
                <w:rFonts w:ascii="Times New Roman" w:eastAsia="Times New Roman" w:hAnsi="Times New Roman" w:cs="Times New Roman"/>
              </w:rPr>
              <w:t>оценка процесса</w:t>
            </w:r>
          </w:p>
          <w:p w14:paraId="7C6AFC56" w14:textId="77777777" w:rsidR="00D206B3" w:rsidRPr="00322EF0" w:rsidDel="009D5E3A" w:rsidRDefault="00D206B3" w:rsidP="00D206B3">
            <w:pPr>
              <w:suppressAutoHyphens/>
              <w:contextualSpacing/>
              <w:rPr>
                <w:rFonts w:ascii="Times New Roman" w:hAnsi="Times New Roman" w:cs="Times New Roman"/>
                <w:i/>
              </w:rPr>
            </w:pPr>
            <w:r w:rsidRPr="00322EF0">
              <w:rPr>
                <w:rFonts w:ascii="Times New Roman" w:eastAsia="Times New Roman" w:hAnsi="Times New Roman" w:cs="Times New Roman"/>
              </w:rPr>
              <w:t>оценка результатов</w:t>
            </w:r>
          </w:p>
          <w:p w14:paraId="5E7BFC30" w14:textId="264058F5" w:rsidR="00D206B3" w:rsidRPr="00322EF0" w:rsidDel="009D5E3A" w:rsidRDefault="00D206B3" w:rsidP="00D206B3">
            <w:pPr>
              <w:suppressAutoHyphens/>
              <w:contextualSpacing/>
              <w:rPr>
                <w:rFonts w:ascii="Times New Roman" w:hAnsi="Times New Roman" w:cs="Times New Roman"/>
                <w:i/>
              </w:rPr>
            </w:pPr>
          </w:p>
        </w:tc>
      </w:tr>
      <w:tr w:rsidR="00D206B3" w:rsidRPr="00D206B3" w14:paraId="2742E9E6" w14:textId="77777777" w:rsidTr="00D206B3">
        <w:trPr>
          <w:trHeight w:val="23"/>
        </w:trPr>
        <w:tc>
          <w:tcPr>
            <w:tcW w:w="1262" w:type="pct"/>
          </w:tcPr>
          <w:p w14:paraId="487FC64E" w14:textId="77777777"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iCs/>
              </w:rPr>
              <w:lastRenderedPageBreak/>
              <w:t>ОК 02</w:t>
            </w:r>
          </w:p>
          <w:p w14:paraId="6815EA6B" w14:textId="68E7679D"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6B3759F2" w14:textId="77777777" w:rsidR="00D206B3" w:rsidRPr="00D206B3" w:rsidRDefault="00D206B3" w:rsidP="00D206B3">
            <w:pPr>
              <w:jc w:val="both"/>
              <w:rPr>
                <w:rFonts w:ascii="Times New Roman" w:hAnsi="Times New Roman" w:cs="Times New Roman"/>
              </w:rPr>
            </w:pPr>
            <w:r w:rsidRPr="00D206B3">
              <w:rPr>
                <w:rFonts w:ascii="Times New Roman" w:hAnsi="Times New Roman" w:cs="Times New Roman"/>
              </w:rPr>
              <w:t>Задействует различные механизма поиска и систематизации информации.</w:t>
            </w:r>
          </w:p>
          <w:p w14:paraId="2BCF0169" w14:textId="45829512" w:rsidR="00D206B3" w:rsidRPr="00D206B3" w:rsidRDefault="00D206B3" w:rsidP="00D206B3">
            <w:pPr>
              <w:suppressAutoHyphens/>
              <w:contextualSpacing/>
              <w:rPr>
                <w:rFonts w:ascii="Times New Roman" w:eastAsia="Times New Roman" w:hAnsi="Times New Roman" w:cs="Times New Roman"/>
                <w:lang w:eastAsia="ru-RU"/>
              </w:rPr>
            </w:pPr>
            <w:r w:rsidRPr="00D206B3">
              <w:rPr>
                <w:rFonts w:ascii="Times New Roman" w:hAnsi="Times New Roman" w:cs="Times New Roman"/>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3F75DA42" w14:textId="6534C0CE" w:rsidR="00D206B3" w:rsidRPr="00D206B3" w:rsidDel="009D5E3A" w:rsidRDefault="00D206B3" w:rsidP="00D206B3">
            <w:pPr>
              <w:suppressAutoHyphens/>
              <w:contextualSpacing/>
              <w:rPr>
                <w:rFonts w:ascii="Times New Roman" w:hAnsi="Times New Roman" w:cs="Times New Roman"/>
                <w:i/>
              </w:rPr>
            </w:pPr>
          </w:p>
        </w:tc>
      </w:tr>
      <w:tr w:rsidR="00D206B3" w:rsidRPr="00D206B3" w14:paraId="65470B4C" w14:textId="77777777" w:rsidTr="00D206B3">
        <w:trPr>
          <w:trHeight w:val="23"/>
        </w:trPr>
        <w:tc>
          <w:tcPr>
            <w:tcW w:w="1262" w:type="pct"/>
          </w:tcPr>
          <w:p w14:paraId="1DFB4257" w14:textId="77777777"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iCs/>
              </w:rPr>
              <w:t>ОК 03</w:t>
            </w:r>
          </w:p>
          <w:p w14:paraId="01ED99F8" w14:textId="4B2CB907"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3" w:type="pct"/>
          </w:tcPr>
          <w:p w14:paraId="3C4675A3" w14:textId="77777777" w:rsidR="00D206B3" w:rsidRPr="00D206B3" w:rsidRDefault="00D206B3" w:rsidP="00D206B3">
            <w:pPr>
              <w:jc w:val="both"/>
              <w:rPr>
                <w:rFonts w:ascii="Times New Roman" w:hAnsi="Times New Roman" w:cs="Times New Roman"/>
              </w:rPr>
            </w:pPr>
            <w:r w:rsidRPr="00D206B3">
              <w:rPr>
                <w:rFonts w:ascii="Times New Roman" w:hAnsi="Times New Roman" w:cs="Times New Roman"/>
              </w:rPr>
              <w:t>Определяет вектор своего профессионального развития.</w:t>
            </w:r>
          </w:p>
          <w:p w14:paraId="13386037" w14:textId="761BC222" w:rsidR="00D206B3" w:rsidRPr="00D206B3" w:rsidRDefault="00D206B3" w:rsidP="00D206B3">
            <w:pPr>
              <w:suppressAutoHyphens/>
              <w:contextualSpacing/>
              <w:rPr>
                <w:rFonts w:ascii="Times New Roman" w:eastAsia="Times New Roman" w:hAnsi="Times New Roman" w:cs="Times New Roman"/>
                <w:lang w:eastAsia="ru-RU"/>
              </w:rPr>
            </w:pPr>
            <w:r w:rsidRPr="00D206B3">
              <w:rPr>
                <w:rFonts w:ascii="Times New Roman" w:hAnsi="Times New Roman" w:cs="Times New Roman"/>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74CFDC65" w14:textId="15AA433B" w:rsidR="00D206B3" w:rsidRPr="00D206B3" w:rsidDel="009D5E3A" w:rsidRDefault="00D206B3" w:rsidP="00D206B3">
            <w:pPr>
              <w:suppressAutoHyphens/>
              <w:contextualSpacing/>
              <w:rPr>
                <w:rFonts w:ascii="Times New Roman" w:hAnsi="Times New Roman" w:cs="Times New Roman"/>
                <w:i/>
              </w:rPr>
            </w:pPr>
          </w:p>
        </w:tc>
      </w:tr>
      <w:tr w:rsidR="00D206B3" w:rsidRPr="00D206B3" w14:paraId="4678A705" w14:textId="77777777" w:rsidTr="00D206B3">
        <w:trPr>
          <w:trHeight w:val="23"/>
        </w:trPr>
        <w:tc>
          <w:tcPr>
            <w:tcW w:w="1262" w:type="pct"/>
          </w:tcPr>
          <w:p w14:paraId="500CC1CF" w14:textId="77777777"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iCs/>
              </w:rPr>
              <w:t>ОК 04</w:t>
            </w:r>
          </w:p>
          <w:p w14:paraId="0EF51971" w14:textId="14740C3A"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rPr>
              <w:t>Эффективно взаимодействовать и работать в коллективе и команде</w:t>
            </w:r>
          </w:p>
        </w:tc>
        <w:tc>
          <w:tcPr>
            <w:tcW w:w="2523" w:type="pct"/>
          </w:tcPr>
          <w:p w14:paraId="2CD3C81E" w14:textId="77777777" w:rsidR="00D206B3" w:rsidRPr="00D206B3" w:rsidRDefault="00D206B3" w:rsidP="00D206B3">
            <w:pPr>
              <w:jc w:val="both"/>
              <w:rPr>
                <w:rFonts w:ascii="Times New Roman" w:hAnsi="Times New Roman" w:cs="Times New Roman"/>
              </w:rPr>
            </w:pPr>
            <w:r w:rsidRPr="00D206B3">
              <w:rPr>
                <w:rFonts w:ascii="Times New Roman" w:hAnsi="Times New Roman" w:cs="Times New Roman"/>
              </w:rPr>
              <w:t>Умеет работать в коллективе и взаимодействовать с подчинёнными и руководством.</w:t>
            </w:r>
          </w:p>
          <w:p w14:paraId="53B0E264" w14:textId="77777777" w:rsidR="00D206B3" w:rsidRPr="00D206B3" w:rsidRDefault="00D206B3" w:rsidP="00D206B3">
            <w:pPr>
              <w:jc w:val="both"/>
              <w:rPr>
                <w:rFonts w:ascii="Times New Roman" w:hAnsi="Times New Roman" w:cs="Times New Roman"/>
              </w:rPr>
            </w:pPr>
            <w:r w:rsidRPr="00D206B3">
              <w:rPr>
                <w:rFonts w:ascii="Times New Roman" w:hAnsi="Times New Roman" w:cs="Times New Roman"/>
              </w:rPr>
              <w:t>Обладает высокими навыками коммуникации.</w:t>
            </w:r>
          </w:p>
          <w:p w14:paraId="6BDDAB16" w14:textId="43E9F8B6" w:rsidR="00D206B3" w:rsidRPr="00D206B3" w:rsidRDefault="00D206B3" w:rsidP="00D206B3">
            <w:pPr>
              <w:suppressAutoHyphens/>
              <w:contextualSpacing/>
              <w:rPr>
                <w:rFonts w:ascii="Times New Roman" w:eastAsia="Times New Roman" w:hAnsi="Times New Roman" w:cs="Times New Roman"/>
                <w:lang w:eastAsia="ru-RU"/>
              </w:rPr>
            </w:pPr>
            <w:r w:rsidRPr="00D206B3">
              <w:rPr>
                <w:rFonts w:ascii="Times New Roman" w:hAnsi="Times New Roman" w:cs="Times New Roman"/>
              </w:rPr>
              <w:t>Участвует в профессиональном общении и выстраивает необходимые профессиональные связи и взаимоотношения.</w:t>
            </w:r>
          </w:p>
        </w:tc>
        <w:tc>
          <w:tcPr>
            <w:tcW w:w="1215" w:type="pct"/>
            <w:vMerge/>
          </w:tcPr>
          <w:p w14:paraId="31F95D2F" w14:textId="16DF6BA3" w:rsidR="00D206B3" w:rsidRPr="00D206B3" w:rsidDel="009D5E3A" w:rsidRDefault="00D206B3" w:rsidP="00D206B3">
            <w:pPr>
              <w:suppressAutoHyphens/>
              <w:contextualSpacing/>
              <w:rPr>
                <w:rFonts w:ascii="Times New Roman" w:hAnsi="Times New Roman" w:cs="Times New Roman"/>
                <w:i/>
              </w:rPr>
            </w:pPr>
          </w:p>
        </w:tc>
      </w:tr>
      <w:tr w:rsidR="00D206B3" w:rsidRPr="00D206B3" w14:paraId="4674D79E" w14:textId="77777777" w:rsidTr="00D206B3">
        <w:trPr>
          <w:trHeight w:val="23"/>
        </w:trPr>
        <w:tc>
          <w:tcPr>
            <w:tcW w:w="1262" w:type="pct"/>
          </w:tcPr>
          <w:p w14:paraId="2458BEFC" w14:textId="77777777"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iCs/>
              </w:rPr>
              <w:t>ОК 05</w:t>
            </w:r>
          </w:p>
          <w:p w14:paraId="0B62D092" w14:textId="7BA39A9E"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3" w:type="pct"/>
          </w:tcPr>
          <w:p w14:paraId="7915AE41" w14:textId="77777777" w:rsidR="00D206B3" w:rsidRPr="00D206B3" w:rsidRDefault="00D206B3" w:rsidP="00D206B3">
            <w:pPr>
              <w:jc w:val="both"/>
              <w:rPr>
                <w:rFonts w:ascii="Times New Roman" w:hAnsi="Times New Roman" w:cs="Times New Roman"/>
              </w:rPr>
            </w:pPr>
            <w:r w:rsidRPr="00D206B3">
              <w:rPr>
                <w:rFonts w:ascii="Times New Roman" w:hAnsi="Times New Roman" w:cs="Times New Roman"/>
              </w:rPr>
              <w:t>Грамотно устно и письменно излагает свои мысли.</w:t>
            </w:r>
          </w:p>
          <w:p w14:paraId="68E8160D" w14:textId="4FCAFB4F" w:rsidR="00D206B3" w:rsidRPr="00D206B3" w:rsidRDefault="00D206B3" w:rsidP="00D206B3">
            <w:pPr>
              <w:suppressAutoHyphens/>
              <w:contextualSpacing/>
              <w:rPr>
                <w:rFonts w:ascii="Times New Roman" w:eastAsia="Times New Roman" w:hAnsi="Times New Roman" w:cs="Times New Roman"/>
                <w:lang w:eastAsia="ru-RU"/>
              </w:rPr>
            </w:pPr>
            <w:r w:rsidRPr="00D206B3">
              <w:rPr>
                <w:rFonts w:ascii="Times New Roman" w:hAnsi="Times New Roman" w:cs="Times New Roman"/>
              </w:rPr>
              <w:t>Применяет правила делового этикета, делового общения и взаимодействия с подчинёнными и руководством.</w:t>
            </w:r>
          </w:p>
        </w:tc>
        <w:tc>
          <w:tcPr>
            <w:tcW w:w="1215" w:type="pct"/>
            <w:vMerge/>
          </w:tcPr>
          <w:p w14:paraId="2AA2E696" w14:textId="7E2D518D" w:rsidR="00D206B3" w:rsidRPr="00D206B3" w:rsidDel="009D5E3A" w:rsidRDefault="00D206B3" w:rsidP="00D206B3">
            <w:pPr>
              <w:suppressAutoHyphens/>
              <w:contextualSpacing/>
              <w:rPr>
                <w:rFonts w:ascii="Times New Roman" w:hAnsi="Times New Roman" w:cs="Times New Roman"/>
                <w:i/>
              </w:rPr>
            </w:pPr>
          </w:p>
        </w:tc>
      </w:tr>
      <w:tr w:rsidR="00D206B3" w:rsidRPr="00D206B3" w14:paraId="04845C6F" w14:textId="77777777" w:rsidTr="00D206B3">
        <w:trPr>
          <w:trHeight w:val="23"/>
        </w:trPr>
        <w:tc>
          <w:tcPr>
            <w:tcW w:w="1262" w:type="pct"/>
          </w:tcPr>
          <w:p w14:paraId="3CBCF0A0" w14:textId="77777777"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iCs/>
              </w:rPr>
              <w:t>ОК 06</w:t>
            </w:r>
          </w:p>
          <w:p w14:paraId="344D833E" w14:textId="37680085" w:rsidR="00D206B3" w:rsidRPr="00322EF0" w:rsidRDefault="00D206B3" w:rsidP="00D206B3">
            <w:pPr>
              <w:rPr>
                <w:rFonts w:ascii="Times New Roman" w:eastAsia="Calibri" w:hAnsi="Times New Roman" w:cs="Times New Roman"/>
                <w:iCs/>
              </w:rPr>
            </w:pPr>
            <w:r w:rsidRPr="00322EF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w:t>
            </w:r>
            <w:r w:rsidRPr="00322EF0">
              <w:rPr>
                <w:rFonts w:ascii="Times New Roman" w:eastAsia="Calibri" w:hAnsi="Times New Roman" w:cs="Times New Roman"/>
              </w:rPr>
              <w:lastRenderedPageBreak/>
              <w:t>межрелигиозных отношений, применять стандарты антикоррупционного поведения</w:t>
            </w:r>
          </w:p>
        </w:tc>
        <w:tc>
          <w:tcPr>
            <w:tcW w:w="2523" w:type="pct"/>
          </w:tcPr>
          <w:p w14:paraId="39DE2044" w14:textId="77777777" w:rsidR="00D206B3" w:rsidRPr="00D206B3" w:rsidRDefault="00D206B3" w:rsidP="00D206B3">
            <w:pPr>
              <w:jc w:val="both"/>
              <w:rPr>
                <w:rFonts w:ascii="Times New Roman" w:hAnsi="Times New Roman" w:cs="Times New Roman"/>
              </w:rPr>
            </w:pPr>
            <w:r w:rsidRPr="00D206B3">
              <w:rPr>
                <w:rFonts w:ascii="Times New Roman" w:hAnsi="Times New Roman" w:cs="Times New Roman"/>
              </w:rPr>
              <w:lastRenderedPageBreak/>
              <w:t>Проявляет активную гражданскую и патриотическую позицию.</w:t>
            </w:r>
          </w:p>
          <w:p w14:paraId="1CB0A7CF" w14:textId="1988999C" w:rsidR="00D206B3" w:rsidRPr="00D206B3" w:rsidRDefault="00D206B3" w:rsidP="00D206B3">
            <w:pPr>
              <w:suppressAutoHyphens/>
              <w:contextualSpacing/>
              <w:rPr>
                <w:rFonts w:ascii="Times New Roman" w:eastAsia="Times New Roman" w:hAnsi="Times New Roman" w:cs="Times New Roman"/>
                <w:lang w:eastAsia="ru-RU"/>
              </w:rPr>
            </w:pPr>
            <w:r w:rsidRPr="00D206B3">
              <w:rPr>
                <w:rFonts w:ascii="Times New Roman" w:hAnsi="Times New Roman" w:cs="Times New Roman"/>
              </w:rPr>
              <w:t>Демонстрирует осознанное поведение при взаимодействии с окружающим миром.</w:t>
            </w:r>
          </w:p>
        </w:tc>
        <w:tc>
          <w:tcPr>
            <w:tcW w:w="1215" w:type="pct"/>
            <w:vMerge/>
          </w:tcPr>
          <w:p w14:paraId="40227236" w14:textId="77060583" w:rsidR="00D206B3" w:rsidRPr="00D206B3" w:rsidDel="009D5E3A" w:rsidRDefault="00D206B3" w:rsidP="00D206B3">
            <w:pPr>
              <w:suppressAutoHyphens/>
              <w:contextualSpacing/>
              <w:rPr>
                <w:rFonts w:ascii="Times New Roman" w:hAnsi="Times New Roman" w:cs="Times New Roman"/>
                <w:i/>
              </w:rPr>
            </w:pPr>
          </w:p>
        </w:tc>
      </w:tr>
      <w:bookmarkEnd w:id="33"/>
    </w:tbl>
    <w:p w14:paraId="1DD4D835" w14:textId="77777777" w:rsidR="00C63897" w:rsidRPr="00D206B3" w:rsidRDefault="00C63897" w:rsidP="00D206B3">
      <w:pPr>
        <w:rPr>
          <w:rFonts w:ascii="Times New Roman" w:hAnsi="Times New Roman" w:cs="Times New Roman"/>
          <w:b/>
          <w:bCs/>
        </w:rPr>
      </w:pPr>
    </w:p>
    <w:p w14:paraId="546ED5FB" w14:textId="7B0DEDF9" w:rsidR="00D3257A" w:rsidRDefault="00D3257A" w:rsidP="00F53FDC">
      <w:pPr>
        <w:jc w:val="right"/>
        <w:rPr>
          <w:rFonts w:ascii="Times New Roman" w:hAnsi="Times New Roman" w:cs="Times New Roman"/>
          <w:b/>
          <w:bCs/>
          <w:sz w:val="24"/>
          <w:szCs w:val="24"/>
        </w:rPr>
      </w:pPr>
    </w:p>
    <w:p w14:paraId="606F73EC" w14:textId="09083FAF" w:rsidR="00D3257A" w:rsidRDefault="00D3257A" w:rsidP="00F53FDC">
      <w:pPr>
        <w:jc w:val="right"/>
        <w:rPr>
          <w:rFonts w:ascii="Times New Roman" w:hAnsi="Times New Roman" w:cs="Times New Roman"/>
          <w:sz w:val="24"/>
          <w:szCs w:val="24"/>
        </w:rPr>
      </w:pPr>
    </w:p>
    <w:p w14:paraId="12E3ACBD" w14:textId="77777777" w:rsidR="00D3257A" w:rsidRDefault="00D3257A" w:rsidP="00D3257A">
      <w:pPr>
        <w:tabs>
          <w:tab w:val="left" w:pos="2265"/>
        </w:tabs>
        <w:rPr>
          <w:rFonts w:ascii="Times New Roman" w:hAnsi="Times New Roman" w:cs="Times New Roman"/>
          <w:sz w:val="24"/>
          <w:szCs w:val="24"/>
        </w:rPr>
      </w:pPr>
      <w:r>
        <w:rPr>
          <w:rFonts w:ascii="Times New Roman" w:hAnsi="Times New Roman" w:cs="Times New Roman"/>
          <w:sz w:val="24"/>
          <w:szCs w:val="24"/>
        </w:rPr>
        <w:tab/>
      </w:r>
    </w:p>
    <w:p w14:paraId="1C7FD24D" w14:textId="1E1B283F" w:rsidR="00D3257A" w:rsidRDefault="00D3257A" w:rsidP="00D3257A">
      <w:pPr>
        <w:tabs>
          <w:tab w:val="left" w:pos="2265"/>
        </w:tabs>
        <w:rPr>
          <w:rFonts w:ascii="Times New Roman" w:hAnsi="Times New Roman" w:cs="Times New Roman"/>
          <w:sz w:val="24"/>
          <w:szCs w:val="24"/>
        </w:rPr>
      </w:pPr>
    </w:p>
    <w:p w14:paraId="79BBE8CC" w14:textId="77777777" w:rsidR="00F53FDC" w:rsidRDefault="00C63897" w:rsidP="00F53FDC">
      <w:pPr>
        <w:jc w:val="right"/>
        <w:rPr>
          <w:rFonts w:ascii="Times New Roman" w:hAnsi="Times New Roman" w:cs="Times New Roman"/>
          <w:b/>
          <w:bCs/>
          <w:sz w:val="24"/>
          <w:szCs w:val="24"/>
        </w:rPr>
      </w:pPr>
      <w:r w:rsidRPr="00D3257A">
        <w:rPr>
          <w:rFonts w:ascii="Times New Roman" w:hAnsi="Times New Roman" w:cs="Times New Roman"/>
          <w:sz w:val="24"/>
          <w:szCs w:val="24"/>
        </w:rPr>
        <w:br w:type="page"/>
      </w:r>
      <w:r w:rsidR="00F53FDC">
        <w:rPr>
          <w:rFonts w:ascii="Times New Roman" w:hAnsi="Times New Roman" w:cs="Times New Roman"/>
          <w:b/>
          <w:bCs/>
          <w:sz w:val="24"/>
          <w:szCs w:val="24"/>
        </w:rPr>
        <w:lastRenderedPageBreak/>
        <w:t>Приложение 1.2</w:t>
      </w:r>
    </w:p>
    <w:p w14:paraId="71AD1F4E" w14:textId="77777777" w:rsidR="00D21A82" w:rsidRPr="00C02CA0" w:rsidRDefault="00F53FDC" w:rsidP="00D21A82">
      <w:pPr>
        <w:jc w:val="right"/>
        <w:rPr>
          <w:rFonts w:ascii="Times New Roman" w:eastAsia="Times New Roman" w:hAnsi="Times New Roman" w:cs="Times New Roman"/>
          <w:bCs/>
          <w:sz w:val="24"/>
          <w:szCs w:val="24"/>
          <w:lang w:eastAsia="ru-RU"/>
        </w:rPr>
      </w:pPr>
      <w:r w:rsidRPr="00C02CA0">
        <w:rPr>
          <w:rFonts w:ascii="Times New Roman" w:hAnsi="Times New Roman" w:cs="Times New Roman"/>
          <w:bCs/>
          <w:sz w:val="24"/>
          <w:szCs w:val="24"/>
        </w:rPr>
        <w:t xml:space="preserve">к ПОП-П по </w:t>
      </w:r>
      <w:r w:rsidR="00D21A82" w:rsidRPr="00C02CA0">
        <w:rPr>
          <w:rFonts w:ascii="Times New Roman" w:eastAsia="Times New Roman" w:hAnsi="Times New Roman" w:cs="Times New Roman"/>
          <w:bCs/>
          <w:sz w:val="24"/>
          <w:szCs w:val="24"/>
          <w:lang w:eastAsia="ru-RU"/>
        </w:rPr>
        <w:t xml:space="preserve">специальности 08.02.02  </w:t>
      </w:r>
    </w:p>
    <w:p w14:paraId="1996DFFC" w14:textId="77777777" w:rsidR="00D21A82" w:rsidRPr="00917421" w:rsidRDefault="00D21A82" w:rsidP="00D21A82">
      <w:pPr>
        <w:jc w:val="right"/>
        <w:rPr>
          <w:rFonts w:ascii="Times New Roman" w:eastAsia="Times New Roman" w:hAnsi="Times New Roman" w:cs="Times New Roman"/>
          <w:b/>
          <w:sz w:val="24"/>
          <w:szCs w:val="24"/>
          <w:lang w:eastAsia="ru-RU"/>
        </w:rPr>
      </w:pPr>
      <w:r w:rsidRPr="00C02CA0">
        <w:rPr>
          <w:rFonts w:ascii="Times New Roman" w:eastAsia="Times New Roman" w:hAnsi="Times New Roman" w:cs="Times New Roman"/>
          <w:bCs/>
          <w:sz w:val="24"/>
          <w:szCs w:val="24"/>
          <w:lang w:eastAsia="ru-RU"/>
        </w:rPr>
        <w:t>Строительство и эксплуатация инженерных сооружений</w:t>
      </w:r>
    </w:p>
    <w:p w14:paraId="05B1B491" w14:textId="58EC05F3" w:rsidR="00F53FDC" w:rsidRDefault="00F53FDC" w:rsidP="00D21A82">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4AE0387E" w:rsidR="00F53FDC" w:rsidRDefault="00F53FDC" w:rsidP="00F53FDC">
      <w:pPr>
        <w:pStyle w:val="1"/>
      </w:pPr>
      <w:bookmarkStart w:id="34" w:name="_Toc161313283"/>
      <w:r w:rsidRPr="00D21A82">
        <w:t>«</w:t>
      </w:r>
      <w:r w:rsidRPr="00D21A82">
        <w:rPr>
          <w:caps/>
        </w:rPr>
        <w:t xml:space="preserve">ПМ.02 </w:t>
      </w:r>
      <w:r w:rsidR="00D21A82" w:rsidRPr="00D21A82">
        <w:rPr>
          <w:bCs w:val="0"/>
          <w:caps/>
          <w:kern w:val="0"/>
        </w:rPr>
        <w:t>Организация строительного производства</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Default="00F53FDC" w:rsidP="00F53FDC">
      <w:pPr>
        <w:spacing w:line="360" w:lineRule="auto"/>
        <w:jc w:val="center"/>
        <w:rPr>
          <w:rFonts w:ascii="Times New Roman" w:hAnsi="Times New Roman" w:cs="Times New Roman"/>
          <w:sz w:val="24"/>
          <w:szCs w:val="24"/>
        </w:rPr>
      </w:pPr>
    </w:p>
    <w:p w14:paraId="4C1B88B5" w14:textId="77777777" w:rsidR="00D21A82" w:rsidRDefault="00D21A82" w:rsidP="00F53FDC">
      <w:pPr>
        <w:spacing w:line="360" w:lineRule="auto"/>
        <w:jc w:val="center"/>
        <w:rPr>
          <w:rFonts w:ascii="Times New Roman" w:hAnsi="Times New Roman" w:cs="Times New Roman"/>
          <w:sz w:val="24"/>
          <w:szCs w:val="24"/>
        </w:rPr>
      </w:pPr>
    </w:p>
    <w:p w14:paraId="57587081" w14:textId="77777777" w:rsidR="00D21A82" w:rsidRDefault="00D21A82" w:rsidP="00F53FDC">
      <w:pPr>
        <w:spacing w:line="360" w:lineRule="auto"/>
        <w:jc w:val="center"/>
        <w:rPr>
          <w:rFonts w:ascii="Times New Roman" w:hAnsi="Times New Roman" w:cs="Times New Roman"/>
          <w:sz w:val="24"/>
          <w:szCs w:val="24"/>
        </w:rPr>
      </w:pPr>
    </w:p>
    <w:p w14:paraId="76E0DC27" w14:textId="77777777" w:rsidR="00D21A82" w:rsidRDefault="00D21A82" w:rsidP="00F53FDC">
      <w:pPr>
        <w:spacing w:line="360" w:lineRule="auto"/>
        <w:jc w:val="center"/>
        <w:rPr>
          <w:rFonts w:ascii="Times New Roman" w:hAnsi="Times New Roman" w:cs="Times New Roman"/>
          <w:sz w:val="24"/>
          <w:szCs w:val="24"/>
        </w:rPr>
      </w:pPr>
    </w:p>
    <w:p w14:paraId="2B6AB576" w14:textId="77777777" w:rsidR="00D21A82" w:rsidRPr="00F53FDC" w:rsidRDefault="00D21A82"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FBC7F9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67CE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B4E762A" w14:textId="6993EFC6" w:rsidR="00917421" w:rsidRPr="00917421" w:rsidRDefault="00F53FDC" w:rsidP="00917421">
      <w:pPr>
        <w:rPr>
          <w:rFonts w:ascii="Times New Roman" w:hAnsi="Times New Roman" w:cs="Times New Roman"/>
          <w:b/>
          <w:bCs/>
          <w:sz w:val="20"/>
          <w:szCs w:val="20"/>
        </w:rPr>
      </w:pPr>
      <w:r>
        <w:rPr>
          <w:rFonts w:ascii="Times New Roman" w:hAnsi="Times New Roman" w:cs="Times New Roman"/>
          <w:b/>
          <w:bCs/>
          <w:sz w:val="20"/>
          <w:szCs w:val="20"/>
        </w:rPr>
        <w:br w:type="page"/>
      </w:r>
    </w:p>
    <w:p w14:paraId="5752E81C" w14:textId="77777777" w:rsidR="00917421" w:rsidRPr="00B766E1" w:rsidRDefault="00917421" w:rsidP="0091742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29F6998" w14:textId="77777777" w:rsidR="00917421" w:rsidRDefault="00917421" w:rsidP="00917421"/>
    <w:p w14:paraId="58A2A384" w14:textId="6DDD8483" w:rsidR="00917421" w:rsidRDefault="00917421" w:rsidP="00E51CD4">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t>21</w:t>
      </w:r>
    </w:p>
    <w:p w14:paraId="7267DABD" w14:textId="55F1B1D0" w:rsidR="00917421" w:rsidRPr="00B766E1" w:rsidRDefault="00B3189B" w:rsidP="00170ED8">
      <w:pPr>
        <w:pStyle w:val="21"/>
        <w:rPr>
          <w:rFonts w:asciiTheme="minorHAnsi" w:eastAsiaTheme="minorEastAsia" w:hAnsiTheme="minorHAnsi" w:cstheme="minorBidi"/>
          <w:sz w:val="22"/>
          <w:szCs w:val="22"/>
        </w:rPr>
      </w:pPr>
      <w:hyperlink w:anchor="_Toc156820310" w:history="1">
        <w:r w:rsidR="00917421" w:rsidRPr="00917421">
          <w:rPr>
            <w:rStyle w:val="af0"/>
            <w:b/>
            <w:i w:val="0"/>
            <w:iCs w:val="0"/>
          </w:rPr>
          <w:t xml:space="preserve">1.1. Цель и место профессионального модуля </w:t>
        </w:r>
        <w:r w:rsidR="00917421" w:rsidRPr="0096643D">
          <w:rPr>
            <w:rStyle w:val="af0"/>
            <w:b/>
            <w:i w:val="0"/>
            <w:iCs w:val="0"/>
          </w:rPr>
          <w:t>«</w:t>
        </w:r>
        <w:r w:rsidR="00917421" w:rsidRPr="0096643D">
          <w:rPr>
            <w:b/>
            <w:i w:val="0"/>
            <w:iCs w:val="0"/>
            <w:caps/>
          </w:rPr>
          <w:t>ПМ.02 Организация строительного производства</w:t>
        </w:r>
        <w:r w:rsidR="00917421" w:rsidRPr="0096643D">
          <w:rPr>
            <w:rStyle w:val="af0"/>
            <w:b/>
            <w:i w:val="0"/>
            <w:iCs w:val="0"/>
          </w:rPr>
          <w:t>»</w:t>
        </w:r>
        <w:r w:rsidR="00917421" w:rsidRPr="00917421">
          <w:rPr>
            <w:rStyle w:val="af0"/>
            <w:b/>
            <w:i w:val="0"/>
            <w:iCs w:val="0"/>
          </w:rPr>
          <w:t xml:space="preserve">  в структуре образовательной программы</w:t>
        </w:r>
        <w:r w:rsidR="00917421" w:rsidRPr="00B766E1">
          <w:rPr>
            <w:webHidden/>
          </w:rPr>
          <w:tab/>
        </w:r>
      </w:hyperlink>
      <w:r w:rsidR="00917421">
        <w:t>21</w:t>
      </w:r>
    </w:p>
    <w:p w14:paraId="153F720F" w14:textId="7F232A3D" w:rsidR="00917421" w:rsidRPr="00B766E1" w:rsidRDefault="00B3189B" w:rsidP="00170ED8">
      <w:pPr>
        <w:pStyle w:val="21"/>
        <w:rPr>
          <w:rFonts w:asciiTheme="minorHAnsi" w:eastAsiaTheme="minorEastAsia" w:hAnsiTheme="minorHAnsi" w:cstheme="minorBidi"/>
          <w:sz w:val="22"/>
          <w:szCs w:val="22"/>
        </w:rPr>
      </w:pPr>
      <w:hyperlink w:anchor="_Toc156820311" w:history="1">
        <w:r w:rsidR="00917421" w:rsidRPr="00B766E1">
          <w:rPr>
            <w:rStyle w:val="af0"/>
            <w:i w:val="0"/>
            <w:iCs w:val="0"/>
          </w:rPr>
          <w:t>1.2. Планируемые результаты освоения профессионального модуля</w:t>
        </w:r>
        <w:r w:rsidR="00917421" w:rsidRPr="00B766E1">
          <w:rPr>
            <w:webHidden/>
          </w:rPr>
          <w:tab/>
        </w:r>
      </w:hyperlink>
      <w:r w:rsidR="00917421">
        <w:t>21</w:t>
      </w:r>
    </w:p>
    <w:p w14:paraId="3E07646B" w14:textId="5866E330" w:rsidR="00917421" w:rsidRDefault="00B3189B" w:rsidP="00E51CD4">
      <w:pPr>
        <w:pStyle w:val="14"/>
        <w:rPr>
          <w:rFonts w:asciiTheme="minorHAnsi" w:eastAsiaTheme="minorEastAsia" w:hAnsiTheme="minorHAnsi" w:cstheme="minorBidi"/>
          <w:lang w:eastAsia="ru-RU"/>
        </w:rPr>
      </w:pPr>
      <w:hyperlink w:anchor="_Toc156820312" w:history="1">
        <w:r w:rsidR="00917421" w:rsidRPr="00A9619D">
          <w:rPr>
            <w:rStyle w:val="af0"/>
          </w:rPr>
          <w:t>2. Структура и содержание профессионального модуля</w:t>
        </w:r>
        <w:r w:rsidR="00917421">
          <w:rPr>
            <w:webHidden/>
          </w:rPr>
          <w:tab/>
        </w:r>
      </w:hyperlink>
      <w:r w:rsidR="00917421">
        <w:t>27</w:t>
      </w:r>
    </w:p>
    <w:p w14:paraId="3CA434D6" w14:textId="7E269562" w:rsidR="00917421" w:rsidRPr="00B766E1" w:rsidRDefault="00B3189B" w:rsidP="00170ED8">
      <w:pPr>
        <w:pStyle w:val="21"/>
        <w:rPr>
          <w:rFonts w:asciiTheme="minorHAnsi" w:eastAsiaTheme="minorEastAsia" w:hAnsiTheme="minorHAnsi" w:cstheme="minorBidi"/>
          <w:sz w:val="22"/>
          <w:szCs w:val="22"/>
        </w:rPr>
      </w:pPr>
      <w:hyperlink w:anchor="_Toc156820313" w:history="1">
        <w:r w:rsidR="00917421" w:rsidRPr="00B766E1">
          <w:rPr>
            <w:rStyle w:val="af0"/>
            <w:i w:val="0"/>
            <w:iCs w:val="0"/>
          </w:rPr>
          <w:t>2.1. Трудоемкость освоения модуля</w:t>
        </w:r>
        <w:r w:rsidR="00917421" w:rsidRPr="00B766E1">
          <w:rPr>
            <w:webHidden/>
          </w:rPr>
          <w:tab/>
        </w:r>
      </w:hyperlink>
      <w:r w:rsidR="00917421">
        <w:t>27</w:t>
      </w:r>
    </w:p>
    <w:p w14:paraId="028BD907" w14:textId="293DC57E" w:rsidR="00917421" w:rsidRPr="00B766E1" w:rsidRDefault="00B3189B" w:rsidP="00170ED8">
      <w:pPr>
        <w:pStyle w:val="21"/>
        <w:rPr>
          <w:rFonts w:asciiTheme="minorHAnsi" w:eastAsiaTheme="minorEastAsia" w:hAnsiTheme="minorHAnsi" w:cstheme="minorBidi"/>
          <w:sz w:val="22"/>
          <w:szCs w:val="22"/>
        </w:rPr>
      </w:pPr>
      <w:hyperlink w:anchor="_Toc156820314" w:history="1">
        <w:r w:rsidR="00917421" w:rsidRPr="00B766E1">
          <w:rPr>
            <w:rStyle w:val="af0"/>
            <w:i w:val="0"/>
            <w:iCs w:val="0"/>
          </w:rPr>
          <w:t>2.2. Структура профессионального модуля</w:t>
        </w:r>
        <w:r w:rsidR="00917421" w:rsidRPr="00B766E1">
          <w:rPr>
            <w:webHidden/>
          </w:rPr>
          <w:tab/>
        </w:r>
      </w:hyperlink>
      <w:r w:rsidR="00917421">
        <w:t>28</w:t>
      </w:r>
    </w:p>
    <w:p w14:paraId="4A118881" w14:textId="41CE3409" w:rsidR="00917421" w:rsidRPr="00B766E1" w:rsidRDefault="00B3189B" w:rsidP="00170ED8">
      <w:pPr>
        <w:pStyle w:val="21"/>
        <w:rPr>
          <w:rFonts w:asciiTheme="minorHAnsi" w:eastAsiaTheme="minorEastAsia" w:hAnsiTheme="minorHAnsi" w:cstheme="minorBidi"/>
          <w:sz w:val="22"/>
          <w:szCs w:val="22"/>
        </w:rPr>
      </w:pPr>
      <w:hyperlink w:anchor="_Toc156820315" w:history="1">
        <w:r w:rsidR="00917421" w:rsidRPr="00B766E1">
          <w:rPr>
            <w:rStyle w:val="af0"/>
            <w:i w:val="0"/>
            <w:iCs w:val="0"/>
          </w:rPr>
          <w:t>2.3. Примерное содержание профессионального модуля</w:t>
        </w:r>
        <w:r w:rsidR="00917421" w:rsidRPr="00B766E1">
          <w:rPr>
            <w:webHidden/>
          </w:rPr>
          <w:tab/>
        </w:r>
      </w:hyperlink>
      <w:r w:rsidR="00917421">
        <w:t>28</w:t>
      </w:r>
    </w:p>
    <w:p w14:paraId="50734210" w14:textId="12AFA02A" w:rsidR="00917421" w:rsidRDefault="00B3189B" w:rsidP="00E51CD4">
      <w:pPr>
        <w:pStyle w:val="14"/>
        <w:rPr>
          <w:rFonts w:asciiTheme="minorHAnsi" w:eastAsiaTheme="minorEastAsia" w:hAnsiTheme="minorHAnsi" w:cstheme="minorBidi"/>
          <w:lang w:eastAsia="ru-RU"/>
        </w:rPr>
      </w:pPr>
      <w:hyperlink w:anchor="_Toc156820317" w:history="1">
        <w:r w:rsidR="00917421" w:rsidRPr="00A9619D">
          <w:rPr>
            <w:rStyle w:val="af0"/>
          </w:rPr>
          <w:t>3. Условия реализации профессионального модуля</w:t>
        </w:r>
        <w:r w:rsidR="00917421">
          <w:rPr>
            <w:webHidden/>
          </w:rPr>
          <w:tab/>
        </w:r>
      </w:hyperlink>
      <w:r w:rsidR="00917421">
        <w:t>34</w:t>
      </w:r>
    </w:p>
    <w:p w14:paraId="70BA3321" w14:textId="764C7509" w:rsidR="00917421" w:rsidRPr="00B766E1" w:rsidRDefault="00B3189B" w:rsidP="00170ED8">
      <w:pPr>
        <w:pStyle w:val="21"/>
        <w:rPr>
          <w:rFonts w:asciiTheme="minorHAnsi" w:eastAsiaTheme="minorEastAsia" w:hAnsiTheme="minorHAnsi" w:cstheme="minorBidi"/>
          <w:sz w:val="22"/>
          <w:szCs w:val="22"/>
        </w:rPr>
      </w:pPr>
      <w:hyperlink w:anchor="_Toc156820318" w:history="1">
        <w:r w:rsidR="00917421" w:rsidRPr="00B766E1">
          <w:rPr>
            <w:rStyle w:val="af0"/>
            <w:i w:val="0"/>
            <w:iCs w:val="0"/>
          </w:rPr>
          <w:t>3.1. Материально-техническое обеспечение</w:t>
        </w:r>
        <w:r w:rsidR="00917421" w:rsidRPr="00B766E1">
          <w:rPr>
            <w:webHidden/>
          </w:rPr>
          <w:tab/>
        </w:r>
      </w:hyperlink>
      <w:r w:rsidR="00917421">
        <w:t>34</w:t>
      </w:r>
    </w:p>
    <w:p w14:paraId="32487898" w14:textId="30F11A53" w:rsidR="00917421" w:rsidRPr="00B766E1" w:rsidRDefault="00B3189B" w:rsidP="00170ED8">
      <w:pPr>
        <w:pStyle w:val="21"/>
        <w:rPr>
          <w:rFonts w:asciiTheme="minorHAnsi" w:eastAsiaTheme="minorEastAsia" w:hAnsiTheme="minorHAnsi" w:cstheme="minorBidi"/>
          <w:sz w:val="22"/>
          <w:szCs w:val="22"/>
        </w:rPr>
      </w:pPr>
      <w:hyperlink w:anchor="_Toc156820319" w:history="1">
        <w:r w:rsidR="00917421" w:rsidRPr="00B766E1">
          <w:rPr>
            <w:rStyle w:val="af0"/>
            <w:i w:val="0"/>
            <w:iCs w:val="0"/>
          </w:rPr>
          <w:t>3.2. Учебно-методическое обеспечение</w:t>
        </w:r>
        <w:r w:rsidR="00917421" w:rsidRPr="00B766E1">
          <w:rPr>
            <w:webHidden/>
          </w:rPr>
          <w:tab/>
        </w:r>
      </w:hyperlink>
      <w:r w:rsidR="00917421">
        <w:t>34</w:t>
      </w:r>
    </w:p>
    <w:p w14:paraId="21471F96" w14:textId="0619E392" w:rsidR="00917421" w:rsidRDefault="00B3189B" w:rsidP="00E51CD4">
      <w:pPr>
        <w:pStyle w:val="14"/>
        <w:rPr>
          <w:rFonts w:asciiTheme="minorHAnsi" w:eastAsiaTheme="minorEastAsia" w:hAnsiTheme="minorHAnsi" w:cstheme="minorBidi"/>
          <w:lang w:eastAsia="ru-RU"/>
        </w:rPr>
      </w:pPr>
      <w:hyperlink w:anchor="_Toc156820320" w:history="1">
        <w:r w:rsidR="00917421" w:rsidRPr="00A9619D">
          <w:rPr>
            <w:rStyle w:val="af0"/>
          </w:rPr>
          <w:t>4. Контроль и оценка результатов освоения  профессионального модуля</w:t>
        </w:r>
        <w:r w:rsidR="00917421">
          <w:rPr>
            <w:webHidden/>
          </w:rPr>
          <w:tab/>
        </w:r>
      </w:hyperlink>
      <w:r w:rsidR="00917421">
        <w:t>35</w:t>
      </w:r>
    </w:p>
    <w:p w14:paraId="5A426B4B" w14:textId="03F3EC05" w:rsidR="00917421" w:rsidRDefault="00917421" w:rsidP="00917421">
      <w:pPr>
        <w:pStyle w:val="1f"/>
        <w:jc w:val="left"/>
      </w:pPr>
      <w:r>
        <w:fldChar w:fldCharType="end"/>
      </w:r>
    </w:p>
    <w:p w14:paraId="35DDFDBB" w14:textId="300CB618" w:rsidR="00917421" w:rsidRPr="00917421" w:rsidRDefault="00917421" w:rsidP="00917421">
      <w:pPr>
        <w:rPr>
          <w:rFonts w:ascii="Times New Roman Полужирный" w:eastAsia="Segoe UI" w:hAnsi="Times New Roman Полужирный" w:cs="Times New Roman"/>
          <w:b/>
          <w:bCs/>
          <w:caps/>
          <w:kern w:val="32"/>
          <w:sz w:val="24"/>
          <w:szCs w:val="24"/>
          <w:lang w:val="x-none" w:eastAsia="x-none"/>
        </w:rPr>
      </w:pPr>
      <w:r>
        <w:br w:type="page"/>
      </w:r>
    </w:p>
    <w:p w14:paraId="5002C737" w14:textId="300CB618" w:rsidR="00917421" w:rsidRPr="00C13371" w:rsidRDefault="00917421" w:rsidP="0091742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A17BB3" w14:textId="77777777" w:rsidR="00917421" w:rsidRPr="00D67CE6" w:rsidRDefault="00917421" w:rsidP="00917421">
      <w:pPr>
        <w:pStyle w:val="1d"/>
        <w:jc w:val="center"/>
        <w:rPr>
          <w:rFonts w:eastAsia="Segoe UI"/>
          <w:b/>
          <w:vertAlign w:val="superscript"/>
          <w:lang w:val="ru-RU"/>
        </w:rPr>
      </w:pPr>
      <w:r w:rsidRPr="00D67CE6">
        <w:rPr>
          <w:b/>
          <w:caps/>
          <w:lang w:val="ru-RU"/>
        </w:rPr>
        <w:t>ПМ.02 Организация строительного производства</w:t>
      </w:r>
      <w:r w:rsidRPr="00D67CE6">
        <w:rPr>
          <w:rFonts w:eastAsia="Segoe UI"/>
          <w:b/>
          <w:vertAlign w:val="superscript"/>
          <w:lang w:val="ru-RU"/>
        </w:rPr>
        <w:t xml:space="preserve"> </w:t>
      </w:r>
    </w:p>
    <w:p w14:paraId="041A5DCA" w14:textId="77777777" w:rsidR="00D21A82" w:rsidRPr="00C13371" w:rsidRDefault="00D21A82" w:rsidP="00D21A82">
      <w:pPr>
        <w:pStyle w:val="1f"/>
        <w:rPr>
          <w:rFonts w:asciiTheme="minorHAnsi" w:hAnsiTheme="minorHAnsi"/>
          <w:lang w:val="ru-RU"/>
        </w:rPr>
      </w:pPr>
    </w:p>
    <w:p w14:paraId="028CCAB4" w14:textId="77777777" w:rsidR="00D21A82" w:rsidRPr="00EA6E1D" w:rsidRDefault="00D21A82" w:rsidP="00D21A8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E491755" w14:textId="76F282A3" w:rsidR="00D21A82" w:rsidRPr="0096643D" w:rsidRDefault="00D21A82" w:rsidP="00D21A82">
      <w:pPr>
        <w:suppressAutoHyphens/>
        <w:spacing w:line="276" w:lineRule="auto"/>
        <w:ind w:firstLine="709"/>
        <w:jc w:val="both"/>
        <w:rPr>
          <w:rFonts w:ascii="Times New Roman" w:eastAsia="Times New Roman" w:hAnsi="Times New Roman" w:cs="Times New Roman"/>
          <w:bCs/>
          <w:iCs/>
          <w:sz w:val="24"/>
          <w:szCs w:val="24"/>
          <w:lang w:eastAsia="ru-RU"/>
        </w:rPr>
      </w:pPr>
      <w:r w:rsidRPr="00963CA9">
        <w:rPr>
          <w:rFonts w:ascii="Times New Roman" w:eastAsia="Times New Roman" w:hAnsi="Times New Roman" w:cs="Times New Roman"/>
          <w:sz w:val="24"/>
          <w:szCs w:val="24"/>
          <w:lang w:eastAsia="ru-RU"/>
        </w:rPr>
        <w:t xml:space="preserve">Цель модуля: освоение вида деятельности: </w:t>
      </w:r>
      <w:r w:rsidR="00041592" w:rsidRPr="0096643D">
        <w:rPr>
          <w:rFonts w:ascii="Times New Roman" w:eastAsia="Times New Roman" w:hAnsi="Times New Roman" w:cs="Times New Roman"/>
          <w:bCs/>
          <w:iCs/>
          <w:sz w:val="24"/>
          <w:szCs w:val="24"/>
          <w:lang w:eastAsia="ru-RU"/>
        </w:rPr>
        <w:t>Организация строительного производства</w:t>
      </w:r>
    </w:p>
    <w:p w14:paraId="0510FDB6" w14:textId="77777777" w:rsidR="00D21A82" w:rsidRPr="00963CA9" w:rsidRDefault="00D21A82" w:rsidP="00D21A82">
      <w:pPr>
        <w:suppressAutoHyphens/>
        <w:spacing w:line="276" w:lineRule="auto"/>
        <w:ind w:firstLine="709"/>
        <w:jc w:val="both"/>
        <w:rPr>
          <w:rFonts w:ascii="Times New Roman" w:hAnsi="Times New Roman" w:cs="Times New Roman"/>
          <w:sz w:val="24"/>
          <w:szCs w:val="24"/>
        </w:rPr>
      </w:pPr>
      <w:r w:rsidRPr="00963CA9">
        <w:rPr>
          <w:rFonts w:ascii="Times New Roman" w:hAnsi="Times New Roman" w:cs="Times New Roman"/>
          <w:sz w:val="24"/>
          <w:szCs w:val="24"/>
        </w:rPr>
        <w:t xml:space="preserve">Профессиональный модуль включен в </w:t>
      </w:r>
      <w:r>
        <w:rPr>
          <w:rFonts w:ascii="Times New Roman" w:hAnsi="Times New Roman" w:cs="Times New Roman"/>
          <w:sz w:val="24"/>
          <w:szCs w:val="24"/>
        </w:rPr>
        <w:t>обязательную часть образовательной программы.</w:t>
      </w:r>
      <w:r w:rsidRPr="00963CA9">
        <w:rPr>
          <w:rFonts w:ascii="Times New Roman" w:hAnsi="Times New Roman" w:cs="Times New Roman"/>
          <w:color w:val="0070C0"/>
          <w:sz w:val="24"/>
          <w:szCs w:val="24"/>
        </w:rPr>
        <w:t xml:space="preserve"> </w:t>
      </w:r>
    </w:p>
    <w:p w14:paraId="77E1F3D3" w14:textId="77777777" w:rsidR="00D21A82" w:rsidRPr="00963CA9" w:rsidRDefault="00D21A82" w:rsidP="00D21A82">
      <w:pPr>
        <w:suppressAutoHyphens/>
        <w:spacing w:line="276" w:lineRule="auto"/>
        <w:ind w:firstLine="709"/>
        <w:jc w:val="both"/>
        <w:rPr>
          <w:rFonts w:ascii="Times New Roman" w:hAnsi="Times New Roman" w:cs="Times New Roman"/>
          <w:sz w:val="24"/>
          <w:szCs w:val="24"/>
        </w:rPr>
      </w:pPr>
    </w:p>
    <w:p w14:paraId="3253D526" w14:textId="77777777" w:rsidR="00D21A82" w:rsidRPr="00EA6E1D" w:rsidRDefault="00D21A82" w:rsidP="00D21A8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524D112" w14:textId="77777777" w:rsidR="00D21A82" w:rsidRDefault="00D21A82" w:rsidP="00D21A8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757736" w14:textId="4D61848B" w:rsidR="00D21A82" w:rsidRDefault="00D21A82" w:rsidP="00D21A8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270"/>
      </w:tblGrid>
      <w:tr w:rsidR="00D21A82" w:rsidRPr="000E591D" w14:paraId="0C91DD6A" w14:textId="77777777" w:rsidTr="00B3189B">
        <w:tc>
          <w:tcPr>
            <w:tcW w:w="1129" w:type="dxa"/>
            <w:tcBorders>
              <w:top w:val="single" w:sz="4" w:space="0" w:color="auto"/>
              <w:left w:val="single" w:sz="4" w:space="0" w:color="auto"/>
              <w:right w:val="single" w:sz="4" w:space="0" w:color="auto"/>
            </w:tcBorders>
          </w:tcPr>
          <w:p w14:paraId="63127834" w14:textId="77777777" w:rsidR="00D21A82" w:rsidRPr="00C13371" w:rsidRDefault="00D21A82" w:rsidP="00D21A8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569A5814" w14:textId="77777777" w:rsidR="00D21A82" w:rsidRPr="00C13371" w:rsidRDefault="00D21A82" w:rsidP="00D21A8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31D466" w14:textId="77777777" w:rsidR="00D21A82" w:rsidRPr="00C13371" w:rsidRDefault="00D21A82" w:rsidP="00D21A8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64AE44CA" w14:textId="77777777" w:rsidR="00D21A82" w:rsidRPr="00C13371" w:rsidRDefault="00D21A82" w:rsidP="00D21A8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21A82" w:rsidRPr="000E591D" w14:paraId="480E392B" w14:textId="77777777" w:rsidTr="00B3189B">
        <w:trPr>
          <w:trHeight w:val="490"/>
        </w:trPr>
        <w:tc>
          <w:tcPr>
            <w:tcW w:w="1129" w:type="dxa"/>
            <w:tcBorders>
              <w:top w:val="single" w:sz="4" w:space="0" w:color="auto"/>
              <w:left w:val="single" w:sz="4" w:space="0" w:color="auto"/>
              <w:right w:val="single" w:sz="4" w:space="0" w:color="auto"/>
            </w:tcBorders>
          </w:tcPr>
          <w:p w14:paraId="52E7F1CA" w14:textId="77777777" w:rsidR="00D21A82" w:rsidRPr="00C13371" w:rsidRDefault="00D21A82" w:rsidP="00D21A8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hideMark/>
          </w:tcPr>
          <w:p w14:paraId="2733BAC2" w14:textId="77777777" w:rsidR="00D21A82" w:rsidRPr="005575ED" w:rsidRDefault="00D21A82" w:rsidP="00D21A82">
            <w:pPr>
              <w:suppressAutoHyphens/>
              <w:rPr>
                <w:rFonts w:ascii="Times New Roman" w:eastAsia="Calibri" w:hAnsi="Times New Roman" w:cs="Times New Roman"/>
                <w:b/>
                <w:iCs/>
              </w:rPr>
            </w:pPr>
            <w:r w:rsidRPr="005575ED">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6907F4B"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070196A"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178BE80E"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iCs/>
              </w:rPr>
              <w:t>владеть актуальными методами работы в профессиональной и смежных сферах</w:t>
            </w:r>
          </w:p>
          <w:p w14:paraId="6D520DF7" w14:textId="77777777" w:rsidR="00D21A82" w:rsidRPr="00C13371" w:rsidRDefault="00D21A82" w:rsidP="00D21A82">
            <w:pPr>
              <w:rPr>
                <w:rFonts w:ascii="Times New Roman" w:hAnsi="Times New Roman" w:cs="Times New Roman"/>
                <w:bCs/>
                <w:sz w:val="24"/>
                <w:szCs w:val="24"/>
              </w:rPr>
            </w:pPr>
            <w:r w:rsidRPr="00A134F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EEB55D" w14:textId="77777777" w:rsidR="00D21A82" w:rsidRPr="005575ED" w:rsidRDefault="00D21A82" w:rsidP="00D21A82">
            <w:pPr>
              <w:suppressAutoHyphens/>
              <w:rPr>
                <w:rFonts w:ascii="Times New Roman" w:eastAsia="Calibri" w:hAnsi="Times New Roman" w:cs="Times New Roman"/>
                <w:bCs/>
              </w:rPr>
            </w:pPr>
            <w:r w:rsidRPr="005575ED">
              <w:rPr>
                <w:rFonts w:ascii="Times New Roman" w:eastAsia="Calibri" w:hAnsi="Times New Roman" w:cs="Times New Roman"/>
                <w:iCs/>
              </w:rPr>
              <w:t>а</w:t>
            </w:r>
            <w:r w:rsidRPr="005575E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3B09BB6"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9525063" w14:textId="77777777" w:rsidR="00D21A82" w:rsidRPr="005575ED" w:rsidRDefault="00D21A82" w:rsidP="00D21A82">
            <w:pPr>
              <w:suppressAutoHyphens/>
              <w:rPr>
                <w:rFonts w:ascii="Times New Roman" w:eastAsia="Calibri" w:hAnsi="Times New Roman" w:cs="Times New Roman"/>
                <w:b/>
                <w:iCs/>
              </w:rPr>
            </w:pPr>
            <w:r w:rsidRPr="005575E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5E2B371" w14:textId="77777777" w:rsidR="00D21A82" w:rsidRPr="005575ED" w:rsidRDefault="00D21A82" w:rsidP="00D21A82">
            <w:pPr>
              <w:suppressAutoHyphens/>
              <w:rPr>
                <w:rFonts w:ascii="Times New Roman" w:eastAsia="Calibri" w:hAnsi="Times New Roman" w:cs="Times New Roman"/>
                <w:bCs/>
              </w:rPr>
            </w:pPr>
            <w:r w:rsidRPr="005575ED">
              <w:rPr>
                <w:rFonts w:ascii="Times New Roman" w:eastAsia="Calibri" w:hAnsi="Times New Roman" w:cs="Times New Roman"/>
                <w:bCs/>
              </w:rPr>
              <w:t>методы работы в профессиональной и смежных сферах</w:t>
            </w:r>
          </w:p>
          <w:p w14:paraId="750AC8D8"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bCs/>
              </w:rPr>
              <w:t>порядок оценки результатов решения задач профессиональной деятельности</w:t>
            </w:r>
          </w:p>
        </w:tc>
        <w:tc>
          <w:tcPr>
            <w:tcW w:w="2270" w:type="dxa"/>
            <w:tcBorders>
              <w:top w:val="single" w:sz="4" w:space="0" w:color="auto"/>
              <w:left w:val="single" w:sz="4" w:space="0" w:color="auto"/>
              <w:bottom w:val="single" w:sz="4" w:space="0" w:color="auto"/>
              <w:right w:val="single" w:sz="4" w:space="0" w:color="auto"/>
            </w:tcBorders>
          </w:tcPr>
          <w:p w14:paraId="39C7FBA8" w14:textId="77777777" w:rsidR="00D21A82" w:rsidRPr="00C13371" w:rsidRDefault="00D21A82" w:rsidP="00D21A8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21A82" w:rsidRPr="000E591D" w14:paraId="1FE2B844" w14:textId="77777777" w:rsidTr="00B3189B">
        <w:tc>
          <w:tcPr>
            <w:tcW w:w="1129" w:type="dxa"/>
            <w:tcBorders>
              <w:left w:val="single" w:sz="4" w:space="0" w:color="auto"/>
              <w:bottom w:val="single" w:sz="4" w:space="0" w:color="auto"/>
              <w:right w:val="single" w:sz="4" w:space="0" w:color="auto"/>
            </w:tcBorders>
          </w:tcPr>
          <w:p w14:paraId="64B3F7FE" w14:textId="77777777" w:rsidR="00D21A82" w:rsidRPr="00C13371" w:rsidRDefault="00D21A82" w:rsidP="00D21A8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673DAF27" w14:textId="77777777" w:rsidR="00D21A82" w:rsidRPr="005575ED" w:rsidRDefault="00D21A82" w:rsidP="00D21A82">
            <w:pPr>
              <w:suppressAutoHyphens/>
              <w:rPr>
                <w:rFonts w:ascii="Times New Roman" w:eastAsia="Calibri" w:hAnsi="Times New Roman" w:cs="Times New Roman"/>
                <w:b/>
                <w:iCs/>
              </w:rPr>
            </w:pPr>
            <w:r w:rsidRPr="005575ED">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47549E1" w14:textId="77777777" w:rsidR="00D21A82" w:rsidRPr="005575ED" w:rsidRDefault="00D21A82" w:rsidP="00D21A82">
            <w:pPr>
              <w:suppressAutoHyphens/>
              <w:rPr>
                <w:rFonts w:ascii="Times New Roman" w:eastAsia="Calibri" w:hAnsi="Times New Roman" w:cs="Times New Roman"/>
                <w:b/>
                <w:iCs/>
              </w:rPr>
            </w:pPr>
            <w:r w:rsidRPr="005575ED">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62A006FE"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iCs/>
              </w:rPr>
              <w:lastRenderedPageBreak/>
              <w:t>оценивать практическую значимость результатов поиска</w:t>
            </w:r>
          </w:p>
          <w:p w14:paraId="30391857"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iCs/>
              </w:rPr>
              <w:t>применять средства информационных технологий для решения профессиональных задач</w:t>
            </w:r>
          </w:p>
          <w:p w14:paraId="196781D2" w14:textId="77777777" w:rsidR="00D21A82" w:rsidRPr="005575ED" w:rsidRDefault="00D21A82" w:rsidP="00D21A82">
            <w:pPr>
              <w:suppressAutoHyphens/>
              <w:rPr>
                <w:rFonts w:ascii="Times New Roman" w:eastAsia="Calibri" w:hAnsi="Times New Roman" w:cs="Times New Roman"/>
                <w:b/>
                <w:iCs/>
              </w:rPr>
            </w:pPr>
            <w:r w:rsidRPr="005575ED">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32EC2251" w14:textId="77777777" w:rsidR="00D21A82" w:rsidRPr="00C13371" w:rsidRDefault="00D21A82" w:rsidP="00D21A82">
            <w:pPr>
              <w:rPr>
                <w:rFonts w:ascii="Times New Roman" w:hAnsi="Times New Roman" w:cs="Times New Roman"/>
                <w:bCs/>
                <w:sz w:val="24"/>
                <w:szCs w:val="24"/>
              </w:rPr>
            </w:pPr>
            <w:r w:rsidRPr="00A134FE">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ED4CC7" w14:textId="77777777" w:rsidR="00D21A82" w:rsidRPr="005575ED" w:rsidRDefault="00D21A82" w:rsidP="00D21A82">
            <w:pPr>
              <w:suppressAutoHyphens/>
              <w:rPr>
                <w:rFonts w:ascii="Times New Roman" w:eastAsia="Calibri" w:hAnsi="Times New Roman" w:cs="Times New Roman"/>
                <w:b/>
                <w:iCs/>
              </w:rPr>
            </w:pPr>
            <w:r w:rsidRPr="005575ED">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55A72F7B"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iCs/>
              </w:rPr>
              <w:t>приемы структурирования информации</w:t>
            </w:r>
          </w:p>
          <w:p w14:paraId="09D55C93"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iCs/>
              </w:rPr>
              <w:t>формат оформления результатов поиска информации</w:t>
            </w:r>
          </w:p>
          <w:p w14:paraId="594D338A"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bCs/>
                <w:iCs/>
              </w:rPr>
              <w:lastRenderedPageBreak/>
              <w:t xml:space="preserve">современные средства и устройства информатизации, порядок их применения и </w:t>
            </w:r>
          </w:p>
          <w:p w14:paraId="01BF218F"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1C77180F" w14:textId="77777777" w:rsidR="00D21A82" w:rsidRPr="00C13371" w:rsidRDefault="00D21A82" w:rsidP="00D21A82">
            <w:pPr>
              <w:jc w:val="center"/>
              <w:rPr>
                <w:rFonts w:ascii="Times New Roman" w:hAnsi="Times New Roman" w:cs="Times New Roman"/>
                <w:bCs/>
                <w:i/>
                <w:sz w:val="24"/>
                <w:szCs w:val="24"/>
              </w:rPr>
            </w:pPr>
          </w:p>
        </w:tc>
      </w:tr>
      <w:tr w:rsidR="00D21A82" w:rsidRPr="000E591D" w14:paraId="40DF30A4" w14:textId="77777777" w:rsidTr="00B3189B">
        <w:tc>
          <w:tcPr>
            <w:tcW w:w="1129" w:type="dxa"/>
            <w:tcBorders>
              <w:top w:val="single" w:sz="4" w:space="0" w:color="auto"/>
              <w:left w:val="single" w:sz="4" w:space="0" w:color="auto"/>
              <w:right w:val="single" w:sz="4" w:space="0" w:color="auto"/>
            </w:tcBorders>
          </w:tcPr>
          <w:p w14:paraId="57C3D7C0" w14:textId="77777777" w:rsidR="00D21A82" w:rsidRPr="00C13371" w:rsidRDefault="00D21A82" w:rsidP="00D21A8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3402" w:type="dxa"/>
            <w:tcBorders>
              <w:top w:val="single" w:sz="4" w:space="0" w:color="auto"/>
              <w:left w:val="single" w:sz="4" w:space="0" w:color="auto"/>
              <w:right w:val="single" w:sz="4" w:space="0" w:color="auto"/>
            </w:tcBorders>
          </w:tcPr>
          <w:p w14:paraId="0F38D2CB"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11FB7AC2"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rPr>
              <w:t>применять современную научную профессиональную терминологию</w:t>
            </w:r>
          </w:p>
          <w:p w14:paraId="77A1231D"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rPr>
              <w:t>определять и выстраивать траектории профессионального развития и самообразования</w:t>
            </w:r>
          </w:p>
          <w:p w14:paraId="7BCD0A0A" w14:textId="77777777" w:rsidR="00D21A82" w:rsidRPr="005575ED" w:rsidRDefault="00D21A82" w:rsidP="00D21A82">
            <w:pPr>
              <w:suppressAutoHyphens/>
              <w:rPr>
                <w:rFonts w:ascii="Times New Roman" w:eastAsia="Calibri" w:hAnsi="Times New Roman" w:cs="Times New Roman"/>
              </w:rPr>
            </w:pPr>
            <w:r w:rsidRPr="005575ED">
              <w:rPr>
                <w:rFonts w:ascii="Times New Roman" w:eastAsia="Calibri" w:hAnsi="Times New Roman" w:cs="Times New Roman"/>
                <w:bCs/>
              </w:rPr>
              <w:t>выявлять достоинства и недостатки коммерческой идеи</w:t>
            </w:r>
          </w:p>
          <w:p w14:paraId="0407213D" w14:textId="77777777" w:rsidR="00D21A82" w:rsidRPr="005575ED" w:rsidRDefault="00D21A82" w:rsidP="00D21A82">
            <w:pPr>
              <w:suppressAutoHyphens/>
              <w:rPr>
                <w:rFonts w:ascii="Times New Roman" w:eastAsia="Calibri" w:hAnsi="Times New Roman" w:cs="Times New Roman"/>
                <w:bCs/>
              </w:rPr>
            </w:pPr>
            <w:r w:rsidRPr="005575ED">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092E187" w14:textId="77777777" w:rsidR="00D21A82" w:rsidRPr="005575ED" w:rsidRDefault="00D21A82" w:rsidP="00D21A82">
            <w:pPr>
              <w:suppressAutoHyphens/>
              <w:rPr>
                <w:rFonts w:ascii="Times New Roman" w:eastAsia="Calibri" w:hAnsi="Times New Roman" w:cs="Times New Roman"/>
                <w:bCs/>
              </w:rPr>
            </w:pPr>
            <w:r w:rsidRPr="005575ED">
              <w:rPr>
                <w:rFonts w:ascii="Times New Roman" w:eastAsia="Calibri" w:hAnsi="Times New Roman" w:cs="Times New Roman"/>
                <w:bCs/>
              </w:rPr>
              <w:t>презентовать идеи открытия собственного дела в профессиональной деятельности</w:t>
            </w:r>
          </w:p>
          <w:p w14:paraId="3DE2ACA5"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источники достоверной правовой информации</w:t>
            </w:r>
          </w:p>
          <w:p w14:paraId="3C05FD0D" w14:textId="77777777" w:rsidR="00D21A82" w:rsidRPr="005575ED" w:rsidRDefault="00D21A82" w:rsidP="00D21A82">
            <w:pPr>
              <w:suppressAutoHyphens/>
              <w:rPr>
                <w:rFonts w:ascii="Times New Roman" w:eastAsia="Calibri" w:hAnsi="Times New Roman" w:cs="Times New Roman"/>
                <w:iCs/>
              </w:rPr>
            </w:pPr>
            <w:r w:rsidRPr="005575ED">
              <w:rPr>
                <w:rFonts w:ascii="Times New Roman" w:eastAsia="Calibri" w:hAnsi="Times New Roman" w:cs="Times New Roman"/>
              </w:rPr>
              <w:t>составлять различные правовые документы</w:t>
            </w:r>
          </w:p>
          <w:p w14:paraId="4CC99DA9" w14:textId="77777777" w:rsidR="00D21A82" w:rsidRPr="005575ED" w:rsidRDefault="00D21A82" w:rsidP="00D21A82">
            <w:pPr>
              <w:suppressAutoHyphens/>
              <w:rPr>
                <w:rFonts w:ascii="Times New Roman" w:eastAsia="Calibri" w:hAnsi="Times New Roman" w:cs="Times New Roman"/>
                <w:bCs/>
              </w:rPr>
            </w:pPr>
            <w:r w:rsidRPr="005575ED">
              <w:rPr>
                <w:rFonts w:ascii="Times New Roman" w:eastAsia="Calibri" w:hAnsi="Times New Roman" w:cs="Times New Roman"/>
                <w:bCs/>
              </w:rPr>
              <w:t>находить интересные проектные идеи, грамотно их формулировать и документировать</w:t>
            </w:r>
          </w:p>
          <w:p w14:paraId="6DB2303D" w14:textId="77777777" w:rsidR="00D21A82" w:rsidRPr="00C13371" w:rsidRDefault="00D21A82" w:rsidP="00D21A82">
            <w:pPr>
              <w:rPr>
                <w:rFonts w:ascii="Times New Roman" w:hAnsi="Times New Roman" w:cs="Times New Roman"/>
                <w:bCs/>
                <w:sz w:val="24"/>
                <w:szCs w:val="24"/>
              </w:rPr>
            </w:pPr>
            <w:r w:rsidRPr="00A134FE">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F177D0" w14:textId="77777777" w:rsidR="00D21A82" w:rsidRPr="005575ED" w:rsidRDefault="00D21A82" w:rsidP="00D21A82">
            <w:pPr>
              <w:suppressAutoHyphens/>
              <w:rPr>
                <w:rFonts w:ascii="Times New Roman" w:eastAsia="Calibri" w:hAnsi="Times New Roman" w:cs="Times New Roman"/>
                <w:bCs/>
              </w:rPr>
            </w:pPr>
            <w:r w:rsidRPr="005575ED">
              <w:rPr>
                <w:rFonts w:ascii="Times New Roman" w:eastAsia="Calibri" w:hAnsi="Times New Roman" w:cs="Times New Roman"/>
                <w:bCs/>
                <w:iCs/>
              </w:rPr>
              <w:t>содержание актуальной нормативно-правовой документации</w:t>
            </w:r>
          </w:p>
          <w:p w14:paraId="358E56E2"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bCs/>
                <w:iCs/>
              </w:rPr>
              <w:t>современная научная и профессиональная терминология</w:t>
            </w:r>
          </w:p>
          <w:p w14:paraId="30A7DA4B"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bCs/>
                <w:iCs/>
              </w:rPr>
              <w:t>возможные траектории профессионального развития и самообразования</w:t>
            </w:r>
          </w:p>
          <w:p w14:paraId="326E3FF2" w14:textId="77777777" w:rsidR="00D21A82" w:rsidRPr="005575ED" w:rsidRDefault="00D21A82" w:rsidP="00D21A82">
            <w:pPr>
              <w:suppressAutoHyphens/>
              <w:rPr>
                <w:rFonts w:ascii="Times New Roman" w:eastAsia="Calibri" w:hAnsi="Times New Roman" w:cs="Times New Roman"/>
                <w:b/>
                <w:bCs/>
                <w:iCs/>
              </w:rPr>
            </w:pPr>
            <w:r w:rsidRPr="005575ED">
              <w:rPr>
                <w:rFonts w:ascii="Times New Roman" w:eastAsia="Calibri" w:hAnsi="Times New Roman" w:cs="Times New Roman"/>
                <w:bCs/>
              </w:rPr>
              <w:t>основы предпринимательской деятельности, правовой и финансовой грамотности</w:t>
            </w:r>
          </w:p>
          <w:p w14:paraId="4A97F271" w14:textId="77777777" w:rsidR="00D21A82" w:rsidRPr="005575ED" w:rsidRDefault="00D21A82" w:rsidP="00D21A82">
            <w:pPr>
              <w:suppressAutoHyphens/>
              <w:rPr>
                <w:rFonts w:ascii="Times New Roman" w:eastAsia="Calibri" w:hAnsi="Times New Roman" w:cs="Times New Roman"/>
                <w:bCs/>
              </w:rPr>
            </w:pPr>
            <w:r w:rsidRPr="005575ED">
              <w:rPr>
                <w:rFonts w:ascii="Times New Roman" w:eastAsia="Calibri" w:hAnsi="Times New Roman" w:cs="Times New Roman"/>
                <w:bCs/>
              </w:rPr>
              <w:t>правила разработки презентации</w:t>
            </w:r>
          </w:p>
          <w:p w14:paraId="423CB67D"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bCs/>
              </w:rPr>
              <w:t>основные этапы разработки и реализации проекта</w:t>
            </w:r>
          </w:p>
        </w:tc>
        <w:tc>
          <w:tcPr>
            <w:tcW w:w="2270" w:type="dxa"/>
            <w:tcBorders>
              <w:top w:val="single" w:sz="4" w:space="0" w:color="auto"/>
              <w:left w:val="single" w:sz="4" w:space="0" w:color="auto"/>
              <w:bottom w:val="single" w:sz="4" w:space="0" w:color="auto"/>
              <w:right w:val="single" w:sz="4" w:space="0" w:color="auto"/>
            </w:tcBorders>
          </w:tcPr>
          <w:p w14:paraId="2E31A04B" w14:textId="77777777" w:rsidR="00D21A82" w:rsidRPr="00C13371" w:rsidRDefault="00D21A82" w:rsidP="00D21A82">
            <w:pPr>
              <w:rPr>
                <w:rFonts w:ascii="Times New Roman" w:hAnsi="Times New Roman" w:cs="Times New Roman"/>
                <w:bCs/>
                <w:sz w:val="24"/>
                <w:szCs w:val="24"/>
              </w:rPr>
            </w:pPr>
          </w:p>
        </w:tc>
      </w:tr>
      <w:tr w:rsidR="00D21A82" w14:paraId="67FB64D2" w14:textId="77777777" w:rsidTr="00B3189B">
        <w:trPr>
          <w:trHeight w:val="327"/>
        </w:trPr>
        <w:tc>
          <w:tcPr>
            <w:tcW w:w="1129" w:type="dxa"/>
            <w:tcBorders>
              <w:left w:val="single" w:sz="4" w:space="0" w:color="auto"/>
              <w:right w:val="single" w:sz="4" w:space="0" w:color="auto"/>
            </w:tcBorders>
          </w:tcPr>
          <w:p w14:paraId="4D59E3C9" w14:textId="77777777" w:rsidR="00D21A82" w:rsidRPr="00C13371" w:rsidRDefault="00D21A82" w:rsidP="00D21A8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3402" w:type="dxa"/>
            <w:tcBorders>
              <w:left w:val="single" w:sz="4" w:space="0" w:color="auto"/>
              <w:right w:val="single" w:sz="4" w:space="0" w:color="auto"/>
            </w:tcBorders>
          </w:tcPr>
          <w:p w14:paraId="0C84788E" w14:textId="77777777" w:rsidR="00D21A82" w:rsidRPr="006E26C8" w:rsidRDefault="00D21A82" w:rsidP="00D21A82">
            <w:pPr>
              <w:suppressAutoHyphens/>
              <w:rPr>
                <w:rFonts w:ascii="Times New Roman" w:eastAsia="Calibri" w:hAnsi="Times New Roman" w:cs="Times New Roman"/>
                <w:b/>
                <w:bCs/>
                <w:iCs/>
                <w:spacing w:val="-4"/>
              </w:rPr>
            </w:pPr>
            <w:r w:rsidRPr="006E26C8">
              <w:rPr>
                <w:rFonts w:ascii="Times New Roman" w:eastAsia="Calibri" w:hAnsi="Times New Roman" w:cs="Times New Roman"/>
                <w:bCs/>
                <w:spacing w:val="-4"/>
              </w:rPr>
              <w:t>организовывать работу коллектива и команды</w:t>
            </w:r>
          </w:p>
          <w:p w14:paraId="51118D97" w14:textId="77777777" w:rsidR="00D21A82" w:rsidRPr="00C13371" w:rsidRDefault="00D21A82" w:rsidP="00D21A82">
            <w:pPr>
              <w:rPr>
                <w:rFonts w:ascii="Times New Roman" w:hAnsi="Times New Roman" w:cs="Times New Roman"/>
                <w:bCs/>
                <w:sz w:val="24"/>
                <w:szCs w:val="24"/>
              </w:rPr>
            </w:pPr>
            <w:r w:rsidRPr="00A134F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1C7ED" w14:textId="77777777" w:rsidR="00D21A82" w:rsidRPr="006E26C8" w:rsidRDefault="00D21A82" w:rsidP="00D21A82">
            <w:pPr>
              <w:suppressAutoHyphens/>
              <w:rPr>
                <w:rFonts w:ascii="Times New Roman" w:eastAsia="Calibri" w:hAnsi="Times New Roman" w:cs="Times New Roman"/>
                <w:b/>
                <w:bCs/>
                <w:iCs/>
                <w:spacing w:val="-4"/>
              </w:rPr>
            </w:pPr>
            <w:r w:rsidRPr="006E26C8">
              <w:rPr>
                <w:rFonts w:ascii="Times New Roman" w:eastAsia="Calibri" w:hAnsi="Times New Roman" w:cs="Times New Roman"/>
                <w:bCs/>
              </w:rPr>
              <w:t>психологические основы деятельности коллектива</w:t>
            </w:r>
          </w:p>
          <w:p w14:paraId="0D0FA26C"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bCs/>
              </w:rPr>
              <w:t>психологические особенности личности</w:t>
            </w:r>
          </w:p>
        </w:tc>
        <w:tc>
          <w:tcPr>
            <w:tcW w:w="2270" w:type="dxa"/>
            <w:tcBorders>
              <w:top w:val="single" w:sz="4" w:space="0" w:color="auto"/>
              <w:left w:val="single" w:sz="4" w:space="0" w:color="auto"/>
              <w:bottom w:val="single" w:sz="4" w:space="0" w:color="auto"/>
              <w:right w:val="single" w:sz="4" w:space="0" w:color="auto"/>
            </w:tcBorders>
          </w:tcPr>
          <w:p w14:paraId="2BD6BC1D" w14:textId="77777777" w:rsidR="00D21A82" w:rsidRPr="00C13371" w:rsidRDefault="00D21A82" w:rsidP="00D21A82">
            <w:pPr>
              <w:rPr>
                <w:rFonts w:ascii="Times New Roman" w:hAnsi="Times New Roman" w:cs="Times New Roman"/>
                <w:bCs/>
                <w:i/>
                <w:sz w:val="24"/>
                <w:szCs w:val="24"/>
              </w:rPr>
            </w:pPr>
          </w:p>
        </w:tc>
      </w:tr>
      <w:tr w:rsidR="00D21A82" w14:paraId="2818FD1C" w14:textId="77777777" w:rsidTr="00B3189B">
        <w:trPr>
          <w:trHeight w:val="327"/>
        </w:trPr>
        <w:tc>
          <w:tcPr>
            <w:tcW w:w="1129" w:type="dxa"/>
            <w:tcBorders>
              <w:left w:val="single" w:sz="4" w:space="0" w:color="auto"/>
              <w:right w:val="single" w:sz="4" w:space="0" w:color="auto"/>
            </w:tcBorders>
          </w:tcPr>
          <w:p w14:paraId="3257C6A6" w14:textId="77777777" w:rsidR="00D21A82" w:rsidRPr="00C13371" w:rsidRDefault="00D21A82" w:rsidP="00D21A8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3402" w:type="dxa"/>
            <w:tcBorders>
              <w:left w:val="single" w:sz="4" w:space="0" w:color="auto"/>
              <w:right w:val="single" w:sz="4" w:space="0" w:color="auto"/>
            </w:tcBorders>
          </w:tcPr>
          <w:p w14:paraId="6C6C9988" w14:textId="77777777" w:rsidR="00D21A82" w:rsidRPr="006E26C8" w:rsidRDefault="00D21A82" w:rsidP="00D21A82">
            <w:pPr>
              <w:suppressAutoHyphens/>
              <w:rPr>
                <w:rFonts w:ascii="Times New Roman" w:eastAsia="Calibri" w:hAnsi="Times New Roman" w:cs="Times New Roman"/>
                <w:b/>
                <w:bCs/>
                <w:iCs/>
              </w:rPr>
            </w:pPr>
            <w:r w:rsidRPr="006E26C8">
              <w:rPr>
                <w:rFonts w:ascii="Times New Roman" w:eastAsia="Calibri" w:hAnsi="Times New Roman" w:cs="Times New Roman"/>
                <w:iCs/>
              </w:rPr>
              <w:t xml:space="preserve">грамотно </w:t>
            </w:r>
            <w:r w:rsidRPr="006E26C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D4ADE56"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403A52" w14:textId="77777777" w:rsidR="00D21A82" w:rsidRPr="006E26C8" w:rsidRDefault="00D21A82" w:rsidP="00D21A82">
            <w:pPr>
              <w:suppressAutoHyphens/>
              <w:rPr>
                <w:rFonts w:ascii="Times New Roman" w:eastAsia="Calibri" w:hAnsi="Times New Roman" w:cs="Times New Roman"/>
                <w:bCs/>
              </w:rPr>
            </w:pPr>
            <w:r w:rsidRPr="006E26C8">
              <w:rPr>
                <w:rFonts w:ascii="Times New Roman" w:eastAsia="Calibri" w:hAnsi="Times New Roman" w:cs="Times New Roman"/>
                <w:bCs/>
              </w:rPr>
              <w:t xml:space="preserve">правила оформления документов </w:t>
            </w:r>
          </w:p>
          <w:p w14:paraId="270A34A8" w14:textId="77777777" w:rsidR="00D21A82" w:rsidRPr="006E26C8" w:rsidRDefault="00D21A82" w:rsidP="00D21A82">
            <w:pPr>
              <w:suppressAutoHyphens/>
              <w:rPr>
                <w:rFonts w:ascii="Times New Roman" w:eastAsia="Calibri" w:hAnsi="Times New Roman" w:cs="Times New Roman"/>
                <w:b/>
                <w:bCs/>
                <w:iCs/>
              </w:rPr>
            </w:pPr>
            <w:r w:rsidRPr="006E26C8">
              <w:rPr>
                <w:rFonts w:ascii="Times New Roman" w:eastAsia="Calibri" w:hAnsi="Times New Roman" w:cs="Times New Roman"/>
                <w:bCs/>
              </w:rPr>
              <w:t>правила построения устных сообщений</w:t>
            </w:r>
          </w:p>
          <w:p w14:paraId="4D92D4D7"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bCs/>
              </w:rPr>
              <w:t>особенности социального и культурного контекста</w:t>
            </w:r>
          </w:p>
        </w:tc>
        <w:tc>
          <w:tcPr>
            <w:tcW w:w="2270" w:type="dxa"/>
            <w:tcBorders>
              <w:top w:val="single" w:sz="4" w:space="0" w:color="auto"/>
              <w:left w:val="single" w:sz="4" w:space="0" w:color="auto"/>
              <w:bottom w:val="single" w:sz="4" w:space="0" w:color="auto"/>
              <w:right w:val="single" w:sz="4" w:space="0" w:color="auto"/>
            </w:tcBorders>
          </w:tcPr>
          <w:p w14:paraId="14FC24B5" w14:textId="77777777" w:rsidR="00D21A82" w:rsidRPr="00C13371" w:rsidRDefault="00D21A82" w:rsidP="00D21A82">
            <w:pPr>
              <w:rPr>
                <w:rFonts w:ascii="Times New Roman" w:hAnsi="Times New Roman" w:cs="Times New Roman"/>
                <w:bCs/>
                <w:i/>
                <w:sz w:val="24"/>
                <w:szCs w:val="24"/>
              </w:rPr>
            </w:pPr>
          </w:p>
        </w:tc>
      </w:tr>
      <w:tr w:rsidR="00D21A82" w14:paraId="666985FF" w14:textId="77777777" w:rsidTr="00B3189B">
        <w:trPr>
          <w:trHeight w:val="327"/>
        </w:trPr>
        <w:tc>
          <w:tcPr>
            <w:tcW w:w="1129" w:type="dxa"/>
            <w:tcBorders>
              <w:left w:val="single" w:sz="4" w:space="0" w:color="auto"/>
              <w:right w:val="single" w:sz="4" w:space="0" w:color="auto"/>
            </w:tcBorders>
          </w:tcPr>
          <w:p w14:paraId="61B2EE57" w14:textId="77777777" w:rsidR="00D21A82" w:rsidRPr="00C13371" w:rsidRDefault="00D21A82" w:rsidP="00D21A8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3402" w:type="dxa"/>
            <w:tcBorders>
              <w:left w:val="single" w:sz="4" w:space="0" w:color="auto"/>
              <w:right w:val="single" w:sz="4" w:space="0" w:color="auto"/>
            </w:tcBorders>
          </w:tcPr>
          <w:p w14:paraId="286E7146" w14:textId="77777777" w:rsidR="00D21A82" w:rsidRPr="006E26C8" w:rsidRDefault="00D21A82" w:rsidP="00D21A82">
            <w:pPr>
              <w:suppressAutoHyphens/>
              <w:rPr>
                <w:rFonts w:ascii="Times New Roman" w:eastAsia="Calibri" w:hAnsi="Times New Roman" w:cs="Times New Roman"/>
                <w:b/>
                <w:bCs/>
                <w:iCs/>
              </w:rPr>
            </w:pPr>
            <w:r w:rsidRPr="006E26C8">
              <w:rPr>
                <w:rFonts w:ascii="Times New Roman" w:eastAsia="Calibri" w:hAnsi="Times New Roman" w:cs="Times New Roman"/>
              </w:rPr>
              <w:t>проявлять гражданско-патриотическую позицию</w:t>
            </w:r>
          </w:p>
          <w:p w14:paraId="2FFC52F6" w14:textId="77777777" w:rsidR="00D21A82" w:rsidRPr="006E26C8" w:rsidRDefault="00D21A82" w:rsidP="00D21A82">
            <w:pPr>
              <w:suppressAutoHyphens/>
              <w:rPr>
                <w:rFonts w:ascii="Times New Roman" w:eastAsia="Calibri" w:hAnsi="Times New Roman" w:cs="Times New Roman"/>
              </w:rPr>
            </w:pPr>
            <w:r w:rsidRPr="006E26C8">
              <w:rPr>
                <w:rFonts w:ascii="Times New Roman" w:eastAsia="Calibri" w:hAnsi="Times New Roman" w:cs="Times New Roman"/>
              </w:rPr>
              <w:t>демонстрировать осознанное поведение</w:t>
            </w:r>
          </w:p>
          <w:p w14:paraId="7E077A9C" w14:textId="77777777" w:rsidR="00D21A82" w:rsidRPr="006E26C8" w:rsidRDefault="00D21A82" w:rsidP="00D21A82">
            <w:pPr>
              <w:suppressAutoHyphens/>
              <w:rPr>
                <w:rFonts w:ascii="Times New Roman" w:eastAsia="Calibri" w:hAnsi="Times New Roman" w:cs="Times New Roman"/>
                <w:bCs/>
                <w:iCs/>
              </w:rPr>
            </w:pPr>
            <w:r w:rsidRPr="006E26C8">
              <w:rPr>
                <w:rFonts w:ascii="Times New Roman" w:eastAsia="Calibri" w:hAnsi="Times New Roman" w:cs="Times New Roman"/>
                <w:bCs/>
                <w:iCs/>
              </w:rPr>
              <w:t xml:space="preserve">описывать значимость своей </w:t>
            </w:r>
            <w:r w:rsidRPr="006E26C8">
              <w:rPr>
                <w:rFonts w:ascii="Times New Roman" w:eastAsia="Calibri" w:hAnsi="Times New Roman" w:cs="Times New Roman"/>
                <w:bCs/>
              </w:rPr>
              <w:t>специальности</w:t>
            </w:r>
          </w:p>
          <w:p w14:paraId="7FF7AB4E"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73BA42" w14:textId="77777777" w:rsidR="00D21A82" w:rsidRPr="006E26C8" w:rsidRDefault="00D21A82" w:rsidP="00D21A82">
            <w:pPr>
              <w:suppressAutoHyphens/>
              <w:rPr>
                <w:rFonts w:ascii="Times New Roman" w:eastAsia="Calibri" w:hAnsi="Times New Roman" w:cs="Times New Roman"/>
                <w:b/>
                <w:bCs/>
                <w:iCs/>
              </w:rPr>
            </w:pPr>
            <w:r w:rsidRPr="00A134FE">
              <w:rPr>
                <w:rFonts w:ascii="Times New Roman" w:eastAsia="Calibri" w:hAnsi="Times New Roman" w:cs="Times New Roman"/>
                <w:bCs/>
                <w:iCs/>
              </w:rPr>
              <w:t>сущность гражданско-патриотической позиции</w:t>
            </w:r>
          </w:p>
          <w:p w14:paraId="01BD579D" w14:textId="77777777" w:rsidR="00D21A82" w:rsidRPr="006E26C8" w:rsidRDefault="00D21A82" w:rsidP="00D21A82">
            <w:pPr>
              <w:suppressAutoHyphens/>
              <w:rPr>
                <w:rFonts w:ascii="Times New Roman" w:eastAsia="Calibri" w:hAnsi="Times New Roman" w:cs="Times New Roman"/>
                <w:bCs/>
                <w:iCs/>
              </w:rPr>
            </w:pPr>
            <w:r w:rsidRPr="00A134FE">
              <w:rPr>
                <w:rFonts w:ascii="Times New Roman" w:eastAsia="Calibri" w:hAnsi="Times New Roman" w:cs="Times New Roman"/>
                <w:bCs/>
                <w:iCs/>
              </w:rPr>
              <w:t>традиционных общечеловеческих ценностей, в том</w:t>
            </w:r>
            <w:r w:rsidRPr="00A134FE">
              <w:rPr>
                <w:rFonts w:ascii="Times New Roman" w:eastAsia="Calibri" w:hAnsi="Times New Roman" w:cs="Times New Roman"/>
              </w:rPr>
              <w:t xml:space="preserve"> числе с учетом гармонизации межнациональных и межрелигиозных отношений</w:t>
            </w:r>
          </w:p>
          <w:p w14:paraId="57D6C926" w14:textId="77777777" w:rsidR="00D21A82" w:rsidRPr="006E26C8" w:rsidRDefault="00D21A82" w:rsidP="00D21A82">
            <w:pPr>
              <w:suppressAutoHyphens/>
              <w:rPr>
                <w:rFonts w:ascii="Times New Roman" w:eastAsia="Calibri" w:hAnsi="Times New Roman" w:cs="Times New Roman"/>
                <w:bCs/>
                <w:iCs/>
              </w:rPr>
            </w:pPr>
            <w:r w:rsidRPr="00A134FE">
              <w:rPr>
                <w:rFonts w:ascii="Times New Roman" w:eastAsia="Calibri" w:hAnsi="Times New Roman" w:cs="Times New Roman"/>
                <w:bCs/>
                <w:iCs/>
              </w:rPr>
              <w:t xml:space="preserve">значимость профессиональной деятельности по </w:t>
            </w:r>
            <w:r w:rsidRPr="00A134FE">
              <w:rPr>
                <w:rFonts w:ascii="Times New Roman" w:eastAsia="Calibri" w:hAnsi="Times New Roman" w:cs="Times New Roman"/>
                <w:bCs/>
              </w:rPr>
              <w:t>специальности</w:t>
            </w:r>
          </w:p>
          <w:p w14:paraId="65EF899A" w14:textId="77777777" w:rsidR="00D21A82" w:rsidRPr="00C13371" w:rsidRDefault="00D21A82" w:rsidP="00D21A82">
            <w:pPr>
              <w:rPr>
                <w:rFonts w:ascii="Times New Roman" w:hAnsi="Times New Roman" w:cs="Times New Roman"/>
                <w:bCs/>
                <w:i/>
                <w:sz w:val="24"/>
                <w:szCs w:val="24"/>
              </w:rPr>
            </w:pPr>
            <w:r w:rsidRPr="00A134FE">
              <w:rPr>
                <w:rFonts w:ascii="Times New Roman" w:eastAsia="Calibri" w:hAnsi="Times New Roman" w:cs="Times New Roman"/>
                <w:bCs/>
                <w:iCs/>
              </w:rPr>
              <w:t>стандарты антикоррупционного поведения и последствия его нарушения</w:t>
            </w:r>
          </w:p>
        </w:tc>
        <w:tc>
          <w:tcPr>
            <w:tcW w:w="2270" w:type="dxa"/>
            <w:tcBorders>
              <w:top w:val="single" w:sz="4" w:space="0" w:color="auto"/>
              <w:left w:val="single" w:sz="4" w:space="0" w:color="auto"/>
              <w:bottom w:val="single" w:sz="4" w:space="0" w:color="auto"/>
              <w:right w:val="single" w:sz="4" w:space="0" w:color="auto"/>
            </w:tcBorders>
          </w:tcPr>
          <w:p w14:paraId="317EBEC6" w14:textId="77777777" w:rsidR="00D21A82" w:rsidRPr="00C13371" w:rsidRDefault="00D21A82" w:rsidP="00D21A82">
            <w:pPr>
              <w:rPr>
                <w:rFonts w:ascii="Times New Roman" w:hAnsi="Times New Roman" w:cs="Times New Roman"/>
                <w:bCs/>
                <w:i/>
                <w:sz w:val="24"/>
                <w:szCs w:val="24"/>
              </w:rPr>
            </w:pPr>
          </w:p>
        </w:tc>
      </w:tr>
      <w:tr w:rsidR="00D21A82" w14:paraId="2E836C7D" w14:textId="77777777" w:rsidTr="00B3189B">
        <w:trPr>
          <w:trHeight w:val="327"/>
        </w:trPr>
        <w:tc>
          <w:tcPr>
            <w:tcW w:w="1129" w:type="dxa"/>
            <w:tcBorders>
              <w:left w:val="single" w:sz="4" w:space="0" w:color="auto"/>
              <w:right w:val="single" w:sz="4" w:space="0" w:color="auto"/>
            </w:tcBorders>
          </w:tcPr>
          <w:p w14:paraId="79468031" w14:textId="1B859253" w:rsidR="00D21A82" w:rsidRPr="004C227F" w:rsidRDefault="00041592" w:rsidP="00D21A82">
            <w:pPr>
              <w:rPr>
                <w:rFonts w:ascii="Times New Roman" w:hAnsi="Times New Roman" w:cs="Times New Roman"/>
                <w:bCs/>
              </w:rPr>
            </w:pPr>
            <w:r w:rsidRPr="004C227F">
              <w:rPr>
                <w:rFonts w:ascii="Times New Roman" w:eastAsia="Times New Roman" w:hAnsi="Times New Roman" w:cs="Times New Roman"/>
                <w:color w:val="000000"/>
                <w:shd w:val="clear" w:color="auto" w:fill="FFFFFF"/>
                <w:lang w:eastAsia="ru-RU"/>
              </w:rPr>
              <w:t>ПК 2.1</w:t>
            </w:r>
          </w:p>
        </w:tc>
        <w:tc>
          <w:tcPr>
            <w:tcW w:w="3402" w:type="dxa"/>
            <w:tcBorders>
              <w:left w:val="single" w:sz="4" w:space="0" w:color="auto"/>
              <w:right w:val="single" w:sz="4" w:space="0" w:color="auto"/>
            </w:tcBorders>
          </w:tcPr>
          <w:p w14:paraId="49E9AFC4"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14:paraId="2508CEE4"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определять виды и сложность, рассчитывать объемы производственных заданий в соответствии с имеющимися материально-техническими и иными ресурсами, специализацией и квалификацией бригад, звеньев и отдельных работников; </w:t>
            </w:r>
          </w:p>
          <w:p w14:paraId="5DF5CEC1"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определять соответствие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w:t>
            </w:r>
          </w:p>
          <w:p w14:paraId="3A09985B"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осуществлять технико-экономический анализ производственно-хозяйственной деятельности участка однотипных строительных работ;</w:t>
            </w:r>
          </w:p>
          <w:p w14:paraId="1D26B786"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определять перечень работ по обеспечению безопасности участка производства однотипных строительных работ (ограждение строительной площадки, ограждение или </w:t>
            </w:r>
            <w:r w:rsidRPr="00041592">
              <w:rPr>
                <w:rFonts w:ascii="Times New Roman" w:eastAsia="Times New Roman" w:hAnsi="Times New Roman" w:cs="Times New Roman"/>
                <w:lang w:eastAsia="ru-RU"/>
              </w:rPr>
              <w:lastRenderedPageBreak/>
              <w:t xml:space="preserve">обозначение опасных зон, освещение); </w:t>
            </w:r>
          </w:p>
          <w:p w14:paraId="715B48B3"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определять перечень средств коллективной и (или) индивидуальной защиты работников, выполняющих однотипные строительные работы;</w:t>
            </w:r>
          </w:p>
          <w:p w14:paraId="5600DDA2"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определять перечень рабочих мест, подлежащих специальной оценке условий труда; </w:t>
            </w:r>
          </w:p>
          <w:p w14:paraId="7A436B30"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оформлять документацию по исполнению правил по охране труда, требований пожарной безопасности и охраны окружающей среды (журнал инструктажа по технике безопасности, пожарной безопасности); </w:t>
            </w:r>
          </w:p>
          <w:p w14:paraId="0773FA64"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нормативные требования к количеству и профессиональной квалификации работников участка производства однотипных строительных работ;</w:t>
            </w:r>
          </w:p>
          <w:p w14:paraId="07597BD0"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основные требования трудового законодательства Российской Федерации, права и обязанности работников; </w:t>
            </w:r>
          </w:p>
          <w:p w14:paraId="0EEF97DB"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основные принципы и методы управления трудовыми коллективами;</w:t>
            </w:r>
          </w:p>
          <w:p w14:paraId="18A1765E"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правила внутреннего трудового распорядка, должностные инструкции;</w:t>
            </w:r>
          </w:p>
          <w:p w14:paraId="0546A468"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методы проведения нормоконтроля выполнения производственных заданий и отдельных работ; </w:t>
            </w:r>
          </w:p>
          <w:p w14:paraId="021DDC5D" w14:textId="77777777" w:rsidR="00041592" w:rsidRPr="00041592" w:rsidRDefault="00041592" w:rsidP="00041592">
            <w:pPr>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основные формы организации профессионального обучения на рабочем месте; </w:t>
            </w:r>
          </w:p>
          <w:p w14:paraId="3CD9BED6" w14:textId="4E9B8033" w:rsidR="00D21A82" w:rsidRPr="004C227F" w:rsidRDefault="00041592" w:rsidP="00041592">
            <w:pPr>
              <w:rPr>
                <w:rFonts w:ascii="Times New Roman" w:hAnsi="Times New Roman" w:cs="Times New Roman"/>
                <w:bCs/>
                <w:i/>
              </w:rPr>
            </w:pPr>
            <w:r w:rsidRPr="004C227F">
              <w:rPr>
                <w:rFonts w:ascii="Times New Roman" w:eastAsia="Times New Roman" w:hAnsi="Times New Roman" w:cs="Times New Roman"/>
                <w:lang w:eastAsia="ru-RU"/>
              </w:rPr>
              <w:t>основные меры поощрения работников, виды дисциплинарных взысканий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4329C0"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lastRenderedPageBreak/>
              <w:t xml:space="preserve">нормативные требования потребности производства однотипных строительных работ в материально-технических ресурсах; </w:t>
            </w:r>
          </w:p>
          <w:p w14:paraId="3AA58AE2"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виды и свойства основных строительных материалов, изделий и конструкций; </w:t>
            </w:r>
          </w:p>
          <w:p w14:paraId="7BCDDBA9"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правила транспортировки, складирования и хранения различных видов материалов и комплектующих; правила содержания и эксплуатации техники и оборудования; </w:t>
            </w:r>
          </w:p>
          <w:p w14:paraId="2370E140"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требования технических документов, определяющих состав и порядок обустройства строительной площадки (внутриплощадочных и подготовительных работ); </w:t>
            </w:r>
          </w:p>
          <w:p w14:paraId="3C7E1BA8"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виды и технические характеристики технологической оснастки (лесов, подмостей, защитных приспособлений, креплений стенок котлованов и траншей); </w:t>
            </w:r>
          </w:p>
          <w:p w14:paraId="4CF7D9D7"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порядок составления отчетной документации (ведомости расхода строительных материалов) по использованию материальных ценностей; </w:t>
            </w:r>
          </w:p>
          <w:p w14:paraId="5B6CF6D4"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требования технических документов и проектной документации к порядку проведения и технологии осуществления </w:t>
            </w:r>
            <w:r w:rsidRPr="00041592">
              <w:rPr>
                <w:rFonts w:ascii="Times New Roman" w:eastAsia="Times New Roman" w:hAnsi="Times New Roman" w:cs="Times New Roman"/>
                <w:lang w:eastAsia="ru-RU"/>
              </w:rPr>
              <w:lastRenderedPageBreak/>
              <w:t xml:space="preserve">однотипных строительных работ; </w:t>
            </w:r>
          </w:p>
          <w:p w14:paraId="7E46082A"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технологии производства однотипных строительных работ; </w:t>
            </w:r>
          </w:p>
          <w:p w14:paraId="5FB43BB3"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 xml:space="preserve">методы оперативного планирования производства однотипных строительных работ; </w:t>
            </w:r>
          </w:p>
          <w:p w14:paraId="20633964"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t>методы определения видов, сложности и объемов однотипных строительных работ и производственных заданий;</w:t>
            </w:r>
          </w:p>
          <w:p w14:paraId="6DDAE696" w14:textId="199D725E" w:rsidR="00D21A82" w:rsidRPr="004C227F" w:rsidRDefault="00041592" w:rsidP="00041592">
            <w:pPr>
              <w:rPr>
                <w:rFonts w:ascii="Times New Roman" w:hAnsi="Times New Roman" w:cs="Times New Roman"/>
                <w:bCs/>
                <w:i/>
              </w:rPr>
            </w:pPr>
            <w:r w:rsidRPr="004C227F">
              <w:rPr>
                <w:rFonts w:ascii="Times New Roman" w:eastAsia="Times New Roman" w:hAnsi="Times New Roman" w:cs="Times New Roman"/>
                <w:lang w:eastAsia="ru-RU"/>
              </w:rPr>
              <w:t>правила ведения исполнительной и учетной документации</w:t>
            </w:r>
          </w:p>
        </w:tc>
        <w:tc>
          <w:tcPr>
            <w:tcW w:w="2270" w:type="dxa"/>
            <w:tcBorders>
              <w:top w:val="single" w:sz="4" w:space="0" w:color="auto"/>
              <w:left w:val="single" w:sz="4" w:space="0" w:color="auto"/>
              <w:bottom w:val="single" w:sz="4" w:space="0" w:color="auto"/>
              <w:right w:val="single" w:sz="4" w:space="0" w:color="auto"/>
            </w:tcBorders>
          </w:tcPr>
          <w:p w14:paraId="5DDAC2AA" w14:textId="77777777" w:rsidR="00041592" w:rsidRPr="00041592" w:rsidRDefault="00041592" w:rsidP="00041592">
            <w:pPr>
              <w:widowControl w:val="0"/>
              <w:autoSpaceDE w:val="0"/>
              <w:autoSpaceDN w:val="0"/>
              <w:adjustRightInd w:val="0"/>
              <w:jc w:val="both"/>
              <w:rPr>
                <w:rFonts w:ascii="Times New Roman" w:eastAsia="Times New Roman" w:hAnsi="Times New Roman" w:cs="Times New Roman"/>
                <w:lang w:eastAsia="ru-RU"/>
              </w:rPr>
            </w:pPr>
            <w:r w:rsidRPr="00041592">
              <w:rPr>
                <w:rFonts w:ascii="Times New Roman" w:eastAsia="Times New Roman" w:hAnsi="Times New Roman" w:cs="Times New Roman"/>
                <w:lang w:eastAsia="ru-RU"/>
              </w:rPr>
              <w:lastRenderedPageBreak/>
              <w:t xml:space="preserve">материально-техническом обеспечении производства однотипных строительных работ; </w:t>
            </w:r>
          </w:p>
          <w:p w14:paraId="01CCF298" w14:textId="2C6ADDC8" w:rsidR="00D21A82" w:rsidRPr="004C227F" w:rsidRDefault="00041592" w:rsidP="00041592">
            <w:pPr>
              <w:rPr>
                <w:rFonts w:ascii="Times New Roman" w:hAnsi="Times New Roman" w:cs="Times New Roman"/>
                <w:bCs/>
                <w:i/>
              </w:rPr>
            </w:pPr>
            <w:r w:rsidRPr="004C227F">
              <w:rPr>
                <w:rFonts w:ascii="Times New Roman" w:eastAsia="Times New Roman" w:hAnsi="Times New Roman" w:cs="Times New Roman"/>
                <w:lang w:eastAsia="ru-RU"/>
              </w:rPr>
              <w:t>в подготовке участка для производства однотипных строительных работ</w:t>
            </w:r>
          </w:p>
        </w:tc>
      </w:tr>
      <w:tr w:rsidR="00D21A82" w14:paraId="6CC9C376" w14:textId="77777777" w:rsidTr="00B3189B">
        <w:trPr>
          <w:trHeight w:val="327"/>
        </w:trPr>
        <w:tc>
          <w:tcPr>
            <w:tcW w:w="1129" w:type="dxa"/>
            <w:tcBorders>
              <w:left w:val="single" w:sz="4" w:space="0" w:color="auto"/>
              <w:right w:val="single" w:sz="4" w:space="0" w:color="auto"/>
            </w:tcBorders>
          </w:tcPr>
          <w:p w14:paraId="02E5C4E4" w14:textId="56615CCE" w:rsidR="00D21A82" w:rsidRPr="004C227F" w:rsidRDefault="00D21A82" w:rsidP="00041592">
            <w:pPr>
              <w:rPr>
                <w:rFonts w:ascii="Times New Roman" w:hAnsi="Times New Roman" w:cs="Times New Roman"/>
                <w:bCs/>
              </w:rPr>
            </w:pPr>
            <w:r w:rsidRPr="004C227F">
              <w:rPr>
                <w:rFonts w:ascii="Times New Roman" w:hAnsi="Times New Roman" w:cs="Times New Roman"/>
                <w:bCs/>
              </w:rPr>
              <w:t>ПК.</w:t>
            </w:r>
            <w:r w:rsidR="00041592" w:rsidRPr="004C227F">
              <w:rPr>
                <w:rFonts w:ascii="Times New Roman" w:hAnsi="Times New Roman" w:cs="Times New Roman"/>
                <w:bCs/>
              </w:rPr>
              <w:t>2.2</w:t>
            </w:r>
          </w:p>
        </w:tc>
        <w:tc>
          <w:tcPr>
            <w:tcW w:w="3402" w:type="dxa"/>
            <w:tcBorders>
              <w:left w:val="single" w:sz="4" w:space="0" w:color="auto"/>
              <w:right w:val="single" w:sz="4" w:space="0" w:color="auto"/>
            </w:tcBorders>
          </w:tcPr>
          <w:p w14:paraId="69EDD7D7"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14:paraId="647E496A"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осуществлять документальный учет материально-технических ресурсов;</w:t>
            </w:r>
          </w:p>
          <w:p w14:paraId="5BD36071"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разрабатывать и контролировать выполнение календарных планов и графиков производства </w:t>
            </w:r>
            <w:r w:rsidRPr="004C227F">
              <w:rPr>
                <w:rFonts w:ascii="Times New Roman" w:eastAsia="Times New Roman" w:hAnsi="Times New Roman" w:cs="Times New Roman"/>
                <w:lang w:eastAsia="ru-RU"/>
              </w:rPr>
              <w:lastRenderedPageBreak/>
              <w:t xml:space="preserve">однотипных строительных работ; </w:t>
            </w:r>
          </w:p>
          <w:p w14:paraId="5727AF55"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осуществлять документальное сопровождение производства однотипных строительных работ (журналы производства работ, табели учета рабочего времени, акты выполненных работ); </w:t>
            </w:r>
          </w:p>
          <w:p w14:paraId="287E3961"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осуществлять контроль соблюдения технологических режимов, установленных технологическими картами и регламентами; </w:t>
            </w:r>
          </w:p>
          <w:p w14:paraId="0D6C0E7D"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осуществлять сравнительный анализ соответствия данных операционного контроля отдельных строительных процессов и (или) производственных операций требованиям технологических карт и регламентов; </w:t>
            </w:r>
          </w:p>
          <w:p w14:paraId="0574997F"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осуществлять визуальный и инструментальный контроль качества результатов производства однотипных строительных работ; </w:t>
            </w:r>
          </w:p>
          <w:p w14:paraId="65314692"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осуществлять сравнительный анализ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w:t>
            </w:r>
          </w:p>
          <w:p w14:paraId="0E0A38EB" w14:textId="2E6D3A0A" w:rsidR="00D21A82" w:rsidRPr="004C227F" w:rsidRDefault="004C227F" w:rsidP="004C227F">
            <w:pPr>
              <w:rPr>
                <w:rFonts w:ascii="Times New Roman" w:hAnsi="Times New Roman" w:cs="Times New Roman"/>
                <w:bCs/>
                <w:i/>
              </w:rPr>
            </w:pPr>
            <w:r w:rsidRPr="004C227F">
              <w:rPr>
                <w:rFonts w:ascii="Times New Roman" w:eastAsia="Times New Roman" w:hAnsi="Times New Roman" w:cs="Times New Roman"/>
                <w:lang w:eastAsia="ru-RU"/>
              </w:rPr>
              <w:t>осуществлять документальное сопровождение результатов операционного контроля качества работ (журнал операционного контроля качества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97743"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lastRenderedPageBreak/>
              <w:t xml:space="preserve">требования нормативной технической и проектной документации к составу и качеству выполнения однотипных строительных работ; </w:t>
            </w:r>
          </w:p>
          <w:p w14:paraId="71712F49"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требования нормативной технической и проектной документации к составу и содержанию операционного контроля строительных процессов и </w:t>
            </w:r>
            <w:r w:rsidRPr="004C227F">
              <w:rPr>
                <w:rFonts w:ascii="Times New Roman" w:eastAsia="Times New Roman" w:hAnsi="Times New Roman" w:cs="Times New Roman"/>
                <w:lang w:eastAsia="ru-RU"/>
              </w:rPr>
              <w:lastRenderedPageBreak/>
              <w:t xml:space="preserve">производственных операций; </w:t>
            </w:r>
          </w:p>
          <w:p w14:paraId="1E2FFD95"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схемы операционного контроля качества; </w:t>
            </w:r>
          </w:p>
          <w:p w14:paraId="321FEC8F"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методы и средства инструментального контроля качества результатов производства однотипных строительных работ; </w:t>
            </w:r>
          </w:p>
          <w:p w14:paraId="0DC302F8"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правила документирования результатов контроля качества строительства, предусмотренные действующими нормативами по приемке строительных работ; </w:t>
            </w:r>
          </w:p>
          <w:p w14:paraId="0D558F7B"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методы, средства обнаружения и оперативного устранения недоделок и дефектов результатов производства однотипных строительных работ (применение альтернативных методов работы, инструментов, материалов и комплектующих); </w:t>
            </w:r>
          </w:p>
          <w:p w14:paraId="266E1BAE"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методики расчета основных показателей эффективности производственно-хозяйственной деятельности; </w:t>
            </w:r>
          </w:p>
          <w:p w14:paraId="6928AC50"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критерии оценки эффективности производственно-хозяйственной деятельности; </w:t>
            </w:r>
          </w:p>
          <w:p w14:paraId="58676B8D"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основные факторы повышения эффективности производства</w:t>
            </w:r>
          </w:p>
          <w:p w14:paraId="1295EF0B"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однотипных строительных работ;</w:t>
            </w:r>
          </w:p>
          <w:p w14:paraId="1D004547"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требования нормативных документов в области охраны труда, пожарной безопасности и охраны окружающей среды; </w:t>
            </w:r>
          </w:p>
          <w:p w14:paraId="2E6E64D3"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виды негативного воздействия на окружающую среду при производстве различных видов строительных работ и методы их минимизации и предотвращения; </w:t>
            </w:r>
          </w:p>
          <w:p w14:paraId="5C1EB6B0"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lastRenderedPageBreak/>
              <w:t xml:space="preserve">основные вредные и (или) опасные производственные факторы; </w:t>
            </w:r>
          </w:p>
          <w:p w14:paraId="21535515"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правила по охране труда и пожарной безопасности при производстве однотипных строительных работ;</w:t>
            </w:r>
          </w:p>
          <w:p w14:paraId="14F3C3A0"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требования к рабочим местам и порядок организации и проведения специальной оценки условий труда; </w:t>
            </w:r>
          </w:p>
          <w:p w14:paraId="66A47F0E" w14:textId="77777777" w:rsidR="004C227F" w:rsidRPr="004C227F" w:rsidRDefault="004C227F" w:rsidP="004C227F">
            <w:pPr>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правила ведения документации по контролю исполнения требований по охране труда, пожарной безопасности и охране окружающей среды; </w:t>
            </w:r>
          </w:p>
          <w:p w14:paraId="486F8EFB" w14:textId="4FAB2330" w:rsidR="00D21A82" w:rsidRPr="004C227F" w:rsidRDefault="004C227F" w:rsidP="004C227F">
            <w:pPr>
              <w:rPr>
                <w:rFonts w:ascii="Times New Roman" w:hAnsi="Times New Roman" w:cs="Times New Roman"/>
                <w:bCs/>
                <w:i/>
              </w:rPr>
            </w:pPr>
            <w:r w:rsidRPr="004C227F">
              <w:rPr>
                <w:rFonts w:ascii="Times New Roman" w:eastAsia="Times New Roman" w:hAnsi="Times New Roman" w:cs="Times New Roman"/>
                <w:lang w:eastAsia="ru-RU"/>
              </w:rPr>
              <w:t>меры административной и уголовной ответственности, применяемые при нарушении требований охраны труда, пожарной безопасности и охране окружающей среды</w:t>
            </w:r>
          </w:p>
        </w:tc>
        <w:tc>
          <w:tcPr>
            <w:tcW w:w="2270" w:type="dxa"/>
            <w:tcBorders>
              <w:top w:val="single" w:sz="4" w:space="0" w:color="auto"/>
              <w:left w:val="single" w:sz="4" w:space="0" w:color="auto"/>
              <w:bottom w:val="single" w:sz="4" w:space="0" w:color="auto"/>
              <w:right w:val="single" w:sz="4" w:space="0" w:color="auto"/>
            </w:tcBorders>
          </w:tcPr>
          <w:p w14:paraId="0EA8608A"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lastRenderedPageBreak/>
              <w:t>в подготовке участка для производства однотипных строительных работ;</w:t>
            </w:r>
          </w:p>
          <w:p w14:paraId="6C8C50BE"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оперативном управлении производством однотипных строительных;</w:t>
            </w:r>
          </w:p>
          <w:p w14:paraId="5E027538"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работ контроле качества производства однотипных </w:t>
            </w:r>
            <w:r w:rsidRPr="004C227F">
              <w:rPr>
                <w:rFonts w:ascii="Times New Roman" w:eastAsia="Times New Roman" w:hAnsi="Times New Roman" w:cs="Times New Roman"/>
                <w:lang w:eastAsia="ru-RU"/>
              </w:rPr>
              <w:lastRenderedPageBreak/>
              <w:t xml:space="preserve">строительных работ; </w:t>
            </w:r>
          </w:p>
          <w:p w14:paraId="1F57CA46"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lang w:eastAsia="ru-RU"/>
              </w:rPr>
            </w:pPr>
            <w:r w:rsidRPr="004C227F">
              <w:rPr>
                <w:rFonts w:ascii="Times New Roman" w:eastAsia="Times New Roman" w:hAnsi="Times New Roman" w:cs="Times New Roman"/>
                <w:lang w:eastAsia="ru-RU"/>
              </w:rPr>
              <w:t xml:space="preserve">повышении эффективности производственно хозяйственной деятельности участка однотипных строительных работ; </w:t>
            </w:r>
          </w:p>
          <w:p w14:paraId="472EE310" w14:textId="05F7AC9C" w:rsidR="00D21A82" w:rsidRPr="004C227F" w:rsidRDefault="004C227F" w:rsidP="004C227F">
            <w:pPr>
              <w:rPr>
                <w:rFonts w:ascii="Times New Roman" w:hAnsi="Times New Roman" w:cs="Times New Roman"/>
                <w:bCs/>
                <w:i/>
              </w:rPr>
            </w:pPr>
            <w:r w:rsidRPr="004C227F">
              <w:rPr>
                <w:rFonts w:ascii="Times New Roman" w:eastAsia="Times New Roman" w:hAnsi="Times New Roman" w:cs="Times New Roman"/>
                <w:lang w:eastAsia="ru-RU"/>
              </w:rPr>
              <w:t>контроле соблюдения при производстве однотипных строительных работ правил и норм по охране труда, требований пожарной безопасности и охраны окружающей среды.</w:t>
            </w:r>
          </w:p>
        </w:tc>
      </w:tr>
      <w:tr w:rsidR="00D21A82" w14:paraId="043876DE" w14:textId="77777777" w:rsidTr="00B3189B">
        <w:trPr>
          <w:trHeight w:val="327"/>
        </w:trPr>
        <w:tc>
          <w:tcPr>
            <w:tcW w:w="1129" w:type="dxa"/>
            <w:tcBorders>
              <w:left w:val="single" w:sz="4" w:space="0" w:color="auto"/>
              <w:right w:val="single" w:sz="4" w:space="0" w:color="auto"/>
            </w:tcBorders>
          </w:tcPr>
          <w:p w14:paraId="135C803A" w14:textId="43B1A207" w:rsidR="00D21A82" w:rsidRPr="00C13371" w:rsidRDefault="004C227F" w:rsidP="00D21A82">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ПК.2. </w:t>
            </w:r>
            <w:r w:rsidR="00D21A82">
              <w:rPr>
                <w:rFonts w:ascii="Times New Roman" w:hAnsi="Times New Roman" w:cs="Times New Roman"/>
                <w:bCs/>
                <w:sz w:val="24"/>
                <w:szCs w:val="24"/>
              </w:rPr>
              <w:t>3.</w:t>
            </w:r>
          </w:p>
        </w:tc>
        <w:tc>
          <w:tcPr>
            <w:tcW w:w="3402" w:type="dxa"/>
            <w:tcBorders>
              <w:left w:val="single" w:sz="4" w:space="0" w:color="auto"/>
              <w:right w:val="single" w:sz="4" w:space="0" w:color="auto"/>
            </w:tcBorders>
          </w:tcPr>
          <w:p w14:paraId="3E967887"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 xml:space="preserve">контролировать и соблюдать правила технической безопасности, противопожарной защиты при выполнении работ по эксплуатации; </w:t>
            </w:r>
          </w:p>
          <w:p w14:paraId="2D9AB7D3"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 xml:space="preserve">оформлять производственно-техническую документацию на эксплуатируемое сооружение; </w:t>
            </w:r>
          </w:p>
          <w:p w14:paraId="4595E407" w14:textId="238AD8E5" w:rsidR="00D21A82" w:rsidRPr="00C13371" w:rsidRDefault="004C227F" w:rsidP="004C227F">
            <w:pPr>
              <w:rPr>
                <w:rFonts w:ascii="Times New Roman" w:hAnsi="Times New Roman" w:cs="Times New Roman"/>
                <w:bCs/>
                <w:i/>
                <w:sz w:val="24"/>
                <w:szCs w:val="24"/>
              </w:rPr>
            </w:pPr>
            <w:r w:rsidRPr="004C227F">
              <w:rPr>
                <w:rFonts w:ascii="Times New Roman" w:eastAsia="Times New Roman" w:hAnsi="Times New Roman" w:cs="Times New Roman"/>
                <w:sz w:val="24"/>
                <w:szCs w:val="24"/>
                <w:lang w:eastAsia="ru-RU"/>
              </w:rPr>
              <w:t>соблюдать правила содержания и ухода за инженерными сооружениями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DB8C70" w14:textId="77777777" w:rsidR="004C227F" w:rsidRPr="004C227F" w:rsidRDefault="004C227F" w:rsidP="004C227F">
            <w:pPr>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требования правил и инструкций по эксплуатации инженерных сооружений, обеспечивающих их безопасную работу;</w:t>
            </w:r>
          </w:p>
          <w:p w14:paraId="72A77C6D" w14:textId="77777777" w:rsidR="004C227F" w:rsidRPr="004C227F" w:rsidRDefault="004C227F" w:rsidP="004C227F">
            <w:pPr>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требования и правила приемки в эксплуатацию законченных объектов; состав производственно-технической документации при эксплуатации инженерных сооружений;</w:t>
            </w:r>
          </w:p>
          <w:p w14:paraId="1E5D5657" w14:textId="77777777" w:rsidR="004C227F" w:rsidRPr="004C227F" w:rsidRDefault="004C227F" w:rsidP="004C227F">
            <w:pPr>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 xml:space="preserve">особенности эксплуатации сооружений в зависимости от их классификации; </w:t>
            </w:r>
          </w:p>
          <w:p w14:paraId="7DC5FB14" w14:textId="77777777" w:rsidR="004C227F" w:rsidRPr="004C227F" w:rsidRDefault="004C227F" w:rsidP="004C227F">
            <w:pPr>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 xml:space="preserve">виды инструментальных наблюдений в процессе эксплуатации и особенности скрытых дефектов; </w:t>
            </w:r>
          </w:p>
          <w:p w14:paraId="2259B2D1" w14:textId="2F3E264D" w:rsidR="00D21A82" w:rsidRPr="00C13371" w:rsidRDefault="004C227F" w:rsidP="004C227F">
            <w:pPr>
              <w:rPr>
                <w:rFonts w:ascii="Times New Roman" w:hAnsi="Times New Roman" w:cs="Times New Roman"/>
                <w:bCs/>
                <w:i/>
                <w:sz w:val="24"/>
                <w:szCs w:val="24"/>
              </w:rPr>
            </w:pPr>
            <w:r w:rsidRPr="004C227F">
              <w:rPr>
                <w:rFonts w:ascii="Times New Roman" w:eastAsia="Times New Roman" w:hAnsi="Times New Roman" w:cs="Times New Roman"/>
                <w:sz w:val="24"/>
                <w:szCs w:val="24"/>
                <w:lang w:eastAsia="ru-RU"/>
              </w:rPr>
              <w:lastRenderedPageBreak/>
              <w:t>организацию службы эксплуатации, назначение и состав работ по содержанию, надзору, осмотру инженерных сооружений.</w:t>
            </w:r>
          </w:p>
        </w:tc>
        <w:tc>
          <w:tcPr>
            <w:tcW w:w="2270" w:type="dxa"/>
            <w:tcBorders>
              <w:top w:val="single" w:sz="4" w:space="0" w:color="auto"/>
              <w:left w:val="single" w:sz="4" w:space="0" w:color="auto"/>
              <w:bottom w:val="single" w:sz="4" w:space="0" w:color="auto"/>
              <w:right w:val="single" w:sz="4" w:space="0" w:color="auto"/>
            </w:tcBorders>
          </w:tcPr>
          <w:p w14:paraId="551DFD90" w14:textId="77777777" w:rsidR="004C227F" w:rsidRPr="004C227F" w:rsidRDefault="004C227F" w:rsidP="004C227F">
            <w:pPr>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lastRenderedPageBreak/>
              <w:t xml:space="preserve">в обеспечении безопасности инженерных сооружений; </w:t>
            </w:r>
          </w:p>
          <w:p w14:paraId="662DC055" w14:textId="7A954D8F" w:rsidR="00D21A82" w:rsidRPr="00C13371" w:rsidRDefault="004C227F" w:rsidP="004C227F">
            <w:pPr>
              <w:jc w:val="both"/>
              <w:rPr>
                <w:rFonts w:ascii="Times New Roman" w:hAnsi="Times New Roman" w:cs="Times New Roman"/>
                <w:bCs/>
                <w:i/>
                <w:sz w:val="24"/>
                <w:szCs w:val="24"/>
              </w:rPr>
            </w:pPr>
            <w:r w:rsidRPr="004C227F">
              <w:rPr>
                <w:rFonts w:ascii="Times New Roman" w:eastAsia="Times New Roman" w:hAnsi="Times New Roman" w:cs="Times New Roman"/>
                <w:sz w:val="24"/>
                <w:szCs w:val="24"/>
                <w:lang w:eastAsia="ru-RU"/>
              </w:rPr>
              <w:t>планировании работы по эксплуатации инженерных сооружений</w:t>
            </w:r>
          </w:p>
        </w:tc>
      </w:tr>
      <w:tr w:rsidR="00D21A82" w14:paraId="4B27027A" w14:textId="77777777" w:rsidTr="00B3189B">
        <w:trPr>
          <w:trHeight w:val="327"/>
        </w:trPr>
        <w:tc>
          <w:tcPr>
            <w:tcW w:w="1129" w:type="dxa"/>
            <w:tcBorders>
              <w:left w:val="single" w:sz="4" w:space="0" w:color="auto"/>
              <w:right w:val="single" w:sz="4" w:space="0" w:color="auto"/>
            </w:tcBorders>
          </w:tcPr>
          <w:p w14:paraId="0534CB0A" w14:textId="65884AC0" w:rsidR="00D21A82" w:rsidRPr="00C13371" w:rsidRDefault="004C227F" w:rsidP="00D21A82">
            <w:pPr>
              <w:rPr>
                <w:rFonts w:ascii="Times New Roman" w:hAnsi="Times New Roman" w:cs="Times New Roman"/>
                <w:bCs/>
                <w:sz w:val="24"/>
                <w:szCs w:val="24"/>
              </w:rPr>
            </w:pPr>
            <w:r>
              <w:rPr>
                <w:rFonts w:ascii="Times New Roman" w:hAnsi="Times New Roman" w:cs="Times New Roman"/>
                <w:bCs/>
                <w:sz w:val="24"/>
                <w:szCs w:val="24"/>
              </w:rPr>
              <w:t>ПК.2.</w:t>
            </w:r>
            <w:r w:rsidR="00D21A82">
              <w:rPr>
                <w:rFonts w:ascii="Times New Roman" w:hAnsi="Times New Roman" w:cs="Times New Roman"/>
                <w:bCs/>
                <w:sz w:val="24"/>
                <w:szCs w:val="24"/>
              </w:rPr>
              <w:t>4</w:t>
            </w:r>
          </w:p>
        </w:tc>
        <w:tc>
          <w:tcPr>
            <w:tcW w:w="3402" w:type="dxa"/>
            <w:tcBorders>
              <w:left w:val="single" w:sz="4" w:space="0" w:color="auto"/>
              <w:right w:val="single" w:sz="4" w:space="0" w:color="auto"/>
            </w:tcBorders>
          </w:tcPr>
          <w:p w14:paraId="6CA099EF"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 xml:space="preserve">обеспечивать применение и рациональное использование в соответствии с назначением технологической оснастки строительных машин, энергетических установок, транспортных средств; </w:t>
            </w:r>
          </w:p>
          <w:p w14:paraId="683E4402" w14:textId="77777777" w:rsidR="004C227F" w:rsidRPr="004C227F" w:rsidRDefault="004C227F" w:rsidP="004C227F">
            <w:pPr>
              <w:widowControl w:val="0"/>
              <w:autoSpaceDE w:val="0"/>
              <w:autoSpaceDN w:val="0"/>
              <w:adjustRightInd w:val="0"/>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осуществлять расчет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однотипных строительных работ;</w:t>
            </w:r>
          </w:p>
          <w:p w14:paraId="0F91142F" w14:textId="37C3E701" w:rsidR="00D21A82" w:rsidRPr="00C13371" w:rsidRDefault="004C227F" w:rsidP="004C227F">
            <w:pPr>
              <w:rPr>
                <w:rFonts w:ascii="Times New Roman" w:hAnsi="Times New Roman" w:cs="Times New Roman"/>
                <w:bCs/>
                <w:i/>
                <w:sz w:val="24"/>
                <w:szCs w:val="24"/>
              </w:rPr>
            </w:pPr>
            <w:r w:rsidRPr="004C227F">
              <w:rPr>
                <w:rFonts w:ascii="Times New Roman" w:eastAsia="Times New Roman" w:hAnsi="Times New Roman" w:cs="Times New Roman"/>
                <w:sz w:val="24"/>
                <w:szCs w:val="24"/>
                <w:lang w:eastAsia="ru-RU"/>
              </w:rPr>
              <w:t>определять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53959B" w14:textId="77777777" w:rsidR="004C227F" w:rsidRPr="004C227F" w:rsidRDefault="004C227F" w:rsidP="004C227F">
            <w:pPr>
              <w:jc w:val="both"/>
              <w:rPr>
                <w:rFonts w:ascii="Times New Roman" w:eastAsia="Times New Roman" w:hAnsi="Times New Roman" w:cs="Times New Roman"/>
                <w:sz w:val="24"/>
                <w:szCs w:val="24"/>
                <w:lang w:eastAsia="ru-RU"/>
              </w:rPr>
            </w:pPr>
            <w:r w:rsidRPr="004C227F">
              <w:rPr>
                <w:rFonts w:ascii="Times New Roman" w:eastAsia="Times New Roman" w:hAnsi="Times New Roman" w:cs="Times New Roman"/>
                <w:sz w:val="24"/>
                <w:szCs w:val="24"/>
                <w:lang w:eastAsia="ru-RU"/>
              </w:rPr>
              <w:t xml:space="preserve">классификацию, виды и технические характеристики строительных машин и средств малой механизации; </w:t>
            </w:r>
          </w:p>
          <w:p w14:paraId="4BC00C37" w14:textId="2B9F1A53" w:rsidR="00D21A82" w:rsidRPr="00C13371" w:rsidRDefault="004C227F" w:rsidP="004C227F">
            <w:pPr>
              <w:rPr>
                <w:rFonts w:ascii="Times New Roman" w:hAnsi="Times New Roman" w:cs="Times New Roman"/>
                <w:bCs/>
                <w:i/>
                <w:sz w:val="24"/>
                <w:szCs w:val="24"/>
              </w:rPr>
            </w:pPr>
            <w:r w:rsidRPr="004C227F">
              <w:rPr>
                <w:rFonts w:ascii="Times New Roman" w:eastAsia="Times New Roman" w:hAnsi="Times New Roman" w:cs="Times New Roman"/>
                <w:sz w:val="24"/>
                <w:szCs w:val="24"/>
                <w:lang w:eastAsia="ru-RU"/>
              </w:rPr>
              <w:t>виды и характеристики основного строительного оборудования и инструментов</w:t>
            </w:r>
          </w:p>
        </w:tc>
        <w:tc>
          <w:tcPr>
            <w:tcW w:w="2270" w:type="dxa"/>
            <w:tcBorders>
              <w:top w:val="single" w:sz="4" w:space="0" w:color="auto"/>
              <w:left w:val="single" w:sz="4" w:space="0" w:color="auto"/>
              <w:bottom w:val="single" w:sz="4" w:space="0" w:color="auto"/>
              <w:right w:val="single" w:sz="4" w:space="0" w:color="auto"/>
            </w:tcBorders>
          </w:tcPr>
          <w:p w14:paraId="21A17C37" w14:textId="4F800EEC" w:rsidR="00D21A82" w:rsidRPr="00C13371" w:rsidRDefault="004C227F" w:rsidP="00D21A82">
            <w:pPr>
              <w:rPr>
                <w:rFonts w:ascii="Times New Roman" w:hAnsi="Times New Roman" w:cs="Times New Roman"/>
                <w:bCs/>
                <w:i/>
                <w:sz w:val="24"/>
                <w:szCs w:val="24"/>
              </w:rPr>
            </w:pPr>
            <w:r w:rsidRPr="004C227F">
              <w:rPr>
                <w:rFonts w:ascii="Times New Roman" w:eastAsia="Times New Roman" w:hAnsi="Times New Roman" w:cs="Times New Roman"/>
                <w:sz w:val="24"/>
                <w:szCs w:val="24"/>
                <w:lang w:eastAsia="ru-RU"/>
              </w:rPr>
              <w:t>в обеспечении рационального использования строительных машин, механизмов, транспортных средств на участке (объекте)</w:t>
            </w:r>
          </w:p>
        </w:tc>
      </w:tr>
    </w:tbl>
    <w:p w14:paraId="6049A569" w14:textId="77777777" w:rsidR="00D21A82" w:rsidRDefault="00D21A82" w:rsidP="00B3189B">
      <w:pPr>
        <w:rPr>
          <w:rFonts w:ascii="Times New Roman" w:eastAsia="Times New Roman" w:hAnsi="Times New Roman" w:cs="Times New Roman"/>
          <w:sz w:val="24"/>
          <w:szCs w:val="24"/>
          <w:lang w:eastAsia="ru-RU"/>
        </w:rPr>
      </w:pPr>
    </w:p>
    <w:p w14:paraId="045B947A" w14:textId="77777777" w:rsidR="00D21A82" w:rsidRDefault="00D21A82" w:rsidP="00D21A82">
      <w:pPr>
        <w:ind w:firstLine="709"/>
        <w:rPr>
          <w:rFonts w:ascii="Times New Roman" w:eastAsia="Times New Roman" w:hAnsi="Times New Roman" w:cs="Times New Roman"/>
          <w:sz w:val="24"/>
          <w:szCs w:val="24"/>
          <w:lang w:eastAsia="ru-RU"/>
        </w:rPr>
      </w:pPr>
    </w:p>
    <w:p w14:paraId="485BABF1" w14:textId="77777777" w:rsidR="00D21A82" w:rsidRPr="00E11160" w:rsidRDefault="00D21A82" w:rsidP="00D21A8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FE0090D" w14:textId="77777777" w:rsidR="00D21A82" w:rsidRPr="00E11160" w:rsidRDefault="00D21A82" w:rsidP="00D21A8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21A82" w:rsidRPr="000E591D" w14:paraId="71F312A8" w14:textId="77777777" w:rsidTr="00D21A82">
        <w:trPr>
          <w:trHeight w:val="23"/>
        </w:trPr>
        <w:tc>
          <w:tcPr>
            <w:tcW w:w="2460" w:type="pct"/>
            <w:vAlign w:val="center"/>
          </w:tcPr>
          <w:p w14:paraId="50C82305" w14:textId="77777777" w:rsidR="00D21A82" w:rsidRPr="00C13371" w:rsidRDefault="00D21A82" w:rsidP="00D21A8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F454DA" w14:textId="77777777" w:rsidR="00D21A82" w:rsidRPr="00C13371" w:rsidRDefault="00D21A82" w:rsidP="00D21A8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0680776" w14:textId="77777777" w:rsidR="00D21A82" w:rsidRPr="00C13371" w:rsidRDefault="00D21A82" w:rsidP="00D21A8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21A82" w:rsidRPr="000E591D" w14:paraId="61097173" w14:textId="77777777" w:rsidTr="00D21A82">
        <w:trPr>
          <w:trHeight w:val="23"/>
        </w:trPr>
        <w:tc>
          <w:tcPr>
            <w:tcW w:w="2460" w:type="pct"/>
            <w:vAlign w:val="center"/>
          </w:tcPr>
          <w:p w14:paraId="151F9A3D"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86CDC84" w14:textId="7B0DD94B" w:rsidR="00D21A82" w:rsidRPr="00C13371" w:rsidRDefault="00314E44" w:rsidP="00D21A82">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0354A34D" w14:textId="49F7988F" w:rsidR="00D21A82" w:rsidRPr="00C13371" w:rsidRDefault="00314E44" w:rsidP="00D21A82">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D21A82" w:rsidRPr="000E591D" w14:paraId="6C15FB42" w14:textId="77777777" w:rsidTr="00D21A82">
        <w:trPr>
          <w:trHeight w:val="23"/>
        </w:trPr>
        <w:tc>
          <w:tcPr>
            <w:tcW w:w="2460" w:type="pct"/>
            <w:vAlign w:val="center"/>
          </w:tcPr>
          <w:p w14:paraId="425236A0"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7066D8B" w14:textId="32272FAB" w:rsidR="00D21A82" w:rsidRPr="00C13371" w:rsidRDefault="00314E44" w:rsidP="00D21A8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CA54A07" w14:textId="77777777" w:rsidR="00D21A82" w:rsidRPr="00C13371" w:rsidRDefault="00D21A82" w:rsidP="00D21A8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21A82" w:rsidRPr="000E591D" w14:paraId="18769A8D" w14:textId="77777777" w:rsidTr="00D21A82">
        <w:trPr>
          <w:trHeight w:val="23"/>
        </w:trPr>
        <w:tc>
          <w:tcPr>
            <w:tcW w:w="2460" w:type="pct"/>
            <w:vAlign w:val="center"/>
          </w:tcPr>
          <w:p w14:paraId="2254F19D"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FC5D766" w14:textId="0DAF8A02" w:rsidR="00D21A82" w:rsidRPr="00C13371" w:rsidRDefault="00314E44" w:rsidP="00D21A8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E522D8" w14:textId="77777777" w:rsidR="00D21A82" w:rsidRPr="00C13371" w:rsidRDefault="00D21A82" w:rsidP="00D21A8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21A82" w:rsidRPr="000E591D" w14:paraId="007C14CA" w14:textId="77777777" w:rsidTr="00D21A82">
        <w:trPr>
          <w:trHeight w:val="23"/>
        </w:trPr>
        <w:tc>
          <w:tcPr>
            <w:tcW w:w="2460" w:type="pct"/>
            <w:vAlign w:val="center"/>
          </w:tcPr>
          <w:p w14:paraId="1913E426"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243FE0" w14:textId="77777777" w:rsidR="00D21A82" w:rsidRPr="00C13371" w:rsidRDefault="00D21A82" w:rsidP="00D21A8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8B34573" w14:textId="77777777" w:rsidR="00D21A82" w:rsidRPr="00C13371" w:rsidRDefault="00D21A82" w:rsidP="00D21A8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21A82" w:rsidRPr="000E591D" w14:paraId="442A69FB" w14:textId="77777777" w:rsidTr="00D21A82">
        <w:trPr>
          <w:trHeight w:val="23"/>
        </w:trPr>
        <w:tc>
          <w:tcPr>
            <w:tcW w:w="2460" w:type="pct"/>
            <w:vAlign w:val="center"/>
          </w:tcPr>
          <w:p w14:paraId="33362BDA"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03D12F4" w14:textId="2B40AE07" w:rsidR="00D21A82" w:rsidRPr="00C13371" w:rsidRDefault="00314E44" w:rsidP="00D21A8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20CE7EF" w14:textId="06F53401" w:rsidR="00D21A82" w:rsidRPr="00C13371" w:rsidRDefault="00314E44" w:rsidP="00D21A8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21A82" w:rsidRPr="000E591D" w14:paraId="09B668CD" w14:textId="77777777" w:rsidTr="00D21A82">
        <w:trPr>
          <w:trHeight w:val="23"/>
        </w:trPr>
        <w:tc>
          <w:tcPr>
            <w:tcW w:w="2460" w:type="pct"/>
            <w:vAlign w:val="center"/>
          </w:tcPr>
          <w:p w14:paraId="2A3097D5"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53D8219" w14:textId="1E8ACEB7" w:rsidR="00D21A82" w:rsidRPr="00C13371" w:rsidRDefault="00314E44" w:rsidP="00D21A8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3B4CA01" w14:textId="158A3D01" w:rsidR="00D21A82" w:rsidRPr="00C13371" w:rsidRDefault="00314E44" w:rsidP="00D21A8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D21A82" w:rsidRPr="000E591D" w14:paraId="77876F9F" w14:textId="77777777" w:rsidTr="00D21A82">
        <w:trPr>
          <w:trHeight w:val="23"/>
        </w:trPr>
        <w:tc>
          <w:tcPr>
            <w:tcW w:w="2460" w:type="pct"/>
            <w:vAlign w:val="center"/>
          </w:tcPr>
          <w:p w14:paraId="35DF2B2F"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D887214" w14:textId="77777777" w:rsidR="00D21A82" w:rsidRPr="00C13371" w:rsidRDefault="00D21A82" w:rsidP="00D21A8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8D5877" w14:textId="77777777" w:rsidR="00D21A82" w:rsidRPr="00C13371" w:rsidRDefault="00D21A82" w:rsidP="00D21A8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21A82" w:rsidRPr="00257255" w14:paraId="192A391F" w14:textId="77777777" w:rsidTr="00D21A82">
        <w:trPr>
          <w:trHeight w:val="23"/>
        </w:trPr>
        <w:tc>
          <w:tcPr>
            <w:tcW w:w="2460" w:type="pct"/>
            <w:vAlign w:val="center"/>
          </w:tcPr>
          <w:p w14:paraId="21D20EEA" w14:textId="77777777" w:rsidR="00D21A82" w:rsidRPr="00C13371" w:rsidRDefault="00D21A82" w:rsidP="00D21A8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292ED12" w14:textId="55472541" w:rsidR="00D21A82" w:rsidRPr="00C13371" w:rsidRDefault="00314E44" w:rsidP="00D21A82">
            <w:pPr>
              <w:jc w:val="center"/>
              <w:rPr>
                <w:rFonts w:ascii="Times New Roman" w:hAnsi="Times New Roman" w:cs="Times New Roman"/>
                <w:b/>
                <w:sz w:val="24"/>
                <w:szCs w:val="24"/>
              </w:rPr>
            </w:pPr>
            <w:r>
              <w:rPr>
                <w:rFonts w:ascii="Times New Roman" w:hAnsi="Times New Roman" w:cs="Times New Roman"/>
                <w:b/>
                <w:sz w:val="24"/>
                <w:szCs w:val="24"/>
              </w:rPr>
              <w:t>300</w:t>
            </w:r>
          </w:p>
        </w:tc>
        <w:tc>
          <w:tcPr>
            <w:tcW w:w="1345" w:type="pct"/>
            <w:vAlign w:val="center"/>
          </w:tcPr>
          <w:p w14:paraId="299D78A6" w14:textId="6698F164" w:rsidR="00D21A82" w:rsidRPr="00C13371" w:rsidRDefault="00314E44" w:rsidP="00D21A82">
            <w:pPr>
              <w:jc w:val="center"/>
              <w:rPr>
                <w:rFonts w:ascii="Times New Roman" w:hAnsi="Times New Roman" w:cs="Times New Roman"/>
                <w:b/>
                <w:sz w:val="24"/>
                <w:szCs w:val="24"/>
              </w:rPr>
            </w:pPr>
            <w:r>
              <w:rPr>
                <w:rFonts w:ascii="Times New Roman" w:hAnsi="Times New Roman" w:cs="Times New Roman"/>
                <w:b/>
                <w:sz w:val="24"/>
                <w:szCs w:val="24"/>
              </w:rPr>
              <w:t>162</w:t>
            </w:r>
          </w:p>
        </w:tc>
      </w:tr>
    </w:tbl>
    <w:p w14:paraId="071C1A9A" w14:textId="3126B25F" w:rsidR="00D21A82" w:rsidRDefault="00D21A82" w:rsidP="00D21A82">
      <w:pPr>
        <w:rPr>
          <w:rFonts w:ascii="Times New Roman" w:hAnsi="Times New Roman" w:cs="Times New Roman"/>
          <w:i/>
          <w:sz w:val="24"/>
          <w:szCs w:val="24"/>
        </w:rPr>
      </w:pPr>
    </w:p>
    <w:p w14:paraId="3495B33D" w14:textId="6E0A04FF" w:rsidR="00B3189B" w:rsidRDefault="00B3189B" w:rsidP="00D21A82">
      <w:pPr>
        <w:rPr>
          <w:rFonts w:ascii="Times New Roman" w:hAnsi="Times New Roman" w:cs="Times New Roman"/>
          <w:i/>
          <w:sz w:val="24"/>
          <w:szCs w:val="24"/>
        </w:rPr>
      </w:pPr>
    </w:p>
    <w:p w14:paraId="116EA2AD" w14:textId="5C637A06" w:rsidR="00B3189B" w:rsidRDefault="00B3189B" w:rsidP="00D21A82">
      <w:pPr>
        <w:rPr>
          <w:rFonts w:ascii="Times New Roman" w:hAnsi="Times New Roman" w:cs="Times New Roman"/>
          <w:i/>
          <w:sz w:val="24"/>
          <w:szCs w:val="24"/>
        </w:rPr>
      </w:pPr>
    </w:p>
    <w:p w14:paraId="6F4D1457" w14:textId="77777777" w:rsidR="00B3189B" w:rsidRDefault="00B3189B" w:rsidP="00D21A82">
      <w:pPr>
        <w:rPr>
          <w:rFonts w:ascii="Times New Roman" w:hAnsi="Times New Roman" w:cs="Times New Roman"/>
          <w:i/>
          <w:sz w:val="24"/>
          <w:szCs w:val="24"/>
        </w:rPr>
      </w:pPr>
    </w:p>
    <w:p w14:paraId="5C3544CF" w14:textId="77777777" w:rsidR="00D21A82" w:rsidRPr="000156CF" w:rsidRDefault="00D21A82" w:rsidP="00D21A8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570"/>
        <w:gridCol w:w="1053"/>
        <w:gridCol w:w="763"/>
        <w:gridCol w:w="626"/>
        <w:gridCol w:w="556"/>
        <w:gridCol w:w="517"/>
        <w:gridCol w:w="472"/>
        <w:gridCol w:w="583"/>
        <w:gridCol w:w="558"/>
      </w:tblGrid>
      <w:tr w:rsidR="00D21A82" w:rsidRPr="00C63897" w14:paraId="5A5AB880" w14:textId="77777777" w:rsidTr="00314E44">
        <w:trPr>
          <w:cantSplit/>
          <w:trHeight w:val="3271"/>
        </w:trPr>
        <w:tc>
          <w:tcPr>
            <w:tcW w:w="761" w:type="pct"/>
            <w:tcBorders>
              <w:bottom w:val="single" w:sz="4" w:space="0" w:color="auto"/>
            </w:tcBorders>
          </w:tcPr>
          <w:p w14:paraId="029DA241" w14:textId="77777777" w:rsidR="00D21A82" w:rsidRPr="00C13371" w:rsidRDefault="00D21A82" w:rsidP="00D21A8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74663E0C" w14:textId="77777777" w:rsidR="00D21A82" w:rsidRPr="00C13371" w:rsidRDefault="00D21A82" w:rsidP="00D21A8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3" w:type="pct"/>
            <w:tcBorders>
              <w:bottom w:val="single" w:sz="4" w:space="0" w:color="auto"/>
            </w:tcBorders>
            <w:vAlign w:val="center"/>
          </w:tcPr>
          <w:p w14:paraId="11675989" w14:textId="77777777" w:rsidR="00D21A82" w:rsidRPr="00C13371" w:rsidRDefault="00D21A82" w:rsidP="00D21A8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2" w:type="pct"/>
            <w:tcBorders>
              <w:bottom w:val="single" w:sz="4" w:space="0" w:color="auto"/>
            </w:tcBorders>
            <w:textDirection w:val="btLr"/>
            <w:vAlign w:val="center"/>
          </w:tcPr>
          <w:p w14:paraId="44E29B09" w14:textId="77777777" w:rsidR="00D21A82" w:rsidRPr="00C13371" w:rsidRDefault="00D21A82" w:rsidP="00D21A8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5" w:type="pct"/>
            <w:shd w:val="clear" w:color="auto" w:fill="D9D9D9" w:themeFill="background1" w:themeFillShade="D9"/>
            <w:textDirection w:val="btLr"/>
            <w:vAlign w:val="center"/>
          </w:tcPr>
          <w:p w14:paraId="44627FF0" w14:textId="77777777" w:rsidR="00D21A82" w:rsidRPr="00C13371" w:rsidRDefault="00D21A82" w:rsidP="00D21A8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1" w:type="pct"/>
            <w:textDirection w:val="btLr"/>
            <w:vAlign w:val="center"/>
          </w:tcPr>
          <w:p w14:paraId="11D2E199" w14:textId="77777777" w:rsidR="00D21A82" w:rsidRPr="00C13371" w:rsidRDefault="00D21A82" w:rsidP="00D21A8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2" w:type="pct"/>
            <w:textDirection w:val="btLr"/>
            <w:vAlign w:val="center"/>
          </w:tcPr>
          <w:p w14:paraId="62256207" w14:textId="77777777" w:rsidR="00D21A82" w:rsidRPr="00C63897" w:rsidRDefault="00D21A82" w:rsidP="00D21A8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0" w:type="pct"/>
            <w:textDirection w:val="btLr"/>
            <w:vAlign w:val="center"/>
          </w:tcPr>
          <w:p w14:paraId="4F2E9044" w14:textId="4C1F3C61" w:rsidR="00D21A82" w:rsidRPr="00C63897" w:rsidRDefault="00D21A82" w:rsidP="00D21A8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4" w:type="pct"/>
            <w:shd w:val="clear" w:color="auto" w:fill="D9D9D9" w:themeFill="background1" w:themeFillShade="D9"/>
            <w:textDirection w:val="btLr"/>
            <w:vAlign w:val="center"/>
          </w:tcPr>
          <w:p w14:paraId="486165DB" w14:textId="77777777" w:rsidR="00D21A82" w:rsidRPr="00C63897" w:rsidRDefault="00D21A82" w:rsidP="00D21A8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5B8D64A3" w14:textId="77777777" w:rsidR="00D21A82" w:rsidRPr="00C63897" w:rsidRDefault="00D21A82" w:rsidP="00D21A8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21A82" w:rsidRPr="005643D7" w14:paraId="5D54290F" w14:textId="77777777" w:rsidTr="00314E44">
        <w:trPr>
          <w:cantSplit/>
          <w:trHeight w:val="73"/>
        </w:trPr>
        <w:tc>
          <w:tcPr>
            <w:tcW w:w="761" w:type="pct"/>
            <w:tcBorders>
              <w:bottom w:val="single" w:sz="4" w:space="0" w:color="auto"/>
            </w:tcBorders>
            <w:vAlign w:val="center"/>
          </w:tcPr>
          <w:p w14:paraId="6564E6EE" w14:textId="77777777" w:rsidR="00D21A82" w:rsidRPr="00C13371" w:rsidRDefault="00D21A82" w:rsidP="00D21A8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6AFC2FE5" w14:textId="77777777" w:rsidR="00D21A82" w:rsidRPr="00C13371" w:rsidRDefault="00D21A82" w:rsidP="00D21A8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3" w:type="pct"/>
            <w:tcBorders>
              <w:bottom w:val="single" w:sz="4" w:space="0" w:color="auto"/>
            </w:tcBorders>
            <w:vAlign w:val="center"/>
          </w:tcPr>
          <w:p w14:paraId="67C6528F" w14:textId="77777777" w:rsidR="00D21A82" w:rsidRPr="00C13371" w:rsidRDefault="00D21A82" w:rsidP="00D21A8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2" w:type="pct"/>
            <w:tcBorders>
              <w:bottom w:val="single" w:sz="4" w:space="0" w:color="auto"/>
            </w:tcBorders>
            <w:vAlign w:val="center"/>
          </w:tcPr>
          <w:p w14:paraId="3E5A2738" w14:textId="77777777" w:rsidR="00D21A82" w:rsidRPr="00C13371" w:rsidRDefault="00D21A82" w:rsidP="00D21A8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5" w:type="pct"/>
            <w:shd w:val="clear" w:color="auto" w:fill="D9D9D9" w:themeFill="background1" w:themeFillShade="D9"/>
            <w:vAlign w:val="center"/>
          </w:tcPr>
          <w:p w14:paraId="239F5F12" w14:textId="77777777" w:rsidR="00D21A82" w:rsidRPr="00C13371" w:rsidRDefault="00D21A82" w:rsidP="00D21A8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1" w:type="pct"/>
            <w:vAlign w:val="center"/>
          </w:tcPr>
          <w:p w14:paraId="340EF335" w14:textId="77777777" w:rsidR="00D21A82" w:rsidRPr="00C13371" w:rsidRDefault="00D21A82" w:rsidP="00D21A8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2" w:type="pct"/>
            <w:vAlign w:val="center"/>
          </w:tcPr>
          <w:p w14:paraId="3C94FE8A" w14:textId="77777777" w:rsidR="00D21A82" w:rsidRPr="005643D7" w:rsidRDefault="00D21A82" w:rsidP="00D21A8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0" w:type="pct"/>
            <w:vAlign w:val="center"/>
          </w:tcPr>
          <w:p w14:paraId="3AF5B625" w14:textId="77777777" w:rsidR="00D21A82" w:rsidRPr="005643D7" w:rsidRDefault="00D21A82" w:rsidP="00D21A8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4" w:type="pct"/>
            <w:shd w:val="clear" w:color="auto" w:fill="D9D9D9" w:themeFill="background1" w:themeFillShade="D9"/>
          </w:tcPr>
          <w:p w14:paraId="7F598440" w14:textId="77777777" w:rsidR="00D21A82" w:rsidRPr="005643D7" w:rsidRDefault="00D21A82" w:rsidP="00D21A8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28339126" w14:textId="77777777" w:rsidR="00D21A82" w:rsidRPr="005643D7" w:rsidRDefault="00D21A82" w:rsidP="00D21A8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14E44" w:rsidRPr="00C63897" w14:paraId="3C7D8448" w14:textId="77777777" w:rsidTr="00314E44">
        <w:tc>
          <w:tcPr>
            <w:tcW w:w="761" w:type="pct"/>
          </w:tcPr>
          <w:p w14:paraId="00B7FE84" w14:textId="3516B16F" w:rsidR="00314E44" w:rsidRDefault="00314E44" w:rsidP="00314E44">
            <w:pPr>
              <w:rPr>
                <w:rFonts w:ascii="Times New Roman" w:hAnsi="Times New Roman"/>
              </w:rPr>
            </w:pPr>
            <w:r w:rsidRPr="00B26BD5">
              <w:rPr>
                <w:rFonts w:ascii="Times New Roman" w:hAnsi="Times New Roman"/>
              </w:rPr>
              <w:t>ПК</w:t>
            </w:r>
            <w:r w:rsidR="009C5622">
              <w:rPr>
                <w:rFonts w:ascii="Times New Roman" w:hAnsi="Times New Roman"/>
              </w:rPr>
              <w:t xml:space="preserve"> </w:t>
            </w:r>
            <w:r>
              <w:rPr>
                <w:rFonts w:ascii="Times New Roman" w:hAnsi="Times New Roman"/>
              </w:rPr>
              <w:t>2.1-2.2</w:t>
            </w:r>
          </w:p>
          <w:p w14:paraId="2DABCE2B" w14:textId="77777777" w:rsidR="00314E44" w:rsidRPr="00C13371" w:rsidRDefault="00314E44" w:rsidP="00314E44">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331114A6" w14:textId="55E8A015" w:rsidR="00314E44" w:rsidRPr="00C13371" w:rsidRDefault="00314E44" w:rsidP="00314E44">
            <w:pPr>
              <w:rPr>
                <w:rFonts w:ascii="Times New Roman" w:eastAsia="Times New Roman" w:hAnsi="Times New Roman" w:cs="Times New Roman"/>
                <w:lang w:eastAsia="ru-RU"/>
              </w:rPr>
            </w:pPr>
            <w:r w:rsidRPr="00995DCF">
              <w:rPr>
                <w:rFonts w:ascii="Times New Roman" w:hAnsi="Times New Roman" w:cs="Times New Roman"/>
                <w:bCs/>
                <w:sz w:val="24"/>
                <w:szCs w:val="24"/>
              </w:rPr>
              <w:t>Раздел 1</w:t>
            </w:r>
            <w:r>
              <w:rPr>
                <w:rFonts w:ascii="Times New Roman" w:eastAsia="Times New Roman" w:hAnsi="Times New Roman" w:cs="Times New Roman"/>
                <w:bCs/>
                <w:sz w:val="24"/>
                <w:szCs w:val="24"/>
                <w:lang w:eastAsia="ru-RU"/>
              </w:rPr>
              <w:t>.</w:t>
            </w:r>
            <w:r w:rsidRPr="00224F8E">
              <w:rPr>
                <w:rFonts w:ascii="Times New Roman" w:eastAsia="Times New Roman" w:hAnsi="Times New Roman" w:cs="Times New Roman"/>
                <w:bCs/>
                <w:sz w:val="24"/>
                <w:szCs w:val="24"/>
                <w:lang w:eastAsia="ru-RU"/>
              </w:rPr>
              <w:t xml:space="preserve"> Организация, планирование и контроль строительного производства</w:t>
            </w:r>
          </w:p>
        </w:tc>
        <w:tc>
          <w:tcPr>
            <w:tcW w:w="513" w:type="pct"/>
          </w:tcPr>
          <w:p w14:paraId="3151FF28" w14:textId="6B3C2CDC" w:rsidR="00314E44" w:rsidRPr="00314E44" w:rsidRDefault="00314E44" w:rsidP="00314E44">
            <w:pPr>
              <w:jc w:val="center"/>
              <w:rPr>
                <w:rFonts w:ascii="Times New Roman" w:eastAsia="Times New Roman" w:hAnsi="Times New Roman" w:cs="Times New Roman"/>
                <w:b/>
                <w:bCs/>
                <w:lang w:eastAsia="ru-RU"/>
              </w:rPr>
            </w:pPr>
            <w:r w:rsidRPr="00314E44">
              <w:rPr>
                <w:rFonts w:ascii="Times New Roman" w:eastAsia="Times New Roman" w:hAnsi="Times New Roman" w:cs="Times New Roman"/>
                <w:b/>
                <w:lang w:eastAsia="ru-RU"/>
              </w:rPr>
              <w:t>120</w:t>
            </w:r>
          </w:p>
        </w:tc>
        <w:tc>
          <w:tcPr>
            <w:tcW w:w="372" w:type="pct"/>
          </w:tcPr>
          <w:p w14:paraId="31B6715E" w14:textId="5624D53A" w:rsidR="00314E44" w:rsidRPr="00C13371" w:rsidRDefault="00314E44" w:rsidP="00314E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shd w:val="clear" w:color="auto" w:fill="D9D9D9" w:themeFill="background1" w:themeFillShade="D9"/>
          </w:tcPr>
          <w:p w14:paraId="3F27FE73" w14:textId="731B6AF2" w:rsidR="00314E44" w:rsidRPr="00C13371" w:rsidRDefault="00314E44" w:rsidP="00314E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120</w:t>
            </w:r>
          </w:p>
        </w:tc>
        <w:tc>
          <w:tcPr>
            <w:tcW w:w="271" w:type="pct"/>
          </w:tcPr>
          <w:p w14:paraId="7C59550F" w14:textId="6CE906E9" w:rsidR="00314E44" w:rsidRPr="00C13371" w:rsidRDefault="00314E44" w:rsidP="00314E4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52" w:type="pct"/>
          </w:tcPr>
          <w:p w14:paraId="0A21095A" w14:textId="027721D0" w:rsidR="00314E44" w:rsidRPr="00C63897" w:rsidRDefault="00314E44" w:rsidP="00314E44">
            <w:pPr>
              <w:jc w:val="center"/>
              <w:rPr>
                <w:rFonts w:ascii="Times New Roman" w:eastAsia="Times New Roman" w:hAnsi="Times New Roman" w:cs="Times New Roman"/>
                <w:b/>
                <w:bCs/>
                <w:lang w:eastAsia="ru-RU"/>
              </w:rPr>
            </w:pPr>
          </w:p>
        </w:tc>
        <w:tc>
          <w:tcPr>
            <w:tcW w:w="230" w:type="pct"/>
          </w:tcPr>
          <w:p w14:paraId="30708090" w14:textId="1767CF3E" w:rsidR="00314E44" w:rsidRPr="00297755" w:rsidRDefault="00314E44" w:rsidP="00314E44">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6700D6FF" w14:textId="77777777" w:rsidR="00314E44" w:rsidRPr="00C63897" w:rsidRDefault="00314E44" w:rsidP="00314E44">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644E7CE" w14:textId="77777777" w:rsidR="00314E44" w:rsidRPr="00C63897" w:rsidRDefault="00314E44" w:rsidP="00314E44">
            <w:pPr>
              <w:jc w:val="center"/>
              <w:rPr>
                <w:rFonts w:ascii="Times New Roman" w:eastAsia="Times New Roman" w:hAnsi="Times New Roman" w:cs="Times New Roman"/>
                <w:b/>
                <w:bCs/>
                <w:lang w:eastAsia="ru-RU"/>
              </w:rPr>
            </w:pPr>
          </w:p>
        </w:tc>
      </w:tr>
      <w:tr w:rsidR="00314E44" w:rsidRPr="00C63897" w14:paraId="6B66F9EF" w14:textId="77777777" w:rsidTr="00314E44">
        <w:trPr>
          <w:trHeight w:val="314"/>
        </w:trPr>
        <w:tc>
          <w:tcPr>
            <w:tcW w:w="761" w:type="pct"/>
          </w:tcPr>
          <w:p w14:paraId="36488BB5" w14:textId="42A1C33E" w:rsidR="00314E44" w:rsidRDefault="00314E44" w:rsidP="00314E44">
            <w:pPr>
              <w:rPr>
                <w:rFonts w:ascii="Times New Roman" w:hAnsi="Times New Roman"/>
              </w:rPr>
            </w:pPr>
            <w:r w:rsidRPr="00B26BD5">
              <w:rPr>
                <w:rFonts w:ascii="Times New Roman" w:hAnsi="Times New Roman"/>
              </w:rPr>
              <w:t>ПК</w:t>
            </w:r>
            <w:r w:rsidR="009C5622">
              <w:rPr>
                <w:rFonts w:ascii="Times New Roman" w:hAnsi="Times New Roman"/>
              </w:rPr>
              <w:t xml:space="preserve"> 2.3-2</w:t>
            </w:r>
            <w:r>
              <w:rPr>
                <w:rFonts w:ascii="Times New Roman" w:hAnsi="Times New Roman"/>
              </w:rPr>
              <w:t>.4</w:t>
            </w:r>
          </w:p>
          <w:p w14:paraId="18247885" w14:textId="77777777" w:rsidR="00314E44" w:rsidRPr="00C13371" w:rsidRDefault="00314E44" w:rsidP="00314E44">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4A305105" w14:textId="735579DF" w:rsidR="00314E44" w:rsidRPr="00C13371" w:rsidRDefault="00314E44" w:rsidP="00314E44">
            <w:pPr>
              <w:rPr>
                <w:rFonts w:ascii="Times New Roman" w:eastAsia="Times New Roman" w:hAnsi="Times New Roman" w:cs="Times New Roman"/>
                <w:lang w:eastAsia="ru-RU"/>
              </w:rPr>
            </w:pPr>
            <w:r w:rsidRPr="00995DCF">
              <w:rPr>
                <w:rFonts w:ascii="Times New Roman" w:hAnsi="Times New Roman" w:cs="Times New Roman"/>
                <w:bCs/>
              </w:rPr>
              <w:t xml:space="preserve"> </w:t>
            </w:r>
            <w:r w:rsidRPr="00224F8E">
              <w:rPr>
                <w:rFonts w:ascii="Times New Roman" w:eastAsia="Times New Roman" w:hAnsi="Times New Roman" w:cs="Times New Roman"/>
                <w:bCs/>
                <w:lang w:eastAsia="ru-RU"/>
              </w:rPr>
              <w:t xml:space="preserve">Раздел 2.  </w:t>
            </w:r>
            <w:r w:rsidRPr="00224F8E">
              <w:rPr>
                <w:rFonts w:ascii="Times New Roman" w:eastAsia="Times New Roman" w:hAnsi="Times New Roman" w:cs="Times New Roman"/>
                <w:sz w:val="24"/>
                <w:szCs w:val="24"/>
                <w:lang w:eastAsia="ru-RU"/>
              </w:rPr>
              <w:t xml:space="preserve">Организация работы по </w:t>
            </w:r>
            <w:r w:rsidRPr="00224F8E">
              <w:rPr>
                <w:rFonts w:ascii="Times New Roman" w:eastAsia="Times New Roman" w:hAnsi="Times New Roman" w:cs="Times New Roman"/>
                <w:bCs/>
                <w:sz w:val="24"/>
                <w:szCs w:val="24"/>
                <w:lang w:eastAsia="ru-RU"/>
              </w:rPr>
              <w:t>эксплуатаци</w:t>
            </w:r>
            <w:r w:rsidRPr="00224F8E">
              <w:rPr>
                <w:rFonts w:ascii="Calibri" w:eastAsia="Times New Roman" w:hAnsi="Calibri" w:cs="Times New Roman"/>
                <w:bCs/>
                <w:lang w:eastAsia="ru-RU"/>
              </w:rPr>
              <w:t>и</w:t>
            </w:r>
            <w:r w:rsidRPr="00224F8E">
              <w:rPr>
                <w:rFonts w:ascii="Times New Roman" w:eastAsia="Times New Roman" w:hAnsi="Times New Roman" w:cs="Times New Roman"/>
                <w:bCs/>
                <w:sz w:val="24"/>
                <w:szCs w:val="24"/>
                <w:lang w:eastAsia="ru-RU"/>
              </w:rPr>
              <w:t xml:space="preserve"> инженерных сооружений</w:t>
            </w:r>
          </w:p>
        </w:tc>
        <w:tc>
          <w:tcPr>
            <w:tcW w:w="513" w:type="pct"/>
          </w:tcPr>
          <w:p w14:paraId="3AA10A54" w14:textId="3CB1AB04" w:rsidR="00314E44" w:rsidRPr="00314E44" w:rsidRDefault="00314E44" w:rsidP="00314E44">
            <w:pPr>
              <w:jc w:val="center"/>
              <w:rPr>
                <w:rFonts w:ascii="Times New Roman" w:eastAsia="Times New Roman" w:hAnsi="Times New Roman" w:cs="Times New Roman"/>
                <w:b/>
                <w:bCs/>
                <w:lang w:eastAsia="ru-RU"/>
              </w:rPr>
            </w:pPr>
            <w:r w:rsidRPr="00314E44">
              <w:rPr>
                <w:rFonts w:ascii="Times New Roman" w:eastAsia="Times New Roman" w:hAnsi="Times New Roman" w:cs="Times New Roman"/>
                <w:b/>
                <w:lang w:eastAsia="ru-RU"/>
              </w:rPr>
              <w:t>36</w:t>
            </w:r>
          </w:p>
        </w:tc>
        <w:tc>
          <w:tcPr>
            <w:tcW w:w="372" w:type="pct"/>
          </w:tcPr>
          <w:p w14:paraId="4F16065E" w14:textId="66C197C0" w:rsidR="00314E44" w:rsidRPr="00C13371" w:rsidRDefault="00314E44" w:rsidP="00314E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5" w:type="pct"/>
            <w:shd w:val="clear" w:color="auto" w:fill="D9D9D9" w:themeFill="background1" w:themeFillShade="D9"/>
          </w:tcPr>
          <w:p w14:paraId="1AFF136D" w14:textId="00613871" w:rsidR="00314E44" w:rsidRPr="00C13371" w:rsidRDefault="00314E44" w:rsidP="00314E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71" w:type="pct"/>
          </w:tcPr>
          <w:p w14:paraId="4698F6D1" w14:textId="4A580427" w:rsidR="00314E44" w:rsidRPr="00C13371" w:rsidRDefault="00314E44" w:rsidP="00314E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52" w:type="pct"/>
          </w:tcPr>
          <w:p w14:paraId="75418EEF" w14:textId="2F58E94D" w:rsidR="00314E44" w:rsidRPr="00C63897" w:rsidRDefault="00314E44" w:rsidP="00314E44">
            <w:pPr>
              <w:jc w:val="center"/>
              <w:rPr>
                <w:rFonts w:ascii="Times New Roman" w:eastAsia="Times New Roman" w:hAnsi="Times New Roman" w:cs="Times New Roman"/>
                <w:b/>
                <w:bCs/>
                <w:lang w:eastAsia="ru-RU"/>
              </w:rPr>
            </w:pPr>
          </w:p>
        </w:tc>
        <w:tc>
          <w:tcPr>
            <w:tcW w:w="230" w:type="pct"/>
          </w:tcPr>
          <w:p w14:paraId="6F154CF3" w14:textId="04862E4E" w:rsidR="00314E44" w:rsidRPr="00297755" w:rsidRDefault="00314E44" w:rsidP="00314E44">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1F35F64C" w14:textId="77777777" w:rsidR="00314E44" w:rsidRPr="00C63897" w:rsidRDefault="00314E44" w:rsidP="00314E44">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74368A5D" w14:textId="77777777" w:rsidR="00314E44" w:rsidRPr="00C63897" w:rsidRDefault="00314E44" w:rsidP="00314E44">
            <w:pPr>
              <w:jc w:val="center"/>
              <w:rPr>
                <w:rFonts w:ascii="Times New Roman" w:eastAsia="Times New Roman" w:hAnsi="Times New Roman" w:cs="Times New Roman"/>
                <w:b/>
                <w:bCs/>
                <w:lang w:eastAsia="ru-RU"/>
              </w:rPr>
            </w:pPr>
          </w:p>
        </w:tc>
      </w:tr>
      <w:tr w:rsidR="00D21A82" w:rsidRPr="00C63897" w14:paraId="0AEFABA4" w14:textId="77777777" w:rsidTr="00314E44">
        <w:trPr>
          <w:trHeight w:val="314"/>
        </w:trPr>
        <w:tc>
          <w:tcPr>
            <w:tcW w:w="761" w:type="pct"/>
          </w:tcPr>
          <w:p w14:paraId="49903967" w14:textId="69DE4326" w:rsidR="009C5622" w:rsidRDefault="009C5622" w:rsidP="009C5622">
            <w:pPr>
              <w:rPr>
                <w:rFonts w:ascii="Times New Roman" w:hAnsi="Times New Roman"/>
              </w:rPr>
            </w:pPr>
            <w:r w:rsidRPr="00B26BD5">
              <w:rPr>
                <w:rFonts w:ascii="Times New Roman" w:hAnsi="Times New Roman"/>
              </w:rPr>
              <w:t>ПК</w:t>
            </w:r>
            <w:r>
              <w:rPr>
                <w:rFonts w:ascii="Times New Roman" w:hAnsi="Times New Roman"/>
              </w:rPr>
              <w:t xml:space="preserve"> 2.1-2.2</w:t>
            </w:r>
          </w:p>
          <w:p w14:paraId="5EA4601B" w14:textId="0EC2EB0A" w:rsidR="00D21A82" w:rsidRPr="00C63897" w:rsidRDefault="009C5622" w:rsidP="009C5622">
            <w:pPr>
              <w:rPr>
                <w:rFonts w:ascii="Times New Roman" w:eastAsia="Times New Roman" w:hAnsi="Times New Roman" w:cs="Times New Roman"/>
                <w:bCs/>
                <w:lang w:eastAsia="ru-RU"/>
              </w:rPr>
            </w:pPr>
            <w:r w:rsidRPr="00B26BD5">
              <w:rPr>
                <w:rFonts w:ascii="Times New Roman" w:hAnsi="Times New Roman"/>
              </w:rPr>
              <w:t>ПК</w:t>
            </w:r>
            <w:r>
              <w:rPr>
                <w:rFonts w:ascii="Times New Roman" w:hAnsi="Times New Roman"/>
              </w:rPr>
              <w:t xml:space="preserve"> 2.3-2.4</w:t>
            </w:r>
          </w:p>
        </w:tc>
        <w:tc>
          <w:tcPr>
            <w:tcW w:w="1740" w:type="pct"/>
          </w:tcPr>
          <w:p w14:paraId="6307C618" w14:textId="77777777" w:rsidR="00D21A82" w:rsidRPr="00C63897" w:rsidRDefault="00D21A82" w:rsidP="00D21A8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3" w:type="pct"/>
          </w:tcPr>
          <w:p w14:paraId="3C478233" w14:textId="78360AEA" w:rsidR="00D21A82" w:rsidRPr="00C63897" w:rsidRDefault="00314E44" w:rsidP="00D21A8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tcPr>
          <w:p w14:paraId="1E5AC58E" w14:textId="11F33F2B" w:rsidR="00D21A82" w:rsidRPr="00C63897" w:rsidRDefault="00314E44" w:rsidP="00D21A8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1B59A910" w14:textId="77777777" w:rsidR="00D21A82" w:rsidRPr="00C63897" w:rsidRDefault="00D21A82" w:rsidP="00D21A82">
            <w:pPr>
              <w:jc w:val="center"/>
              <w:rPr>
                <w:rFonts w:ascii="Times New Roman" w:eastAsia="Times New Roman" w:hAnsi="Times New Roman" w:cs="Times New Roman"/>
                <w:b/>
                <w:bCs/>
                <w:lang w:eastAsia="ru-RU"/>
              </w:rPr>
            </w:pPr>
          </w:p>
        </w:tc>
        <w:tc>
          <w:tcPr>
            <w:tcW w:w="753" w:type="pct"/>
            <w:gridSpan w:val="3"/>
            <w:shd w:val="clear" w:color="auto" w:fill="auto"/>
          </w:tcPr>
          <w:p w14:paraId="59B7816F" w14:textId="77777777" w:rsidR="00D21A82" w:rsidRPr="00C63897" w:rsidRDefault="00D21A82" w:rsidP="00D21A82">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FED691F" w14:textId="4E255113" w:rsidR="00D21A82" w:rsidRPr="00C63897" w:rsidRDefault="00224F8E" w:rsidP="00D21A8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2" w:type="pct"/>
            <w:shd w:val="clear" w:color="auto" w:fill="D9D9D9" w:themeFill="background1" w:themeFillShade="D9"/>
          </w:tcPr>
          <w:p w14:paraId="01E6B663" w14:textId="77777777" w:rsidR="00D21A82" w:rsidRPr="00C63897" w:rsidRDefault="00D21A82" w:rsidP="00D21A82">
            <w:pPr>
              <w:jc w:val="center"/>
              <w:rPr>
                <w:rFonts w:ascii="Times New Roman" w:eastAsia="Times New Roman" w:hAnsi="Times New Roman" w:cs="Times New Roman"/>
                <w:b/>
                <w:bCs/>
                <w:lang w:eastAsia="ru-RU"/>
              </w:rPr>
            </w:pPr>
          </w:p>
        </w:tc>
      </w:tr>
      <w:tr w:rsidR="00D21A82" w:rsidRPr="00C63897" w14:paraId="4C23C1F4" w14:textId="77777777" w:rsidTr="00314E44">
        <w:trPr>
          <w:trHeight w:val="314"/>
        </w:trPr>
        <w:tc>
          <w:tcPr>
            <w:tcW w:w="761" w:type="pct"/>
          </w:tcPr>
          <w:p w14:paraId="2798647C" w14:textId="66BF9720" w:rsidR="00D21A82" w:rsidRDefault="00D21A82" w:rsidP="00D21A82">
            <w:pPr>
              <w:rPr>
                <w:rFonts w:ascii="Times New Roman" w:hAnsi="Times New Roman"/>
              </w:rPr>
            </w:pPr>
            <w:r w:rsidRPr="00B26BD5">
              <w:rPr>
                <w:rFonts w:ascii="Times New Roman" w:hAnsi="Times New Roman"/>
              </w:rPr>
              <w:t>ПК</w:t>
            </w:r>
            <w:r w:rsidR="009C5622">
              <w:rPr>
                <w:rFonts w:ascii="Times New Roman" w:hAnsi="Times New Roman"/>
              </w:rPr>
              <w:t xml:space="preserve"> 2.1-2</w:t>
            </w:r>
            <w:r>
              <w:rPr>
                <w:rFonts w:ascii="Times New Roman" w:hAnsi="Times New Roman"/>
              </w:rPr>
              <w:t>.2</w:t>
            </w:r>
          </w:p>
          <w:p w14:paraId="1C53B278" w14:textId="5F15A52D" w:rsidR="00D21A82" w:rsidRPr="00297755" w:rsidRDefault="00D21A82" w:rsidP="00D21A82">
            <w:pPr>
              <w:rPr>
                <w:rFonts w:ascii="Times New Roman" w:hAnsi="Times New Roman"/>
              </w:rPr>
            </w:pPr>
            <w:r w:rsidRPr="00B26BD5">
              <w:rPr>
                <w:rFonts w:ascii="Times New Roman" w:hAnsi="Times New Roman"/>
              </w:rPr>
              <w:t>ПК</w:t>
            </w:r>
            <w:r w:rsidR="009C5622">
              <w:rPr>
                <w:rFonts w:ascii="Times New Roman" w:hAnsi="Times New Roman"/>
              </w:rPr>
              <w:t xml:space="preserve"> 2.3-2</w:t>
            </w:r>
            <w:r>
              <w:rPr>
                <w:rFonts w:ascii="Times New Roman" w:hAnsi="Times New Roman"/>
              </w:rPr>
              <w:t>.4</w:t>
            </w:r>
          </w:p>
        </w:tc>
        <w:tc>
          <w:tcPr>
            <w:tcW w:w="1740" w:type="pct"/>
          </w:tcPr>
          <w:p w14:paraId="51F2707C" w14:textId="77777777" w:rsidR="00D21A82" w:rsidRPr="00C63897" w:rsidRDefault="00D21A82" w:rsidP="00D21A8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3" w:type="pct"/>
          </w:tcPr>
          <w:p w14:paraId="5CD220CC" w14:textId="6F00C723" w:rsidR="00D21A82" w:rsidRPr="00C63897" w:rsidRDefault="00314E44" w:rsidP="00D21A8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2" w:type="pct"/>
          </w:tcPr>
          <w:p w14:paraId="044108E1" w14:textId="58F871C9" w:rsidR="00D21A82" w:rsidRPr="00C63897" w:rsidRDefault="00314E44" w:rsidP="00D21A8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4DFE6040" w14:textId="77777777" w:rsidR="00D21A82" w:rsidRPr="00C63897" w:rsidRDefault="00D21A82" w:rsidP="00D21A82">
            <w:pPr>
              <w:jc w:val="center"/>
              <w:rPr>
                <w:rFonts w:ascii="Times New Roman" w:eastAsia="Times New Roman" w:hAnsi="Times New Roman" w:cs="Times New Roman"/>
                <w:b/>
                <w:bCs/>
                <w:lang w:eastAsia="ru-RU"/>
              </w:rPr>
            </w:pPr>
          </w:p>
        </w:tc>
        <w:tc>
          <w:tcPr>
            <w:tcW w:w="753" w:type="pct"/>
            <w:gridSpan w:val="3"/>
            <w:shd w:val="clear" w:color="auto" w:fill="auto"/>
          </w:tcPr>
          <w:p w14:paraId="32BF6027" w14:textId="77777777" w:rsidR="00D21A82" w:rsidRPr="00C63897" w:rsidRDefault="00D21A82" w:rsidP="00D21A82">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2D87708" w14:textId="77777777" w:rsidR="00D21A82" w:rsidRPr="00C63897" w:rsidRDefault="00D21A82" w:rsidP="00D21A82">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755B56F4" w14:textId="1C5CA272" w:rsidR="00D21A82" w:rsidRPr="00C63897" w:rsidRDefault="00224F8E" w:rsidP="00D21A8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21A82" w:rsidRPr="00C63897" w14:paraId="54063732" w14:textId="77777777" w:rsidTr="00314E44">
        <w:tc>
          <w:tcPr>
            <w:tcW w:w="761" w:type="pct"/>
          </w:tcPr>
          <w:p w14:paraId="12D49C76" w14:textId="77777777" w:rsidR="00D21A82" w:rsidRPr="00C63897" w:rsidRDefault="00D21A82" w:rsidP="00D21A82">
            <w:pPr>
              <w:suppressAutoHyphens/>
              <w:rPr>
                <w:rFonts w:ascii="Times New Roman" w:eastAsia="Times New Roman" w:hAnsi="Times New Roman" w:cs="Times New Roman"/>
                <w:lang w:eastAsia="ru-RU"/>
              </w:rPr>
            </w:pPr>
          </w:p>
        </w:tc>
        <w:tc>
          <w:tcPr>
            <w:tcW w:w="1740" w:type="pct"/>
          </w:tcPr>
          <w:p w14:paraId="01832726" w14:textId="77777777" w:rsidR="00D21A82" w:rsidRPr="00C63897" w:rsidRDefault="00D21A82" w:rsidP="00D21A8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3" w:type="pct"/>
          </w:tcPr>
          <w:p w14:paraId="1F818CD6" w14:textId="77777777" w:rsidR="00D21A82" w:rsidRPr="00C63897" w:rsidRDefault="00D21A82" w:rsidP="00D21A8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shd w:val="clear" w:color="auto" w:fill="auto"/>
          </w:tcPr>
          <w:p w14:paraId="4804B1C7" w14:textId="77777777" w:rsidR="00D21A82" w:rsidRPr="00C63897" w:rsidRDefault="00D21A82" w:rsidP="00D21A82">
            <w:pPr>
              <w:jc w:val="center"/>
              <w:rPr>
                <w:rFonts w:ascii="Times New Roman" w:eastAsia="Times New Roman" w:hAnsi="Times New Roman" w:cs="Times New Roman"/>
                <w:b/>
                <w:lang w:eastAsia="ru-RU"/>
              </w:rPr>
            </w:pPr>
          </w:p>
        </w:tc>
        <w:tc>
          <w:tcPr>
            <w:tcW w:w="305" w:type="pct"/>
            <w:shd w:val="clear" w:color="auto" w:fill="D9D9D9" w:themeFill="background1" w:themeFillShade="D9"/>
          </w:tcPr>
          <w:p w14:paraId="772501EF" w14:textId="77777777" w:rsidR="00D21A82" w:rsidRPr="00C63897" w:rsidRDefault="00D21A82" w:rsidP="00D21A82">
            <w:pPr>
              <w:jc w:val="center"/>
              <w:rPr>
                <w:rFonts w:ascii="Times New Roman" w:eastAsia="Times New Roman" w:hAnsi="Times New Roman" w:cs="Times New Roman"/>
                <w:i/>
                <w:lang w:eastAsia="ru-RU"/>
              </w:rPr>
            </w:pPr>
          </w:p>
        </w:tc>
        <w:tc>
          <w:tcPr>
            <w:tcW w:w="753" w:type="pct"/>
            <w:gridSpan w:val="3"/>
            <w:shd w:val="clear" w:color="auto" w:fill="auto"/>
          </w:tcPr>
          <w:p w14:paraId="61C81FDD" w14:textId="77777777" w:rsidR="00D21A82" w:rsidRPr="00C63897" w:rsidRDefault="00D21A82" w:rsidP="00D21A82">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557B4CCE" w14:textId="77777777" w:rsidR="00D21A82" w:rsidRPr="00C63897" w:rsidRDefault="00D21A82" w:rsidP="00D21A82">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763E6DC6" w14:textId="77777777" w:rsidR="00D21A82" w:rsidRPr="00C63897" w:rsidRDefault="00D21A82" w:rsidP="00D21A82">
            <w:pPr>
              <w:jc w:val="center"/>
              <w:rPr>
                <w:rFonts w:ascii="Times New Roman" w:eastAsia="Times New Roman" w:hAnsi="Times New Roman" w:cs="Times New Roman"/>
                <w:i/>
                <w:lang w:eastAsia="ru-RU"/>
              </w:rPr>
            </w:pPr>
          </w:p>
        </w:tc>
      </w:tr>
      <w:tr w:rsidR="00D21A82" w:rsidRPr="00C63897" w14:paraId="79377B91" w14:textId="77777777" w:rsidTr="00314E44">
        <w:trPr>
          <w:trHeight w:val="217"/>
        </w:trPr>
        <w:tc>
          <w:tcPr>
            <w:tcW w:w="761" w:type="pct"/>
          </w:tcPr>
          <w:p w14:paraId="0D805328" w14:textId="77777777" w:rsidR="00D21A82" w:rsidRPr="00C63897" w:rsidRDefault="00D21A82" w:rsidP="00D21A82">
            <w:pPr>
              <w:rPr>
                <w:rFonts w:ascii="Times New Roman" w:eastAsia="Times New Roman" w:hAnsi="Times New Roman" w:cs="Times New Roman"/>
                <w:b/>
                <w:i/>
                <w:lang w:eastAsia="ru-RU"/>
              </w:rPr>
            </w:pPr>
          </w:p>
        </w:tc>
        <w:tc>
          <w:tcPr>
            <w:tcW w:w="1740" w:type="pct"/>
          </w:tcPr>
          <w:p w14:paraId="0F02DEC8" w14:textId="77777777" w:rsidR="00D21A82" w:rsidRPr="00C63897" w:rsidRDefault="00D21A82" w:rsidP="00D21A8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3" w:type="pct"/>
          </w:tcPr>
          <w:p w14:paraId="7C294970" w14:textId="546C68B2" w:rsidR="00D21A82" w:rsidRPr="00B74E54" w:rsidRDefault="00314E44" w:rsidP="00D21A8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300</w:t>
            </w:r>
          </w:p>
        </w:tc>
        <w:tc>
          <w:tcPr>
            <w:tcW w:w="372" w:type="pct"/>
          </w:tcPr>
          <w:p w14:paraId="56F34306" w14:textId="22AAE9F1" w:rsidR="00D21A82" w:rsidRPr="00C63897" w:rsidRDefault="00314E44" w:rsidP="00D21A8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305" w:type="pct"/>
            <w:shd w:val="clear" w:color="auto" w:fill="D9D9D9" w:themeFill="background1" w:themeFillShade="D9"/>
          </w:tcPr>
          <w:p w14:paraId="4D5F2867" w14:textId="500295DA" w:rsidR="00D21A82" w:rsidRPr="00C63897" w:rsidRDefault="00314E44" w:rsidP="00D21A8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156</w:t>
            </w:r>
          </w:p>
        </w:tc>
        <w:tc>
          <w:tcPr>
            <w:tcW w:w="271" w:type="pct"/>
          </w:tcPr>
          <w:p w14:paraId="569DCE7C" w14:textId="40CF7654" w:rsidR="00D21A82" w:rsidRPr="00C63897" w:rsidRDefault="00314E44" w:rsidP="00D21A8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156</w:t>
            </w:r>
          </w:p>
        </w:tc>
        <w:tc>
          <w:tcPr>
            <w:tcW w:w="252" w:type="pct"/>
          </w:tcPr>
          <w:p w14:paraId="7F07476E" w14:textId="00FB066C" w:rsidR="00D21A82" w:rsidRPr="00C63897" w:rsidRDefault="00D21A82" w:rsidP="00D21A82">
            <w:pPr>
              <w:jc w:val="center"/>
              <w:rPr>
                <w:rFonts w:ascii="Times New Roman" w:eastAsia="Times New Roman" w:hAnsi="Times New Roman" w:cs="Times New Roman"/>
                <w:b/>
                <w:i/>
                <w:lang w:eastAsia="ru-RU"/>
              </w:rPr>
            </w:pPr>
          </w:p>
        </w:tc>
        <w:tc>
          <w:tcPr>
            <w:tcW w:w="230" w:type="pct"/>
          </w:tcPr>
          <w:p w14:paraId="554C45BD" w14:textId="2AAB2354" w:rsidR="00D21A82" w:rsidRPr="00C63897" w:rsidRDefault="00D21A82" w:rsidP="00D21A82">
            <w:pPr>
              <w:jc w:val="center"/>
              <w:rPr>
                <w:rFonts w:ascii="Times New Roman" w:eastAsia="Times New Roman" w:hAnsi="Times New Roman" w:cs="Times New Roman"/>
                <w:b/>
                <w:i/>
                <w:lang w:eastAsia="ru-RU"/>
              </w:rPr>
            </w:pPr>
          </w:p>
        </w:tc>
        <w:tc>
          <w:tcPr>
            <w:tcW w:w="284" w:type="pct"/>
            <w:shd w:val="clear" w:color="auto" w:fill="D9D9D9" w:themeFill="background1" w:themeFillShade="D9"/>
          </w:tcPr>
          <w:p w14:paraId="6A1C4A62" w14:textId="50819CC3" w:rsidR="00D21A82" w:rsidRPr="00C63897" w:rsidRDefault="00224F8E" w:rsidP="00D21A8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2" w:type="pct"/>
            <w:shd w:val="clear" w:color="auto" w:fill="D9D9D9" w:themeFill="background1" w:themeFillShade="D9"/>
          </w:tcPr>
          <w:p w14:paraId="5A5E92ED" w14:textId="6AB78BF3" w:rsidR="00D21A82" w:rsidRPr="00C63897" w:rsidRDefault="00224F8E" w:rsidP="00D21A8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08C51F9" w14:textId="77777777" w:rsidR="00D21A82" w:rsidRDefault="00D21A82" w:rsidP="00D21A82">
      <w:pPr>
        <w:spacing w:after="200" w:line="276" w:lineRule="auto"/>
        <w:rPr>
          <w:rFonts w:ascii="Times New Roman" w:eastAsia="Times New Roman" w:hAnsi="Times New Roman" w:cs="Times New Roman"/>
          <w:b/>
          <w:i/>
          <w:color w:val="0070C0"/>
          <w:sz w:val="24"/>
          <w:szCs w:val="24"/>
          <w:lang w:eastAsia="ru-RU"/>
        </w:rPr>
      </w:pPr>
    </w:p>
    <w:p w14:paraId="780F1FE9" w14:textId="5EC17C7F" w:rsidR="003A13DC" w:rsidRDefault="00D21A82" w:rsidP="0091742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803"/>
      </w:tblGrid>
      <w:tr w:rsidR="003A13DC" w:rsidRPr="00B3189B" w14:paraId="75423C44" w14:textId="77777777" w:rsidTr="00B3189B">
        <w:tc>
          <w:tcPr>
            <w:tcW w:w="1667" w:type="pct"/>
            <w:vAlign w:val="center"/>
          </w:tcPr>
          <w:p w14:paraId="6ECFDD8F" w14:textId="16724F78" w:rsidR="003A13DC" w:rsidRPr="00B3189B" w:rsidRDefault="003A13DC" w:rsidP="003A13DC">
            <w:pPr>
              <w:jc w:val="center"/>
              <w:rPr>
                <w:rFonts w:ascii="Times New Roman" w:eastAsia="Times New Roman" w:hAnsi="Times New Roman" w:cs="Times New Roman"/>
                <w:b/>
                <w:lang w:eastAsia="ru-RU"/>
              </w:rPr>
            </w:pPr>
            <w:r w:rsidRPr="00B3189B">
              <w:rPr>
                <w:rFonts w:ascii="Times New Roman" w:eastAsia="Times New Roman" w:hAnsi="Times New Roman" w:cs="Times New Roman"/>
                <w:b/>
                <w:bCs/>
                <w:lang w:eastAsia="ru-RU"/>
              </w:rPr>
              <w:t>Наименование разделов и тем</w:t>
            </w:r>
          </w:p>
        </w:tc>
        <w:tc>
          <w:tcPr>
            <w:tcW w:w="3333" w:type="pct"/>
            <w:vAlign w:val="center"/>
          </w:tcPr>
          <w:p w14:paraId="2606FDC5" w14:textId="0D6A1C39" w:rsidR="003A13DC" w:rsidRPr="00B3189B" w:rsidRDefault="003A13DC" w:rsidP="003A13DC">
            <w:pPr>
              <w:jc w:val="center"/>
              <w:rPr>
                <w:rFonts w:ascii="Times New Roman" w:eastAsia="Times New Roman" w:hAnsi="Times New Roman" w:cs="Times New Roman"/>
                <w:b/>
                <w:lang w:eastAsia="ru-RU"/>
              </w:rPr>
            </w:pPr>
            <w:r w:rsidRPr="00B3189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A13DC" w:rsidRPr="00B3189B" w14:paraId="607724C8" w14:textId="77777777" w:rsidTr="00B3189B">
        <w:tc>
          <w:tcPr>
            <w:tcW w:w="1667" w:type="pct"/>
          </w:tcPr>
          <w:p w14:paraId="090EE468" w14:textId="77777777" w:rsidR="003A13DC" w:rsidRPr="00B3189B" w:rsidRDefault="003A13DC" w:rsidP="003A13DC">
            <w:pPr>
              <w:jc w:val="center"/>
              <w:rPr>
                <w:rFonts w:ascii="Times New Roman" w:eastAsia="Times New Roman" w:hAnsi="Times New Roman" w:cs="Times New Roman"/>
                <w:b/>
                <w:lang w:eastAsia="ru-RU"/>
              </w:rPr>
            </w:pPr>
            <w:r w:rsidRPr="00B3189B">
              <w:rPr>
                <w:rFonts w:ascii="Times New Roman" w:eastAsia="Times New Roman" w:hAnsi="Times New Roman" w:cs="Times New Roman"/>
                <w:b/>
                <w:lang w:eastAsia="ru-RU"/>
              </w:rPr>
              <w:t>1</w:t>
            </w:r>
          </w:p>
        </w:tc>
        <w:tc>
          <w:tcPr>
            <w:tcW w:w="3333" w:type="pct"/>
          </w:tcPr>
          <w:p w14:paraId="1B5D2C3F" w14:textId="77777777" w:rsidR="003A13DC" w:rsidRPr="00B3189B" w:rsidRDefault="003A13DC" w:rsidP="003A13DC">
            <w:pPr>
              <w:jc w:val="center"/>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2</w:t>
            </w:r>
          </w:p>
        </w:tc>
      </w:tr>
      <w:tr w:rsidR="003A13DC" w:rsidRPr="00B3189B" w14:paraId="66DF0671" w14:textId="77777777" w:rsidTr="00B3189B">
        <w:tc>
          <w:tcPr>
            <w:tcW w:w="5000" w:type="pct"/>
            <w:gridSpan w:val="2"/>
          </w:tcPr>
          <w:p w14:paraId="55CAF9D3" w14:textId="5DF1416D" w:rsidR="003A13DC" w:rsidRPr="00B3189B" w:rsidRDefault="003A13DC" w:rsidP="003A13DC">
            <w:pPr>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Раздел 1.  Организация, планирование и контроль строительного производства. – 120 часов</w:t>
            </w:r>
          </w:p>
        </w:tc>
      </w:tr>
      <w:tr w:rsidR="003A13DC" w:rsidRPr="00B3189B" w14:paraId="48CCC865" w14:textId="77777777" w:rsidTr="00B3189B">
        <w:tc>
          <w:tcPr>
            <w:tcW w:w="5000" w:type="pct"/>
            <w:gridSpan w:val="2"/>
          </w:tcPr>
          <w:p w14:paraId="15070162" w14:textId="45CA652D" w:rsidR="003A13DC" w:rsidRPr="00B3189B" w:rsidRDefault="003A13DC" w:rsidP="003A13DC">
            <w:pPr>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МДК 02.01 Организация и планирование строительного производства инженерных сооружений. – 48 часов</w:t>
            </w:r>
          </w:p>
        </w:tc>
      </w:tr>
      <w:tr w:rsidR="003A13DC" w:rsidRPr="00B3189B" w14:paraId="66CF627F" w14:textId="77777777" w:rsidTr="00B3189B">
        <w:tc>
          <w:tcPr>
            <w:tcW w:w="1667" w:type="pct"/>
            <w:vMerge w:val="restart"/>
          </w:tcPr>
          <w:p w14:paraId="7330A294" w14:textId="77777777" w:rsidR="003A13DC" w:rsidRPr="00B3189B" w:rsidRDefault="003A13DC" w:rsidP="003A13DC">
            <w:pPr>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Тема 1.1.</w:t>
            </w:r>
            <w:r w:rsidRPr="00B3189B">
              <w:rPr>
                <w:rFonts w:ascii="Times New Roman" w:eastAsia="Times New Roman" w:hAnsi="Times New Roman" w:cs="Times New Roman"/>
                <w:b/>
                <w:lang w:eastAsia="ru-RU"/>
              </w:rPr>
              <w:t xml:space="preserve"> Организация производства строительных работ инженерных сооружений</w:t>
            </w:r>
          </w:p>
        </w:tc>
        <w:tc>
          <w:tcPr>
            <w:tcW w:w="3333" w:type="pct"/>
          </w:tcPr>
          <w:p w14:paraId="2BDA0A71" w14:textId="77777777" w:rsidR="003A13DC" w:rsidRPr="00B3189B" w:rsidRDefault="003A13DC" w:rsidP="003A13DC">
            <w:pPr>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Содержание</w:t>
            </w:r>
          </w:p>
        </w:tc>
      </w:tr>
      <w:tr w:rsidR="003A13DC" w:rsidRPr="00B3189B" w14:paraId="3C455B58" w14:textId="77777777" w:rsidTr="00B3189B">
        <w:tc>
          <w:tcPr>
            <w:tcW w:w="1667" w:type="pct"/>
            <w:vMerge/>
          </w:tcPr>
          <w:p w14:paraId="3D028CFC"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25E77A23" w14:textId="77777777" w:rsidR="003A13DC" w:rsidRPr="00B3189B" w:rsidRDefault="003A13DC" w:rsidP="00F151D0">
            <w:pPr>
              <w:numPr>
                <w:ilvl w:val="0"/>
                <w:numId w:val="35"/>
              </w:numPr>
              <w:tabs>
                <w:tab w:val="left" w:pos="316"/>
              </w:tabs>
              <w:ind w:left="0" w:firstLine="0"/>
              <w:contextualSpacing/>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Основные вопросы организации строительства инженерных сооружений:</w:t>
            </w:r>
            <w:r w:rsidRPr="00B3189B">
              <w:rPr>
                <w:rFonts w:ascii="Times New Roman" w:eastAsia="Times New Roman" w:hAnsi="Times New Roman" w:cs="Times New Roman"/>
                <w:b/>
                <w:lang w:eastAsia="ru-RU"/>
              </w:rPr>
              <w:t xml:space="preserve"> </w:t>
            </w:r>
            <w:r w:rsidRPr="00B3189B">
              <w:rPr>
                <w:rFonts w:ascii="Times New Roman" w:eastAsia="Times New Roman" w:hAnsi="Times New Roman" w:cs="Times New Roman"/>
                <w:lang w:eastAsia="ru-RU"/>
              </w:rPr>
              <w:t>Общие принципы организации. Организационно-техническая подготовка к строительству. Проект организации строительства и производства работ. Их назначение и содержание. Основные принципы выбора способов производства работ.</w:t>
            </w:r>
          </w:p>
        </w:tc>
      </w:tr>
      <w:tr w:rsidR="003A13DC" w:rsidRPr="00B3189B" w14:paraId="1C4DA737" w14:textId="77777777" w:rsidTr="00B3189B">
        <w:tc>
          <w:tcPr>
            <w:tcW w:w="1667" w:type="pct"/>
            <w:vMerge/>
          </w:tcPr>
          <w:p w14:paraId="4BCE1583"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3C1C1490" w14:textId="77777777" w:rsidR="003A13DC" w:rsidRPr="00B3189B" w:rsidRDefault="003A13DC" w:rsidP="00F151D0">
            <w:pPr>
              <w:numPr>
                <w:ilvl w:val="0"/>
                <w:numId w:val="35"/>
              </w:numPr>
              <w:tabs>
                <w:tab w:val="left" w:pos="317"/>
              </w:tabs>
              <w:ind w:left="0"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lang w:eastAsia="ru-RU"/>
              </w:rPr>
              <w:t xml:space="preserve">Технологии производства однотипных строительных работ: Технологическое проектирование строительных процессов инженерных сооружений. Цели, основы, содержание и основные документы технологического проектирования. Вариантное проектирование. Методы строительства. Виды и содержание карт трудовых процессов и технологических карт. </w:t>
            </w:r>
          </w:p>
        </w:tc>
      </w:tr>
      <w:tr w:rsidR="003A13DC" w:rsidRPr="00B3189B" w14:paraId="5F7F70C2" w14:textId="77777777" w:rsidTr="00B3189B">
        <w:tc>
          <w:tcPr>
            <w:tcW w:w="1667" w:type="pct"/>
            <w:vMerge/>
          </w:tcPr>
          <w:p w14:paraId="6A14A6B8"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354CD476" w14:textId="77777777" w:rsidR="003A13DC" w:rsidRPr="00B3189B" w:rsidRDefault="003A13DC" w:rsidP="003A13DC">
            <w:pPr>
              <w:tabs>
                <w:tab w:val="left" w:pos="317"/>
              </w:tabs>
              <w:jc w:val="both"/>
              <w:rPr>
                <w:rFonts w:ascii="Times New Roman" w:eastAsia="Times New Roman" w:hAnsi="Times New Roman" w:cs="Times New Roman"/>
                <w:bCs/>
                <w:spacing w:val="-2"/>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p>
        </w:tc>
      </w:tr>
      <w:tr w:rsidR="003A13DC" w:rsidRPr="00B3189B" w14:paraId="00968782" w14:textId="77777777" w:rsidTr="00B3189B">
        <w:tc>
          <w:tcPr>
            <w:tcW w:w="1667" w:type="pct"/>
            <w:vMerge/>
          </w:tcPr>
          <w:p w14:paraId="37159DAA"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534E5EC5" w14:textId="448BD1EF" w:rsidR="003A13DC" w:rsidRPr="00B3189B" w:rsidRDefault="003A13DC" w:rsidP="003A13DC">
            <w:pPr>
              <w:tabs>
                <w:tab w:val="left" w:pos="317"/>
              </w:tabs>
              <w:jc w:val="both"/>
              <w:rPr>
                <w:rFonts w:ascii="Times New Roman" w:eastAsia="Times New Roman" w:hAnsi="Times New Roman" w:cs="Times New Roman"/>
                <w:b/>
                <w:bCs/>
                <w:lang w:eastAsia="ru-RU"/>
              </w:rPr>
            </w:pPr>
            <w:r w:rsidRPr="00B3189B">
              <w:rPr>
                <w:rFonts w:ascii="Times New Roman" w:eastAsia="Times New Roman" w:hAnsi="Times New Roman" w:cs="Times New Roman"/>
                <w:bCs/>
                <w:lang w:eastAsia="ru-RU"/>
              </w:rPr>
              <w:t xml:space="preserve">1. Практическое занятие «Изучение </w:t>
            </w:r>
            <w:r w:rsidRPr="00B3189B">
              <w:rPr>
                <w:rFonts w:ascii="Times New Roman" w:eastAsia="Times New Roman" w:hAnsi="Times New Roman" w:cs="Times New Roman"/>
                <w:lang w:eastAsia="ru-RU"/>
              </w:rPr>
              <w:t xml:space="preserve">технологических карт и карт трудовых процессов на </w:t>
            </w:r>
            <w:r w:rsidR="00D67CE6" w:rsidRPr="00B3189B">
              <w:rPr>
                <w:rFonts w:ascii="Times New Roman" w:eastAsia="Times New Roman" w:hAnsi="Times New Roman" w:cs="Times New Roman"/>
                <w:lang w:eastAsia="ru-RU"/>
              </w:rPr>
              <w:t>строительство инженерных</w:t>
            </w:r>
            <w:r w:rsidRPr="00B3189B">
              <w:rPr>
                <w:rFonts w:ascii="Times New Roman" w:eastAsia="Times New Roman" w:hAnsi="Times New Roman" w:cs="Times New Roman"/>
                <w:lang w:eastAsia="ru-RU"/>
              </w:rPr>
              <w:t xml:space="preserve"> сооружений</w:t>
            </w:r>
            <w:r w:rsidRPr="00B3189B">
              <w:rPr>
                <w:rFonts w:ascii="Times New Roman" w:eastAsia="Times New Roman" w:hAnsi="Times New Roman" w:cs="Times New Roman"/>
                <w:bCs/>
                <w:lang w:eastAsia="ru-RU"/>
              </w:rPr>
              <w:t>».</w:t>
            </w:r>
          </w:p>
        </w:tc>
      </w:tr>
      <w:tr w:rsidR="003A13DC" w:rsidRPr="00B3189B" w14:paraId="2267E7D0" w14:textId="77777777" w:rsidTr="00B3189B">
        <w:trPr>
          <w:trHeight w:val="342"/>
        </w:trPr>
        <w:tc>
          <w:tcPr>
            <w:tcW w:w="1667" w:type="pct"/>
            <w:vMerge w:val="restart"/>
          </w:tcPr>
          <w:p w14:paraId="29D934D5" w14:textId="77777777" w:rsidR="003A13DC" w:rsidRPr="00B3189B" w:rsidRDefault="003A13DC" w:rsidP="003A1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 xml:space="preserve">Тема 1.2.  </w:t>
            </w:r>
            <w:r w:rsidRPr="00B3189B">
              <w:rPr>
                <w:rFonts w:ascii="Times New Roman" w:eastAsia="Times New Roman" w:hAnsi="Times New Roman" w:cs="Times New Roman"/>
                <w:b/>
                <w:lang w:eastAsia="ru-RU"/>
              </w:rPr>
              <w:t xml:space="preserve">Оперативное планирование производства </w:t>
            </w:r>
            <w:r w:rsidRPr="00B3189B">
              <w:rPr>
                <w:rFonts w:ascii="Times New Roman" w:eastAsia="Times New Roman" w:hAnsi="Times New Roman" w:cs="Times New Roman"/>
                <w:b/>
                <w:lang w:eastAsia="ru-RU"/>
              </w:rPr>
              <w:lastRenderedPageBreak/>
              <w:t>однотипных строительных работ инженерных сооружений</w:t>
            </w:r>
          </w:p>
        </w:tc>
        <w:tc>
          <w:tcPr>
            <w:tcW w:w="3333" w:type="pct"/>
          </w:tcPr>
          <w:p w14:paraId="0CCCA879" w14:textId="77777777" w:rsidR="003A13DC" w:rsidRPr="00B3189B" w:rsidRDefault="003A13DC" w:rsidP="003A13DC">
            <w:pPr>
              <w:tabs>
                <w:tab w:val="left" w:pos="317"/>
              </w:tabs>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lastRenderedPageBreak/>
              <w:t>Содержание</w:t>
            </w:r>
          </w:p>
        </w:tc>
      </w:tr>
      <w:tr w:rsidR="003A13DC" w:rsidRPr="00B3189B" w14:paraId="6679AAD9" w14:textId="77777777" w:rsidTr="00B3189B">
        <w:tc>
          <w:tcPr>
            <w:tcW w:w="1667" w:type="pct"/>
            <w:vMerge/>
          </w:tcPr>
          <w:p w14:paraId="0734DB17" w14:textId="77777777" w:rsidR="003A13DC" w:rsidRPr="00B3189B" w:rsidRDefault="003A13DC" w:rsidP="003A13DC">
            <w:pPr>
              <w:jc w:val="both"/>
              <w:rPr>
                <w:rFonts w:ascii="Times New Roman" w:eastAsia="Times New Roman" w:hAnsi="Times New Roman" w:cs="Times New Roman"/>
                <w:bCs/>
                <w:lang w:eastAsia="ru-RU"/>
              </w:rPr>
            </w:pPr>
          </w:p>
        </w:tc>
        <w:tc>
          <w:tcPr>
            <w:tcW w:w="3333" w:type="pct"/>
          </w:tcPr>
          <w:p w14:paraId="11C5A5E3" w14:textId="77777777" w:rsidR="003A13DC" w:rsidRPr="00B3189B" w:rsidRDefault="003A13DC" w:rsidP="00F151D0">
            <w:pPr>
              <w:numPr>
                <w:ilvl w:val="0"/>
                <w:numId w:val="36"/>
              </w:numPr>
              <w:tabs>
                <w:tab w:val="left" w:pos="316"/>
              </w:tabs>
              <w:ind w:left="0" w:firstLine="0"/>
              <w:jc w:val="both"/>
              <w:rPr>
                <w:rFonts w:ascii="Times New Roman" w:eastAsia="Times New Roman" w:hAnsi="Times New Roman" w:cs="Times New Roman"/>
                <w:b/>
                <w:spacing w:val="-4"/>
                <w:lang w:eastAsia="ru-RU"/>
              </w:rPr>
            </w:pPr>
            <w:r w:rsidRPr="00B3189B">
              <w:rPr>
                <w:rFonts w:ascii="Times New Roman" w:eastAsia="Times New Roman" w:hAnsi="Times New Roman" w:cs="Times New Roman"/>
                <w:lang w:eastAsia="ru-RU"/>
              </w:rPr>
              <w:t xml:space="preserve">Оперативное планирование: Методы оперативного планирования производства однотипных строительных работ инженерных </w:t>
            </w:r>
            <w:r w:rsidRPr="00B3189B">
              <w:rPr>
                <w:rFonts w:ascii="Times New Roman" w:eastAsia="Times New Roman" w:hAnsi="Times New Roman" w:cs="Times New Roman"/>
                <w:lang w:eastAsia="ru-RU"/>
              </w:rPr>
              <w:lastRenderedPageBreak/>
              <w:t>сооружений. Проектирование организации строительства и производства работ инженерных сооружений. Методики расчета основных показателей эффективности производственно-хозяйственной деятельности строительного производства.</w:t>
            </w:r>
          </w:p>
        </w:tc>
      </w:tr>
      <w:tr w:rsidR="003A13DC" w:rsidRPr="00B3189B" w14:paraId="01455D8C" w14:textId="77777777" w:rsidTr="00B3189B">
        <w:tc>
          <w:tcPr>
            <w:tcW w:w="1667" w:type="pct"/>
            <w:vMerge/>
          </w:tcPr>
          <w:p w14:paraId="649C43EC" w14:textId="77777777" w:rsidR="003A13DC" w:rsidRPr="00B3189B" w:rsidRDefault="003A13DC" w:rsidP="003A13DC">
            <w:pPr>
              <w:jc w:val="both"/>
              <w:rPr>
                <w:rFonts w:ascii="Times New Roman" w:eastAsia="Times New Roman" w:hAnsi="Times New Roman" w:cs="Times New Roman"/>
                <w:bCs/>
                <w:lang w:eastAsia="ru-RU"/>
              </w:rPr>
            </w:pPr>
          </w:p>
        </w:tc>
        <w:tc>
          <w:tcPr>
            <w:tcW w:w="3333" w:type="pct"/>
          </w:tcPr>
          <w:p w14:paraId="59E6AB45" w14:textId="77777777" w:rsidR="003A13DC" w:rsidRPr="00B3189B" w:rsidRDefault="003A13DC" w:rsidP="00F151D0">
            <w:pPr>
              <w:numPr>
                <w:ilvl w:val="0"/>
                <w:numId w:val="36"/>
              </w:numPr>
              <w:tabs>
                <w:tab w:val="left" w:pos="316"/>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Разработка и контроль выполнения календарных планов и графиков производства однотипных строительных работ: Назначение и виды календарных планов строительства инженерных сооружений. Принципы их построения. Расчет календарных планов. Методы определения видов, сложности и объемов однотипных строительных работ и производственных заданий при строительстве инженерных сооружений. Определение затрат труда и машинного времени. Определение номенклатуры и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 при строительстве инженерных сооружений. Определение вида и сложности производства работ при строительстве инженерных сооружений. Расчет объемов производственных заданий в соответствии с имеющимися материально-техническими и иными ресурсами, специализацией и квалификацией бригад, звеньев и отдельных работников при строительстве инженерных сооружений.  Объединение работ в циклы и определение последовательности, совмещения и сроков выполнения.</w:t>
            </w:r>
          </w:p>
        </w:tc>
      </w:tr>
      <w:tr w:rsidR="003A13DC" w:rsidRPr="00B3189B" w14:paraId="176E1B80" w14:textId="77777777" w:rsidTr="00B3189B">
        <w:tc>
          <w:tcPr>
            <w:tcW w:w="1667" w:type="pct"/>
            <w:vMerge/>
          </w:tcPr>
          <w:p w14:paraId="5D22716A" w14:textId="77777777" w:rsidR="003A13DC" w:rsidRPr="00B3189B" w:rsidRDefault="003A13DC" w:rsidP="003A13DC">
            <w:pPr>
              <w:jc w:val="both"/>
              <w:rPr>
                <w:rFonts w:ascii="Times New Roman" w:eastAsia="Times New Roman" w:hAnsi="Times New Roman" w:cs="Times New Roman"/>
                <w:bCs/>
                <w:lang w:eastAsia="ru-RU"/>
              </w:rPr>
            </w:pPr>
          </w:p>
        </w:tc>
        <w:tc>
          <w:tcPr>
            <w:tcW w:w="3333" w:type="pct"/>
          </w:tcPr>
          <w:p w14:paraId="0D65DA23" w14:textId="77777777" w:rsidR="003A13DC" w:rsidRPr="00B3189B" w:rsidRDefault="003A13DC" w:rsidP="00F151D0">
            <w:pPr>
              <w:numPr>
                <w:ilvl w:val="0"/>
                <w:numId w:val="36"/>
              </w:numPr>
              <w:tabs>
                <w:tab w:val="left" w:pos="316"/>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Организация производственно-технической базы:</w:t>
            </w:r>
            <w:r w:rsidRPr="00B3189B">
              <w:rPr>
                <w:rFonts w:ascii="Times New Roman" w:eastAsia="Times New Roman" w:hAnsi="Times New Roman" w:cs="Times New Roman"/>
                <w:b/>
                <w:lang w:eastAsia="ru-RU"/>
              </w:rPr>
              <w:t xml:space="preserve"> </w:t>
            </w:r>
            <w:r w:rsidRPr="00B3189B">
              <w:rPr>
                <w:rFonts w:ascii="Times New Roman" w:eastAsia="Times New Roman" w:hAnsi="Times New Roman" w:cs="Times New Roman"/>
                <w:lang w:eastAsia="ru-RU"/>
              </w:rPr>
              <w:t>Организация обеспечения строительства ресурсами. Нормативные требования потребности производства однотипных строительных работ в материально-технических ресурсах при строительстве инженерных сооружений. Определение потребности в материалах,</w:t>
            </w:r>
            <w:r w:rsidRPr="00B3189B">
              <w:rPr>
                <w:rFonts w:ascii="Times New Roman" w:eastAsia="Times New Roman" w:hAnsi="Times New Roman" w:cs="Times New Roman"/>
                <w:color w:val="000000"/>
                <w:shd w:val="clear" w:color="auto" w:fill="FFFFFF"/>
                <w:lang w:eastAsia="ru-RU"/>
              </w:rPr>
              <w:t xml:space="preserve"> виды и свойства основных строительных материалов, изделий и конструкций. </w:t>
            </w:r>
            <w:r w:rsidRPr="00B3189B">
              <w:rPr>
                <w:rFonts w:ascii="Times New Roman" w:eastAsia="Times New Roman" w:hAnsi="Times New Roman" w:cs="Times New Roman"/>
                <w:lang w:eastAsia="ru-RU"/>
              </w:rPr>
              <w:t xml:space="preserve">Основные положения по организации производственно-технической базы при строительстве инженерных сооружений. </w:t>
            </w:r>
            <w:r w:rsidRPr="00B3189B">
              <w:rPr>
                <w:rFonts w:ascii="Times New Roman" w:eastAsia="Times New Roman" w:hAnsi="Times New Roman" w:cs="Times New Roman"/>
                <w:color w:val="000000"/>
                <w:shd w:val="clear" w:color="auto" w:fill="FFFFFF"/>
                <w:lang w:eastAsia="ru-RU"/>
              </w:rPr>
              <w:t>Виды и характеристики основного строительного оборудования и инструментов</w:t>
            </w:r>
            <w:r w:rsidRPr="00B3189B">
              <w:rPr>
                <w:rFonts w:ascii="Times New Roman" w:eastAsia="Times New Roman" w:hAnsi="Times New Roman" w:cs="Times New Roman"/>
                <w:lang w:eastAsia="ru-RU"/>
              </w:rPr>
              <w:t xml:space="preserve"> при строительстве инженерных сооружений.  Назначение и задачи. </w:t>
            </w:r>
          </w:p>
        </w:tc>
      </w:tr>
      <w:tr w:rsidR="003A13DC" w:rsidRPr="00B3189B" w14:paraId="7968E11C" w14:textId="77777777" w:rsidTr="00B3189B">
        <w:tc>
          <w:tcPr>
            <w:tcW w:w="1667" w:type="pct"/>
            <w:vMerge/>
          </w:tcPr>
          <w:p w14:paraId="7621CC79" w14:textId="77777777" w:rsidR="003A13DC" w:rsidRPr="00B3189B" w:rsidRDefault="003A13DC" w:rsidP="003A13DC">
            <w:pPr>
              <w:jc w:val="both"/>
              <w:rPr>
                <w:rFonts w:ascii="Times New Roman" w:eastAsia="Times New Roman" w:hAnsi="Times New Roman" w:cs="Times New Roman"/>
                <w:bCs/>
                <w:lang w:eastAsia="ru-RU"/>
              </w:rPr>
            </w:pPr>
          </w:p>
        </w:tc>
        <w:tc>
          <w:tcPr>
            <w:tcW w:w="3333" w:type="pct"/>
          </w:tcPr>
          <w:p w14:paraId="09AE2909" w14:textId="77777777" w:rsidR="003A13DC" w:rsidRPr="00B3189B" w:rsidRDefault="003A13DC" w:rsidP="003A13DC">
            <w:pPr>
              <w:tabs>
                <w:tab w:val="left" w:pos="317"/>
              </w:tabs>
              <w:jc w:val="both"/>
              <w:rPr>
                <w:rFonts w:ascii="Times New Roman" w:eastAsia="Times New Roman" w:hAnsi="Times New Roman" w:cs="Times New Roman"/>
                <w:bCs/>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p>
        </w:tc>
      </w:tr>
      <w:tr w:rsidR="003A13DC" w:rsidRPr="00B3189B" w14:paraId="0A569F52" w14:textId="77777777" w:rsidTr="00B3189B">
        <w:tc>
          <w:tcPr>
            <w:tcW w:w="1667" w:type="pct"/>
            <w:vMerge/>
          </w:tcPr>
          <w:p w14:paraId="4790DAC5" w14:textId="77777777" w:rsidR="003A13DC" w:rsidRPr="00B3189B" w:rsidRDefault="003A13DC" w:rsidP="003A13DC">
            <w:pPr>
              <w:jc w:val="both"/>
              <w:rPr>
                <w:rFonts w:ascii="Times New Roman" w:eastAsia="Times New Roman" w:hAnsi="Times New Roman" w:cs="Times New Roman"/>
                <w:bCs/>
                <w:lang w:eastAsia="ru-RU"/>
              </w:rPr>
            </w:pPr>
          </w:p>
        </w:tc>
        <w:tc>
          <w:tcPr>
            <w:tcW w:w="3333" w:type="pct"/>
          </w:tcPr>
          <w:p w14:paraId="1B258B1D" w14:textId="77777777" w:rsidR="003A13DC" w:rsidRPr="00B3189B" w:rsidRDefault="003A13DC" w:rsidP="003A13DC">
            <w:pPr>
              <w:tabs>
                <w:tab w:val="left" w:pos="319"/>
              </w:tabs>
              <w:jc w:val="both"/>
              <w:rPr>
                <w:rFonts w:ascii="Times New Roman" w:eastAsia="Times New Roman" w:hAnsi="Times New Roman" w:cs="Times New Roman"/>
                <w:bCs/>
                <w:lang w:eastAsia="ru-RU"/>
              </w:rPr>
            </w:pPr>
            <w:r w:rsidRPr="00B3189B">
              <w:rPr>
                <w:rFonts w:ascii="Times New Roman" w:eastAsia="Times New Roman" w:hAnsi="Times New Roman" w:cs="Times New Roman"/>
                <w:bCs/>
                <w:lang w:eastAsia="ru-RU"/>
              </w:rPr>
              <w:t>1. Практические занятия «</w:t>
            </w:r>
            <w:r w:rsidRPr="00B3189B">
              <w:rPr>
                <w:rFonts w:ascii="Times New Roman" w:eastAsia="Calibri" w:hAnsi="Times New Roman" w:cs="Times New Roman"/>
                <w:bCs/>
                <w:lang w:eastAsia="ru-RU"/>
              </w:rPr>
              <w:t>Разработка и составление календарного плана на заданный цикл работ инженерного сооружения</w:t>
            </w:r>
            <w:r w:rsidRPr="00B3189B">
              <w:rPr>
                <w:rFonts w:ascii="Times New Roman" w:eastAsia="Times New Roman" w:hAnsi="Times New Roman" w:cs="Times New Roman"/>
                <w:bCs/>
                <w:lang w:eastAsia="ru-RU"/>
              </w:rPr>
              <w:t>» (по вариантам).</w:t>
            </w:r>
          </w:p>
        </w:tc>
      </w:tr>
      <w:tr w:rsidR="003A13DC" w:rsidRPr="00B3189B" w14:paraId="5BBA319B" w14:textId="77777777" w:rsidTr="00B3189B">
        <w:tc>
          <w:tcPr>
            <w:tcW w:w="1667" w:type="pct"/>
            <w:vMerge w:val="restart"/>
          </w:tcPr>
          <w:p w14:paraId="382AC0B7" w14:textId="77777777" w:rsidR="003A13DC" w:rsidRPr="00B3189B" w:rsidRDefault="003A13DC" w:rsidP="003A13DC">
            <w:pPr>
              <w:jc w:val="both"/>
              <w:rPr>
                <w:rFonts w:ascii="Times New Roman" w:eastAsia="Times New Roman" w:hAnsi="Times New Roman" w:cs="Times New Roman"/>
                <w:bCs/>
                <w:lang w:eastAsia="ru-RU"/>
              </w:rPr>
            </w:pPr>
            <w:r w:rsidRPr="00B3189B">
              <w:rPr>
                <w:rFonts w:ascii="Times New Roman" w:eastAsia="Times New Roman" w:hAnsi="Times New Roman" w:cs="Times New Roman"/>
                <w:b/>
                <w:bCs/>
                <w:lang w:eastAsia="ru-RU"/>
              </w:rPr>
              <w:t>Тема 1.3.  Организация строительной площадки</w:t>
            </w:r>
          </w:p>
        </w:tc>
        <w:tc>
          <w:tcPr>
            <w:tcW w:w="3333" w:type="pct"/>
          </w:tcPr>
          <w:p w14:paraId="5B300199" w14:textId="77777777" w:rsidR="003A13DC" w:rsidRPr="00B3189B" w:rsidRDefault="003A13DC" w:rsidP="003A13DC">
            <w:pPr>
              <w:tabs>
                <w:tab w:val="left" w:pos="317"/>
              </w:tabs>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Содержание</w:t>
            </w:r>
          </w:p>
        </w:tc>
      </w:tr>
      <w:tr w:rsidR="003A13DC" w:rsidRPr="00B3189B" w14:paraId="66BF7565" w14:textId="77777777" w:rsidTr="00B3189B">
        <w:tc>
          <w:tcPr>
            <w:tcW w:w="1667" w:type="pct"/>
            <w:vMerge/>
          </w:tcPr>
          <w:p w14:paraId="110DFE26"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60DBAE6D" w14:textId="77777777" w:rsidR="003A13DC" w:rsidRPr="00B3189B" w:rsidRDefault="003A13DC" w:rsidP="00F151D0">
            <w:pPr>
              <w:numPr>
                <w:ilvl w:val="0"/>
                <w:numId w:val="37"/>
              </w:numPr>
              <w:tabs>
                <w:tab w:val="left" w:pos="316"/>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Организация складского хозяйства:</w:t>
            </w:r>
            <w:r w:rsidRPr="00B3189B">
              <w:rPr>
                <w:rFonts w:ascii="Times New Roman" w:eastAsia="Times New Roman" w:hAnsi="Times New Roman" w:cs="Times New Roman"/>
                <w:bCs/>
                <w:lang w:eastAsia="ru-RU"/>
              </w:rPr>
              <w:t xml:space="preserve"> </w:t>
            </w:r>
            <w:r w:rsidRPr="00B3189B">
              <w:rPr>
                <w:rFonts w:ascii="Times New Roman" w:eastAsia="Times New Roman" w:hAnsi="Times New Roman" w:cs="Times New Roman"/>
                <w:lang w:eastAsia="ru-RU"/>
              </w:rPr>
              <w:t xml:space="preserve">Требования технических документов, определяющих состав и порядок обустройства строительной площадки (внутриплощадочных и подготовительных работ) при строительстве инженерных сооружений. </w:t>
            </w:r>
            <w:r w:rsidRPr="00B3189B">
              <w:rPr>
                <w:rFonts w:ascii="Times New Roman" w:eastAsia="Times New Roman" w:hAnsi="Times New Roman" w:cs="Times New Roman"/>
                <w:bCs/>
                <w:lang w:eastAsia="ru-RU"/>
              </w:rPr>
              <w:t>Организация складирования материалов. Виды складов их значение. Расчет потребности площади складов. Формы снабжения.</w:t>
            </w:r>
          </w:p>
        </w:tc>
      </w:tr>
      <w:tr w:rsidR="003A13DC" w:rsidRPr="00B3189B" w14:paraId="78F871F9" w14:textId="77777777" w:rsidTr="00B3189B">
        <w:tc>
          <w:tcPr>
            <w:tcW w:w="1667" w:type="pct"/>
            <w:vMerge/>
          </w:tcPr>
          <w:p w14:paraId="5A078FD0"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6F24FC85" w14:textId="77777777" w:rsidR="003A13DC" w:rsidRPr="00B3189B" w:rsidRDefault="003A13DC" w:rsidP="00F151D0">
            <w:pPr>
              <w:numPr>
                <w:ilvl w:val="0"/>
                <w:numId w:val="37"/>
              </w:numPr>
              <w:tabs>
                <w:tab w:val="left" w:pos="316"/>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Обустройство строительной площадки: Временные здания и сооружения. Подготовка территорий строительной площадки. Разработка строительного генерального плана для строительства инженерного сооружения. Назначение, виды и конструктивные решения временных зданий и сооружений для строительства инженерных сооружений. Порядок и правила определения площади временных зданий.</w:t>
            </w:r>
          </w:p>
        </w:tc>
      </w:tr>
      <w:tr w:rsidR="003A13DC" w:rsidRPr="00B3189B" w14:paraId="00AC1AEC" w14:textId="77777777" w:rsidTr="00B3189B">
        <w:tc>
          <w:tcPr>
            <w:tcW w:w="1667" w:type="pct"/>
            <w:vMerge/>
          </w:tcPr>
          <w:p w14:paraId="6E3960CE"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2A43A8B6" w14:textId="77777777" w:rsidR="003A13DC" w:rsidRPr="00B3189B" w:rsidRDefault="003A13DC" w:rsidP="00F151D0">
            <w:pPr>
              <w:numPr>
                <w:ilvl w:val="0"/>
                <w:numId w:val="37"/>
              </w:numPr>
              <w:tabs>
                <w:tab w:val="left" w:pos="316"/>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 xml:space="preserve">Обеспечение строительной площадки: Обеспечение строительства водой, электроэнергией, теплом и т.д. Горизонтальный транспорт и дороги на строительной площадке. </w:t>
            </w:r>
          </w:p>
        </w:tc>
      </w:tr>
      <w:tr w:rsidR="003A13DC" w:rsidRPr="00B3189B" w14:paraId="05D1F392" w14:textId="77777777" w:rsidTr="00B3189B">
        <w:tc>
          <w:tcPr>
            <w:tcW w:w="1667" w:type="pct"/>
            <w:vMerge/>
          </w:tcPr>
          <w:p w14:paraId="65918A2D"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1B6ED444" w14:textId="77777777" w:rsidR="003A13DC" w:rsidRPr="00B3189B" w:rsidRDefault="003A13DC" w:rsidP="003A13DC">
            <w:pPr>
              <w:tabs>
                <w:tab w:val="left" w:pos="317"/>
              </w:tabs>
              <w:ind w:left="33"/>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p>
        </w:tc>
      </w:tr>
      <w:tr w:rsidR="003A13DC" w:rsidRPr="00B3189B" w14:paraId="6BE45351" w14:textId="77777777" w:rsidTr="00B3189B">
        <w:tc>
          <w:tcPr>
            <w:tcW w:w="1667" w:type="pct"/>
            <w:vMerge/>
          </w:tcPr>
          <w:p w14:paraId="6279EAB9"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7A2EAE5E" w14:textId="77777777" w:rsidR="003A13DC" w:rsidRPr="00B3189B" w:rsidRDefault="003A13DC" w:rsidP="00F151D0">
            <w:pPr>
              <w:numPr>
                <w:ilvl w:val="0"/>
                <w:numId w:val="38"/>
              </w:numPr>
              <w:tabs>
                <w:tab w:val="left" w:pos="316"/>
              </w:tabs>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bCs/>
                <w:lang w:eastAsia="ru-RU"/>
              </w:rPr>
              <w:t xml:space="preserve">Практическое занятие </w:t>
            </w:r>
            <w:r w:rsidRPr="00B3189B">
              <w:rPr>
                <w:rFonts w:ascii="Times New Roman" w:eastAsia="Times New Roman" w:hAnsi="Times New Roman" w:cs="Times New Roman"/>
                <w:lang w:eastAsia="ru-RU"/>
              </w:rPr>
              <w:t xml:space="preserve">«Расчет к строительному генеральному плану по определению количества и площади временных зданий и сооружений (составление схемы строительной площадки на несложное инженерное сооружение)» </w:t>
            </w:r>
            <w:r w:rsidRPr="00B3189B">
              <w:rPr>
                <w:rFonts w:ascii="Times New Roman" w:eastAsia="Times New Roman" w:hAnsi="Times New Roman" w:cs="Times New Roman"/>
                <w:bCs/>
                <w:lang w:eastAsia="ru-RU"/>
              </w:rPr>
              <w:t xml:space="preserve"> (по вариантам).</w:t>
            </w:r>
          </w:p>
        </w:tc>
      </w:tr>
      <w:tr w:rsidR="003A13DC" w:rsidRPr="00B3189B" w14:paraId="26330C16" w14:textId="77777777" w:rsidTr="00B3189B">
        <w:tc>
          <w:tcPr>
            <w:tcW w:w="1667" w:type="pct"/>
            <w:vMerge/>
          </w:tcPr>
          <w:p w14:paraId="315D3E57"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612D6971" w14:textId="77777777" w:rsidR="003A13DC" w:rsidRPr="00B3189B" w:rsidRDefault="003A13DC" w:rsidP="00F151D0">
            <w:pPr>
              <w:numPr>
                <w:ilvl w:val="0"/>
                <w:numId w:val="38"/>
              </w:numPr>
              <w:tabs>
                <w:tab w:val="left" w:pos="317"/>
              </w:tabs>
              <w:ind w:left="34"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bCs/>
                <w:lang w:eastAsia="ru-RU"/>
              </w:rPr>
              <w:t>Практическое занятие «</w:t>
            </w:r>
            <w:r w:rsidRPr="00B3189B">
              <w:rPr>
                <w:rFonts w:ascii="Times New Roman" w:eastAsia="Times New Roman" w:hAnsi="Times New Roman" w:cs="Times New Roman"/>
                <w:lang w:eastAsia="ru-RU"/>
              </w:rPr>
              <w:t>«Расчет к строительному генеральному плану по обеспечению строительства энергией, водой, материальными ресурсами и необходимой техникой</w:t>
            </w:r>
            <w:r w:rsidRPr="00B3189B">
              <w:rPr>
                <w:rFonts w:ascii="Times New Roman" w:eastAsia="Times New Roman" w:hAnsi="Times New Roman" w:cs="Times New Roman"/>
                <w:bCs/>
                <w:lang w:eastAsia="ru-RU"/>
              </w:rPr>
              <w:t>» (по вариантам).</w:t>
            </w:r>
          </w:p>
        </w:tc>
      </w:tr>
      <w:tr w:rsidR="003A13DC" w:rsidRPr="00B3189B" w14:paraId="531442C4" w14:textId="77777777" w:rsidTr="00B3189B">
        <w:tc>
          <w:tcPr>
            <w:tcW w:w="1667" w:type="pct"/>
            <w:vMerge w:val="restart"/>
          </w:tcPr>
          <w:p w14:paraId="0F638163" w14:textId="77777777" w:rsidR="003A13DC" w:rsidRPr="00B3189B" w:rsidRDefault="003A13DC" w:rsidP="003A13DC">
            <w:pPr>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 xml:space="preserve">Тема 1.4.  </w:t>
            </w:r>
            <w:r w:rsidRPr="00B3189B">
              <w:rPr>
                <w:rFonts w:ascii="Times New Roman" w:eastAsia="Times New Roman" w:hAnsi="Times New Roman" w:cs="Times New Roman"/>
                <w:b/>
                <w:lang w:eastAsia="ru-RU"/>
              </w:rPr>
              <w:t>Охрана труда и охрана окружающей среды при выполнении строительных работ</w:t>
            </w:r>
          </w:p>
        </w:tc>
        <w:tc>
          <w:tcPr>
            <w:tcW w:w="3333" w:type="pct"/>
          </w:tcPr>
          <w:p w14:paraId="77675AD3" w14:textId="77777777" w:rsidR="003A13DC" w:rsidRPr="00B3189B" w:rsidRDefault="003A13DC" w:rsidP="003A13DC">
            <w:pPr>
              <w:tabs>
                <w:tab w:val="left" w:pos="316"/>
              </w:tabs>
              <w:jc w:val="both"/>
              <w:rPr>
                <w:rFonts w:ascii="Times New Roman" w:eastAsia="Times New Roman" w:hAnsi="Times New Roman" w:cs="Times New Roman"/>
                <w:lang w:eastAsia="ru-RU"/>
              </w:rPr>
            </w:pPr>
            <w:r w:rsidRPr="00B3189B">
              <w:rPr>
                <w:rFonts w:ascii="Times New Roman" w:eastAsia="Times New Roman" w:hAnsi="Times New Roman" w:cs="Times New Roman"/>
                <w:b/>
                <w:bCs/>
                <w:lang w:eastAsia="ru-RU"/>
              </w:rPr>
              <w:t>Содержание</w:t>
            </w:r>
          </w:p>
        </w:tc>
      </w:tr>
      <w:tr w:rsidR="003A13DC" w:rsidRPr="00B3189B" w14:paraId="3F7A6BA6" w14:textId="77777777" w:rsidTr="00B3189B">
        <w:tc>
          <w:tcPr>
            <w:tcW w:w="1667" w:type="pct"/>
            <w:vMerge/>
          </w:tcPr>
          <w:p w14:paraId="4B524B9E"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2F2BD440" w14:textId="77777777" w:rsidR="003A13DC" w:rsidRPr="00B3189B" w:rsidRDefault="003A13DC" w:rsidP="00F151D0">
            <w:pPr>
              <w:numPr>
                <w:ilvl w:val="0"/>
                <w:numId w:val="39"/>
              </w:numPr>
              <w:tabs>
                <w:tab w:val="left" w:pos="316"/>
              </w:tabs>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Специальные мероприятия по охране окружающей среды при выполнении строительных работ при строительстве инженерных сооружений: Материалы и их взаимодействие с окружающей средой. Требования нормативных документов в области охраны окружающей среды. Виды негативного воздействия на окружающую среду при производстве различных видов строительных работ и методы их минимизации и предотвращения. Основные вредные и (или) опасные производственные факторы. Правила ведения документации по контролю исполнения требований по охране окружающей среды.  Меры административной и уголовной ответственности, применяемые при нарушении требований охраны окружающей среды.</w:t>
            </w:r>
          </w:p>
        </w:tc>
      </w:tr>
      <w:tr w:rsidR="003A13DC" w:rsidRPr="00B3189B" w14:paraId="35710380" w14:textId="77777777" w:rsidTr="00B3189B">
        <w:tc>
          <w:tcPr>
            <w:tcW w:w="1667" w:type="pct"/>
            <w:vMerge/>
          </w:tcPr>
          <w:p w14:paraId="56809552"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1DED58B6" w14:textId="77777777" w:rsidR="003A13DC" w:rsidRPr="00B3189B" w:rsidRDefault="003A13DC" w:rsidP="00F151D0">
            <w:pPr>
              <w:numPr>
                <w:ilvl w:val="0"/>
                <w:numId w:val="39"/>
              </w:numPr>
              <w:tabs>
                <w:tab w:val="left" w:pos="316"/>
              </w:tabs>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Специальные мероприятия по пожарной безопасности при выполнении строительных работ при строительстве инженерных сооружений: Требования нормативных документов в области пожарной безопасности. Правила пожарной безопасности при производстве однотипных строительных работ при строительстве инженерных сооружений. Правила ведения документации по контролю исполнения требований пожарной безопасности Меры административной и уголовной ответственности, применяемые при нарушении пожарной безопасности.</w:t>
            </w:r>
          </w:p>
        </w:tc>
      </w:tr>
      <w:tr w:rsidR="003A13DC" w:rsidRPr="00B3189B" w14:paraId="72A79407" w14:textId="77777777" w:rsidTr="00B3189B">
        <w:tc>
          <w:tcPr>
            <w:tcW w:w="1667" w:type="pct"/>
            <w:vMerge/>
          </w:tcPr>
          <w:p w14:paraId="4BA026FB"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5A045116" w14:textId="77777777" w:rsidR="003A13DC" w:rsidRPr="00B3189B" w:rsidRDefault="003A13DC" w:rsidP="003A13DC">
            <w:pPr>
              <w:ind w:left="34"/>
              <w:jc w:val="both"/>
              <w:rPr>
                <w:rFonts w:ascii="Times New Roman" w:eastAsia="Times New Roman" w:hAnsi="Times New Roman" w:cs="Times New Roman"/>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r w:rsidRPr="00B3189B">
              <w:rPr>
                <w:rFonts w:ascii="Times New Roman" w:eastAsia="Times New Roman" w:hAnsi="Times New Roman" w:cs="Times New Roman"/>
                <w:lang w:eastAsia="ru-RU"/>
              </w:rPr>
              <w:t xml:space="preserve"> </w:t>
            </w:r>
          </w:p>
        </w:tc>
      </w:tr>
      <w:tr w:rsidR="003A13DC" w:rsidRPr="00B3189B" w14:paraId="348344BF" w14:textId="77777777" w:rsidTr="00B3189B">
        <w:tc>
          <w:tcPr>
            <w:tcW w:w="1667" w:type="pct"/>
            <w:vMerge/>
          </w:tcPr>
          <w:p w14:paraId="21E6C4FC"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2D1FB584" w14:textId="77777777" w:rsidR="003A13DC" w:rsidRPr="00B3189B" w:rsidRDefault="003A13DC" w:rsidP="00F151D0">
            <w:pPr>
              <w:numPr>
                <w:ilvl w:val="0"/>
                <w:numId w:val="40"/>
              </w:numPr>
              <w:tabs>
                <w:tab w:val="left" w:pos="316"/>
              </w:tabs>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Практическое занятие «Определение вредных и (или) опасных факторов, связанных с производством однотипных строительных работ, использованием строительной техники и складированием материалов, изделий и конструкций при строительстве инженерных сооружений».</w:t>
            </w:r>
          </w:p>
        </w:tc>
      </w:tr>
      <w:tr w:rsidR="003A13DC" w:rsidRPr="00B3189B" w14:paraId="48B42041" w14:textId="77777777" w:rsidTr="00B3189B">
        <w:tc>
          <w:tcPr>
            <w:tcW w:w="1667" w:type="pct"/>
            <w:vMerge/>
          </w:tcPr>
          <w:p w14:paraId="2AF12B47"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01161F1C" w14:textId="77777777" w:rsidR="003A13DC" w:rsidRPr="00B3189B" w:rsidRDefault="003A13DC" w:rsidP="00F151D0">
            <w:pPr>
              <w:numPr>
                <w:ilvl w:val="0"/>
                <w:numId w:val="40"/>
              </w:numPr>
              <w:tabs>
                <w:tab w:val="left" w:pos="316"/>
              </w:tabs>
              <w:ind w:left="34"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lang w:eastAsia="ru-RU"/>
              </w:rPr>
              <w:t>Практическое занятие «Определение перечня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 работы на строительстве инженерного сооружения».</w:t>
            </w:r>
          </w:p>
        </w:tc>
      </w:tr>
      <w:tr w:rsidR="003A13DC" w:rsidRPr="00B3189B" w14:paraId="5A9A6C58" w14:textId="77777777" w:rsidTr="00B3189B">
        <w:tc>
          <w:tcPr>
            <w:tcW w:w="1667" w:type="pct"/>
            <w:vMerge/>
          </w:tcPr>
          <w:p w14:paraId="41464876"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4056BCEB" w14:textId="77777777" w:rsidR="003A13DC" w:rsidRPr="00B3189B" w:rsidRDefault="003A13DC" w:rsidP="00F151D0">
            <w:pPr>
              <w:numPr>
                <w:ilvl w:val="0"/>
                <w:numId w:val="40"/>
              </w:numPr>
              <w:tabs>
                <w:tab w:val="left" w:pos="316"/>
              </w:tabs>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Практическое занятие «Определение перечня рабочих мест, подлежащих специальной оценке условий труда на период строительства инженерного сооружения».</w:t>
            </w:r>
          </w:p>
        </w:tc>
      </w:tr>
      <w:tr w:rsidR="003A13DC" w:rsidRPr="00B3189B" w14:paraId="29BC86B1" w14:textId="77777777" w:rsidTr="00B3189B">
        <w:tc>
          <w:tcPr>
            <w:tcW w:w="1667" w:type="pct"/>
            <w:vMerge/>
          </w:tcPr>
          <w:p w14:paraId="713B582A"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0CB22831" w14:textId="77777777" w:rsidR="003A13DC" w:rsidRPr="00B3189B" w:rsidRDefault="003A13DC" w:rsidP="00F151D0">
            <w:pPr>
              <w:numPr>
                <w:ilvl w:val="0"/>
                <w:numId w:val="40"/>
              </w:numPr>
              <w:tabs>
                <w:tab w:val="left" w:pos="316"/>
              </w:tabs>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Практическое занятие «Определение перечня средств коллективной и (или) индивидуальной защиты работников, выполняющих однотипные строительные работы на строительстве инженерного сооружения».</w:t>
            </w:r>
          </w:p>
        </w:tc>
      </w:tr>
      <w:tr w:rsidR="003A13DC" w:rsidRPr="00B3189B" w14:paraId="3A631CFD" w14:textId="77777777" w:rsidTr="00B3189B">
        <w:tc>
          <w:tcPr>
            <w:tcW w:w="5000" w:type="pct"/>
            <w:gridSpan w:val="2"/>
          </w:tcPr>
          <w:p w14:paraId="4087F231" w14:textId="0F7723DF" w:rsidR="003A13DC" w:rsidRPr="00B3189B" w:rsidRDefault="003A13DC" w:rsidP="003A13DC">
            <w:pPr>
              <w:ind w:left="34"/>
              <w:rPr>
                <w:rFonts w:ascii="Times New Roman" w:eastAsia="Calibri" w:hAnsi="Times New Roman" w:cs="Times New Roman"/>
                <w:b/>
                <w:bCs/>
                <w:lang w:eastAsia="ru-RU"/>
              </w:rPr>
            </w:pPr>
            <w:r w:rsidRPr="00B3189B">
              <w:rPr>
                <w:rFonts w:ascii="Times New Roman" w:eastAsia="Calibri" w:hAnsi="Times New Roman" w:cs="Times New Roman"/>
                <w:b/>
                <w:bCs/>
                <w:lang w:eastAsia="ru-RU"/>
              </w:rPr>
              <w:t xml:space="preserve">МДК 02.02 </w:t>
            </w:r>
            <w:r w:rsidRPr="00B3189B">
              <w:rPr>
                <w:rFonts w:ascii="Times New Roman" w:eastAsia="Times New Roman" w:hAnsi="Times New Roman" w:cs="Times New Roman"/>
                <w:b/>
                <w:bCs/>
                <w:lang w:eastAsia="ru-RU"/>
              </w:rPr>
              <w:t xml:space="preserve">Управление </w:t>
            </w:r>
            <w:r w:rsidR="0090641D" w:rsidRPr="00B3189B">
              <w:rPr>
                <w:rFonts w:ascii="Times New Roman" w:eastAsia="Times New Roman" w:hAnsi="Times New Roman" w:cs="Times New Roman"/>
                <w:b/>
                <w:bCs/>
                <w:lang w:eastAsia="ru-RU"/>
              </w:rPr>
              <w:t>и контроль</w:t>
            </w:r>
            <w:r w:rsidRPr="00B3189B">
              <w:rPr>
                <w:rFonts w:ascii="Times New Roman" w:eastAsia="Times New Roman" w:hAnsi="Times New Roman" w:cs="Times New Roman"/>
                <w:b/>
                <w:bCs/>
                <w:lang w:eastAsia="ru-RU"/>
              </w:rPr>
              <w:t xml:space="preserve"> строительного производства инженерных сооружений. – 72 часа</w:t>
            </w:r>
          </w:p>
        </w:tc>
      </w:tr>
      <w:tr w:rsidR="003A13DC" w:rsidRPr="00B3189B" w14:paraId="492C0061" w14:textId="77777777" w:rsidTr="00B3189B">
        <w:tc>
          <w:tcPr>
            <w:tcW w:w="1667" w:type="pct"/>
            <w:vMerge w:val="restart"/>
          </w:tcPr>
          <w:p w14:paraId="075BF1ED" w14:textId="77777777" w:rsidR="003A13DC" w:rsidRPr="00B3189B" w:rsidRDefault="003A13DC" w:rsidP="003A13DC">
            <w:pPr>
              <w:rPr>
                <w:rFonts w:ascii="Times New Roman" w:eastAsia="Times New Roman" w:hAnsi="Times New Roman" w:cs="Times New Roman"/>
                <w:b/>
                <w:lang w:eastAsia="ru-RU"/>
              </w:rPr>
            </w:pPr>
            <w:r w:rsidRPr="00B3189B">
              <w:rPr>
                <w:rFonts w:ascii="Times New Roman" w:eastAsia="Times New Roman" w:hAnsi="Times New Roman" w:cs="Times New Roman"/>
                <w:b/>
                <w:bCs/>
                <w:lang w:eastAsia="ru-RU"/>
              </w:rPr>
              <w:t xml:space="preserve">Тема 1.1. </w:t>
            </w:r>
            <w:r w:rsidRPr="00B3189B">
              <w:rPr>
                <w:rFonts w:ascii="Times New Roman" w:eastAsia="Times New Roman" w:hAnsi="Times New Roman" w:cs="Times New Roman"/>
                <w:b/>
                <w:lang w:eastAsia="ru-RU"/>
              </w:rPr>
              <w:t>Управление</w:t>
            </w:r>
          </w:p>
          <w:p w14:paraId="6D5CC6AB" w14:textId="77777777" w:rsidR="003A13DC" w:rsidRPr="00B3189B" w:rsidRDefault="003A13DC" w:rsidP="003A13DC">
            <w:pPr>
              <w:spacing w:after="200"/>
              <w:rPr>
                <w:rFonts w:ascii="Times New Roman" w:eastAsia="Times New Roman" w:hAnsi="Times New Roman" w:cs="Times New Roman"/>
                <w:b/>
                <w:bCs/>
                <w:lang w:eastAsia="ru-RU"/>
              </w:rPr>
            </w:pPr>
            <w:r w:rsidRPr="00B3189B">
              <w:rPr>
                <w:rFonts w:ascii="Times New Roman" w:eastAsia="Times New Roman" w:hAnsi="Times New Roman" w:cs="Times New Roman"/>
                <w:b/>
                <w:lang w:eastAsia="ru-RU"/>
              </w:rPr>
              <w:t>строительным производством</w:t>
            </w:r>
          </w:p>
        </w:tc>
        <w:tc>
          <w:tcPr>
            <w:tcW w:w="3333" w:type="pct"/>
          </w:tcPr>
          <w:p w14:paraId="1B3E8975" w14:textId="77777777" w:rsidR="003A13DC" w:rsidRPr="00B3189B" w:rsidRDefault="003A13DC" w:rsidP="003A13DC">
            <w:pPr>
              <w:tabs>
                <w:tab w:val="left" w:pos="317"/>
              </w:tabs>
              <w:ind w:left="34"/>
              <w:jc w:val="both"/>
              <w:rPr>
                <w:rFonts w:ascii="Times New Roman" w:eastAsia="Times New Roman" w:hAnsi="Times New Roman" w:cs="Times New Roman"/>
                <w:lang w:eastAsia="ru-RU"/>
              </w:rPr>
            </w:pPr>
            <w:r w:rsidRPr="00B3189B">
              <w:rPr>
                <w:rFonts w:ascii="Times New Roman" w:eastAsia="Times New Roman" w:hAnsi="Times New Roman" w:cs="Times New Roman"/>
                <w:b/>
                <w:bCs/>
                <w:lang w:eastAsia="ru-RU"/>
              </w:rPr>
              <w:t>Содержание</w:t>
            </w:r>
          </w:p>
        </w:tc>
      </w:tr>
      <w:tr w:rsidR="003A13DC" w:rsidRPr="00B3189B" w14:paraId="1D4BD6E2" w14:textId="77777777" w:rsidTr="00B3189B">
        <w:tc>
          <w:tcPr>
            <w:tcW w:w="1667" w:type="pct"/>
            <w:vMerge/>
          </w:tcPr>
          <w:p w14:paraId="38176FE4" w14:textId="77777777" w:rsidR="003A13DC" w:rsidRPr="00B3189B" w:rsidRDefault="003A13DC" w:rsidP="003A13DC">
            <w:pPr>
              <w:spacing w:after="200"/>
              <w:jc w:val="both"/>
              <w:rPr>
                <w:rFonts w:ascii="Times New Roman" w:eastAsia="Times New Roman" w:hAnsi="Times New Roman" w:cs="Times New Roman"/>
                <w:b/>
                <w:bCs/>
                <w:lang w:eastAsia="ru-RU"/>
              </w:rPr>
            </w:pPr>
          </w:p>
        </w:tc>
        <w:tc>
          <w:tcPr>
            <w:tcW w:w="3333" w:type="pct"/>
          </w:tcPr>
          <w:p w14:paraId="762C51D2" w14:textId="77777777" w:rsidR="003A13DC" w:rsidRPr="00B3189B" w:rsidRDefault="003A13DC" w:rsidP="00F151D0">
            <w:pPr>
              <w:numPr>
                <w:ilvl w:val="0"/>
                <w:numId w:val="41"/>
              </w:numPr>
              <w:tabs>
                <w:tab w:val="left" w:pos="316"/>
              </w:tabs>
              <w:spacing w:after="120"/>
              <w:ind w:left="34" w:firstLine="0"/>
              <w:contextualSpacing/>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 xml:space="preserve">Организация и планирование деятельности линейных инженерно-технических работников: Положение о мастере, бригадире в строительстве. Должностные инструкции. Виды деятельности линейного инженерно-технического работника (мастера, прораба). Планирование рабочего времени мастера. Рациональные балансы </w:t>
            </w:r>
            <w:r w:rsidRPr="00B3189B">
              <w:rPr>
                <w:rFonts w:ascii="Times New Roman" w:eastAsia="Times New Roman" w:hAnsi="Times New Roman" w:cs="Times New Roman"/>
                <w:lang w:eastAsia="ru-RU"/>
              </w:rPr>
              <w:lastRenderedPageBreak/>
              <w:t>рабочего времени линейных руководителей в строительстве. Примерный укрупненный режим рабочего дня мастера.</w:t>
            </w:r>
          </w:p>
        </w:tc>
      </w:tr>
      <w:tr w:rsidR="003A13DC" w:rsidRPr="00B3189B" w14:paraId="3FAC0F86" w14:textId="77777777" w:rsidTr="00B3189B">
        <w:tc>
          <w:tcPr>
            <w:tcW w:w="1667" w:type="pct"/>
            <w:vMerge/>
          </w:tcPr>
          <w:p w14:paraId="017F5DAB" w14:textId="77777777" w:rsidR="003A13DC" w:rsidRPr="00B3189B" w:rsidRDefault="003A13DC" w:rsidP="003A13DC">
            <w:pPr>
              <w:spacing w:after="200"/>
              <w:jc w:val="both"/>
              <w:rPr>
                <w:rFonts w:ascii="Times New Roman" w:eastAsia="Times New Roman" w:hAnsi="Times New Roman" w:cs="Times New Roman"/>
                <w:b/>
                <w:bCs/>
                <w:lang w:eastAsia="ru-RU"/>
              </w:rPr>
            </w:pPr>
          </w:p>
        </w:tc>
        <w:tc>
          <w:tcPr>
            <w:tcW w:w="3333" w:type="pct"/>
          </w:tcPr>
          <w:p w14:paraId="0E391A21" w14:textId="77777777" w:rsidR="003A13DC" w:rsidRPr="00B3189B" w:rsidRDefault="003A13DC" w:rsidP="00F151D0">
            <w:pPr>
              <w:numPr>
                <w:ilvl w:val="0"/>
                <w:numId w:val="41"/>
              </w:numPr>
              <w:tabs>
                <w:tab w:val="left" w:pos="316"/>
              </w:tabs>
              <w:spacing w:after="120"/>
              <w:ind w:left="34" w:firstLine="0"/>
              <w:contextualSpacing/>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 xml:space="preserve">Организация производства строительно-монтажных работ: Работа с технической документацией. Правила ведения исполнительной и учетной документации при производстве строительных работ на строительстве инженерных сооружений. Требования нормативной технической и проектной документации к составу и качеству выполнения однотипных строительных работ инженерных сооружений. </w:t>
            </w:r>
          </w:p>
        </w:tc>
      </w:tr>
      <w:tr w:rsidR="003A13DC" w:rsidRPr="00B3189B" w14:paraId="339181B7" w14:textId="77777777" w:rsidTr="00B3189B">
        <w:tc>
          <w:tcPr>
            <w:tcW w:w="1667" w:type="pct"/>
            <w:vMerge/>
          </w:tcPr>
          <w:p w14:paraId="46DC5B1D" w14:textId="77777777" w:rsidR="003A13DC" w:rsidRPr="00B3189B" w:rsidRDefault="003A13DC" w:rsidP="003A13DC">
            <w:pPr>
              <w:spacing w:after="200"/>
              <w:jc w:val="both"/>
              <w:rPr>
                <w:rFonts w:ascii="Times New Roman" w:eastAsia="Times New Roman" w:hAnsi="Times New Roman" w:cs="Times New Roman"/>
                <w:b/>
                <w:bCs/>
                <w:lang w:eastAsia="ru-RU"/>
              </w:rPr>
            </w:pPr>
          </w:p>
        </w:tc>
        <w:tc>
          <w:tcPr>
            <w:tcW w:w="3333" w:type="pct"/>
          </w:tcPr>
          <w:p w14:paraId="0EA03803" w14:textId="77777777" w:rsidR="003A13DC" w:rsidRPr="00B3189B" w:rsidRDefault="003A13DC" w:rsidP="00F151D0">
            <w:pPr>
              <w:numPr>
                <w:ilvl w:val="0"/>
                <w:numId w:val="41"/>
              </w:numPr>
              <w:tabs>
                <w:tab w:val="left" w:pos="316"/>
              </w:tabs>
              <w:spacing w:after="120"/>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Управление материально-техническим снабжением и производственно-технологической комплектации строительных объектов:</w:t>
            </w:r>
            <w:r w:rsidRPr="00B3189B">
              <w:rPr>
                <w:rFonts w:ascii="Times New Roman" w:eastAsia="Times New Roman" w:hAnsi="Times New Roman" w:cs="Times New Roman"/>
                <w:b/>
                <w:lang w:eastAsia="ru-RU"/>
              </w:rPr>
              <w:t xml:space="preserve"> </w:t>
            </w:r>
            <w:r w:rsidRPr="00B3189B">
              <w:rPr>
                <w:rFonts w:ascii="Times New Roman" w:eastAsia="Times New Roman" w:hAnsi="Times New Roman" w:cs="Times New Roman"/>
                <w:lang w:eastAsia="ru-RU"/>
              </w:rPr>
              <w:t>Участие в организации комплектации объектов материально-техническими ресурсами. Правила транспортировки, складирования и хранения различных видов материалов и комплектующих. Правила содержания и эксплуатации техники и оборудования. Виды и технические характеристики технологической оснастки (лесов, подмостей, защитных приспособлений, креплений стенок котлованов и траншей). Документальный учет материально-технических ресурсов.</w:t>
            </w:r>
          </w:p>
        </w:tc>
      </w:tr>
      <w:tr w:rsidR="003A13DC" w:rsidRPr="00B3189B" w14:paraId="2AEE2506" w14:textId="77777777" w:rsidTr="00B3189B">
        <w:tc>
          <w:tcPr>
            <w:tcW w:w="1667" w:type="pct"/>
            <w:vMerge/>
          </w:tcPr>
          <w:p w14:paraId="702A0CEA" w14:textId="77777777" w:rsidR="003A13DC" w:rsidRPr="00B3189B" w:rsidRDefault="003A13DC" w:rsidP="003A13DC">
            <w:pPr>
              <w:spacing w:after="200"/>
              <w:jc w:val="both"/>
              <w:rPr>
                <w:rFonts w:ascii="Times New Roman" w:eastAsia="Times New Roman" w:hAnsi="Times New Roman" w:cs="Times New Roman"/>
                <w:b/>
                <w:bCs/>
                <w:lang w:eastAsia="ru-RU"/>
              </w:rPr>
            </w:pPr>
          </w:p>
        </w:tc>
        <w:tc>
          <w:tcPr>
            <w:tcW w:w="3333" w:type="pct"/>
          </w:tcPr>
          <w:p w14:paraId="183E5922" w14:textId="77777777" w:rsidR="003A13DC" w:rsidRPr="00B3189B" w:rsidRDefault="003A13DC" w:rsidP="00F151D0">
            <w:pPr>
              <w:numPr>
                <w:ilvl w:val="0"/>
                <w:numId w:val="41"/>
              </w:numPr>
              <w:tabs>
                <w:tab w:val="left" w:pos="316"/>
              </w:tabs>
              <w:spacing w:after="120"/>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Техническое и организационное совершенствование строительного производства: Критерии оценки эффективности производственно-хозяйственной деятельности. Основные факторы повышения эффективности производства однотипных строительных работ. Расчет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однотипных строительных работ. Решение технических вопросов, связанных с внедрением новой технологии и техническое руководство. Организация обмена передовым опытом работы новаторов. Участие мастера в мероприятиях по экономному использованию материальных и энергетических ресурсов.</w:t>
            </w:r>
          </w:p>
        </w:tc>
      </w:tr>
      <w:tr w:rsidR="003A13DC" w:rsidRPr="00B3189B" w14:paraId="6DE70B18" w14:textId="77777777" w:rsidTr="00B3189B">
        <w:tc>
          <w:tcPr>
            <w:tcW w:w="1667" w:type="pct"/>
            <w:vMerge/>
          </w:tcPr>
          <w:p w14:paraId="0D0F2F73" w14:textId="77777777" w:rsidR="003A13DC" w:rsidRPr="00B3189B" w:rsidRDefault="003A13DC" w:rsidP="003A13DC">
            <w:pPr>
              <w:spacing w:after="200"/>
              <w:jc w:val="both"/>
              <w:rPr>
                <w:rFonts w:ascii="Times New Roman" w:eastAsia="Times New Roman" w:hAnsi="Times New Roman" w:cs="Times New Roman"/>
                <w:b/>
                <w:bCs/>
                <w:lang w:eastAsia="ru-RU"/>
              </w:rPr>
            </w:pPr>
          </w:p>
        </w:tc>
        <w:tc>
          <w:tcPr>
            <w:tcW w:w="3333" w:type="pct"/>
          </w:tcPr>
          <w:p w14:paraId="1A9C0135" w14:textId="77777777" w:rsidR="003A13DC" w:rsidRPr="00B3189B" w:rsidRDefault="003A13DC" w:rsidP="00F151D0">
            <w:pPr>
              <w:numPr>
                <w:ilvl w:val="0"/>
                <w:numId w:val="41"/>
              </w:numPr>
              <w:tabs>
                <w:tab w:val="left" w:pos="316"/>
              </w:tabs>
              <w:spacing w:after="120"/>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Техническая документация при строительстве инженерных сооружений: Требования технических документов и проектной документации к порядку проведения и технологии осуществления однотипных строительных работ при строительстве инженерных сооружений. Документальное сопровождение производства однотипных строительных работ (журналы производства работ, табели учета рабочего времени, акты выполненных работ). Проектная документация для производства работ, состав и порядок передачи строительным организациям к производству работ. Оформление разрешений на производство работ. Требования к составу и порядку ведения исполнительной документации при строительстве инженерных сооружений и требования, предъявляемые к актам освидетельствования работ, конструкций, участков сетей инженерно-технического обеспечения. Ведение журналов работ. Акты приемки выполненных работ. Акты освидетельствования скрытых работ. Исполнительные схемы.</w:t>
            </w:r>
          </w:p>
        </w:tc>
      </w:tr>
      <w:tr w:rsidR="003A13DC" w:rsidRPr="00B3189B" w14:paraId="42716578" w14:textId="77777777" w:rsidTr="00B3189B">
        <w:tc>
          <w:tcPr>
            <w:tcW w:w="1667" w:type="pct"/>
            <w:vMerge/>
          </w:tcPr>
          <w:p w14:paraId="53A18470" w14:textId="77777777" w:rsidR="003A13DC" w:rsidRPr="00B3189B" w:rsidRDefault="003A13DC" w:rsidP="003A13DC">
            <w:pPr>
              <w:spacing w:after="200"/>
              <w:jc w:val="both"/>
              <w:rPr>
                <w:rFonts w:ascii="Times New Roman" w:eastAsia="Times New Roman" w:hAnsi="Times New Roman" w:cs="Times New Roman"/>
                <w:b/>
                <w:bCs/>
                <w:lang w:eastAsia="ru-RU"/>
              </w:rPr>
            </w:pPr>
          </w:p>
        </w:tc>
        <w:tc>
          <w:tcPr>
            <w:tcW w:w="3333" w:type="pct"/>
          </w:tcPr>
          <w:p w14:paraId="7662AC1A" w14:textId="77777777" w:rsidR="003A13DC" w:rsidRPr="00B3189B" w:rsidRDefault="003A13DC" w:rsidP="003A13DC">
            <w:pPr>
              <w:tabs>
                <w:tab w:val="left" w:pos="316"/>
              </w:tabs>
              <w:contextualSpacing/>
              <w:jc w:val="both"/>
              <w:rPr>
                <w:rFonts w:ascii="Times New Roman" w:eastAsia="Times New Roman" w:hAnsi="Times New Roman" w:cs="Times New Roman"/>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p>
        </w:tc>
      </w:tr>
      <w:tr w:rsidR="003A13DC" w:rsidRPr="00B3189B" w14:paraId="7F40A1F6" w14:textId="77777777" w:rsidTr="00B3189B">
        <w:tc>
          <w:tcPr>
            <w:tcW w:w="1667" w:type="pct"/>
            <w:vMerge/>
          </w:tcPr>
          <w:p w14:paraId="134E8889" w14:textId="77777777" w:rsidR="003A13DC" w:rsidRPr="00B3189B" w:rsidRDefault="003A13DC" w:rsidP="003A13DC">
            <w:pPr>
              <w:spacing w:after="200"/>
              <w:jc w:val="both"/>
              <w:rPr>
                <w:rFonts w:ascii="Times New Roman" w:eastAsia="Times New Roman" w:hAnsi="Times New Roman" w:cs="Times New Roman"/>
                <w:b/>
                <w:bCs/>
                <w:lang w:eastAsia="ru-RU"/>
              </w:rPr>
            </w:pPr>
          </w:p>
        </w:tc>
        <w:tc>
          <w:tcPr>
            <w:tcW w:w="3333" w:type="pct"/>
          </w:tcPr>
          <w:p w14:paraId="46D89E60" w14:textId="77777777" w:rsidR="003A13DC" w:rsidRPr="00B3189B" w:rsidRDefault="003A13DC" w:rsidP="00F151D0">
            <w:pPr>
              <w:numPr>
                <w:ilvl w:val="0"/>
                <w:numId w:val="45"/>
              </w:numPr>
              <w:tabs>
                <w:tab w:val="left" w:pos="316"/>
              </w:tabs>
              <w:spacing w:after="200"/>
              <w:ind w:left="0" w:firstLine="0"/>
              <w:contextualSpacing/>
              <w:jc w:val="both"/>
              <w:rPr>
                <w:rFonts w:ascii="Times New Roman" w:eastAsia="Times New Roman" w:hAnsi="Times New Roman" w:cs="Times New Roman"/>
                <w:b/>
                <w:bCs/>
                <w:lang w:eastAsia="ru-RU"/>
              </w:rPr>
            </w:pPr>
            <w:r w:rsidRPr="00B3189B">
              <w:rPr>
                <w:rFonts w:ascii="Times New Roman" w:eastAsia="Times New Roman" w:hAnsi="Times New Roman" w:cs="Times New Roman"/>
                <w:bCs/>
                <w:lang w:eastAsia="ru-RU"/>
              </w:rPr>
              <w:t xml:space="preserve">Практическое занятие </w:t>
            </w:r>
            <w:r w:rsidRPr="00B3189B">
              <w:rPr>
                <w:rFonts w:ascii="Times New Roman" w:eastAsia="Times New Roman" w:hAnsi="Times New Roman" w:cs="Times New Roman"/>
                <w:lang w:eastAsia="ru-RU"/>
              </w:rPr>
              <w:t>«Документальное оформление сопровождения производства однотипных строительных работ (журналы производства работ, табели учета рабочего времени, акты выполненных работ и т.д.) при строительстве инженерных сооружений»</w:t>
            </w:r>
          </w:p>
        </w:tc>
      </w:tr>
      <w:tr w:rsidR="003A13DC" w:rsidRPr="00B3189B" w14:paraId="61693F38" w14:textId="77777777" w:rsidTr="00B3189B">
        <w:tc>
          <w:tcPr>
            <w:tcW w:w="1667" w:type="pct"/>
            <w:vMerge w:val="restart"/>
          </w:tcPr>
          <w:p w14:paraId="6D925971" w14:textId="77777777" w:rsidR="003A13DC" w:rsidRPr="00B3189B" w:rsidRDefault="003A13DC" w:rsidP="003A13DC">
            <w:pPr>
              <w:rPr>
                <w:rFonts w:ascii="Times New Roman" w:eastAsia="Times New Roman" w:hAnsi="Times New Roman" w:cs="Times New Roman"/>
                <w:b/>
                <w:bCs/>
                <w:lang w:eastAsia="ru-RU"/>
              </w:rPr>
            </w:pPr>
            <w:r w:rsidRPr="00B3189B">
              <w:rPr>
                <w:rFonts w:ascii="Times New Roman" w:eastAsia="Times New Roman" w:hAnsi="Times New Roman" w:cs="Times New Roman"/>
                <w:b/>
                <w:lang w:eastAsia="ru-RU"/>
              </w:rPr>
              <w:lastRenderedPageBreak/>
              <w:t xml:space="preserve">Тема 1.2. </w:t>
            </w:r>
            <w:r w:rsidRPr="00B3189B">
              <w:rPr>
                <w:rFonts w:ascii="Times New Roman" w:eastAsia="Times New Roman" w:hAnsi="Times New Roman" w:cs="Times New Roman"/>
                <w:b/>
                <w:bCs/>
                <w:lang w:eastAsia="ru-RU"/>
              </w:rPr>
              <w:t>Контроль строительного производства инженерных сооружений</w:t>
            </w:r>
          </w:p>
        </w:tc>
        <w:tc>
          <w:tcPr>
            <w:tcW w:w="3333" w:type="pct"/>
          </w:tcPr>
          <w:p w14:paraId="227E46A7" w14:textId="77777777" w:rsidR="003A13DC" w:rsidRPr="00B3189B" w:rsidRDefault="003A13DC" w:rsidP="003A13DC">
            <w:pPr>
              <w:tabs>
                <w:tab w:val="left" w:pos="317"/>
              </w:tabs>
              <w:spacing w:after="120"/>
              <w:jc w:val="both"/>
              <w:rPr>
                <w:rFonts w:ascii="Times New Roman" w:eastAsia="Times New Roman" w:hAnsi="Times New Roman" w:cs="Times New Roman"/>
                <w:lang w:eastAsia="ru-RU"/>
              </w:rPr>
            </w:pPr>
            <w:r w:rsidRPr="00B3189B">
              <w:rPr>
                <w:rFonts w:ascii="Times New Roman" w:eastAsia="Times New Roman" w:hAnsi="Times New Roman" w:cs="Times New Roman"/>
                <w:b/>
                <w:bCs/>
                <w:lang w:eastAsia="ru-RU"/>
              </w:rPr>
              <w:t>Содержание</w:t>
            </w:r>
          </w:p>
        </w:tc>
      </w:tr>
      <w:tr w:rsidR="003A13DC" w:rsidRPr="00B3189B" w14:paraId="2EE76AC7" w14:textId="77777777" w:rsidTr="00B3189B">
        <w:tc>
          <w:tcPr>
            <w:tcW w:w="1667" w:type="pct"/>
            <w:vMerge/>
          </w:tcPr>
          <w:p w14:paraId="1DAB3D49" w14:textId="77777777" w:rsidR="003A13DC" w:rsidRPr="00B3189B" w:rsidRDefault="003A13DC" w:rsidP="003A13DC">
            <w:pPr>
              <w:spacing w:after="120"/>
              <w:rPr>
                <w:rFonts w:ascii="Times New Roman" w:eastAsia="Times New Roman" w:hAnsi="Times New Roman" w:cs="Times New Roman"/>
                <w:b/>
                <w:bCs/>
                <w:lang w:eastAsia="ru-RU"/>
              </w:rPr>
            </w:pPr>
          </w:p>
        </w:tc>
        <w:tc>
          <w:tcPr>
            <w:tcW w:w="3333" w:type="pct"/>
          </w:tcPr>
          <w:p w14:paraId="4D5AC940" w14:textId="77777777" w:rsidR="003A13DC" w:rsidRPr="00B3189B" w:rsidRDefault="003A13DC" w:rsidP="00F151D0">
            <w:pPr>
              <w:numPr>
                <w:ilvl w:val="0"/>
                <w:numId w:val="42"/>
              </w:numPr>
              <w:tabs>
                <w:tab w:val="left" w:pos="458"/>
              </w:tabs>
              <w:spacing w:after="200"/>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Контроль качества выполнения производства строительных работ:</w:t>
            </w:r>
            <w:r w:rsidRPr="00B3189B">
              <w:rPr>
                <w:rFonts w:ascii="Times New Roman" w:eastAsia="Times New Roman" w:hAnsi="Times New Roman" w:cs="Times New Roman"/>
                <w:b/>
                <w:lang w:eastAsia="ru-RU"/>
              </w:rPr>
              <w:t xml:space="preserve"> </w:t>
            </w:r>
            <w:r w:rsidRPr="00B3189B">
              <w:rPr>
                <w:rFonts w:ascii="Times New Roman" w:eastAsia="Times New Roman" w:hAnsi="Times New Roman" w:cs="Times New Roman"/>
                <w:lang w:eastAsia="ru-RU"/>
              </w:rPr>
              <w:t xml:space="preserve">методы и средства инструментального контроля качества результатов производства однотипных строительных работ инженерных сооружений. Соответствие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Контроль соблюдения технологических режимов, установленных технологическими картами и регламентами. Методы, средства обнаружения и оперативного устранения недоделок и дефектов результатов производства однотипных строительных работ (применение альтернативных методов работы, инструментов, материалов и комплектующих). Сравнительный анализ соответствия данных операционного контроля отдельных строительных процессов и (или) производственных операций требованиям технологических карт и регламентов. визуальный и инструментальный контроль качества результатов производства однотипных строительных работ. </w:t>
            </w:r>
          </w:p>
        </w:tc>
      </w:tr>
      <w:tr w:rsidR="003A13DC" w:rsidRPr="00B3189B" w14:paraId="0BE63396" w14:textId="77777777" w:rsidTr="00B3189B">
        <w:tc>
          <w:tcPr>
            <w:tcW w:w="1667" w:type="pct"/>
            <w:vMerge/>
          </w:tcPr>
          <w:p w14:paraId="7EF8158D" w14:textId="77777777" w:rsidR="003A13DC" w:rsidRPr="00B3189B" w:rsidRDefault="003A13DC" w:rsidP="003A13DC">
            <w:pPr>
              <w:spacing w:after="120"/>
              <w:rPr>
                <w:rFonts w:ascii="Times New Roman" w:eastAsia="Times New Roman" w:hAnsi="Times New Roman" w:cs="Times New Roman"/>
                <w:b/>
                <w:bCs/>
                <w:lang w:eastAsia="ru-RU"/>
              </w:rPr>
            </w:pPr>
          </w:p>
        </w:tc>
        <w:tc>
          <w:tcPr>
            <w:tcW w:w="3333" w:type="pct"/>
          </w:tcPr>
          <w:p w14:paraId="0E5FCA72" w14:textId="77777777" w:rsidR="003A13DC" w:rsidRPr="00B3189B" w:rsidRDefault="003A13DC" w:rsidP="00F151D0">
            <w:pPr>
              <w:numPr>
                <w:ilvl w:val="0"/>
                <w:numId w:val="42"/>
              </w:numPr>
              <w:tabs>
                <w:tab w:val="left" w:pos="458"/>
              </w:tabs>
              <w:spacing w:after="200"/>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Документальный контроль качества работ</w:t>
            </w:r>
            <w:r w:rsidRPr="00B3189B">
              <w:rPr>
                <w:rFonts w:ascii="Times New Roman" w:eastAsia="Times New Roman" w:hAnsi="Times New Roman" w:cs="Times New Roman"/>
                <w:b/>
                <w:lang w:eastAsia="ru-RU"/>
              </w:rPr>
              <w:t>:</w:t>
            </w:r>
            <w:r w:rsidRPr="00B3189B">
              <w:rPr>
                <w:rFonts w:ascii="Times New Roman" w:eastAsia="Times New Roman" w:hAnsi="Times New Roman" w:cs="Times New Roman"/>
                <w:lang w:eastAsia="ru-RU"/>
              </w:rPr>
              <w:t xml:space="preserve"> Документальное сопровождение результатов операционного контроля качества работ (журнал операционного контроля качества работ). Технико-экономический анализ производственно-хозяйственной деятельности участка однотипных строительных работ инженерных сооружений. Методы проведения нормоконтроля выполнения производственных заданий и отдельных работ. Сравнительный анализ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w:t>
            </w:r>
          </w:p>
        </w:tc>
      </w:tr>
      <w:tr w:rsidR="003A13DC" w:rsidRPr="00B3189B" w14:paraId="6BAE8992" w14:textId="77777777" w:rsidTr="00B3189B">
        <w:tc>
          <w:tcPr>
            <w:tcW w:w="1667" w:type="pct"/>
            <w:vMerge/>
          </w:tcPr>
          <w:p w14:paraId="1955AF80" w14:textId="77777777" w:rsidR="003A13DC" w:rsidRPr="00B3189B" w:rsidRDefault="003A13DC" w:rsidP="003A13DC">
            <w:pPr>
              <w:spacing w:after="120"/>
              <w:rPr>
                <w:rFonts w:ascii="Times New Roman" w:eastAsia="Times New Roman" w:hAnsi="Times New Roman" w:cs="Times New Roman"/>
                <w:b/>
                <w:bCs/>
                <w:lang w:eastAsia="ru-RU"/>
              </w:rPr>
            </w:pPr>
          </w:p>
        </w:tc>
        <w:tc>
          <w:tcPr>
            <w:tcW w:w="3333" w:type="pct"/>
          </w:tcPr>
          <w:p w14:paraId="073A8936" w14:textId="77777777" w:rsidR="003A13DC" w:rsidRPr="00B3189B" w:rsidRDefault="003A13DC" w:rsidP="003A13DC">
            <w:pPr>
              <w:tabs>
                <w:tab w:val="left" w:pos="317"/>
              </w:tabs>
              <w:spacing w:after="120"/>
              <w:jc w:val="both"/>
              <w:rPr>
                <w:rFonts w:ascii="Times New Roman" w:eastAsia="Times New Roman" w:hAnsi="Times New Roman" w:cs="Times New Roman"/>
                <w:bCs/>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p>
        </w:tc>
      </w:tr>
      <w:tr w:rsidR="003A13DC" w:rsidRPr="00B3189B" w14:paraId="16046A4D" w14:textId="77777777" w:rsidTr="00B3189B">
        <w:tc>
          <w:tcPr>
            <w:tcW w:w="1667" w:type="pct"/>
            <w:vMerge/>
          </w:tcPr>
          <w:p w14:paraId="21E0A5A5" w14:textId="77777777" w:rsidR="003A13DC" w:rsidRPr="00B3189B" w:rsidRDefault="003A13DC" w:rsidP="003A13DC">
            <w:pPr>
              <w:spacing w:after="120"/>
              <w:rPr>
                <w:rFonts w:ascii="Times New Roman" w:eastAsia="Times New Roman" w:hAnsi="Times New Roman" w:cs="Times New Roman"/>
                <w:b/>
                <w:bCs/>
                <w:lang w:eastAsia="ru-RU"/>
              </w:rPr>
            </w:pPr>
          </w:p>
        </w:tc>
        <w:tc>
          <w:tcPr>
            <w:tcW w:w="3333" w:type="pct"/>
          </w:tcPr>
          <w:p w14:paraId="423F6B4E" w14:textId="77777777" w:rsidR="003A13DC" w:rsidRPr="00B3189B" w:rsidRDefault="003A13DC" w:rsidP="00F151D0">
            <w:pPr>
              <w:numPr>
                <w:ilvl w:val="0"/>
                <w:numId w:val="44"/>
              </w:numPr>
              <w:tabs>
                <w:tab w:val="left" w:pos="319"/>
              </w:tabs>
              <w:spacing w:after="200"/>
              <w:ind w:left="0"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bCs/>
                <w:lang w:eastAsia="ru-RU"/>
              </w:rPr>
              <w:t xml:space="preserve">Практическое занятие </w:t>
            </w:r>
            <w:r w:rsidRPr="00B3189B">
              <w:rPr>
                <w:rFonts w:ascii="Times New Roman" w:eastAsia="Times New Roman" w:hAnsi="Times New Roman" w:cs="Times New Roman"/>
                <w:lang w:eastAsia="ru-RU"/>
              </w:rPr>
              <w:t>«Технико-экономический анализ производственно-хозяйственной деятельности участка однотипных строительных работ инженерного сооружения».</w:t>
            </w:r>
          </w:p>
        </w:tc>
      </w:tr>
      <w:tr w:rsidR="003A13DC" w:rsidRPr="00B3189B" w14:paraId="33FE2486" w14:textId="77777777" w:rsidTr="00B3189B">
        <w:tc>
          <w:tcPr>
            <w:tcW w:w="1667" w:type="pct"/>
            <w:vMerge/>
          </w:tcPr>
          <w:p w14:paraId="426ED314" w14:textId="77777777" w:rsidR="003A13DC" w:rsidRPr="00B3189B" w:rsidRDefault="003A13DC" w:rsidP="003A13DC">
            <w:pPr>
              <w:spacing w:after="120"/>
              <w:rPr>
                <w:rFonts w:ascii="Times New Roman" w:eastAsia="Times New Roman" w:hAnsi="Times New Roman" w:cs="Times New Roman"/>
                <w:b/>
                <w:bCs/>
                <w:lang w:eastAsia="ru-RU"/>
              </w:rPr>
            </w:pPr>
          </w:p>
        </w:tc>
        <w:tc>
          <w:tcPr>
            <w:tcW w:w="3333" w:type="pct"/>
            <w:shd w:val="clear" w:color="auto" w:fill="FFFFFF"/>
          </w:tcPr>
          <w:p w14:paraId="30A48E91" w14:textId="77777777" w:rsidR="003A13DC" w:rsidRPr="00B3189B" w:rsidRDefault="003A13DC" w:rsidP="00F151D0">
            <w:pPr>
              <w:numPr>
                <w:ilvl w:val="0"/>
                <w:numId w:val="44"/>
              </w:numPr>
              <w:tabs>
                <w:tab w:val="left" w:pos="316"/>
              </w:tabs>
              <w:spacing w:after="200"/>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bCs/>
                <w:lang w:eastAsia="ru-RU"/>
              </w:rPr>
              <w:t xml:space="preserve">Практическое занятие </w:t>
            </w:r>
            <w:r w:rsidRPr="00B3189B">
              <w:rPr>
                <w:rFonts w:ascii="Times New Roman" w:eastAsia="Times New Roman" w:hAnsi="Times New Roman" w:cs="Times New Roman"/>
                <w:lang w:eastAsia="ru-RU"/>
              </w:rPr>
              <w:t>«Документальное оформление сопровождения результатов операционного контроля качества работ (журнал операционного контроля качества работ) при строительстве инженерных сооружений».</w:t>
            </w:r>
          </w:p>
        </w:tc>
      </w:tr>
      <w:tr w:rsidR="003A13DC" w:rsidRPr="00B3189B" w14:paraId="1E4E1FF6" w14:textId="77777777" w:rsidTr="00B3189B">
        <w:tc>
          <w:tcPr>
            <w:tcW w:w="1667" w:type="pct"/>
            <w:vMerge w:val="restart"/>
          </w:tcPr>
          <w:p w14:paraId="37CBE5F9" w14:textId="77777777" w:rsidR="003A13DC" w:rsidRPr="00B3189B" w:rsidRDefault="003A13DC" w:rsidP="003A13DC">
            <w:pPr>
              <w:rPr>
                <w:rFonts w:ascii="Times New Roman" w:eastAsia="Calibri" w:hAnsi="Times New Roman" w:cs="Times New Roman"/>
                <w:b/>
                <w:bCs/>
                <w:lang w:eastAsia="ru-RU"/>
              </w:rPr>
            </w:pPr>
            <w:r w:rsidRPr="00B3189B">
              <w:rPr>
                <w:rFonts w:ascii="Times New Roman" w:eastAsia="Calibri" w:hAnsi="Times New Roman" w:cs="Times New Roman"/>
                <w:b/>
                <w:bCs/>
                <w:lang w:eastAsia="ru-RU"/>
              </w:rPr>
              <w:t>Тема 1.3. Правила трудового распорядка организации</w:t>
            </w:r>
          </w:p>
        </w:tc>
        <w:tc>
          <w:tcPr>
            <w:tcW w:w="3333" w:type="pct"/>
          </w:tcPr>
          <w:p w14:paraId="24424B43" w14:textId="77777777" w:rsidR="003A13DC" w:rsidRPr="00B3189B" w:rsidRDefault="003A13DC" w:rsidP="003A13DC">
            <w:pPr>
              <w:tabs>
                <w:tab w:val="left" w:pos="319"/>
              </w:tabs>
              <w:spacing w:after="120"/>
              <w:jc w:val="both"/>
              <w:rPr>
                <w:rFonts w:ascii="Times New Roman" w:eastAsia="Times New Roman" w:hAnsi="Times New Roman" w:cs="Times New Roman"/>
                <w:bCs/>
                <w:lang w:eastAsia="ru-RU"/>
              </w:rPr>
            </w:pPr>
            <w:r w:rsidRPr="00B3189B">
              <w:rPr>
                <w:rFonts w:ascii="Times New Roman" w:eastAsia="Times New Roman" w:hAnsi="Times New Roman" w:cs="Times New Roman"/>
                <w:b/>
                <w:bCs/>
                <w:lang w:eastAsia="ru-RU"/>
              </w:rPr>
              <w:t>Содержание</w:t>
            </w:r>
          </w:p>
        </w:tc>
      </w:tr>
      <w:tr w:rsidR="003A13DC" w:rsidRPr="00B3189B" w14:paraId="124862C8" w14:textId="77777777" w:rsidTr="00B3189B">
        <w:tc>
          <w:tcPr>
            <w:tcW w:w="1667" w:type="pct"/>
            <w:vMerge/>
          </w:tcPr>
          <w:p w14:paraId="362CD2F2" w14:textId="77777777" w:rsidR="003A13DC" w:rsidRPr="00B3189B" w:rsidRDefault="003A13DC" w:rsidP="003A13DC">
            <w:pPr>
              <w:jc w:val="both"/>
              <w:rPr>
                <w:rFonts w:ascii="Times New Roman" w:eastAsia="Calibri" w:hAnsi="Times New Roman" w:cs="Times New Roman"/>
                <w:b/>
                <w:bCs/>
                <w:lang w:eastAsia="ru-RU"/>
              </w:rPr>
            </w:pPr>
          </w:p>
        </w:tc>
        <w:tc>
          <w:tcPr>
            <w:tcW w:w="3333" w:type="pct"/>
          </w:tcPr>
          <w:p w14:paraId="70A558B1" w14:textId="77777777" w:rsidR="003A13DC" w:rsidRPr="00B3189B" w:rsidRDefault="003A13DC" w:rsidP="00F151D0">
            <w:pPr>
              <w:numPr>
                <w:ilvl w:val="0"/>
                <w:numId w:val="43"/>
              </w:numPr>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 xml:space="preserve">Правовое регулирование </w:t>
            </w:r>
            <w:r w:rsidRPr="00B3189B">
              <w:rPr>
                <w:rFonts w:ascii="Times New Roman" w:eastAsia="Calibri" w:hAnsi="Times New Roman" w:cs="Times New Roman"/>
                <w:bCs/>
                <w:lang w:eastAsia="ru-RU"/>
              </w:rPr>
              <w:t>трудового распорядка организации:</w:t>
            </w:r>
            <w:r w:rsidRPr="00B3189B">
              <w:rPr>
                <w:rFonts w:ascii="Times New Roman" w:eastAsia="Times New Roman" w:hAnsi="Times New Roman" w:cs="Times New Roman"/>
                <w:lang w:eastAsia="ru-RU"/>
              </w:rPr>
              <w:t xml:space="preserve"> Нормативные требования к количеству и профессиональной квалификации работников участка производства однотипных строительных работ. Основные требования трудового законодательства Российской Федерации, права и обязанности работников. Основные принципы и методы управления трудовыми коллективами. Правила внутреннего трудового распорядка, должностные инструкции. Основные меры поощрения работников, виды дисциплинарных взысканий. Основные формы организации профессионального обучения на рабочем месте.</w:t>
            </w:r>
          </w:p>
        </w:tc>
      </w:tr>
      <w:tr w:rsidR="003A13DC" w:rsidRPr="00B3189B" w14:paraId="4EB9FAFC" w14:textId="77777777" w:rsidTr="00B3189B">
        <w:tc>
          <w:tcPr>
            <w:tcW w:w="1667" w:type="pct"/>
            <w:vMerge/>
          </w:tcPr>
          <w:p w14:paraId="7E025C75"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3BA1F17C" w14:textId="77777777" w:rsidR="003A13DC" w:rsidRPr="00B3189B" w:rsidRDefault="003A13DC" w:rsidP="00D04A8E">
            <w:pPr>
              <w:ind w:left="34"/>
              <w:jc w:val="both"/>
              <w:rPr>
                <w:rFonts w:ascii="Times New Roman" w:eastAsia="Calibri" w:hAnsi="Times New Roman" w:cs="Times New Roman"/>
                <w:b/>
                <w:bCs/>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p>
        </w:tc>
      </w:tr>
      <w:tr w:rsidR="003A13DC" w:rsidRPr="00B3189B" w14:paraId="451DBC9A" w14:textId="77777777" w:rsidTr="00B3189B">
        <w:tc>
          <w:tcPr>
            <w:tcW w:w="1667" w:type="pct"/>
            <w:vMerge/>
          </w:tcPr>
          <w:p w14:paraId="4FDE86B0" w14:textId="77777777" w:rsidR="003A13DC" w:rsidRPr="00B3189B" w:rsidRDefault="003A13DC" w:rsidP="003A13DC">
            <w:pPr>
              <w:rPr>
                <w:rFonts w:ascii="Times New Roman" w:eastAsia="Times New Roman" w:hAnsi="Times New Roman" w:cs="Times New Roman"/>
                <w:b/>
                <w:bCs/>
                <w:lang w:eastAsia="ru-RU"/>
              </w:rPr>
            </w:pPr>
          </w:p>
        </w:tc>
        <w:tc>
          <w:tcPr>
            <w:tcW w:w="3333" w:type="pct"/>
          </w:tcPr>
          <w:p w14:paraId="26E1F26B" w14:textId="77777777" w:rsidR="003A13DC" w:rsidRPr="00B3189B" w:rsidRDefault="003A13DC" w:rsidP="00F151D0">
            <w:pPr>
              <w:keepNext/>
              <w:numPr>
                <w:ilvl w:val="0"/>
                <w:numId w:val="51"/>
              </w:numPr>
              <w:shd w:val="clear" w:color="auto" w:fill="FFFFFF"/>
              <w:tabs>
                <w:tab w:val="left" w:pos="316"/>
              </w:tabs>
              <w:ind w:left="34" w:firstLine="0"/>
              <w:jc w:val="both"/>
              <w:outlineLvl w:val="0"/>
              <w:rPr>
                <w:rFonts w:ascii="Times New Roman" w:eastAsia="Times New Roman" w:hAnsi="Times New Roman" w:cs="Times New Roman"/>
                <w:bCs/>
                <w:color w:val="000000"/>
                <w:kern w:val="32"/>
                <w:lang w:eastAsia="ru-RU"/>
              </w:rPr>
            </w:pPr>
            <w:r w:rsidRPr="00B3189B">
              <w:rPr>
                <w:rFonts w:ascii="Times New Roman" w:eastAsia="Times New Roman" w:hAnsi="Times New Roman" w:cs="Times New Roman"/>
                <w:bCs/>
                <w:kern w:val="32"/>
                <w:lang w:eastAsia="ru-RU"/>
              </w:rPr>
              <w:t>Практическое занятие «</w:t>
            </w:r>
            <w:bookmarkStart w:id="35" w:name="431"/>
            <w:r w:rsidRPr="00B3189B">
              <w:rPr>
                <w:rFonts w:ascii="Times New Roman" w:eastAsia="Times New Roman" w:hAnsi="Times New Roman" w:cs="Times New Roman"/>
                <w:bCs/>
                <w:color w:val="000000"/>
                <w:kern w:val="32"/>
                <w:lang w:eastAsia="ru-RU"/>
              </w:rPr>
              <w:t>Изучение нормативной базы, регулирующей деятельность организации, локальных нормативно-правовых актов, учредительных документов</w:t>
            </w:r>
            <w:bookmarkEnd w:id="35"/>
            <w:r w:rsidRPr="00B3189B">
              <w:rPr>
                <w:rFonts w:ascii="Times New Roman" w:eastAsia="Times New Roman" w:hAnsi="Times New Roman" w:cs="Times New Roman"/>
                <w:bCs/>
                <w:color w:val="000000"/>
                <w:kern w:val="32"/>
                <w:lang w:eastAsia="ru-RU"/>
              </w:rPr>
              <w:t>».</w:t>
            </w:r>
          </w:p>
        </w:tc>
      </w:tr>
      <w:tr w:rsidR="003A13DC" w:rsidRPr="00B3189B" w14:paraId="4703B748" w14:textId="77777777" w:rsidTr="00B3189B">
        <w:tc>
          <w:tcPr>
            <w:tcW w:w="5000" w:type="pct"/>
            <w:gridSpan w:val="2"/>
          </w:tcPr>
          <w:p w14:paraId="20D92F99" w14:textId="77777777" w:rsidR="003A13DC" w:rsidRPr="00B3189B" w:rsidRDefault="003A13DC" w:rsidP="00D04A8E">
            <w:pPr>
              <w:ind w:left="34"/>
              <w:rPr>
                <w:rFonts w:ascii="Times New Roman" w:eastAsia="Times New Roman" w:hAnsi="Times New Roman" w:cs="Times New Roman"/>
                <w:b/>
                <w:lang w:eastAsia="ru-RU"/>
              </w:rPr>
            </w:pPr>
            <w:r w:rsidRPr="00B3189B">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tc>
      </w:tr>
      <w:tr w:rsidR="003A13DC" w:rsidRPr="00B3189B" w14:paraId="2E66C7BE" w14:textId="77777777" w:rsidTr="00B3189B">
        <w:tc>
          <w:tcPr>
            <w:tcW w:w="5000" w:type="pct"/>
            <w:gridSpan w:val="2"/>
          </w:tcPr>
          <w:p w14:paraId="749B0F8F" w14:textId="4FEA2E01" w:rsidR="003A13DC" w:rsidRPr="00B3189B" w:rsidRDefault="003A13DC" w:rsidP="00D04A8E">
            <w:pPr>
              <w:ind w:left="34"/>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lastRenderedPageBreak/>
              <w:t>Учебная практика раздела 1 – 36 часов</w:t>
            </w:r>
          </w:p>
          <w:p w14:paraId="7BB0C8F2" w14:textId="77777777" w:rsidR="003A13DC" w:rsidRPr="00B3189B" w:rsidRDefault="003A13DC" w:rsidP="00D04A8E">
            <w:pPr>
              <w:suppressAutoHyphens/>
              <w:ind w:left="34"/>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 xml:space="preserve">Виды работ </w:t>
            </w:r>
          </w:p>
          <w:p w14:paraId="4819F09D" w14:textId="77777777" w:rsidR="003A13DC" w:rsidRPr="00B3189B" w:rsidRDefault="003A13DC" w:rsidP="00F151D0">
            <w:pPr>
              <w:numPr>
                <w:ilvl w:val="0"/>
                <w:numId w:val="50"/>
              </w:numPr>
              <w:ind w:left="34"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lang w:eastAsia="ru-RU"/>
              </w:rPr>
              <w:t>Порядок ведения исполнительной технической документации в строительстве.</w:t>
            </w:r>
          </w:p>
          <w:p w14:paraId="263084E3" w14:textId="77777777" w:rsidR="003A13DC" w:rsidRPr="00B3189B" w:rsidRDefault="003A13DC" w:rsidP="00F151D0">
            <w:pPr>
              <w:numPr>
                <w:ilvl w:val="0"/>
                <w:numId w:val="50"/>
              </w:numPr>
              <w:ind w:left="34"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lang w:eastAsia="ru-RU"/>
              </w:rPr>
              <w:t>Оформление</w:t>
            </w:r>
            <w:r w:rsidRPr="00B3189B">
              <w:rPr>
                <w:rFonts w:ascii="Times New Roman" w:eastAsia="Times New Roman" w:hAnsi="Times New Roman" w:cs="Times New Roman"/>
                <w:b/>
                <w:lang w:eastAsia="ru-RU"/>
              </w:rPr>
              <w:t xml:space="preserve"> </w:t>
            </w:r>
            <w:r w:rsidRPr="00B3189B">
              <w:rPr>
                <w:rFonts w:ascii="Times New Roman" w:eastAsia="Times New Roman" w:hAnsi="Times New Roman" w:cs="Times New Roman"/>
                <w:lang w:eastAsia="ru-RU"/>
              </w:rPr>
              <w:t>исполнительной технической документации при строительстве инженерных сооружений.</w:t>
            </w:r>
          </w:p>
        </w:tc>
      </w:tr>
      <w:tr w:rsidR="003A13DC" w:rsidRPr="00B3189B" w14:paraId="5F3CEF88" w14:textId="77777777" w:rsidTr="00B3189B">
        <w:trPr>
          <w:trHeight w:val="305"/>
        </w:trPr>
        <w:tc>
          <w:tcPr>
            <w:tcW w:w="5000" w:type="pct"/>
            <w:gridSpan w:val="2"/>
          </w:tcPr>
          <w:p w14:paraId="38097E3E" w14:textId="365147CC" w:rsidR="003A13DC" w:rsidRPr="00B3189B" w:rsidRDefault="003A13DC" w:rsidP="00D04A8E">
            <w:pPr>
              <w:ind w:left="34"/>
              <w:rPr>
                <w:rFonts w:ascii="Times New Roman" w:eastAsia="Times New Roman" w:hAnsi="Times New Roman" w:cs="Times New Roman"/>
                <w:b/>
                <w:lang w:eastAsia="ru-RU"/>
              </w:rPr>
            </w:pPr>
            <w:r w:rsidRPr="00B3189B">
              <w:rPr>
                <w:rFonts w:ascii="Times New Roman" w:eastAsia="Times New Roman" w:hAnsi="Times New Roman" w:cs="Times New Roman"/>
                <w:b/>
                <w:lang w:eastAsia="ru-RU"/>
              </w:rPr>
              <w:t xml:space="preserve">Раздел 2.  Организация работы по </w:t>
            </w:r>
            <w:r w:rsidRPr="00B3189B">
              <w:rPr>
                <w:rFonts w:ascii="Times New Roman" w:eastAsia="Times New Roman" w:hAnsi="Times New Roman" w:cs="Times New Roman"/>
                <w:b/>
                <w:bCs/>
                <w:lang w:eastAsia="ru-RU"/>
              </w:rPr>
              <w:t>эксплуатации инженерных сооружений. – 36 часов</w:t>
            </w:r>
          </w:p>
        </w:tc>
      </w:tr>
      <w:tr w:rsidR="003A13DC" w:rsidRPr="00B3189B" w14:paraId="7B0CC359" w14:textId="77777777" w:rsidTr="00B3189B">
        <w:trPr>
          <w:trHeight w:val="281"/>
        </w:trPr>
        <w:tc>
          <w:tcPr>
            <w:tcW w:w="5000" w:type="pct"/>
            <w:gridSpan w:val="2"/>
          </w:tcPr>
          <w:p w14:paraId="3FBE1A89" w14:textId="2923FFCC" w:rsidR="003A13DC" w:rsidRPr="00B3189B" w:rsidRDefault="003A13DC" w:rsidP="00D04A8E">
            <w:pPr>
              <w:tabs>
                <w:tab w:val="left" w:pos="319"/>
              </w:tabs>
              <w:ind w:left="34"/>
              <w:jc w:val="both"/>
              <w:rPr>
                <w:rFonts w:ascii="Times New Roman" w:eastAsia="Times New Roman" w:hAnsi="Times New Roman" w:cs="Times New Roman"/>
                <w:b/>
                <w:bCs/>
                <w:lang w:eastAsia="ru-RU"/>
              </w:rPr>
            </w:pPr>
            <w:r w:rsidRPr="00B3189B">
              <w:rPr>
                <w:rFonts w:ascii="Times New Roman" w:eastAsia="Calibri" w:hAnsi="Times New Roman" w:cs="Times New Roman"/>
                <w:b/>
                <w:bCs/>
                <w:lang w:eastAsia="ru-RU"/>
              </w:rPr>
              <w:t xml:space="preserve">МДК 02.03 </w:t>
            </w:r>
            <w:r w:rsidRPr="00B3189B">
              <w:rPr>
                <w:rFonts w:ascii="Times New Roman" w:eastAsia="Times New Roman" w:hAnsi="Times New Roman" w:cs="Times New Roman"/>
                <w:b/>
                <w:bCs/>
                <w:lang w:eastAsia="ru-RU"/>
              </w:rPr>
              <w:t>Организация безопасной эксплуатации инженерных сооружений. – 36 часов</w:t>
            </w:r>
          </w:p>
        </w:tc>
      </w:tr>
      <w:tr w:rsidR="003A13DC" w:rsidRPr="00B3189B" w14:paraId="30A62185" w14:textId="77777777" w:rsidTr="00B3189B">
        <w:tc>
          <w:tcPr>
            <w:tcW w:w="1667" w:type="pct"/>
            <w:vMerge w:val="restart"/>
          </w:tcPr>
          <w:p w14:paraId="33AF1569" w14:textId="77777777" w:rsidR="003A13DC" w:rsidRPr="00B3189B" w:rsidRDefault="003A13DC" w:rsidP="003A13DC">
            <w:pPr>
              <w:spacing w:after="120"/>
              <w:rPr>
                <w:rFonts w:ascii="Times New Roman" w:eastAsia="Times New Roman" w:hAnsi="Times New Roman" w:cs="Times New Roman"/>
                <w:b/>
                <w:bCs/>
                <w:lang w:eastAsia="ru-RU"/>
              </w:rPr>
            </w:pPr>
            <w:r w:rsidRPr="00B3189B">
              <w:rPr>
                <w:rFonts w:ascii="Times New Roman" w:eastAsia="Calibri" w:hAnsi="Times New Roman" w:cs="Times New Roman"/>
                <w:b/>
                <w:bCs/>
                <w:lang w:eastAsia="ru-RU"/>
              </w:rPr>
              <w:t xml:space="preserve">Тема 1.1.  </w:t>
            </w:r>
            <w:r w:rsidRPr="00B3189B">
              <w:rPr>
                <w:rFonts w:ascii="Times New Roman" w:eastAsia="Times New Roman" w:hAnsi="Times New Roman" w:cs="Times New Roman"/>
                <w:b/>
                <w:color w:val="000000"/>
                <w:shd w:val="clear" w:color="auto" w:fill="FFFFFF"/>
                <w:lang w:eastAsia="ru-RU"/>
              </w:rPr>
              <w:t>Правила технической эксплуатации инженерных сооружений</w:t>
            </w:r>
          </w:p>
        </w:tc>
        <w:tc>
          <w:tcPr>
            <w:tcW w:w="3333" w:type="pct"/>
          </w:tcPr>
          <w:p w14:paraId="5ED51C28" w14:textId="77777777" w:rsidR="003A13DC" w:rsidRPr="00B3189B" w:rsidRDefault="003A13DC" w:rsidP="00D04A8E">
            <w:pPr>
              <w:tabs>
                <w:tab w:val="left" w:pos="319"/>
              </w:tabs>
              <w:spacing w:after="120"/>
              <w:ind w:left="34"/>
              <w:jc w:val="both"/>
              <w:rPr>
                <w:rFonts w:ascii="Times New Roman" w:eastAsia="Times New Roman" w:hAnsi="Times New Roman" w:cs="Times New Roman"/>
                <w:bCs/>
                <w:lang w:eastAsia="ru-RU"/>
              </w:rPr>
            </w:pPr>
            <w:r w:rsidRPr="00B3189B">
              <w:rPr>
                <w:rFonts w:ascii="Times New Roman" w:eastAsia="Times New Roman" w:hAnsi="Times New Roman" w:cs="Times New Roman"/>
                <w:b/>
                <w:bCs/>
                <w:lang w:eastAsia="ru-RU"/>
              </w:rPr>
              <w:t>Содержание</w:t>
            </w:r>
          </w:p>
        </w:tc>
      </w:tr>
      <w:tr w:rsidR="003A13DC" w:rsidRPr="00B3189B" w14:paraId="0E18687C" w14:textId="77777777" w:rsidTr="00B3189B">
        <w:tc>
          <w:tcPr>
            <w:tcW w:w="1667" w:type="pct"/>
            <w:vMerge/>
          </w:tcPr>
          <w:p w14:paraId="7060AFE0" w14:textId="77777777" w:rsidR="003A13DC" w:rsidRPr="00B3189B" w:rsidRDefault="003A13DC" w:rsidP="003A13DC">
            <w:pPr>
              <w:spacing w:after="120"/>
              <w:rPr>
                <w:rFonts w:ascii="Times New Roman" w:eastAsia="Times New Roman" w:hAnsi="Times New Roman" w:cs="Times New Roman"/>
                <w:b/>
                <w:bCs/>
                <w:lang w:eastAsia="ru-RU"/>
              </w:rPr>
            </w:pPr>
          </w:p>
        </w:tc>
        <w:tc>
          <w:tcPr>
            <w:tcW w:w="3333" w:type="pct"/>
          </w:tcPr>
          <w:p w14:paraId="484805EE" w14:textId="77777777" w:rsidR="003A13DC" w:rsidRPr="00B3189B" w:rsidRDefault="003A13DC" w:rsidP="00F151D0">
            <w:pPr>
              <w:numPr>
                <w:ilvl w:val="0"/>
                <w:numId w:val="46"/>
              </w:numPr>
              <w:tabs>
                <w:tab w:val="left" w:pos="316"/>
              </w:tabs>
              <w:spacing w:after="120"/>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color w:val="000000"/>
                <w:shd w:val="clear" w:color="auto" w:fill="FFFFFF"/>
                <w:lang w:eastAsia="ru-RU"/>
              </w:rPr>
              <w:t>Строительные и организационно-производственные мероприятия по эксплуатации инженерных сооружений:</w:t>
            </w:r>
            <w:r w:rsidRPr="00B3189B">
              <w:rPr>
                <w:rFonts w:ascii="Times New Roman" w:eastAsia="Times New Roman" w:hAnsi="Times New Roman" w:cs="Times New Roman"/>
                <w:color w:val="000000"/>
                <w:lang w:eastAsia="ru-RU"/>
              </w:rPr>
              <w:t xml:space="preserve"> </w:t>
            </w:r>
            <w:r w:rsidRPr="00B3189B">
              <w:rPr>
                <w:rFonts w:ascii="Times New Roman" w:eastAsia="Times New Roman" w:hAnsi="Times New Roman" w:cs="Times New Roman"/>
                <w:lang w:eastAsia="ru-RU"/>
              </w:rPr>
              <w:t xml:space="preserve">Требования правил и инструкций по эксплуатации инженерных сооружений, обеспечивающих их безопасную работу. Требования и правила приемки в эксплуатацию законченных объектов. </w:t>
            </w:r>
          </w:p>
        </w:tc>
      </w:tr>
      <w:tr w:rsidR="003A13DC" w:rsidRPr="00B3189B" w14:paraId="56124203" w14:textId="77777777" w:rsidTr="00B3189B">
        <w:tc>
          <w:tcPr>
            <w:tcW w:w="1667" w:type="pct"/>
            <w:vMerge/>
          </w:tcPr>
          <w:p w14:paraId="596D1B89" w14:textId="77777777" w:rsidR="003A13DC" w:rsidRPr="00B3189B" w:rsidRDefault="003A13DC" w:rsidP="003A13DC">
            <w:pPr>
              <w:spacing w:after="120"/>
              <w:rPr>
                <w:rFonts w:ascii="Times New Roman" w:eastAsia="Times New Roman" w:hAnsi="Times New Roman" w:cs="Times New Roman"/>
                <w:b/>
                <w:bCs/>
                <w:lang w:eastAsia="ru-RU"/>
              </w:rPr>
            </w:pPr>
          </w:p>
        </w:tc>
        <w:tc>
          <w:tcPr>
            <w:tcW w:w="3333" w:type="pct"/>
          </w:tcPr>
          <w:p w14:paraId="49C64357" w14:textId="77777777" w:rsidR="003A13DC" w:rsidRPr="00B3189B" w:rsidRDefault="003A13DC" w:rsidP="00F151D0">
            <w:pPr>
              <w:numPr>
                <w:ilvl w:val="0"/>
                <w:numId w:val="46"/>
              </w:numPr>
              <w:tabs>
                <w:tab w:val="left" w:pos="316"/>
              </w:tabs>
              <w:spacing w:after="120"/>
              <w:ind w:left="34"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Комплекс работ по</w:t>
            </w:r>
            <w:r w:rsidRPr="00B3189B">
              <w:rPr>
                <w:rFonts w:ascii="Times New Roman" w:eastAsia="Times New Roman" w:hAnsi="Times New Roman" w:cs="Times New Roman"/>
                <w:b/>
                <w:lang w:eastAsia="ru-RU"/>
              </w:rPr>
              <w:t xml:space="preserve"> </w:t>
            </w:r>
            <w:r w:rsidRPr="00B3189B">
              <w:rPr>
                <w:rFonts w:ascii="Times New Roman" w:eastAsia="Times New Roman" w:hAnsi="Times New Roman" w:cs="Times New Roman"/>
                <w:color w:val="000000"/>
                <w:shd w:val="clear" w:color="auto" w:fill="FFFFFF"/>
                <w:lang w:eastAsia="ru-RU"/>
              </w:rPr>
              <w:t>технической эксплуатации инженерных сооружений:</w:t>
            </w:r>
            <w:r w:rsidRPr="00B3189B">
              <w:rPr>
                <w:rFonts w:ascii="Times New Roman" w:eastAsia="Times New Roman" w:hAnsi="Times New Roman" w:cs="Times New Roman"/>
                <w:lang w:eastAsia="ru-RU"/>
              </w:rPr>
              <w:t xml:space="preserve"> Особенности эксплуатации сооружений в зависимости от их классификации. Планирование работ по эксплуатации инженерных сооружений.</w:t>
            </w:r>
          </w:p>
        </w:tc>
      </w:tr>
      <w:tr w:rsidR="003A13DC" w:rsidRPr="00B3189B" w14:paraId="1343144F" w14:textId="77777777" w:rsidTr="00B3189B">
        <w:tc>
          <w:tcPr>
            <w:tcW w:w="1667" w:type="pct"/>
            <w:vMerge w:val="restart"/>
          </w:tcPr>
          <w:p w14:paraId="157B4C07" w14:textId="77777777" w:rsidR="003A13DC" w:rsidRPr="00B3189B" w:rsidRDefault="003A13DC" w:rsidP="003A13DC">
            <w:pPr>
              <w:spacing w:after="200"/>
              <w:rPr>
                <w:rFonts w:ascii="Times New Roman" w:eastAsia="Times New Roman" w:hAnsi="Times New Roman" w:cs="Times New Roman"/>
                <w:b/>
                <w:bCs/>
                <w:lang w:eastAsia="ru-RU"/>
              </w:rPr>
            </w:pPr>
            <w:r w:rsidRPr="00B3189B">
              <w:rPr>
                <w:rFonts w:ascii="Times New Roman" w:eastAsia="Calibri" w:hAnsi="Times New Roman" w:cs="Times New Roman"/>
                <w:b/>
                <w:bCs/>
                <w:lang w:eastAsia="ru-RU"/>
              </w:rPr>
              <w:t>Тема 1.</w:t>
            </w:r>
            <w:r w:rsidRPr="00B3189B">
              <w:rPr>
                <w:rFonts w:ascii="Times New Roman" w:eastAsia="Times New Roman" w:hAnsi="Times New Roman" w:cs="Times New Roman"/>
                <w:lang w:eastAsia="ru-RU"/>
              </w:rPr>
              <w:t xml:space="preserve"> </w:t>
            </w:r>
            <w:r w:rsidRPr="00B3189B">
              <w:rPr>
                <w:rFonts w:ascii="Times New Roman" w:eastAsia="Times New Roman" w:hAnsi="Times New Roman" w:cs="Times New Roman"/>
                <w:b/>
                <w:lang w:eastAsia="ru-RU"/>
              </w:rPr>
              <w:t>5.</w:t>
            </w:r>
            <w:r w:rsidRPr="00B3189B">
              <w:rPr>
                <w:rFonts w:ascii="Times New Roman" w:eastAsia="Calibri" w:hAnsi="Times New Roman" w:cs="Times New Roman"/>
                <w:b/>
                <w:bCs/>
                <w:lang w:eastAsia="ru-RU"/>
              </w:rPr>
              <w:t xml:space="preserve"> </w:t>
            </w:r>
            <w:r w:rsidRPr="00B3189B">
              <w:rPr>
                <w:rFonts w:ascii="Times New Roman" w:eastAsia="Times New Roman" w:hAnsi="Times New Roman" w:cs="Times New Roman"/>
                <w:b/>
                <w:lang w:eastAsia="ru-RU"/>
              </w:rPr>
              <w:t xml:space="preserve">Организация работ по </w:t>
            </w:r>
            <w:r w:rsidRPr="00B3189B">
              <w:rPr>
                <w:rFonts w:ascii="Times New Roman" w:eastAsia="Times New Roman" w:hAnsi="Times New Roman" w:cs="Times New Roman"/>
                <w:b/>
                <w:color w:val="000000"/>
                <w:shd w:val="clear" w:color="auto" w:fill="FFFFFF"/>
                <w:lang w:eastAsia="ru-RU"/>
              </w:rPr>
              <w:t>технической эксплуатации инженерных сооружений</w:t>
            </w:r>
          </w:p>
        </w:tc>
        <w:tc>
          <w:tcPr>
            <w:tcW w:w="3333" w:type="pct"/>
          </w:tcPr>
          <w:p w14:paraId="36206157" w14:textId="77777777" w:rsidR="003A13DC" w:rsidRPr="00B3189B" w:rsidRDefault="003A13DC" w:rsidP="00D04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
              <w:jc w:val="both"/>
              <w:rPr>
                <w:rFonts w:ascii="Times New Roman" w:eastAsia="Times New Roman" w:hAnsi="Times New Roman" w:cs="Times New Roman"/>
                <w:bCs/>
                <w:lang w:eastAsia="ru-RU"/>
              </w:rPr>
            </w:pPr>
            <w:r w:rsidRPr="00B3189B">
              <w:rPr>
                <w:rFonts w:ascii="Times New Roman" w:eastAsia="Times New Roman" w:hAnsi="Times New Roman" w:cs="Times New Roman"/>
                <w:b/>
                <w:bCs/>
                <w:lang w:eastAsia="ru-RU"/>
              </w:rPr>
              <w:t>Содержание</w:t>
            </w:r>
          </w:p>
        </w:tc>
      </w:tr>
      <w:tr w:rsidR="003A13DC" w:rsidRPr="00B3189B" w14:paraId="27812CFB" w14:textId="77777777" w:rsidTr="00B3189B">
        <w:tc>
          <w:tcPr>
            <w:tcW w:w="1667" w:type="pct"/>
            <w:vMerge/>
          </w:tcPr>
          <w:p w14:paraId="0F6EDC0A" w14:textId="77777777" w:rsidR="003A13DC" w:rsidRPr="00B3189B" w:rsidRDefault="003A13DC" w:rsidP="003A13DC">
            <w:pPr>
              <w:spacing w:after="200"/>
              <w:jc w:val="both"/>
              <w:rPr>
                <w:rFonts w:ascii="Times New Roman" w:eastAsia="Calibri" w:hAnsi="Times New Roman" w:cs="Times New Roman"/>
                <w:b/>
                <w:bCs/>
                <w:lang w:eastAsia="ru-RU"/>
              </w:rPr>
            </w:pPr>
          </w:p>
        </w:tc>
        <w:tc>
          <w:tcPr>
            <w:tcW w:w="3333" w:type="pct"/>
          </w:tcPr>
          <w:p w14:paraId="2AFC2E19" w14:textId="77777777" w:rsidR="003A13DC" w:rsidRPr="00B3189B" w:rsidRDefault="003A13DC" w:rsidP="00F151D0">
            <w:pPr>
              <w:numPr>
                <w:ilvl w:val="0"/>
                <w:numId w:val="47"/>
              </w:numPr>
              <w:tabs>
                <w:tab w:val="left" w:pos="3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34"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lang w:eastAsia="ru-RU"/>
              </w:rPr>
              <w:t>Организация службы эксплуатации инженерных сооружений: Контроль и соблюдение правил технической безопасности, противопожарной защиты при выполнении работ по эксплуатации инженерных сооружений. Виды инструментальных наблюдений в процессе эксплуатации и особенности скрытых дефектов. Организация службы эксплуатации, назначение и состав работ по надзору, осмотру инженерных сооружений. Правила содержания и ухода за инженерными сооружениями. Состав производственно-технической документации при эксплуатации инженерных сооружений.</w:t>
            </w:r>
          </w:p>
        </w:tc>
      </w:tr>
      <w:tr w:rsidR="003A13DC" w:rsidRPr="00B3189B" w14:paraId="67D63A5B" w14:textId="77777777" w:rsidTr="00B3189B">
        <w:tc>
          <w:tcPr>
            <w:tcW w:w="1667" w:type="pct"/>
            <w:vMerge/>
          </w:tcPr>
          <w:p w14:paraId="21A75FFE" w14:textId="77777777" w:rsidR="003A13DC" w:rsidRPr="00B3189B" w:rsidRDefault="003A13DC" w:rsidP="003A13DC">
            <w:pPr>
              <w:spacing w:after="120"/>
              <w:jc w:val="both"/>
              <w:rPr>
                <w:rFonts w:ascii="Times New Roman" w:eastAsia="Times New Roman" w:hAnsi="Times New Roman" w:cs="Times New Roman"/>
                <w:b/>
                <w:bCs/>
                <w:lang w:eastAsia="ru-RU"/>
              </w:rPr>
            </w:pPr>
          </w:p>
        </w:tc>
        <w:tc>
          <w:tcPr>
            <w:tcW w:w="3333" w:type="pct"/>
          </w:tcPr>
          <w:p w14:paraId="2D1A5FB4" w14:textId="77777777" w:rsidR="003A13DC" w:rsidRPr="00B3189B" w:rsidRDefault="003A13DC" w:rsidP="003A1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
              <w:jc w:val="both"/>
              <w:rPr>
                <w:rFonts w:ascii="Times New Roman" w:eastAsia="Times New Roman" w:hAnsi="Times New Roman" w:cs="Times New Roman"/>
                <w:bCs/>
                <w:lang w:eastAsia="ru-RU"/>
              </w:rPr>
            </w:pPr>
            <w:r w:rsidRPr="00B3189B">
              <w:rPr>
                <w:rFonts w:ascii="Times New Roman" w:eastAsia="Times New Roman" w:hAnsi="Times New Roman" w:cs="Times New Roman"/>
                <w:b/>
                <w:bCs/>
                <w:lang w:eastAsia="ru-RU"/>
              </w:rPr>
              <w:t>В том числе, практических занятий и лабораторных работ</w:t>
            </w:r>
          </w:p>
        </w:tc>
      </w:tr>
      <w:tr w:rsidR="003A13DC" w:rsidRPr="00B3189B" w14:paraId="5C777752" w14:textId="77777777" w:rsidTr="00B3189B">
        <w:tc>
          <w:tcPr>
            <w:tcW w:w="1667" w:type="pct"/>
            <w:vMerge/>
          </w:tcPr>
          <w:p w14:paraId="20899738" w14:textId="77777777" w:rsidR="003A13DC" w:rsidRPr="00B3189B" w:rsidRDefault="003A13DC" w:rsidP="003A13DC">
            <w:pPr>
              <w:spacing w:after="120"/>
              <w:jc w:val="both"/>
              <w:rPr>
                <w:rFonts w:ascii="Times New Roman" w:eastAsia="Times New Roman" w:hAnsi="Times New Roman" w:cs="Times New Roman"/>
                <w:b/>
                <w:bCs/>
                <w:lang w:eastAsia="ru-RU"/>
              </w:rPr>
            </w:pPr>
          </w:p>
        </w:tc>
        <w:tc>
          <w:tcPr>
            <w:tcW w:w="3333" w:type="pct"/>
          </w:tcPr>
          <w:p w14:paraId="597AF0DF" w14:textId="77777777" w:rsidR="003A13DC" w:rsidRPr="00B3189B" w:rsidRDefault="003A13DC" w:rsidP="00F151D0">
            <w:pPr>
              <w:numPr>
                <w:ilvl w:val="0"/>
                <w:numId w:val="48"/>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34"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bCs/>
                <w:lang w:eastAsia="ru-RU"/>
              </w:rPr>
              <w:t>Практическое занятие «</w:t>
            </w:r>
            <w:r w:rsidRPr="00B3189B">
              <w:rPr>
                <w:rFonts w:ascii="Times New Roman" w:eastAsia="Times New Roman" w:hAnsi="Times New Roman" w:cs="Times New Roman"/>
                <w:lang w:eastAsia="ru-RU"/>
              </w:rPr>
              <w:t>Оформление производственно-технической документации на эксплуатируемое инженерное сооружение</w:t>
            </w:r>
            <w:r w:rsidRPr="00B3189B">
              <w:rPr>
                <w:rFonts w:ascii="Times New Roman" w:eastAsia="Calibri" w:hAnsi="Times New Roman" w:cs="Times New Roman"/>
                <w:bCs/>
                <w:lang w:eastAsia="ru-RU"/>
              </w:rPr>
              <w:t>».</w:t>
            </w:r>
          </w:p>
        </w:tc>
      </w:tr>
      <w:tr w:rsidR="003A13DC" w:rsidRPr="00B3189B" w14:paraId="6C512AB2" w14:textId="77777777" w:rsidTr="00B3189B">
        <w:tc>
          <w:tcPr>
            <w:tcW w:w="1667" w:type="pct"/>
            <w:vMerge/>
          </w:tcPr>
          <w:p w14:paraId="6E297C99" w14:textId="77777777" w:rsidR="003A13DC" w:rsidRPr="00B3189B" w:rsidRDefault="003A13DC" w:rsidP="003A13DC">
            <w:pPr>
              <w:spacing w:after="120"/>
              <w:jc w:val="both"/>
              <w:rPr>
                <w:rFonts w:ascii="Times New Roman" w:eastAsia="Times New Roman" w:hAnsi="Times New Roman" w:cs="Times New Roman"/>
                <w:b/>
                <w:bCs/>
                <w:lang w:eastAsia="ru-RU"/>
              </w:rPr>
            </w:pPr>
          </w:p>
        </w:tc>
        <w:tc>
          <w:tcPr>
            <w:tcW w:w="3333" w:type="pct"/>
          </w:tcPr>
          <w:p w14:paraId="489DE46E" w14:textId="77777777" w:rsidR="003A13DC" w:rsidRPr="00B3189B" w:rsidRDefault="003A13DC" w:rsidP="00F151D0">
            <w:pPr>
              <w:numPr>
                <w:ilvl w:val="0"/>
                <w:numId w:val="48"/>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34" w:firstLine="0"/>
              <w:jc w:val="both"/>
              <w:rPr>
                <w:rFonts w:ascii="Times New Roman" w:eastAsia="Times New Roman" w:hAnsi="Times New Roman" w:cs="Times New Roman"/>
                <w:bCs/>
                <w:lang w:eastAsia="ru-RU"/>
              </w:rPr>
            </w:pPr>
            <w:r w:rsidRPr="00B3189B">
              <w:rPr>
                <w:rFonts w:ascii="Times New Roman" w:eastAsia="Times New Roman" w:hAnsi="Times New Roman" w:cs="Times New Roman"/>
                <w:bCs/>
                <w:lang w:eastAsia="ru-RU"/>
              </w:rPr>
              <w:t>Практическое занятие «</w:t>
            </w:r>
            <w:r w:rsidRPr="00B3189B">
              <w:rPr>
                <w:rFonts w:ascii="Times New Roman" w:eastAsia="Times New Roman" w:hAnsi="Times New Roman" w:cs="Times New Roman"/>
                <w:lang w:eastAsia="ru-RU"/>
              </w:rPr>
              <w:t>Планирование работ по эксплуатации инженерных сооружений».</w:t>
            </w:r>
          </w:p>
        </w:tc>
      </w:tr>
      <w:tr w:rsidR="003A13DC" w:rsidRPr="00B3189B" w14:paraId="29AAAEAC" w14:textId="77777777" w:rsidTr="00B3189B">
        <w:trPr>
          <w:trHeight w:val="399"/>
        </w:trPr>
        <w:tc>
          <w:tcPr>
            <w:tcW w:w="5000" w:type="pct"/>
            <w:gridSpan w:val="2"/>
          </w:tcPr>
          <w:p w14:paraId="00DFED99" w14:textId="77777777" w:rsidR="003A13DC" w:rsidRPr="00B3189B" w:rsidRDefault="003A13DC" w:rsidP="00D04A8E">
            <w:pPr>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tc>
      </w:tr>
      <w:tr w:rsidR="003A13DC" w:rsidRPr="00B3189B" w14:paraId="3A9FE1C6" w14:textId="77777777" w:rsidTr="00B3189B">
        <w:trPr>
          <w:trHeight w:val="335"/>
        </w:trPr>
        <w:tc>
          <w:tcPr>
            <w:tcW w:w="5000" w:type="pct"/>
            <w:gridSpan w:val="2"/>
          </w:tcPr>
          <w:p w14:paraId="13FBB6C8" w14:textId="77777777" w:rsidR="003A13DC" w:rsidRPr="00B3189B" w:rsidRDefault="003A13DC" w:rsidP="00D04A8E">
            <w:pPr>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Учебная практика раздела 2</w:t>
            </w:r>
          </w:p>
        </w:tc>
      </w:tr>
      <w:tr w:rsidR="003A13DC" w:rsidRPr="00B3189B" w14:paraId="14F8F7D0" w14:textId="77777777" w:rsidTr="00B3189B">
        <w:tc>
          <w:tcPr>
            <w:tcW w:w="5000" w:type="pct"/>
            <w:gridSpan w:val="2"/>
          </w:tcPr>
          <w:p w14:paraId="22A53339" w14:textId="29CC988D" w:rsidR="003A13DC" w:rsidRPr="00B3189B" w:rsidRDefault="003A13DC" w:rsidP="00D04A8E">
            <w:pPr>
              <w:suppressAutoHyphens/>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 xml:space="preserve">Производственная практика </w:t>
            </w:r>
            <w:r w:rsidR="00D04A8E" w:rsidRPr="00B3189B">
              <w:rPr>
                <w:rFonts w:ascii="Times New Roman" w:eastAsia="Times New Roman" w:hAnsi="Times New Roman" w:cs="Times New Roman"/>
                <w:b/>
                <w:bCs/>
                <w:lang w:eastAsia="ru-RU"/>
              </w:rPr>
              <w:t>– 72 часа</w:t>
            </w:r>
          </w:p>
          <w:p w14:paraId="36AADC09" w14:textId="77777777" w:rsidR="003A13DC" w:rsidRPr="00B3189B" w:rsidRDefault="003A13DC" w:rsidP="00D04A8E">
            <w:pPr>
              <w:shd w:val="clear" w:color="auto" w:fill="FFFFFF"/>
              <w:suppressAutoHyphens/>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lang w:eastAsia="ru-RU"/>
              </w:rPr>
              <w:t xml:space="preserve">Виды работ </w:t>
            </w:r>
          </w:p>
          <w:p w14:paraId="53C8264D" w14:textId="77777777" w:rsidR="003A13DC" w:rsidRPr="00B3189B" w:rsidRDefault="003A13DC" w:rsidP="00F151D0">
            <w:pPr>
              <w:numPr>
                <w:ilvl w:val="0"/>
                <w:numId w:val="49"/>
              </w:numPr>
              <w:shd w:val="clear" w:color="auto" w:fill="FFFFFF"/>
              <w:tabs>
                <w:tab w:val="left" w:pos="284"/>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Ознакомление с материально-техническим обеспечением производства однотипных строительных работ при строительстве инженерных сооружений.</w:t>
            </w:r>
          </w:p>
          <w:p w14:paraId="40723A6E" w14:textId="655C2602" w:rsidR="003A13DC" w:rsidRPr="00B3189B" w:rsidRDefault="003A13DC" w:rsidP="00F151D0">
            <w:pPr>
              <w:numPr>
                <w:ilvl w:val="0"/>
                <w:numId w:val="49"/>
              </w:numPr>
              <w:shd w:val="clear" w:color="auto" w:fill="FFFFFF"/>
              <w:tabs>
                <w:tab w:val="left" w:pos="284"/>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Участие в подготовке участка для производства однотипных строительных работ при строительстве инженерных сооружений.</w:t>
            </w:r>
          </w:p>
          <w:p w14:paraId="79385B5C" w14:textId="77777777" w:rsidR="003A13DC" w:rsidRPr="00B3189B" w:rsidRDefault="003A13DC" w:rsidP="00F151D0">
            <w:pPr>
              <w:numPr>
                <w:ilvl w:val="0"/>
                <w:numId w:val="49"/>
              </w:numPr>
              <w:shd w:val="clear" w:color="auto" w:fill="FFFFFF"/>
              <w:tabs>
                <w:tab w:val="left" w:pos="284"/>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Участие в оперативном управлении производством однотипных строительных работ при строительстве и эксплуатации инженерных сооружений.</w:t>
            </w:r>
          </w:p>
          <w:p w14:paraId="0215CA9E" w14:textId="77777777" w:rsidR="003A13DC" w:rsidRPr="00B3189B" w:rsidRDefault="003A13DC" w:rsidP="00F151D0">
            <w:pPr>
              <w:numPr>
                <w:ilvl w:val="0"/>
                <w:numId w:val="49"/>
              </w:numPr>
              <w:shd w:val="clear" w:color="auto" w:fill="FFFFFF"/>
              <w:tabs>
                <w:tab w:val="left" w:pos="284"/>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Участие в контроле качества производства однотипных строительных работ при строительстве и эксплуатации инженерных сооружений.</w:t>
            </w:r>
          </w:p>
          <w:p w14:paraId="190ABBFC" w14:textId="77777777" w:rsidR="003A13DC" w:rsidRPr="00B3189B" w:rsidRDefault="003A13DC" w:rsidP="00F151D0">
            <w:pPr>
              <w:numPr>
                <w:ilvl w:val="0"/>
                <w:numId w:val="49"/>
              </w:numPr>
              <w:shd w:val="clear" w:color="auto" w:fill="FFFFFF"/>
              <w:tabs>
                <w:tab w:val="left" w:pos="284"/>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t>Ознакомление с повышением эффективности производственно-хозяйственной деятельности участка однотипных строительных работ при строительстве и эксплуатации инженерных сооружений.</w:t>
            </w:r>
          </w:p>
          <w:p w14:paraId="4BDA68F2" w14:textId="77777777" w:rsidR="003A13DC" w:rsidRPr="00B3189B" w:rsidRDefault="003A13DC" w:rsidP="00F151D0">
            <w:pPr>
              <w:numPr>
                <w:ilvl w:val="0"/>
                <w:numId w:val="49"/>
              </w:numPr>
              <w:shd w:val="clear" w:color="auto" w:fill="FFFFFF"/>
              <w:tabs>
                <w:tab w:val="left" w:pos="284"/>
              </w:tabs>
              <w:ind w:left="0" w:firstLine="0"/>
              <w:jc w:val="both"/>
              <w:rPr>
                <w:rFonts w:ascii="Times New Roman" w:eastAsia="Times New Roman" w:hAnsi="Times New Roman" w:cs="Times New Roman"/>
                <w:lang w:eastAsia="ru-RU"/>
              </w:rPr>
            </w:pPr>
            <w:r w:rsidRPr="00B3189B">
              <w:rPr>
                <w:rFonts w:ascii="Times New Roman" w:eastAsia="Times New Roman" w:hAnsi="Times New Roman" w:cs="Times New Roman"/>
                <w:lang w:eastAsia="ru-RU"/>
              </w:rPr>
              <w:lastRenderedPageBreak/>
              <w:t xml:space="preserve">Изучение </w:t>
            </w:r>
            <w:r w:rsidRPr="00B3189B">
              <w:rPr>
                <w:rFonts w:ascii="Times New Roman" w:eastAsia="Times New Roman" w:hAnsi="Times New Roman" w:cs="Times New Roman"/>
                <w:color w:val="000000"/>
                <w:shd w:val="clear" w:color="auto" w:fill="FFFFFF"/>
                <w:lang w:eastAsia="ru-RU"/>
              </w:rPr>
              <w:t xml:space="preserve">контроля соблюдения при производстве однотипных строительных работ правил и норм по охране труда, требований пожарной безопасности и охраны окружающей среды </w:t>
            </w:r>
            <w:r w:rsidRPr="00B3189B">
              <w:rPr>
                <w:rFonts w:ascii="Times New Roman" w:eastAsia="Times New Roman" w:hAnsi="Times New Roman" w:cs="Times New Roman"/>
                <w:lang w:eastAsia="ru-RU"/>
              </w:rPr>
              <w:t>при строительстве и эксплуатации инженерных сооружений.</w:t>
            </w:r>
          </w:p>
        </w:tc>
      </w:tr>
      <w:tr w:rsidR="00D04A8E" w:rsidRPr="00B3189B" w14:paraId="0F291E10" w14:textId="77777777" w:rsidTr="00B3189B">
        <w:tc>
          <w:tcPr>
            <w:tcW w:w="5000" w:type="pct"/>
            <w:gridSpan w:val="2"/>
            <w:shd w:val="clear" w:color="auto" w:fill="auto"/>
          </w:tcPr>
          <w:p w14:paraId="2E47AF9E" w14:textId="39F3949C" w:rsidR="00D04A8E" w:rsidRPr="00B3189B" w:rsidRDefault="00D04A8E" w:rsidP="00D04A8E">
            <w:pPr>
              <w:suppressAutoHyphens/>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i/>
                <w:lang w:eastAsia="ru-RU"/>
              </w:rPr>
              <w:lastRenderedPageBreak/>
              <w:t>Рекомендуемая форм промежуточной аттестации - экзамен</w:t>
            </w:r>
          </w:p>
        </w:tc>
      </w:tr>
      <w:tr w:rsidR="00D04A8E" w:rsidRPr="00B3189B" w14:paraId="68CEDFBA" w14:textId="77777777" w:rsidTr="00B3189B">
        <w:tc>
          <w:tcPr>
            <w:tcW w:w="5000" w:type="pct"/>
            <w:gridSpan w:val="2"/>
            <w:shd w:val="clear" w:color="auto" w:fill="auto"/>
          </w:tcPr>
          <w:p w14:paraId="34562B7B" w14:textId="0D8497CA" w:rsidR="00D04A8E" w:rsidRPr="00B3189B" w:rsidRDefault="00D04A8E" w:rsidP="0072624F">
            <w:pPr>
              <w:suppressAutoHyphens/>
              <w:jc w:val="both"/>
              <w:rPr>
                <w:rFonts w:ascii="Times New Roman" w:eastAsia="Times New Roman" w:hAnsi="Times New Roman" w:cs="Times New Roman"/>
                <w:b/>
                <w:bCs/>
                <w:lang w:eastAsia="ru-RU"/>
              </w:rPr>
            </w:pPr>
            <w:r w:rsidRPr="00B3189B">
              <w:rPr>
                <w:rFonts w:ascii="Times New Roman" w:eastAsia="Times New Roman" w:hAnsi="Times New Roman" w:cs="Times New Roman"/>
                <w:b/>
                <w:bCs/>
                <w:i/>
                <w:lang w:eastAsia="ru-RU"/>
              </w:rPr>
              <w:t>Всего: 3</w:t>
            </w:r>
            <w:r w:rsidR="0072624F" w:rsidRPr="00B3189B">
              <w:rPr>
                <w:rFonts w:ascii="Times New Roman" w:eastAsia="Times New Roman" w:hAnsi="Times New Roman" w:cs="Times New Roman"/>
                <w:b/>
                <w:bCs/>
                <w:i/>
                <w:lang w:eastAsia="ru-RU"/>
              </w:rPr>
              <w:t>00</w:t>
            </w:r>
            <w:r w:rsidRPr="00B3189B">
              <w:rPr>
                <w:rFonts w:ascii="Times New Roman" w:eastAsia="Times New Roman" w:hAnsi="Times New Roman" w:cs="Times New Roman"/>
                <w:b/>
                <w:bCs/>
                <w:i/>
                <w:lang w:eastAsia="ru-RU"/>
              </w:rPr>
              <w:t xml:space="preserve"> час</w:t>
            </w:r>
            <w:r w:rsidR="0072624F" w:rsidRPr="00B3189B">
              <w:rPr>
                <w:rFonts w:ascii="Times New Roman" w:eastAsia="Times New Roman" w:hAnsi="Times New Roman" w:cs="Times New Roman"/>
                <w:b/>
                <w:bCs/>
                <w:i/>
                <w:lang w:eastAsia="ru-RU"/>
              </w:rPr>
              <w:t>ов</w:t>
            </w:r>
          </w:p>
        </w:tc>
      </w:tr>
    </w:tbl>
    <w:p w14:paraId="2611A322" w14:textId="77777777" w:rsidR="00917421" w:rsidRDefault="00917421" w:rsidP="00D21A82">
      <w:pPr>
        <w:pStyle w:val="114"/>
        <w:ind w:firstLine="0"/>
        <w:jc w:val="both"/>
        <w:rPr>
          <w:rFonts w:ascii="Times New Roman" w:hAnsi="Times New Roman"/>
        </w:rPr>
      </w:pPr>
    </w:p>
    <w:p w14:paraId="503FD5D4" w14:textId="77777777" w:rsidR="00D21A82" w:rsidRDefault="00D21A82" w:rsidP="00D21A82">
      <w:pPr>
        <w:rPr>
          <w:rFonts w:ascii="Times New Roman" w:hAnsi="Times New Roman" w:cs="Times New Roman"/>
          <w:sz w:val="24"/>
          <w:szCs w:val="24"/>
        </w:rPr>
      </w:pPr>
    </w:p>
    <w:p w14:paraId="3BFAF43E" w14:textId="01490BC8" w:rsidR="00D21A82" w:rsidRDefault="00D21A82" w:rsidP="00C75A91">
      <w:pPr>
        <w:pStyle w:val="1f"/>
        <w:numPr>
          <w:ilvl w:val="0"/>
          <w:numId w:val="48"/>
        </w:numPr>
        <w:rPr>
          <w:rFonts w:ascii="Times New Roman" w:hAnsi="Times New Roman"/>
        </w:rPr>
      </w:pPr>
      <w:r w:rsidRPr="008D2724">
        <w:rPr>
          <w:rFonts w:ascii="Times New Roman" w:hAnsi="Times New Roman"/>
        </w:rPr>
        <w:t>Условия реализации профессионального модуля</w:t>
      </w:r>
    </w:p>
    <w:p w14:paraId="4FF190B3" w14:textId="77777777" w:rsidR="00C75A91" w:rsidRPr="00E11160" w:rsidRDefault="00C75A91" w:rsidP="00B3189B">
      <w:pPr>
        <w:pStyle w:val="1f"/>
        <w:ind w:firstLine="709"/>
        <w:rPr>
          <w:rFonts w:ascii="Times New Roman" w:hAnsi="Times New Roman"/>
        </w:rPr>
      </w:pPr>
    </w:p>
    <w:p w14:paraId="2578BA47" w14:textId="77777777" w:rsidR="00D21A82" w:rsidRPr="00E11160" w:rsidRDefault="00D21A82" w:rsidP="00B3189B">
      <w:pPr>
        <w:pStyle w:val="114"/>
        <w:rPr>
          <w:rFonts w:ascii="Times New Roman" w:hAnsi="Times New Roman"/>
        </w:rPr>
      </w:pPr>
      <w:r w:rsidRPr="00E11160">
        <w:rPr>
          <w:rFonts w:ascii="Times New Roman" w:hAnsi="Times New Roman"/>
        </w:rPr>
        <w:t>3.1. Материально-техническое обеспечение</w:t>
      </w:r>
    </w:p>
    <w:p w14:paraId="238F01C6" w14:textId="555EF710" w:rsidR="00D21A82" w:rsidRPr="00FA680C" w:rsidRDefault="0072624F" w:rsidP="00B3189B">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21A82" w:rsidRPr="00FA680C">
        <w:rPr>
          <w:rFonts w:ascii="Times New Roman" w:hAnsi="Times New Roman" w:cs="Times New Roman"/>
          <w:bCs/>
          <w:i/>
          <w:sz w:val="24"/>
          <w:szCs w:val="24"/>
        </w:rPr>
        <w:t xml:space="preserve"> </w:t>
      </w:r>
      <w:r w:rsidR="00352A4A" w:rsidRPr="00352A4A">
        <w:rPr>
          <w:rFonts w:ascii="Times New Roman" w:eastAsia="Times New Roman" w:hAnsi="Times New Roman" w:cs="Times New Roman"/>
          <w:bCs/>
          <w:sz w:val="24"/>
          <w:szCs w:val="24"/>
          <w:lang w:eastAsia="ru-RU"/>
        </w:rPr>
        <w:t>«Общепрофессиональных дисциплин и профессиональных модулей»</w:t>
      </w:r>
      <w:r w:rsidR="00D21A8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21A82" w:rsidRPr="00FA680C">
        <w:rPr>
          <w:rFonts w:ascii="Times New Roman" w:hAnsi="Times New Roman" w:cs="Times New Roman"/>
          <w:bCs/>
          <w:sz w:val="24"/>
          <w:szCs w:val="24"/>
        </w:rPr>
        <w:t xml:space="preserve"> </w:t>
      </w:r>
      <w:r w:rsidR="00D21A82" w:rsidRPr="00FA680C">
        <w:rPr>
          <w:rFonts w:ascii="Times New Roman" w:hAnsi="Times New Roman" w:cs="Times New Roman"/>
          <w:bCs/>
          <w:iCs/>
          <w:sz w:val="24"/>
          <w:szCs w:val="24"/>
        </w:rPr>
        <w:t xml:space="preserve">в соответствии с приложением 3 </w:t>
      </w:r>
      <w:r w:rsidR="00D21A82">
        <w:rPr>
          <w:rFonts w:ascii="Times New Roman" w:hAnsi="Times New Roman" w:cs="Times New Roman"/>
          <w:bCs/>
          <w:iCs/>
          <w:sz w:val="24"/>
          <w:szCs w:val="24"/>
        </w:rPr>
        <w:t>ПОП-П</w:t>
      </w:r>
      <w:r w:rsidR="00D21A82" w:rsidRPr="00FA680C">
        <w:rPr>
          <w:rFonts w:ascii="Times New Roman" w:hAnsi="Times New Roman" w:cs="Times New Roman"/>
          <w:bCs/>
          <w:sz w:val="24"/>
          <w:szCs w:val="24"/>
        </w:rPr>
        <w:t xml:space="preserve">. </w:t>
      </w:r>
    </w:p>
    <w:p w14:paraId="648F2440" w14:textId="77777777" w:rsidR="00D21A82" w:rsidRPr="00FA680C" w:rsidRDefault="00D21A82" w:rsidP="00B3189B">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26E9CB1" w14:textId="77777777" w:rsidR="00D21A82" w:rsidRPr="00FA680C" w:rsidRDefault="00D21A82" w:rsidP="00B3189B">
      <w:pPr>
        <w:spacing w:after="200" w:line="276" w:lineRule="auto"/>
        <w:ind w:firstLine="709"/>
        <w:rPr>
          <w:rFonts w:ascii="Times New Roman" w:hAnsi="Times New Roman" w:cs="Times New Roman"/>
          <w:b/>
          <w:bCs/>
          <w:sz w:val="24"/>
          <w:szCs w:val="24"/>
        </w:rPr>
      </w:pPr>
    </w:p>
    <w:p w14:paraId="487E234B" w14:textId="77777777" w:rsidR="00D21A82" w:rsidRDefault="00D21A82" w:rsidP="00B3189B">
      <w:pPr>
        <w:pStyle w:val="114"/>
        <w:rPr>
          <w:rFonts w:ascii="Times New Roman" w:hAnsi="Times New Roman"/>
        </w:rPr>
      </w:pPr>
      <w:r w:rsidRPr="00E11160">
        <w:rPr>
          <w:rFonts w:ascii="Times New Roman" w:hAnsi="Times New Roman"/>
        </w:rPr>
        <w:t>3.2. Учебно-методическое обеспечение</w:t>
      </w:r>
    </w:p>
    <w:p w14:paraId="7828D3A2" w14:textId="77777777" w:rsidR="008D0F79" w:rsidRPr="00250CC3" w:rsidRDefault="008D0F79" w:rsidP="00B3189B">
      <w:pPr>
        <w:pStyle w:val="114"/>
        <w:spacing w:after="0"/>
        <w:rPr>
          <w:rFonts w:ascii="Times New Roman" w:eastAsia="Times New Roman" w:hAnsi="Times New Roman"/>
          <w:sz w:val="22"/>
          <w:szCs w:val="22"/>
        </w:rPr>
      </w:pPr>
      <w:r w:rsidRPr="008D0F79">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8D0F79">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4A22D6D3" w14:textId="77777777" w:rsidR="008D0F79" w:rsidRPr="00E11160" w:rsidRDefault="008D0F79" w:rsidP="00B3189B">
      <w:pPr>
        <w:pStyle w:val="114"/>
        <w:rPr>
          <w:rFonts w:ascii="Times New Roman" w:eastAsia="Times New Roman" w:hAnsi="Times New Roman"/>
        </w:rPr>
      </w:pPr>
    </w:p>
    <w:p w14:paraId="2A1CCACA" w14:textId="77777777" w:rsidR="00D21A82" w:rsidRPr="00E11160" w:rsidRDefault="00D21A82" w:rsidP="00B3189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7DE0E5" w14:textId="242FE415" w:rsidR="0072624F" w:rsidRPr="0072624F" w:rsidRDefault="00352A4A" w:rsidP="00B3189B">
      <w:pPr>
        <w:numPr>
          <w:ilvl w:val="0"/>
          <w:numId w:val="52"/>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Веряскина Е.М.</w:t>
      </w:r>
      <w:r w:rsidR="0072624F" w:rsidRPr="0072624F">
        <w:rPr>
          <w:rFonts w:ascii="Times New Roman" w:eastAsia="Times New Roman" w:hAnsi="Times New Roman" w:cs="Times New Roman"/>
          <w:sz w:val="24"/>
          <w:szCs w:val="24"/>
          <w:lang w:eastAsia="ru-RU"/>
        </w:rPr>
        <w:t xml:space="preserve"> Технология и организация строительства: учебник-М.: Издательс</w:t>
      </w:r>
      <w:r>
        <w:rPr>
          <w:rFonts w:ascii="Times New Roman" w:eastAsia="Times New Roman" w:hAnsi="Times New Roman" w:cs="Times New Roman"/>
          <w:sz w:val="24"/>
          <w:szCs w:val="24"/>
          <w:lang w:eastAsia="ru-RU"/>
        </w:rPr>
        <w:t>тво Инфа-Инженерия</w:t>
      </w:r>
      <w:r w:rsidR="0072624F" w:rsidRPr="0072624F">
        <w:rPr>
          <w:rFonts w:ascii="Times New Roman" w:eastAsia="Times New Roman" w:hAnsi="Times New Roman" w:cs="Times New Roman"/>
          <w:sz w:val="24"/>
          <w:szCs w:val="24"/>
          <w:lang w:eastAsia="ru-RU"/>
        </w:rPr>
        <w:t>, 20</w:t>
      </w:r>
      <w:r>
        <w:rPr>
          <w:rFonts w:ascii="Times New Roman" w:eastAsia="Times New Roman" w:hAnsi="Times New Roman" w:cs="Times New Roman"/>
          <w:sz w:val="24"/>
          <w:szCs w:val="24"/>
          <w:lang w:eastAsia="ru-RU"/>
        </w:rPr>
        <w:t>23</w:t>
      </w:r>
      <w:r w:rsidR="0072624F" w:rsidRPr="0072624F">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132</w:t>
      </w:r>
      <w:r w:rsidR="0072624F" w:rsidRPr="0072624F">
        <w:rPr>
          <w:rFonts w:ascii="Times New Roman" w:eastAsia="Times New Roman" w:hAnsi="Times New Roman" w:cs="Times New Roman"/>
          <w:sz w:val="24"/>
          <w:szCs w:val="24"/>
          <w:lang w:eastAsia="ru-RU"/>
        </w:rPr>
        <w:t xml:space="preserve">с. </w:t>
      </w:r>
    </w:p>
    <w:p w14:paraId="71298BA1" w14:textId="3F4FC7C9" w:rsidR="0072624F" w:rsidRPr="0072624F" w:rsidRDefault="0072624F" w:rsidP="00B3189B">
      <w:pPr>
        <w:numPr>
          <w:ilvl w:val="0"/>
          <w:numId w:val="52"/>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2624F">
        <w:rPr>
          <w:rFonts w:ascii="Times New Roman" w:eastAsia="Times New Roman" w:hAnsi="Times New Roman" w:cs="Times New Roman"/>
          <w:sz w:val="24"/>
          <w:szCs w:val="24"/>
          <w:lang w:eastAsia="ru-RU"/>
        </w:rPr>
        <w:t>Михайлов А.Ю. Технология и организация строительства. Практикум. – М.: Инфра – Инженерия, 20</w:t>
      </w:r>
      <w:r w:rsidR="00352A4A">
        <w:rPr>
          <w:rFonts w:ascii="Times New Roman" w:eastAsia="Times New Roman" w:hAnsi="Times New Roman" w:cs="Times New Roman"/>
          <w:sz w:val="24"/>
          <w:szCs w:val="24"/>
          <w:lang w:eastAsia="ru-RU"/>
        </w:rPr>
        <w:t>20</w:t>
      </w:r>
      <w:r w:rsidRPr="0072624F">
        <w:rPr>
          <w:rFonts w:ascii="Times New Roman" w:eastAsia="Times New Roman" w:hAnsi="Times New Roman" w:cs="Times New Roman"/>
          <w:sz w:val="24"/>
          <w:szCs w:val="24"/>
          <w:lang w:eastAsia="ru-RU"/>
        </w:rPr>
        <w:t xml:space="preserve">. – </w:t>
      </w:r>
      <w:r w:rsidR="00352A4A">
        <w:rPr>
          <w:rFonts w:ascii="Times New Roman" w:eastAsia="Times New Roman" w:hAnsi="Times New Roman" w:cs="Times New Roman"/>
          <w:sz w:val="24"/>
          <w:szCs w:val="24"/>
          <w:lang w:eastAsia="ru-RU"/>
        </w:rPr>
        <w:t>200</w:t>
      </w:r>
      <w:r w:rsidRPr="0072624F">
        <w:rPr>
          <w:rFonts w:ascii="Times New Roman" w:eastAsia="Times New Roman" w:hAnsi="Times New Roman" w:cs="Times New Roman"/>
          <w:sz w:val="24"/>
          <w:szCs w:val="24"/>
          <w:lang w:eastAsia="ru-RU"/>
        </w:rPr>
        <w:t>с.</w:t>
      </w:r>
    </w:p>
    <w:p w14:paraId="70C296F6" w14:textId="77777777" w:rsidR="0072624F" w:rsidRPr="0072624F" w:rsidRDefault="0072624F" w:rsidP="00B3189B">
      <w:pPr>
        <w:tabs>
          <w:tab w:val="left" w:pos="993"/>
        </w:tabs>
        <w:spacing w:before="120" w:after="120"/>
        <w:ind w:firstLine="709"/>
        <w:contextualSpacing/>
        <w:rPr>
          <w:rFonts w:ascii="Times New Roman" w:eastAsia="Times New Roman" w:hAnsi="Times New Roman" w:cs="Times New Roman"/>
          <w:b/>
          <w:sz w:val="24"/>
          <w:szCs w:val="24"/>
          <w:lang w:eastAsia="ru-RU"/>
        </w:rPr>
      </w:pPr>
    </w:p>
    <w:p w14:paraId="74264311" w14:textId="77777777" w:rsidR="0072624F" w:rsidRPr="0072624F" w:rsidRDefault="0072624F" w:rsidP="00B3189B">
      <w:pPr>
        <w:numPr>
          <w:ilvl w:val="2"/>
          <w:numId w:val="37"/>
        </w:numPr>
        <w:tabs>
          <w:tab w:val="left" w:pos="993"/>
        </w:tabs>
        <w:spacing w:before="120" w:after="120" w:line="276" w:lineRule="auto"/>
        <w:ind w:left="0" w:firstLine="709"/>
        <w:contextualSpacing/>
        <w:rPr>
          <w:rFonts w:ascii="Times New Roman" w:eastAsia="Times New Roman" w:hAnsi="Times New Roman" w:cs="Times New Roman"/>
          <w:b/>
          <w:sz w:val="24"/>
          <w:szCs w:val="24"/>
          <w:lang w:eastAsia="ru-RU"/>
        </w:rPr>
      </w:pPr>
      <w:r w:rsidRPr="0072624F">
        <w:rPr>
          <w:rFonts w:ascii="Times New Roman" w:eastAsia="Times New Roman" w:hAnsi="Times New Roman" w:cs="Times New Roman"/>
          <w:b/>
          <w:sz w:val="24"/>
          <w:szCs w:val="24"/>
          <w:lang w:eastAsia="ru-RU"/>
        </w:rPr>
        <w:t>Электронные издания (электронные ресурсы)</w:t>
      </w:r>
    </w:p>
    <w:p w14:paraId="7AE7CBFF" w14:textId="77777777" w:rsidR="0072624F" w:rsidRPr="0072624F" w:rsidRDefault="0072624F" w:rsidP="00B3189B">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2624F">
        <w:rPr>
          <w:rFonts w:ascii="Times New Roman" w:eastAsia="Times New Roman" w:hAnsi="Times New Roman" w:cs="Times New Roman"/>
          <w:sz w:val="24"/>
          <w:szCs w:val="24"/>
          <w:lang w:eastAsia="ru-RU"/>
        </w:rPr>
        <w:t xml:space="preserve">1.Информационный сайт «Искусство строить мосты». </w:t>
      </w:r>
      <w:r w:rsidRPr="0072624F">
        <w:rPr>
          <w:rFonts w:ascii="Times New Roman" w:eastAsia="Times New Roman" w:hAnsi="Times New Roman" w:cs="Times New Roman"/>
          <w:bCs/>
          <w:sz w:val="24"/>
          <w:szCs w:val="24"/>
          <w:lang w:eastAsia="ru-RU"/>
        </w:rPr>
        <w:t xml:space="preserve">Режим доступа:  </w:t>
      </w:r>
      <w:hyperlink r:id="rId14" w:history="1">
        <w:r w:rsidRPr="0072624F">
          <w:rPr>
            <w:rFonts w:ascii="Times New Roman" w:eastAsia="Times New Roman" w:hAnsi="Times New Roman" w:cs="Times New Roman"/>
            <w:bCs/>
            <w:sz w:val="24"/>
            <w:szCs w:val="24"/>
            <w:lang w:eastAsia="ru-RU"/>
          </w:rPr>
          <w:t>http://www</w:t>
        </w:r>
      </w:hyperlink>
      <w:r w:rsidRPr="0072624F">
        <w:rPr>
          <w:rFonts w:ascii="Times New Roman" w:eastAsia="Times New Roman" w:hAnsi="Times New Roman" w:cs="Times New Roman"/>
          <w:bCs/>
          <w:sz w:val="24"/>
          <w:szCs w:val="24"/>
          <w:lang w:eastAsia="ru-RU"/>
        </w:rPr>
        <w:t>.</w:t>
      </w:r>
      <w:r w:rsidRPr="0072624F">
        <w:rPr>
          <w:rFonts w:ascii="Times New Roman" w:eastAsia="Times New Roman" w:hAnsi="Times New Roman" w:cs="Times New Roman"/>
          <w:sz w:val="24"/>
          <w:szCs w:val="24"/>
          <w:lang w:eastAsia="ru-RU"/>
        </w:rPr>
        <w:t xml:space="preserve"> bridgeart.ru.</w:t>
      </w:r>
    </w:p>
    <w:p w14:paraId="2989FA56" w14:textId="77777777" w:rsidR="0072624F" w:rsidRPr="0072624F" w:rsidRDefault="0072624F" w:rsidP="00B3189B">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2624F">
        <w:rPr>
          <w:rFonts w:ascii="Times New Roman" w:eastAsia="Times New Roman" w:hAnsi="Times New Roman" w:cs="Times New Roman"/>
          <w:sz w:val="24"/>
          <w:szCs w:val="24"/>
          <w:lang w:eastAsia="ru-RU"/>
        </w:rPr>
        <w:t xml:space="preserve">2.Информационный сайт «Библиотека ГОСТов и нормативных документов». Режим доступа: http://libgost.ru/. </w:t>
      </w:r>
    </w:p>
    <w:p w14:paraId="2D558318" w14:textId="77777777" w:rsidR="0072624F" w:rsidRPr="0072624F" w:rsidRDefault="0072624F" w:rsidP="00B3189B">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2624F">
        <w:rPr>
          <w:rFonts w:ascii="Times New Roman" w:eastAsia="Times New Roman" w:hAnsi="Times New Roman" w:cs="Times New Roman"/>
          <w:sz w:val="24"/>
          <w:szCs w:val="24"/>
          <w:lang w:eastAsia="ru-RU"/>
        </w:rPr>
        <w:t>3.Информационный сайт «Российский регистр гидротехнических сооружений»</w:t>
      </w:r>
      <w:r w:rsidRPr="0072624F">
        <w:rPr>
          <w:rFonts w:ascii="Times New Roman" w:eastAsia="Times New Roman" w:hAnsi="Times New Roman" w:cs="Times New Roman"/>
          <w:bCs/>
          <w:sz w:val="24"/>
          <w:szCs w:val="24"/>
          <w:lang w:eastAsia="ru-RU"/>
        </w:rPr>
        <w:t>. Режим доступа:</w:t>
      </w:r>
      <w:r w:rsidRPr="0072624F">
        <w:rPr>
          <w:rFonts w:ascii="Times New Roman" w:eastAsia="Times New Roman" w:hAnsi="Times New Roman" w:cs="Times New Roman"/>
          <w:sz w:val="24"/>
          <w:szCs w:val="24"/>
          <w:lang w:eastAsia="ru-RU"/>
        </w:rPr>
        <w:t xml:space="preserve"> </w:t>
      </w:r>
      <w:hyperlink r:id="rId15" w:history="1">
        <w:r w:rsidRPr="0072624F">
          <w:rPr>
            <w:rFonts w:ascii="Times New Roman" w:eastAsia="Times New Roman" w:hAnsi="Times New Roman" w:cs="Times New Roman"/>
            <w:sz w:val="24"/>
            <w:szCs w:val="24"/>
            <w:lang w:eastAsia="ru-RU"/>
          </w:rPr>
          <w:t>http://www.waterinfo.ru/gts/index.php</w:t>
        </w:r>
      </w:hyperlink>
      <w:r w:rsidRPr="0072624F">
        <w:rPr>
          <w:rFonts w:ascii="Times New Roman" w:eastAsia="Times New Roman" w:hAnsi="Times New Roman" w:cs="Times New Roman"/>
          <w:sz w:val="24"/>
          <w:szCs w:val="24"/>
          <w:lang w:eastAsia="ru-RU"/>
        </w:rPr>
        <w:t xml:space="preserve">. </w:t>
      </w:r>
    </w:p>
    <w:p w14:paraId="4492FEFE" w14:textId="77777777" w:rsidR="0072624F" w:rsidRPr="0072624F" w:rsidRDefault="0072624F" w:rsidP="00B3189B">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2624F">
        <w:rPr>
          <w:rFonts w:ascii="Times New Roman" w:eastAsia="Times New Roman" w:hAnsi="Times New Roman" w:cs="Times New Roman"/>
          <w:sz w:val="24"/>
          <w:szCs w:val="24"/>
          <w:lang w:eastAsia="ru-RU"/>
        </w:rPr>
        <w:t xml:space="preserve">4.Общероссийская общественная организация «Тоннельная ассоциация России». </w:t>
      </w:r>
      <w:r w:rsidRPr="0072624F">
        <w:rPr>
          <w:rFonts w:ascii="Times New Roman" w:eastAsia="Times New Roman" w:hAnsi="Times New Roman" w:cs="Times New Roman"/>
          <w:bCs/>
          <w:sz w:val="24"/>
          <w:szCs w:val="24"/>
          <w:lang w:eastAsia="ru-RU"/>
        </w:rPr>
        <w:t xml:space="preserve">Режим доступа: </w:t>
      </w:r>
      <w:hyperlink r:id="rId16" w:history="1">
        <w:r w:rsidRPr="0072624F">
          <w:rPr>
            <w:rFonts w:ascii="Times New Roman" w:eastAsia="Times New Roman" w:hAnsi="Times New Roman" w:cs="Times New Roman"/>
            <w:bCs/>
            <w:color w:val="0000FF"/>
            <w:sz w:val="24"/>
            <w:szCs w:val="24"/>
            <w:u w:val="single"/>
            <w:lang w:eastAsia="ru-RU"/>
          </w:rPr>
          <w:t>http://www.rus-tar.ru/</w:t>
        </w:r>
      </w:hyperlink>
      <w:r w:rsidRPr="0072624F">
        <w:rPr>
          <w:rFonts w:ascii="Times New Roman" w:eastAsia="Times New Roman" w:hAnsi="Times New Roman" w:cs="Times New Roman"/>
          <w:sz w:val="24"/>
          <w:szCs w:val="24"/>
          <w:lang w:eastAsia="ru-RU"/>
        </w:rPr>
        <w:t>.</w:t>
      </w:r>
    </w:p>
    <w:p w14:paraId="564D36DB" w14:textId="77777777" w:rsidR="0072624F" w:rsidRPr="0072624F" w:rsidRDefault="0072624F" w:rsidP="00B3189B">
      <w:pPr>
        <w:tabs>
          <w:tab w:val="left" w:pos="993"/>
        </w:tabs>
        <w:spacing w:after="120"/>
        <w:ind w:firstLine="709"/>
        <w:contextualSpacing/>
        <w:jc w:val="both"/>
        <w:rPr>
          <w:rFonts w:ascii="Times New Roman" w:eastAsia="Times New Roman" w:hAnsi="Times New Roman" w:cs="Times New Roman"/>
          <w:sz w:val="24"/>
          <w:szCs w:val="24"/>
          <w:lang w:eastAsia="ru-RU"/>
        </w:rPr>
      </w:pPr>
    </w:p>
    <w:p w14:paraId="6B3E4E91" w14:textId="77777777" w:rsidR="0072624F" w:rsidRPr="0072624F" w:rsidRDefault="0072624F" w:rsidP="00B3189B">
      <w:pPr>
        <w:tabs>
          <w:tab w:val="left" w:pos="993"/>
        </w:tabs>
        <w:spacing w:after="120"/>
        <w:ind w:firstLine="709"/>
        <w:contextualSpacing/>
        <w:rPr>
          <w:rFonts w:ascii="Times New Roman" w:eastAsia="Times New Roman" w:hAnsi="Times New Roman" w:cs="Times New Roman"/>
          <w:b/>
          <w:sz w:val="24"/>
          <w:szCs w:val="24"/>
          <w:lang w:eastAsia="ru-RU"/>
        </w:rPr>
      </w:pPr>
    </w:p>
    <w:p w14:paraId="762AFF4B" w14:textId="77777777" w:rsidR="00C75A91" w:rsidRDefault="00C75A91" w:rsidP="00B3189B">
      <w:pPr>
        <w:tabs>
          <w:tab w:val="left" w:pos="993"/>
        </w:tabs>
        <w:spacing w:after="120"/>
        <w:ind w:firstLine="709"/>
        <w:contextualSpacing/>
        <w:jc w:val="both"/>
        <w:rPr>
          <w:rFonts w:ascii="Times New Roman" w:eastAsia="Times New Roman" w:hAnsi="Times New Roman" w:cs="Times New Roman"/>
          <w:b/>
          <w:bCs/>
          <w:sz w:val="24"/>
          <w:szCs w:val="24"/>
          <w:lang w:eastAsia="ru-RU"/>
        </w:rPr>
        <w:sectPr w:rsidR="00C75A91" w:rsidSect="001604E7">
          <w:headerReference w:type="even" r:id="rId17"/>
          <w:pgSz w:w="11906" w:h="16838"/>
          <w:pgMar w:top="1134" w:right="567" w:bottom="1134" w:left="1701" w:header="709" w:footer="709" w:gutter="0"/>
          <w:cols w:space="708"/>
          <w:docGrid w:linePitch="360"/>
        </w:sectPr>
      </w:pPr>
      <w:r>
        <w:rPr>
          <w:rFonts w:ascii="Times New Roman" w:eastAsia="Times New Roman" w:hAnsi="Times New Roman" w:cs="Times New Roman"/>
          <w:b/>
          <w:bCs/>
          <w:sz w:val="24"/>
          <w:szCs w:val="24"/>
          <w:lang w:eastAsia="ru-RU"/>
        </w:rPr>
        <w:t xml:space="preserve">3.2.2 </w:t>
      </w:r>
      <w:r w:rsidR="0072624F" w:rsidRPr="0072624F">
        <w:rPr>
          <w:rFonts w:ascii="Times New Roman" w:eastAsia="Times New Roman" w:hAnsi="Times New Roman" w:cs="Times New Roman"/>
          <w:b/>
          <w:bCs/>
          <w:sz w:val="24"/>
          <w:szCs w:val="24"/>
          <w:lang w:eastAsia="ru-RU"/>
        </w:rPr>
        <w:t>Дополнительные источники</w:t>
      </w:r>
      <w:r>
        <w:rPr>
          <w:rFonts w:ascii="Times New Roman" w:eastAsia="Times New Roman" w:hAnsi="Times New Roman" w:cs="Times New Roman"/>
          <w:b/>
          <w:bCs/>
          <w:sz w:val="24"/>
          <w:szCs w:val="24"/>
          <w:lang w:eastAsia="ru-RU"/>
        </w:rPr>
        <w:t xml:space="preserve"> (при необходимости)</w:t>
      </w:r>
    </w:p>
    <w:p w14:paraId="48380EFE" w14:textId="77777777" w:rsidR="00D21A82" w:rsidRPr="00FA680C" w:rsidRDefault="00D21A82" w:rsidP="00D21A82">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4858"/>
        <w:gridCol w:w="2340"/>
      </w:tblGrid>
      <w:tr w:rsidR="00D21A82" w:rsidRPr="008D0F79" w14:paraId="22A87AD7" w14:textId="77777777" w:rsidTr="00D21A82">
        <w:trPr>
          <w:trHeight w:val="23"/>
        </w:trPr>
        <w:tc>
          <w:tcPr>
            <w:tcW w:w="1262" w:type="pct"/>
          </w:tcPr>
          <w:p w14:paraId="29A3FCAB" w14:textId="77777777" w:rsidR="00D21A82" w:rsidRPr="008D0F79" w:rsidRDefault="00D21A82" w:rsidP="00D21A82">
            <w:pPr>
              <w:suppressAutoHyphens/>
              <w:contextualSpacing/>
              <w:jc w:val="center"/>
              <w:rPr>
                <w:rFonts w:ascii="Times New Roman" w:hAnsi="Times New Roman" w:cs="Times New Roman"/>
                <w:b/>
                <w:iCs/>
              </w:rPr>
            </w:pPr>
            <w:r w:rsidRPr="008D0F79">
              <w:rPr>
                <w:rFonts w:ascii="Times New Roman" w:hAnsi="Times New Roman" w:cs="Times New Roman"/>
                <w:b/>
                <w:iCs/>
              </w:rPr>
              <w:t>Код ПК, ОК</w:t>
            </w:r>
          </w:p>
        </w:tc>
        <w:tc>
          <w:tcPr>
            <w:tcW w:w="2523" w:type="pct"/>
            <w:vAlign w:val="center"/>
          </w:tcPr>
          <w:p w14:paraId="1320F029" w14:textId="77777777" w:rsidR="00D21A82" w:rsidRPr="008D0F79" w:rsidRDefault="00D21A82" w:rsidP="00D21A82">
            <w:pPr>
              <w:suppressAutoHyphens/>
              <w:contextualSpacing/>
              <w:jc w:val="center"/>
              <w:rPr>
                <w:rFonts w:ascii="Times New Roman" w:hAnsi="Times New Roman" w:cs="Times New Roman"/>
                <w:b/>
              </w:rPr>
            </w:pPr>
            <w:r w:rsidRPr="008D0F79">
              <w:rPr>
                <w:rFonts w:ascii="Times New Roman" w:hAnsi="Times New Roman" w:cs="Times New Roman"/>
                <w:b/>
                <w:iCs/>
              </w:rPr>
              <w:t xml:space="preserve">Критерии оценки результата </w:t>
            </w:r>
            <w:r w:rsidRPr="008D0F79">
              <w:rPr>
                <w:rFonts w:ascii="Times New Roman" w:hAnsi="Times New Roman" w:cs="Times New Roman"/>
                <w:b/>
                <w:iCs/>
              </w:rPr>
              <w:br/>
              <w:t>(показатели освоенности компетенций)</w:t>
            </w:r>
          </w:p>
        </w:tc>
        <w:tc>
          <w:tcPr>
            <w:tcW w:w="1215" w:type="pct"/>
            <w:vAlign w:val="center"/>
          </w:tcPr>
          <w:p w14:paraId="71AA05AC" w14:textId="31BF5ECA" w:rsidR="00D21A82" w:rsidRPr="008D0F79" w:rsidRDefault="00D21A82" w:rsidP="00D21A82">
            <w:pPr>
              <w:suppressAutoHyphens/>
              <w:contextualSpacing/>
              <w:jc w:val="center"/>
              <w:rPr>
                <w:rFonts w:ascii="Times New Roman" w:hAnsi="Times New Roman" w:cs="Times New Roman"/>
                <w:b/>
              </w:rPr>
            </w:pPr>
            <w:r w:rsidRPr="008D0F79">
              <w:rPr>
                <w:rFonts w:ascii="Times New Roman" w:hAnsi="Times New Roman" w:cs="Times New Roman"/>
                <w:b/>
              </w:rPr>
              <w:t>Формы контроля и методы оценки</w:t>
            </w:r>
          </w:p>
        </w:tc>
      </w:tr>
      <w:tr w:rsidR="0072624F" w:rsidRPr="008D0F79" w14:paraId="4FC44FAF" w14:textId="77777777" w:rsidTr="00D21A82">
        <w:trPr>
          <w:trHeight w:val="23"/>
        </w:trPr>
        <w:tc>
          <w:tcPr>
            <w:tcW w:w="1262" w:type="pct"/>
          </w:tcPr>
          <w:p w14:paraId="5FCF2A66" w14:textId="77777777" w:rsidR="0072624F" w:rsidRPr="008D0F79" w:rsidRDefault="0072624F" w:rsidP="0072624F">
            <w:pPr>
              <w:pStyle w:val="afc"/>
              <w:spacing w:after="255"/>
              <w:rPr>
                <w:color w:val="000000"/>
                <w:sz w:val="22"/>
                <w:szCs w:val="22"/>
              </w:rPr>
            </w:pPr>
            <w:r w:rsidRPr="008D0F79">
              <w:rPr>
                <w:color w:val="000000"/>
                <w:sz w:val="22"/>
                <w:szCs w:val="22"/>
              </w:rPr>
              <w:t>ПК 2.1. Участвовать в разработке проекта организации строительства и составления технологических решений инженерных сооружений</w:t>
            </w:r>
          </w:p>
          <w:p w14:paraId="347D5E8D" w14:textId="299A814B" w:rsidR="0072624F" w:rsidRPr="008D0F79" w:rsidRDefault="0072624F" w:rsidP="0072624F">
            <w:pPr>
              <w:suppressAutoHyphens/>
              <w:contextualSpacing/>
              <w:rPr>
                <w:rFonts w:ascii="Times New Roman" w:hAnsi="Times New Roman" w:cs="Times New Roman"/>
                <w:i/>
              </w:rPr>
            </w:pPr>
            <w:r w:rsidRPr="008D0F79">
              <w:rPr>
                <w:rFonts w:ascii="Times New Roman" w:hAnsi="Times New Roman" w:cs="Times New Roman"/>
                <w:color w:val="000000"/>
              </w:rPr>
              <w:br/>
            </w:r>
            <w:r w:rsidRPr="008D0F79">
              <w:rPr>
                <w:rFonts w:ascii="Times New Roman" w:hAnsi="Times New Roman" w:cs="Times New Roman"/>
                <w:color w:val="000000"/>
              </w:rPr>
              <w:br/>
            </w:r>
          </w:p>
        </w:tc>
        <w:tc>
          <w:tcPr>
            <w:tcW w:w="2523" w:type="pct"/>
          </w:tcPr>
          <w:p w14:paraId="7EA49A3C" w14:textId="77777777" w:rsidR="0072624F" w:rsidRPr="008D0F79" w:rsidRDefault="0072624F" w:rsidP="0072624F">
            <w:pPr>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разработке календарных планов и графиков производства однотипных строительных работ.</w:t>
            </w:r>
          </w:p>
          <w:p w14:paraId="0BBDD8ED" w14:textId="77777777" w:rsidR="0072624F" w:rsidRPr="008D0F79" w:rsidRDefault="0072624F" w:rsidP="0072624F">
            <w:pPr>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Определяет виды и сложность, рассчитывает объемы производственных заданий в соответствии с имеющимися материально-техническими и иными ресурсами, специализацией и квалификацией бригад, звеньев и отдельных работников. </w:t>
            </w:r>
          </w:p>
          <w:p w14:paraId="0D37A995"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Определяет номенклатуру и осуществляет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14:paraId="2B71766C"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Применяет строительные нормы и правила.</w:t>
            </w:r>
          </w:p>
          <w:p w14:paraId="3AD8D70A"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Использует нормативные требования потребности производства однотипных строительных работ в материально-технических ресурсах. </w:t>
            </w:r>
          </w:p>
          <w:p w14:paraId="2BBE7140"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Подбирает виды и свойства основных строительных материалов, изделий и конструкций, а также виды и характеристики основного строительного оборудования и инструментов.</w:t>
            </w:r>
          </w:p>
          <w:p w14:paraId="440B7D31"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Определяет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p>
          <w:p w14:paraId="07CE8B95"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 Определяет перечень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w:t>
            </w:r>
          </w:p>
          <w:p w14:paraId="19CD913F"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Определяет перечень средств коллективной и (или) индивидуальной защиты работников, выполняющих однотипные строительные работы.</w:t>
            </w:r>
          </w:p>
          <w:p w14:paraId="7E49E79D"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Участвует в технико-экономическом анализе производственно-хозяйственной деятельности участка однотипных строительных работ. </w:t>
            </w:r>
          </w:p>
          <w:p w14:paraId="7447680B"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расчетах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однотипных строительных работ.</w:t>
            </w:r>
          </w:p>
          <w:p w14:paraId="726F717E"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Использует нормативные требования к количеству и профессиональной квалификации </w:t>
            </w:r>
            <w:r w:rsidRPr="008D0F79">
              <w:rPr>
                <w:rFonts w:ascii="Times New Roman" w:hAnsi="Times New Roman" w:cs="Times New Roman"/>
                <w:color w:val="000000"/>
                <w:shd w:val="clear" w:color="auto" w:fill="FFFFFF"/>
              </w:rPr>
              <w:lastRenderedPageBreak/>
              <w:t>работников участка производства однотипных строительных работ.</w:t>
            </w:r>
          </w:p>
          <w:p w14:paraId="3861E696"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Учитывает правила транспортировки, складирования и хранения различных видов материалов и комплектующих.</w:t>
            </w:r>
          </w:p>
          <w:p w14:paraId="1ED7CD0E"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 Использует требования технических документов, определяющих состав и порядок обустройства строительной площадки (внутриплощадочных и подготовительных работ).</w:t>
            </w:r>
          </w:p>
          <w:p w14:paraId="57E24D47"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подборе видов и технических характеристик технологической оснастки (лесов, подмостей, защитных приспособлений, креплений стенок котлованов и траншей).</w:t>
            </w:r>
          </w:p>
          <w:p w14:paraId="1FBB89AB"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 Определяет порядок составления отчетной документации (ведомости расхода строительных материалов) по использованию материальных ценностей.</w:t>
            </w:r>
          </w:p>
          <w:p w14:paraId="789D15AC"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Использует методы оперативного планирования производства однотипных строительных работ.</w:t>
            </w:r>
          </w:p>
          <w:p w14:paraId="37ECB2B4" w14:textId="3D555C4C" w:rsidR="0072624F" w:rsidRPr="008D0F79" w:rsidRDefault="0072624F" w:rsidP="0072624F">
            <w:pPr>
              <w:suppressAutoHyphens/>
              <w:contextualSpacing/>
              <w:rPr>
                <w:rFonts w:ascii="Times New Roman" w:hAnsi="Times New Roman" w:cs="Times New Roman"/>
                <w:i/>
              </w:rPr>
            </w:pPr>
            <w:r w:rsidRPr="008D0F79">
              <w:rPr>
                <w:rFonts w:ascii="Times New Roman" w:hAnsi="Times New Roman" w:cs="Times New Roman"/>
                <w:color w:val="000000"/>
                <w:shd w:val="clear" w:color="auto" w:fill="FFFFFF"/>
              </w:rPr>
              <w:t xml:space="preserve"> Использует методы определения видов, сложности и объемов однотипных строительных работ и производственных заданий.</w:t>
            </w:r>
          </w:p>
        </w:tc>
        <w:tc>
          <w:tcPr>
            <w:tcW w:w="1215" w:type="pct"/>
            <w:vMerge w:val="restart"/>
          </w:tcPr>
          <w:p w14:paraId="0E9062C9" w14:textId="77777777" w:rsidR="0072624F" w:rsidRPr="008D0F79" w:rsidRDefault="0072624F" w:rsidP="0072624F">
            <w:pPr>
              <w:suppressAutoHyphens/>
              <w:contextualSpacing/>
              <w:rPr>
                <w:rFonts w:ascii="Times New Roman" w:hAnsi="Times New Roman" w:cs="Times New Roman"/>
                <w:i/>
              </w:rPr>
            </w:pPr>
            <w:r w:rsidRPr="008D0F79">
              <w:rPr>
                <w:rFonts w:ascii="Times New Roman" w:hAnsi="Times New Roman" w:cs="Times New Roman"/>
                <w:i/>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542A5FC2" w14:textId="77777777" w:rsidR="0072624F" w:rsidRPr="008D0F79" w:rsidRDefault="0072624F" w:rsidP="0072624F">
            <w:pPr>
              <w:jc w:val="both"/>
              <w:rPr>
                <w:rFonts w:ascii="Times New Roman" w:eastAsia="Times New Roman" w:hAnsi="Times New Roman" w:cs="Times New Roman"/>
                <w:lang w:eastAsia="ru-RU"/>
              </w:rPr>
            </w:pPr>
            <w:r w:rsidRPr="008D0F79">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14:paraId="78A86BCA" w14:textId="77777777" w:rsidR="0072624F" w:rsidRPr="008D0F79" w:rsidRDefault="0072624F" w:rsidP="0072624F">
            <w:pPr>
              <w:jc w:val="both"/>
              <w:rPr>
                <w:rFonts w:ascii="Times New Roman" w:eastAsia="Times New Roman" w:hAnsi="Times New Roman" w:cs="Times New Roman"/>
                <w:lang w:eastAsia="ru-RU"/>
              </w:rPr>
            </w:pPr>
            <w:r w:rsidRPr="008D0F79">
              <w:rPr>
                <w:rFonts w:ascii="Times New Roman" w:eastAsia="Times New Roman" w:hAnsi="Times New Roman" w:cs="Times New Roman"/>
                <w:lang w:eastAsia="ru-RU"/>
              </w:rPr>
              <w:t>оценка процесса</w:t>
            </w:r>
          </w:p>
          <w:p w14:paraId="703C2E2C" w14:textId="77777777" w:rsidR="0072624F" w:rsidRPr="008D0F79" w:rsidRDefault="0072624F" w:rsidP="0072624F">
            <w:pPr>
              <w:suppressAutoHyphens/>
              <w:contextualSpacing/>
              <w:rPr>
                <w:rFonts w:ascii="Times New Roman" w:hAnsi="Times New Roman" w:cs="Times New Roman"/>
                <w:i/>
              </w:rPr>
            </w:pPr>
            <w:r w:rsidRPr="008D0F79">
              <w:rPr>
                <w:rFonts w:ascii="Times New Roman" w:eastAsia="Times New Roman" w:hAnsi="Times New Roman" w:cs="Times New Roman"/>
                <w:lang w:eastAsia="ru-RU"/>
              </w:rPr>
              <w:t>оценка результатов</w:t>
            </w:r>
          </w:p>
        </w:tc>
      </w:tr>
      <w:tr w:rsidR="0072624F" w:rsidRPr="008D0F79" w14:paraId="5ABDAD32" w14:textId="77777777" w:rsidTr="00D21A82">
        <w:trPr>
          <w:trHeight w:val="23"/>
        </w:trPr>
        <w:tc>
          <w:tcPr>
            <w:tcW w:w="1262" w:type="pct"/>
          </w:tcPr>
          <w:p w14:paraId="45037C50" w14:textId="77777777" w:rsidR="0072624F" w:rsidRPr="008D0F79" w:rsidRDefault="0072624F" w:rsidP="0072624F">
            <w:pPr>
              <w:pStyle w:val="afc"/>
              <w:spacing w:after="255"/>
              <w:rPr>
                <w:color w:val="000000"/>
                <w:sz w:val="22"/>
                <w:szCs w:val="22"/>
              </w:rPr>
            </w:pPr>
            <w:r w:rsidRPr="008D0F79">
              <w:rPr>
                <w:color w:val="000000"/>
                <w:sz w:val="22"/>
                <w:szCs w:val="22"/>
              </w:rPr>
              <w:t>ПК 2.2. Организовывать и контролировать производство однотипных работ при строительстве и эксплуатации инженерных сооружений</w:t>
            </w:r>
          </w:p>
          <w:p w14:paraId="3931D699" w14:textId="08627A89" w:rsidR="0072624F" w:rsidRPr="008D0F79" w:rsidRDefault="0072624F" w:rsidP="0072624F">
            <w:pPr>
              <w:suppressAutoHyphens/>
              <w:contextualSpacing/>
              <w:rPr>
                <w:rFonts w:ascii="Times New Roman" w:hAnsi="Times New Roman" w:cs="Times New Roman"/>
                <w:i/>
              </w:rPr>
            </w:pPr>
          </w:p>
        </w:tc>
        <w:tc>
          <w:tcPr>
            <w:tcW w:w="2523" w:type="pct"/>
          </w:tcPr>
          <w:p w14:paraId="67BD7B0C"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организации документального, визуального и инструментального контроля качества строительных материалов, конструкций, изделий, оборудования и других видов материально-технических ресурсов.</w:t>
            </w:r>
          </w:p>
          <w:p w14:paraId="6B266801"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контроле выполнения календарных планов и графиков производства однотипных строительных работ.</w:t>
            </w:r>
          </w:p>
          <w:p w14:paraId="3B70D6BD"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контроле соблюдения технологических режимов, установленных технологическими картами и регламентами.</w:t>
            </w:r>
          </w:p>
          <w:p w14:paraId="72EAEB8C"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визуальном и инструментальном контроле качества результатов производства однотипных строительных работ.</w:t>
            </w:r>
          </w:p>
          <w:p w14:paraId="395B405D"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Участвует в сравнительном анализе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 </w:t>
            </w:r>
          </w:p>
          <w:p w14:paraId="7CC0F5D7"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документальном сопровождении результатов операционного контроля качества работ (журнал операционного контроля качества работ).</w:t>
            </w:r>
          </w:p>
          <w:p w14:paraId="11A432F1"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Определяет перечень рабочих мест, подлежащих специальной оценке условий труда.</w:t>
            </w:r>
          </w:p>
          <w:p w14:paraId="63430883"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Выполняет 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p>
          <w:p w14:paraId="1DAA75F0"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составлении схемы операционного контроля качества.</w:t>
            </w:r>
          </w:p>
          <w:p w14:paraId="2F7B44B1"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lastRenderedPageBreak/>
              <w:t>Использует методы и средства инструментального контроля качества результатов производства однотипных строительных работ.</w:t>
            </w:r>
          </w:p>
          <w:p w14:paraId="2706FF3D"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Выполняет правила документирования результатов контроля качества строительства, предусмотренные действующими нормативами по приемке строительных работ.</w:t>
            </w:r>
          </w:p>
          <w:p w14:paraId="6B7A117D" w14:textId="527A7ED5" w:rsidR="0072624F" w:rsidRPr="008D0F79" w:rsidRDefault="0072624F" w:rsidP="0072624F">
            <w:pPr>
              <w:suppressAutoHyphens/>
              <w:contextualSpacing/>
              <w:rPr>
                <w:rFonts w:ascii="Times New Roman" w:hAnsi="Times New Roman" w:cs="Times New Roman"/>
                <w:i/>
              </w:rPr>
            </w:pPr>
            <w:r w:rsidRPr="008D0F79">
              <w:rPr>
                <w:rFonts w:ascii="Times New Roman" w:hAnsi="Times New Roman" w:cs="Times New Roman"/>
                <w:color w:val="000000"/>
                <w:shd w:val="clear" w:color="auto" w:fill="FFFFFF"/>
              </w:rPr>
              <w:t xml:space="preserve"> Использует методы, средства обнаружения и оперативного устранения недоделок и дефектов результатов производства однотипных строительных работ (применение альтернативных методов работы, инструментов, материалов и комплектующих).</w:t>
            </w:r>
          </w:p>
        </w:tc>
        <w:tc>
          <w:tcPr>
            <w:tcW w:w="1215" w:type="pct"/>
            <w:vMerge/>
          </w:tcPr>
          <w:p w14:paraId="44FDE16B" w14:textId="77777777" w:rsidR="0072624F" w:rsidRPr="008D0F79" w:rsidDel="009D5E3A" w:rsidRDefault="0072624F" w:rsidP="0072624F">
            <w:pPr>
              <w:suppressAutoHyphens/>
              <w:contextualSpacing/>
              <w:rPr>
                <w:rFonts w:ascii="Times New Roman" w:hAnsi="Times New Roman" w:cs="Times New Roman"/>
                <w:i/>
              </w:rPr>
            </w:pPr>
          </w:p>
        </w:tc>
      </w:tr>
      <w:tr w:rsidR="0072624F" w:rsidRPr="008D0F79" w14:paraId="0B3D5AB5" w14:textId="77777777" w:rsidTr="00D21A82">
        <w:trPr>
          <w:trHeight w:val="23"/>
        </w:trPr>
        <w:tc>
          <w:tcPr>
            <w:tcW w:w="1262" w:type="pct"/>
          </w:tcPr>
          <w:p w14:paraId="1CC1C995" w14:textId="77777777" w:rsidR="0072624F" w:rsidRPr="008D0F79" w:rsidRDefault="0072624F" w:rsidP="0072624F">
            <w:pPr>
              <w:pStyle w:val="afc"/>
              <w:spacing w:after="255"/>
              <w:rPr>
                <w:color w:val="000000"/>
                <w:sz w:val="22"/>
                <w:szCs w:val="22"/>
              </w:rPr>
            </w:pPr>
            <w:r w:rsidRPr="008D0F79">
              <w:rPr>
                <w:color w:val="000000"/>
                <w:sz w:val="22"/>
                <w:szCs w:val="22"/>
              </w:rPr>
              <w:t>ПК 2.3. Участвовать в строительных и организационно-производственных мероприятиях по эксплуатации инженерных сооружений;</w:t>
            </w:r>
          </w:p>
          <w:p w14:paraId="39AA4383" w14:textId="3D41B4CC" w:rsidR="0072624F" w:rsidRPr="008D0F79" w:rsidRDefault="0072624F" w:rsidP="0072624F">
            <w:pPr>
              <w:suppressAutoHyphens/>
              <w:contextualSpacing/>
              <w:rPr>
                <w:rFonts w:ascii="Times New Roman" w:hAnsi="Times New Roman" w:cs="Times New Roman"/>
                <w:i/>
              </w:rPr>
            </w:pPr>
          </w:p>
        </w:tc>
        <w:tc>
          <w:tcPr>
            <w:tcW w:w="2523" w:type="pct"/>
          </w:tcPr>
          <w:p w14:paraId="487310F6"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документальном учете материально-технических ресурсов.</w:t>
            </w:r>
          </w:p>
          <w:p w14:paraId="015E821E"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Участвует в определении соответствия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w:t>
            </w:r>
          </w:p>
          <w:p w14:paraId="21B256B9"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Участвует в документальном сопровождении производства однотипных строительных работ (журналы производства работ, табели учета рабочего времени, акты выполненных работ).</w:t>
            </w:r>
          </w:p>
          <w:p w14:paraId="51B5B5EC"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Оформляет документацию по исполнению правил по охране труда, требований пожарной безопасности и охраны окружающей среды (журнал инструктажа по технике безопасности, пожарной безопасности).</w:t>
            </w:r>
          </w:p>
          <w:p w14:paraId="43110559" w14:textId="77777777" w:rsidR="0072624F" w:rsidRPr="008D0F79" w:rsidRDefault="0072624F" w:rsidP="0072624F">
            <w:pPr>
              <w:tabs>
                <w:tab w:val="left" w:pos="264"/>
                <w:tab w:val="left" w:pos="406"/>
              </w:tabs>
              <w:suppressAutoHyphens/>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Знает основные требования трудового законодательства Российской Федерации, права и обязанности работников, основные принципы и методы управления трудовыми коллективами, правила внутреннего трудового распорядка, должностные инструкции, методы проведения нормоконтроля выполнения производственных заданий и отдельных работ, основные формы организации профессионального обучения на рабочем месте, основные меры поощрения работников, виды дисциплинарных взысканий.</w:t>
            </w:r>
          </w:p>
          <w:p w14:paraId="7F070AFC"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Выполняет требования технических документов и проектной документации к порядку проведения и технологии осуществления однотипных строительных работ, технологии производства однотипных строительных работ.</w:t>
            </w:r>
          </w:p>
          <w:p w14:paraId="4C3D55B7" w14:textId="77777777" w:rsidR="0072624F" w:rsidRPr="008D0F79" w:rsidRDefault="0072624F" w:rsidP="0072624F">
            <w:pPr>
              <w:ind w:firstLine="142"/>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 xml:space="preserve"> Выполняет правила ведения исполнительной и учетной документации при производстве строительных работ.</w:t>
            </w:r>
          </w:p>
          <w:p w14:paraId="53ECC517" w14:textId="680E242C" w:rsidR="0072624F" w:rsidRPr="008D0F79" w:rsidRDefault="0072624F" w:rsidP="0072624F">
            <w:pPr>
              <w:suppressAutoHyphens/>
              <w:contextualSpacing/>
              <w:rPr>
                <w:rFonts w:ascii="Times New Roman" w:hAnsi="Times New Roman" w:cs="Times New Roman"/>
                <w:i/>
              </w:rPr>
            </w:pPr>
            <w:r w:rsidRPr="008D0F79">
              <w:rPr>
                <w:rFonts w:ascii="Times New Roman" w:hAnsi="Times New Roman" w:cs="Times New Roman"/>
                <w:color w:val="000000"/>
                <w:shd w:val="clear" w:color="auto" w:fill="FFFFFF"/>
              </w:rPr>
              <w:t xml:space="preserve">  Выполняет  требования нормативной технической и проектной документации к составу и качеству выполнения однотипных строительных работ.</w:t>
            </w:r>
          </w:p>
        </w:tc>
        <w:tc>
          <w:tcPr>
            <w:tcW w:w="1215" w:type="pct"/>
            <w:vMerge/>
          </w:tcPr>
          <w:p w14:paraId="3D51EEA7" w14:textId="77777777" w:rsidR="0072624F" w:rsidRPr="008D0F79" w:rsidRDefault="0072624F" w:rsidP="0072624F">
            <w:pPr>
              <w:suppressAutoHyphens/>
              <w:contextualSpacing/>
              <w:rPr>
                <w:rFonts w:ascii="Times New Roman" w:hAnsi="Times New Roman" w:cs="Times New Roman"/>
                <w:i/>
              </w:rPr>
            </w:pPr>
          </w:p>
        </w:tc>
      </w:tr>
      <w:tr w:rsidR="0072624F" w:rsidRPr="008D0F79" w14:paraId="2FA5597F" w14:textId="77777777" w:rsidTr="00D21A82">
        <w:trPr>
          <w:trHeight w:val="23"/>
        </w:trPr>
        <w:tc>
          <w:tcPr>
            <w:tcW w:w="1262" w:type="pct"/>
          </w:tcPr>
          <w:p w14:paraId="4BCD83A8" w14:textId="1E6085AF" w:rsidR="0072624F" w:rsidRPr="008D0F79" w:rsidRDefault="0072624F" w:rsidP="008D0F79">
            <w:pPr>
              <w:pStyle w:val="afc"/>
              <w:spacing w:after="0"/>
              <w:rPr>
                <w:color w:val="000000"/>
                <w:sz w:val="22"/>
                <w:szCs w:val="22"/>
              </w:rPr>
            </w:pPr>
            <w:r w:rsidRPr="008D0F79">
              <w:rPr>
                <w:color w:val="000000"/>
                <w:sz w:val="22"/>
                <w:szCs w:val="22"/>
              </w:rPr>
              <w:lastRenderedPageBreak/>
              <w:t>ПК 2.4. Обеспечивать рациональное использование строительных машин, механизмов, транспортных средств на участке (объекте).</w:t>
            </w:r>
          </w:p>
        </w:tc>
        <w:tc>
          <w:tcPr>
            <w:tcW w:w="2523" w:type="pct"/>
          </w:tcPr>
          <w:p w14:paraId="6B62D437" w14:textId="77777777" w:rsidR="0072624F" w:rsidRPr="008D0F79" w:rsidRDefault="0072624F" w:rsidP="00C75A91">
            <w:pPr>
              <w:jc w:val="both"/>
              <w:rPr>
                <w:rFonts w:ascii="Times New Roman" w:hAnsi="Times New Roman" w:cs="Times New Roman"/>
                <w:color w:val="000000"/>
                <w:shd w:val="clear" w:color="auto" w:fill="FFFFFF"/>
              </w:rPr>
            </w:pPr>
            <w:r w:rsidRPr="008D0F79">
              <w:rPr>
                <w:rFonts w:ascii="Times New Roman" w:hAnsi="Times New Roman" w:cs="Times New Roman"/>
                <w:color w:val="000000"/>
                <w:shd w:val="clear" w:color="auto" w:fill="FFFFFF"/>
              </w:rPr>
              <w:t>Знает правила содержания и эксплуатации техники и оборудования.</w:t>
            </w:r>
          </w:p>
          <w:p w14:paraId="26409CD3" w14:textId="4974415C" w:rsidR="0072624F" w:rsidRPr="008D0F79" w:rsidRDefault="0072624F" w:rsidP="0072624F">
            <w:pPr>
              <w:suppressAutoHyphens/>
              <w:contextualSpacing/>
              <w:rPr>
                <w:rFonts w:ascii="Times New Roman" w:hAnsi="Times New Roman" w:cs="Times New Roman"/>
                <w:i/>
              </w:rPr>
            </w:pPr>
            <w:r w:rsidRPr="008D0F79">
              <w:rPr>
                <w:rFonts w:ascii="Times New Roman" w:hAnsi="Times New Roman" w:cs="Times New Roman"/>
                <w:color w:val="000000"/>
                <w:shd w:val="clear" w:color="auto" w:fill="FFFFFF"/>
              </w:rPr>
              <w:t>Участвует в обеспечении рационального использования в соответствии с назначением технологической оснастки строительных машин, энергетических установок, транспортных средств.</w:t>
            </w:r>
          </w:p>
        </w:tc>
        <w:tc>
          <w:tcPr>
            <w:tcW w:w="1215" w:type="pct"/>
            <w:vMerge/>
          </w:tcPr>
          <w:p w14:paraId="17CD077F" w14:textId="77777777" w:rsidR="0072624F" w:rsidRPr="008D0F79" w:rsidDel="009D5E3A" w:rsidRDefault="0072624F" w:rsidP="0072624F">
            <w:pPr>
              <w:suppressAutoHyphens/>
              <w:contextualSpacing/>
              <w:rPr>
                <w:rFonts w:ascii="Times New Roman" w:hAnsi="Times New Roman" w:cs="Times New Roman"/>
                <w:i/>
              </w:rPr>
            </w:pPr>
          </w:p>
        </w:tc>
      </w:tr>
      <w:tr w:rsidR="0072624F" w:rsidRPr="008D0F79" w14:paraId="534792B3" w14:textId="77777777" w:rsidTr="00D21A82">
        <w:trPr>
          <w:trHeight w:val="23"/>
        </w:trPr>
        <w:tc>
          <w:tcPr>
            <w:tcW w:w="1262" w:type="pct"/>
          </w:tcPr>
          <w:p w14:paraId="7567261D"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iCs/>
              </w:rPr>
              <w:t>ОК 01</w:t>
            </w:r>
          </w:p>
          <w:p w14:paraId="112E2398" w14:textId="77777777" w:rsidR="0072624F" w:rsidRPr="008D0F79" w:rsidRDefault="0072624F" w:rsidP="0072624F">
            <w:pPr>
              <w:suppressAutoHyphens/>
              <w:contextualSpacing/>
              <w:rPr>
                <w:rFonts w:ascii="Times New Roman" w:eastAsia="Times New Roman" w:hAnsi="Times New Roman" w:cs="Times New Roman"/>
                <w:color w:val="000000"/>
                <w:shd w:val="clear" w:color="auto" w:fill="FFFFFF"/>
                <w:lang w:eastAsia="ru-RU"/>
              </w:rPr>
            </w:pPr>
            <w:r w:rsidRPr="008D0F79">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2523" w:type="pct"/>
          </w:tcPr>
          <w:p w14:paraId="321837D7"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t>Ведёт поиск и анализ требуемой информации для осуществления профессиональной деятельности.</w:t>
            </w:r>
          </w:p>
          <w:p w14:paraId="662300BB"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t>Выбирает варианты решения поставленных задач на основании имеющейся и выбранной информации в своей профессиональной деятельности.</w:t>
            </w:r>
          </w:p>
          <w:p w14:paraId="67DFE6AA" w14:textId="77777777" w:rsidR="0072624F" w:rsidRPr="008D0F79" w:rsidRDefault="0072624F" w:rsidP="0072624F">
            <w:pPr>
              <w:suppressAutoHyphens/>
              <w:contextualSpacing/>
              <w:rPr>
                <w:rFonts w:ascii="Times New Roman" w:eastAsia="Times New Roman" w:hAnsi="Times New Roman" w:cs="Times New Roman"/>
                <w:lang w:eastAsia="ru-RU"/>
              </w:rPr>
            </w:pPr>
            <w:r w:rsidRPr="008D0F79">
              <w:rPr>
                <w:rFonts w:ascii="Times New Roman" w:hAnsi="Times New Roman" w:cs="Times New Roman"/>
              </w:rPr>
              <w:t>Разрабатывает и предлагает варианты решения нетривиальных задач в своей работе.</w:t>
            </w:r>
          </w:p>
        </w:tc>
        <w:tc>
          <w:tcPr>
            <w:tcW w:w="1215" w:type="pct"/>
            <w:vMerge w:val="restart"/>
          </w:tcPr>
          <w:p w14:paraId="13A0F4B5" w14:textId="77777777" w:rsidR="0072624F" w:rsidRPr="008D0F79" w:rsidRDefault="0072624F" w:rsidP="0072624F">
            <w:pPr>
              <w:jc w:val="both"/>
              <w:rPr>
                <w:rFonts w:ascii="Times New Roman" w:eastAsia="Times New Roman" w:hAnsi="Times New Roman" w:cs="Times New Roman"/>
              </w:rPr>
            </w:pPr>
            <w:r w:rsidRPr="008D0F79">
              <w:rPr>
                <w:rFonts w:ascii="Times New Roman" w:eastAsia="Times New Roman" w:hAnsi="Times New Roman" w:cs="Times New Roman"/>
              </w:rPr>
              <w:t>Экспертное наблюдение выполнения практических работ на учебной и производственной практиках:</w:t>
            </w:r>
          </w:p>
          <w:p w14:paraId="20D87B47" w14:textId="77777777" w:rsidR="0072624F" w:rsidRPr="008D0F79" w:rsidRDefault="0072624F" w:rsidP="0072624F">
            <w:pPr>
              <w:jc w:val="both"/>
              <w:rPr>
                <w:rFonts w:ascii="Times New Roman" w:eastAsia="Times New Roman" w:hAnsi="Times New Roman" w:cs="Times New Roman"/>
              </w:rPr>
            </w:pPr>
            <w:r w:rsidRPr="008D0F79">
              <w:rPr>
                <w:rFonts w:ascii="Times New Roman" w:eastAsia="Times New Roman" w:hAnsi="Times New Roman" w:cs="Times New Roman"/>
              </w:rPr>
              <w:t>оценка процесса</w:t>
            </w:r>
          </w:p>
          <w:p w14:paraId="2BFE1D20" w14:textId="77777777" w:rsidR="0072624F" w:rsidRPr="008D0F79" w:rsidDel="009D5E3A" w:rsidRDefault="0072624F" w:rsidP="0072624F">
            <w:pPr>
              <w:suppressAutoHyphens/>
              <w:contextualSpacing/>
              <w:rPr>
                <w:rFonts w:ascii="Times New Roman" w:hAnsi="Times New Roman" w:cs="Times New Roman"/>
                <w:i/>
              </w:rPr>
            </w:pPr>
            <w:r w:rsidRPr="008D0F79">
              <w:rPr>
                <w:rFonts w:ascii="Times New Roman" w:eastAsia="Times New Roman" w:hAnsi="Times New Roman" w:cs="Times New Roman"/>
              </w:rPr>
              <w:t>оценка результатов</w:t>
            </w:r>
          </w:p>
          <w:p w14:paraId="4EB00F4B" w14:textId="77777777" w:rsidR="0072624F" w:rsidRPr="008D0F79" w:rsidDel="009D5E3A" w:rsidRDefault="0072624F" w:rsidP="0072624F">
            <w:pPr>
              <w:suppressAutoHyphens/>
              <w:contextualSpacing/>
              <w:rPr>
                <w:rFonts w:ascii="Times New Roman" w:hAnsi="Times New Roman" w:cs="Times New Roman"/>
                <w:i/>
              </w:rPr>
            </w:pPr>
          </w:p>
        </w:tc>
      </w:tr>
      <w:tr w:rsidR="0072624F" w:rsidRPr="008D0F79" w14:paraId="7DC1B627" w14:textId="77777777" w:rsidTr="00D21A82">
        <w:trPr>
          <w:trHeight w:val="23"/>
        </w:trPr>
        <w:tc>
          <w:tcPr>
            <w:tcW w:w="1262" w:type="pct"/>
          </w:tcPr>
          <w:p w14:paraId="7BD3D0CA"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iCs/>
              </w:rPr>
              <w:t>ОК 02</w:t>
            </w:r>
          </w:p>
          <w:p w14:paraId="07FDC794"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2DDE2559"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t>Задействует различные механизма поиска и систематизации информации.</w:t>
            </w:r>
          </w:p>
          <w:p w14:paraId="3E4BA418" w14:textId="77777777" w:rsidR="0072624F" w:rsidRPr="008D0F79" w:rsidRDefault="0072624F" w:rsidP="0072624F">
            <w:pPr>
              <w:suppressAutoHyphens/>
              <w:contextualSpacing/>
              <w:rPr>
                <w:rFonts w:ascii="Times New Roman" w:eastAsia="Times New Roman" w:hAnsi="Times New Roman" w:cs="Times New Roman"/>
                <w:lang w:eastAsia="ru-RU"/>
              </w:rPr>
            </w:pPr>
            <w:r w:rsidRPr="008D0F79">
              <w:rPr>
                <w:rFonts w:ascii="Times New Roman" w:hAnsi="Times New Roman" w:cs="Times New Roman"/>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76E3019C" w14:textId="77777777" w:rsidR="0072624F" w:rsidRPr="008D0F79" w:rsidDel="009D5E3A" w:rsidRDefault="0072624F" w:rsidP="0072624F">
            <w:pPr>
              <w:suppressAutoHyphens/>
              <w:contextualSpacing/>
              <w:rPr>
                <w:rFonts w:ascii="Times New Roman" w:hAnsi="Times New Roman" w:cs="Times New Roman"/>
                <w:i/>
              </w:rPr>
            </w:pPr>
          </w:p>
        </w:tc>
      </w:tr>
      <w:tr w:rsidR="0072624F" w:rsidRPr="008D0F79" w14:paraId="04AC1A96" w14:textId="77777777" w:rsidTr="00D21A82">
        <w:trPr>
          <w:trHeight w:val="23"/>
        </w:trPr>
        <w:tc>
          <w:tcPr>
            <w:tcW w:w="1262" w:type="pct"/>
          </w:tcPr>
          <w:p w14:paraId="0B75F95F"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iCs/>
              </w:rPr>
              <w:t>ОК 03</w:t>
            </w:r>
          </w:p>
          <w:p w14:paraId="47EC6716"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3" w:type="pct"/>
          </w:tcPr>
          <w:p w14:paraId="533B8BF6"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t>Определяет вектор своего профессионального развития.</w:t>
            </w:r>
          </w:p>
          <w:p w14:paraId="2E753575" w14:textId="77777777" w:rsidR="0072624F" w:rsidRPr="008D0F79" w:rsidRDefault="0072624F" w:rsidP="0072624F">
            <w:pPr>
              <w:suppressAutoHyphens/>
              <w:contextualSpacing/>
              <w:rPr>
                <w:rFonts w:ascii="Times New Roman" w:eastAsia="Times New Roman" w:hAnsi="Times New Roman" w:cs="Times New Roman"/>
                <w:lang w:eastAsia="ru-RU"/>
              </w:rPr>
            </w:pPr>
            <w:r w:rsidRPr="008D0F79">
              <w:rPr>
                <w:rFonts w:ascii="Times New Roman" w:hAnsi="Times New Roman" w:cs="Times New Roman"/>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6190A238" w14:textId="77777777" w:rsidR="0072624F" w:rsidRPr="008D0F79" w:rsidDel="009D5E3A" w:rsidRDefault="0072624F" w:rsidP="0072624F">
            <w:pPr>
              <w:suppressAutoHyphens/>
              <w:contextualSpacing/>
              <w:rPr>
                <w:rFonts w:ascii="Times New Roman" w:hAnsi="Times New Roman" w:cs="Times New Roman"/>
                <w:i/>
              </w:rPr>
            </w:pPr>
          </w:p>
        </w:tc>
      </w:tr>
      <w:tr w:rsidR="0072624F" w:rsidRPr="008D0F79" w14:paraId="4640B1D7" w14:textId="77777777" w:rsidTr="00D21A82">
        <w:trPr>
          <w:trHeight w:val="23"/>
        </w:trPr>
        <w:tc>
          <w:tcPr>
            <w:tcW w:w="1262" w:type="pct"/>
          </w:tcPr>
          <w:p w14:paraId="5984909B"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iCs/>
              </w:rPr>
              <w:t>ОК 04</w:t>
            </w:r>
          </w:p>
          <w:p w14:paraId="4DAC7947"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rPr>
              <w:t>Эффективно взаимодействовать и работать в коллективе и команде</w:t>
            </w:r>
          </w:p>
        </w:tc>
        <w:tc>
          <w:tcPr>
            <w:tcW w:w="2523" w:type="pct"/>
          </w:tcPr>
          <w:p w14:paraId="6CB57301"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t>Умеет работать в коллективе и взаимодействовать с подчинёнными и руководством.</w:t>
            </w:r>
          </w:p>
          <w:p w14:paraId="0809E1E1"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t>Обладает высокими навыками коммуникации.</w:t>
            </w:r>
          </w:p>
          <w:p w14:paraId="7E2B3998" w14:textId="77777777" w:rsidR="0072624F" w:rsidRPr="008D0F79" w:rsidRDefault="0072624F" w:rsidP="0072624F">
            <w:pPr>
              <w:suppressAutoHyphens/>
              <w:contextualSpacing/>
              <w:rPr>
                <w:rFonts w:ascii="Times New Roman" w:eastAsia="Times New Roman" w:hAnsi="Times New Roman" w:cs="Times New Roman"/>
                <w:lang w:eastAsia="ru-RU"/>
              </w:rPr>
            </w:pPr>
            <w:r w:rsidRPr="008D0F79">
              <w:rPr>
                <w:rFonts w:ascii="Times New Roman" w:hAnsi="Times New Roman" w:cs="Times New Roman"/>
              </w:rPr>
              <w:t>Участвует в профессиональном общении и выстраивает необходимые профессиональные связи и взаимоотношения.</w:t>
            </w:r>
          </w:p>
        </w:tc>
        <w:tc>
          <w:tcPr>
            <w:tcW w:w="1215" w:type="pct"/>
            <w:vMerge/>
          </w:tcPr>
          <w:p w14:paraId="5B4D79A6" w14:textId="77777777" w:rsidR="0072624F" w:rsidRPr="008D0F79" w:rsidDel="009D5E3A" w:rsidRDefault="0072624F" w:rsidP="0072624F">
            <w:pPr>
              <w:suppressAutoHyphens/>
              <w:contextualSpacing/>
              <w:rPr>
                <w:rFonts w:ascii="Times New Roman" w:hAnsi="Times New Roman" w:cs="Times New Roman"/>
                <w:i/>
              </w:rPr>
            </w:pPr>
          </w:p>
        </w:tc>
      </w:tr>
      <w:tr w:rsidR="0072624F" w:rsidRPr="008D0F79" w14:paraId="5F96386B" w14:textId="77777777" w:rsidTr="00D21A82">
        <w:trPr>
          <w:trHeight w:val="23"/>
        </w:trPr>
        <w:tc>
          <w:tcPr>
            <w:tcW w:w="1262" w:type="pct"/>
          </w:tcPr>
          <w:p w14:paraId="3AF36B75"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iCs/>
              </w:rPr>
              <w:t>ОК 05</w:t>
            </w:r>
          </w:p>
          <w:p w14:paraId="276E45FE"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w:t>
            </w:r>
            <w:r w:rsidRPr="008D0F79">
              <w:rPr>
                <w:rFonts w:ascii="Times New Roman" w:eastAsia="Calibri" w:hAnsi="Times New Roman" w:cs="Times New Roman"/>
              </w:rPr>
              <w:lastRenderedPageBreak/>
              <w:t>социального и культурного контекста</w:t>
            </w:r>
          </w:p>
        </w:tc>
        <w:tc>
          <w:tcPr>
            <w:tcW w:w="2523" w:type="pct"/>
          </w:tcPr>
          <w:p w14:paraId="4C7FD69F"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lastRenderedPageBreak/>
              <w:t>Грамотно устно и письменно излагает свои мысли.</w:t>
            </w:r>
          </w:p>
          <w:p w14:paraId="5F597830" w14:textId="77777777" w:rsidR="0072624F" w:rsidRPr="008D0F79" w:rsidRDefault="0072624F" w:rsidP="0072624F">
            <w:pPr>
              <w:suppressAutoHyphens/>
              <w:contextualSpacing/>
              <w:rPr>
                <w:rFonts w:ascii="Times New Roman" w:eastAsia="Times New Roman" w:hAnsi="Times New Roman" w:cs="Times New Roman"/>
                <w:lang w:eastAsia="ru-RU"/>
              </w:rPr>
            </w:pPr>
            <w:r w:rsidRPr="008D0F79">
              <w:rPr>
                <w:rFonts w:ascii="Times New Roman" w:hAnsi="Times New Roman" w:cs="Times New Roman"/>
              </w:rPr>
              <w:t>Применяет правила делового этикета, делового общения и взаимодействия с подчинёнными и руководством.</w:t>
            </w:r>
          </w:p>
        </w:tc>
        <w:tc>
          <w:tcPr>
            <w:tcW w:w="1215" w:type="pct"/>
            <w:vMerge/>
          </w:tcPr>
          <w:p w14:paraId="0664AEE5" w14:textId="77777777" w:rsidR="0072624F" w:rsidRPr="008D0F79" w:rsidDel="009D5E3A" w:rsidRDefault="0072624F" w:rsidP="0072624F">
            <w:pPr>
              <w:suppressAutoHyphens/>
              <w:contextualSpacing/>
              <w:rPr>
                <w:rFonts w:ascii="Times New Roman" w:hAnsi="Times New Roman" w:cs="Times New Roman"/>
                <w:i/>
              </w:rPr>
            </w:pPr>
          </w:p>
        </w:tc>
      </w:tr>
      <w:tr w:rsidR="0072624F" w:rsidRPr="008D0F79" w14:paraId="401F0218" w14:textId="77777777" w:rsidTr="00D21A82">
        <w:trPr>
          <w:trHeight w:val="23"/>
        </w:trPr>
        <w:tc>
          <w:tcPr>
            <w:tcW w:w="1262" w:type="pct"/>
          </w:tcPr>
          <w:p w14:paraId="20FF47AD"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iCs/>
              </w:rPr>
              <w:t>ОК 06</w:t>
            </w:r>
          </w:p>
          <w:p w14:paraId="7C6D736A" w14:textId="77777777" w:rsidR="0072624F" w:rsidRPr="008D0F79" w:rsidRDefault="0072624F" w:rsidP="0072624F">
            <w:pPr>
              <w:rPr>
                <w:rFonts w:ascii="Times New Roman" w:eastAsia="Calibri" w:hAnsi="Times New Roman" w:cs="Times New Roman"/>
                <w:iCs/>
              </w:rPr>
            </w:pPr>
            <w:r w:rsidRPr="008D0F79">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3" w:type="pct"/>
          </w:tcPr>
          <w:p w14:paraId="0DF192DC" w14:textId="77777777" w:rsidR="0072624F" w:rsidRPr="008D0F79" w:rsidRDefault="0072624F" w:rsidP="0072624F">
            <w:pPr>
              <w:jc w:val="both"/>
              <w:rPr>
                <w:rFonts w:ascii="Times New Roman" w:hAnsi="Times New Roman" w:cs="Times New Roman"/>
              </w:rPr>
            </w:pPr>
            <w:r w:rsidRPr="008D0F79">
              <w:rPr>
                <w:rFonts w:ascii="Times New Roman" w:hAnsi="Times New Roman" w:cs="Times New Roman"/>
              </w:rPr>
              <w:t>Проявляет активную гражданскую и патриотическую позицию.</w:t>
            </w:r>
          </w:p>
          <w:p w14:paraId="079BC463" w14:textId="77777777" w:rsidR="0072624F" w:rsidRPr="008D0F79" w:rsidRDefault="0072624F" w:rsidP="0072624F">
            <w:pPr>
              <w:suppressAutoHyphens/>
              <w:contextualSpacing/>
              <w:rPr>
                <w:rFonts w:ascii="Times New Roman" w:eastAsia="Times New Roman" w:hAnsi="Times New Roman" w:cs="Times New Roman"/>
                <w:lang w:eastAsia="ru-RU"/>
              </w:rPr>
            </w:pPr>
            <w:r w:rsidRPr="008D0F79">
              <w:rPr>
                <w:rFonts w:ascii="Times New Roman" w:hAnsi="Times New Roman" w:cs="Times New Roman"/>
              </w:rPr>
              <w:t>Демонстрирует осознанное поведение при взаимодействии с окружающим миром.</w:t>
            </w:r>
          </w:p>
        </w:tc>
        <w:tc>
          <w:tcPr>
            <w:tcW w:w="1215" w:type="pct"/>
            <w:vMerge/>
          </w:tcPr>
          <w:p w14:paraId="7DC9C1DC" w14:textId="77777777" w:rsidR="0072624F" w:rsidRPr="008D0F79" w:rsidDel="009D5E3A" w:rsidRDefault="0072624F" w:rsidP="0072624F">
            <w:pPr>
              <w:suppressAutoHyphens/>
              <w:contextualSpacing/>
              <w:rPr>
                <w:rFonts w:ascii="Times New Roman" w:hAnsi="Times New Roman" w:cs="Times New Roman"/>
                <w:i/>
              </w:rPr>
            </w:pPr>
          </w:p>
        </w:tc>
      </w:tr>
    </w:tbl>
    <w:p w14:paraId="00A01F3A" w14:textId="77777777" w:rsidR="00D21A82" w:rsidRPr="008D0F79" w:rsidRDefault="00D21A82" w:rsidP="00D21A82">
      <w:pPr>
        <w:rPr>
          <w:rFonts w:ascii="Times New Roman" w:hAnsi="Times New Roman" w:cs="Times New Roman"/>
          <w:b/>
          <w:bCs/>
        </w:rPr>
      </w:pPr>
    </w:p>
    <w:p w14:paraId="19DA92A5" w14:textId="77777777" w:rsidR="00D21A82" w:rsidRDefault="00D21A82" w:rsidP="00D21A82">
      <w:pPr>
        <w:jc w:val="right"/>
        <w:rPr>
          <w:rFonts w:ascii="Times New Roman" w:hAnsi="Times New Roman" w:cs="Times New Roman"/>
          <w:b/>
          <w:bCs/>
          <w:sz w:val="24"/>
          <w:szCs w:val="24"/>
        </w:rPr>
      </w:pPr>
    </w:p>
    <w:p w14:paraId="71387B9D" w14:textId="77777777" w:rsidR="00D21A82" w:rsidRDefault="00D21A82" w:rsidP="00D21A82">
      <w:pPr>
        <w:jc w:val="right"/>
        <w:rPr>
          <w:rFonts w:ascii="Times New Roman" w:hAnsi="Times New Roman" w:cs="Times New Roman"/>
          <w:sz w:val="24"/>
          <w:szCs w:val="24"/>
        </w:rPr>
      </w:pPr>
    </w:p>
    <w:p w14:paraId="1EEB19CE" w14:textId="77777777" w:rsidR="00D21A82" w:rsidRDefault="00D21A82" w:rsidP="00D21A82">
      <w:pPr>
        <w:tabs>
          <w:tab w:val="left" w:pos="2265"/>
        </w:tabs>
        <w:rPr>
          <w:rFonts w:ascii="Times New Roman" w:hAnsi="Times New Roman" w:cs="Times New Roman"/>
          <w:sz w:val="24"/>
          <w:szCs w:val="24"/>
        </w:rPr>
      </w:pPr>
      <w:r>
        <w:rPr>
          <w:rFonts w:ascii="Times New Roman" w:hAnsi="Times New Roman" w:cs="Times New Roman"/>
          <w:sz w:val="24"/>
          <w:szCs w:val="24"/>
        </w:rPr>
        <w:tab/>
      </w:r>
    </w:p>
    <w:p w14:paraId="3C49B4F3" w14:textId="77777777" w:rsidR="00D21A82" w:rsidRDefault="00D21A82" w:rsidP="00D21A82">
      <w:pPr>
        <w:tabs>
          <w:tab w:val="left" w:pos="2265"/>
        </w:tabs>
        <w:rPr>
          <w:rFonts w:ascii="Times New Roman" w:hAnsi="Times New Roman" w:cs="Times New Roman"/>
          <w:sz w:val="24"/>
          <w:szCs w:val="24"/>
        </w:rPr>
      </w:pPr>
    </w:p>
    <w:p w14:paraId="04999757" w14:textId="6074A754" w:rsidR="00D017D4" w:rsidRDefault="00D21A82" w:rsidP="00D017D4">
      <w:pPr>
        <w:jc w:val="right"/>
        <w:rPr>
          <w:rFonts w:ascii="Times New Roman" w:hAnsi="Times New Roman" w:cs="Times New Roman"/>
          <w:b/>
          <w:bCs/>
          <w:sz w:val="24"/>
          <w:szCs w:val="24"/>
        </w:rPr>
      </w:pPr>
      <w:r w:rsidRPr="00D3257A">
        <w:rPr>
          <w:rFonts w:ascii="Times New Roman" w:hAnsi="Times New Roman" w:cs="Times New Roman"/>
          <w:sz w:val="24"/>
          <w:szCs w:val="24"/>
        </w:rPr>
        <w:br w:type="page"/>
      </w:r>
      <w:r w:rsidR="00D017D4">
        <w:rPr>
          <w:rFonts w:ascii="Times New Roman" w:hAnsi="Times New Roman" w:cs="Times New Roman"/>
          <w:b/>
          <w:bCs/>
          <w:sz w:val="24"/>
          <w:szCs w:val="24"/>
        </w:rPr>
        <w:lastRenderedPageBreak/>
        <w:t>Приложение 1.3</w:t>
      </w:r>
    </w:p>
    <w:p w14:paraId="134F9EAE" w14:textId="77777777" w:rsidR="00D017D4" w:rsidRPr="00D21A82" w:rsidRDefault="00D017D4" w:rsidP="00D017D4">
      <w:pPr>
        <w:jc w:val="right"/>
        <w:rPr>
          <w:rFonts w:ascii="Times New Roman" w:eastAsia="Times New Roman" w:hAnsi="Times New Roman" w:cs="Times New Roman"/>
          <w:sz w:val="24"/>
          <w:szCs w:val="24"/>
          <w:lang w:eastAsia="ru-RU"/>
        </w:rPr>
      </w:pPr>
      <w:r w:rsidRPr="00D21A82">
        <w:rPr>
          <w:rFonts w:ascii="Times New Roman" w:hAnsi="Times New Roman" w:cs="Times New Roman"/>
          <w:bCs/>
          <w:sz w:val="24"/>
          <w:szCs w:val="24"/>
        </w:rPr>
        <w:t xml:space="preserve">к ПОП-П по </w:t>
      </w:r>
      <w:r w:rsidRPr="00D21A82">
        <w:rPr>
          <w:rFonts w:ascii="Times New Roman" w:eastAsia="Times New Roman" w:hAnsi="Times New Roman" w:cs="Times New Roman"/>
          <w:sz w:val="24"/>
          <w:szCs w:val="24"/>
          <w:lang w:eastAsia="ru-RU"/>
        </w:rPr>
        <w:t xml:space="preserve">специальности 08.02.02  </w:t>
      </w:r>
    </w:p>
    <w:p w14:paraId="708723EB" w14:textId="77777777" w:rsidR="00D017D4" w:rsidRPr="00D21A82" w:rsidRDefault="00D017D4" w:rsidP="00D017D4">
      <w:pPr>
        <w:jc w:val="right"/>
        <w:rPr>
          <w:rFonts w:ascii="Times New Roman" w:eastAsia="Times New Roman" w:hAnsi="Times New Roman" w:cs="Times New Roman"/>
          <w:sz w:val="24"/>
          <w:szCs w:val="24"/>
          <w:lang w:eastAsia="ru-RU"/>
        </w:rPr>
      </w:pPr>
      <w:r w:rsidRPr="00D21A82">
        <w:rPr>
          <w:rFonts w:ascii="Times New Roman" w:eastAsia="Times New Roman" w:hAnsi="Times New Roman" w:cs="Times New Roman"/>
          <w:sz w:val="24"/>
          <w:szCs w:val="24"/>
          <w:lang w:eastAsia="ru-RU"/>
        </w:rPr>
        <w:t>Строительство и эксплуатация инженерных сооружений</w:t>
      </w:r>
    </w:p>
    <w:p w14:paraId="0B79DCBE" w14:textId="77777777" w:rsidR="00D017D4" w:rsidRDefault="00D017D4" w:rsidP="00D017D4">
      <w:pPr>
        <w:jc w:val="right"/>
        <w:rPr>
          <w:rFonts w:ascii="Times New Roman" w:hAnsi="Times New Roman" w:cs="Times New Roman"/>
          <w:b/>
          <w:bCs/>
          <w:color w:val="0070C0"/>
          <w:sz w:val="24"/>
          <w:szCs w:val="24"/>
        </w:rPr>
      </w:pPr>
    </w:p>
    <w:p w14:paraId="5D162DED" w14:textId="77777777" w:rsidR="00D017D4" w:rsidRDefault="00D017D4" w:rsidP="00D017D4">
      <w:pPr>
        <w:jc w:val="right"/>
        <w:rPr>
          <w:rFonts w:ascii="Times New Roman" w:hAnsi="Times New Roman" w:cs="Times New Roman"/>
          <w:b/>
          <w:bCs/>
          <w:color w:val="0070C0"/>
          <w:sz w:val="24"/>
          <w:szCs w:val="24"/>
        </w:rPr>
      </w:pPr>
    </w:p>
    <w:p w14:paraId="36ECD32F" w14:textId="77777777" w:rsidR="00D017D4" w:rsidRDefault="00D017D4" w:rsidP="00D017D4">
      <w:pPr>
        <w:jc w:val="right"/>
        <w:rPr>
          <w:rFonts w:ascii="Times New Roman" w:hAnsi="Times New Roman" w:cs="Times New Roman"/>
          <w:b/>
          <w:bCs/>
          <w:color w:val="0070C0"/>
          <w:sz w:val="24"/>
          <w:szCs w:val="24"/>
        </w:rPr>
      </w:pPr>
    </w:p>
    <w:p w14:paraId="366E961B" w14:textId="77777777" w:rsidR="00D017D4" w:rsidRDefault="00D017D4" w:rsidP="00D017D4">
      <w:pPr>
        <w:jc w:val="right"/>
        <w:rPr>
          <w:rFonts w:ascii="Times New Roman" w:hAnsi="Times New Roman" w:cs="Times New Roman"/>
          <w:b/>
          <w:bCs/>
          <w:color w:val="0070C0"/>
          <w:sz w:val="24"/>
          <w:szCs w:val="24"/>
        </w:rPr>
      </w:pPr>
    </w:p>
    <w:p w14:paraId="4B815017" w14:textId="77777777" w:rsidR="00D017D4" w:rsidRDefault="00D017D4" w:rsidP="00D017D4">
      <w:pPr>
        <w:jc w:val="right"/>
        <w:rPr>
          <w:rFonts w:ascii="Times New Roman" w:hAnsi="Times New Roman" w:cs="Times New Roman"/>
          <w:b/>
          <w:bCs/>
          <w:color w:val="0070C0"/>
          <w:sz w:val="24"/>
          <w:szCs w:val="24"/>
        </w:rPr>
      </w:pPr>
    </w:p>
    <w:p w14:paraId="3AEA6ABB" w14:textId="77777777" w:rsidR="00D017D4" w:rsidRDefault="00D017D4" w:rsidP="00D017D4">
      <w:pPr>
        <w:jc w:val="right"/>
        <w:rPr>
          <w:rFonts w:ascii="Times New Roman" w:hAnsi="Times New Roman" w:cs="Times New Roman"/>
          <w:b/>
          <w:bCs/>
          <w:color w:val="0070C0"/>
          <w:sz w:val="24"/>
          <w:szCs w:val="24"/>
        </w:rPr>
      </w:pPr>
    </w:p>
    <w:p w14:paraId="4E0D62BF" w14:textId="77777777" w:rsidR="00D017D4" w:rsidRDefault="00D017D4" w:rsidP="00D017D4">
      <w:pPr>
        <w:jc w:val="right"/>
        <w:rPr>
          <w:rFonts w:ascii="Times New Roman" w:hAnsi="Times New Roman" w:cs="Times New Roman"/>
          <w:b/>
          <w:bCs/>
          <w:color w:val="0070C0"/>
          <w:sz w:val="24"/>
          <w:szCs w:val="24"/>
        </w:rPr>
      </w:pPr>
    </w:p>
    <w:p w14:paraId="729218EB" w14:textId="77777777" w:rsidR="00D017D4" w:rsidRDefault="00D017D4" w:rsidP="00D017D4">
      <w:pPr>
        <w:jc w:val="right"/>
        <w:rPr>
          <w:rFonts w:ascii="Times New Roman" w:hAnsi="Times New Roman" w:cs="Times New Roman"/>
          <w:b/>
          <w:bCs/>
          <w:color w:val="0070C0"/>
          <w:sz w:val="24"/>
          <w:szCs w:val="24"/>
        </w:rPr>
      </w:pPr>
    </w:p>
    <w:p w14:paraId="69D2DFE9" w14:textId="77777777" w:rsidR="00D017D4" w:rsidRDefault="00D017D4" w:rsidP="00D017D4">
      <w:pPr>
        <w:jc w:val="right"/>
        <w:rPr>
          <w:rFonts w:ascii="Times New Roman" w:hAnsi="Times New Roman" w:cs="Times New Roman"/>
          <w:b/>
          <w:bCs/>
          <w:color w:val="0070C0"/>
          <w:sz w:val="24"/>
          <w:szCs w:val="24"/>
        </w:rPr>
      </w:pPr>
    </w:p>
    <w:p w14:paraId="59E4E740" w14:textId="77777777" w:rsidR="00D017D4" w:rsidRDefault="00D017D4" w:rsidP="00D017D4">
      <w:pPr>
        <w:jc w:val="right"/>
        <w:rPr>
          <w:rFonts w:ascii="Times New Roman" w:hAnsi="Times New Roman" w:cs="Times New Roman"/>
          <w:b/>
          <w:bCs/>
          <w:color w:val="0070C0"/>
          <w:sz w:val="24"/>
          <w:szCs w:val="24"/>
        </w:rPr>
      </w:pPr>
    </w:p>
    <w:p w14:paraId="3D887AE3" w14:textId="77777777" w:rsidR="00D017D4" w:rsidRDefault="00D017D4" w:rsidP="00D017D4">
      <w:pPr>
        <w:jc w:val="right"/>
        <w:rPr>
          <w:rFonts w:ascii="Times New Roman" w:hAnsi="Times New Roman" w:cs="Times New Roman"/>
          <w:b/>
          <w:bCs/>
          <w:color w:val="0070C0"/>
          <w:sz w:val="24"/>
          <w:szCs w:val="24"/>
        </w:rPr>
      </w:pPr>
    </w:p>
    <w:p w14:paraId="37DF1AE0" w14:textId="77777777" w:rsidR="00D017D4" w:rsidRPr="00502F97" w:rsidRDefault="00D017D4" w:rsidP="00D017D4">
      <w:pPr>
        <w:jc w:val="right"/>
        <w:rPr>
          <w:rFonts w:ascii="Times New Roman" w:hAnsi="Times New Roman" w:cs="Times New Roman"/>
          <w:b/>
          <w:bCs/>
          <w:color w:val="0070C0"/>
          <w:sz w:val="24"/>
          <w:szCs w:val="24"/>
        </w:rPr>
      </w:pPr>
    </w:p>
    <w:p w14:paraId="0516D700" w14:textId="77777777" w:rsidR="00D017D4" w:rsidRPr="008F578C" w:rsidRDefault="00D017D4" w:rsidP="00D017D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842C363" w14:textId="463B3886" w:rsidR="00D017D4" w:rsidRDefault="00D017D4" w:rsidP="00D017D4">
      <w:pPr>
        <w:pStyle w:val="1"/>
      </w:pPr>
      <w:r w:rsidRPr="00D21A82">
        <w:t>«</w:t>
      </w:r>
      <w:r w:rsidR="006F1575" w:rsidRPr="006F1575">
        <w:rPr>
          <w:caps/>
        </w:rPr>
        <w:t>ПМ. 03 Производственно-техническое и технологическое обеспечение строительного производства</w:t>
      </w:r>
      <w:r w:rsidRPr="006E7FF4">
        <w:t>»</w:t>
      </w:r>
    </w:p>
    <w:p w14:paraId="144E8323" w14:textId="77777777" w:rsidR="00D017D4" w:rsidRPr="00F53FDC" w:rsidRDefault="00D017D4" w:rsidP="00D017D4">
      <w:pPr>
        <w:spacing w:line="360" w:lineRule="auto"/>
        <w:jc w:val="center"/>
        <w:rPr>
          <w:rFonts w:ascii="Times New Roman" w:hAnsi="Times New Roman" w:cs="Times New Roman"/>
          <w:sz w:val="24"/>
          <w:szCs w:val="24"/>
        </w:rPr>
      </w:pPr>
    </w:p>
    <w:p w14:paraId="230984D9" w14:textId="77777777" w:rsidR="00D017D4" w:rsidRPr="00F53FDC" w:rsidRDefault="00D017D4" w:rsidP="00D017D4">
      <w:pPr>
        <w:spacing w:line="360" w:lineRule="auto"/>
        <w:jc w:val="center"/>
        <w:rPr>
          <w:rFonts w:ascii="Times New Roman" w:hAnsi="Times New Roman" w:cs="Times New Roman"/>
          <w:sz w:val="24"/>
          <w:szCs w:val="24"/>
        </w:rPr>
      </w:pPr>
    </w:p>
    <w:p w14:paraId="3F3A35F9" w14:textId="77777777" w:rsidR="00D017D4" w:rsidRPr="00F53FDC" w:rsidRDefault="00D017D4" w:rsidP="00D017D4">
      <w:pPr>
        <w:spacing w:line="360" w:lineRule="auto"/>
        <w:jc w:val="center"/>
        <w:rPr>
          <w:rFonts w:ascii="Times New Roman" w:hAnsi="Times New Roman" w:cs="Times New Roman"/>
          <w:sz w:val="24"/>
          <w:szCs w:val="24"/>
        </w:rPr>
      </w:pPr>
    </w:p>
    <w:p w14:paraId="373573B0" w14:textId="77777777" w:rsidR="00D017D4" w:rsidRPr="00F53FDC" w:rsidRDefault="00D017D4" w:rsidP="00D017D4">
      <w:pPr>
        <w:spacing w:line="360" w:lineRule="auto"/>
        <w:jc w:val="center"/>
        <w:rPr>
          <w:rFonts w:ascii="Times New Roman" w:hAnsi="Times New Roman" w:cs="Times New Roman"/>
          <w:sz w:val="24"/>
          <w:szCs w:val="24"/>
        </w:rPr>
      </w:pPr>
    </w:p>
    <w:p w14:paraId="18A405CD" w14:textId="77777777" w:rsidR="00D017D4" w:rsidRPr="00F53FDC" w:rsidRDefault="00D017D4" w:rsidP="00D017D4">
      <w:pPr>
        <w:spacing w:line="360" w:lineRule="auto"/>
        <w:jc w:val="center"/>
        <w:rPr>
          <w:rFonts w:ascii="Times New Roman" w:hAnsi="Times New Roman" w:cs="Times New Roman"/>
          <w:sz w:val="24"/>
          <w:szCs w:val="24"/>
        </w:rPr>
      </w:pPr>
    </w:p>
    <w:p w14:paraId="677F3B4C" w14:textId="77777777" w:rsidR="00D017D4" w:rsidRPr="00F53FDC" w:rsidRDefault="00D017D4" w:rsidP="00D017D4">
      <w:pPr>
        <w:spacing w:line="360" w:lineRule="auto"/>
        <w:jc w:val="center"/>
        <w:rPr>
          <w:rFonts w:ascii="Times New Roman" w:hAnsi="Times New Roman" w:cs="Times New Roman"/>
          <w:sz w:val="24"/>
          <w:szCs w:val="24"/>
        </w:rPr>
      </w:pPr>
    </w:p>
    <w:p w14:paraId="1712CACC" w14:textId="77777777" w:rsidR="00D017D4" w:rsidRPr="00F53FDC" w:rsidRDefault="00D017D4" w:rsidP="00D017D4">
      <w:pPr>
        <w:spacing w:line="360" w:lineRule="auto"/>
        <w:jc w:val="center"/>
        <w:rPr>
          <w:rFonts w:ascii="Times New Roman" w:hAnsi="Times New Roman" w:cs="Times New Roman"/>
          <w:sz w:val="24"/>
          <w:szCs w:val="24"/>
        </w:rPr>
      </w:pPr>
    </w:p>
    <w:p w14:paraId="46FAB512" w14:textId="77777777" w:rsidR="00D017D4" w:rsidRPr="00F53FDC" w:rsidRDefault="00D017D4" w:rsidP="00D017D4">
      <w:pPr>
        <w:spacing w:line="360" w:lineRule="auto"/>
        <w:jc w:val="center"/>
        <w:rPr>
          <w:rFonts w:ascii="Times New Roman" w:hAnsi="Times New Roman" w:cs="Times New Roman"/>
          <w:sz w:val="24"/>
          <w:szCs w:val="24"/>
        </w:rPr>
      </w:pPr>
    </w:p>
    <w:p w14:paraId="1B015FE3" w14:textId="77777777" w:rsidR="00D017D4" w:rsidRPr="00F53FDC" w:rsidRDefault="00D017D4" w:rsidP="00D017D4">
      <w:pPr>
        <w:spacing w:line="360" w:lineRule="auto"/>
        <w:jc w:val="center"/>
        <w:rPr>
          <w:rFonts w:ascii="Times New Roman" w:hAnsi="Times New Roman" w:cs="Times New Roman"/>
          <w:sz w:val="24"/>
          <w:szCs w:val="24"/>
        </w:rPr>
      </w:pPr>
    </w:p>
    <w:p w14:paraId="1EC853F8" w14:textId="77777777" w:rsidR="00D017D4" w:rsidRPr="00F53FDC" w:rsidRDefault="00D017D4" w:rsidP="00D017D4">
      <w:pPr>
        <w:spacing w:line="360" w:lineRule="auto"/>
        <w:jc w:val="center"/>
        <w:rPr>
          <w:rFonts w:ascii="Times New Roman" w:hAnsi="Times New Roman" w:cs="Times New Roman"/>
          <w:sz w:val="24"/>
          <w:szCs w:val="24"/>
        </w:rPr>
      </w:pPr>
    </w:p>
    <w:p w14:paraId="064A1608" w14:textId="77777777" w:rsidR="00D017D4" w:rsidRPr="00F53FDC" w:rsidRDefault="00D017D4" w:rsidP="00D017D4">
      <w:pPr>
        <w:spacing w:line="360" w:lineRule="auto"/>
        <w:jc w:val="center"/>
        <w:rPr>
          <w:rFonts w:ascii="Times New Roman" w:hAnsi="Times New Roman" w:cs="Times New Roman"/>
          <w:sz w:val="24"/>
          <w:szCs w:val="24"/>
        </w:rPr>
      </w:pPr>
    </w:p>
    <w:p w14:paraId="633BE893" w14:textId="77777777" w:rsidR="00D017D4" w:rsidRDefault="00D017D4" w:rsidP="00D017D4">
      <w:pPr>
        <w:spacing w:line="360" w:lineRule="auto"/>
        <w:jc w:val="center"/>
        <w:rPr>
          <w:rFonts w:ascii="Times New Roman" w:hAnsi="Times New Roman" w:cs="Times New Roman"/>
          <w:sz w:val="24"/>
          <w:szCs w:val="24"/>
        </w:rPr>
      </w:pPr>
    </w:p>
    <w:p w14:paraId="0C564E09" w14:textId="77777777" w:rsidR="00D017D4" w:rsidRDefault="00D017D4" w:rsidP="00D017D4">
      <w:pPr>
        <w:spacing w:line="360" w:lineRule="auto"/>
        <w:jc w:val="center"/>
        <w:rPr>
          <w:rFonts w:ascii="Times New Roman" w:hAnsi="Times New Roman" w:cs="Times New Roman"/>
          <w:sz w:val="24"/>
          <w:szCs w:val="24"/>
        </w:rPr>
      </w:pPr>
    </w:p>
    <w:p w14:paraId="65FC61B2" w14:textId="77777777" w:rsidR="00D017D4" w:rsidRDefault="00D017D4" w:rsidP="00D017D4">
      <w:pPr>
        <w:spacing w:line="360" w:lineRule="auto"/>
        <w:jc w:val="center"/>
        <w:rPr>
          <w:rFonts w:ascii="Times New Roman" w:hAnsi="Times New Roman" w:cs="Times New Roman"/>
          <w:sz w:val="24"/>
          <w:szCs w:val="24"/>
        </w:rPr>
      </w:pPr>
    </w:p>
    <w:p w14:paraId="1E3CCCDF" w14:textId="77777777" w:rsidR="00D017D4" w:rsidRDefault="00D017D4" w:rsidP="00D017D4">
      <w:pPr>
        <w:spacing w:line="360" w:lineRule="auto"/>
        <w:jc w:val="center"/>
        <w:rPr>
          <w:rFonts w:ascii="Times New Roman" w:hAnsi="Times New Roman" w:cs="Times New Roman"/>
          <w:sz w:val="24"/>
          <w:szCs w:val="24"/>
        </w:rPr>
      </w:pPr>
    </w:p>
    <w:p w14:paraId="1D8C4D5F" w14:textId="77777777" w:rsidR="00D017D4" w:rsidRPr="00F53FDC" w:rsidRDefault="00D017D4" w:rsidP="00D017D4">
      <w:pPr>
        <w:spacing w:line="360" w:lineRule="auto"/>
        <w:jc w:val="center"/>
        <w:rPr>
          <w:rFonts w:ascii="Times New Roman" w:hAnsi="Times New Roman" w:cs="Times New Roman"/>
          <w:sz w:val="24"/>
          <w:szCs w:val="24"/>
        </w:rPr>
      </w:pPr>
    </w:p>
    <w:p w14:paraId="2A80FE7E" w14:textId="77777777" w:rsidR="00D017D4" w:rsidRPr="00F53FDC" w:rsidRDefault="00D017D4" w:rsidP="00D017D4">
      <w:pPr>
        <w:spacing w:line="360" w:lineRule="auto"/>
        <w:jc w:val="center"/>
        <w:rPr>
          <w:rFonts w:ascii="Times New Roman" w:hAnsi="Times New Roman" w:cs="Times New Roman"/>
          <w:sz w:val="24"/>
          <w:szCs w:val="24"/>
        </w:rPr>
      </w:pPr>
    </w:p>
    <w:p w14:paraId="31AFFE77" w14:textId="77777777" w:rsidR="00D017D4" w:rsidRPr="00F53FDC" w:rsidRDefault="00D017D4" w:rsidP="00D017D4">
      <w:pPr>
        <w:spacing w:line="360" w:lineRule="auto"/>
        <w:jc w:val="center"/>
        <w:rPr>
          <w:rFonts w:ascii="Times New Roman" w:hAnsi="Times New Roman" w:cs="Times New Roman"/>
          <w:sz w:val="24"/>
          <w:szCs w:val="24"/>
        </w:rPr>
      </w:pPr>
    </w:p>
    <w:p w14:paraId="47C1FB23" w14:textId="6AA38635" w:rsidR="00D017D4" w:rsidRPr="00F53FDC" w:rsidRDefault="00D017D4" w:rsidP="00D017D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D0F7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7CC5ABC" w14:textId="77777777" w:rsidR="00D017D4" w:rsidRDefault="00D017D4" w:rsidP="00D017D4">
      <w:pPr>
        <w:rPr>
          <w:rFonts w:ascii="Times New Roman" w:hAnsi="Times New Roman" w:cs="Times New Roman"/>
          <w:b/>
          <w:bCs/>
          <w:sz w:val="20"/>
          <w:szCs w:val="20"/>
        </w:rPr>
      </w:pPr>
      <w:r>
        <w:rPr>
          <w:rFonts w:ascii="Times New Roman" w:hAnsi="Times New Roman" w:cs="Times New Roman"/>
          <w:b/>
          <w:bCs/>
          <w:sz w:val="20"/>
          <w:szCs w:val="20"/>
        </w:rPr>
        <w:br w:type="page"/>
      </w:r>
    </w:p>
    <w:p w14:paraId="67F31B33" w14:textId="77777777" w:rsidR="00AB1C09" w:rsidRPr="00B766E1" w:rsidRDefault="00AB1C09" w:rsidP="00AB1C0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46760FF" w14:textId="77777777" w:rsidR="00AB1C09" w:rsidRDefault="00AB1C09" w:rsidP="00AB1C09"/>
    <w:p w14:paraId="3D00FEF0" w14:textId="13BC0D25" w:rsidR="00AB1C09" w:rsidRDefault="00AB1C09" w:rsidP="00E51CD4">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t>42</w:t>
      </w:r>
    </w:p>
    <w:p w14:paraId="6A411108" w14:textId="29145CC8" w:rsidR="00AB1C09" w:rsidRPr="00AB1C09" w:rsidRDefault="00B3189B" w:rsidP="00AB1C09">
      <w:pPr>
        <w:pStyle w:val="1d"/>
        <w:jc w:val="both"/>
        <w:rPr>
          <w:rFonts w:eastAsia="Segoe UI"/>
          <w:b/>
          <w:vertAlign w:val="superscript"/>
          <w:lang w:val="ru-RU"/>
        </w:rPr>
      </w:pPr>
      <w:hyperlink w:anchor="_Toc156820310" w:history="1">
        <w:r w:rsidR="00AB1C09" w:rsidRPr="00C75A91">
          <w:rPr>
            <w:rStyle w:val="af0"/>
            <w:b/>
          </w:rPr>
          <w:t>1.1. Цель и место профессионального модуля «</w:t>
        </w:r>
        <w:r w:rsidR="00AB1C09" w:rsidRPr="00C75A91">
          <w:rPr>
            <w:b/>
            <w:caps/>
            <w:lang w:val="ru-RU"/>
          </w:rPr>
          <w:t>ПМ. 03 Производственно-техническое и технологическое обеспечение строительного производства</w:t>
        </w:r>
        <w:r w:rsidR="00AB1C09" w:rsidRPr="00C75A91">
          <w:rPr>
            <w:rStyle w:val="af0"/>
            <w:b/>
          </w:rPr>
          <w:t>» в структуре образовательной программы</w:t>
        </w:r>
        <w:r w:rsidR="00AB1C09" w:rsidRPr="00C75A91">
          <w:rPr>
            <w:rStyle w:val="af0"/>
            <w:b/>
            <w:lang w:val="ru-RU"/>
          </w:rPr>
          <w:t>………………………</w:t>
        </w:r>
        <w:r w:rsidR="00C75A91">
          <w:rPr>
            <w:rStyle w:val="af0"/>
            <w:b/>
            <w:lang w:val="ru-RU"/>
          </w:rPr>
          <w:t>....</w:t>
        </w:r>
        <w:r w:rsidR="00AB1C09" w:rsidRPr="00C75A91">
          <w:rPr>
            <w:rStyle w:val="af0"/>
            <w:b/>
            <w:lang w:val="ru-RU"/>
          </w:rPr>
          <w:t>.</w:t>
        </w:r>
        <w:r w:rsidR="00AB1C09" w:rsidRPr="00C75A91">
          <w:rPr>
            <w:webHidden/>
          </w:rPr>
          <w:tab/>
        </w:r>
      </w:hyperlink>
      <w:r w:rsidR="00AB1C09">
        <w:rPr>
          <w:i/>
          <w:iCs/>
        </w:rPr>
        <w:t>42</w:t>
      </w:r>
    </w:p>
    <w:p w14:paraId="5D37438F" w14:textId="0199B4FD" w:rsidR="00AB1C09" w:rsidRPr="00B766E1" w:rsidRDefault="00B3189B" w:rsidP="00170ED8">
      <w:pPr>
        <w:pStyle w:val="21"/>
        <w:rPr>
          <w:rFonts w:asciiTheme="minorHAnsi" w:eastAsiaTheme="minorEastAsia" w:hAnsiTheme="minorHAnsi" w:cstheme="minorBidi"/>
          <w:sz w:val="22"/>
          <w:szCs w:val="22"/>
        </w:rPr>
      </w:pPr>
      <w:hyperlink w:anchor="_Toc156820311" w:history="1">
        <w:r w:rsidR="00AB1C09" w:rsidRPr="00B766E1">
          <w:rPr>
            <w:rStyle w:val="af0"/>
            <w:i w:val="0"/>
            <w:iCs w:val="0"/>
          </w:rPr>
          <w:t>1.2. Планируемые результаты освоения профессионального модуля</w:t>
        </w:r>
        <w:r w:rsidR="00AB1C09" w:rsidRPr="00B766E1">
          <w:rPr>
            <w:webHidden/>
          </w:rPr>
          <w:tab/>
        </w:r>
      </w:hyperlink>
      <w:r w:rsidR="00AB1C09">
        <w:t>42</w:t>
      </w:r>
    </w:p>
    <w:p w14:paraId="2C27B51E" w14:textId="53DF19B1" w:rsidR="00AB1C09" w:rsidRDefault="00B3189B" w:rsidP="00E51CD4">
      <w:pPr>
        <w:pStyle w:val="14"/>
        <w:rPr>
          <w:rFonts w:asciiTheme="minorHAnsi" w:eastAsiaTheme="minorEastAsia" w:hAnsiTheme="minorHAnsi" w:cstheme="minorBidi"/>
          <w:lang w:eastAsia="ru-RU"/>
        </w:rPr>
      </w:pPr>
      <w:hyperlink w:anchor="_Toc156820312" w:history="1">
        <w:r w:rsidR="00AB1C09" w:rsidRPr="00A9619D">
          <w:rPr>
            <w:rStyle w:val="af0"/>
          </w:rPr>
          <w:t>2. Структура и содержание профессионального модуля</w:t>
        </w:r>
        <w:r w:rsidR="00AB1C09">
          <w:rPr>
            <w:webHidden/>
          </w:rPr>
          <w:tab/>
        </w:r>
      </w:hyperlink>
      <w:r w:rsidR="00AB1C09">
        <w:t>46</w:t>
      </w:r>
    </w:p>
    <w:p w14:paraId="0A5C1685" w14:textId="6561A115" w:rsidR="00AB1C09" w:rsidRPr="00B766E1" w:rsidRDefault="00B3189B" w:rsidP="00170ED8">
      <w:pPr>
        <w:pStyle w:val="21"/>
        <w:rPr>
          <w:rFonts w:asciiTheme="minorHAnsi" w:eastAsiaTheme="minorEastAsia" w:hAnsiTheme="minorHAnsi" w:cstheme="minorBidi"/>
          <w:sz w:val="22"/>
          <w:szCs w:val="22"/>
        </w:rPr>
      </w:pPr>
      <w:hyperlink w:anchor="_Toc156820313" w:history="1">
        <w:r w:rsidR="00AB1C09" w:rsidRPr="00B766E1">
          <w:rPr>
            <w:rStyle w:val="af0"/>
            <w:i w:val="0"/>
            <w:iCs w:val="0"/>
          </w:rPr>
          <w:t>2.1. Трудоемкость освоения модуля</w:t>
        </w:r>
        <w:r w:rsidR="00AB1C09" w:rsidRPr="00B766E1">
          <w:rPr>
            <w:webHidden/>
          </w:rPr>
          <w:tab/>
        </w:r>
      </w:hyperlink>
      <w:r w:rsidR="00AB1C09">
        <w:t>46</w:t>
      </w:r>
    </w:p>
    <w:p w14:paraId="09D89EE6" w14:textId="784C9CCF" w:rsidR="00AB1C09" w:rsidRPr="00B766E1" w:rsidRDefault="00B3189B" w:rsidP="00170ED8">
      <w:pPr>
        <w:pStyle w:val="21"/>
        <w:rPr>
          <w:rFonts w:asciiTheme="minorHAnsi" w:eastAsiaTheme="minorEastAsia" w:hAnsiTheme="minorHAnsi" w:cstheme="minorBidi"/>
          <w:sz w:val="22"/>
          <w:szCs w:val="22"/>
        </w:rPr>
      </w:pPr>
      <w:hyperlink w:anchor="_Toc156820314" w:history="1">
        <w:r w:rsidR="00AB1C09" w:rsidRPr="00B766E1">
          <w:rPr>
            <w:rStyle w:val="af0"/>
            <w:i w:val="0"/>
            <w:iCs w:val="0"/>
          </w:rPr>
          <w:t>2.2. Структура профессионального модуля</w:t>
        </w:r>
        <w:r w:rsidR="00AB1C09" w:rsidRPr="00B766E1">
          <w:rPr>
            <w:webHidden/>
          </w:rPr>
          <w:tab/>
        </w:r>
      </w:hyperlink>
      <w:r w:rsidR="00AB1C09">
        <w:t>47</w:t>
      </w:r>
    </w:p>
    <w:p w14:paraId="565481F8" w14:textId="1D25E879" w:rsidR="00AB1C09" w:rsidRPr="00B766E1" w:rsidRDefault="00B3189B" w:rsidP="00170ED8">
      <w:pPr>
        <w:pStyle w:val="21"/>
        <w:rPr>
          <w:rFonts w:asciiTheme="minorHAnsi" w:eastAsiaTheme="minorEastAsia" w:hAnsiTheme="minorHAnsi" w:cstheme="minorBidi"/>
          <w:sz w:val="22"/>
          <w:szCs w:val="22"/>
        </w:rPr>
      </w:pPr>
      <w:hyperlink w:anchor="_Toc156820315" w:history="1">
        <w:r w:rsidR="00AB1C09" w:rsidRPr="00B766E1">
          <w:rPr>
            <w:rStyle w:val="af0"/>
            <w:i w:val="0"/>
            <w:iCs w:val="0"/>
          </w:rPr>
          <w:t>2.3. Примерное содержание профессионального модуля</w:t>
        </w:r>
        <w:r w:rsidR="00AB1C09" w:rsidRPr="00B766E1">
          <w:rPr>
            <w:webHidden/>
          </w:rPr>
          <w:tab/>
        </w:r>
      </w:hyperlink>
      <w:r w:rsidR="00AB1C09">
        <w:t>47</w:t>
      </w:r>
    </w:p>
    <w:p w14:paraId="030AEB94" w14:textId="77777777" w:rsidR="00AB1C09" w:rsidRPr="00B766E1" w:rsidRDefault="00B3189B" w:rsidP="00170ED8">
      <w:pPr>
        <w:pStyle w:val="21"/>
        <w:rPr>
          <w:rFonts w:asciiTheme="minorHAnsi" w:eastAsiaTheme="minorEastAsia" w:hAnsiTheme="minorHAnsi" w:cstheme="minorBidi"/>
          <w:sz w:val="22"/>
          <w:szCs w:val="22"/>
        </w:rPr>
      </w:pPr>
      <w:hyperlink w:anchor="_Toc156820316" w:history="1">
        <w:r w:rsidR="00AB1C09" w:rsidRPr="00B766E1">
          <w:rPr>
            <w:rStyle w:val="af0"/>
            <w:i w:val="0"/>
            <w:iCs w:val="0"/>
          </w:rPr>
          <w:t>2.4. Курсовой проект (работа) (для специальностей СПО, если предусмотрено)</w:t>
        </w:r>
        <w:r w:rsidR="00AB1C09" w:rsidRPr="00B766E1">
          <w:rPr>
            <w:webHidden/>
          </w:rPr>
          <w:tab/>
        </w:r>
      </w:hyperlink>
    </w:p>
    <w:p w14:paraId="54FC3021" w14:textId="023EA2E0" w:rsidR="00AB1C09" w:rsidRDefault="00B3189B" w:rsidP="00E51CD4">
      <w:pPr>
        <w:pStyle w:val="14"/>
        <w:rPr>
          <w:rFonts w:asciiTheme="minorHAnsi" w:eastAsiaTheme="minorEastAsia" w:hAnsiTheme="minorHAnsi" w:cstheme="minorBidi"/>
          <w:lang w:eastAsia="ru-RU"/>
        </w:rPr>
      </w:pPr>
      <w:hyperlink w:anchor="_Toc156820317" w:history="1">
        <w:r w:rsidR="00AB1C09" w:rsidRPr="00A9619D">
          <w:rPr>
            <w:rStyle w:val="af0"/>
          </w:rPr>
          <w:t>3. Условия реализации профессионального модуля</w:t>
        </w:r>
        <w:r w:rsidR="00AB1C09">
          <w:rPr>
            <w:webHidden/>
          </w:rPr>
          <w:tab/>
        </w:r>
      </w:hyperlink>
      <w:r w:rsidR="00AB1C09">
        <w:t>57</w:t>
      </w:r>
    </w:p>
    <w:p w14:paraId="69CF5800" w14:textId="3984CFBB" w:rsidR="00AB1C09" w:rsidRPr="00B766E1" w:rsidRDefault="00B3189B" w:rsidP="00170ED8">
      <w:pPr>
        <w:pStyle w:val="21"/>
        <w:rPr>
          <w:rFonts w:asciiTheme="minorHAnsi" w:eastAsiaTheme="minorEastAsia" w:hAnsiTheme="minorHAnsi" w:cstheme="minorBidi"/>
          <w:sz w:val="22"/>
          <w:szCs w:val="22"/>
        </w:rPr>
      </w:pPr>
      <w:hyperlink w:anchor="_Toc156820318" w:history="1">
        <w:r w:rsidR="00AB1C09" w:rsidRPr="00B766E1">
          <w:rPr>
            <w:rStyle w:val="af0"/>
            <w:i w:val="0"/>
            <w:iCs w:val="0"/>
          </w:rPr>
          <w:t>3.1. Материально-техническое обеспечение</w:t>
        </w:r>
        <w:r w:rsidR="00AB1C09" w:rsidRPr="00B766E1">
          <w:rPr>
            <w:webHidden/>
          </w:rPr>
          <w:tab/>
        </w:r>
      </w:hyperlink>
      <w:r w:rsidR="00AB1C09">
        <w:t>57</w:t>
      </w:r>
    </w:p>
    <w:p w14:paraId="526FEC10" w14:textId="2F6DFC2A" w:rsidR="00AB1C09" w:rsidRPr="00B766E1" w:rsidRDefault="00B3189B" w:rsidP="00170ED8">
      <w:pPr>
        <w:pStyle w:val="21"/>
        <w:rPr>
          <w:rFonts w:asciiTheme="minorHAnsi" w:eastAsiaTheme="minorEastAsia" w:hAnsiTheme="minorHAnsi" w:cstheme="minorBidi"/>
          <w:sz w:val="22"/>
          <w:szCs w:val="22"/>
        </w:rPr>
      </w:pPr>
      <w:hyperlink w:anchor="_Toc156820319" w:history="1">
        <w:r w:rsidR="00AB1C09" w:rsidRPr="00B766E1">
          <w:rPr>
            <w:rStyle w:val="af0"/>
            <w:i w:val="0"/>
            <w:iCs w:val="0"/>
          </w:rPr>
          <w:t>3.2. Учебно-методическое обеспечение</w:t>
        </w:r>
        <w:r w:rsidR="00AB1C09" w:rsidRPr="00B766E1">
          <w:rPr>
            <w:webHidden/>
          </w:rPr>
          <w:tab/>
        </w:r>
      </w:hyperlink>
      <w:r w:rsidR="00AB1C09">
        <w:t>57</w:t>
      </w:r>
    </w:p>
    <w:p w14:paraId="2AC00984" w14:textId="3D4E793A" w:rsidR="00AB1C09" w:rsidRDefault="00B3189B" w:rsidP="00E51CD4">
      <w:pPr>
        <w:pStyle w:val="14"/>
        <w:rPr>
          <w:rFonts w:asciiTheme="minorHAnsi" w:eastAsiaTheme="minorEastAsia" w:hAnsiTheme="minorHAnsi" w:cstheme="minorBidi"/>
          <w:lang w:eastAsia="ru-RU"/>
        </w:rPr>
      </w:pPr>
      <w:hyperlink w:anchor="_Toc156820320" w:history="1">
        <w:r w:rsidR="00AB1C09" w:rsidRPr="00A9619D">
          <w:rPr>
            <w:rStyle w:val="af0"/>
          </w:rPr>
          <w:t>4. Контроль и оценка результатов освоения  профессионального модуля</w:t>
        </w:r>
        <w:r w:rsidR="00AB1C09">
          <w:rPr>
            <w:webHidden/>
          </w:rPr>
          <w:tab/>
        </w:r>
      </w:hyperlink>
      <w:r w:rsidR="00AB1C09">
        <w:t>58</w:t>
      </w:r>
    </w:p>
    <w:p w14:paraId="2A8CFED5" w14:textId="2439CF6B" w:rsidR="00AB1C09" w:rsidRDefault="00AB1C09" w:rsidP="00AB1C09">
      <w:pPr>
        <w:rPr>
          <w:rFonts w:ascii="Times New Roman" w:hAnsi="Times New Roman" w:cs="Times New Roman"/>
          <w:b/>
          <w:bCs/>
          <w:sz w:val="20"/>
          <w:szCs w:val="20"/>
        </w:rPr>
      </w:pPr>
      <w:r>
        <w:fldChar w:fldCharType="end"/>
      </w:r>
    </w:p>
    <w:p w14:paraId="7E18FD34" w14:textId="77777777" w:rsidR="00AB1C09" w:rsidRDefault="00AB1C09" w:rsidP="00D017D4">
      <w:pPr>
        <w:rPr>
          <w:rFonts w:ascii="Times New Roman" w:hAnsi="Times New Roman" w:cs="Times New Roman"/>
          <w:b/>
          <w:bCs/>
          <w:sz w:val="20"/>
          <w:szCs w:val="20"/>
        </w:rPr>
      </w:pPr>
    </w:p>
    <w:p w14:paraId="1FB6AD34" w14:textId="77777777" w:rsidR="00AB1C09" w:rsidRDefault="00AB1C09" w:rsidP="00D017D4">
      <w:pPr>
        <w:rPr>
          <w:rFonts w:ascii="Times New Roman" w:hAnsi="Times New Roman" w:cs="Times New Roman"/>
          <w:b/>
          <w:bCs/>
          <w:sz w:val="20"/>
          <w:szCs w:val="20"/>
        </w:rPr>
      </w:pPr>
    </w:p>
    <w:p w14:paraId="58D6F3C4" w14:textId="77777777" w:rsidR="00AB1C09" w:rsidRDefault="00AB1C09" w:rsidP="00D017D4">
      <w:pPr>
        <w:rPr>
          <w:rFonts w:ascii="Times New Roman" w:hAnsi="Times New Roman" w:cs="Times New Roman"/>
          <w:b/>
          <w:bCs/>
          <w:sz w:val="20"/>
          <w:szCs w:val="20"/>
        </w:rPr>
      </w:pPr>
    </w:p>
    <w:p w14:paraId="49529360" w14:textId="77777777" w:rsidR="00AB1C09" w:rsidRDefault="00AB1C09" w:rsidP="00D017D4">
      <w:pPr>
        <w:rPr>
          <w:rFonts w:ascii="Times New Roman" w:hAnsi="Times New Roman" w:cs="Times New Roman"/>
          <w:b/>
          <w:bCs/>
          <w:sz w:val="20"/>
          <w:szCs w:val="20"/>
        </w:rPr>
      </w:pPr>
    </w:p>
    <w:p w14:paraId="7FEC964C" w14:textId="77777777" w:rsidR="00AB1C09" w:rsidRDefault="00AB1C09" w:rsidP="00D017D4">
      <w:pPr>
        <w:rPr>
          <w:rFonts w:ascii="Times New Roman" w:hAnsi="Times New Roman" w:cs="Times New Roman"/>
          <w:b/>
          <w:bCs/>
          <w:sz w:val="20"/>
          <w:szCs w:val="20"/>
        </w:rPr>
      </w:pPr>
    </w:p>
    <w:p w14:paraId="324EEC4E" w14:textId="77777777" w:rsidR="00AB1C09" w:rsidRDefault="00AB1C09" w:rsidP="00D017D4">
      <w:pPr>
        <w:rPr>
          <w:rFonts w:ascii="Times New Roman" w:hAnsi="Times New Roman" w:cs="Times New Roman"/>
          <w:b/>
          <w:bCs/>
          <w:sz w:val="20"/>
          <w:szCs w:val="20"/>
        </w:rPr>
      </w:pPr>
    </w:p>
    <w:p w14:paraId="18CC2835" w14:textId="77777777" w:rsidR="00AB1C09" w:rsidRDefault="00AB1C09" w:rsidP="00D017D4">
      <w:pPr>
        <w:rPr>
          <w:rFonts w:ascii="Times New Roman" w:hAnsi="Times New Roman" w:cs="Times New Roman"/>
          <w:b/>
          <w:bCs/>
          <w:sz w:val="20"/>
          <w:szCs w:val="20"/>
        </w:rPr>
      </w:pPr>
    </w:p>
    <w:p w14:paraId="6B2F31BF" w14:textId="77777777" w:rsidR="00AB1C09" w:rsidRDefault="00AB1C09" w:rsidP="00D017D4">
      <w:pPr>
        <w:rPr>
          <w:rFonts w:ascii="Times New Roman" w:hAnsi="Times New Roman" w:cs="Times New Roman"/>
          <w:b/>
          <w:bCs/>
          <w:sz w:val="20"/>
          <w:szCs w:val="20"/>
        </w:rPr>
      </w:pPr>
    </w:p>
    <w:p w14:paraId="0C946AF2" w14:textId="77777777" w:rsidR="00AB1C09" w:rsidRDefault="00AB1C09" w:rsidP="00D017D4">
      <w:pPr>
        <w:rPr>
          <w:rFonts w:ascii="Times New Roman" w:hAnsi="Times New Roman" w:cs="Times New Roman"/>
          <w:b/>
          <w:bCs/>
          <w:sz w:val="20"/>
          <w:szCs w:val="20"/>
        </w:rPr>
      </w:pPr>
    </w:p>
    <w:p w14:paraId="34D77173" w14:textId="77777777" w:rsidR="00AB1C09" w:rsidRDefault="00AB1C09" w:rsidP="00D017D4">
      <w:pPr>
        <w:rPr>
          <w:rFonts w:ascii="Times New Roman" w:hAnsi="Times New Roman" w:cs="Times New Roman"/>
          <w:b/>
          <w:bCs/>
          <w:sz w:val="20"/>
          <w:szCs w:val="20"/>
        </w:rPr>
      </w:pPr>
    </w:p>
    <w:p w14:paraId="482810B5" w14:textId="77777777" w:rsidR="00AB1C09" w:rsidRDefault="00AB1C09" w:rsidP="00D017D4">
      <w:pPr>
        <w:rPr>
          <w:rFonts w:ascii="Times New Roman" w:hAnsi="Times New Roman" w:cs="Times New Roman"/>
          <w:b/>
          <w:bCs/>
          <w:sz w:val="20"/>
          <w:szCs w:val="20"/>
        </w:rPr>
      </w:pPr>
    </w:p>
    <w:p w14:paraId="4415D7FB" w14:textId="77777777" w:rsidR="00AB1C09" w:rsidRDefault="00AB1C09" w:rsidP="00D017D4">
      <w:pPr>
        <w:rPr>
          <w:rFonts w:ascii="Times New Roman" w:hAnsi="Times New Roman" w:cs="Times New Roman"/>
          <w:b/>
          <w:bCs/>
          <w:sz w:val="20"/>
          <w:szCs w:val="20"/>
        </w:rPr>
      </w:pPr>
    </w:p>
    <w:p w14:paraId="150B8510" w14:textId="77777777" w:rsidR="00AB1C09" w:rsidRDefault="00AB1C09" w:rsidP="00D017D4">
      <w:pPr>
        <w:rPr>
          <w:rFonts w:ascii="Times New Roman" w:hAnsi="Times New Roman" w:cs="Times New Roman"/>
          <w:b/>
          <w:bCs/>
          <w:sz w:val="20"/>
          <w:szCs w:val="20"/>
        </w:rPr>
      </w:pPr>
    </w:p>
    <w:p w14:paraId="75FC7839" w14:textId="77777777" w:rsidR="00AB1C09" w:rsidRDefault="00AB1C09" w:rsidP="00D017D4">
      <w:pPr>
        <w:rPr>
          <w:rFonts w:ascii="Times New Roman" w:hAnsi="Times New Roman" w:cs="Times New Roman"/>
          <w:b/>
          <w:bCs/>
          <w:sz w:val="20"/>
          <w:szCs w:val="20"/>
        </w:rPr>
      </w:pPr>
    </w:p>
    <w:p w14:paraId="719D127F" w14:textId="77777777" w:rsidR="00AB1C09" w:rsidRDefault="00AB1C09" w:rsidP="00D017D4">
      <w:pPr>
        <w:rPr>
          <w:rFonts w:ascii="Times New Roman" w:hAnsi="Times New Roman" w:cs="Times New Roman"/>
          <w:b/>
          <w:bCs/>
          <w:sz w:val="20"/>
          <w:szCs w:val="20"/>
        </w:rPr>
      </w:pPr>
    </w:p>
    <w:p w14:paraId="31DB92A4" w14:textId="77777777" w:rsidR="00AB1C09" w:rsidRDefault="00AB1C09" w:rsidP="00D017D4">
      <w:pPr>
        <w:rPr>
          <w:rFonts w:ascii="Times New Roman" w:hAnsi="Times New Roman" w:cs="Times New Roman"/>
          <w:b/>
          <w:bCs/>
          <w:sz w:val="20"/>
          <w:szCs w:val="20"/>
        </w:rPr>
      </w:pPr>
    </w:p>
    <w:p w14:paraId="4F9564D6" w14:textId="77777777" w:rsidR="00AB1C09" w:rsidRDefault="00AB1C09" w:rsidP="00D017D4">
      <w:pPr>
        <w:rPr>
          <w:rFonts w:ascii="Times New Roman" w:hAnsi="Times New Roman" w:cs="Times New Roman"/>
          <w:b/>
          <w:bCs/>
          <w:sz w:val="20"/>
          <w:szCs w:val="20"/>
        </w:rPr>
      </w:pPr>
    </w:p>
    <w:p w14:paraId="314A359E" w14:textId="77777777" w:rsidR="00AB1C09" w:rsidRDefault="00AB1C09" w:rsidP="00D017D4">
      <w:pPr>
        <w:rPr>
          <w:rFonts w:ascii="Times New Roman" w:hAnsi="Times New Roman" w:cs="Times New Roman"/>
          <w:b/>
          <w:bCs/>
          <w:sz w:val="20"/>
          <w:szCs w:val="20"/>
        </w:rPr>
      </w:pPr>
    </w:p>
    <w:p w14:paraId="06F7BA01" w14:textId="77777777" w:rsidR="00AB1C09" w:rsidRDefault="00AB1C09" w:rsidP="00D017D4">
      <w:pPr>
        <w:rPr>
          <w:rFonts w:ascii="Times New Roman" w:hAnsi="Times New Roman" w:cs="Times New Roman"/>
          <w:b/>
          <w:bCs/>
          <w:sz w:val="20"/>
          <w:szCs w:val="20"/>
        </w:rPr>
      </w:pPr>
    </w:p>
    <w:p w14:paraId="68A77667" w14:textId="77777777" w:rsidR="00AB1C09" w:rsidRDefault="00AB1C09" w:rsidP="00D017D4">
      <w:pPr>
        <w:rPr>
          <w:rFonts w:ascii="Times New Roman" w:hAnsi="Times New Roman" w:cs="Times New Roman"/>
          <w:b/>
          <w:bCs/>
          <w:sz w:val="20"/>
          <w:szCs w:val="20"/>
        </w:rPr>
      </w:pPr>
    </w:p>
    <w:p w14:paraId="7B76368A" w14:textId="77777777" w:rsidR="00AB1C09" w:rsidRDefault="00AB1C09" w:rsidP="00D017D4">
      <w:pPr>
        <w:rPr>
          <w:rFonts w:ascii="Times New Roman" w:hAnsi="Times New Roman" w:cs="Times New Roman"/>
          <w:b/>
          <w:bCs/>
          <w:sz w:val="20"/>
          <w:szCs w:val="20"/>
        </w:rPr>
      </w:pPr>
    </w:p>
    <w:p w14:paraId="01174645" w14:textId="77777777" w:rsidR="00AB1C09" w:rsidRDefault="00AB1C09" w:rsidP="00D017D4">
      <w:pPr>
        <w:rPr>
          <w:rFonts w:ascii="Times New Roman" w:hAnsi="Times New Roman" w:cs="Times New Roman"/>
          <w:b/>
          <w:bCs/>
          <w:sz w:val="20"/>
          <w:szCs w:val="20"/>
        </w:rPr>
      </w:pPr>
    </w:p>
    <w:p w14:paraId="74EF7B89" w14:textId="77777777" w:rsidR="00AB1C09" w:rsidRDefault="00AB1C09" w:rsidP="00D017D4">
      <w:pPr>
        <w:rPr>
          <w:rFonts w:ascii="Times New Roman" w:hAnsi="Times New Roman" w:cs="Times New Roman"/>
          <w:b/>
          <w:bCs/>
          <w:sz w:val="20"/>
          <w:szCs w:val="20"/>
        </w:rPr>
      </w:pPr>
    </w:p>
    <w:p w14:paraId="22633900" w14:textId="77777777" w:rsidR="00AB1C09" w:rsidRDefault="00AB1C09" w:rsidP="00D017D4">
      <w:pPr>
        <w:rPr>
          <w:rFonts w:ascii="Times New Roman" w:hAnsi="Times New Roman" w:cs="Times New Roman"/>
          <w:b/>
          <w:bCs/>
          <w:sz w:val="20"/>
          <w:szCs w:val="20"/>
        </w:rPr>
      </w:pPr>
    </w:p>
    <w:p w14:paraId="538E682D" w14:textId="77777777" w:rsidR="00AB1C09" w:rsidRDefault="00AB1C09" w:rsidP="00D017D4">
      <w:pPr>
        <w:rPr>
          <w:rFonts w:ascii="Times New Roman" w:hAnsi="Times New Roman" w:cs="Times New Roman"/>
          <w:b/>
          <w:bCs/>
          <w:sz w:val="20"/>
          <w:szCs w:val="20"/>
        </w:rPr>
      </w:pPr>
    </w:p>
    <w:p w14:paraId="193F6283" w14:textId="77777777" w:rsidR="00AB1C09" w:rsidRDefault="00AB1C09" w:rsidP="00D017D4">
      <w:pPr>
        <w:rPr>
          <w:rFonts w:ascii="Times New Roman" w:hAnsi="Times New Roman" w:cs="Times New Roman"/>
          <w:b/>
          <w:bCs/>
          <w:sz w:val="20"/>
          <w:szCs w:val="20"/>
        </w:rPr>
      </w:pPr>
    </w:p>
    <w:p w14:paraId="2FB2FF1A" w14:textId="77777777" w:rsidR="00AB1C09" w:rsidRDefault="00AB1C09" w:rsidP="00D017D4">
      <w:pPr>
        <w:rPr>
          <w:rFonts w:ascii="Times New Roman" w:hAnsi="Times New Roman" w:cs="Times New Roman"/>
          <w:b/>
          <w:bCs/>
          <w:sz w:val="20"/>
          <w:szCs w:val="20"/>
        </w:rPr>
      </w:pPr>
    </w:p>
    <w:p w14:paraId="00F1552D" w14:textId="77777777" w:rsidR="00AB1C09" w:rsidRDefault="00AB1C09" w:rsidP="00D017D4">
      <w:pPr>
        <w:rPr>
          <w:rFonts w:ascii="Times New Roman" w:hAnsi="Times New Roman" w:cs="Times New Roman"/>
          <w:b/>
          <w:bCs/>
          <w:sz w:val="20"/>
          <w:szCs w:val="20"/>
        </w:rPr>
      </w:pPr>
    </w:p>
    <w:p w14:paraId="455D52D3" w14:textId="77777777" w:rsidR="00AB1C09" w:rsidRDefault="00AB1C09" w:rsidP="00D017D4">
      <w:pPr>
        <w:rPr>
          <w:rFonts w:ascii="Times New Roman" w:hAnsi="Times New Roman" w:cs="Times New Roman"/>
          <w:b/>
          <w:bCs/>
          <w:sz w:val="20"/>
          <w:szCs w:val="20"/>
        </w:rPr>
      </w:pPr>
    </w:p>
    <w:p w14:paraId="283F3A54" w14:textId="77777777" w:rsidR="00AB1C09" w:rsidRDefault="00AB1C09" w:rsidP="00D017D4">
      <w:pPr>
        <w:rPr>
          <w:rFonts w:ascii="Times New Roman" w:hAnsi="Times New Roman" w:cs="Times New Roman"/>
          <w:b/>
          <w:bCs/>
          <w:sz w:val="20"/>
          <w:szCs w:val="20"/>
        </w:rPr>
      </w:pPr>
    </w:p>
    <w:p w14:paraId="1CAD6702" w14:textId="77777777" w:rsidR="00AB1C09" w:rsidRDefault="00AB1C09" w:rsidP="00D017D4">
      <w:pPr>
        <w:rPr>
          <w:rFonts w:ascii="Times New Roman" w:hAnsi="Times New Roman" w:cs="Times New Roman"/>
          <w:b/>
          <w:bCs/>
          <w:sz w:val="20"/>
          <w:szCs w:val="20"/>
        </w:rPr>
      </w:pPr>
    </w:p>
    <w:p w14:paraId="43557DEF" w14:textId="77777777" w:rsidR="00AB1C09" w:rsidRDefault="00AB1C09" w:rsidP="00D017D4">
      <w:pPr>
        <w:rPr>
          <w:rFonts w:ascii="Times New Roman" w:hAnsi="Times New Roman" w:cs="Times New Roman"/>
          <w:b/>
          <w:bCs/>
          <w:sz w:val="20"/>
          <w:szCs w:val="20"/>
        </w:rPr>
      </w:pPr>
    </w:p>
    <w:p w14:paraId="41CD1B3B" w14:textId="77777777" w:rsidR="00AB1C09" w:rsidRDefault="00AB1C09" w:rsidP="00D017D4">
      <w:pPr>
        <w:rPr>
          <w:rFonts w:ascii="Times New Roman" w:hAnsi="Times New Roman" w:cs="Times New Roman"/>
          <w:b/>
          <w:bCs/>
          <w:sz w:val="20"/>
          <w:szCs w:val="20"/>
        </w:rPr>
      </w:pPr>
    </w:p>
    <w:p w14:paraId="3E1F5A5D" w14:textId="77777777" w:rsidR="00AB1C09" w:rsidRDefault="00AB1C09" w:rsidP="00D017D4">
      <w:pPr>
        <w:rPr>
          <w:rFonts w:ascii="Times New Roman" w:hAnsi="Times New Roman" w:cs="Times New Roman"/>
          <w:b/>
          <w:bCs/>
          <w:sz w:val="20"/>
          <w:szCs w:val="20"/>
        </w:rPr>
      </w:pPr>
    </w:p>
    <w:p w14:paraId="53DA7DA5" w14:textId="77777777" w:rsidR="00AB1C09" w:rsidRDefault="00AB1C09" w:rsidP="00D017D4">
      <w:pPr>
        <w:rPr>
          <w:rFonts w:ascii="Times New Roman" w:hAnsi="Times New Roman" w:cs="Times New Roman"/>
          <w:b/>
          <w:bCs/>
          <w:sz w:val="20"/>
          <w:szCs w:val="20"/>
        </w:rPr>
      </w:pPr>
    </w:p>
    <w:p w14:paraId="75C1C326" w14:textId="77777777" w:rsidR="00D017D4" w:rsidRPr="00C13371" w:rsidRDefault="00D017D4" w:rsidP="00D017D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5687587" w14:textId="46AC345C" w:rsidR="00D017D4" w:rsidRPr="008D0F79" w:rsidRDefault="006F1575" w:rsidP="00D017D4">
      <w:pPr>
        <w:pStyle w:val="1d"/>
        <w:jc w:val="center"/>
        <w:rPr>
          <w:rFonts w:eastAsia="Segoe UI"/>
          <w:b/>
          <w:vertAlign w:val="superscript"/>
          <w:lang w:val="ru-RU"/>
        </w:rPr>
      </w:pPr>
      <w:r w:rsidRPr="008D0F79">
        <w:rPr>
          <w:b/>
          <w:caps/>
          <w:lang w:val="ru-RU"/>
        </w:rPr>
        <w:t>ПМ. 03 Производственно-техническое и технологическое обеспечение строительного производства</w:t>
      </w:r>
    </w:p>
    <w:p w14:paraId="250BEDBF" w14:textId="77777777" w:rsidR="00D017D4" w:rsidRPr="00C13371" w:rsidRDefault="00D017D4" w:rsidP="00D017D4">
      <w:pPr>
        <w:pStyle w:val="1f"/>
        <w:rPr>
          <w:rFonts w:asciiTheme="minorHAnsi" w:hAnsiTheme="minorHAnsi"/>
          <w:lang w:val="ru-RU"/>
        </w:rPr>
      </w:pPr>
    </w:p>
    <w:p w14:paraId="55AC6DCF" w14:textId="77777777" w:rsidR="00D017D4" w:rsidRPr="00EA6E1D" w:rsidRDefault="00D017D4" w:rsidP="00D017D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22A8E50" w14:textId="77777777" w:rsidR="006F1575" w:rsidRDefault="00D017D4" w:rsidP="00D017D4">
      <w:pPr>
        <w:suppressAutoHyphens/>
        <w:spacing w:line="276" w:lineRule="auto"/>
        <w:ind w:firstLine="709"/>
        <w:jc w:val="both"/>
        <w:rPr>
          <w:rFonts w:ascii="Times New Roman" w:eastAsia="Times New Roman" w:hAnsi="Times New Roman" w:cs="Times New Roman"/>
          <w:b/>
          <w:i/>
          <w:sz w:val="24"/>
          <w:szCs w:val="24"/>
          <w:lang w:eastAsia="ru-RU"/>
        </w:rPr>
      </w:pPr>
      <w:r w:rsidRPr="00963CA9">
        <w:rPr>
          <w:rFonts w:ascii="Times New Roman" w:eastAsia="Times New Roman" w:hAnsi="Times New Roman" w:cs="Times New Roman"/>
          <w:sz w:val="24"/>
          <w:szCs w:val="24"/>
          <w:lang w:eastAsia="ru-RU"/>
        </w:rPr>
        <w:t xml:space="preserve">Цель модуля: освоение вида деятельности: </w:t>
      </w:r>
      <w:r w:rsidR="006F1575" w:rsidRPr="00C75A91">
        <w:rPr>
          <w:rFonts w:ascii="Times New Roman" w:eastAsia="Times New Roman" w:hAnsi="Times New Roman" w:cs="Times New Roman"/>
          <w:bCs/>
          <w:iCs/>
          <w:sz w:val="24"/>
          <w:szCs w:val="24"/>
          <w:lang w:eastAsia="ru-RU"/>
        </w:rPr>
        <w:t>Производственно-техническое и технологическое обеспечение строительного производства</w:t>
      </w:r>
      <w:r w:rsidR="006F1575" w:rsidRPr="006F1575">
        <w:rPr>
          <w:rFonts w:ascii="Times New Roman" w:eastAsia="Times New Roman" w:hAnsi="Times New Roman" w:cs="Times New Roman"/>
          <w:b/>
          <w:i/>
          <w:sz w:val="24"/>
          <w:szCs w:val="24"/>
          <w:lang w:eastAsia="ru-RU"/>
        </w:rPr>
        <w:t xml:space="preserve"> </w:t>
      </w:r>
    </w:p>
    <w:p w14:paraId="63E1278C" w14:textId="65A27CB6" w:rsidR="00D017D4" w:rsidRPr="00963CA9" w:rsidRDefault="00D017D4" w:rsidP="00D017D4">
      <w:pPr>
        <w:suppressAutoHyphens/>
        <w:spacing w:line="276" w:lineRule="auto"/>
        <w:ind w:firstLine="709"/>
        <w:jc w:val="both"/>
        <w:rPr>
          <w:rFonts w:ascii="Times New Roman" w:hAnsi="Times New Roman" w:cs="Times New Roman"/>
          <w:sz w:val="24"/>
          <w:szCs w:val="24"/>
        </w:rPr>
      </w:pPr>
      <w:r w:rsidRPr="00963CA9">
        <w:rPr>
          <w:rFonts w:ascii="Times New Roman" w:hAnsi="Times New Roman" w:cs="Times New Roman"/>
          <w:sz w:val="24"/>
          <w:szCs w:val="24"/>
        </w:rPr>
        <w:t xml:space="preserve">Профессиональный модуль включен в </w:t>
      </w:r>
      <w:r>
        <w:rPr>
          <w:rFonts w:ascii="Times New Roman" w:hAnsi="Times New Roman" w:cs="Times New Roman"/>
          <w:sz w:val="24"/>
          <w:szCs w:val="24"/>
        </w:rPr>
        <w:t>обязательную часть образовательной программы.</w:t>
      </w:r>
      <w:r w:rsidRPr="00963CA9">
        <w:rPr>
          <w:rFonts w:ascii="Times New Roman" w:hAnsi="Times New Roman" w:cs="Times New Roman"/>
          <w:color w:val="0070C0"/>
          <w:sz w:val="24"/>
          <w:szCs w:val="24"/>
        </w:rPr>
        <w:t xml:space="preserve"> </w:t>
      </w:r>
    </w:p>
    <w:p w14:paraId="4FB72430" w14:textId="77777777" w:rsidR="00D017D4" w:rsidRPr="00963CA9" w:rsidRDefault="00D017D4" w:rsidP="00D017D4">
      <w:pPr>
        <w:suppressAutoHyphens/>
        <w:spacing w:line="276" w:lineRule="auto"/>
        <w:ind w:firstLine="709"/>
        <w:jc w:val="both"/>
        <w:rPr>
          <w:rFonts w:ascii="Times New Roman" w:hAnsi="Times New Roman" w:cs="Times New Roman"/>
          <w:sz w:val="24"/>
          <w:szCs w:val="24"/>
        </w:rPr>
      </w:pPr>
    </w:p>
    <w:p w14:paraId="3FF428B8" w14:textId="77777777" w:rsidR="00D017D4" w:rsidRPr="00EA6E1D" w:rsidRDefault="00D017D4" w:rsidP="00D017D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4CAE82C" w14:textId="77777777" w:rsidR="00D017D4" w:rsidRDefault="00D017D4" w:rsidP="00C75A9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739A4D8" w14:textId="09688EE9" w:rsidR="00D017D4" w:rsidRDefault="00D017D4" w:rsidP="00C75A9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270"/>
      </w:tblGrid>
      <w:tr w:rsidR="00D017D4" w:rsidRPr="000E591D" w14:paraId="175E729B" w14:textId="77777777" w:rsidTr="00B3189B">
        <w:tc>
          <w:tcPr>
            <w:tcW w:w="1129" w:type="dxa"/>
            <w:tcBorders>
              <w:top w:val="single" w:sz="4" w:space="0" w:color="auto"/>
              <w:left w:val="single" w:sz="4" w:space="0" w:color="auto"/>
              <w:right w:val="single" w:sz="4" w:space="0" w:color="auto"/>
            </w:tcBorders>
          </w:tcPr>
          <w:p w14:paraId="06C16929" w14:textId="77777777" w:rsidR="00D017D4" w:rsidRPr="00C13371" w:rsidRDefault="00D017D4" w:rsidP="00D017D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44EBFBF2" w14:textId="77777777" w:rsidR="00D017D4" w:rsidRPr="00C13371" w:rsidRDefault="00D017D4" w:rsidP="00D017D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2D59A4" w14:textId="77777777" w:rsidR="00D017D4" w:rsidRPr="00C13371" w:rsidRDefault="00D017D4" w:rsidP="00D017D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62D4C38A" w14:textId="77777777" w:rsidR="00D017D4" w:rsidRPr="00C13371" w:rsidRDefault="00D017D4" w:rsidP="00D017D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017D4" w:rsidRPr="000E591D" w14:paraId="620A03CD" w14:textId="77777777" w:rsidTr="00B3189B">
        <w:trPr>
          <w:trHeight w:val="490"/>
        </w:trPr>
        <w:tc>
          <w:tcPr>
            <w:tcW w:w="1129" w:type="dxa"/>
            <w:tcBorders>
              <w:top w:val="single" w:sz="4" w:space="0" w:color="auto"/>
              <w:left w:val="single" w:sz="4" w:space="0" w:color="auto"/>
              <w:right w:val="single" w:sz="4" w:space="0" w:color="auto"/>
            </w:tcBorders>
          </w:tcPr>
          <w:p w14:paraId="1D5F663F" w14:textId="77777777" w:rsidR="00D017D4" w:rsidRPr="00C13371" w:rsidRDefault="00D017D4" w:rsidP="00D017D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hideMark/>
          </w:tcPr>
          <w:p w14:paraId="6FE252BB" w14:textId="77777777" w:rsidR="00D017D4" w:rsidRPr="005575ED" w:rsidRDefault="00D017D4" w:rsidP="00D017D4">
            <w:pPr>
              <w:suppressAutoHyphens/>
              <w:rPr>
                <w:rFonts w:ascii="Times New Roman" w:eastAsia="Calibri" w:hAnsi="Times New Roman" w:cs="Times New Roman"/>
                <w:b/>
                <w:iCs/>
              </w:rPr>
            </w:pPr>
            <w:r w:rsidRPr="005575ED">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588CB396"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28D271D0"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C64F6C1"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iCs/>
              </w:rPr>
              <w:t>владеть актуальными методами работы в профессиональной и смежных сферах</w:t>
            </w:r>
          </w:p>
          <w:p w14:paraId="385B1AD0" w14:textId="77777777" w:rsidR="00D017D4" w:rsidRPr="00C13371" w:rsidRDefault="00D017D4" w:rsidP="00D017D4">
            <w:pPr>
              <w:rPr>
                <w:rFonts w:ascii="Times New Roman" w:hAnsi="Times New Roman" w:cs="Times New Roman"/>
                <w:bCs/>
                <w:sz w:val="24"/>
                <w:szCs w:val="24"/>
              </w:rPr>
            </w:pPr>
            <w:r w:rsidRPr="00A134F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206918" w14:textId="77777777" w:rsidR="00D017D4" w:rsidRPr="005575ED" w:rsidRDefault="00D017D4" w:rsidP="00D017D4">
            <w:pPr>
              <w:suppressAutoHyphens/>
              <w:rPr>
                <w:rFonts w:ascii="Times New Roman" w:eastAsia="Calibri" w:hAnsi="Times New Roman" w:cs="Times New Roman"/>
                <w:bCs/>
              </w:rPr>
            </w:pPr>
            <w:r w:rsidRPr="005575ED">
              <w:rPr>
                <w:rFonts w:ascii="Times New Roman" w:eastAsia="Calibri" w:hAnsi="Times New Roman" w:cs="Times New Roman"/>
                <w:iCs/>
              </w:rPr>
              <w:t>а</w:t>
            </w:r>
            <w:r w:rsidRPr="005575E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86C74CA"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3C956A1" w14:textId="77777777" w:rsidR="00D017D4" w:rsidRPr="005575ED" w:rsidRDefault="00D017D4" w:rsidP="00D017D4">
            <w:pPr>
              <w:suppressAutoHyphens/>
              <w:rPr>
                <w:rFonts w:ascii="Times New Roman" w:eastAsia="Calibri" w:hAnsi="Times New Roman" w:cs="Times New Roman"/>
                <w:b/>
                <w:iCs/>
              </w:rPr>
            </w:pPr>
            <w:r w:rsidRPr="005575E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E0D31E1" w14:textId="77777777" w:rsidR="00D017D4" w:rsidRPr="005575ED" w:rsidRDefault="00D017D4" w:rsidP="00D017D4">
            <w:pPr>
              <w:suppressAutoHyphens/>
              <w:rPr>
                <w:rFonts w:ascii="Times New Roman" w:eastAsia="Calibri" w:hAnsi="Times New Roman" w:cs="Times New Roman"/>
                <w:bCs/>
              </w:rPr>
            </w:pPr>
            <w:r w:rsidRPr="005575ED">
              <w:rPr>
                <w:rFonts w:ascii="Times New Roman" w:eastAsia="Calibri" w:hAnsi="Times New Roman" w:cs="Times New Roman"/>
                <w:bCs/>
              </w:rPr>
              <w:t>методы работы в профессиональной и смежных сферах</w:t>
            </w:r>
          </w:p>
          <w:p w14:paraId="5B3F8B4F"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bCs/>
              </w:rPr>
              <w:t>порядок оценки результатов решения задач профессиональной деятельности</w:t>
            </w:r>
          </w:p>
        </w:tc>
        <w:tc>
          <w:tcPr>
            <w:tcW w:w="2270" w:type="dxa"/>
            <w:tcBorders>
              <w:top w:val="single" w:sz="4" w:space="0" w:color="auto"/>
              <w:left w:val="single" w:sz="4" w:space="0" w:color="auto"/>
              <w:bottom w:val="single" w:sz="4" w:space="0" w:color="auto"/>
              <w:right w:val="single" w:sz="4" w:space="0" w:color="auto"/>
            </w:tcBorders>
          </w:tcPr>
          <w:p w14:paraId="2FD0383B" w14:textId="77777777" w:rsidR="00D017D4" w:rsidRPr="00C13371" w:rsidRDefault="00D017D4" w:rsidP="00D017D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017D4" w:rsidRPr="000E591D" w14:paraId="39063357" w14:textId="77777777" w:rsidTr="00B3189B">
        <w:tc>
          <w:tcPr>
            <w:tcW w:w="1129" w:type="dxa"/>
            <w:tcBorders>
              <w:left w:val="single" w:sz="4" w:space="0" w:color="auto"/>
              <w:bottom w:val="single" w:sz="4" w:space="0" w:color="auto"/>
              <w:right w:val="single" w:sz="4" w:space="0" w:color="auto"/>
            </w:tcBorders>
          </w:tcPr>
          <w:p w14:paraId="3540BD8B" w14:textId="77777777" w:rsidR="00D017D4" w:rsidRPr="00C13371" w:rsidRDefault="00D017D4" w:rsidP="00D017D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0FB450D2" w14:textId="77777777" w:rsidR="00D017D4" w:rsidRPr="005575ED" w:rsidRDefault="00D017D4" w:rsidP="00D017D4">
            <w:pPr>
              <w:suppressAutoHyphens/>
              <w:rPr>
                <w:rFonts w:ascii="Times New Roman" w:eastAsia="Calibri" w:hAnsi="Times New Roman" w:cs="Times New Roman"/>
                <w:b/>
                <w:iCs/>
              </w:rPr>
            </w:pPr>
            <w:r w:rsidRPr="005575ED">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138D3B2B" w14:textId="77777777" w:rsidR="00D017D4" w:rsidRPr="005575ED" w:rsidRDefault="00D017D4" w:rsidP="00D017D4">
            <w:pPr>
              <w:suppressAutoHyphens/>
              <w:rPr>
                <w:rFonts w:ascii="Times New Roman" w:eastAsia="Calibri" w:hAnsi="Times New Roman" w:cs="Times New Roman"/>
                <w:b/>
                <w:iCs/>
              </w:rPr>
            </w:pPr>
            <w:r w:rsidRPr="005575ED">
              <w:rPr>
                <w:rFonts w:ascii="Times New Roman" w:eastAsia="Calibri" w:hAnsi="Times New Roman" w:cs="Times New Roman"/>
                <w:iCs/>
              </w:rPr>
              <w:t xml:space="preserve">выделять наиболее значимое в перечне информации, структурировать получаемую </w:t>
            </w:r>
            <w:r w:rsidRPr="005575ED">
              <w:rPr>
                <w:rFonts w:ascii="Times New Roman" w:eastAsia="Calibri" w:hAnsi="Times New Roman" w:cs="Times New Roman"/>
                <w:iCs/>
              </w:rPr>
              <w:lastRenderedPageBreak/>
              <w:t>информацию, оформлять результаты поиска</w:t>
            </w:r>
          </w:p>
          <w:p w14:paraId="2C23A0E9"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iCs/>
              </w:rPr>
              <w:t>оценивать практическую значимость результатов поиска</w:t>
            </w:r>
          </w:p>
          <w:p w14:paraId="6DE0DEA3"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iCs/>
              </w:rPr>
              <w:t>применять средства информационных технологий для решения профессиональных задач</w:t>
            </w:r>
          </w:p>
          <w:p w14:paraId="66CA04CE" w14:textId="77777777" w:rsidR="00D017D4" w:rsidRPr="005575ED" w:rsidRDefault="00D017D4" w:rsidP="00D017D4">
            <w:pPr>
              <w:suppressAutoHyphens/>
              <w:rPr>
                <w:rFonts w:ascii="Times New Roman" w:eastAsia="Calibri" w:hAnsi="Times New Roman" w:cs="Times New Roman"/>
                <w:b/>
                <w:iCs/>
              </w:rPr>
            </w:pPr>
            <w:r w:rsidRPr="005575ED">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6F273AC2" w14:textId="77777777" w:rsidR="00D017D4" w:rsidRPr="00C13371" w:rsidRDefault="00D017D4" w:rsidP="00D017D4">
            <w:pPr>
              <w:rPr>
                <w:rFonts w:ascii="Times New Roman" w:hAnsi="Times New Roman" w:cs="Times New Roman"/>
                <w:bCs/>
                <w:sz w:val="24"/>
                <w:szCs w:val="24"/>
              </w:rPr>
            </w:pPr>
            <w:r w:rsidRPr="00A134FE">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062235" w14:textId="77777777" w:rsidR="00D017D4" w:rsidRPr="005575ED" w:rsidRDefault="00D017D4" w:rsidP="00D017D4">
            <w:pPr>
              <w:suppressAutoHyphens/>
              <w:rPr>
                <w:rFonts w:ascii="Times New Roman" w:eastAsia="Calibri" w:hAnsi="Times New Roman" w:cs="Times New Roman"/>
                <w:b/>
                <w:iCs/>
              </w:rPr>
            </w:pPr>
            <w:r w:rsidRPr="005575ED">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395B1D4D"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iCs/>
              </w:rPr>
              <w:t>приемы структурирования информации</w:t>
            </w:r>
          </w:p>
          <w:p w14:paraId="777FE8D6"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iCs/>
              </w:rPr>
              <w:lastRenderedPageBreak/>
              <w:t>формат оформления результатов поиска информации</w:t>
            </w:r>
          </w:p>
          <w:p w14:paraId="01146018"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05B7200F"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5D55A0C9" w14:textId="77777777" w:rsidR="00D017D4" w:rsidRPr="00C13371" w:rsidRDefault="00D017D4" w:rsidP="00D017D4">
            <w:pPr>
              <w:jc w:val="center"/>
              <w:rPr>
                <w:rFonts w:ascii="Times New Roman" w:hAnsi="Times New Roman" w:cs="Times New Roman"/>
                <w:bCs/>
                <w:i/>
                <w:sz w:val="24"/>
                <w:szCs w:val="24"/>
              </w:rPr>
            </w:pPr>
          </w:p>
        </w:tc>
      </w:tr>
      <w:tr w:rsidR="00D017D4" w:rsidRPr="000E591D" w14:paraId="1B4B34C0" w14:textId="77777777" w:rsidTr="00B3189B">
        <w:tc>
          <w:tcPr>
            <w:tcW w:w="1129" w:type="dxa"/>
            <w:tcBorders>
              <w:top w:val="single" w:sz="4" w:space="0" w:color="auto"/>
              <w:left w:val="single" w:sz="4" w:space="0" w:color="auto"/>
              <w:right w:val="single" w:sz="4" w:space="0" w:color="auto"/>
            </w:tcBorders>
          </w:tcPr>
          <w:p w14:paraId="3DEC75E9" w14:textId="77777777" w:rsidR="00D017D4" w:rsidRPr="00C13371" w:rsidRDefault="00D017D4" w:rsidP="00D017D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3402" w:type="dxa"/>
            <w:tcBorders>
              <w:top w:val="single" w:sz="4" w:space="0" w:color="auto"/>
              <w:left w:val="single" w:sz="4" w:space="0" w:color="auto"/>
              <w:right w:val="single" w:sz="4" w:space="0" w:color="auto"/>
            </w:tcBorders>
          </w:tcPr>
          <w:p w14:paraId="3374354D"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0C2D93A8"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rPr>
              <w:t>применять современную научную профессиональную терминологию</w:t>
            </w:r>
          </w:p>
          <w:p w14:paraId="4B864ED9"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rPr>
              <w:t>определять и выстраивать траектории профессионального развития и самообразования</w:t>
            </w:r>
          </w:p>
          <w:p w14:paraId="7A8BCB39" w14:textId="77777777" w:rsidR="00D017D4" w:rsidRPr="005575ED" w:rsidRDefault="00D017D4" w:rsidP="00D017D4">
            <w:pPr>
              <w:suppressAutoHyphens/>
              <w:rPr>
                <w:rFonts w:ascii="Times New Roman" w:eastAsia="Calibri" w:hAnsi="Times New Roman" w:cs="Times New Roman"/>
              </w:rPr>
            </w:pPr>
            <w:r w:rsidRPr="005575ED">
              <w:rPr>
                <w:rFonts w:ascii="Times New Roman" w:eastAsia="Calibri" w:hAnsi="Times New Roman" w:cs="Times New Roman"/>
                <w:bCs/>
              </w:rPr>
              <w:t>выявлять достоинства и недостатки коммерческой идеи</w:t>
            </w:r>
          </w:p>
          <w:p w14:paraId="6000353A" w14:textId="77777777" w:rsidR="00D017D4" w:rsidRPr="005575ED" w:rsidRDefault="00D017D4" w:rsidP="00D017D4">
            <w:pPr>
              <w:suppressAutoHyphens/>
              <w:rPr>
                <w:rFonts w:ascii="Times New Roman" w:eastAsia="Calibri" w:hAnsi="Times New Roman" w:cs="Times New Roman"/>
                <w:bCs/>
              </w:rPr>
            </w:pPr>
            <w:r w:rsidRPr="005575ED">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306E517" w14:textId="77777777" w:rsidR="00D017D4" w:rsidRPr="005575ED" w:rsidRDefault="00D017D4" w:rsidP="00D017D4">
            <w:pPr>
              <w:suppressAutoHyphens/>
              <w:rPr>
                <w:rFonts w:ascii="Times New Roman" w:eastAsia="Calibri" w:hAnsi="Times New Roman" w:cs="Times New Roman"/>
                <w:bCs/>
              </w:rPr>
            </w:pPr>
            <w:r w:rsidRPr="005575ED">
              <w:rPr>
                <w:rFonts w:ascii="Times New Roman" w:eastAsia="Calibri" w:hAnsi="Times New Roman" w:cs="Times New Roman"/>
                <w:bCs/>
              </w:rPr>
              <w:t>презентовать идеи открытия собственного дела в профессиональной деятельности</w:t>
            </w:r>
          </w:p>
          <w:p w14:paraId="3A8F4FDD"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источники достоверной правовой информации</w:t>
            </w:r>
          </w:p>
          <w:p w14:paraId="26F7A715" w14:textId="77777777" w:rsidR="00D017D4" w:rsidRPr="005575ED" w:rsidRDefault="00D017D4" w:rsidP="00D017D4">
            <w:pPr>
              <w:suppressAutoHyphens/>
              <w:rPr>
                <w:rFonts w:ascii="Times New Roman" w:eastAsia="Calibri" w:hAnsi="Times New Roman" w:cs="Times New Roman"/>
                <w:iCs/>
              </w:rPr>
            </w:pPr>
            <w:r w:rsidRPr="005575ED">
              <w:rPr>
                <w:rFonts w:ascii="Times New Roman" w:eastAsia="Calibri" w:hAnsi="Times New Roman" w:cs="Times New Roman"/>
              </w:rPr>
              <w:t>составлять различные правовые документы</w:t>
            </w:r>
          </w:p>
          <w:p w14:paraId="05D19A4A" w14:textId="77777777" w:rsidR="00D017D4" w:rsidRPr="005575ED" w:rsidRDefault="00D017D4" w:rsidP="00D017D4">
            <w:pPr>
              <w:suppressAutoHyphens/>
              <w:rPr>
                <w:rFonts w:ascii="Times New Roman" w:eastAsia="Calibri" w:hAnsi="Times New Roman" w:cs="Times New Roman"/>
                <w:bCs/>
              </w:rPr>
            </w:pPr>
            <w:r w:rsidRPr="005575ED">
              <w:rPr>
                <w:rFonts w:ascii="Times New Roman" w:eastAsia="Calibri" w:hAnsi="Times New Roman" w:cs="Times New Roman"/>
                <w:bCs/>
              </w:rPr>
              <w:t>находить интересные проектные идеи, грамотно их формулировать и документировать</w:t>
            </w:r>
          </w:p>
          <w:p w14:paraId="5518AB33" w14:textId="77777777" w:rsidR="00D017D4" w:rsidRPr="00C13371" w:rsidRDefault="00D017D4" w:rsidP="00D017D4">
            <w:pPr>
              <w:rPr>
                <w:rFonts w:ascii="Times New Roman" w:hAnsi="Times New Roman" w:cs="Times New Roman"/>
                <w:bCs/>
                <w:sz w:val="24"/>
                <w:szCs w:val="24"/>
              </w:rPr>
            </w:pPr>
            <w:r w:rsidRPr="00A134FE">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6CA4B6" w14:textId="77777777" w:rsidR="00D017D4" w:rsidRPr="005575ED" w:rsidRDefault="00D017D4" w:rsidP="00D017D4">
            <w:pPr>
              <w:suppressAutoHyphens/>
              <w:rPr>
                <w:rFonts w:ascii="Times New Roman" w:eastAsia="Calibri" w:hAnsi="Times New Roman" w:cs="Times New Roman"/>
                <w:bCs/>
              </w:rPr>
            </w:pPr>
            <w:r w:rsidRPr="005575ED">
              <w:rPr>
                <w:rFonts w:ascii="Times New Roman" w:eastAsia="Calibri" w:hAnsi="Times New Roman" w:cs="Times New Roman"/>
                <w:bCs/>
                <w:iCs/>
              </w:rPr>
              <w:t>содержание актуальной нормативно-правовой документации</w:t>
            </w:r>
          </w:p>
          <w:p w14:paraId="18F7A426"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bCs/>
                <w:iCs/>
              </w:rPr>
              <w:t>современная научная и профессиональная терминология</w:t>
            </w:r>
          </w:p>
          <w:p w14:paraId="6F610AF6"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bCs/>
                <w:iCs/>
              </w:rPr>
              <w:t>возможные траектории профессионального развития и самообразования</w:t>
            </w:r>
          </w:p>
          <w:p w14:paraId="78EE724E" w14:textId="77777777" w:rsidR="00D017D4" w:rsidRPr="005575ED" w:rsidRDefault="00D017D4" w:rsidP="00D017D4">
            <w:pPr>
              <w:suppressAutoHyphens/>
              <w:rPr>
                <w:rFonts w:ascii="Times New Roman" w:eastAsia="Calibri" w:hAnsi="Times New Roman" w:cs="Times New Roman"/>
                <w:b/>
                <w:bCs/>
                <w:iCs/>
              </w:rPr>
            </w:pPr>
            <w:r w:rsidRPr="005575ED">
              <w:rPr>
                <w:rFonts w:ascii="Times New Roman" w:eastAsia="Calibri" w:hAnsi="Times New Roman" w:cs="Times New Roman"/>
                <w:bCs/>
              </w:rPr>
              <w:t>основы предпринимательской деятельности, правовой и финансовой грамотности</w:t>
            </w:r>
          </w:p>
          <w:p w14:paraId="6EA40CC0" w14:textId="77777777" w:rsidR="00D017D4" w:rsidRPr="005575ED" w:rsidRDefault="00D017D4" w:rsidP="00D017D4">
            <w:pPr>
              <w:suppressAutoHyphens/>
              <w:rPr>
                <w:rFonts w:ascii="Times New Roman" w:eastAsia="Calibri" w:hAnsi="Times New Roman" w:cs="Times New Roman"/>
                <w:bCs/>
              </w:rPr>
            </w:pPr>
            <w:r w:rsidRPr="005575ED">
              <w:rPr>
                <w:rFonts w:ascii="Times New Roman" w:eastAsia="Calibri" w:hAnsi="Times New Roman" w:cs="Times New Roman"/>
                <w:bCs/>
              </w:rPr>
              <w:t>правила разработки презентации</w:t>
            </w:r>
          </w:p>
          <w:p w14:paraId="268A09AD"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bCs/>
              </w:rPr>
              <w:t>основные этапы разработки и реализации проекта</w:t>
            </w:r>
          </w:p>
        </w:tc>
        <w:tc>
          <w:tcPr>
            <w:tcW w:w="2270" w:type="dxa"/>
            <w:tcBorders>
              <w:top w:val="single" w:sz="4" w:space="0" w:color="auto"/>
              <w:left w:val="single" w:sz="4" w:space="0" w:color="auto"/>
              <w:bottom w:val="single" w:sz="4" w:space="0" w:color="auto"/>
              <w:right w:val="single" w:sz="4" w:space="0" w:color="auto"/>
            </w:tcBorders>
          </w:tcPr>
          <w:p w14:paraId="18A2094B" w14:textId="77777777" w:rsidR="00D017D4" w:rsidRPr="00C13371" w:rsidRDefault="00D017D4" w:rsidP="00D017D4">
            <w:pPr>
              <w:rPr>
                <w:rFonts w:ascii="Times New Roman" w:hAnsi="Times New Roman" w:cs="Times New Roman"/>
                <w:bCs/>
                <w:sz w:val="24"/>
                <w:szCs w:val="24"/>
              </w:rPr>
            </w:pPr>
          </w:p>
        </w:tc>
      </w:tr>
      <w:tr w:rsidR="00D017D4" w14:paraId="7A63E494" w14:textId="77777777" w:rsidTr="00B3189B">
        <w:trPr>
          <w:trHeight w:val="327"/>
        </w:trPr>
        <w:tc>
          <w:tcPr>
            <w:tcW w:w="1129" w:type="dxa"/>
            <w:tcBorders>
              <w:left w:val="single" w:sz="4" w:space="0" w:color="auto"/>
              <w:right w:val="single" w:sz="4" w:space="0" w:color="auto"/>
            </w:tcBorders>
          </w:tcPr>
          <w:p w14:paraId="2F336D90" w14:textId="77777777" w:rsidR="00D017D4" w:rsidRPr="00C13371" w:rsidRDefault="00D017D4" w:rsidP="00D017D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3402" w:type="dxa"/>
            <w:tcBorders>
              <w:left w:val="single" w:sz="4" w:space="0" w:color="auto"/>
              <w:right w:val="single" w:sz="4" w:space="0" w:color="auto"/>
            </w:tcBorders>
          </w:tcPr>
          <w:p w14:paraId="62FEEF8C" w14:textId="77777777" w:rsidR="00D017D4" w:rsidRPr="006E26C8" w:rsidRDefault="00D017D4" w:rsidP="00D017D4">
            <w:pPr>
              <w:suppressAutoHyphens/>
              <w:rPr>
                <w:rFonts w:ascii="Times New Roman" w:eastAsia="Calibri" w:hAnsi="Times New Roman" w:cs="Times New Roman"/>
                <w:b/>
                <w:bCs/>
                <w:iCs/>
                <w:spacing w:val="-4"/>
              </w:rPr>
            </w:pPr>
            <w:r w:rsidRPr="006E26C8">
              <w:rPr>
                <w:rFonts w:ascii="Times New Roman" w:eastAsia="Calibri" w:hAnsi="Times New Roman" w:cs="Times New Roman"/>
                <w:bCs/>
                <w:spacing w:val="-4"/>
              </w:rPr>
              <w:t>организовывать работу коллектива и команды</w:t>
            </w:r>
          </w:p>
          <w:p w14:paraId="6938BD93" w14:textId="77777777" w:rsidR="00D017D4" w:rsidRPr="00C13371" w:rsidRDefault="00D017D4" w:rsidP="00D017D4">
            <w:pPr>
              <w:rPr>
                <w:rFonts w:ascii="Times New Roman" w:hAnsi="Times New Roman" w:cs="Times New Roman"/>
                <w:bCs/>
                <w:sz w:val="24"/>
                <w:szCs w:val="24"/>
              </w:rPr>
            </w:pPr>
            <w:r w:rsidRPr="00A134F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CDA9F0" w14:textId="77777777" w:rsidR="00D017D4" w:rsidRPr="006E26C8" w:rsidRDefault="00D017D4" w:rsidP="00D017D4">
            <w:pPr>
              <w:suppressAutoHyphens/>
              <w:rPr>
                <w:rFonts w:ascii="Times New Roman" w:eastAsia="Calibri" w:hAnsi="Times New Roman" w:cs="Times New Roman"/>
                <w:b/>
                <w:bCs/>
                <w:iCs/>
                <w:spacing w:val="-4"/>
              </w:rPr>
            </w:pPr>
            <w:r w:rsidRPr="006E26C8">
              <w:rPr>
                <w:rFonts w:ascii="Times New Roman" w:eastAsia="Calibri" w:hAnsi="Times New Roman" w:cs="Times New Roman"/>
                <w:bCs/>
              </w:rPr>
              <w:t>психологические основы деятельности коллектива</w:t>
            </w:r>
          </w:p>
          <w:p w14:paraId="2CFD277E"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bCs/>
              </w:rPr>
              <w:t>психологические особенности личности</w:t>
            </w:r>
          </w:p>
        </w:tc>
        <w:tc>
          <w:tcPr>
            <w:tcW w:w="2270" w:type="dxa"/>
            <w:tcBorders>
              <w:top w:val="single" w:sz="4" w:space="0" w:color="auto"/>
              <w:left w:val="single" w:sz="4" w:space="0" w:color="auto"/>
              <w:bottom w:val="single" w:sz="4" w:space="0" w:color="auto"/>
              <w:right w:val="single" w:sz="4" w:space="0" w:color="auto"/>
            </w:tcBorders>
          </w:tcPr>
          <w:p w14:paraId="06E0D54F" w14:textId="77777777" w:rsidR="00D017D4" w:rsidRPr="00C13371" w:rsidRDefault="00D017D4" w:rsidP="00D017D4">
            <w:pPr>
              <w:rPr>
                <w:rFonts w:ascii="Times New Roman" w:hAnsi="Times New Roman" w:cs="Times New Roman"/>
                <w:bCs/>
                <w:i/>
                <w:sz w:val="24"/>
                <w:szCs w:val="24"/>
              </w:rPr>
            </w:pPr>
          </w:p>
        </w:tc>
      </w:tr>
      <w:tr w:rsidR="00D017D4" w14:paraId="013205B3" w14:textId="77777777" w:rsidTr="00B3189B">
        <w:trPr>
          <w:trHeight w:val="327"/>
        </w:trPr>
        <w:tc>
          <w:tcPr>
            <w:tcW w:w="1129" w:type="dxa"/>
            <w:tcBorders>
              <w:left w:val="single" w:sz="4" w:space="0" w:color="auto"/>
              <w:right w:val="single" w:sz="4" w:space="0" w:color="auto"/>
            </w:tcBorders>
          </w:tcPr>
          <w:p w14:paraId="6544FA66" w14:textId="77777777" w:rsidR="00D017D4" w:rsidRPr="00C13371" w:rsidRDefault="00D017D4" w:rsidP="00D017D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3402" w:type="dxa"/>
            <w:tcBorders>
              <w:left w:val="single" w:sz="4" w:space="0" w:color="auto"/>
              <w:right w:val="single" w:sz="4" w:space="0" w:color="auto"/>
            </w:tcBorders>
          </w:tcPr>
          <w:p w14:paraId="224705FB" w14:textId="77777777" w:rsidR="00D017D4" w:rsidRPr="006E26C8" w:rsidRDefault="00D017D4" w:rsidP="00D017D4">
            <w:pPr>
              <w:suppressAutoHyphens/>
              <w:rPr>
                <w:rFonts w:ascii="Times New Roman" w:eastAsia="Calibri" w:hAnsi="Times New Roman" w:cs="Times New Roman"/>
                <w:b/>
                <w:bCs/>
                <w:iCs/>
              </w:rPr>
            </w:pPr>
            <w:r w:rsidRPr="006E26C8">
              <w:rPr>
                <w:rFonts w:ascii="Times New Roman" w:eastAsia="Calibri" w:hAnsi="Times New Roman" w:cs="Times New Roman"/>
                <w:iCs/>
              </w:rPr>
              <w:t xml:space="preserve">грамотно </w:t>
            </w:r>
            <w:r w:rsidRPr="006E26C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9BD2961"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iCs/>
              </w:rPr>
              <w:lastRenderedPageBreak/>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E934C0" w14:textId="77777777" w:rsidR="00D017D4" w:rsidRPr="006E26C8" w:rsidRDefault="00D017D4" w:rsidP="00D017D4">
            <w:pPr>
              <w:suppressAutoHyphens/>
              <w:rPr>
                <w:rFonts w:ascii="Times New Roman" w:eastAsia="Calibri" w:hAnsi="Times New Roman" w:cs="Times New Roman"/>
                <w:bCs/>
              </w:rPr>
            </w:pPr>
            <w:r w:rsidRPr="006E26C8">
              <w:rPr>
                <w:rFonts w:ascii="Times New Roman" w:eastAsia="Calibri" w:hAnsi="Times New Roman" w:cs="Times New Roman"/>
                <w:bCs/>
              </w:rPr>
              <w:lastRenderedPageBreak/>
              <w:t xml:space="preserve">правила оформления документов </w:t>
            </w:r>
          </w:p>
          <w:p w14:paraId="75995A4D" w14:textId="77777777" w:rsidR="00D017D4" w:rsidRPr="006E26C8" w:rsidRDefault="00D017D4" w:rsidP="00D017D4">
            <w:pPr>
              <w:suppressAutoHyphens/>
              <w:rPr>
                <w:rFonts w:ascii="Times New Roman" w:eastAsia="Calibri" w:hAnsi="Times New Roman" w:cs="Times New Roman"/>
                <w:b/>
                <w:bCs/>
                <w:iCs/>
              </w:rPr>
            </w:pPr>
            <w:r w:rsidRPr="006E26C8">
              <w:rPr>
                <w:rFonts w:ascii="Times New Roman" w:eastAsia="Calibri" w:hAnsi="Times New Roman" w:cs="Times New Roman"/>
                <w:bCs/>
              </w:rPr>
              <w:t>правила построения устных сообщений</w:t>
            </w:r>
          </w:p>
          <w:p w14:paraId="172A30CA"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bCs/>
              </w:rPr>
              <w:lastRenderedPageBreak/>
              <w:t>особенности социального и культурного контекста</w:t>
            </w:r>
          </w:p>
        </w:tc>
        <w:tc>
          <w:tcPr>
            <w:tcW w:w="2270" w:type="dxa"/>
            <w:tcBorders>
              <w:top w:val="single" w:sz="4" w:space="0" w:color="auto"/>
              <w:left w:val="single" w:sz="4" w:space="0" w:color="auto"/>
              <w:bottom w:val="single" w:sz="4" w:space="0" w:color="auto"/>
              <w:right w:val="single" w:sz="4" w:space="0" w:color="auto"/>
            </w:tcBorders>
          </w:tcPr>
          <w:p w14:paraId="489E6FC0" w14:textId="77777777" w:rsidR="00D017D4" w:rsidRPr="00C13371" w:rsidRDefault="00D017D4" w:rsidP="00D017D4">
            <w:pPr>
              <w:rPr>
                <w:rFonts w:ascii="Times New Roman" w:hAnsi="Times New Roman" w:cs="Times New Roman"/>
                <w:bCs/>
                <w:i/>
                <w:sz w:val="24"/>
                <w:szCs w:val="24"/>
              </w:rPr>
            </w:pPr>
          </w:p>
        </w:tc>
      </w:tr>
      <w:tr w:rsidR="00D017D4" w14:paraId="0C2E51F2" w14:textId="77777777" w:rsidTr="00B3189B">
        <w:trPr>
          <w:trHeight w:val="327"/>
        </w:trPr>
        <w:tc>
          <w:tcPr>
            <w:tcW w:w="1129" w:type="dxa"/>
            <w:tcBorders>
              <w:left w:val="single" w:sz="4" w:space="0" w:color="auto"/>
              <w:right w:val="single" w:sz="4" w:space="0" w:color="auto"/>
            </w:tcBorders>
          </w:tcPr>
          <w:p w14:paraId="77115B8C" w14:textId="77777777" w:rsidR="00D017D4" w:rsidRPr="00C13371" w:rsidRDefault="00D017D4" w:rsidP="00D017D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tc>
        <w:tc>
          <w:tcPr>
            <w:tcW w:w="3402" w:type="dxa"/>
            <w:tcBorders>
              <w:left w:val="single" w:sz="4" w:space="0" w:color="auto"/>
              <w:right w:val="single" w:sz="4" w:space="0" w:color="auto"/>
            </w:tcBorders>
          </w:tcPr>
          <w:p w14:paraId="6FF1FA8D" w14:textId="77777777" w:rsidR="00D017D4" w:rsidRPr="006E26C8" w:rsidRDefault="00D017D4" w:rsidP="00D017D4">
            <w:pPr>
              <w:suppressAutoHyphens/>
              <w:rPr>
                <w:rFonts w:ascii="Times New Roman" w:eastAsia="Calibri" w:hAnsi="Times New Roman" w:cs="Times New Roman"/>
                <w:b/>
                <w:bCs/>
                <w:iCs/>
              </w:rPr>
            </w:pPr>
            <w:r w:rsidRPr="006E26C8">
              <w:rPr>
                <w:rFonts w:ascii="Times New Roman" w:eastAsia="Calibri" w:hAnsi="Times New Roman" w:cs="Times New Roman"/>
              </w:rPr>
              <w:t>проявлять гражданско-патриотическую позицию</w:t>
            </w:r>
          </w:p>
          <w:p w14:paraId="3125DFCC" w14:textId="77777777" w:rsidR="00D017D4" w:rsidRPr="006E26C8" w:rsidRDefault="00D017D4" w:rsidP="00D017D4">
            <w:pPr>
              <w:suppressAutoHyphens/>
              <w:rPr>
                <w:rFonts w:ascii="Times New Roman" w:eastAsia="Calibri" w:hAnsi="Times New Roman" w:cs="Times New Roman"/>
              </w:rPr>
            </w:pPr>
            <w:r w:rsidRPr="006E26C8">
              <w:rPr>
                <w:rFonts w:ascii="Times New Roman" w:eastAsia="Calibri" w:hAnsi="Times New Roman" w:cs="Times New Roman"/>
              </w:rPr>
              <w:t>демонстрировать осознанное поведение</w:t>
            </w:r>
          </w:p>
          <w:p w14:paraId="1507503B" w14:textId="77777777" w:rsidR="00D017D4" w:rsidRPr="006E26C8" w:rsidRDefault="00D017D4" w:rsidP="00D017D4">
            <w:pPr>
              <w:suppressAutoHyphens/>
              <w:rPr>
                <w:rFonts w:ascii="Times New Roman" w:eastAsia="Calibri" w:hAnsi="Times New Roman" w:cs="Times New Roman"/>
                <w:bCs/>
                <w:iCs/>
              </w:rPr>
            </w:pPr>
            <w:r w:rsidRPr="006E26C8">
              <w:rPr>
                <w:rFonts w:ascii="Times New Roman" w:eastAsia="Calibri" w:hAnsi="Times New Roman" w:cs="Times New Roman"/>
                <w:bCs/>
                <w:iCs/>
              </w:rPr>
              <w:t xml:space="preserve">описывать значимость своей </w:t>
            </w:r>
            <w:r w:rsidRPr="006E26C8">
              <w:rPr>
                <w:rFonts w:ascii="Times New Roman" w:eastAsia="Calibri" w:hAnsi="Times New Roman" w:cs="Times New Roman"/>
                <w:bCs/>
              </w:rPr>
              <w:t>специальности</w:t>
            </w:r>
          </w:p>
          <w:p w14:paraId="549DA6F9"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1B797F" w14:textId="77777777" w:rsidR="00D017D4" w:rsidRPr="006E26C8" w:rsidRDefault="00D017D4" w:rsidP="00D017D4">
            <w:pPr>
              <w:suppressAutoHyphens/>
              <w:rPr>
                <w:rFonts w:ascii="Times New Roman" w:eastAsia="Calibri" w:hAnsi="Times New Roman" w:cs="Times New Roman"/>
                <w:b/>
                <w:bCs/>
                <w:iCs/>
              </w:rPr>
            </w:pPr>
            <w:r w:rsidRPr="00A134FE">
              <w:rPr>
                <w:rFonts w:ascii="Times New Roman" w:eastAsia="Calibri" w:hAnsi="Times New Roman" w:cs="Times New Roman"/>
                <w:bCs/>
                <w:iCs/>
              </w:rPr>
              <w:t>сущность гражданско-патриотической позиции</w:t>
            </w:r>
          </w:p>
          <w:p w14:paraId="1C10CB37" w14:textId="77777777" w:rsidR="00D017D4" w:rsidRPr="006E26C8" w:rsidRDefault="00D017D4" w:rsidP="00D017D4">
            <w:pPr>
              <w:suppressAutoHyphens/>
              <w:rPr>
                <w:rFonts w:ascii="Times New Roman" w:eastAsia="Calibri" w:hAnsi="Times New Roman" w:cs="Times New Roman"/>
                <w:bCs/>
                <w:iCs/>
              </w:rPr>
            </w:pPr>
            <w:r w:rsidRPr="00A134FE">
              <w:rPr>
                <w:rFonts w:ascii="Times New Roman" w:eastAsia="Calibri" w:hAnsi="Times New Roman" w:cs="Times New Roman"/>
                <w:bCs/>
                <w:iCs/>
              </w:rPr>
              <w:t>традиционных общечеловеческих ценностей, в том</w:t>
            </w:r>
            <w:r w:rsidRPr="00A134FE">
              <w:rPr>
                <w:rFonts w:ascii="Times New Roman" w:eastAsia="Calibri" w:hAnsi="Times New Roman" w:cs="Times New Roman"/>
              </w:rPr>
              <w:t xml:space="preserve"> числе с учетом гармонизации межнациональных и межрелигиозных отношений</w:t>
            </w:r>
          </w:p>
          <w:p w14:paraId="4B50BACC" w14:textId="77777777" w:rsidR="00D017D4" w:rsidRPr="006E26C8" w:rsidRDefault="00D017D4" w:rsidP="00D017D4">
            <w:pPr>
              <w:suppressAutoHyphens/>
              <w:rPr>
                <w:rFonts w:ascii="Times New Roman" w:eastAsia="Calibri" w:hAnsi="Times New Roman" w:cs="Times New Roman"/>
                <w:bCs/>
                <w:iCs/>
              </w:rPr>
            </w:pPr>
            <w:r w:rsidRPr="00A134FE">
              <w:rPr>
                <w:rFonts w:ascii="Times New Roman" w:eastAsia="Calibri" w:hAnsi="Times New Roman" w:cs="Times New Roman"/>
                <w:bCs/>
                <w:iCs/>
              </w:rPr>
              <w:t xml:space="preserve">значимость профессиональной деятельности по </w:t>
            </w:r>
            <w:r w:rsidRPr="00A134FE">
              <w:rPr>
                <w:rFonts w:ascii="Times New Roman" w:eastAsia="Calibri" w:hAnsi="Times New Roman" w:cs="Times New Roman"/>
                <w:bCs/>
              </w:rPr>
              <w:t>специальности</w:t>
            </w:r>
          </w:p>
          <w:p w14:paraId="731AF853" w14:textId="77777777" w:rsidR="00D017D4" w:rsidRPr="00C13371" w:rsidRDefault="00D017D4" w:rsidP="00D017D4">
            <w:pPr>
              <w:rPr>
                <w:rFonts w:ascii="Times New Roman" w:hAnsi="Times New Roman" w:cs="Times New Roman"/>
                <w:bCs/>
                <w:i/>
                <w:sz w:val="24"/>
                <w:szCs w:val="24"/>
              </w:rPr>
            </w:pPr>
            <w:r w:rsidRPr="00A134FE">
              <w:rPr>
                <w:rFonts w:ascii="Times New Roman" w:eastAsia="Calibri" w:hAnsi="Times New Roman" w:cs="Times New Roman"/>
                <w:bCs/>
                <w:iCs/>
              </w:rPr>
              <w:t>стандарты антикоррупционного поведения и последствия его нарушения</w:t>
            </w:r>
          </w:p>
        </w:tc>
        <w:tc>
          <w:tcPr>
            <w:tcW w:w="2270" w:type="dxa"/>
            <w:tcBorders>
              <w:top w:val="single" w:sz="4" w:space="0" w:color="auto"/>
              <w:left w:val="single" w:sz="4" w:space="0" w:color="auto"/>
              <w:bottom w:val="single" w:sz="4" w:space="0" w:color="auto"/>
              <w:right w:val="single" w:sz="4" w:space="0" w:color="auto"/>
            </w:tcBorders>
          </w:tcPr>
          <w:p w14:paraId="6CB58EA5" w14:textId="77777777" w:rsidR="00D017D4" w:rsidRPr="00C13371" w:rsidRDefault="00D017D4" w:rsidP="00D017D4">
            <w:pPr>
              <w:rPr>
                <w:rFonts w:ascii="Times New Roman" w:hAnsi="Times New Roman" w:cs="Times New Roman"/>
                <w:bCs/>
                <w:i/>
                <w:sz w:val="24"/>
                <w:szCs w:val="24"/>
              </w:rPr>
            </w:pPr>
          </w:p>
        </w:tc>
      </w:tr>
      <w:tr w:rsidR="00D017D4" w14:paraId="2338FFA1" w14:textId="77777777" w:rsidTr="00B3189B">
        <w:trPr>
          <w:trHeight w:val="327"/>
        </w:trPr>
        <w:tc>
          <w:tcPr>
            <w:tcW w:w="1129" w:type="dxa"/>
            <w:tcBorders>
              <w:left w:val="single" w:sz="4" w:space="0" w:color="auto"/>
              <w:right w:val="single" w:sz="4" w:space="0" w:color="auto"/>
            </w:tcBorders>
          </w:tcPr>
          <w:p w14:paraId="680A6A15" w14:textId="73A948AD" w:rsidR="00D017D4" w:rsidRPr="004C227F" w:rsidRDefault="006F1575" w:rsidP="00D017D4">
            <w:pPr>
              <w:rPr>
                <w:rFonts w:ascii="Times New Roman" w:hAnsi="Times New Roman" w:cs="Times New Roman"/>
                <w:bCs/>
              </w:rPr>
            </w:pPr>
            <w:r>
              <w:rPr>
                <w:rFonts w:ascii="Times New Roman" w:eastAsia="Times New Roman" w:hAnsi="Times New Roman" w:cs="Times New Roman"/>
                <w:color w:val="000000"/>
                <w:shd w:val="clear" w:color="auto" w:fill="FFFFFF"/>
                <w:lang w:eastAsia="ru-RU"/>
              </w:rPr>
              <w:t>ПК 3</w:t>
            </w:r>
            <w:r w:rsidR="00D017D4" w:rsidRPr="004C227F">
              <w:rPr>
                <w:rFonts w:ascii="Times New Roman" w:eastAsia="Times New Roman" w:hAnsi="Times New Roman" w:cs="Times New Roman"/>
                <w:color w:val="000000"/>
                <w:shd w:val="clear" w:color="auto" w:fill="FFFFFF"/>
                <w:lang w:eastAsia="ru-RU"/>
              </w:rPr>
              <w:t>.1</w:t>
            </w:r>
          </w:p>
        </w:tc>
        <w:tc>
          <w:tcPr>
            <w:tcW w:w="3402" w:type="dxa"/>
            <w:tcBorders>
              <w:left w:val="single" w:sz="4" w:space="0" w:color="auto"/>
              <w:right w:val="single" w:sz="4" w:space="0" w:color="auto"/>
            </w:tcBorders>
          </w:tcPr>
          <w:p w14:paraId="215D57D1" w14:textId="77777777" w:rsidR="006F1575" w:rsidRPr="006F1575" w:rsidRDefault="006F1575" w:rsidP="006F1575">
            <w:pPr>
              <w:jc w:val="both"/>
              <w:rPr>
                <w:rFonts w:ascii="Times New Roman" w:eastAsia="Times New Roman" w:hAnsi="Times New Roman" w:cs="Times New Roman"/>
                <w:shd w:val="clear" w:color="auto" w:fill="FFFFFF"/>
                <w:lang w:eastAsia="ru-RU"/>
              </w:rPr>
            </w:pPr>
            <w:r w:rsidRPr="006F1575">
              <w:rPr>
                <w:rFonts w:ascii="Times New Roman" w:eastAsia="Times New Roman" w:hAnsi="Times New Roman" w:cs="Times New Roman"/>
                <w:shd w:val="clear" w:color="auto" w:fill="FFFFFF"/>
                <w:lang w:eastAsia="ru-RU"/>
              </w:rPr>
              <w:t>читать строительные чертежи; </w:t>
            </w:r>
          </w:p>
          <w:p w14:paraId="6B9C5A99" w14:textId="14FEB502" w:rsidR="00D017D4" w:rsidRPr="004C227F" w:rsidRDefault="006F1575" w:rsidP="006F1575">
            <w:pPr>
              <w:rPr>
                <w:rFonts w:ascii="Times New Roman" w:hAnsi="Times New Roman" w:cs="Times New Roman"/>
                <w:bCs/>
                <w:i/>
              </w:rPr>
            </w:pPr>
            <w:r w:rsidRPr="006F1575">
              <w:rPr>
                <w:rFonts w:ascii="Times New Roman" w:eastAsia="Times New Roman" w:hAnsi="Times New Roman" w:cs="Times New Roman"/>
                <w:shd w:val="clear" w:color="auto" w:fill="FFFFFF"/>
                <w:lang w:eastAsia="ru-RU"/>
              </w:rPr>
              <w:t>производить несложные расчеты вспомогательных сооружений и устройств для строительных и монтажных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D01A8"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общие указания по производству и технологии выполнения общестроительных и специальных работ;</w:t>
            </w:r>
          </w:p>
          <w:p w14:paraId="28E5466D"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составлять организационно-технологические схемы (карты) на различные виды работ по строительству инженерных сооружений для простых технологических процессов; </w:t>
            </w:r>
          </w:p>
          <w:p w14:paraId="7ECB8681"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составлять схемы технологической последовательности производства работ по сооружению фундаментов; </w:t>
            </w:r>
          </w:p>
          <w:p w14:paraId="60F40AEE"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виды, назначение и технические характеристики основных строительных машин, оборудования, механизированных инструментов, инвентарных устройств и условия их применения; </w:t>
            </w:r>
          </w:p>
          <w:p w14:paraId="0D544746"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порядок и методику расчета вспомогательных сооружений и устройств для изготовления, возведения и монтажа инженерных сооружений;</w:t>
            </w:r>
          </w:p>
          <w:p w14:paraId="753EF0BD"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указания о методах обеспечения качества </w:t>
            </w:r>
            <w:r w:rsidRPr="006F1575">
              <w:rPr>
                <w:rFonts w:ascii="Times New Roman" w:eastAsia="Times New Roman" w:hAnsi="Times New Roman" w:cs="Times New Roman"/>
                <w:lang w:eastAsia="ru-RU"/>
              </w:rPr>
              <w:lastRenderedPageBreak/>
              <w:t>строительно-монтажных работ;</w:t>
            </w:r>
          </w:p>
          <w:p w14:paraId="0AA6783A"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особенности технологических процессов изготовления, сооружения, возведения, устройства и монтажа инженерных сооружений; </w:t>
            </w:r>
          </w:p>
          <w:p w14:paraId="2F5EFC66" w14:textId="77777777" w:rsidR="006F1575" w:rsidRPr="006F1575" w:rsidRDefault="006F1575" w:rsidP="00AB1C09">
            <w:pPr>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технические требования, предъявляемые к различным видам работ, способы, методы и контролируемые параметры в зависимости от назначения и категории сооружения; </w:t>
            </w:r>
          </w:p>
          <w:p w14:paraId="6A0598CA"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требования строительных норм и правил, руководящих материалов, государственных стандартов, состав рабочей документации; </w:t>
            </w:r>
          </w:p>
          <w:p w14:paraId="73C35F03"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состав инженерно-технического персонала, занятого на строительстве инженерного сооружения;</w:t>
            </w:r>
          </w:p>
          <w:p w14:paraId="2920E9EE"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принципы и особенности устройства строительной площадки для различных видов инженерных сооружений; </w:t>
            </w:r>
          </w:p>
          <w:p w14:paraId="6EBB2267"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основные геодезические работы, обеспечивающие строительство инженерных сооружений; </w:t>
            </w:r>
          </w:p>
          <w:p w14:paraId="1C23CC8C"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сущность календарного планирования, его роль в строительстве; </w:t>
            </w:r>
          </w:p>
          <w:p w14:paraId="246AC58B"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правила приемки законченных сооружений в эксплуатацию и требования нормативных правовых актов, применяемых к ним; </w:t>
            </w:r>
          </w:p>
          <w:p w14:paraId="0E699D43" w14:textId="2F291F31" w:rsidR="00D017D4" w:rsidRPr="004C227F" w:rsidRDefault="006F1575" w:rsidP="006F1575">
            <w:pPr>
              <w:rPr>
                <w:rFonts w:ascii="Times New Roman" w:hAnsi="Times New Roman" w:cs="Times New Roman"/>
                <w:bCs/>
                <w:i/>
              </w:rPr>
            </w:pPr>
            <w:r w:rsidRPr="006F1575">
              <w:rPr>
                <w:rFonts w:ascii="Times New Roman" w:eastAsia="Times New Roman" w:hAnsi="Times New Roman" w:cs="Times New Roman"/>
                <w:lang w:eastAsia="ru-RU"/>
              </w:rPr>
              <w:t>основные положения технической оценки инженерных сооружений по данным обследования и испытания.</w:t>
            </w:r>
          </w:p>
        </w:tc>
        <w:tc>
          <w:tcPr>
            <w:tcW w:w="2270" w:type="dxa"/>
            <w:tcBorders>
              <w:top w:val="single" w:sz="4" w:space="0" w:color="auto"/>
              <w:left w:val="single" w:sz="4" w:space="0" w:color="auto"/>
              <w:bottom w:val="single" w:sz="4" w:space="0" w:color="auto"/>
              <w:right w:val="single" w:sz="4" w:space="0" w:color="auto"/>
            </w:tcBorders>
          </w:tcPr>
          <w:p w14:paraId="3E88DAA7" w14:textId="02F641D4" w:rsidR="00D017D4" w:rsidRPr="004C227F" w:rsidRDefault="006F1575" w:rsidP="00D017D4">
            <w:pPr>
              <w:rPr>
                <w:rFonts w:ascii="Times New Roman" w:hAnsi="Times New Roman" w:cs="Times New Roman"/>
                <w:bCs/>
                <w:i/>
              </w:rPr>
            </w:pPr>
            <w:r w:rsidRPr="006F1575">
              <w:rPr>
                <w:rFonts w:ascii="Times New Roman" w:eastAsia="Times New Roman" w:hAnsi="Times New Roman" w:cs="Times New Roman"/>
                <w:lang w:eastAsia="ru-RU"/>
              </w:rPr>
              <w:lastRenderedPageBreak/>
              <w:t>в организации и контроле работ по возведению инженерных сооружений</w:t>
            </w:r>
          </w:p>
        </w:tc>
      </w:tr>
      <w:tr w:rsidR="00D017D4" w14:paraId="76C3EA5C" w14:textId="77777777" w:rsidTr="00B3189B">
        <w:trPr>
          <w:trHeight w:val="327"/>
        </w:trPr>
        <w:tc>
          <w:tcPr>
            <w:tcW w:w="1129" w:type="dxa"/>
            <w:tcBorders>
              <w:left w:val="single" w:sz="4" w:space="0" w:color="auto"/>
              <w:right w:val="single" w:sz="4" w:space="0" w:color="auto"/>
            </w:tcBorders>
          </w:tcPr>
          <w:p w14:paraId="5CB3777D" w14:textId="7424524D" w:rsidR="00D017D4" w:rsidRPr="004C227F" w:rsidRDefault="006F1575" w:rsidP="00D017D4">
            <w:pPr>
              <w:rPr>
                <w:rFonts w:ascii="Times New Roman" w:hAnsi="Times New Roman" w:cs="Times New Roman"/>
                <w:bCs/>
              </w:rPr>
            </w:pPr>
            <w:r>
              <w:rPr>
                <w:rFonts w:ascii="Times New Roman" w:hAnsi="Times New Roman" w:cs="Times New Roman"/>
                <w:bCs/>
              </w:rPr>
              <w:t>ПК.3</w:t>
            </w:r>
            <w:r w:rsidR="00D017D4" w:rsidRPr="004C227F">
              <w:rPr>
                <w:rFonts w:ascii="Times New Roman" w:hAnsi="Times New Roman" w:cs="Times New Roman"/>
                <w:bCs/>
              </w:rPr>
              <w:t>.2</w:t>
            </w:r>
          </w:p>
        </w:tc>
        <w:tc>
          <w:tcPr>
            <w:tcW w:w="3402" w:type="dxa"/>
            <w:tcBorders>
              <w:left w:val="single" w:sz="4" w:space="0" w:color="auto"/>
              <w:right w:val="single" w:sz="4" w:space="0" w:color="auto"/>
            </w:tcBorders>
          </w:tcPr>
          <w:p w14:paraId="5AA91C44" w14:textId="77777777" w:rsidR="006F1575" w:rsidRPr="006F1575" w:rsidRDefault="006F1575" w:rsidP="006F1575">
            <w:pPr>
              <w:widowControl w:val="0"/>
              <w:autoSpaceDE w:val="0"/>
              <w:autoSpaceDN w:val="0"/>
              <w:adjustRightInd w:val="0"/>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производить (при необходимости) разбивочные работы, геодезический контроль в ходе выполнения работ;</w:t>
            </w:r>
          </w:p>
          <w:p w14:paraId="24AE3D83" w14:textId="77777777" w:rsidR="006F1575" w:rsidRPr="006F1575" w:rsidRDefault="006F1575" w:rsidP="006F1575">
            <w:pPr>
              <w:widowControl w:val="0"/>
              <w:autoSpaceDE w:val="0"/>
              <w:autoSpaceDN w:val="0"/>
              <w:adjustRightInd w:val="0"/>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обеспечивать строительно-монтажные работы в соответствии с проектом производства работ, рабочими чертежами, требованиями </w:t>
            </w:r>
            <w:r w:rsidRPr="006F1575">
              <w:rPr>
                <w:rFonts w:ascii="Times New Roman" w:eastAsia="Times New Roman" w:hAnsi="Times New Roman" w:cs="Times New Roman"/>
                <w:lang w:eastAsia="ru-RU"/>
              </w:rPr>
              <w:lastRenderedPageBreak/>
              <w:t xml:space="preserve">нормативных правовых актов; </w:t>
            </w:r>
          </w:p>
          <w:p w14:paraId="4B7A9824" w14:textId="77777777" w:rsidR="006F1575" w:rsidRPr="006F1575" w:rsidRDefault="006F1575" w:rsidP="006F1575">
            <w:pPr>
              <w:widowControl w:val="0"/>
              <w:autoSpaceDE w:val="0"/>
              <w:autoSpaceDN w:val="0"/>
              <w:adjustRightInd w:val="0"/>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выполнять замеры объемов строительно-монтажных работ и производить их приемочный контроль; </w:t>
            </w:r>
          </w:p>
          <w:p w14:paraId="392B76D8" w14:textId="77777777" w:rsidR="006F1575" w:rsidRPr="006F1575" w:rsidRDefault="006F1575" w:rsidP="006F1575">
            <w:pPr>
              <w:widowControl w:val="0"/>
              <w:autoSpaceDE w:val="0"/>
              <w:autoSpaceDN w:val="0"/>
              <w:adjustRightInd w:val="0"/>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составлять, заполнять, оформлять и вести исполнительную документацию на различные виды работ; </w:t>
            </w:r>
          </w:p>
          <w:p w14:paraId="537B072C" w14:textId="77777777" w:rsidR="006F1575" w:rsidRPr="006F1575" w:rsidRDefault="006F1575" w:rsidP="006F1575">
            <w:pPr>
              <w:widowControl w:val="0"/>
              <w:autoSpaceDE w:val="0"/>
              <w:autoSpaceDN w:val="0"/>
              <w:adjustRightInd w:val="0"/>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осуществлять производственный инструктаж рабочих и контролировать соблюдение инструкций по охране труда, технике безопасности, производственной, трудовой дисциплине; </w:t>
            </w:r>
          </w:p>
          <w:p w14:paraId="31CF007F" w14:textId="77777777" w:rsidR="006F1575" w:rsidRPr="006F1575" w:rsidRDefault="006F1575" w:rsidP="006F1575">
            <w:pPr>
              <w:widowControl w:val="0"/>
              <w:autoSpaceDE w:val="0"/>
              <w:autoSpaceDN w:val="0"/>
              <w:adjustRightInd w:val="0"/>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 xml:space="preserve">производить входной контроль строительных материалов, конструкций и изделий регистрационным методом (по паспортам или сертификатам) либо измерительным методом, организовывать складирование, учет и отчетность; </w:t>
            </w:r>
          </w:p>
          <w:p w14:paraId="6D52D5FC" w14:textId="77777777" w:rsidR="006F1575" w:rsidRPr="006F1575" w:rsidRDefault="006F1575" w:rsidP="006F1575">
            <w:pPr>
              <w:widowControl w:val="0"/>
              <w:autoSpaceDE w:val="0"/>
              <w:autoSpaceDN w:val="0"/>
              <w:adjustRightInd w:val="0"/>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t>производить расстановку бригад, подбирать состав звеньев и отдельных рабочих на участке в соответствии с производственным заданием;</w:t>
            </w:r>
          </w:p>
          <w:p w14:paraId="5041AAC2" w14:textId="1DE81A30" w:rsidR="00D017D4" w:rsidRPr="004C227F" w:rsidRDefault="006F1575" w:rsidP="006F1575">
            <w:pPr>
              <w:rPr>
                <w:rFonts w:ascii="Times New Roman" w:hAnsi="Times New Roman" w:cs="Times New Roman"/>
                <w:bCs/>
                <w:i/>
              </w:rPr>
            </w:pPr>
            <w:r w:rsidRPr="006F1575">
              <w:rPr>
                <w:rFonts w:ascii="Times New Roman" w:eastAsia="Times New Roman" w:hAnsi="Times New Roman" w:cs="Times New Roman"/>
                <w:lang w:eastAsia="ru-RU"/>
              </w:rPr>
              <w:t>рассчитывать основные технико-экономические показатели деятельности участка, оценивать эффективность производственной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B5091"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lastRenderedPageBreak/>
              <w:t>организацию работ по возведению, монтажу и устройству инженерных сооружений в зависимости от выполняемых работ, видов материалов и назначения инженерных сооружений;</w:t>
            </w:r>
          </w:p>
          <w:p w14:paraId="149B1DCD" w14:textId="4C3EA377" w:rsidR="00D017D4" w:rsidRPr="004C227F" w:rsidRDefault="006F1575" w:rsidP="006F1575">
            <w:pPr>
              <w:rPr>
                <w:rFonts w:ascii="Times New Roman" w:hAnsi="Times New Roman" w:cs="Times New Roman"/>
                <w:bCs/>
                <w:i/>
              </w:rPr>
            </w:pPr>
            <w:r w:rsidRPr="006F1575">
              <w:rPr>
                <w:rFonts w:ascii="Times New Roman" w:eastAsia="Times New Roman" w:hAnsi="Times New Roman" w:cs="Times New Roman"/>
                <w:lang w:eastAsia="ru-RU"/>
              </w:rPr>
              <w:lastRenderedPageBreak/>
              <w:t>общие вопросы организации строительства, виды производственного контроля</w:t>
            </w:r>
          </w:p>
        </w:tc>
        <w:tc>
          <w:tcPr>
            <w:tcW w:w="2270" w:type="dxa"/>
            <w:tcBorders>
              <w:top w:val="single" w:sz="4" w:space="0" w:color="auto"/>
              <w:left w:val="single" w:sz="4" w:space="0" w:color="auto"/>
              <w:bottom w:val="single" w:sz="4" w:space="0" w:color="auto"/>
              <w:right w:val="single" w:sz="4" w:space="0" w:color="auto"/>
            </w:tcBorders>
          </w:tcPr>
          <w:p w14:paraId="431FECA0" w14:textId="77777777" w:rsidR="006F1575" w:rsidRPr="006F1575" w:rsidRDefault="006F1575" w:rsidP="006F1575">
            <w:pPr>
              <w:jc w:val="both"/>
              <w:rPr>
                <w:rFonts w:ascii="Times New Roman" w:eastAsia="Times New Roman" w:hAnsi="Times New Roman" w:cs="Times New Roman"/>
                <w:lang w:eastAsia="ru-RU"/>
              </w:rPr>
            </w:pPr>
            <w:r w:rsidRPr="006F1575">
              <w:rPr>
                <w:rFonts w:ascii="Times New Roman" w:eastAsia="Times New Roman" w:hAnsi="Times New Roman" w:cs="Times New Roman"/>
                <w:lang w:eastAsia="ru-RU"/>
              </w:rPr>
              <w:lastRenderedPageBreak/>
              <w:t>в организации и контроле работ по возведению инженерных сооружений;</w:t>
            </w:r>
          </w:p>
          <w:p w14:paraId="09395022" w14:textId="3AC57FA1" w:rsidR="00D017D4" w:rsidRPr="004C227F" w:rsidRDefault="006F1575" w:rsidP="006F1575">
            <w:pPr>
              <w:rPr>
                <w:rFonts w:ascii="Times New Roman" w:hAnsi="Times New Roman" w:cs="Times New Roman"/>
                <w:bCs/>
                <w:i/>
              </w:rPr>
            </w:pPr>
            <w:r w:rsidRPr="006F1575">
              <w:rPr>
                <w:rFonts w:ascii="Times New Roman" w:eastAsia="Times New Roman" w:hAnsi="Times New Roman" w:cs="Times New Roman"/>
                <w:lang w:eastAsia="ru-RU"/>
              </w:rPr>
              <w:t xml:space="preserve">в решении вопросов производственной и социальной деятельности </w:t>
            </w:r>
            <w:r w:rsidRPr="006F1575">
              <w:rPr>
                <w:rFonts w:ascii="Times New Roman" w:eastAsia="Times New Roman" w:hAnsi="Times New Roman" w:cs="Times New Roman"/>
                <w:lang w:eastAsia="ru-RU"/>
              </w:rPr>
              <w:lastRenderedPageBreak/>
              <w:t>подразделения (участка)</w:t>
            </w:r>
          </w:p>
        </w:tc>
      </w:tr>
    </w:tbl>
    <w:p w14:paraId="14B76B99" w14:textId="77777777" w:rsidR="00D017D4" w:rsidRDefault="00D017D4" w:rsidP="00D017D4">
      <w:pPr>
        <w:ind w:firstLine="709"/>
        <w:rPr>
          <w:rFonts w:ascii="Times New Roman" w:eastAsia="Times New Roman" w:hAnsi="Times New Roman" w:cs="Times New Roman"/>
          <w:sz w:val="24"/>
          <w:szCs w:val="24"/>
          <w:lang w:eastAsia="ru-RU"/>
        </w:rPr>
      </w:pPr>
    </w:p>
    <w:p w14:paraId="45E30B08" w14:textId="77777777" w:rsidR="00D017D4" w:rsidRPr="00E11160" w:rsidRDefault="00D017D4" w:rsidP="00D017D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22B12B7" w14:textId="77777777" w:rsidR="00D017D4" w:rsidRPr="00E11160" w:rsidRDefault="00D017D4" w:rsidP="00D017D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017D4" w:rsidRPr="000E591D" w14:paraId="0F00FBF4" w14:textId="77777777" w:rsidTr="00D017D4">
        <w:trPr>
          <w:trHeight w:val="23"/>
        </w:trPr>
        <w:tc>
          <w:tcPr>
            <w:tcW w:w="2460" w:type="pct"/>
            <w:vAlign w:val="center"/>
          </w:tcPr>
          <w:p w14:paraId="3979C408" w14:textId="77777777" w:rsidR="00D017D4" w:rsidRPr="00C13371" w:rsidRDefault="00D017D4" w:rsidP="00D017D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F6240AC" w14:textId="77777777" w:rsidR="00D017D4" w:rsidRPr="00C13371" w:rsidRDefault="00D017D4" w:rsidP="00D017D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757D130" w14:textId="77777777" w:rsidR="00D017D4" w:rsidRPr="00C13371" w:rsidRDefault="00D017D4" w:rsidP="00D017D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017D4" w:rsidRPr="000E591D" w14:paraId="5D2CCABE" w14:textId="77777777" w:rsidTr="00D017D4">
        <w:trPr>
          <w:trHeight w:val="23"/>
        </w:trPr>
        <w:tc>
          <w:tcPr>
            <w:tcW w:w="2460" w:type="pct"/>
            <w:vAlign w:val="center"/>
          </w:tcPr>
          <w:p w14:paraId="33CE6721"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0572C44" w14:textId="62C9230A" w:rsidR="00D017D4" w:rsidRPr="00C13371" w:rsidRDefault="00C5560C" w:rsidP="00D017D4">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7B49E6EB" w14:textId="3E798AAB" w:rsidR="00D017D4" w:rsidRPr="00C13371" w:rsidRDefault="00C5560C" w:rsidP="00D017D4">
            <w:pPr>
              <w:jc w:val="center"/>
              <w:rPr>
                <w:rFonts w:ascii="Times New Roman" w:hAnsi="Times New Roman" w:cs="Times New Roman"/>
                <w:bCs/>
                <w:sz w:val="24"/>
                <w:szCs w:val="24"/>
              </w:rPr>
            </w:pPr>
            <w:r>
              <w:rPr>
                <w:rFonts w:ascii="Times New Roman" w:hAnsi="Times New Roman" w:cs="Times New Roman"/>
                <w:bCs/>
                <w:sz w:val="24"/>
                <w:szCs w:val="24"/>
              </w:rPr>
              <w:t>171</w:t>
            </w:r>
          </w:p>
        </w:tc>
      </w:tr>
      <w:tr w:rsidR="00D017D4" w:rsidRPr="000E591D" w14:paraId="4299CD2C" w14:textId="77777777" w:rsidTr="00D017D4">
        <w:trPr>
          <w:trHeight w:val="23"/>
        </w:trPr>
        <w:tc>
          <w:tcPr>
            <w:tcW w:w="2460" w:type="pct"/>
            <w:vAlign w:val="center"/>
          </w:tcPr>
          <w:p w14:paraId="1A6AC127"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C80BEC0" w14:textId="77777777" w:rsidR="00D017D4" w:rsidRPr="00C13371" w:rsidRDefault="00D017D4" w:rsidP="00D017D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2228D76" w14:textId="77777777" w:rsidR="00D017D4" w:rsidRPr="00C13371" w:rsidRDefault="00D017D4" w:rsidP="00D017D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017D4" w:rsidRPr="000E591D" w14:paraId="5C0BFDEC" w14:textId="77777777" w:rsidTr="00D017D4">
        <w:trPr>
          <w:trHeight w:val="23"/>
        </w:trPr>
        <w:tc>
          <w:tcPr>
            <w:tcW w:w="2460" w:type="pct"/>
            <w:vAlign w:val="center"/>
          </w:tcPr>
          <w:p w14:paraId="2160DAA4"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BB08E43" w14:textId="6DE98D18" w:rsidR="00D017D4" w:rsidRPr="00C13371" w:rsidRDefault="00C5560C" w:rsidP="00D017D4">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5F4E5B28" w14:textId="77777777" w:rsidR="00D017D4" w:rsidRPr="00C13371" w:rsidRDefault="00D017D4" w:rsidP="00D017D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017D4" w:rsidRPr="000E591D" w14:paraId="5EA0A653" w14:textId="77777777" w:rsidTr="00D017D4">
        <w:trPr>
          <w:trHeight w:val="23"/>
        </w:trPr>
        <w:tc>
          <w:tcPr>
            <w:tcW w:w="2460" w:type="pct"/>
            <w:vAlign w:val="center"/>
          </w:tcPr>
          <w:p w14:paraId="53193241"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8A9DA8F" w14:textId="77777777" w:rsidR="00D017D4" w:rsidRPr="00C13371" w:rsidRDefault="00D017D4" w:rsidP="00D017D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732457C" w14:textId="77777777" w:rsidR="00D017D4" w:rsidRPr="00C13371" w:rsidRDefault="00D017D4" w:rsidP="00D017D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017D4" w:rsidRPr="000E591D" w14:paraId="7300A064" w14:textId="77777777" w:rsidTr="00D017D4">
        <w:trPr>
          <w:trHeight w:val="23"/>
        </w:trPr>
        <w:tc>
          <w:tcPr>
            <w:tcW w:w="2460" w:type="pct"/>
            <w:vAlign w:val="center"/>
          </w:tcPr>
          <w:p w14:paraId="541996CB"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4BABF03" w14:textId="77777777" w:rsidR="00D017D4" w:rsidRPr="00C13371" w:rsidRDefault="00D017D4" w:rsidP="00D017D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B3ECB0E" w14:textId="77777777" w:rsidR="00D017D4" w:rsidRPr="00C13371" w:rsidRDefault="00D017D4" w:rsidP="00D017D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017D4" w:rsidRPr="000E591D" w14:paraId="2899EFB7" w14:textId="77777777" w:rsidTr="00D017D4">
        <w:trPr>
          <w:trHeight w:val="23"/>
        </w:trPr>
        <w:tc>
          <w:tcPr>
            <w:tcW w:w="2460" w:type="pct"/>
            <w:vAlign w:val="center"/>
          </w:tcPr>
          <w:p w14:paraId="7A160107"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9326E8B" w14:textId="77777777" w:rsidR="00D017D4" w:rsidRPr="00C13371" w:rsidRDefault="00D017D4" w:rsidP="00D017D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EC78DDB" w14:textId="77777777" w:rsidR="00D017D4" w:rsidRPr="00C13371" w:rsidRDefault="00D017D4" w:rsidP="00D017D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D017D4" w:rsidRPr="000E591D" w14:paraId="697BD8B0" w14:textId="77777777" w:rsidTr="00D017D4">
        <w:trPr>
          <w:trHeight w:val="23"/>
        </w:trPr>
        <w:tc>
          <w:tcPr>
            <w:tcW w:w="2460" w:type="pct"/>
            <w:vAlign w:val="center"/>
          </w:tcPr>
          <w:p w14:paraId="348DFB33"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5EAA473" w14:textId="77777777" w:rsidR="00D017D4" w:rsidRPr="00C13371" w:rsidRDefault="00D017D4" w:rsidP="00D017D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5B3B036" w14:textId="77777777" w:rsidR="00D017D4" w:rsidRPr="00C13371" w:rsidRDefault="00D017D4" w:rsidP="00D017D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017D4" w:rsidRPr="00257255" w14:paraId="6FCB040B" w14:textId="77777777" w:rsidTr="00D017D4">
        <w:trPr>
          <w:trHeight w:val="23"/>
        </w:trPr>
        <w:tc>
          <w:tcPr>
            <w:tcW w:w="2460" w:type="pct"/>
            <w:vAlign w:val="center"/>
          </w:tcPr>
          <w:p w14:paraId="4F34C64E" w14:textId="77777777" w:rsidR="00D017D4" w:rsidRPr="00C13371" w:rsidRDefault="00D017D4" w:rsidP="00D017D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6A88D88" w14:textId="52C481F7" w:rsidR="00D017D4" w:rsidRPr="00C13371" w:rsidRDefault="00C5560C" w:rsidP="00D017D4">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7B4A6329" w14:textId="35123C7E" w:rsidR="00D017D4" w:rsidRPr="00C13371" w:rsidRDefault="00C5560C" w:rsidP="00D017D4">
            <w:pPr>
              <w:jc w:val="center"/>
              <w:rPr>
                <w:rFonts w:ascii="Times New Roman" w:hAnsi="Times New Roman" w:cs="Times New Roman"/>
                <w:b/>
                <w:sz w:val="24"/>
                <w:szCs w:val="24"/>
              </w:rPr>
            </w:pPr>
            <w:r>
              <w:rPr>
                <w:rFonts w:ascii="Times New Roman" w:hAnsi="Times New Roman" w:cs="Times New Roman"/>
                <w:b/>
                <w:sz w:val="24"/>
                <w:szCs w:val="24"/>
              </w:rPr>
              <w:t>171</w:t>
            </w:r>
          </w:p>
        </w:tc>
      </w:tr>
    </w:tbl>
    <w:p w14:paraId="44BF79C2" w14:textId="77777777" w:rsidR="00C75A91" w:rsidRDefault="00C75A91" w:rsidP="00D017D4">
      <w:pPr>
        <w:pStyle w:val="114"/>
        <w:rPr>
          <w:rFonts w:ascii="Times New Roman" w:hAnsi="Times New Roman"/>
        </w:rPr>
      </w:pPr>
    </w:p>
    <w:p w14:paraId="4F7CB84E" w14:textId="0B3F267D" w:rsidR="00C75A91" w:rsidRDefault="00C75A91" w:rsidP="00D017D4">
      <w:pPr>
        <w:pStyle w:val="114"/>
        <w:rPr>
          <w:rFonts w:ascii="Times New Roman" w:hAnsi="Times New Roman"/>
        </w:rPr>
      </w:pPr>
    </w:p>
    <w:p w14:paraId="10B43279" w14:textId="77777777" w:rsidR="00B3189B" w:rsidRDefault="00B3189B" w:rsidP="00D017D4">
      <w:pPr>
        <w:pStyle w:val="114"/>
        <w:rPr>
          <w:rFonts w:ascii="Times New Roman" w:hAnsi="Times New Roman"/>
        </w:rPr>
      </w:pPr>
    </w:p>
    <w:p w14:paraId="41CCA8D4" w14:textId="77777777" w:rsidR="00C02CA0" w:rsidRDefault="00C02CA0" w:rsidP="00D017D4">
      <w:pPr>
        <w:pStyle w:val="114"/>
        <w:rPr>
          <w:rFonts w:ascii="Times New Roman" w:hAnsi="Times New Roman"/>
        </w:rPr>
      </w:pPr>
    </w:p>
    <w:p w14:paraId="2A454AF5" w14:textId="00AEDDB9" w:rsidR="00D017D4" w:rsidRPr="000156CF" w:rsidRDefault="00D017D4" w:rsidP="00D017D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570"/>
        <w:gridCol w:w="1053"/>
        <w:gridCol w:w="763"/>
        <w:gridCol w:w="626"/>
        <w:gridCol w:w="556"/>
        <w:gridCol w:w="517"/>
        <w:gridCol w:w="472"/>
        <w:gridCol w:w="583"/>
        <w:gridCol w:w="558"/>
      </w:tblGrid>
      <w:tr w:rsidR="00D017D4" w:rsidRPr="00C63897" w14:paraId="32F3860B" w14:textId="77777777" w:rsidTr="00D017D4">
        <w:trPr>
          <w:cantSplit/>
          <w:trHeight w:val="3271"/>
        </w:trPr>
        <w:tc>
          <w:tcPr>
            <w:tcW w:w="761" w:type="pct"/>
            <w:tcBorders>
              <w:bottom w:val="single" w:sz="4" w:space="0" w:color="auto"/>
            </w:tcBorders>
          </w:tcPr>
          <w:p w14:paraId="3F596E1F" w14:textId="77777777" w:rsidR="00D017D4" w:rsidRPr="00C13371" w:rsidRDefault="00D017D4" w:rsidP="00D017D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64E28249" w14:textId="77777777" w:rsidR="00D017D4" w:rsidRPr="00C13371" w:rsidRDefault="00D017D4" w:rsidP="00D017D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3" w:type="pct"/>
            <w:tcBorders>
              <w:bottom w:val="single" w:sz="4" w:space="0" w:color="auto"/>
            </w:tcBorders>
            <w:vAlign w:val="center"/>
          </w:tcPr>
          <w:p w14:paraId="60AD215B" w14:textId="77777777" w:rsidR="00D017D4" w:rsidRPr="00C13371" w:rsidRDefault="00D017D4" w:rsidP="00D017D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2" w:type="pct"/>
            <w:tcBorders>
              <w:bottom w:val="single" w:sz="4" w:space="0" w:color="auto"/>
            </w:tcBorders>
            <w:textDirection w:val="btLr"/>
            <w:vAlign w:val="center"/>
          </w:tcPr>
          <w:p w14:paraId="6CE57D0B" w14:textId="77777777" w:rsidR="00D017D4" w:rsidRPr="00C13371" w:rsidRDefault="00D017D4" w:rsidP="00D017D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5" w:type="pct"/>
            <w:shd w:val="clear" w:color="auto" w:fill="D9D9D9" w:themeFill="background1" w:themeFillShade="D9"/>
            <w:textDirection w:val="btLr"/>
            <w:vAlign w:val="center"/>
          </w:tcPr>
          <w:p w14:paraId="3AFAF8CC" w14:textId="77777777" w:rsidR="00D017D4" w:rsidRPr="00C13371" w:rsidRDefault="00D017D4" w:rsidP="00D017D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1" w:type="pct"/>
            <w:textDirection w:val="btLr"/>
            <w:vAlign w:val="center"/>
          </w:tcPr>
          <w:p w14:paraId="49276FDE" w14:textId="77777777" w:rsidR="00D017D4" w:rsidRPr="00C13371" w:rsidRDefault="00D017D4" w:rsidP="00D017D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2" w:type="pct"/>
            <w:textDirection w:val="btLr"/>
            <w:vAlign w:val="center"/>
          </w:tcPr>
          <w:p w14:paraId="08FB759D" w14:textId="77777777" w:rsidR="00D017D4" w:rsidRPr="00C63897" w:rsidRDefault="00D017D4" w:rsidP="00D017D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0" w:type="pct"/>
            <w:textDirection w:val="btLr"/>
            <w:vAlign w:val="center"/>
          </w:tcPr>
          <w:p w14:paraId="31DBB2F8" w14:textId="6C01141C" w:rsidR="00D017D4" w:rsidRPr="00C63897" w:rsidRDefault="00D017D4" w:rsidP="00D017D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4" w:type="pct"/>
            <w:shd w:val="clear" w:color="auto" w:fill="D9D9D9" w:themeFill="background1" w:themeFillShade="D9"/>
            <w:textDirection w:val="btLr"/>
            <w:vAlign w:val="center"/>
          </w:tcPr>
          <w:p w14:paraId="546DB101" w14:textId="77777777" w:rsidR="00D017D4" w:rsidRPr="00C63897" w:rsidRDefault="00D017D4" w:rsidP="00D017D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0F2C5632" w14:textId="77777777" w:rsidR="00D017D4" w:rsidRPr="00C63897" w:rsidRDefault="00D017D4" w:rsidP="00D017D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017D4" w:rsidRPr="005643D7" w14:paraId="25CC7BCA" w14:textId="77777777" w:rsidTr="00D017D4">
        <w:trPr>
          <w:cantSplit/>
          <w:trHeight w:val="73"/>
        </w:trPr>
        <w:tc>
          <w:tcPr>
            <w:tcW w:w="761" w:type="pct"/>
            <w:tcBorders>
              <w:bottom w:val="single" w:sz="4" w:space="0" w:color="auto"/>
            </w:tcBorders>
            <w:vAlign w:val="center"/>
          </w:tcPr>
          <w:p w14:paraId="436A3195" w14:textId="77777777" w:rsidR="00D017D4" w:rsidRPr="00C13371" w:rsidRDefault="00D017D4" w:rsidP="00D017D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5BFCF5F2" w14:textId="77777777" w:rsidR="00D017D4" w:rsidRPr="00C13371" w:rsidRDefault="00D017D4" w:rsidP="00D017D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3" w:type="pct"/>
            <w:tcBorders>
              <w:bottom w:val="single" w:sz="4" w:space="0" w:color="auto"/>
            </w:tcBorders>
            <w:vAlign w:val="center"/>
          </w:tcPr>
          <w:p w14:paraId="1274366F" w14:textId="77777777" w:rsidR="00D017D4" w:rsidRPr="00C13371" w:rsidRDefault="00D017D4" w:rsidP="00D017D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2" w:type="pct"/>
            <w:tcBorders>
              <w:bottom w:val="single" w:sz="4" w:space="0" w:color="auto"/>
            </w:tcBorders>
            <w:vAlign w:val="center"/>
          </w:tcPr>
          <w:p w14:paraId="0F58FAEC" w14:textId="77777777" w:rsidR="00D017D4" w:rsidRPr="00C13371" w:rsidRDefault="00D017D4" w:rsidP="00D017D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5" w:type="pct"/>
            <w:shd w:val="clear" w:color="auto" w:fill="D9D9D9" w:themeFill="background1" w:themeFillShade="D9"/>
            <w:vAlign w:val="center"/>
          </w:tcPr>
          <w:p w14:paraId="639EE4DB" w14:textId="77777777" w:rsidR="00D017D4" w:rsidRPr="00C13371" w:rsidRDefault="00D017D4" w:rsidP="00D017D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1" w:type="pct"/>
            <w:vAlign w:val="center"/>
          </w:tcPr>
          <w:p w14:paraId="61BE9D71" w14:textId="77777777" w:rsidR="00D017D4" w:rsidRPr="00C13371" w:rsidRDefault="00D017D4" w:rsidP="00D017D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2" w:type="pct"/>
            <w:vAlign w:val="center"/>
          </w:tcPr>
          <w:p w14:paraId="68AAE9DD" w14:textId="77777777" w:rsidR="00D017D4" w:rsidRPr="005643D7" w:rsidRDefault="00D017D4" w:rsidP="00D017D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0" w:type="pct"/>
            <w:vAlign w:val="center"/>
          </w:tcPr>
          <w:p w14:paraId="7FDAC01D" w14:textId="77777777" w:rsidR="00D017D4" w:rsidRPr="005643D7" w:rsidRDefault="00D017D4" w:rsidP="00D017D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4" w:type="pct"/>
            <w:shd w:val="clear" w:color="auto" w:fill="D9D9D9" w:themeFill="background1" w:themeFillShade="D9"/>
          </w:tcPr>
          <w:p w14:paraId="060909E8" w14:textId="77777777" w:rsidR="00D017D4" w:rsidRPr="005643D7" w:rsidRDefault="00D017D4" w:rsidP="00D017D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23CDB604" w14:textId="77777777" w:rsidR="00D017D4" w:rsidRPr="005643D7" w:rsidRDefault="00D017D4" w:rsidP="00D017D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017D4" w:rsidRPr="00C63897" w14:paraId="6C7A64D3" w14:textId="77777777" w:rsidTr="00D017D4">
        <w:tc>
          <w:tcPr>
            <w:tcW w:w="761" w:type="pct"/>
          </w:tcPr>
          <w:p w14:paraId="30B5C109" w14:textId="0EC2D713" w:rsidR="00D017D4" w:rsidRDefault="00D017D4" w:rsidP="00D017D4">
            <w:pPr>
              <w:rPr>
                <w:rFonts w:ascii="Times New Roman" w:hAnsi="Times New Roman"/>
              </w:rPr>
            </w:pPr>
            <w:r w:rsidRPr="00B26BD5">
              <w:rPr>
                <w:rFonts w:ascii="Times New Roman" w:hAnsi="Times New Roman"/>
              </w:rPr>
              <w:t>ПК</w:t>
            </w:r>
            <w:r w:rsidR="009C5622">
              <w:rPr>
                <w:rFonts w:ascii="Times New Roman" w:hAnsi="Times New Roman"/>
              </w:rPr>
              <w:t xml:space="preserve"> 3.1</w:t>
            </w:r>
          </w:p>
          <w:p w14:paraId="47BB4924" w14:textId="77777777" w:rsidR="00D017D4" w:rsidRPr="00C13371" w:rsidRDefault="00D017D4" w:rsidP="00D017D4">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76F1BFDE" w14:textId="095D5047" w:rsidR="00D017D4" w:rsidRPr="00C13371" w:rsidRDefault="009C5622" w:rsidP="00D017D4">
            <w:pPr>
              <w:rPr>
                <w:rFonts w:ascii="Times New Roman" w:eastAsia="Times New Roman" w:hAnsi="Times New Roman" w:cs="Times New Roman"/>
                <w:lang w:eastAsia="ru-RU"/>
              </w:rPr>
            </w:pPr>
            <w:r w:rsidRPr="009C5622">
              <w:rPr>
                <w:rFonts w:ascii="Times New Roman" w:eastAsia="Times New Roman" w:hAnsi="Times New Roman" w:cs="Times New Roman"/>
                <w:bCs/>
                <w:sz w:val="24"/>
                <w:szCs w:val="24"/>
                <w:lang w:eastAsia="ru-RU"/>
              </w:rPr>
              <w:t>Раздел 1.  Технологическое и производственное обеспечение при строительстве инженерных сооружений</w:t>
            </w:r>
          </w:p>
        </w:tc>
        <w:tc>
          <w:tcPr>
            <w:tcW w:w="513" w:type="pct"/>
          </w:tcPr>
          <w:p w14:paraId="335AA707" w14:textId="7B34A4B8" w:rsidR="00D017D4" w:rsidRPr="00314E44" w:rsidRDefault="00C5560C"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216</w:t>
            </w:r>
          </w:p>
        </w:tc>
        <w:tc>
          <w:tcPr>
            <w:tcW w:w="372" w:type="pct"/>
          </w:tcPr>
          <w:p w14:paraId="37C6894A" w14:textId="172A409F" w:rsidR="00D017D4" w:rsidRPr="00C13371" w:rsidRDefault="00C5560C" w:rsidP="00D01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05" w:type="pct"/>
            <w:shd w:val="clear" w:color="auto" w:fill="D9D9D9" w:themeFill="background1" w:themeFillShade="D9"/>
          </w:tcPr>
          <w:p w14:paraId="568DBC3D" w14:textId="2C4D1B58" w:rsidR="00D017D4" w:rsidRPr="00C13371" w:rsidRDefault="00C5560C"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206</w:t>
            </w:r>
          </w:p>
        </w:tc>
        <w:tc>
          <w:tcPr>
            <w:tcW w:w="271" w:type="pct"/>
          </w:tcPr>
          <w:p w14:paraId="167B60A1" w14:textId="29B882A9" w:rsidR="00D017D4" w:rsidRPr="00C13371" w:rsidRDefault="00C5560C" w:rsidP="00D017D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206</w:t>
            </w:r>
          </w:p>
        </w:tc>
        <w:tc>
          <w:tcPr>
            <w:tcW w:w="252" w:type="pct"/>
          </w:tcPr>
          <w:p w14:paraId="1636CC9E" w14:textId="77777777" w:rsidR="00D017D4" w:rsidRPr="00C63897" w:rsidRDefault="00D017D4" w:rsidP="00D017D4">
            <w:pPr>
              <w:jc w:val="center"/>
              <w:rPr>
                <w:rFonts w:ascii="Times New Roman" w:eastAsia="Times New Roman" w:hAnsi="Times New Roman" w:cs="Times New Roman"/>
                <w:b/>
                <w:bCs/>
                <w:lang w:eastAsia="ru-RU"/>
              </w:rPr>
            </w:pPr>
          </w:p>
        </w:tc>
        <w:tc>
          <w:tcPr>
            <w:tcW w:w="230" w:type="pct"/>
          </w:tcPr>
          <w:p w14:paraId="4F5491DA" w14:textId="64228CD4" w:rsidR="00D017D4" w:rsidRPr="00297755" w:rsidRDefault="00C5560C" w:rsidP="00D017D4">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284" w:type="pct"/>
            <w:shd w:val="clear" w:color="auto" w:fill="D9D9D9" w:themeFill="background1" w:themeFillShade="D9"/>
          </w:tcPr>
          <w:p w14:paraId="7A6C4AD5" w14:textId="77777777" w:rsidR="00D017D4" w:rsidRPr="00C63897" w:rsidRDefault="00D017D4" w:rsidP="00D017D4">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77FCA23" w14:textId="77777777" w:rsidR="00D017D4" w:rsidRPr="00C63897" w:rsidRDefault="00D017D4" w:rsidP="00D017D4">
            <w:pPr>
              <w:jc w:val="center"/>
              <w:rPr>
                <w:rFonts w:ascii="Times New Roman" w:eastAsia="Times New Roman" w:hAnsi="Times New Roman" w:cs="Times New Roman"/>
                <w:b/>
                <w:bCs/>
                <w:lang w:eastAsia="ru-RU"/>
              </w:rPr>
            </w:pPr>
          </w:p>
        </w:tc>
      </w:tr>
      <w:tr w:rsidR="00D017D4" w:rsidRPr="00C63897" w14:paraId="389136CC" w14:textId="77777777" w:rsidTr="00D017D4">
        <w:trPr>
          <w:trHeight w:val="314"/>
        </w:trPr>
        <w:tc>
          <w:tcPr>
            <w:tcW w:w="761" w:type="pct"/>
          </w:tcPr>
          <w:p w14:paraId="2E7AD0C4" w14:textId="7152C0FE" w:rsidR="00D017D4" w:rsidRDefault="00D017D4" w:rsidP="00D017D4">
            <w:pPr>
              <w:rPr>
                <w:rFonts w:ascii="Times New Roman" w:hAnsi="Times New Roman"/>
              </w:rPr>
            </w:pPr>
            <w:r w:rsidRPr="00B26BD5">
              <w:rPr>
                <w:rFonts w:ascii="Times New Roman" w:hAnsi="Times New Roman"/>
              </w:rPr>
              <w:t>ПК</w:t>
            </w:r>
            <w:r w:rsidR="009C5622">
              <w:rPr>
                <w:rFonts w:ascii="Times New Roman" w:hAnsi="Times New Roman"/>
              </w:rPr>
              <w:t xml:space="preserve"> 3.2.</w:t>
            </w:r>
          </w:p>
          <w:p w14:paraId="38A7A813" w14:textId="77777777" w:rsidR="00D017D4" w:rsidRPr="00C13371" w:rsidRDefault="00D017D4" w:rsidP="00D017D4">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12E7B593" w14:textId="14D80F8E" w:rsidR="00D017D4" w:rsidRPr="00C13371" w:rsidRDefault="00D017D4" w:rsidP="00D017D4">
            <w:pPr>
              <w:rPr>
                <w:rFonts w:ascii="Times New Roman" w:eastAsia="Times New Roman" w:hAnsi="Times New Roman" w:cs="Times New Roman"/>
                <w:lang w:eastAsia="ru-RU"/>
              </w:rPr>
            </w:pPr>
            <w:r w:rsidRPr="00995DCF">
              <w:rPr>
                <w:rFonts w:ascii="Times New Roman" w:hAnsi="Times New Roman" w:cs="Times New Roman"/>
                <w:bCs/>
              </w:rPr>
              <w:t xml:space="preserve"> </w:t>
            </w:r>
            <w:r w:rsidRPr="00224F8E">
              <w:rPr>
                <w:rFonts w:ascii="Times New Roman" w:eastAsia="Times New Roman" w:hAnsi="Times New Roman" w:cs="Times New Roman"/>
                <w:bCs/>
                <w:lang w:eastAsia="ru-RU"/>
              </w:rPr>
              <w:t xml:space="preserve">Раздел 2.  </w:t>
            </w:r>
            <w:r w:rsidR="009C5622" w:rsidRPr="009C5622">
              <w:rPr>
                <w:rFonts w:ascii="Times New Roman" w:eastAsia="Times New Roman" w:hAnsi="Times New Roman" w:cs="Times New Roman"/>
                <w:bCs/>
                <w:sz w:val="24"/>
                <w:szCs w:val="24"/>
                <w:lang w:eastAsia="ru-RU"/>
              </w:rPr>
              <w:t>Производственно-техническое обеспечение строительного производства</w:t>
            </w:r>
          </w:p>
        </w:tc>
        <w:tc>
          <w:tcPr>
            <w:tcW w:w="513" w:type="pct"/>
          </w:tcPr>
          <w:p w14:paraId="5E2D859E" w14:textId="77777777" w:rsidR="00D017D4" w:rsidRPr="00314E44" w:rsidRDefault="00D017D4" w:rsidP="00D017D4">
            <w:pPr>
              <w:jc w:val="center"/>
              <w:rPr>
                <w:rFonts w:ascii="Times New Roman" w:eastAsia="Times New Roman" w:hAnsi="Times New Roman" w:cs="Times New Roman"/>
                <w:b/>
                <w:bCs/>
                <w:lang w:eastAsia="ru-RU"/>
              </w:rPr>
            </w:pPr>
            <w:r w:rsidRPr="00314E44">
              <w:rPr>
                <w:rFonts w:ascii="Times New Roman" w:eastAsia="Times New Roman" w:hAnsi="Times New Roman" w:cs="Times New Roman"/>
                <w:b/>
                <w:lang w:eastAsia="ru-RU"/>
              </w:rPr>
              <w:t>36</w:t>
            </w:r>
          </w:p>
        </w:tc>
        <w:tc>
          <w:tcPr>
            <w:tcW w:w="372" w:type="pct"/>
          </w:tcPr>
          <w:p w14:paraId="136BE79A" w14:textId="08B6B3F6" w:rsidR="00D017D4" w:rsidRPr="00C13371" w:rsidRDefault="00C5560C" w:rsidP="00D01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w:t>
            </w:r>
          </w:p>
        </w:tc>
        <w:tc>
          <w:tcPr>
            <w:tcW w:w="305" w:type="pct"/>
            <w:shd w:val="clear" w:color="auto" w:fill="D9D9D9" w:themeFill="background1" w:themeFillShade="D9"/>
          </w:tcPr>
          <w:p w14:paraId="2DA0B352" w14:textId="77777777" w:rsidR="00D017D4" w:rsidRPr="00C13371" w:rsidRDefault="00D017D4"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71" w:type="pct"/>
          </w:tcPr>
          <w:p w14:paraId="090C295C" w14:textId="77777777" w:rsidR="00D017D4" w:rsidRPr="00C13371" w:rsidRDefault="00D017D4"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52" w:type="pct"/>
          </w:tcPr>
          <w:p w14:paraId="329B565C" w14:textId="77777777" w:rsidR="00D017D4" w:rsidRPr="00C63897" w:rsidRDefault="00D017D4" w:rsidP="00D017D4">
            <w:pPr>
              <w:jc w:val="center"/>
              <w:rPr>
                <w:rFonts w:ascii="Times New Roman" w:eastAsia="Times New Roman" w:hAnsi="Times New Roman" w:cs="Times New Roman"/>
                <w:b/>
                <w:bCs/>
                <w:lang w:eastAsia="ru-RU"/>
              </w:rPr>
            </w:pPr>
          </w:p>
        </w:tc>
        <w:tc>
          <w:tcPr>
            <w:tcW w:w="230" w:type="pct"/>
          </w:tcPr>
          <w:p w14:paraId="0C4CDA25" w14:textId="77777777" w:rsidR="00D017D4" w:rsidRPr="00297755" w:rsidRDefault="00D017D4" w:rsidP="00D017D4">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7B59854B" w14:textId="77777777" w:rsidR="00D017D4" w:rsidRPr="00C63897" w:rsidRDefault="00D017D4" w:rsidP="00D017D4">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345B95DE" w14:textId="77777777" w:rsidR="00D017D4" w:rsidRPr="00C63897" w:rsidRDefault="00D017D4" w:rsidP="00D017D4">
            <w:pPr>
              <w:jc w:val="center"/>
              <w:rPr>
                <w:rFonts w:ascii="Times New Roman" w:eastAsia="Times New Roman" w:hAnsi="Times New Roman" w:cs="Times New Roman"/>
                <w:b/>
                <w:bCs/>
                <w:lang w:eastAsia="ru-RU"/>
              </w:rPr>
            </w:pPr>
          </w:p>
        </w:tc>
      </w:tr>
      <w:tr w:rsidR="00D017D4" w:rsidRPr="00C63897" w14:paraId="455C75FC" w14:textId="77777777" w:rsidTr="00D017D4">
        <w:trPr>
          <w:trHeight w:val="314"/>
        </w:trPr>
        <w:tc>
          <w:tcPr>
            <w:tcW w:w="761" w:type="pct"/>
          </w:tcPr>
          <w:p w14:paraId="35EFFF16" w14:textId="25EFA6D0" w:rsidR="00D017D4" w:rsidRDefault="00D017D4" w:rsidP="00D017D4">
            <w:pPr>
              <w:rPr>
                <w:rFonts w:ascii="Times New Roman" w:hAnsi="Times New Roman"/>
              </w:rPr>
            </w:pPr>
            <w:r w:rsidRPr="00B26BD5">
              <w:rPr>
                <w:rFonts w:ascii="Times New Roman" w:hAnsi="Times New Roman"/>
              </w:rPr>
              <w:t>ПК</w:t>
            </w:r>
            <w:r w:rsidR="009C5622">
              <w:rPr>
                <w:rFonts w:ascii="Times New Roman" w:hAnsi="Times New Roman"/>
              </w:rPr>
              <w:t xml:space="preserve"> 3.1-3</w:t>
            </w:r>
            <w:r>
              <w:rPr>
                <w:rFonts w:ascii="Times New Roman" w:hAnsi="Times New Roman"/>
              </w:rPr>
              <w:t>.2</w:t>
            </w:r>
          </w:p>
          <w:p w14:paraId="1C0FC986" w14:textId="77777777" w:rsidR="00D017D4" w:rsidRPr="00C63897" w:rsidRDefault="00D017D4" w:rsidP="009C5622">
            <w:pPr>
              <w:rPr>
                <w:rFonts w:ascii="Times New Roman" w:eastAsia="Times New Roman" w:hAnsi="Times New Roman" w:cs="Times New Roman"/>
                <w:bCs/>
                <w:lang w:eastAsia="ru-RU"/>
              </w:rPr>
            </w:pPr>
          </w:p>
        </w:tc>
        <w:tc>
          <w:tcPr>
            <w:tcW w:w="1740" w:type="pct"/>
          </w:tcPr>
          <w:p w14:paraId="24B2D7F2" w14:textId="77777777" w:rsidR="00D017D4" w:rsidRPr="00C63897" w:rsidRDefault="00D017D4" w:rsidP="00D017D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3" w:type="pct"/>
          </w:tcPr>
          <w:p w14:paraId="7C133694" w14:textId="77777777" w:rsidR="00D017D4" w:rsidRPr="00C63897" w:rsidRDefault="00D017D4"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tcPr>
          <w:p w14:paraId="0821B98A" w14:textId="77777777" w:rsidR="00D017D4" w:rsidRPr="00C63897" w:rsidRDefault="00D017D4" w:rsidP="00D017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10D79AA8" w14:textId="77777777" w:rsidR="00D017D4" w:rsidRPr="00C63897" w:rsidRDefault="00D017D4" w:rsidP="00D017D4">
            <w:pPr>
              <w:jc w:val="center"/>
              <w:rPr>
                <w:rFonts w:ascii="Times New Roman" w:eastAsia="Times New Roman" w:hAnsi="Times New Roman" w:cs="Times New Roman"/>
                <w:b/>
                <w:bCs/>
                <w:lang w:eastAsia="ru-RU"/>
              </w:rPr>
            </w:pPr>
          </w:p>
        </w:tc>
        <w:tc>
          <w:tcPr>
            <w:tcW w:w="753" w:type="pct"/>
            <w:gridSpan w:val="3"/>
            <w:shd w:val="clear" w:color="auto" w:fill="auto"/>
          </w:tcPr>
          <w:p w14:paraId="3A54E95C" w14:textId="77777777" w:rsidR="00D017D4" w:rsidRPr="00C63897" w:rsidRDefault="00D017D4" w:rsidP="00D017D4">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6894F74" w14:textId="77777777" w:rsidR="00D017D4" w:rsidRPr="00C63897" w:rsidRDefault="00D017D4"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2" w:type="pct"/>
            <w:shd w:val="clear" w:color="auto" w:fill="D9D9D9" w:themeFill="background1" w:themeFillShade="D9"/>
          </w:tcPr>
          <w:p w14:paraId="3CB9F799" w14:textId="77777777" w:rsidR="00D017D4" w:rsidRPr="00C63897" w:rsidRDefault="00D017D4" w:rsidP="00D017D4">
            <w:pPr>
              <w:jc w:val="center"/>
              <w:rPr>
                <w:rFonts w:ascii="Times New Roman" w:eastAsia="Times New Roman" w:hAnsi="Times New Roman" w:cs="Times New Roman"/>
                <w:b/>
                <w:bCs/>
                <w:lang w:eastAsia="ru-RU"/>
              </w:rPr>
            </w:pPr>
          </w:p>
        </w:tc>
      </w:tr>
      <w:tr w:rsidR="00D017D4" w:rsidRPr="00C63897" w14:paraId="1D5392CD" w14:textId="77777777" w:rsidTr="00D017D4">
        <w:trPr>
          <w:trHeight w:val="314"/>
        </w:trPr>
        <w:tc>
          <w:tcPr>
            <w:tcW w:w="761" w:type="pct"/>
          </w:tcPr>
          <w:p w14:paraId="7260FFE4" w14:textId="0E45C6FE" w:rsidR="009C5622" w:rsidRDefault="009C5622" w:rsidP="009C5622">
            <w:pPr>
              <w:rPr>
                <w:rFonts w:ascii="Times New Roman" w:hAnsi="Times New Roman"/>
              </w:rPr>
            </w:pPr>
            <w:r w:rsidRPr="00B26BD5">
              <w:rPr>
                <w:rFonts w:ascii="Times New Roman" w:hAnsi="Times New Roman"/>
              </w:rPr>
              <w:t>ПК</w:t>
            </w:r>
            <w:r>
              <w:rPr>
                <w:rFonts w:ascii="Times New Roman" w:hAnsi="Times New Roman"/>
              </w:rPr>
              <w:t xml:space="preserve"> 3.1-3.2</w:t>
            </w:r>
          </w:p>
          <w:p w14:paraId="00AC05D3" w14:textId="75AFBFE1" w:rsidR="00D017D4" w:rsidRPr="00297755" w:rsidRDefault="00D017D4" w:rsidP="00D017D4">
            <w:pPr>
              <w:rPr>
                <w:rFonts w:ascii="Times New Roman" w:hAnsi="Times New Roman"/>
              </w:rPr>
            </w:pPr>
          </w:p>
        </w:tc>
        <w:tc>
          <w:tcPr>
            <w:tcW w:w="1740" w:type="pct"/>
          </w:tcPr>
          <w:p w14:paraId="6268260C" w14:textId="77777777" w:rsidR="00D017D4" w:rsidRPr="00C63897" w:rsidRDefault="00D017D4" w:rsidP="00D017D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3" w:type="pct"/>
          </w:tcPr>
          <w:p w14:paraId="5088959E" w14:textId="77777777" w:rsidR="00D017D4" w:rsidRPr="00C63897" w:rsidRDefault="00D017D4"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2" w:type="pct"/>
          </w:tcPr>
          <w:p w14:paraId="22E0ABFC" w14:textId="77777777" w:rsidR="00D017D4" w:rsidRPr="00C63897" w:rsidRDefault="00D017D4" w:rsidP="00D017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2032B75E" w14:textId="77777777" w:rsidR="00D017D4" w:rsidRPr="00C63897" w:rsidRDefault="00D017D4" w:rsidP="00D017D4">
            <w:pPr>
              <w:jc w:val="center"/>
              <w:rPr>
                <w:rFonts w:ascii="Times New Roman" w:eastAsia="Times New Roman" w:hAnsi="Times New Roman" w:cs="Times New Roman"/>
                <w:b/>
                <w:bCs/>
                <w:lang w:eastAsia="ru-RU"/>
              </w:rPr>
            </w:pPr>
          </w:p>
        </w:tc>
        <w:tc>
          <w:tcPr>
            <w:tcW w:w="753" w:type="pct"/>
            <w:gridSpan w:val="3"/>
            <w:shd w:val="clear" w:color="auto" w:fill="auto"/>
          </w:tcPr>
          <w:p w14:paraId="54B15C4D" w14:textId="77777777" w:rsidR="00D017D4" w:rsidRPr="00C63897" w:rsidRDefault="00D017D4" w:rsidP="00D017D4">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32ED6EE" w14:textId="77777777" w:rsidR="00D017D4" w:rsidRPr="00C63897" w:rsidRDefault="00D017D4" w:rsidP="00D017D4">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6F843F3" w14:textId="77777777" w:rsidR="00D017D4" w:rsidRPr="00C63897" w:rsidRDefault="00D017D4" w:rsidP="00D01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017D4" w:rsidRPr="00C63897" w14:paraId="4687398E" w14:textId="77777777" w:rsidTr="00D017D4">
        <w:tc>
          <w:tcPr>
            <w:tcW w:w="761" w:type="pct"/>
          </w:tcPr>
          <w:p w14:paraId="2A338DED" w14:textId="77777777" w:rsidR="00D017D4" w:rsidRPr="00C63897" w:rsidRDefault="00D017D4" w:rsidP="00D017D4">
            <w:pPr>
              <w:suppressAutoHyphens/>
              <w:rPr>
                <w:rFonts w:ascii="Times New Roman" w:eastAsia="Times New Roman" w:hAnsi="Times New Roman" w:cs="Times New Roman"/>
                <w:lang w:eastAsia="ru-RU"/>
              </w:rPr>
            </w:pPr>
          </w:p>
        </w:tc>
        <w:tc>
          <w:tcPr>
            <w:tcW w:w="1740" w:type="pct"/>
          </w:tcPr>
          <w:p w14:paraId="16D89391" w14:textId="77777777" w:rsidR="00D017D4" w:rsidRPr="00C63897" w:rsidRDefault="00D017D4" w:rsidP="00D017D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3" w:type="pct"/>
          </w:tcPr>
          <w:p w14:paraId="0DA1ECAF" w14:textId="77777777" w:rsidR="00D017D4" w:rsidRPr="00C63897" w:rsidRDefault="00D017D4" w:rsidP="00D017D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shd w:val="clear" w:color="auto" w:fill="auto"/>
          </w:tcPr>
          <w:p w14:paraId="1801A23C" w14:textId="77777777" w:rsidR="00D017D4" w:rsidRPr="00C63897" w:rsidRDefault="00D017D4" w:rsidP="00D017D4">
            <w:pPr>
              <w:jc w:val="center"/>
              <w:rPr>
                <w:rFonts w:ascii="Times New Roman" w:eastAsia="Times New Roman" w:hAnsi="Times New Roman" w:cs="Times New Roman"/>
                <w:b/>
                <w:lang w:eastAsia="ru-RU"/>
              </w:rPr>
            </w:pPr>
          </w:p>
        </w:tc>
        <w:tc>
          <w:tcPr>
            <w:tcW w:w="305" w:type="pct"/>
            <w:shd w:val="clear" w:color="auto" w:fill="D9D9D9" w:themeFill="background1" w:themeFillShade="D9"/>
          </w:tcPr>
          <w:p w14:paraId="11B9952B" w14:textId="77777777" w:rsidR="00D017D4" w:rsidRPr="00C63897" w:rsidRDefault="00D017D4" w:rsidP="00D017D4">
            <w:pPr>
              <w:jc w:val="center"/>
              <w:rPr>
                <w:rFonts w:ascii="Times New Roman" w:eastAsia="Times New Roman" w:hAnsi="Times New Roman" w:cs="Times New Roman"/>
                <w:i/>
                <w:lang w:eastAsia="ru-RU"/>
              </w:rPr>
            </w:pPr>
          </w:p>
        </w:tc>
        <w:tc>
          <w:tcPr>
            <w:tcW w:w="753" w:type="pct"/>
            <w:gridSpan w:val="3"/>
            <w:shd w:val="clear" w:color="auto" w:fill="auto"/>
          </w:tcPr>
          <w:p w14:paraId="179C3D09" w14:textId="77777777" w:rsidR="00D017D4" w:rsidRPr="00C63897" w:rsidRDefault="00D017D4" w:rsidP="00D017D4">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5FDE2E67" w14:textId="77777777" w:rsidR="00D017D4" w:rsidRPr="00C63897" w:rsidRDefault="00D017D4" w:rsidP="00D017D4">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69A6FEBB" w14:textId="77777777" w:rsidR="00D017D4" w:rsidRPr="00C63897" w:rsidRDefault="00D017D4" w:rsidP="00D017D4">
            <w:pPr>
              <w:jc w:val="center"/>
              <w:rPr>
                <w:rFonts w:ascii="Times New Roman" w:eastAsia="Times New Roman" w:hAnsi="Times New Roman" w:cs="Times New Roman"/>
                <w:i/>
                <w:lang w:eastAsia="ru-RU"/>
              </w:rPr>
            </w:pPr>
          </w:p>
        </w:tc>
      </w:tr>
      <w:tr w:rsidR="00D017D4" w:rsidRPr="00C63897" w14:paraId="329E76BA" w14:textId="77777777" w:rsidTr="00D017D4">
        <w:trPr>
          <w:trHeight w:val="217"/>
        </w:trPr>
        <w:tc>
          <w:tcPr>
            <w:tcW w:w="761" w:type="pct"/>
          </w:tcPr>
          <w:p w14:paraId="4CB7CC76" w14:textId="77777777" w:rsidR="00D017D4" w:rsidRPr="00C63897" w:rsidRDefault="00D017D4" w:rsidP="00D017D4">
            <w:pPr>
              <w:rPr>
                <w:rFonts w:ascii="Times New Roman" w:eastAsia="Times New Roman" w:hAnsi="Times New Roman" w:cs="Times New Roman"/>
                <w:b/>
                <w:i/>
                <w:lang w:eastAsia="ru-RU"/>
              </w:rPr>
            </w:pPr>
          </w:p>
        </w:tc>
        <w:tc>
          <w:tcPr>
            <w:tcW w:w="1740" w:type="pct"/>
          </w:tcPr>
          <w:p w14:paraId="422B9678" w14:textId="77777777" w:rsidR="00D017D4" w:rsidRPr="00C63897" w:rsidRDefault="00D017D4" w:rsidP="00D017D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3" w:type="pct"/>
          </w:tcPr>
          <w:p w14:paraId="1D385E00" w14:textId="734911A4" w:rsidR="00D017D4" w:rsidRPr="00B74E54" w:rsidRDefault="00D017D4" w:rsidP="00C5560C">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w:t>
            </w:r>
            <w:r w:rsidR="00C5560C">
              <w:rPr>
                <w:rFonts w:ascii="Times New Roman" w:eastAsia="Times New Roman" w:hAnsi="Times New Roman" w:cs="Times New Roman"/>
                <w:b/>
                <w:bCs/>
                <w:i/>
                <w:iCs/>
                <w:lang w:eastAsia="ru-RU"/>
              </w:rPr>
              <w:t>96</w:t>
            </w:r>
          </w:p>
        </w:tc>
        <w:tc>
          <w:tcPr>
            <w:tcW w:w="372" w:type="pct"/>
          </w:tcPr>
          <w:p w14:paraId="167AE8C4" w14:textId="27A1FE94" w:rsidR="00D017D4" w:rsidRPr="00C63897" w:rsidRDefault="00C5560C" w:rsidP="00D01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171</w:t>
            </w:r>
          </w:p>
        </w:tc>
        <w:tc>
          <w:tcPr>
            <w:tcW w:w="305" w:type="pct"/>
            <w:shd w:val="clear" w:color="auto" w:fill="D9D9D9" w:themeFill="background1" w:themeFillShade="D9"/>
          </w:tcPr>
          <w:p w14:paraId="0440549D" w14:textId="72FCBCB9" w:rsidR="00D017D4" w:rsidRPr="00C63897" w:rsidRDefault="00C5560C" w:rsidP="00D017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242</w:t>
            </w:r>
          </w:p>
        </w:tc>
        <w:tc>
          <w:tcPr>
            <w:tcW w:w="271" w:type="pct"/>
          </w:tcPr>
          <w:p w14:paraId="32FAC15C" w14:textId="33B0E503" w:rsidR="00D017D4" w:rsidRPr="00C63897" w:rsidRDefault="00C5560C" w:rsidP="00D017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242</w:t>
            </w:r>
          </w:p>
        </w:tc>
        <w:tc>
          <w:tcPr>
            <w:tcW w:w="252" w:type="pct"/>
          </w:tcPr>
          <w:p w14:paraId="58D8B459" w14:textId="77777777" w:rsidR="00D017D4" w:rsidRPr="00C63897" w:rsidRDefault="00D017D4" w:rsidP="00D017D4">
            <w:pPr>
              <w:jc w:val="center"/>
              <w:rPr>
                <w:rFonts w:ascii="Times New Roman" w:eastAsia="Times New Roman" w:hAnsi="Times New Roman" w:cs="Times New Roman"/>
                <w:b/>
                <w:i/>
                <w:lang w:eastAsia="ru-RU"/>
              </w:rPr>
            </w:pPr>
          </w:p>
        </w:tc>
        <w:tc>
          <w:tcPr>
            <w:tcW w:w="230" w:type="pct"/>
          </w:tcPr>
          <w:p w14:paraId="0C8B9094" w14:textId="1C817E27" w:rsidR="00D017D4" w:rsidRPr="00C63897" w:rsidRDefault="00C5560C" w:rsidP="00D017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284" w:type="pct"/>
            <w:shd w:val="clear" w:color="auto" w:fill="D9D9D9" w:themeFill="background1" w:themeFillShade="D9"/>
          </w:tcPr>
          <w:p w14:paraId="613633DD" w14:textId="77777777" w:rsidR="00D017D4" w:rsidRPr="00C63897" w:rsidRDefault="00D017D4" w:rsidP="00D01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2" w:type="pct"/>
            <w:shd w:val="clear" w:color="auto" w:fill="D9D9D9" w:themeFill="background1" w:themeFillShade="D9"/>
          </w:tcPr>
          <w:p w14:paraId="777084AA" w14:textId="77777777" w:rsidR="00D017D4" w:rsidRPr="00C63897" w:rsidRDefault="00D017D4" w:rsidP="00D01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43D98E9" w14:textId="77777777" w:rsidR="00D017D4" w:rsidRDefault="00D017D4" w:rsidP="00D017D4">
      <w:pPr>
        <w:spacing w:after="200" w:line="276" w:lineRule="auto"/>
        <w:rPr>
          <w:rFonts w:ascii="Times New Roman" w:eastAsia="Times New Roman" w:hAnsi="Times New Roman" w:cs="Times New Roman"/>
          <w:b/>
          <w:i/>
          <w:color w:val="0070C0"/>
          <w:sz w:val="24"/>
          <w:szCs w:val="24"/>
          <w:lang w:eastAsia="ru-RU"/>
        </w:rPr>
      </w:pPr>
    </w:p>
    <w:p w14:paraId="4A1FE63B" w14:textId="77777777" w:rsidR="00D017D4" w:rsidRDefault="00D017D4" w:rsidP="00D017D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2"/>
        <w:gridCol w:w="79"/>
        <w:gridCol w:w="6567"/>
      </w:tblGrid>
      <w:tr w:rsidR="00C5560C" w:rsidRPr="00C5560C" w14:paraId="0976028C" w14:textId="77777777" w:rsidTr="00C75A91">
        <w:tc>
          <w:tcPr>
            <w:tcW w:w="1789" w:type="pct"/>
            <w:vAlign w:val="center"/>
          </w:tcPr>
          <w:p w14:paraId="07C3AC73" w14:textId="639AECBF" w:rsidR="00C5560C" w:rsidRPr="00C5560C" w:rsidRDefault="00C5560C" w:rsidP="00C5560C">
            <w:pPr>
              <w:jc w:val="center"/>
              <w:rPr>
                <w:rFonts w:ascii="Times New Roman" w:eastAsia="Times New Roman" w:hAnsi="Times New Roman" w:cs="Times New Roman"/>
                <w:b/>
                <w:sz w:val="24"/>
                <w:szCs w:val="24"/>
                <w:lang w:eastAsia="ru-RU"/>
              </w:rPr>
            </w:pPr>
            <w:r w:rsidRPr="003A13DC">
              <w:rPr>
                <w:rFonts w:ascii="Times New Roman" w:eastAsia="Times New Roman" w:hAnsi="Times New Roman" w:cs="Times New Roman"/>
                <w:b/>
                <w:bCs/>
                <w:lang w:eastAsia="ru-RU"/>
              </w:rPr>
              <w:t>Наименование разделов и тем</w:t>
            </w:r>
          </w:p>
        </w:tc>
        <w:tc>
          <w:tcPr>
            <w:tcW w:w="3211" w:type="pct"/>
            <w:gridSpan w:val="2"/>
            <w:vAlign w:val="center"/>
          </w:tcPr>
          <w:p w14:paraId="7E792B10" w14:textId="1E14EB9F" w:rsidR="00C5560C" w:rsidRPr="00C5560C" w:rsidRDefault="00C5560C" w:rsidP="00C5560C">
            <w:pPr>
              <w:jc w:val="center"/>
              <w:rPr>
                <w:rFonts w:ascii="Times New Roman" w:eastAsia="Times New Roman" w:hAnsi="Times New Roman" w:cs="Times New Roman"/>
                <w:b/>
                <w:sz w:val="24"/>
                <w:szCs w:val="24"/>
                <w:lang w:eastAsia="ru-RU"/>
              </w:rPr>
            </w:pPr>
            <w:r w:rsidRPr="003A13D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5560C" w:rsidRPr="00C5560C" w14:paraId="7B68F1C4" w14:textId="77777777" w:rsidTr="00C75A91">
        <w:tc>
          <w:tcPr>
            <w:tcW w:w="1789" w:type="pct"/>
          </w:tcPr>
          <w:p w14:paraId="0F4C608C" w14:textId="77777777" w:rsidR="00C5560C" w:rsidRPr="00C5560C" w:rsidRDefault="00C5560C" w:rsidP="00C5560C">
            <w:pPr>
              <w:jc w:val="center"/>
              <w:rPr>
                <w:rFonts w:ascii="Times New Roman" w:eastAsia="Times New Roman" w:hAnsi="Times New Roman" w:cs="Times New Roman"/>
                <w:b/>
                <w:sz w:val="24"/>
                <w:szCs w:val="24"/>
                <w:lang w:eastAsia="ru-RU"/>
              </w:rPr>
            </w:pPr>
            <w:r w:rsidRPr="00C5560C">
              <w:rPr>
                <w:rFonts w:ascii="Times New Roman" w:eastAsia="Times New Roman" w:hAnsi="Times New Roman" w:cs="Times New Roman"/>
                <w:b/>
                <w:sz w:val="24"/>
                <w:szCs w:val="24"/>
                <w:lang w:eastAsia="ru-RU"/>
              </w:rPr>
              <w:t>1</w:t>
            </w:r>
          </w:p>
        </w:tc>
        <w:tc>
          <w:tcPr>
            <w:tcW w:w="3211" w:type="pct"/>
            <w:gridSpan w:val="2"/>
          </w:tcPr>
          <w:p w14:paraId="00208A5E" w14:textId="77777777" w:rsidR="00C5560C" w:rsidRPr="00C5560C" w:rsidRDefault="00C5560C" w:rsidP="00C5560C">
            <w:pPr>
              <w:jc w:val="center"/>
              <w:rPr>
                <w:rFonts w:ascii="Times New Roman" w:eastAsia="Times New Roman" w:hAnsi="Times New Roman" w:cs="Times New Roman"/>
                <w:b/>
                <w:bCs/>
                <w:sz w:val="24"/>
                <w:szCs w:val="24"/>
                <w:lang w:eastAsia="ru-RU"/>
              </w:rPr>
            </w:pPr>
            <w:r w:rsidRPr="00C5560C">
              <w:rPr>
                <w:rFonts w:ascii="Times New Roman" w:eastAsia="Times New Roman" w:hAnsi="Times New Roman" w:cs="Times New Roman"/>
                <w:b/>
                <w:bCs/>
                <w:sz w:val="24"/>
                <w:szCs w:val="24"/>
                <w:lang w:eastAsia="ru-RU"/>
              </w:rPr>
              <w:t>2</w:t>
            </w:r>
          </w:p>
        </w:tc>
      </w:tr>
      <w:tr w:rsidR="00C5560C" w:rsidRPr="00C5560C" w14:paraId="7018A6EB" w14:textId="77777777" w:rsidTr="00C75A91">
        <w:tc>
          <w:tcPr>
            <w:tcW w:w="5000" w:type="pct"/>
            <w:gridSpan w:val="3"/>
          </w:tcPr>
          <w:p w14:paraId="040FE033" w14:textId="50C93F47" w:rsidR="00C5560C" w:rsidRPr="00C5560C" w:rsidRDefault="00C5560C" w:rsidP="00C5560C">
            <w:pPr>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Раздел 1.  Технологическое и производственное обеспечение при строительстве инженерных сооружений</w:t>
            </w:r>
            <w:r w:rsidR="00377EA2">
              <w:rPr>
                <w:rFonts w:ascii="Times New Roman" w:eastAsia="Times New Roman" w:hAnsi="Times New Roman" w:cs="Times New Roman"/>
                <w:b/>
                <w:bCs/>
                <w:lang w:eastAsia="ru-RU"/>
              </w:rPr>
              <w:t xml:space="preserve"> - 216</w:t>
            </w:r>
          </w:p>
        </w:tc>
      </w:tr>
      <w:tr w:rsidR="00C5560C" w:rsidRPr="00C5560C" w14:paraId="301E73BD" w14:textId="77777777" w:rsidTr="00C75A91">
        <w:tc>
          <w:tcPr>
            <w:tcW w:w="5000" w:type="pct"/>
            <w:gridSpan w:val="3"/>
          </w:tcPr>
          <w:p w14:paraId="7CC86D85" w14:textId="78913306" w:rsidR="00C5560C" w:rsidRPr="00C5560C" w:rsidRDefault="00C5560C" w:rsidP="00C5560C">
            <w:pPr>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 xml:space="preserve">МДК 03.01 </w:t>
            </w:r>
            <w:r w:rsidRPr="00C5560C">
              <w:rPr>
                <w:rFonts w:ascii="Times New Roman" w:eastAsia="Times New Roman" w:hAnsi="Times New Roman" w:cs="Times New Roman"/>
                <w:b/>
                <w:lang w:eastAsia="ru-RU"/>
              </w:rPr>
              <w:t>Технология возведения инженерных сооружений</w:t>
            </w:r>
            <w:r w:rsidR="00377EA2">
              <w:rPr>
                <w:rFonts w:ascii="Times New Roman" w:eastAsia="Times New Roman" w:hAnsi="Times New Roman" w:cs="Times New Roman"/>
                <w:b/>
                <w:lang w:eastAsia="ru-RU"/>
              </w:rPr>
              <w:t xml:space="preserve"> – 144 часа</w:t>
            </w:r>
          </w:p>
        </w:tc>
      </w:tr>
      <w:tr w:rsidR="00C5560C" w:rsidRPr="00C5560C" w14:paraId="16D87D90" w14:textId="77777777" w:rsidTr="00C75A91">
        <w:tc>
          <w:tcPr>
            <w:tcW w:w="1789" w:type="pct"/>
            <w:vMerge w:val="restart"/>
          </w:tcPr>
          <w:p w14:paraId="1B4AED35" w14:textId="042E9C8A" w:rsidR="00C5560C" w:rsidRPr="00C5560C" w:rsidRDefault="00C5560C" w:rsidP="00C5560C">
            <w:pPr>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Тема 1.1.</w:t>
            </w:r>
            <w:r w:rsidRPr="00C5560C">
              <w:rPr>
                <w:rFonts w:ascii="Times New Roman" w:eastAsia="Times New Roman" w:hAnsi="Times New Roman" w:cs="Times New Roman"/>
                <w:b/>
                <w:lang w:eastAsia="ru-RU"/>
              </w:rPr>
              <w:t xml:space="preserve"> Технология транспортирования строительных грузов и специальные вспомогательные сооружения и устройства</w:t>
            </w:r>
          </w:p>
        </w:tc>
        <w:tc>
          <w:tcPr>
            <w:tcW w:w="3211" w:type="pct"/>
            <w:gridSpan w:val="2"/>
          </w:tcPr>
          <w:p w14:paraId="247AD20A" w14:textId="77777777" w:rsidR="00C5560C" w:rsidRPr="00C5560C" w:rsidRDefault="00C5560C" w:rsidP="00C5560C">
            <w:pPr>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Содержание</w:t>
            </w:r>
          </w:p>
        </w:tc>
      </w:tr>
      <w:tr w:rsidR="00C5560C" w:rsidRPr="00C5560C" w14:paraId="6C036E5C" w14:textId="77777777" w:rsidTr="00C75A91">
        <w:tc>
          <w:tcPr>
            <w:tcW w:w="1789" w:type="pct"/>
            <w:vMerge/>
          </w:tcPr>
          <w:p w14:paraId="0A55AC12"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13B6EF35" w14:textId="0CB0F93A" w:rsidR="00C5560C" w:rsidRPr="00C5560C" w:rsidRDefault="00C5560C" w:rsidP="00C5560C">
            <w:pPr>
              <w:tabs>
                <w:tab w:val="left" w:pos="316"/>
              </w:tabs>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 xml:space="preserve">1.Общие вопросы возведения инженерных сооружений: Общие указания по производству и технологии выполнения общестроительных и специальных работ. Основные положения подготовки строительного производства. </w:t>
            </w:r>
            <w:r w:rsidRPr="00C5560C">
              <w:rPr>
                <w:rFonts w:ascii="Times New Roman" w:eastAsia="Times New Roman" w:hAnsi="Times New Roman" w:cs="Times New Roman"/>
                <w:color w:val="000000"/>
                <w:shd w:val="clear" w:color="auto" w:fill="FFFFFF"/>
                <w:lang w:eastAsia="ru-RU"/>
              </w:rPr>
              <w:t>Требования строительных норм и правил, руководящих материалов, государственных стандартов, состав рабочей документации и строительных чертежей.</w:t>
            </w:r>
            <w:r w:rsidRPr="00C5560C">
              <w:rPr>
                <w:rFonts w:ascii="Times New Roman" w:eastAsia="Times New Roman" w:hAnsi="Times New Roman" w:cs="Times New Roman"/>
                <w:lang w:eastAsia="ru-RU"/>
              </w:rPr>
              <w:t xml:space="preserve"> </w:t>
            </w:r>
            <w:r w:rsidRPr="00C5560C">
              <w:rPr>
                <w:rFonts w:ascii="Times New Roman" w:eastAsia="Times New Roman" w:hAnsi="Times New Roman" w:cs="Times New Roman"/>
                <w:color w:val="000000"/>
                <w:shd w:val="clear" w:color="auto" w:fill="FFFFFF"/>
                <w:lang w:eastAsia="ru-RU"/>
              </w:rPr>
              <w:t>Общие вопросы организации строительства при возведении инженерных сооружений.</w:t>
            </w:r>
            <w:r w:rsidRPr="00C5560C">
              <w:rPr>
                <w:rFonts w:ascii="Times New Roman" w:eastAsia="Times New Roman" w:hAnsi="Times New Roman" w:cs="Times New Roman"/>
                <w:lang w:eastAsia="ru-RU"/>
              </w:rPr>
              <w:t xml:space="preserve"> Строительно-монтажные работы, их структура и классификация. Методы обеспечения качества строительно-монтажных работ. Роль контроля качества в строительстве и связь с надежностью и долговечностью инженерных сооружений.</w:t>
            </w:r>
          </w:p>
        </w:tc>
      </w:tr>
      <w:tr w:rsidR="00C5560C" w:rsidRPr="00C5560C" w14:paraId="7EA960C6" w14:textId="77777777" w:rsidTr="00C75A91">
        <w:tc>
          <w:tcPr>
            <w:tcW w:w="1789" w:type="pct"/>
            <w:vMerge/>
          </w:tcPr>
          <w:p w14:paraId="5AADC2C5"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5715E970" w14:textId="77777777" w:rsidR="00C5560C" w:rsidRPr="00C5560C" w:rsidRDefault="00C5560C" w:rsidP="00C5560C">
            <w:pPr>
              <w:tabs>
                <w:tab w:val="left" w:pos="317"/>
              </w:tabs>
              <w:jc w:val="both"/>
              <w:rPr>
                <w:rFonts w:ascii="Times New Roman" w:eastAsia="Times New Roman" w:hAnsi="Times New Roman" w:cs="Times New Roman"/>
                <w:bCs/>
                <w:lang w:eastAsia="ru-RU"/>
              </w:rPr>
            </w:pPr>
            <w:r w:rsidRPr="00C5560C">
              <w:rPr>
                <w:rFonts w:ascii="Times New Roman" w:eastAsia="Times New Roman" w:hAnsi="Times New Roman" w:cs="Times New Roman"/>
                <w:lang w:eastAsia="ru-RU"/>
              </w:rPr>
              <w:t xml:space="preserve">2. Технология транспортирования строительных грузов: Классификация строительных грузов. Транспортные средства для перевозки тяжелых, длинномерных, негабаритных грузов. Правила их перевозки. Транспортные и погрузо-разгрузочные работы. </w:t>
            </w:r>
            <w:r w:rsidRPr="00C5560C">
              <w:rPr>
                <w:rFonts w:ascii="Times New Roman" w:eastAsia="Times New Roman" w:hAnsi="Times New Roman" w:cs="Times New Roman"/>
                <w:lang w:eastAsia="ru-RU"/>
              </w:rPr>
              <w:lastRenderedPageBreak/>
              <w:t>Значение и вид транспорта для различных видов инженерных сооружений. Использование грузозахватных приспособлений.</w:t>
            </w:r>
          </w:p>
        </w:tc>
      </w:tr>
      <w:tr w:rsidR="00C5560C" w:rsidRPr="00C5560C" w14:paraId="2F1A8D71" w14:textId="77777777" w:rsidTr="00C75A91">
        <w:tc>
          <w:tcPr>
            <w:tcW w:w="1789" w:type="pct"/>
            <w:vMerge/>
          </w:tcPr>
          <w:p w14:paraId="42F28C22"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6DF6C619" w14:textId="77777777" w:rsidR="00C5560C" w:rsidRPr="00C5560C" w:rsidRDefault="00C5560C" w:rsidP="00C5560C">
            <w:pPr>
              <w:shd w:val="clear" w:color="auto" w:fill="FFFFFF"/>
              <w:spacing w:line="23" w:lineRule="atLeast"/>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3.Специальные вспомогательные сооружения и устройства: Временные опоры. Подмости. Ограждения. Ограждающие устройства. Самоподъёмные и переставные платформы. Направляющие каркасы. Сборочные подмости и стапели. Анкерные устройства. Плавучие опоры.  Понтоны. Плашкоуты. Рабочие мостики. Пирсы. Временные причалы. Устройства для подводного бетонирования фундаментов.</w:t>
            </w:r>
            <w:r w:rsidRPr="00C5560C">
              <w:rPr>
                <w:rFonts w:ascii="Times New Roman" w:eastAsia="Times New Roman" w:hAnsi="Times New Roman" w:cs="Times New Roman"/>
                <w:color w:val="000000"/>
                <w:shd w:val="clear" w:color="auto" w:fill="FFFFFF"/>
                <w:lang w:eastAsia="ru-RU"/>
              </w:rPr>
              <w:t xml:space="preserve"> Порядок и методика расчета вспомогательных сооружений и устройств для изготовления, возведения и монтажа инженерных сооружений.</w:t>
            </w:r>
            <w:r w:rsidRPr="00C5560C">
              <w:rPr>
                <w:rFonts w:ascii="Times New Roman" w:eastAsia="Times New Roman" w:hAnsi="Times New Roman" w:cs="Times New Roman"/>
                <w:lang w:eastAsia="ru-RU"/>
              </w:rPr>
              <w:t xml:space="preserve"> Технические требования, предъявляемые к вспомогательным сооружениям и устройствам, способы, методы и контролируемые параметры в зависимости от назначения и категории для возводимого сооружения.</w:t>
            </w:r>
          </w:p>
        </w:tc>
      </w:tr>
      <w:tr w:rsidR="00C5560C" w:rsidRPr="00C5560C" w14:paraId="3B1A53A2" w14:textId="77777777" w:rsidTr="00C75A91">
        <w:tc>
          <w:tcPr>
            <w:tcW w:w="1789" w:type="pct"/>
            <w:vMerge/>
          </w:tcPr>
          <w:p w14:paraId="28B0F24E"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274C7467" w14:textId="77777777" w:rsidR="00C5560C" w:rsidRPr="00C5560C" w:rsidRDefault="00C5560C" w:rsidP="00C5560C">
            <w:pPr>
              <w:tabs>
                <w:tab w:val="left" w:pos="317"/>
              </w:tabs>
              <w:ind w:left="33"/>
              <w:jc w:val="both"/>
              <w:rPr>
                <w:rFonts w:ascii="Times New Roman" w:eastAsia="Times New Roman" w:hAnsi="Times New Roman" w:cs="Times New Roman"/>
                <w:bCs/>
                <w:spacing w:val="-2"/>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607FC89E" w14:textId="77777777" w:rsidTr="00C75A91">
        <w:tc>
          <w:tcPr>
            <w:tcW w:w="1789" w:type="pct"/>
            <w:vMerge/>
          </w:tcPr>
          <w:p w14:paraId="7C073AE0"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3C6A9917" w14:textId="77777777" w:rsidR="00C5560C" w:rsidRPr="00C5560C" w:rsidRDefault="00C5560C" w:rsidP="00C5560C">
            <w:pPr>
              <w:tabs>
                <w:tab w:val="left" w:pos="317"/>
              </w:tabs>
              <w:ind w:left="33"/>
              <w:jc w:val="both"/>
              <w:rPr>
                <w:rFonts w:ascii="Times New Roman" w:eastAsia="Times New Roman" w:hAnsi="Times New Roman" w:cs="Times New Roman"/>
                <w:b/>
                <w:bCs/>
                <w:lang w:eastAsia="ru-RU"/>
              </w:rPr>
            </w:pPr>
            <w:r w:rsidRPr="00C5560C">
              <w:rPr>
                <w:rFonts w:ascii="Times New Roman" w:eastAsia="Times New Roman" w:hAnsi="Times New Roman" w:cs="Times New Roman"/>
                <w:bCs/>
                <w:lang w:eastAsia="ru-RU"/>
              </w:rPr>
              <w:t>1. Практическое занятие «</w:t>
            </w:r>
            <w:r w:rsidRPr="00C5560C">
              <w:rPr>
                <w:rFonts w:ascii="Times New Roman" w:eastAsia="Times New Roman" w:hAnsi="Times New Roman" w:cs="Times New Roman"/>
                <w:color w:val="000000"/>
                <w:shd w:val="clear" w:color="auto" w:fill="FFFFFF"/>
                <w:lang w:eastAsia="ru-RU"/>
              </w:rPr>
              <w:t>Расчет вспомогательных сооружений и устройств для строительных и монтажных работ</w:t>
            </w:r>
            <w:r w:rsidRPr="00C5560C">
              <w:rPr>
                <w:rFonts w:ascii="Times New Roman" w:eastAsia="Times New Roman" w:hAnsi="Times New Roman" w:cs="Times New Roman"/>
                <w:bCs/>
                <w:lang w:eastAsia="ru-RU"/>
              </w:rPr>
              <w:t>» (по вариантам).</w:t>
            </w:r>
          </w:p>
        </w:tc>
      </w:tr>
      <w:tr w:rsidR="00C5560C" w:rsidRPr="00C5560C" w14:paraId="5B0AEF11" w14:textId="77777777" w:rsidTr="00C75A91">
        <w:tc>
          <w:tcPr>
            <w:tcW w:w="1789" w:type="pct"/>
            <w:vMerge/>
          </w:tcPr>
          <w:p w14:paraId="21403742"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37949AFF" w14:textId="77777777" w:rsidR="00C5560C" w:rsidRPr="00C5560C" w:rsidRDefault="00C5560C" w:rsidP="00C5560C">
            <w:pPr>
              <w:tabs>
                <w:tab w:val="left" w:pos="317"/>
              </w:tabs>
              <w:ind w:left="33"/>
              <w:jc w:val="both"/>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2. Практическое занятие «</w:t>
            </w:r>
            <w:r w:rsidRPr="00C5560C">
              <w:rPr>
                <w:rFonts w:ascii="Times New Roman" w:eastAsia="Times New Roman" w:hAnsi="Times New Roman" w:cs="Times New Roman"/>
                <w:color w:val="000000"/>
                <w:shd w:val="clear" w:color="auto" w:fill="FFFFFF"/>
                <w:lang w:eastAsia="ru-RU"/>
              </w:rPr>
              <w:t xml:space="preserve">Расчет </w:t>
            </w:r>
            <w:r w:rsidRPr="00C5560C">
              <w:rPr>
                <w:rFonts w:ascii="Times New Roman" w:eastAsia="Times New Roman" w:hAnsi="Times New Roman" w:cs="Times New Roman"/>
                <w:lang w:eastAsia="ru-RU"/>
              </w:rPr>
              <w:t>грузозахватных приспособлений</w:t>
            </w:r>
            <w:r w:rsidRPr="00C5560C">
              <w:rPr>
                <w:rFonts w:ascii="Times New Roman" w:eastAsia="Times New Roman" w:hAnsi="Times New Roman" w:cs="Times New Roman"/>
                <w:bCs/>
                <w:lang w:eastAsia="ru-RU"/>
              </w:rPr>
              <w:t>» (по вариантам).</w:t>
            </w:r>
          </w:p>
        </w:tc>
      </w:tr>
      <w:tr w:rsidR="00C5560C" w:rsidRPr="00C5560C" w14:paraId="23AC7378" w14:textId="77777777" w:rsidTr="00C75A91">
        <w:trPr>
          <w:trHeight w:val="342"/>
        </w:trPr>
        <w:tc>
          <w:tcPr>
            <w:tcW w:w="1789" w:type="pct"/>
            <w:vMerge w:val="restart"/>
          </w:tcPr>
          <w:p w14:paraId="4D82557D" w14:textId="77777777" w:rsidR="00C5560C" w:rsidRPr="00C5560C" w:rsidRDefault="00C5560C" w:rsidP="00C55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 xml:space="preserve">Тема 1.2.  </w:t>
            </w:r>
            <w:r w:rsidRPr="00C5560C">
              <w:rPr>
                <w:rFonts w:ascii="Times New Roman" w:eastAsia="Times New Roman" w:hAnsi="Times New Roman" w:cs="Times New Roman"/>
                <w:b/>
                <w:lang w:eastAsia="ru-RU"/>
              </w:rPr>
              <w:t>Технология выполнения арматурных, опалубочных и бетонных работ</w:t>
            </w:r>
          </w:p>
        </w:tc>
        <w:tc>
          <w:tcPr>
            <w:tcW w:w="3211" w:type="pct"/>
            <w:gridSpan w:val="2"/>
          </w:tcPr>
          <w:p w14:paraId="1C166EFC" w14:textId="77777777" w:rsidR="00C5560C" w:rsidRPr="00C5560C" w:rsidRDefault="00C5560C" w:rsidP="00C5560C">
            <w:pPr>
              <w:tabs>
                <w:tab w:val="left" w:pos="317"/>
              </w:tabs>
              <w:ind w:left="35"/>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Содержание</w:t>
            </w:r>
          </w:p>
        </w:tc>
      </w:tr>
      <w:tr w:rsidR="00C5560C" w:rsidRPr="00C5560C" w14:paraId="7D4CFE27" w14:textId="77777777" w:rsidTr="00C75A91">
        <w:tc>
          <w:tcPr>
            <w:tcW w:w="1789" w:type="pct"/>
            <w:vMerge/>
          </w:tcPr>
          <w:p w14:paraId="29D685BB" w14:textId="77777777" w:rsidR="00C5560C" w:rsidRPr="00C5560C" w:rsidRDefault="00C5560C" w:rsidP="00C5560C">
            <w:pPr>
              <w:jc w:val="both"/>
              <w:rPr>
                <w:rFonts w:ascii="Times New Roman" w:eastAsia="Times New Roman" w:hAnsi="Times New Roman" w:cs="Times New Roman"/>
                <w:bCs/>
                <w:lang w:eastAsia="ru-RU"/>
              </w:rPr>
            </w:pPr>
          </w:p>
        </w:tc>
        <w:tc>
          <w:tcPr>
            <w:tcW w:w="3211" w:type="pct"/>
            <w:gridSpan w:val="2"/>
          </w:tcPr>
          <w:p w14:paraId="25D5272F" w14:textId="77777777" w:rsidR="00C5560C" w:rsidRPr="00C5560C" w:rsidRDefault="00C5560C" w:rsidP="00C5560C">
            <w:pPr>
              <w:tabs>
                <w:tab w:val="left" w:pos="284"/>
              </w:tabs>
              <w:jc w:val="both"/>
              <w:rPr>
                <w:rFonts w:ascii="Times New Roman" w:eastAsia="Times New Roman" w:hAnsi="Times New Roman" w:cs="Times New Roman"/>
                <w:shd w:val="clear" w:color="auto" w:fill="FFFFFF"/>
                <w:lang w:eastAsia="ru-RU"/>
              </w:rPr>
            </w:pPr>
            <w:r w:rsidRPr="00C5560C">
              <w:rPr>
                <w:rFonts w:ascii="Times New Roman" w:eastAsia="Times New Roman" w:hAnsi="Times New Roman" w:cs="Times New Roman"/>
                <w:lang w:eastAsia="ru-RU"/>
              </w:rPr>
              <w:t xml:space="preserve">1.Арматурные работы: Приёмка и хранение арматуры. Организация арматурных работ. Механическая обработка арматуры, стыкование стержней. изготовление сеток и каркасов, их транспортировка и установка. Допустимые отклонения при изготовлении каркасов и сеток. Изготовление пучков из высокопрочной проволоки и способы их натяжения. Типы анкеров и захватов. </w:t>
            </w:r>
            <w:r w:rsidRPr="00C5560C">
              <w:rPr>
                <w:rFonts w:ascii="Times New Roman" w:eastAsia="Times New Roman" w:hAnsi="Times New Roman" w:cs="Times New Roman"/>
                <w:shd w:val="clear" w:color="auto" w:fill="FFFFFF"/>
                <w:lang w:eastAsia="ru-RU"/>
              </w:rPr>
              <w:t>Техника безопасности и охрана труда при выполнении арматурных работ. Охрана окружающей среды при выполнении арматурных работ.</w:t>
            </w:r>
          </w:p>
        </w:tc>
      </w:tr>
      <w:tr w:rsidR="00C5560C" w:rsidRPr="00C5560C" w14:paraId="0557FAFD" w14:textId="77777777" w:rsidTr="00C75A91">
        <w:tc>
          <w:tcPr>
            <w:tcW w:w="1789" w:type="pct"/>
            <w:vMerge/>
          </w:tcPr>
          <w:p w14:paraId="0DBF1455" w14:textId="77777777" w:rsidR="00C5560C" w:rsidRPr="00C5560C" w:rsidRDefault="00C5560C" w:rsidP="00C5560C">
            <w:pPr>
              <w:jc w:val="both"/>
              <w:rPr>
                <w:rFonts w:ascii="Times New Roman" w:eastAsia="Times New Roman" w:hAnsi="Times New Roman" w:cs="Times New Roman"/>
                <w:bCs/>
                <w:lang w:eastAsia="ru-RU"/>
              </w:rPr>
            </w:pPr>
          </w:p>
        </w:tc>
        <w:tc>
          <w:tcPr>
            <w:tcW w:w="3211" w:type="pct"/>
            <w:gridSpan w:val="2"/>
          </w:tcPr>
          <w:p w14:paraId="767BC596" w14:textId="77777777" w:rsidR="00C5560C" w:rsidRPr="00C5560C" w:rsidRDefault="00C5560C" w:rsidP="00C5560C">
            <w:pPr>
              <w:keepNext/>
              <w:shd w:val="clear" w:color="auto" w:fill="FFFFFF"/>
              <w:jc w:val="both"/>
              <w:textAlignment w:val="baseline"/>
              <w:outlineLvl w:val="2"/>
              <w:rPr>
                <w:rFonts w:ascii="Times New Roman" w:eastAsia="Times New Roman" w:hAnsi="Times New Roman" w:cs="Times New Roman"/>
                <w:spacing w:val="2"/>
                <w:lang w:eastAsia="ru-RU"/>
              </w:rPr>
            </w:pPr>
            <w:r w:rsidRPr="00C5560C">
              <w:rPr>
                <w:rFonts w:ascii="Times New Roman" w:eastAsia="Times New Roman" w:hAnsi="Times New Roman" w:cs="Times New Roman"/>
                <w:bCs/>
                <w:lang w:eastAsia="ru-RU"/>
              </w:rPr>
              <w:t xml:space="preserve">2.Укладка бетонной смеси: Технологические схемы укладки бетонной смеси, методика расчёта интенсивности подачи бетона, способы уплотнения. Устройство рабочих швов. Выдерживание и уход за бетоном. Производство бетонных работ при отрицательных температурах и при температуре воздуха более 25 градусов. Специальные методы бетонирования. </w:t>
            </w:r>
            <w:r w:rsidRPr="00C5560C">
              <w:rPr>
                <w:rFonts w:ascii="Times New Roman" w:eastAsia="Times New Roman" w:hAnsi="Times New Roman" w:cs="Times New Roman"/>
                <w:spacing w:val="2"/>
                <w:lang w:eastAsia="ru-RU"/>
              </w:rPr>
              <w:t>Работы по торкретированию и устройству набрызг-бетона.</w:t>
            </w:r>
            <w:r w:rsidRPr="00C5560C">
              <w:rPr>
                <w:rFonts w:ascii="Times New Roman" w:eastAsia="Times New Roman" w:hAnsi="Times New Roman" w:cs="Times New Roman"/>
                <w:b/>
                <w:bCs/>
                <w:shd w:val="clear" w:color="auto" w:fill="FFFFFF"/>
                <w:lang w:eastAsia="ru-RU"/>
              </w:rPr>
              <w:t xml:space="preserve"> </w:t>
            </w:r>
            <w:r w:rsidRPr="00C5560C">
              <w:rPr>
                <w:rFonts w:ascii="Times New Roman" w:eastAsia="Times New Roman" w:hAnsi="Times New Roman" w:cs="Times New Roman"/>
                <w:bCs/>
                <w:shd w:val="clear" w:color="auto" w:fill="FFFFFF"/>
                <w:lang w:eastAsia="ru-RU"/>
              </w:rPr>
              <w:t>Техника безопасности и охрана труда при выполнении бетонных работ. Охрана окружающей среды при выполнении бетонных работ.</w:t>
            </w:r>
          </w:p>
        </w:tc>
      </w:tr>
      <w:tr w:rsidR="00C5560C" w:rsidRPr="00C5560C" w14:paraId="5644A8DC" w14:textId="77777777" w:rsidTr="00C75A91">
        <w:tc>
          <w:tcPr>
            <w:tcW w:w="1789" w:type="pct"/>
            <w:vMerge/>
          </w:tcPr>
          <w:p w14:paraId="1B447A2E" w14:textId="77777777" w:rsidR="00C5560C" w:rsidRPr="00C5560C" w:rsidRDefault="00C5560C" w:rsidP="00C5560C">
            <w:pPr>
              <w:jc w:val="both"/>
              <w:rPr>
                <w:rFonts w:ascii="Times New Roman" w:eastAsia="Times New Roman" w:hAnsi="Times New Roman" w:cs="Times New Roman"/>
                <w:bCs/>
                <w:lang w:eastAsia="ru-RU"/>
              </w:rPr>
            </w:pPr>
          </w:p>
        </w:tc>
        <w:tc>
          <w:tcPr>
            <w:tcW w:w="3211" w:type="pct"/>
            <w:gridSpan w:val="2"/>
          </w:tcPr>
          <w:p w14:paraId="2D0FE804" w14:textId="77777777" w:rsidR="00C5560C" w:rsidRPr="00C5560C" w:rsidRDefault="00C5560C" w:rsidP="00C5560C">
            <w:pPr>
              <w:tabs>
                <w:tab w:val="left" w:pos="316"/>
              </w:tabs>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 Опалубочные работы: Конструкция опалубки.  Технические характеристики. Виброформы и матрицы. Основные положения по расчету опалубки. Допустимые отклонения при установке опалубки.</w:t>
            </w:r>
            <w:r w:rsidRPr="00C5560C">
              <w:rPr>
                <w:rFonts w:ascii="Times New Roman" w:eastAsia="Times New Roman" w:hAnsi="Times New Roman" w:cs="Times New Roman"/>
                <w:shd w:val="clear" w:color="auto" w:fill="FFFFFF"/>
                <w:lang w:eastAsia="ru-RU"/>
              </w:rPr>
              <w:t xml:space="preserve"> Техника безопасности и охрана труда при выполнении опалубочных работ. Охрана окружающей среды при выполнении опалубочных работ.</w:t>
            </w:r>
          </w:p>
        </w:tc>
      </w:tr>
      <w:tr w:rsidR="00C5560C" w:rsidRPr="00C5560C" w14:paraId="6F536A2F" w14:textId="77777777" w:rsidTr="00C75A91">
        <w:tc>
          <w:tcPr>
            <w:tcW w:w="1789" w:type="pct"/>
            <w:vMerge/>
          </w:tcPr>
          <w:p w14:paraId="230EDDBC" w14:textId="77777777" w:rsidR="00C5560C" w:rsidRPr="00C5560C" w:rsidRDefault="00C5560C" w:rsidP="00C5560C">
            <w:pPr>
              <w:jc w:val="both"/>
              <w:rPr>
                <w:rFonts w:ascii="Times New Roman" w:eastAsia="Times New Roman" w:hAnsi="Times New Roman" w:cs="Times New Roman"/>
                <w:bCs/>
                <w:lang w:eastAsia="ru-RU"/>
              </w:rPr>
            </w:pPr>
          </w:p>
        </w:tc>
        <w:tc>
          <w:tcPr>
            <w:tcW w:w="3211" w:type="pct"/>
            <w:gridSpan w:val="2"/>
          </w:tcPr>
          <w:p w14:paraId="0C5D38A9" w14:textId="77777777" w:rsidR="00C5560C" w:rsidRPr="00C5560C" w:rsidRDefault="00C5560C" w:rsidP="00C5560C">
            <w:pPr>
              <w:tabs>
                <w:tab w:val="left" w:pos="317"/>
              </w:tabs>
              <w:ind w:left="35"/>
              <w:jc w:val="both"/>
              <w:rPr>
                <w:rFonts w:ascii="Times New Roman" w:eastAsia="Times New Roman" w:hAnsi="Times New Roman" w:cs="Times New Roman"/>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3CBF7C85" w14:textId="77777777" w:rsidTr="00C75A91">
        <w:tc>
          <w:tcPr>
            <w:tcW w:w="1789" w:type="pct"/>
            <w:vMerge/>
          </w:tcPr>
          <w:p w14:paraId="6E1D6F27" w14:textId="77777777" w:rsidR="00C5560C" w:rsidRPr="00C5560C" w:rsidRDefault="00C5560C" w:rsidP="00C5560C">
            <w:pPr>
              <w:jc w:val="both"/>
              <w:rPr>
                <w:rFonts w:ascii="Times New Roman" w:eastAsia="Times New Roman" w:hAnsi="Times New Roman" w:cs="Times New Roman"/>
                <w:bCs/>
                <w:lang w:eastAsia="ru-RU"/>
              </w:rPr>
            </w:pPr>
          </w:p>
        </w:tc>
        <w:tc>
          <w:tcPr>
            <w:tcW w:w="3211" w:type="pct"/>
            <w:gridSpan w:val="2"/>
          </w:tcPr>
          <w:p w14:paraId="7A3E2287" w14:textId="77777777" w:rsidR="00C5560C" w:rsidRPr="00C5560C" w:rsidRDefault="00C5560C" w:rsidP="00C5560C">
            <w:pPr>
              <w:tabs>
                <w:tab w:val="left" w:pos="319"/>
              </w:tabs>
              <w:ind w:left="35"/>
              <w:jc w:val="both"/>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1. Практическое занятие «</w:t>
            </w:r>
            <w:r w:rsidRPr="00C5560C">
              <w:rPr>
                <w:rFonts w:ascii="Times New Roman" w:eastAsia="Calibri" w:hAnsi="Times New Roman" w:cs="Times New Roman"/>
                <w:bCs/>
                <w:lang w:eastAsia="ru-RU"/>
              </w:rPr>
              <w:t>Составление схемы бетонирования конструкции инженерного сооружения и расчет интенсивности подачи бетона</w:t>
            </w:r>
            <w:r w:rsidRPr="00C5560C">
              <w:rPr>
                <w:rFonts w:ascii="Times New Roman" w:eastAsia="Times New Roman" w:hAnsi="Times New Roman" w:cs="Times New Roman"/>
                <w:bCs/>
                <w:lang w:eastAsia="ru-RU"/>
              </w:rPr>
              <w:t>» (по вариантам).</w:t>
            </w:r>
          </w:p>
        </w:tc>
      </w:tr>
      <w:tr w:rsidR="00C5560C" w:rsidRPr="00C5560C" w14:paraId="575864CF" w14:textId="77777777" w:rsidTr="00C75A91">
        <w:tc>
          <w:tcPr>
            <w:tcW w:w="1789" w:type="pct"/>
            <w:vMerge w:val="restart"/>
          </w:tcPr>
          <w:p w14:paraId="1918CE50"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
                <w:bCs/>
                <w:lang w:eastAsia="ru-RU"/>
              </w:rPr>
              <w:t>Тема 1.3.  Устройство оснований и фундаментов инженерных сооружений</w:t>
            </w:r>
          </w:p>
        </w:tc>
        <w:tc>
          <w:tcPr>
            <w:tcW w:w="3211" w:type="pct"/>
            <w:gridSpan w:val="2"/>
          </w:tcPr>
          <w:p w14:paraId="67AF9E4A" w14:textId="77777777" w:rsidR="00C5560C" w:rsidRPr="00C5560C" w:rsidRDefault="00C5560C" w:rsidP="00C5560C">
            <w:pPr>
              <w:tabs>
                <w:tab w:val="left" w:pos="317"/>
              </w:tabs>
              <w:ind w:left="34"/>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Содержание</w:t>
            </w:r>
          </w:p>
        </w:tc>
      </w:tr>
      <w:tr w:rsidR="00C5560C" w:rsidRPr="00C5560C" w14:paraId="212D5B69" w14:textId="77777777" w:rsidTr="00C75A91">
        <w:tc>
          <w:tcPr>
            <w:tcW w:w="1789" w:type="pct"/>
            <w:vMerge/>
          </w:tcPr>
          <w:p w14:paraId="75203090"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6EF3FC92" w14:textId="7DEE83D9" w:rsidR="00C5560C" w:rsidRPr="00C5560C" w:rsidRDefault="00C5560C" w:rsidP="00C5560C">
            <w:pPr>
              <w:jc w:val="both"/>
              <w:rPr>
                <w:rFonts w:ascii="Times New Roman" w:eastAsia="Times New Roman" w:hAnsi="Times New Roman" w:cs="Times New Roman"/>
                <w:bCs/>
                <w:lang w:eastAsia="ru-RU"/>
              </w:rPr>
            </w:pPr>
            <w:r w:rsidRPr="00C5560C">
              <w:rPr>
                <w:rFonts w:ascii="Times New Roman" w:eastAsia="Times New Roman" w:hAnsi="Times New Roman" w:cs="Times New Roman"/>
                <w:lang w:eastAsia="ru-RU"/>
              </w:rPr>
              <w:t>1.</w:t>
            </w:r>
            <w:r w:rsidRPr="00C5560C">
              <w:rPr>
                <w:rFonts w:ascii="Times New Roman" w:eastAsia="Times New Roman" w:hAnsi="Times New Roman" w:cs="Times New Roman"/>
                <w:bCs/>
                <w:lang w:eastAsia="ru-RU"/>
              </w:rPr>
              <w:t xml:space="preserve"> Сооружение фундаментов на естественном основании:</w:t>
            </w:r>
            <w:r w:rsidRPr="00C5560C">
              <w:rPr>
                <w:rFonts w:ascii="Times New Roman" w:eastAsia="Times New Roman" w:hAnsi="Times New Roman" w:cs="Times New Roman"/>
                <w:lang w:eastAsia="ru-RU"/>
              </w:rPr>
              <w:t xml:space="preserve"> Устройство фундаментов мелкого заложения.  </w:t>
            </w:r>
            <w:r w:rsidRPr="00C5560C">
              <w:rPr>
                <w:rFonts w:ascii="Times New Roman" w:eastAsia="Times New Roman" w:hAnsi="Times New Roman" w:cs="Times New Roman"/>
                <w:bCs/>
                <w:lang w:eastAsia="ru-RU"/>
              </w:rPr>
              <w:t xml:space="preserve">Разработка грунта и водоотлив. Устройство фундаментов в котлованах. </w:t>
            </w:r>
            <w:r w:rsidRPr="00C5560C">
              <w:rPr>
                <w:rFonts w:ascii="Times New Roman" w:eastAsia="Times New Roman" w:hAnsi="Times New Roman" w:cs="Times New Roman"/>
                <w:lang w:eastAsia="ru-RU"/>
              </w:rPr>
              <w:t xml:space="preserve">Технические требования, предъявляемые к фундаментам мелкого заложения, способы, методы и контролируемые параметры в зависимости от назначения и условий строительства инженерного сооружения. Организационно-технологические схемы (карты) на устройство </w:t>
            </w:r>
            <w:r w:rsidRPr="00C5560C">
              <w:rPr>
                <w:rFonts w:ascii="Times New Roman" w:eastAsia="Times New Roman" w:hAnsi="Times New Roman" w:cs="Times New Roman"/>
                <w:lang w:eastAsia="ru-RU"/>
              </w:rPr>
              <w:lastRenderedPageBreak/>
              <w:t xml:space="preserve">фундаментов мелкого заложения по строительству инженерных сооружений. Технологическая последовательность производства работ по сооружению фундаментов </w:t>
            </w:r>
            <w:r w:rsidRPr="00C5560C">
              <w:rPr>
                <w:rFonts w:ascii="Times New Roman" w:eastAsia="Times New Roman" w:hAnsi="Times New Roman" w:cs="Times New Roman"/>
                <w:bCs/>
                <w:lang w:eastAsia="ru-RU"/>
              </w:rPr>
              <w:t xml:space="preserve">на естественном </w:t>
            </w:r>
            <w:r w:rsidR="00AB1C09" w:rsidRPr="00C5560C">
              <w:rPr>
                <w:rFonts w:ascii="Times New Roman" w:eastAsia="Times New Roman" w:hAnsi="Times New Roman" w:cs="Times New Roman"/>
                <w:bCs/>
                <w:lang w:eastAsia="ru-RU"/>
              </w:rPr>
              <w:t>основании и</w:t>
            </w:r>
            <w:r w:rsidRPr="00C5560C">
              <w:rPr>
                <w:rFonts w:ascii="Times New Roman" w:eastAsia="Times New Roman" w:hAnsi="Times New Roman" w:cs="Times New Roman"/>
                <w:bCs/>
                <w:lang w:eastAsia="ru-RU"/>
              </w:rPr>
              <w:t xml:space="preserve"> особенность технологических процессов.</w:t>
            </w:r>
            <w:r w:rsidRPr="00C5560C">
              <w:rPr>
                <w:rFonts w:ascii="Times New Roman" w:eastAsia="Times New Roman" w:hAnsi="Times New Roman" w:cs="Times New Roman"/>
                <w:lang w:eastAsia="ru-RU"/>
              </w:rPr>
              <w:t xml:space="preserve"> </w:t>
            </w:r>
          </w:p>
        </w:tc>
      </w:tr>
      <w:tr w:rsidR="00C5560C" w:rsidRPr="00C5560C" w14:paraId="48D6A771" w14:textId="77777777" w:rsidTr="00C75A91">
        <w:tc>
          <w:tcPr>
            <w:tcW w:w="1789" w:type="pct"/>
            <w:vMerge/>
          </w:tcPr>
          <w:p w14:paraId="6418940C"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1DF48673" w14:textId="77777777" w:rsidR="00C5560C" w:rsidRPr="00C5560C" w:rsidRDefault="00C5560C" w:rsidP="00C5560C">
            <w:pPr>
              <w:keepNext/>
              <w:jc w:val="both"/>
              <w:outlineLvl w:val="2"/>
              <w:rPr>
                <w:rFonts w:ascii="Times New Roman" w:eastAsia="Times New Roman" w:hAnsi="Times New Roman" w:cs="Times New Roman"/>
                <w:b/>
                <w:bCs/>
                <w:color w:val="000000"/>
                <w:lang w:eastAsia="ru-RU"/>
              </w:rPr>
            </w:pPr>
            <w:r w:rsidRPr="00C5560C">
              <w:rPr>
                <w:rFonts w:ascii="Times New Roman" w:eastAsia="Times New Roman" w:hAnsi="Times New Roman" w:cs="Times New Roman"/>
                <w:bCs/>
                <w:lang w:eastAsia="ru-RU"/>
              </w:rPr>
              <w:t xml:space="preserve">2. Сооружение фундаментов опор на свайном основании: Погружение свай, свай-оболочек, шпунта. </w:t>
            </w:r>
            <w:bookmarkStart w:id="36" w:name="_Toc329763496"/>
            <w:r w:rsidRPr="00C5560C">
              <w:rPr>
                <w:rFonts w:ascii="Times New Roman" w:eastAsia="Times New Roman" w:hAnsi="Times New Roman" w:cs="Times New Roman"/>
                <w:bCs/>
                <w:lang w:eastAsia="ru-RU"/>
              </w:rPr>
              <w:t xml:space="preserve"> Устройство </w:t>
            </w:r>
            <w:r w:rsidRPr="00C5560C">
              <w:rPr>
                <w:rFonts w:ascii="Times New Roman" w:eastAsia="Times New Roman" w:hAnsi="Times New Roman" w:cs="Times New Roman"/>
                <w:bCs/>
                <w:color w:val="000000"/>
                <w:lang w:eastAsia="ru-RU"/>
              </w:rPr>
              <w:t>буровых сва</w:t>
            </w:r>
            <w:bookmarkEnd w:id="36"/>
            <w:r w:rsidRPr="00C5560C">
              <w:rPr>
                <w:rFonts w:ascii="Times New Roman" w:eastAsia="Times New Roman" w:hAnsi="Times New Roman" w:cs="Times New Roman"/>
                <w:bCs/>
                <w:color w:val="000000"/>
                <w:lang w:eastAsia="ru-RU"/>
              </w:rPr>
              <w:t xml:space="preserve">й, </w:t>
            </w:r>
            <w:r w:rsidRPr="00C5560C">
              <w:rPr>
                <w:rFonts w:ascii="Times New Roman" w:eastAsia="Times New Roman" w:hAnsi="Times New Roman" w:cs="Times New Roman"/>
                <w:bCs/>
                <w:lang w:eastAsia="ru-RU"/>
              </w:rPr>
              <w:t xml:space="preserve">стальных трубчатых свай. </w:t>
            </w:r>
            <w:bookmarkStart w:id="37" w:name="_Toc329763500"/>
            <w:r w:rsidRPr="00C5560C">
              <w:rPr>
                <w:rFonts w:ascii="Times New Roman" w:eastAsia="Times New Roman" w:hAnsi="Times New Roman" w:cs="Times New Roman"/>
                <w:bCs/>
                <w:color w:val="000000"/>
                <w:lang w:eastAsia="ru-RU"/>
              </w:rPr>
              <w:t>Ростверки и безростверковые свайные фундаменты</w:t>
            </w:r>
            <w:bookmarkEnd w:id="37"/>
            <w:r w:rsidRPr="00C5560C">
              <w:rPr>
                <w:rFonts w:ascii="Times New Roman" w:eastAsia="Times New Roman" w:hAnsi="Times New Roman" w:cs="Times New Roman"/>
                <w:bCs/>
                <w:color w:val="000000"/>
                <w:lang w:eastAsia="ru-RU"/>
              </w:rPr>
              <w:t xml:space="preserve">. </w:t>
            </w:r>
            <w:r w:rsidRPr="00C5560C">
              <w:rPr>
                <w:rFonts w:ascii="Times New Roman" w:eastAsia="Times New Roman" w:hAnsi="Times New Roman" w:cs="Times New Roman"/>
                <w:bCs/>
                <w:lang w:eastAsia="ru-RU"/>
              </w:rPr>
              <w:t>Технические требования, предъявляемые к свайным фундаментам, контролируемые параметры в зависимости от назначения возводимого инженерного сооружения. Организационно-технологические схемы (карты) на устройство свайных фундаментов, в зависимости от назначения и условий строительства инженерного сооружения. Технологическая последовательность производства</w:t>
            </w:r>
            <w:r w:rsidRPr="00C5560C">
              <w:rPr>
                <w:rFonts w:ascii="Times New Roman" w:eastAsia="Times New Roman" w:hAnsi="Times New Roman" w:cs="Times New Roman"/>
                <w:lang w:eastAsia="ru-RU"/>
              </w:rPr>
              <w:t xml:space="preserve"> работ.</w:t>
            </w:r>
            <w:r w:rsidRPr="00C5560C">
              <w:rPr>
                <w:rFonts w:ascii="Times New Roman" w:eastAsia="Times New Roman" w:hAnsi="Times New Roman" w:cs="Times New Roman"/>
                <w:b/>
                <w:bCs/>
                <w:shd w:val="clear" w:color="auto" w:fill="FFFFFF"/>
                <w:lang w:eastAsia="ru-RU"/>
              </w:rPr>
              <w:t xml:space="preserve"> </w:t>
            </w:r>
            <w:r w:rsidRPr="00C5560C">
              <w:rPr>
                <w:rFonts w:ascii="Times New Roman" w:eastAsia="Times New Roman" w:hAnsi="Times New Roman" w:cs="Times New Roman"/>
                <w:bCs/>
                <w:shd w:val="clear" w:color="auto" w:fill="FFFFFF"/>
                <w:lang w:eastAsia="ru-RU"/>
              </w:rPr>
              <w:t>Техника безопасности и охрана труда при выполнении свайных работ. Охрана окружающей среды при выполнении свайных работ</w:t>
            </w:r>
            <w:r w:rsidRPr="00C5560C">
              <w:rPr>
                <w:rFonts w:ascii="Times New Roman" w:eastAsia="Times New Roman" w:hAnsi="Times New Roman" w:cs="Times New Roman"/>
                <w:b/>
                <w:bCs/>
                <w:shd w:val="clear" w:color="auto" w:fill="FFFFFF"/>
                <w:lang w:eastAsia="ru-RU"/>
              </w:rPr>
              <w:t>.</w:t>
            </w:r>
          </w:p>
        </w:tc>
      </w:tr>
      <w:tr w:rsidR="00C5560C" w:rsidRPr="00C5560C" w14:paraId="5656B185" w14:textId="77777777" w:rsidTr="00C75A91">
        <w:tc>
          <w:tcPr>
            <w:tcW w:w="1789" w:type="pct"/>
            <w:vMerge/>
          </w:tcPr>
          <w:p w14:paraId="6DE286B2"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2656430B" w14:textId="77777777" w:rsidR="00C5560C" w:rsidRPr="00C5560C" w:rsidRDefault="00C5560C" w:rsidP="00C5560C">
            <w:pPr>
              <w:keepNext/>
              <w:jc w:val="both"/>
              <w:outlineLvl w:val="1"/>
              <w:rPr>
                <w:rFonts w:ascii="Times New Roman" w:eastAsia="Times New Roman" w:hAnsi="Times New Roman" w:cs="Times New Roman"/>
                <w:bCs/>
                <w:iCs/>
                <w:color w:val="000000"/>
                <w:lang w:eastAsia="ru-RU"/>
              </w:rPr>
            </w:pPr>
            <w:r w:rsidRPr="00C5560C">
              <w:rPr>
                <w:rFonts w:ascii="Times New Roman" w:eastAsia="Times New Roman" w:hAnsi="Times New Roman" w:cs="Times New Roman"/>
                <w:bCs/>
                <w:iCs/>
                <w:lang w:eastAsia="ru-RU"/>
              </w:rPr>
              <w:t xml:space="preserve">3. </w:t>
            </w:r>
            <w:bookmarkStart w:id="38" w:name="_Toc329763505"/>
            <w:r w:rsidRPr="00C5560C">
              <w:rPr>
                <w:rFonts w:ascii="Times New Roman" w:eastAsia="Times New Roman" w:hAnsi="Times New Roman" w:cs="Times New Roman"/>
                <w:bCs/>
                <w:iCs/>
                <w:color w:val="000000"/>
                <w:lang w:eastAsia="ru-RU"/>
              </w:rPr>
              <w:t>Сооружения, возводимые способом «стена в грунте»</w:t>
            </w:r>
            <w:bookmarkEnd w:id="38"/>
            <w:r w:rsidRPr="00C5560C">
              <w:rPr>
                <w:rFonts w:ascii="Times New Roman" w:eastAsia="Times New Roman" w:hAnsi="Times New Roman" w:cs="Times New Roman"/>
                <w:bCs/>
                <w:iCs/>
                <w:color w:val="000000"/>
                <w:lang w:eastAsia="ru-RU"/>
              </w:rPr>
              <w:t>:</w:t>
            </w:r>
            <w:r w:rsidRPr="00C5560C">
              <w:rPr>
                <w:rFonts w:ascii="Times New Roman" w:eastAsia="Times New Roman" w:hAnsi="Times New Roman" w:cs="Times New Roman"/>
                <w:bCs/>
                <w:iCs/>
                <w:color w:val="000000"/>
                <w:shd w:val="clear" w:color="auto" w:fill="FFFFFF"/>
                <w:lang w:eastAsia="ru-RU"/>
              </w:rPr>
              <w:t xml:space="preserve"> Выбор способа разработки грунтовых выработок.</w:t>
            </w:r>
            <w:r w:rsidRPr="00C5560C">
              <w:rPr>
                <w:rFonts w:ascii="Times New Roman" w:eastAsia="Times New Roman" w:hAnsi="Times New Roman" w:cs="Times New Roman"/>
                <w:bCs/>
                <w:i/>
                <w:iCs/>
                <w:lang w:eastAsia="ru-RU"/>
              </w:rPr>
              <w:t xml:space="preserve"> </w:t>
            </w:r>
            <w:r w:rsidRPr="00C5560C">
              <w:rPr>
                <w:rFonts w:ascii="Times New Roman" w:eastAsia="Times New Roman" w:hAnsi="Times New Roman" w:cs="Times New Roman"/>
                <w:bCs/>
                <w:iCs/>
                <w:lang w:eastAsia="ru-RU"/>
              </w:rPr>
              <w:t xml:space="preserve">Технические требования, предъявляемые к </w:t>
            </w:r>
            <w:r w:rsidRPr="00C5560C">
              <w:rPr>
                <w:rFonts w:ascii="Times New Roman" w:eastAsia="Times New Roman" w:hAnsi="Times New Roman" w:cs="Times New Roman"/>
                <w:bCs/>
                <w:iCs/>
                <w:color w:val="000000"/>
                <w:lang w:eastAsia="ru-RU"/>
              </w:rPr>
              <w:t>сооружениям, возводимые способом «стена в грунте»</w:t>
            </w:r>
            <w:r w:rsidRPr="00C5560C">
              <w:rPr>
                <w:rFonts w:ascii="Times New Roman" w:eastAsia="Times New Roman" w:hAnsi="Times New Roman" w:cs="Times New Roman"/>
                <w:bCs/>
                <w:iCs/>
                <w:lang w:eastAsia="ru-RU"/>
              </w:rPr>
              <w:t>, контролируемые параметры в зависимости от назначения и категории возводимого инженерного сооружения. Организационно-технологические схемы (карты) на устройство, в зависимости от назначения и условий строительства инженерного сооружения. Технологическая последовательность производства</w:t>
            </w:r>
            <w:r w:rsidRPr="00C5560C">
              <w:rPr>
                <w:rFonts w:ascii="Times New Roman" w:eastAsia="Times New Roman" w:hAnsi="Times New Roman" w:cs="Times New Roman"/>
                <w:iCs/>
                <w:lang w:eastAsia="ru-RU"/>
              </w:rPr>
              <w:t xml:space="preserve"> работ.</w:t>
            </w:r>
          </w:p>
        </w:tc>
      </w:tr>
      <w:tr w:rsidR="00C5560C" w:rsidRPr="00C5560C" w14:paraId="0DA498CE" w14:textId="77777777" w:rsidTr="00C75A91">
        <w:tc>
          <w:tcPr>
            <w:tcW w:w="1789" w:type="pct"/>
            <w:vMerge/>
          </w:tcPr>
          <w:p w14:paraId="56E521D1"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2F4F3B59" w14:textId="77777777" w:rsidR="00C5560C" w:rsidRPr="00C5560C" w:rsidRDefault="00C5560C" w:rsidP="00C5560C">
            <w:pPr>
              <w:tabs>
                <w:tab w:val="left" w:pos="317"/>
              </w:tabs>
              <w:ind w:left="33"/>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5FAC1639" w14:textId="77777777" w:rsidTr="00C75A91">
        <w:tc>
          <w:tcPr>
            <w:tcW w:w="1789" w:type="pct"/>
            <w:vMerge/>
          </w:tcPr>
          <w:p w14:paraId="7E86D7A5"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160BD9B8" w14:textId="77777777" w:rsidR="00C5560C" w:rsidRPr="00C5560C" w:rsidRDefault="00C5560C" w:rsidP="00C5560C">
            <w:pPr>
              <w:tabs>
                <w:tab w:val="left" w:pos="316"/>
              </w:tabs>
              <w:jc w:val="both"/>
              <w:rPr>
                <w:rFonts w:ascii="Times New Roman" w:eastAsia="Times New Roman" w:hAnsi="Times New Roman" w:cs="Times New Roman"/>
                <w:lang w:eastAsia="ru-RU"/>
              </w:rPr>
            </w:pPr>
            <w:r w:rsidRPr="00C5560C">
              <w:rPr>
                <w:rFonts w:ascii="Times New Roman" w:eastAsia="Times New Roman" w:hAnsi="Times New Roman" w:cs="Times New Roman"/>
                <w:bCs/>
                <w:lang w:eastAsia="ru-RU"/>
              </w:rPr>
              <w:t xml:space="preserve">1.Практическое занятие </w:t>
            </w:r>
            <w:r w:rsidRPr="00C5560C">
              <w:rPr>
                <w:rFonts w:ascii="Times New Roman" w:eastAsia="Times New Roman" w:hAnsi="Times New Roman" w:cs="Times New Roman"/>
                <w:lang w:eastAsia="ru-RU"/>
              </w:rPr>
              <w:t>«Составление организационно-технологической схемы (карты) сооружения фундамента на естественном основании инженерного сооружения».</w:t>
            </w:r>
          </w:p>
        </w:tc>
      </w:tr>
      <w:tr w:rsidR="00C5560C" w:rsidRPr="00C5560C" w14:paraId="2632866A" w14:textId="77777777" w:rsidTr="00C75A91">
        <w:tc>
          <w:tcPr>
            <w:tcW w:w="1789" w:type="pct"/>
            <w:vMerge/>
          </w:tcPr>
          <w:p w14:paraId="67DD7341"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359B69B1" w14:textId="77777777" w:rsidR="00C5560C" w:rsidRPr="00C5560C" w:rsidRDefault="00C5560C" w:rsidP="00C5560C">
            <w:pPr>
              <w:tabs>
                <w:tab w:val="left" w:pos="317"/>
              </w:tabs>
              <w:jc w:val="both"/>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2.Практическое занятие «</w:t>
            </w:r>
            <w:r w:rsidRPr="00C5560C">
              <w:rPr>
                <w:rFonts w:ascii="Times New Roman" w:eastAsia="Times New Roman" w:hAnsi="Times New Roman" w:cs="Times New Roman"/>
                <w:lang w:eastAsia="ru-RU"/>
              </w:rPr>
              <w:t>Составление схемы технологической последовательности производства работ по сооружению свайного фундамента инженерного сооружения».</w:t>
            </w:r>
          </w:p>
        </w:tc>
      </w:tr>
      <w:tr w:rsidR="00C5560C" w:rsidRPr="00C5560C" w14:paraId="31EB48E7" w14:textId="77777777" w:rsidTr="00C75A91">
        <w:tc>
          <w:tcPr>
            <w:tcW w:w="1789" w:type="pct"/>
            <w:vMerge w:val="restart"/>
          </w:tcPr>
          <w:p w14:paraId="7B5B658C" w14:textId="77777777" w:rsidR="00C5560C" w:rsidRPr="00C5560C" w:rsidRDefault="00C5560C" w:rsidP="00C5560C">
            <w:pPr>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Тема 1.4.  Производство земляных работ</w:t>
            </w:r>
          </w:p>
        </w:tc>
        <w:tc>
          <w:tcPr>
            <w:tcW w:w="3211" w:type="pct"/>
            <w:gridSpan w:val="2"/>
          </w:tcPr>
          <w:p w14:paraId="7C53B247" w14:textId="77777777" w:rsidR="00C5560C" w:rsidRPr="00C5560C" w:rsidRDefault="00C5560C" w:rsidP="00C5560C">
            <w:pPr>
              <w:tabs>
                <w:tab w:val="left" w:pos="316"/>
              </w:tabs>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Содержание</w:t>
            </w:r>
          </w:p>
        </w:tc>
      </w:tr>
      <w:tr w:rsidR="00C5560C" w:rsidRPr="00C5560C" w14:paraId="6FE315AE" w14:textId="77777777" w:rsidTr="00C75A91">
        <w:tc>
          <w:tcPr>
            <w:tcW w:w="1789" w:type="pct"/>
            <w:vMerge/>
          </w:tcPr>
          <w:p w14:paraId="2A588A2E"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21B9CC65"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1.Земляные работы: Работы по рекультивации земель.</w:t>
            </w:r>
            <w:bookmarkStart w:id="39" w:name="_Toc329763482"/>
            <w:r w:rsidRPr="00C5560C">
              <w:rPr>
                <w:rFonts w:ascii="Times New Roman" w:eastAsia="Times New Roman" w:hAnsi="Times New Roman" w:cs="Times New Roman"/>
                <w:lang w:eastAsia="ru-RU"/>
              </w:rPr>
              <w:t xml:space="preserve"> Земляные работы в обычных условиях. Водопонижение, организация поверхностного стока, водоотвод и дренаж</w:t>
            </w:r>
            <w:bookmarkEnd w:id="39"/>
            <w:r w:rsidRPr="00C5560C">
              <w:rPr>
                <w:rFonts w:ascii="Times New Roman" w:eastAsia="Times New Roman" w:hAnsi="Times New Roman" w:cs="Times New Roman"/>
                <w:lang w:eastAsia="ru-RU"/>
              </w:rPr>
              <w:t xml:space="preserve">. Вертикальная планировка, разработка выемок. </w:t>
            </w:r>
            <w:bookmarkStart w:id="40" w:name="_Toc329763485"/>
            <w:r w:rsidRPr="00C5560C">
              <w:rPr>
                <w:rFonts w:ascii="Times New Roman" w:eastAsia="Times New Roman" w:hAnsi="Times New Roman" w:cs="Times New Roman"/>
                <w:lang w:eastAsia="ru-RU"/>
              </w:rPr>
              <w:t>Гидромеханизированные работы</w:t>
            </w:r>
            <w:bookmarkEnd w:id="40"/>
            <w:r w:rsidRPr="00C5560C">
              <w:rPr>
                <w:rFonts w:ascii="Times New Roman" w:eastAsia="Times New Roman" w:hAnsi="Times New Roman" w:cs="Times New Roman"/>
                <w:lang w:eastAsia="ru-RU"/>
              </w:rPr>
              <w:t xml:space="preserve">. Насыпи и обратные засыпки. Земляные работы в особых грунтовых условиях. </w:t>
            </w:r>
            <w:bookmarkStart w:id="41" w:name="_Toc329763492"/>
            <w:r w:rsidRPr="00C5560C">
              <w:rPr>
                <w:rFonts w:ascii="Times New Roman" w:eastAsia="Times New Roman" w:hAnsi="Times New Roman" w:cs="Times New Roman"/>
                <w:lang w:eastAsia="ru-RU"/>
              </w:rPr>
              <w:t>Экологические требования к производству земляных работ</w:t>
            </w:r>
            <w:bookmarkEnd w:id="41"/>
            <w:r w:rsidRPr="00C5560C">
              <w:rPr>
                <w:rFonts w:ascii="Times New Roman" w:eastAsia="Times New Roman" w:hAnsi="Times New Roman" w:cs="Times New Roman"/>
                <w:lang w:eastAsia="ru-RU"/>
              </w:rPr>
              <w:t xml:space="preserve">. Технические требования, предъявляемые к </w:t>
            </w:r>
            <w:r w:rsidRPr="00C5560C">
              <w:rPr>
                <w:rFonts w:ascii="Times New Roman" w:eastAsia="Times New Roman" w:hAnsi="Times New Roman" w:cs="Times New Roman"/>
                <w:color w:val="000000"/>
                <w:lang w:eastAsia="ru-RU"/>
              </w:rPr>
              <w:t xml:space="preserve">земляным работам. </w:t>
            </w:r>
            <w:r w:rsidRPr="00C5560C">
              <w:rPr>
                <w:rFonts w:ascii="Times New Roman" w:eastAsia="Times New Roman" w:hAnsi="Times New Roman" w:cs="Times New Roman"/>
                <w:lang w:eastAsia="ru-RU"/>
              </w:rPr>
              <w:t>Организационно-технологические схемы (карты) на производство земляных работ, в зависимости от назначения и условий строительства инженерного сооружения. Технологическая последовательность производства</w:t>
            </w:r>
            <w:r w:rsidRPr="00C5560C">
              <w:rPr>
                <w:rFonts w:ascii="Times New Roman" w:eastAsia="Times New Roman" w:hAnsi="Times New Roman" w:cs="Times New Roman"/>
                <w:bCs/>
                <w:lang w:eastAsia="ru-RU"/>
              </w:rPr>
              <w:t xml:space="preserve"> работ.</w:t>
            </w:r>
            <w:r w:rsidRPr="00C5560C">
              <w:rPr>
                <w:rFonts w:ascii="Times New Roman" w:eastAsia="Times New Roman" w:hAnsi="Times New Roman" w:cs="Times New Roman"/>
                <w:shd w:val="clear" w:color="auto" w:fill="FFFFFF"/>
                <w:lang w:eastAsia="ru-RU"/>
              </w:rPr>
              <w:t xml:space="preserve"> Техника безопасности и охрана труда при выполнении земляных работ. Охрана окружающей среды при выполнении земляных работ.</w:t>
            </w:r>
          </w:p>
        </w:tc>
      </w:tr>
      <w:tr w:rsidR="00C5560C" w:rsidRPr="00C5560C" w14:paraId="0B8B0EA1" w14:textId="77777777" w:rsidTr="00C75A91">
        <w:tc>
          <w:tcPr>
            <w:tcW w:w="1789" w:type="pct"/>
            <w:vMerge/>
          </w:tcPr>
          <w:p w14:paraId="75C3AFFD"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6F437FCF"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r w:rsidRPr="00C5560C">
              <w:rPr>
                <w:rFonts w:ascii="Times New Roman" w:eastAsia="Times New Roman" w:hAnsi="Times New Roman" w:cs="Times New Roman"/>
                <w:lang w:eastAsia="ru-RU"/>
              </w:rPr>
              <w:t xml:space="preserve"> </w:t>
            </w:r>
          </w:p>
        </w:tc>
      </w:tr>
      <w:tr w:rsidR="00C5560C" w:rsidRPr="00C5560C" w14:paraId="681521E6" w14:textId="77777777" w:rsidTr="00C75A91">
        <w:tc>
          <w:tcPr>
            <w:tcW w:w="1789" w:type="pct"/>
            <w:vMerge/>
          </w:tcPr>
          <w:p w14:paraId="70BCF5A6"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1C28E63B" w14:textId="77777777" w:rsidR="00C5560C" w:rsidRPr="00C5560C" w:rsidRDefault="00C5560C" w:rsidP="00C5560C">
            <w:pPr>
              <w:tabs>
                <w:tab w:val="left" w:pos="316"/>
              </w:tabs>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 xml:space="preserve">1.Практическое занятие </w:t>
            </w:r>
            <w:r w:rsidRPr="00C5560C">
              <w:rPr>
                <w:rFonts w:ascii="Times New Roman" w:eastAsia="Times New Roman" w:hAnsi="Times New Roman" w:cs="Times New Roman"/>
                <w:bCs/>
                <w:lang w:eastAsia="ru-RU"/>
              </w:rPr>
              <w:t>«</w:t>
            </w:r>
            <w:r w:rsidRPr="00C5560C">
              <w:rPr>
                <w:rFonts w:ascii="Times New Roman" w:eastAsia="Times New Roman" w:hAnsi="Times New Roman" w:cs="Times New Roman"/>
                <w:lang w:eastAsia="ru-RU"/>
              </w:rPr>
              <w:t>Составление схемы технологической последовательности производства земляных работ по сооружению инженерного сооружения».</w:t>
            </w:r>
          </w:p>
        </w:tc>
      </w:tr>
      <w:tr w:rsidR="00C5560C" w:rsidRPr="00C5560C" w14:paraId="59DD587B" w14:textId="77777777" w:rsidTr="00C75A91">
        <w:tc>
          <w:tcPr>
            <w:tcW w:w="1789" w:type="pct"/>
            <w:vMerge w:val="restart"/>
          </w:tcPr>
          <w:p w14:paraId="0DC264CD" w14:textId="66FB464E" w:rsidR="00C5560C" w:rsidRPr="00C5560C" w:rsidRDefault="00C5560C" w:rsidP="00C5560C">
            <w:pPr>
              <w:rPr>
                <w:rFonts w:ascii="Times New Roman" w:eastAsia="Times New Roman" w:hAnsi="Times New Roman" w:cs="Times New Roman"/>
                <w:b/>
                <w:bCs/>
                <w:lang w:eastAsia="ru-RU"/>
              </w:rPr>
            </w:pPr>
            <w:r w:rsidRPr="00C5560C">
              <w:rPr>
                <w:rFonts w:ascii="Times New Roman" w:eastAsia="Times New Roman" w:hAnsi="Times New Roman" w:cs="Times New Roman"/>
                <w:b/>
                <w:lang w:eastAsia="ru-RU"/>
              </w:rPr>
              <w:t>Тема 1.5.</w:t>
            </w:r>
            <w:r w:rsidRPr="00C5560C">
              <w:rPr>
                <w:rFonts w:ascii="Times New Roman" w:eastAsia="Times New Roman" w:hAnsi="Times New Roman" w:cs="Times New Roman"/>
                <w:b/>
                <w:bCs/>
                <w:lang w:eastAsia="ru-RU"/>
              </w:rPr>
              <w:t xml:space="preserve">Возведение </w:t>
            </w:r>
            <w:r w:rsidR="00AB1C09" w:rsidRPr="00C5560C">
              <w:rPr>
                <w:rFonts w:ascii="Times New Roman" w:eastAsia="Times New Roman" w:hAnsi="Times New Roman" w:cs="Times New Roman"/>
                <w:b/>
                <w:bCs/>
                <w:lang w:eastAsia="ru-RU"/>
              </w:rPr>
              <w:t>над фундаментные части</w:t>
            </w:r>
            <w:r w:rsidRPr="00C5560C">
              <w:rPr>
                <w:rFonts w:ascii="Times New Roman" w:eastAsia="Times New Roman" w:hAnsi="Times New Roman" w:cs="Times New Roman"/>
                <w:b/>
                <w:bCs/>
                <w:lang w:eastAsia="ru-RU"/>
              </w:rPr>
              <w:t xml:space="preserve"> опор мостов и путепроводов</w:t>
            </w:r>
          </w:p>
        </w:tc>
        <w:tc>
          <w:tcPr>
            <w:tcW w:w="3211" w:type="pct"/>
            <w:gridSpan w:val="2"/>
          </w:tcPr>
          <w:p w14:paraId="75A1C3B1" w14:textId="77777777" w:rsidR="00C5560C" w:rsidRPr="00C5560C" w:rsidRDefault="00C5560C" w:rsidP="00C5560C">
            <w:pPr>
              <w:tabs>
                <w:tab w:val="left" w:pos="317"/>
              </w:tabs>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Содержание</w:t>
            </w:r>
          </w:p>
        </w:tc>
      </w:tr>
      <w:tr w:rsidR="00C5560C" w:rsidRPr="00C5560C" w14:paraId="48E6D989" w14:textId="77777777" w:rsidTr="00C75A91">
        <w:tc>
          <w:tcPr>
            <w:tcW w:w="1789" w:type="pct"/>
            <w:vMerge/>
          </w:tcPr>
          <w:p w14:paraId="1B985834" w14:textId="77777777" w:rsidR="00C5560C" w:rsidRPr="00C5560C" w:rsidRDefault="00C5560C" w:rsidP="00C5560C">
            <w:pPr>
              <w:jc w:val="both"/>
              <w:rPr>
                <w:rFonts w:ascii="Times New Roman" w:eastAsia="Times New Roman" w:hAnsi="Times New Roman" w:cs="Times New Roman"/>
                <w:b/>
                <w:bCs/>
                <w:lang w:eastAsia="ru-RU"/>
              </w:rPr>
            </w:pPr>
          </w:p>
        </w:tc>
        <w:tc>
          <w:tcPr>
            <w:tcW w:w="3211" w:type="pct"/>
            <w:gridSpan w:val="2"/>
          </w:tcPr>
          <w:p w14:paraId="3E7C7D7C"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 Сооружение монолитных конструкций опор из бетона и железобетона: Приготовление, доставка, подача и укладка бетонной смеси в опалубку опоры. Сооружение высоких монолитных опор.</w:t>
            </w:r>
            <w:r w:rsidRPr="00C5560C">
              <w:rPr>
                <w:rFonts w:ascii="Times New Roman" w:eastAsia="Times New Roman" w:hAnsi="Times New Roman" w:cs="Times New Roman"/>
                <w:color w:val="000000"/>
                <w:lang w:eastAsia="ru-RU"/>
              </w:rPr>
              <w:t xml:space="preserve"> </w:t>
            </w:r>
            <w:r w:rsidRPr="00C5560C">
              <w:rPr>
                <w:rFonts w:ascii="Times New Roman" w:eastAsia="Times New Roman" w:hAnsi="Times New Roman" w:cs="Times New Roman"/>
                <w:lang w:eastAsia="ru-RU"/>
              </w:rPr>
              <w:t xml:space="preserve">Организационно-технологические схемы (карты) на возведение монолитных опор, в зависимости от назначения и условий </w:t>
            </w:r>
            <w:r w:rsidRPr="00C5560C">
              <w:rPr>
                <w:rFonts w:ascii="Times New Roman" w:eastAsia="Times New Roman" w:hAnsi="Times New Roman" w:cs="Times New Roman"/>
                <w:lang w:eastAsia="ru-RU"/>
              </w:rPr>
              <w:lastRenderedPageBreak/>
              <w:t>строительства. Технологическая последовательность производства</w:t>
            </w:r>
            <w:r w:rsidRPr="00C5560C">
              <w:rPr>
                <w:rFonts w:ascii="Times New Roman" w:eastAsia="Times New Roman" w:hAnsi="Times New Roman" w:cs="Times New Roman"/>
                <w:bCs/>
                <w:lang w:eastAsia="ru-RU"/>
              </w:rPr>
              <w:t xml:space="preserve"> работ.</w:t>
            </w:r>
            <w:r w:rsidRPr="00C5560C">
              <w:rPr>
                <w:rFonts w:ascii="Times New Roman" w:eastAsia="Times New Roman" w:hAnsi="Times New Roman" w:cs="Times New Roman"/>
                <w:shd w:val="clear" w:color="auto" w:fill="FFFFFF"/>
                <w:lang w:eastAsia="ru-RU"/>
              </w:rPr>
              <w:t xml:space="preserve"> Техника безопасности и охрана труда при работе на высоте. </w:t>
            </w:r>
          </w:p>
        </w:tc>
      </w:tr>
      <w:tr w:rsidR="00C5560C" w:rsidRPr="00C5560C" w14:paraId="7800AF7E" w14:textId="77777777" w:rsidTr="00C75A91">
        <w:tc>
          <w:tcPr>
            <w:tcW w:w="1789" w:type="pct"/>
            <w:vMerge/>
          </w:tcPr>
          <w:p w14:paraId="5B342E4A" w14:textId="77777777" w:rsidR="00C5560C" w:rsidRPr="00C5560C" w:rsidRDefault="00C5560C" w:rsidP="00C5560C">
            <w:pPr>
              <w:jc w:val="both"/>
              <w:rPr>
                <w:rFonts w:ascii="Times New Roman" w:eastAsia="Times New Roman" w:hAnsi="Times New Roman" w:cs="Times New Roman"/>
                <w:b/>
                <w:bCs/>
                <w:lang w:eastAsia="ru-RU"/>
              </w:rPr>
            </w:pPr>
          </w:p>
        </w:tc>
        <w:tc>
          <w:tcPr>
            <w:tcW w:w="3211" w:type="pct"/>
            <w:gridSpan w:val="2"/>
          </w:tcPr>
          <w:p w14:paraId="7BE0BEB2" w14:textId="77777777" w:rsidR="00C5560C" w:rsidRPr="00C5560C" w:rsidRDefault="00C5560C" w:rsidP="00C5560C">
            <w:pPr>
              <w:tabs>
                <w:tab w:val="left" w:pos="316"/>
              </w:tabs>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 xml:space="preserve">2.Сооружение сборных конструкций опор: </w:t>
            </w:r>
            <w:r w:rsidRPr="00C5560C">
              <w:rPr>
                <w:rFonts w:ascii="Times New Roman" w:eastAsia="Times New Roman" w:hAnsi="Times New Roman" w:cs="Times New Roman"/>
                <w:shd w:val="clear" w:color="auto" w:fill="FFFFFF"/>
                <w:lang w:eastAsia="ru-RU"/>
              </w:rPr>
              <w:t>Монтаж сборных конструкций </w:t>
            </w:r>
            <w:r w:rsidRPr="00C5560C">
              <w:rPr>
                <w:rFonts w:ascii="Times New Roman" w:eastAsia="Times New Roman" w:hAnsi="Times New Roman" w:cs="Times New Roman"/>
                <w:bCs/>
                <w:shd w:val="clear" w:color="auto" w:fill="FFFFFF"/>
                <w:lang w:eastAsia="ru-RU"/>
              </w:rPr>
              <w:t>опор</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мостов</w:t>
            </w:r>
            <w:r w:rsidRPr="00C5560C">
              <w:rPr>
                <w:rFonts w:ascii="Times New Roman" w:eastAsia="Times New Roman" w:hAnsi="Times New Roman" w:cs="Times New Roman"/>
                <w:shd w:val="clear" w:color="auto" w:fill="FFFFFF"/>
                <w:lang w:eastAsia="ru-RU"/>
              </w:rPr>
              <w:t> (путепроводов).</w:t>
            </w:r>
            <w:r w:rsidRPr="00C5560C">
              <w:rPr>
                <w:rFonts w:ascii="Times New Roman" w:eastAsia="Times New Roman" w:hAnsi="Times New Roman" w:cs="Times New Roman"/>
                <w:lang w:eastAsia="ru-RU"/>
              </w:rPr>
              <w:t xml:space="preserve"> Перевозка и установка железобетонных элементов опор в проектное положение. Объединение и стыки сборных элементов конструкций опор. Организационно-технологические схемы (карты) на монтаж конструкций опор, в зависимости от назначения и условий строительства. Технологическая последовательность производства</w:t>
            </w:r>
            <w:r w:rsidRPr="00C5560C">
              <w:rPr>
                <w:rFonts w:ascii="Times New Roman" w:eastAsia="Times New Roman" w:hAnsi="Times New Roman" w:cs="Times New Roman"/>
                <w:bCs/>
                <w:lang w:eastAsia="ru-RU"/>
              </w:rPr>
              <w:t xml:space="preserve"> работ.</w:t>
            </w:r>
          </w:p>
        </w:tc>
      </w:tr>
      <w:tr w:rsidR="00C5560C" w:rsidRPr="00C5560C" w14:paraId="570DC476" w14:textId="77777777" w:rsidTr="00C75A91">
        <w:tc>
          <w:tcPr>
            <w:tcW w:w="1789" w:type="pct"/>
            <w:vMerge/>
          </w:tcPr>
          <w:p w14:paraId="4D59664A" w14:textId="77777777" w:rsidR="00C5560C" w:rsidRPr="00C5560C" w:rsidRDefault="00C5560C" w:rsidP="00C5560C">
            <w:pPr>
              <w:jc w:val="both"/>
              <w:rPr>
                <w:rFonts w:ascii="Times New Roman" w:eastAsia="Times New Roman" w:hAnsi="Times New Roman" w:cs="Times New Roman"/>
                <w:b/>
                <w:bCs/>
                <w:lang w:eastAsia="ru-RU"/>
              </w:rPr>
            </w:pPr>
          </w:p>
        </w:tc>
        <w:tc>
          <w:tcPr>
            <w:tcW w:w="3211" w:type="pct"/>
            <w:gridSpan w:val="2"/>
          </w:tcPr>
          <w:p w14:paraId="79B605E9" w14:textId="77777777" w:rsidR="00C5560C" w:rsidRPr="00C5560C" w:rsidRDefault="00C5560C" w:rsidP="00C5560C">
            <w:pPr>
              <w:tabs>
                <w:tab w:val="left" w:pos="316"/>
              </w:tabs>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1BE349F1" w14:textId="77777777" w:rsidTr="00C75A91">
        <w:tc>
          <w:tcPr>
            <w:tcW w:w="1789" w:type="pct"/>
            <w:vMerge/>
          </w:tcPr>
          <w:p w14:paraId="4636D6C8" w14:textId="77777777" w:rsidR="00C5560C" w:rsidRPr="00C5560C" w:rsidRDefault="00C5560C" w:rsidP="00C5560C">
            <w:pPr>
              <w:jc w:val="both"/>
              <w:rPr>
                <w:rFonts w:ascii="Times New Roman" w:eastAsia="Times New Roman" w:hAnsi="Times New Roman" w:cs="Times New Roman"/>
                <w:b/>
                <w:bCs/>
                <w:lang w:eastAsia="ru-RU"/>
              </w:rPr>
            </w:pPr>
          </w:p>
        </w:tc>
        <w:tc>
          <w:tcPr>
            <w:tcW w:w="3211" w:type="pct"/>
            <w:gridSpan w:val="2"/>
          </w:tcPr>
          <w:p w14:paraId="40DA906C" w14:textId="77777777" w:rsidR="00C5560C" w:rsidRPr="00C5560C" w:rsidRDefault="00C5560C" w:rsidP="00C5560C">
            <w:pPr>
              <w:tabs>
                <w:tab w:val="left" w:pos="316"/>
              </w:tabs>
              <w:contextualSpacing/>
              <w:jc w:val="both"/>
              <w:rPr>
                <w:rFonts w:ascii="Times New Roman" w:eastAsia="Times New Roman" w:hAnsi="Times New Roman" w:cs="Times New Roman"/>
                <w:b/>
                <w:bCs/>
                <w:lang w:eastAsia="ru-RU"/>
              </w:rPr>
            </w:pPr>
            <w:r w:rsidRPr="00C5560C">
              <w:rPr>
                <w:rFonts w:ascii="Times New Roman" w:eastAsia="Times New Roman" w:hAnsi="Times New Roman" w:cs="Times New Roman"/>
                <w:bCs/>
                <w:lang w:eastAsia="ru-RU"/>
              </w:rPr>
              <w:t>1.Практическое занятие «</w:t>
            </w:r>
            <w:r w:rsidRPr="00C5560C">
              <w:rPr>
                <w:rFonts w:ascii="Times New Roman" w:eastAsia="Times New Roman" w:hAnsi="Times New Roman" w:cs="Times New Roman"/>
                <w:lang w:eastAsia="ru-RU"/>
              </w:rPr>
              <w:t>Составление схем технологической последовательности производства работ по возведению опор выше обреза фундамента из сборного или монолитного железобетона».</w:t>
            </w:r>
          </w:p>
        </w:tc>
      </w:tr>
      <w:tr w:rsidR="00C5560C" w:rsidRPr="00C5560C" w14:paraId="33A68817" w14:textId="77777777" w:rsidTr="00C75A91">
        <w:tc>
          <w:tcPr>
            <w:tcW w:w="1789" w:type="pct"/>
            <w:vMerge w:val="restart"/>
          </w:tcPr>
          <w:p w14:paraId="799859B2" w14:textId="77777777" w:rsidR="00C5560C" w:rsidRPr="00C5560C" w:rsidRDefault="00C5560C" w:rsidP="00C5560C">
            <w:pPr>
              <w:rPr>
                <w:rFonts w:ascii="Times New Roman" w:eastAsia="Times New Roman" w:hAnsi="Times New Roman" w:cs="Times New Roman"/>
                <w:b/>
                <w:bCs/>
                <w:lang w:eastAsia="ru-RU"/>
              </w:rPr>
            </w:pPr>
            <w:r w:rsidRPr="00C5560C">
              <w:rPr>
                <w:rFonts w:ascii="Times New Roman" w:eastAsia="Times New Roman" w:hAnsi="Times New Roman" w:cs="Times New Roman"/>
                <w:b/>
                <w:lang w:eastAsia="ru-RU"/>
              </w:rPr>
              <w:t xml:space="preserve">Тема 1.6. </w:t>
            </w:r>
            <w:r w:rsidRPr="00C5560C">
              <w:rPr>
                <w:rFonts w:ascii="Times New Roman" w:eastAsia="Times New Roman" w:hAnsi="Times New Roman" w:cs="Times New Roman"/>
                <w:b/>
                <w:bCs/>
                <w:lang w:eastAsia="ru-RU"/>
              </w:rPr>
              <w:t>Сооружение пролетных строений</w:t>
            </w:r>
          </w:p>
        </w:tc>
        <w:tc>
          <w:tcPr>
            <w:tcW w:w="3211" w:type="pct"/>
            <w:gridSpan w:val="2"/>
          </w:tcPr>
          <w:p w14:paraId="64B5F5E0" w14:textId="77777777" w:rsidR="00C5560C" w:rsidRPr="00C5560C" w:rsidRDefault="00C5560C" w:rsidP="00C5560C">
            <w:pPr>
              <w:tabs>
                <w:tab w:val="left" w:pos="317"/>
              </w:tabs>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Содержание</w:t>
            </w:r>
          </w:p>
        </w:tc>
      </w:tr>
      <w:tr w:rsidR="00C5560C" w:rsidRPr="00C5560C" w14:paraId="6D31DC1A" w14:textId="77777777" w:rsidTr="00C75A91">
        <w:tc>
          <w:tcPr>
            <w:tcW w:w="1789" w:type="pct"/>
            <w:vMerge/>
          </w:tcPr>
          <w:p w14:paraId="16BF9B8C"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4FBEFE62" w14:textId="33657A7F"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w:t>
            </w:r>
            <w:r w:rsidRPr="00C5560C">
              <w:rPr>
                <w:rFonts w:ascii="Times New Roman" w:eastAsia="Times New Roman" w:hAnsi="Times New Roman" w:cs="Times New Roman"/>
                <w:color w:val="333333"/>
                <w:shd w:val="clear" w:color="auto" w:fill="FFFFFF"/>
                <w:lang w:eastAsia="ru-RU"/>
              </w:rPr>
              <w:t xml:space="preserve"> </w:t>
            </w:r>
            <w:r w:rsidRPr="00C5560C">
              <w:rPr>
                <w:rFonts w:ascii="Times New Roman" w:eastAsia="Times New Roman" w:hAnsi="Times New Roman" w:cs="Times New Roman"/>
                <w:shd w:val="clear" w:color="auto" w:fill="FFFFFF"/>
                <w:lang w:eastAsia="ru-RU"/>
              </w:rPr>
              <w:t>Сооружение монолитных и сборно-</w:t>
            </w:r>
            <w:r w:rsidRPr="00C5560C">
              <w:rPr>
                <w:rFonts w:ascii="Times New Roman" w:eastAsia="Times New Roman" w:hAnsi="Times New Roman" w:cs="Times New Roman"/>
                <w:bCs/>
                <w:shd w:val="clear" w:color="auto" w:fill="FFFFFF"/>
                <w:lang w:eastAsia="ru-RU"/>
              </w:rPr>
              <w:t>монолитных</w:t>
            </w:r>
            <w:r w:rsidRPr="00C5560C">
              <w:rPr>
                <w:rFonts w:ascii="Times New Roman" w:eastAsia="Times New Roman" w:hAnsi="Times New Roman" w:cs="Times New Roman"/>
                <w:shd w:val="clear" w:color="auto" w:fill="FFFFFF"/>
                <w:lang w:eastAsia="ru-RU"/>
              </w:rPr>
              <w:t> железобетонных </w:t>
            </w:r>
            <w:r w:rsidRPr="00C5560C">
              <w:rPr>
                <w:rFonts w:ascii="Times New Roman" w:eastAsia="Times New Roman" w:hAnsi="Times New Roman" w:cs="Times New Roman"/>
                <w:bCs/>
                <w:shd w:val="clear" w:color="auto" w:fill="FFFFFF"/>
                <w:lang w:eastAsia="ru-RU"/>
              </w:rPr>
              <w:t>пролетных</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строений мостов:</w:t>
            </w:r>
            <w:r w:rsidRPr="00C5560C">
              <w:rPr>
                <w:rFonts w:ascii="Times New Roman" w:eastAsia="Times New Roman" w:hAnsi="Times New Roman" w:cs="Times New Roman"/>
                <w:lang w:eastAsia="ru-RU"/>
              </w:rPr>
              <w:t xml:space="preserve"> Сооружение пролетных строений из монолитного железобетона на стационарных и перемещающихся подмостях. Сооружение пролетных строений из монолитного железобетона различных систем мостов (путепроводов) из монолитного железобетона, способы и методы. Технологии выполнения работ. Организационно-технологические схемы (карты) на сооружение монолитных пролетных строений, в зависимости от назначения и условий строительства. Технологическая последовательность производства</w:t>
            </w:r>
            <w:r w:rsidRPr="00C5560C">
              <w:rPr>
                <w:rFonts w:ascii="Times New Roman" w:eastAsia="Times New Roman" w:hAnsi="Times New Roman" w:cs="Times New Roman"/>
                <w:bCs/>
                <w:lang w:eastAsia="ru-RU"/>
              </w:rPr>
              <w:t xml:space="preserve"> работ.</w:t>
            </w:r>
            <w:r w:rsidRPr="00C5560C">
              <w:rPr>
                <w:rFonts w:ascii="Times New Roman" w:eastAsia="Times New Roman" w:hAnsi="Times New Roman" w:cs="Times New Roman"/>
                <w:shd w:val="clear" w:color="auto" w:fill="FFFFFF"/>
                <w:lang w:eastAsia="ru-RU"/>
              </w:rPr>
              <w:t xml:space="preserve"> Техника безопасности и охрана труда при выполнении гидроизоляционных работ. Охрана окружающей среды при выполнении </w:t>
            </w:r>
            <w:r w:rsidR="00AB1C09" w:rsidRPr="00C5560C">
              <w:rPr>
                <w:rFonts w:ascii="Times New Roman" w:eastAsia="Times New Roman" w:hAnsi="Times New Roman" w:cs="Times New Roman"/>
                <w:shd w:val="clear" w:color="auto" w:fill="FFFFFF"/>
                <w:lang w:eastAsia="ru-RU"/>
              </w:rPr>
              <w:t>гидроизоляционных работ</w:t>
            </w:r>
            <w:r w:rsidRPr="00C5560C">
              <w:rPr>
                <w:rFonts w:ascii="Times New Roman" w:eastAsia="Times New Roman" w:hAnsi="Times New Roman" w:cs="Times New Roman"/>
                <w:shd w:val="clear" w:color="auto" w:fill="FFFFFF"/>
                <w:lang w:eastAsia="ru-RU"/>
              </w:rPr>
              <w:t>.</w:t>
            </w:r>
          </w:p>
        </w:tc>
      </w:tr>
      <w:tr w:rsidR="00C5560C" w:rsidRPr="00C5560C" w14:paraId="55BD62F2" w14:textId="77777777" w:rsidTr="00C75A91">
        <w:tc>
          <w:tcPr>
            <w:tcW w:w="1789" w:type="pct"/>
            <w:vMerge/>
          </w:tcPr>
          <w:p w14:paraId="2CD5BDDE"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1EE1C132" w14:textId="77777777" w:rsidR="00C5560C" w:rsidRPr="00C5560C" w:rsidRDefault="00C5560C" w:rsidP="00C5560C">
            <w:pPr>
              <w:tabs>
                <w:tab w:val="left" w:pos="458"/>
              </w:tabs>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 xml:space="preserve">2.Монтаж железобетонных пролетных строений: </w:t>
            </w:r>
            <w:r w:rsidRPr="00C5560C">
              <w:rPr>
                <w:rFonts w:ascii="Times New Roman" w:eastAsia="Times New Roman" w:hAnsi="Times New Roman" w:cs="Times New Roman"/>
                <w:shd w:val="clear" w:color="auto" w:fill="FFFFFF"/>
                <w:lang w:eastAsia="ru-RU"/>
              </w:rPr>
              <w:t xml:space="preserve">Способы и методы монтажа балок пролетного строения. </w:t>
            </w:r>
            <w:r w:rsidRPr="00C5560C">
              <w:rPr>
                <w:rFonts w:ascii="Times New Roman" w:eastAsia="Times New Roman" w:hAnsi="Times New Roman" w:cs="Times New Roman"/>
                <w:lang w:eastAsia="ru-RU"/>
              </w:rPr>
              <w:t>Перевозка и установка балок пролетного строения в проектное положение. Объединение и стыки сборных элементов конструкций пролетного строения. Особенности монтажа неразрезного железобетонного пролетного строения. Организационно-технологические схемы (карты) на монтаж балок пролетного строения, в зависимости от назначения и условий строительства. Технологическая последовательность производства</w:t>
            </w:r>
            <w:r w:rsidRPr="00C5560C">
              <w:rPr>
                <w:rFonts w:ascii="Times New Roman" w:eastAsia="Times New Roman" w:hAnsi="Times New Roman" w:cs="Times New Roman"/>
                <w:bCs/>
                <w:lang w:eastAsia="ru-RU"/>
              </w:rPr>
              <w:t xml:space="preserve"> строительно-монтажных работ.</w:t>
            </w:r>
            <w:r w:rsidRPr="00C5560C">
              <w:rPr>
                <w:rFonts w:ascii="Times New Roman" w:eastAsia="Times New Roman" w:hAnsi="Times New Roman" w:cs="Times New Roman"/>
                <w:shd w:val="clear" w:color="auto" w:fill="FFFFFF"/>
                <w:lang w:eastAsia="ru-RU"/>
              </w:rPr>
              <w:t xml:space="preserve"> Техника безопасности и охрана труда при выполнении монтажных работ. </w:t>
            </w:r>
          </w:p>
        </w:tc>
      </w:tr>
      <w:tr w:rsidR="00C5560C" w:rsidRPr="00C5560C" w14:paraId="6744CBC0" w14:textId="77777777" w:rsidTr="00C75A91">
        <w:tc>
          <w:tcPr>
            <w:tcW w:w="1789" w:type="pct"/>
            <w:vMerge/>
          </w:tcPr>
          <w:p w14:paraId="5D89B834"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076C7803" w14:textId="77777777" w:rsidR="00C5560C" w:rsidRPr="00C5560C" w:rsidRDefault="00C5560C" w:rsidP="00C5560C">
            <w:pPr>
              <w:shd w:val="clear" w:color="auto" w:fill="FFFFFF"/>
              <w:jc w:val="both"/>
              <w:textAlignment w:val="baseline"/>
              <w:rPr>
                <w:rFonts w:ascii="Times New Roman" w:eastAsia="Times New Roman" w:hAnsi="Times New Roman" w:cs="Times New Roman"/>
                <w:bCs/>
                <w:spacing w:val="2"/>
                <w:lang w:eastAsia="ru-RU"/>
              </w:rPr>
            </w:pPr>
            <w:r w:rsidRPr="00C5560C">
              <w:rPr>
                <w:rFonts w:ascii="Times New Roman" w:eastAsia="Times New Roman" w:hAnsi="Times New Roman" w:cs="Times New Roman"/>
                <w:bCs/>
                <w:spacing w:val="2"/>
                <w:lang w:eastAsia="ru-RU"/>
              </w:rPr>
              <w:t>3.Монтаж стальных и сталежелезобетонных пролетных строений:</w:t>
            </w:r>
            <w:r w:rsidRPr="00C5560C">
              <w:rPr>
                <w:rFonts w:ascii="Times New Roman" w:eastAsia="Times New Roman" w:hAnsi="Times New Roman" w:cs="Times New Roman"/>
                <w:shd w:val="clear" w:color="auto" w:fill="FFFFFF"/>
                <w:lang w:eastAsia="ru-RU"/>
              </w:rPr>
              <w:t xml:space="preserve"> Способы и методы монтажа балок пролетного строения </w:t>
            </w:r>
            <w:r w:rsidRPr="00C5560C">
              <w:rPr>
                <w:rFonts w:ascii="Times New Roman" w:eastAsia="Times New Roman" w:hAnsi="Times New Roman" w:cs="Times New Roman"/>
                <w:lang w:eastAsia="ru-RU"/>
              </w:rPr>
              <w:t>различных систем</w:t>
            </w:r>
            <w:r w:rsidRPr="00C5560C">
              <w:rPr>
                <w:rFonts w:ascii="Times New Roman" w:eastAsia="Times New Roman" w:hAnsi="Times New Roman" w:cs="Times New Roman"/>
                <w:shd w:val="clear" w:color="auto" w:fill="FFFFFF"/>
                <w:lang w:eastAsia="ru-RU"/>
              </w:rPr>
              <w:t xml:space="preserve">. </w:t>
            </w:r>
            <w:r w:rsidRPr="00C5560C">
              <w:rPr>
                <w:rFonts w:ascii="Times New Roman" w:eastAsia="Times New Roman" w:hAnsi="Times New Roman" w:cs="Times New Roman"/>
                <w:lang w:eastAsia="ru-RU"/>
              </w:rPr>
              <w:t xml:space="preserve">Перевозка и установка балок пролетного строения в проектное положение. </w:t>
            </w:r>
            <w:r w:rsidRPr="00C5560C">
              <w:rPr>
                <w:rFonts w:ascii="Times New Roman" w:eastAsia="Times New Roman" w:hAnsi="Times New Roman" w:cs="Times New Roman"/>
                <w:bCs/>
                <w:spacing w:val="2"/>
                <w:lang w:eastAsia="ru-RU"/>
              </w:rPr>
              <w:t xml:space="preserve">Устройство монтажных соединений. Защита стальных конструкций от коррозии. </w:t>
            </w:r>
            <w:r w:rsidRPr="00C5560C">
              <w:rPr>
                <w:rFonts w:ascii="Times New Roman" w:eastAsia="Times New Roman" w:hAnsi="Times New Roman" w:cs="Times New Roman"/>
                <w:lang w:eastAsia="ru-RU"/>
              </w:rPr>
              <w:t xml:space="preserve">Особенности монтажа неразрезного стального и стаежелезобетонного пролетного строения. Организационно-технологические схемы (карты) на монтаж балок пролетного строения, в зависимости от назначения и условий строительства. Технологическая последовательность производства </w:t>
            </w:r>
            <w:r w:rsidRPr="00C5560C">
              <w:rPr>
                <w:rFonts w:ascii="Times New Roman" w:eastAsia="Times New Roman" w:hAnsi="Times New Roman" w:cs="Times New Roman"/>
                <w:bCs/>
                <w:lang w:eastAsia="ru-RU"/>
              </w:rPr>
              <w:t>строительно-монтажных работ.</w:t>
            </w:r>
          </w:p>
        </w:tc>
      </w:tr>
      <w:tr w:rsidR="00C5560C" w:rsidRPr="00C5560C" w14:paraId="3160601F" w14:textId="77777777" w:rsidTr="00C75A91">
        <w:tc>
          <w:tcPr>
            <w:tcW w:w="1789" w:type="pct"/>
            <w:vMerge/>
          </w:tcPr>
          <w:p w14:paraId="55497B96"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7F17067A" w14:textId="77777777" w:rsidR="00C5560C" w:rsidRPr="00C5560C" w:rsidRDefault="00C5560C" w:rsidP="00C5560C">
            <w:pPr>
              <w:tabs>
                <w:tab w:val="left" w:pos="317"/>
              </w:tabs>
              <w:ind w:left="35"/>
              <w:jc w:val="both"/>
              <w:rPr>
                <w:rFonts w:ascii="Times New Roman" w:eastAsia="Times New Roman" w:hAnsi="Times New Roman" w:cs="Times New Roman"/>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47F88F97" w14:textId="77777777" w:rsidTr="00C75A91">
        <w:tc>
          <w:tcPr>
            <w:tcW w:w="1789" w:type="pct"/>
            <w:vMerge/>
          </w:tcPr>
          <w:p w14:paraId="59544B05"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11CEDCC8" w14:textId="77777777" w:rsidR="00C5560C" w:rsidRPr="00C5560C" w:rsidRDefault="00C5560C" w:rsidP="00C5560C">
            <w:pPr>
              <w:tabs>
                <w:tab w:val="left" w:pos="319"/>
              </w:tabs>
              <w:jc w:val="both"/>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 xml:space="preserve">1.Практическое занятие </w:t>
            </w:r>
            <w:r w:rsidRPr="00C5560C">
              <w:rPr>
                <w:rFonts w:ascii="Times New Roman" w:eastAsia="Times New Roman" w:hAnsi="Times New Roman" w:cs="Times New Roman"/>
                <w:lang w:eastAsia="ru-RU"/>
              </w:rPr>
              <w:t>«Составление схем технологической последовательности монтажа пролетных строений».</w:t>
            </w:r>
          </w:p>
        </w:tc>
      </w:tr>
      <w:tr w:rsidR="00C5560C" w:rsidRPr="00C5560C" w14:paraId="78ED0D25" w14:textId="77777777" w:rsidTr="00C75A91">
        <w:tc>
          <w:tcPr>
            <w:tcW w:w="1789" w:type="pct"/>
            <w:vMerge w:val="restart"/>
          </w:tcPr>
          <w:p w14:paraId="25A970C5" w14:textId="77777777" w:rsidR="00C5560C" w:rsidRPr="00C5560C" w:rsidRDefault="00C5560C" w:rsidP="00C5560C">
            <w:pPr>
              <w:rPr>
                <w:rFonts w:ascii="Times New Roman" w:eastAsia="Calibri" w:hAnsi="Times New Roman" w:cs="Times New Roman"/>
                <w:b/>
                <w:bCs/>
                <w:lang w:eastAsia="ru-RU"/>
              </w:rPr>
            </w:pPr>
            <w:r w:rsidRPr="00C5560C">
              <w:rPr>
                <w:rFonts w:ascii="Times New Roman" w:eastAsia="Times New Roman" w:hAnsi="Times New Roman" w:cs="Times New Roman"/>
                <w:b/>
                <w:lang w:eastAsia="ru-RU"/>
              </w:rPr>
              <w:t xml:space="preserve">Тема 1.7. </w:t>
            </w:r>
            <w:r w:rsidRPr="00C5560C">
              <w:rPr>
                <w:rFonts w:ascii="Times New Roman" w:eastAsia="Times New Roman" w:hAnsi="Times New Roman" w:cs="Times New Roman"/>
                <w:b/>
                <w:bCs/>
                <w:lang w:eastAsia="ru-RU"/>
              </w:rPr>
              <w:t>Сооружение элементов проезжей части мостов и путепроводов</w:t>
            </w:r>
          </w:p>
        </w:tc>
        <w:tc>
          <w:tcPr>
            <w:tcW w:w="3211" w:type="pct"/>
            <w:gridSpan w:val="2"/>
          </w:tcPr>
          <w:p w14:paraId="7057F208" w14:textId="77777777" w:rsidR="00C5560C" w:rsidRPr="00C5560C" w:rsidRDefault="00C5560C" w:rsidP="00C5560C">
            <w:pPr>
              <w:tabs>
                <w:tab w:val="left" w:pos="319"/>
              </w:tabs>
              <w:jc w:val="both"/>
              <w:rPr>
                <w:rFonts w:ascii="Times New Roman" w:eastAsia="Times New Roman" w:hAnsi="Times New Roman" w:cs="Times New Roman"/>
                <w:bCs/>
                <w:lang w:eastAsia="ru-RU"/>
              </w:rPr>
            </w:pPr>
            <w:r w:rsidRPr="00C5560C">
              <w:rPr>
                <w:rFonts w:ascii="Times New Roman" w:eastAsia="Times New Roman" w:hAnsi="Times New Roman" w:cs="Times New Roman"/>
                <w:b/>
                <w:bCs/>
                <w:lang w:eastAsia="ru-RU"/>
              </w:rPr>
              <w:t>Содержание</w:t>
            </w:r>
          </w:p>
        </w:tc>
      </w:tr>
      <w:tr w:rsidR="00C5560C" w:rsidRPr="00C5560C" w14:paraId="5DB1A59C" w14:textId="77777777" w:rsidTr="00C75A91">
        <w:tc>
          <w:tcPr>
            <w:tcW w:w="1789" w:type="pct"/>
            <w:vMerge/>
          </w:tcPr>
          <w:p w14:paraId="391E488A" w14:textId="77777777" w:rsidR="00C5560C" w:rsidRPr="00C5560C" w:rsidRDefault="00C5560C" w:rsidP="00C5560C">
            <w:pPr>
              <w:jc w:val="both"/>
              <w:rPr>
                <w:rFonts w:ascii="Times New Roman" w:eastAsia="Calibri" w:hAnsi="Times New Roman" w:cs="Times New Roman"/>
                <w:b/>
                <w:bCs/>
                <w:lang w:eastAsia="ru-RU"/>
              </w:rPr>
            </w:pPr>
          </w:p>
        </w:tc>
        <w:tc>
          <w:tcPr>
            <w:tcW w:w="3211" w:type="pct"/>
            <w:gridSpan w:val="2"/>
          </w:tcPr>
          <w:p w14:paraId="59D1B8F6"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 Устройство деформационных швов: Общие указания по производству работ. Технологические правила устройства деформационных швов. Технологическая последовательность производства</w:t>
            </w:r>
            <w:r w:rsidRPr="00C5560C">
              <w:rPr>
                <w:rFonts w:ascii="Times New Roman" w:eastAsia="Times New Roman" w:hAnsi="Times New Roman" w:cs="Times New Roman"/>
                <w:bCs/>
                <w:lang w:eastAsia="ru-RU"/>
              </w:rPr>
              <w:t xml:space="preserve"> работ.</w:t>
            </w:r>
          </w:p>
        </w:tc>
      </w:tr>
      <w:tr w:rsidR="00C5560C" w:rsidRPr="00C5560C" w14:paraId="41571C44" w14:textId="77777777" w:rsidTr="00C75A91">
        <w:tc>
          <w:tcPr>
            <w:tcW w:w="1789" w:type="pct"/>
            <w:vMerge/>
          </w:tcPr>
          <w:p w14:paraId="032B2F43" w14:textId="77777777" w:rsidR="00C5560C" w:rsidRPr="00C5560C" w:rsidRDefault="00C5560C" w:rsidP="00C5560C">
            <w:pPr>
              <w:jc w:val="both"/>
              <w:rPr>
                <w:rFonts w:ascii="Times New Roman" w:eastAsia="Calibri" w:hAnsi="Times New Roman" w:cs="Times New Roman"/>
                <w:b/>
                <w:bCs/>
                <w:lang w:eastAsia="ru-RU"/>
              </w:rPr>
            </w:pPr>
          </w:p>
        </w:tc>
        <w:tc>
          <w:tcPr>
            <w:tcW w:w="3211" w:type="pct"/>
            <w:gridSpan w:val="2"/>
          </w:tcPr>
          <w:p w14:paraId="2AC0CBCC"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2.Устройство гидроизоляции и водоотвода: Общие указания по производству работ. Технология устройства гидроизоляции проезжей части и водоотвода. Технологическая последовательность производства</w:t>
            </w:r>
            <w:r w:rsidRPr="00C5560C">
              <w:rPr>
                <w:rFonts w:ascii="Times New Roman" w:eastAsia="Times New Roman" w:hAnsi="Times New Roman" w:cs="Times New Roman"/>
                <w:bCs/>
                <w:lang w:eastAsia="ru-RU"/>
              </w:rPr>
              <w:t xml:space="preserve"> работ.</w:t>
            </w:r>
          </w:p>
        </w:tc>
      </w:tr>
      <w:tr w:rsidR="00C5560C" w:rsidRPr="00C5560C" w14:paraId="38BB7F0A" w14:textId="77777777" w:rsidTr="00C75A91">
        <w:tc>
          <w:tcPr>
            <w:tcW w:w="1789" w:type="pct"/>
            <w:vMerge/>
          </w:tcPr>
          <w:p w14:paraId="45E42E4D" w14:textId="77777777" w:rsidR="00C5560C" w:rsidRPr="00C5560C" w:rsidRDefault="00C5560C" w:rsidP="00C5560C">
            <w:pPr>
              <w:jc w:val="both"/>
              <w:rPr>
                <w:rFonts w:ascii="Times New Roman" w:eastAsia="Calibri" w:hAnsi="Times New Roman" w:cs="Times New Roman"/>
                <w:b/>
                <w:bCs/>
                <w:lang w:eastAsia="ru-RU"/>
              </w:rPr>
            </w:pPr>
          </w:p>
        </w:tc>
        <w:tc>
          <w:tcPr>
            <w:tcW w:w="3211" w:type="pct"/>
            <w:gridSpan w:val="2"/>
          </w:tcPr>
          <w:p w14:paraId="5DD11264" w14:textId="77777777" w:rsidR="00C5560C" w:rsidRPr="00C5560C" w:rsidRDefault="00C5560C" w:rsidP="00C5560C">
            <w:pPr>
              <w:shd w:val="clear" w:color="auto" w:fill="FFFFFF"/>
              <w:jc w:val="both"/>
              <w:textAlignment w:val="baseline"/>
              <w:rPr>
                <w:rFonts w:ascii="Times New Roman" w:eastAsia="Times New Roman" w:hAnsi="Times New Roman" w:cs="Times New Roman"/>
                <w:spacing w:val="2"/>
                <w:lang w:eastAsia="ru-RU"/>
              </w:rPr>
            </w:pPr>
            <w:r w:rsidRPr="00C5560C">
              <w:rPr>
                <w:rFonts w:ascii="Times New Roman" w:eastAsia="Times New Roman" w:hAnsi="Times New Roman" w:cs="Times New Roman"/>
                <w:lang w:eastAsia="ru-RU"/>
              </w:rPr>
              <w:t xml:space="preserve">3.Устройство конструкций дорожной одежды: Общие указания по производству работ. </w:t>
            </w:r>
            <w:r w:rsidRPr="00C5560C">
              <w:rPr>
                <w:rFonts w:ascii="Times New Roman" w:eastAsia="Times New Roman" w:hAnsi="Times New Roman" w:cs="Times New Roman"/>
                <w:bCs/>
                <w:spacing w:val="2"/>
                <w:shd w:val="clear" w:color="auto" w:fill="FFFFFF"/>
                <w:lang w:eastAsia="ru-RU"/>
              </w:rPr>
              <w:t>Устройство верхнего строения пути на железнодорожных мостах.</w:t>
            </w:r>
            <w:r w:rsidRPr="00C5560C">
              <w:rPr>
                <w:rFonts w:ascii="Times New Roman" w:eastAsia="Times New Roman" w:hAnsi="Times New Roman" w:cs="Times New Roman"/>
                <w:bCs/>
                <w:spacing w:val="2"/>
                <w:lang w:eastAsia="ru-RU"/>
              </w:rPr>
              <w:t xml:space="preserve"> Устройство конструкций дорожных одежд</w:t>
            </w:r>
            <w:r w:rsidRPr="00C5560C">
              <w:rPr>
                <w:rFonts w:ascii="Times New Roman" w:eastAsia="Times New Roman" w:hAnsi="Times New Roman" w:cs="Times New Roman"/>
                <w:spacing w:val="2"/>
                <w:lang w:eastAsia="ru-RU"/>
              </w:rPr>
              <w:t xml:space="preserve"> автодорожных мостов и путепроводов.</w:t>
            </w:r>
            <w:r w:rsidRPr="00C5560C">
              <w:rPr>
                <w:rFonts w:ascii="Times New Roman" w:eastAsia="Times New Roman" w:hAnsi="Times New Roman" w:cs="Times New Roman"/>
                <w:lang w:eastAsia="ru-RU"/>
              </w:rPr>
              <w:t xml:space="preserve"> Технологическая последовательность производства</w:t>
            </w:r>
            <w:r w:rsidRPr="00C5560C">
              <w:rPr>
                <w:rFonts w:ascii="Times New Roman" w:eastAsia="Times New Roman" w:hAnsi="Times New Roman" w:cs="Times New Roman"/>
                <w:bCs/>
                <w:lang w:eastAsia="ru-RU"/>
              </w:rPr>
              <w:t xml:space="preserve"> работ.</w:t>
            </w:r>
          </w:p>
        </w:tc>
      </w:tr>
      <w:tr w:rsidR="00C5560C" w:rsidRPr="00C5560C" w14:paraId="6B39C7FA" w14:textId="77777777" w:rsidTr="00C75A91">
        <w:tc>
          <w:tcPr>
            <w:tcW w:w="1789" w:type="pct"/>
            <w:vMerge/>
          </w:tcPr>
          <w:p w14:paraId="0C056E04"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475A3897" w14:textId="77777777" w:rsidR="00C5560C" w:rsidRPr="00C5560C" w:rsidRDefault="00C5560C" w:rsidP="00C5560C">
            <w:pPr>
              <w:jc w:val="both"/>
              <w:rPr>
                <w:rFonts w:ascii="Times New Roman" w:eastAsia="Calibri"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44017BF4" w14:textId="77777777" w:rsidTr="00C75A91">
        <w:tc>
          <w:tcPr>
            <w:tcW w:w="1789" w:type="pct"/>
            <w:vMerge/>
          </w:tcPr>
          <w:p w14:paraId="22B9BAD5"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4A413E57"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color w:val="000000"/>
                <w:kern w:val="32"/>
                <w:lang w:eastAsia="ru-RU"/>
              </w:rPr>
            </w:pPr>
            <w:r w:rsidRPr="00C5560C">
              <w:rPr>
                <w:rFonts w:ascii="Times New Roman" w:eastAsia="Times New Roman" w:hAnsi="Times New Roman" w:cs="Times New Roman"/>
                <w:bCs/>
                <w:kern w:val="32"/>
                <w:lang w:eastAsia="ru-RU"/>
              </w:rPr>
              <w:t>1.Практическое занятие «Составление схем технологической последовательности по устройству элементов проезжей части моста или путепровода».</w:t>
            </w:r>
          </w:p>
        </w:tc>
      </w:tr>
      <w:tr w:rsidR="00C5560C" w:rsidRPr="00C5560C" w14:paraId="342CBCE9" w14:textId="77777777" w:rsidTr="00C75A91">
        <w:tc>
          <w:tcPr>
            <w:tcW w:w="1789" w:type="pct"/>
            <w:vMerge w:val="restart"/>
          </w:tcPr>
          <w:p w14:paraId="07FD0C25" w14:textId="77777777" w:rsidR="00C5560C" w:rsidRPr="00C5560C" w:rsidRDefault="00C5560C" w:rsidP="00C5560C">
            <w:pPr>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t xml:space="preserve">Тема 1.8. </w:t>
            </w:r>
            <w:r w:rsidRPr="00C5560C">
              <w:rPr>
                <w:rFonts w:ascii="Times New Roman" w:eastAsia="Times New Roman" w:hAnsi="Times New Roman" w:cs="Times New Roman"/>
                <w:b/>
                <w:shd w:val="clear" w:color="auto" w:fill="FFFFFF"/>
                <w:lang w:eastAsia="ru-RU"/>
              </w:rPr>
              <w:t>Технология </w:t>
            </w:r>
            <w:r w:rsidRPr="00C5560C">
              <w:rPr>
                <w:rFonts w:ascii="Times New Roman" w:eastAsia="Times New Roman" w:hAnsi="Times New Roman" w:cs="Times New Roman"/>
                <w:b/>
                <w:bCs/>
                <w:shd w:val="clear" w:color="auto" w:fill="FFFFFF"/>
                <w:lang w:eastAsia="ru-RU"/>
              </w:rPr>
              <w:t>строительства водопропускных</w:t>
            </w:r>
            <w:r w:rsidRPr="00C5560C">
              <w:rPr>
                <w:rFonts w:ascii="Times New Roman" w:eastAsia="Times New Roman" w:hAnsi="Times New Roman" w:cs="Times New Roman"/>
                <w:b/>
                <w:shd w:val="clear" w:color="auto" w:fill="FFFFFF"/>
                <w:lang w:eastAsia="ru-RU"/>
              </w:rPr>
              <w:t> </w:t>
            </w:r>
            <w:r w:rsidRPr="00C5560C">
              <w:rPr>
                <w:rFonts w:ascii="Times New Roman" w:eastAsia="Times New Roman" w:hAnsi="Times New Roman" w:cs="Times New Roman"/>
                <w:b/>
                <w:bCs/>
                <w:shd w:val="clear" w:color="auto" w:fill="FFFFFF"/>
                <w:lang w:eastAsia="ru-RU"/>
              </w:rPr>
              <w:t>труб</w:t>
            </w:r>
            <w:r w:rsidRPr="00C5560C">
              <w:rPr>
                <w:rFonts w:ascii="Times New Roman" w:eastAsia="Times New Roman" w:hAnsi="Times New Roman" w:cs="Times New Roman"/>
                <w:b/>
                <w:shd w:val="clear" w:color="auto" w:fill="FFFFFF"/>
                <w:lang w:eastAsia="ru-RU"/>
              </w:rPr>
              <w:t> </w:t>
            </w:r>
          </w:p>
        </w:tc>
        <w:tc>
          <w:tcPr>
            <w:tcW w:w="3211" w:type="pct"/>
            <w:gridSpan w:val="2"/>
          </w:tcPr>
          <w:p w14:paraId="11C7AC61"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
                <w:bCs/>
                <w:kern w:val="32"/>
                <w:lang w:eastAsia="ru-RU"/>
              </w:rPr>
            </w:pPr>
            <w:r w:rsidRPr="00C5560C">
              <w:rPr>
                <w:rFonts w:ascii="Times New Roman" w:eastAsia="Times New Roman" w:hAnsi="Times New Roman" w:cs="Times New Roman"/>
                <w:b/>
                <w:kern w:val="32"/>
                <w:lang w:eastAsia="ru-RU"/>
              </w:rPr>
              <w:t>Содержание</w:t>
            </w:r>
          </w:p>
        </w:tc>
      </w:tr>
      <w:tr w:rsidR="00C5560C" w:rsidRPr="00C5560C" w14:paraId="56E25A87" w14:textId="77777777" w:rsidTr="00C75A91">
        <w:tc>
          <w:tcPr>
            <w:tcW w:w="1789" w:type="pct"/>
            <w:vMerge/>
          </w:tcPr>
          <w:p w14:paraId="33580EE9"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5440D96F"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kern w:val="32"/>
                <w:lang w:eastAsia="ru-RU"/>
              </w:rPr>
            </w:pPr>
            <w:r w:rsidRPr="00C5560C">
              <w:rPr>
                <w:rFonts w:ascii="Times New Roman" w:eastAsia="Times New Roman" w:hAnsi="Times New Roman" w:cs="Times New Roman"/>
                <w:bCs/>
                <w:kern w:val="32"/>
                <w:lang w:eastAsia="ru-RU"/>
              </w:rPr>
              <w:t>1.</w:t>
            </w:r>
            <w:r w:rsidRPr="00C5560C">
              <w:rPr>
                <w:rFonts w:ascii="Times New Roman" w:eastAsia="Times New Roman" w:hAnsi="Times New Roman" w:cs="Times New Roman"/>
                <w:kern w:val="32"/>
                <w:shd w:val="clear" w:color="auto" w:fill="FFFFFF"/>
                <w:lang w:eastAsia="ru-RU"/>
              </w:rPr>
              <w:t xml:space="preserve"> Строительство водопропускных</w:t>
            </w:r>
            <w:r w:rsidRPr="00C5560C">
              <w:rPr>
                <w:rFonts w:ascii="Times New Roman" w:eastAsia="Times New Roman" w:hAnsi="Times New Roman" w:cs="Times New Roman"/>
                <w:bCs/>
                <w:kern w:val="32"/>
                <w:shd w:val="clear" w:color="auto" w:fill="FFFFFF"/>
                <w:lang w:eastAsia="ru-RU"/>
              </w:rPr>
              <w:t> </w:t>
            </w:r>
            <w:r w:rsidRPr="00C5560C">
              <w:rPr>
                <w:rFonts w:ascii="Times New Roman" w:eastAsia="Times New Roman" w:hAnsi="Times New Roman" w:cs="Times New Roman"/>
                <w:kern w:val="32"/>
                <w:shd w:val="clear" w:color="auto" w:fill="FFFFFF"/>
                <w:lang w:eastAsia="ru-RU"/>
              </w:rPr>
              <w:t>труб</w:t>
            </w:r>
            <w:r w:rsidRPr="00C5560C">
              <w:rPr>
                <w:rFonts w:ascii="Times New Roman" w:eastAsia="Times New Roman" w:hAnsi="Times New Roman" w:cs="Times New Roman"/>
                <w:bCs/>
                <w:kern w:val="32"/>
                <w:shd w:val="clear" w:color="auto" w:fill="FFFFFF"/>
                <w:lang w:eastAsia="ru-RU"/>
              </w:rPr>
              <w:t> на автомобильных дорогах:</w:t>
            </w:r>
            <w:r w:rsidRPr="00C5560C">
              <w:rPr>
                <w:rFonts w:ascii="Times New Roman" w:eastAsia="Times New Roman" w:hAnsi="Times New Roman" w:cs="Times New Roman"/>
                <w:b/>
                <w:bCs/>
                <w:kern w:val="32"/>
                <w:lang w:eastAsia="ru-RU"/>
              </w:rPr>
              <w:t xml:space="preserve"> </w:t>
            </w:r>
            <w:r w:rsidRPr="00C5560C">
              <w:rPr>
                <w:rFonts w:ascii="Times New Roman" w:eastAsia="Times New Roman" w:hAnsi="Times New Roman" w:cs="Times New Roman"/>
                <w:bCs/>
                <w:kern w:val="32"/>
                <w:lang w:eastAsia="ru-RU"/>
              </w:rPr>
              <w:t xml:space="preserve">Требования к материалам водопропускных труб и их элементов. Транспортирование и хранение элементов труб. Общие требования при выполнении строительно-монтажных работ по устройству водопропускных труб. Технология устройства бетонных, железобетонных, стальных </w:t>
            </w:r>
            <w:r w:rsidRPr="00C5560C">
              <w:rPr>
                <w:rFonts w:ascii="Times New Roman" w:eastAsia="Times New Roman" w:hAnsi="Times New Roman" w:cs="Times New Roman"/>
                <w:kern w:val="32"/>
                <w:shd w:val="clear" w:color="auto" w:fill="FFFFFF"/>
                <w:lang w:eastAsia="ru-RU"/>
              </w:rPr>
              <w:t>водопропускных</w:t>
            </w:r>
            <w:r w:rsidRPr="00C5560C">
              <w:rPr>
                <w:rFonts w:ascii="Times New Roman" w:eastAsia="Times New Roman" w:hAnsi="Times New Roman" w:cs="Times New Roman"/>
                <w:bCs/>
                <w:kern w:val="32"/>
                <w:lang w:eastAsia="ru-RU"/>
              </w:rPr>
              <w:t xml:space="preserve"> труб и из композитных материалов.</w:t>
            </w:r>
            <w:r w:rsidRPr="00C5560C">
              <w:rPr>
                <w:rFonts w:ascii="Times New Roman" w:eastAsia="Times New Roman" w:hAnsi="Times New Roman" w:cs="Times New Roman"/>
                <w:b/>
                <w:bCs/>
                <w:kern w:val="32"/>
                <w:lang w:eastAsia="ru-RU"/>
              </w:rPr>
              <w:t xml:space="preserve"> </w:t>
            </w:r>
            <w:r w:rsidRPr="00C5560C">
              <w:rPr>
                <w:rFonts w:ascii="Times New Roman" w:eastAsia="Times New Roman" w:hAnsi="Times New Roman" w:cs="Times New Roman"/>
                <w:bCs/>
                <w:kern w:val="32"/>
                <w:lang w:eastAsia="ru-RU"/>
              </w:rPr>
              <w:t>Технологическая последовательность производства</w:t>
            </w:r>
            <w:r w:rsidRPr="00C5560C">
              <w:rPr>
                <w:rFonts w:ascii="Times New Roman" w:eastAsia="Times New Roman" w:hAnsi="Times New Roman" w:cs="Times New Roman"/>
                <w:kern w:val="32"/>
                <w:lang w:eastAsia="ru-RU"/>
              </w:rPr>
              <w:t xml:space="preserve"> работ.</w:t>
            </w:r>
          </w:p>
        </w:tc>
      </w:tr>
      <w:tr w:rsidR="00C5560C" w:rsidRPr="00C5560C" w14:paraId="51E2CAC4" w14:textId="77777777" w:rsidTr="00C75A91">
        <w:tc>
          <w:tcPr>
            <w:tcW w:w="1789" w:type="pct"/>
            <w:vMerge/>
          </w:tcPr>
          <w:p w14:paraId="44B7D9C4"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5C29FD2F" w14:textId="77777777" w:rsidR="00C5560C" w:rsidRPr="00C5560C" w:rsidRDefault="00C5560C" w:rsidP="00C5560C">
            <w:pPr>
              <w:jc w:val="both"/>
              <w:rPr>
                <w:rFonts w:ascii="Times New Roman" w:eastAsia="Calibri"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45D2E8A7" w14:textId="77777777" w:rsidTr="00C75A91">
        <w:tc>
          <w:tcPr>
            <w:tcW w:w="1789" w:type="pct"/>
            <w:vMerge/>
          </w:tcPr>
          <w:p w14:paraId="0489A11E"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2EF69C32"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color w:val="000000"/>
                <w:kern w:val="32"/>
                <w:lang w:eastAsia="ru-RU"/>
              </w:rPr>
            </w:pPr>
            <w:r w:rsidRPr="00C5560C">
              <w:rPr>
                <w:rFonts w:ascii="Times New Roman" w:eastAsia="Times New Roman" w:hAnsi="Times New Roman" w:cs="Times New Roman"/>
                <w:bCs/>
                <w:kern w:val="32"/>
                <w:lang w:eastAsia="ru-RU"/>
              </w:rPr>
              <w:t>1.Практическое занятие «Составление схем технологической последовательности по строительству водопропускной трубы».</w:t>
            </w:r>
          </w:p>
        </w:tc>
      </w:tr>
      <w:tr w:rsidR="00C5560C" w:rsidRPr="00C5560C" w14:paraId="3371BD9C" w14:textId="77777777" w:rsidTr="00C75A91">
        <w:trPr>
          <w:trHeight w:val="416"/>
        </w:trPr>
        <w:tc>
          <w:tcPr>
            <w:tcW w:w="1789" w:type="pct"/>
            <w:vMerge w:val="restart"/>
          </w:tcPr>
          <w:p w14:paraId="47343B3D" w14:textId="77777777" w:rsidR="00C5560C" w:rsidRPr="00C5560C" w:rsidRDefault="00C5560C" w:rsidP="00C5560C">
            <w:pPr>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t xml:space="preserve">Тема 1.9. </w:t>
            </w:r>
            <w:r w:rsidRPr="00C5560C">
              <w:rPr>
                <w:rFonts w:ascii="Times New Roman" w:eastAsia="Times New Roman" w:hAnsi="Times New Roman" w:cs="Times New Roman"/>
                <w:b/>
                <w:shd w:val="clear" w:color="auto" w:fill="FFFFFF"/>
                <w:lang w:eastAsia="ru-RU"/>
              </w:rPr>
              <w:t>Технология </w:t>
            </w:r>
            <w:r w:rsidRPr="00C5560C">
              <w:rPr>
                <w:rFonts w:ascii="Times New Roman" w:eastAsia="Times New Roman" w:hAnsi="Times New Roman" w:cs="Times New Roman"/>
                <w:b/>
                <w:bCs/>
                <w:shd w:val="clear" w:color="auto" w:fill="FFFFFF"/>
                <w:lang w:eastAsia="ru-RU"/>
              </w:rPr>
              <w:t>возведения причальных сооружений</w:t>
            </w:r>
          </w:p>
        </w:tc>
        <w:tc>
          <w:tcPr>
            <w:tcW w:w="3211" w:type="pct"/>
            <w:gridSpan w:val="2"/>
          </w:tcPr>
          <w:p w14:paraId="39D17491"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
                <w:bCs/>
                <w:kern w:val="32"/>
                <w:lang w:eastAsia="ru-RU"/>
              </w:rPr>
            </w:pPr>
            <w:r w:rsidRPr="00C5560C">
              <w:rPr>
                <w:rFonts w:ascii="Times New Roman" w:eastAsia="Times New Roman" w:hAnsi="Times New Roman" w:cs="Times New Roman"/>
                <w:b/>
                <w:kern w:val="32"/>
                <w:lang w:eastAsia="ru-RU"/>
              </w:rPr>
              <w:t>Содержание</w:t>
            </w:r>
          </w:p>
        </w:tc>
      </w:tr>
      <w:tr w:rsidR="00C5560C" w:rsidRPr="00C5560C" w14:paraId="549E43F7" w14:textId="77777777" w:rsidTr="00C75A91">
        <w:tc>
          <w:tcPr>
            <w:tcW w:w="1789" w:type="pct"/>
            <w:vMerge/>
          </w:tcPr>
          <w:p w14:paraId="2D83E8D5"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38880115"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kern w:val="32"/>
                <w:lang w:eastAsia="ru-RU"/>
              </w:rPr>
            </w:pPr>
            <w:r w:rsidRPr="00C5560C">
              <w:rPr>
                <w:rFonts w:ascii="Times New Roman" w:eastAsia="Times New Roman" w:hAnsi="Times New Roman" w:cs="Times New Roman"/>
                <w:bCs/>
                <w:kern w:val="32"/>
                <w:lang w:eastAsia="ru-RU"/>
              </w:rPr>
              <w:t xml:space="preserve">1.Технология и организация строительства причальной стенки: </w:t>
            </w:r>
            <w:r w:rsidRPr="00C5560C">
              <w:rPr>
                <w:rFonts w:ascii="Times New Roman" w:eastAsia="Times New Roman" w:hAnsi="Times New Roman" w:cs="Times New Roman"/>
                <w:kern w:val="32"/>
                <w:shd w:val="clear" w:color="auto" w:fill="FFFFFF"/>
                <w:lang w:eastAsia="ru-RU"/>
              </w:rPr>
              <w:t>Методы</w:t>
            </w:r>
            <w:r w:rsidRPr="00C5560C">
              <w:rPr>
                <w:rFonts w:ascii="Times New Roman" w:eastAsia="Times New Roman" w:hAnsi="Times New Roman" w:cs="Times New Roman"/>
                <w:bCs/>
                <w:kern w:val="32"/>
                <w:shd w:val="clear" w:color="auto" w:fill="FFFFFF"/>
                <w:lang w:eastAsia="ru-RU"/>
              </w:rPr>
              <w:t> </w:t>
            </w:r>
            <w:r w:rsidRPr="00C5560C">
              <w:rPr>
                <w:rFonts w:ascii="Times New Roman" w:eastAsia="Times New Roman" w:hAnsi="Times New Roman" w:cs="Times New Roman"/>
                <w:kern w:val="32"/>
                <w:shd w:val="clear" w:color="auto" w:fill="FFFFFF"/>
                <w:lang w:eastAsia="ru-RU"/>
              </w:rPr>
              <w:t>производства</w:t>
            </w:r>
            <w:r w:rsidRPr="00C5560C">
              <w:rPr>
                <w:rFonts w:ascii="Times New Roman" w:eastAsia="Times New Roman" w:hAnsi="Times New Roman" w:cs="Times New Roman"/>
                <w:bCs/>
                <w:kern w:val="32"/>
                <w:shd w:val="clear" w:color="auto" w:fill="FFFFFF"/>
                <w:lang w:eastAsia="ru-RU"/>
              </w:rPr>
              <w:t> основных строительных работ по </w:t>
            </w:r>
            <w:r w:rsidRPr="00C5560C">
              <w:rPr>
                <w:rFonts w:ascii="Times New Roman" w:eastAsia="Times New Roman" w:hAnsi="Times New Roman" w:cs="Times New Roman"/>
                <w:kern w:val="32"/>
                <w:shd w:val="clear" w:color="auto" w:fill="FFFFFF"/>
                <w:lang w:eastAsia="ru-RU"/>
              </w:rPr>
              <w:t>возведению</w:t>
            </w:r>
            <w:r w:rsidRPr="00C5560C">
              <w:rPr>
                <w:rFonts w:ascii="Times New Roman" w:eastAsia="Times New Roman" w:hAnsi="Times New Roman" w:cs="Times New Roman"/>
                <w:bCs/>
                <w:kern w:val="32"/>
                <w:shd w:val="clear" w:color="auto" w:fill="FFFFFF"/>
                <w:lang w:eastAsia="ru-RU"/>
              </w:rPr>
              <w:t> </w:t>
            </w:r>
            <w:r w:rsidRPr="00C5560C">
              <w:rPr>
                <w:rFonts w:ascii="Times New Roman" w:eastAsia="Times New Roman" w:hAnsi="Times New Roman" w:cs="Times New Roman"/>
                <w:kern w:val="32"/>
                <w:shd w:val="clear" w:color="auto" w:fill="FFFFFF"/>
                <w:lang w:eastAsia="ru-RU"/>
              </w:rPr>
              <w:t>причальных</w:t>
            </w:r>
            <w:r w:rsidRPr="00C5560C">
              <w:rPr>
                <w:rFonts w:ascii="Times New Roman" w:eastAsia="Times New Roman" w:hAnsi="Times New Roman" w:cs="Times New Roman"/>
                <w:bCs/>
                <w:kern w:val="32"/>
                <w:shd w:val="clear" w:color="auto" w:fill="FFFFFF"/>
                <w:lang w:eastAsia="ru-RU"/>
              </w:rPr>
              <w:t> </w:t>
            </w:r>
            <w:r w:rsidRPr="00C5560C">
              <w:rPr>
                <w:rFonts w:ascii="Times New Roman" w:eastAsia="Times New Roman" w:hAnsi="Times New Roman" w:cs="Times New Roman"/>
                <w:kern w:val="32"/>
                <w:shd w:val="clear" w:color="auto" w:fill="FFFFFF"/>
                <w:lang w:eastAsia="ru-RU"/>
              </w:rPr>
              <w:t>стенок в зависимости от назначения и конструктивных особенностей.</w:t>
            </w:r>
            <w:r w:rsidRPr="00C5560C">
              <w:rPr>
                <w:rFonts w:ascii="Times New Roman" w:eastAsia="Times New Roman" w:hAnsi="Times New Roman" w:cs="Times New Roman"/>
                <w:bCs/>
                <w:kern w:val="32"/>
                <w:lang w:eastAsia="ru-RU"/>
              </w:rPr>
              <w:t xml:space="preserve"> Общие требования при выполнении строительно-монтажных работ по возведению причальной стенки. Технологическая последовательность производства</w:t>
            </w:r>
            <w:r w:rsidRPr="00C5560C">
              <w:rPr>
                <w:rFonts w:ascii="Times New Roman" w:eastAsia="Times New Roman" w:hAnsi="Times New Roman" w:cs="Times New Roman"/>
                <w:kern w:val="32"/>
                <w:lang w:eastAsia="ru-RU"/>
              </w:rPr>
              <w:t xml:space="preserve"> работ.</w:t>
            </w:r>
            <w:r w:rsidRPr="00C5560C">
              <w:rPr>
                <w:rFonts w:ascii="Times New Roman" w:eastAsia="Times New Roman" w:hAnsi="Times New Roman" w:cs="Times New Roman"/>
                <w:b/>
                <w:bCs/>
                <w:kern w:val="32"/>
                <w:shd w:val="clear" w:color="auto" w:fill="FFFFFF"/>
                <w:lang w:eastAsia="ru-RU"/>
              </w:rPr>
              <w:t xml:space="preserve"> </w:t>
            </w:r>
            <w:r w:rsidRPr="00C5560C">
              <w:rPr>
                <w:rFonts w:ascii="Times New Roman" w:eastAsia="Times New Roman" w:hAnsi="Times New Roman" w:cs="Times New Roman"/>
                <w:bCs/>
                <w:kern w:val="32"/>
                <w:shd w:val="clear" w:color="auto" w:fill="FFFFFF"/>
                <w:lang w:eastAsia="ru-RU"/>
              </w:rPr>
              <w:t>Техника безопасности и охрана труда при выполнении работ на воде. Охрана водной среды.</w:t>
            </w:r>
          </w:p>
        </w:tc>
      </w:tr>
      <w:tr w:rsidR="00C5560C" w:rsidRPr="00C5560C" w14:paraId="55F057A3" w14:textId="77777777" w:rsidTr="00C75A91">
        <w:tc>
          <w:tcPr>
            <w:tcW w:w="1789" w:type="pct"/>
            <w:vMerge/>
          </w:tcPr>
          <w:p w14:paraId="56A2438E"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2A067CD9" w14:textId="77777777" w:rsidR="00C5560C" w:rsidRPr="00C5560C" w:rsidRDefault="00C5560C" w:rsidP="00C5560C">
            <w:pPr>
              <w:jc w:val="both"/>
              <w:rPr>
                <w:rFonts w:ascii="Times New Roman" w:eastAsia="Calibri"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0D421D76" w14:textId="77777777" w:rsidTr="00C75A91">
        <w:tc>
          <w:tcPr>
            <w:tcW w:w="1789" w:type="pct"/>
            <w:vMerge/>
          </w:tcPr>
          <w:p w14:paraId="005EFB02"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56D039B1"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color w:val="000000"/>
                <w:kern w:val="32"/>
                <w:lang w:eastAsia="ru-RU"/>
              </w:rPr>
            </w:pPr>
            <w:r w:rsidRPr="00C5560C">
              <w:rPr>
                <w:rFonts w:ascii="Times New Roman" w:eastAsia="Times New Roman" w:hAnsi="Times New Roman" w:cs="Times New Roman"/>
                <w:bCs/>
                <w:kern w:val="32"/>
                <w:lang w:eastAsia="ru-RU"/>
              </w:rPr>
              <w:t>1.Практическое занятие «Составление схем технологической последовательности по строительству причальной стенки».</w:t>
            </w:r>
          </w:p>
        </w:tc>
      </w:tr>
      <w:tr w:rsidR="00C5560C" w:rsidRPr="00C5560C" w14:paraId="788DF6D1" w14:textId="77777777" w:rsidTr="00C75A91">
        <w:tc>
          <w:tcPr>
            <w:tcW w:w="1789" w:type="pct"/>
            <w:vMerge w:val="restart"/>
          </w:tcPr>
          <w:p w14:paraId="3C70F7C8" w14:textId="77777777" w:rsidR="00C5560C" w:rsidRPr="00C5560C" w:rsidRDefault="00C5560C" w:rsidP="00C5560C">
            <w:pPr>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t xml:space="preserve">Тема 1.10. </w:t>
            </w:r>
            <w:r w:rsidRPr="00C5560C">
              <w:rPr>
                <w:rFonts w:ascii="Times New Roman" w:eastAsia="Times New Roman" w:hAnsi="Times New Roman" w:cs="Times New Roman"/>
                <w:b/>
                <w:shd w:val="clear" w:color="auto" w:fill="FFFFFF"/>
                <w:lang w:eastAsia="ru-RU"/>
              </w:rPr>
              <w:t>Технология </w:t>
            </w:r>
            <w:r w:rsidRPr="00C5560C">
              <w:rPr>
                <w:rFonts w:ascii="Times New Roman" w:eastAsia="Times New Roman" w:hAnsi="Times New Roman" w:cs="Times New Roman"/>
                <w:b/>
                <w:bCs/>
                <w:shd w:val="clear" w:color="auto" w:fill="FFFFFF"/>
                <w:lang w:eastAsia="ru-RU"/>
              </w:rPr>
              <w:t>строительства тоннелей</w:t>
            </w:r>
            <w:r w:rsidRPr="00C5560C">
              <w:rPr>
                <w:rFonts w:ascii="Times New Roman" w:eastAsia="Times New Roman" w:hAnsi="Times New Roman" w:cs="Times New Roman"/>
                <w:b/>
                <w:shd w:val="clear" w:color="auto" w:fill="FFFFFF"/>
                <w:lang w:eastAsia="ru-RU"/>
              </w:rPr>
              <w:t> </w:t>
            </w:r>
          </w:p>
        </w:tc>
        <w:tc>
          <w:tcPr>
            <w:tcW w:w="3211" w:type="pct"/>
            <w:gridSpan w:val="2"/>
          </w:tcPr>
          <w:p w14:paraId="54DE8B2C"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
                <w:bCs/>
                <w:kern w:val="32"/>
                <w:lang w:eastAsia="ru-RU"/>
              </w:rPr>
            </w:pPr>
            <w:r w:rsidRPr="00C5560C">
              <w:rPr>
                <w:rFonts w:ascii="Times New Roman" w:eastAsia="Times New Roman" w:hAnsi="Times New Roman" w:cs="Times New Roman"/>
                <w:b/>
                <w:kern w:val="32"/>
                <w:lang w:eastAsia="ru-RU"/>
              </w:rPr>
              <w:t>Содержание</w:t>
            </w:r>
          </w:p>
        </w:tc>
      </w:tr>
      <w:tr w:rsidR="00C5560C" w:rsidRPr="00C5560C" w14:paraId="7EDF97C1" w14:textId="77777777" w:rsidTr="00C75A91">
        <w:tc>
          <w:tcPr>
            <w:tcW w:w="1789" w:type="pct"/>
            <w:vMerge/>
          </w:tcPr>
          <w:p w14:paraId="794295FA"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0A8080F3"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kern w:val="32"/>
                <w:lang w:eastAsia="ru-RU"/>
              </w:rPr>
            </w:pPr>
            <w:r w:rsidRPr="00C5560C">
              <w:rPr>
                <w:rFonts w:ascii="Times New Roman" w:eastAsia="Times New Roman" w:hAnsi="Times New Roman" w:cs="Times New Roman"/>
                <w:bCs/>
                <w:kern w:val="32"/>
                <w:lang w:eastAsia="ru-RU"/>
              </w:rPr>
              <w:t xml:space="preserve">1.Технология и организация строительства тоннелей: </w:t>
            </w:r>
            <w:r w:rsidRPr="00C5560C">
              <w:rPr>
                <w:rFonts w:ascii="Times New Roman" w:eastAsia="Times New Roman" w:hAnsi="Times New Roman" w:cs="Times New Roman"/>
                <w:kern w:val="32"/>
                <w:shd w:val="clear" w:color="auto" w:fill="FFFFFF"/>
                <w:lang w:eastAsia="ru-RU"/>
              </w:rPr>
              <w:t>Способы и методы строительства тоннелей.</w:t>
            </w:r>
            <w:r w:rsidRPr="00C5560C">
              <w:rPr>
                <w:rFonts w:ascii="Times New Roman" w:eastAsia="Times New Roman" w:hAnsi="Times New Roman" w:cs="Times New Roman"/>
                <w:bCs/>
                <w:kern w:val="32"/>
                <w:lang w:eastAsia="ru-RU"/>
              </w:rPr>
              <w:t xml:space="preserve"> Общие правила строительства. Технологическая последовательность производства</w:t>
            </w:r>
            <w:r w:rsidRPr="00C5560C">
              <w:rPr>
                <w:rFonts w:ascii="Times New Roman" w:eastAsia="Times New Roman" w:hAnsi="Times New Roman" w:cs="Times New Roman"/>
                <w:kern w:val="32"/>
                <w:lang w:eastAsia="ru-RU"/>
              </w:rPr>
              <w:t xml:space="preserve"> работ в зависимости от способа и метода проходки.</w:t>
            </w:r>
            <w:r w:rsidRPr="00C5560C">
              <w:rPr>
                <w:rFonts w:ascii="Times New Roman" w:eastAsia="Times New Roman" w:hAnsi="Times New Roman" w:cs="Times New Roman"/>
                <w:bCs/>
                <w:kern w:val="32"/>
                <w:shd w:val="clear" w:color="auto" w:fill="FFFFFF"/>
                <w:lang w:eastAsia="ru-RU"/>
              </w:rPr>
              <w:t xml:space="preserve"> Техника безопасности и охрана труда при работах в тоннеле. Мероприятия по охране окружающей среды при строительстве тоннелей.</w:t>
            </w:r>
          </w:p>
        </w:tc>
      </w:tr>
      <w:tr w:rsidR="00C5560C" w:rsidRPr="00C5560C" w14:paraId="0E09C7E5" w14:textId="77777777" w:rsidTr="00C75A91">
        <w:tc>
          <w:tcPr>
            <w:tcW w:w="1789" w:type="pct"/>
            <w:vMerge/>
          </w:tcPr>
          <w:p w14:paraId="62CDD121"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0CDCCF4F" w14:textId="77777777" w:rsidR="00C5560C" w:rsidRPr="00C5560C" w:rsidRDefault="00C5560C" w:rsidP="00C5560C">
            <w:pPr>
              <w:jc w:val="both"/>
              <w:rPr>
                <w:rFonts w:ascii="Times New Roman" w:eastAsia="Calibri"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17E0E27A" w14:textId="77777777" w:rsidTr="00C75A91">
        <w:tc>
          <w:tcPr>
            <w:tcW w:w="1789" w:type="pct"/>
            <w:vMerge/>
          </w:tcPr>
          <w:p w14:paraId="28464687" w14:textId="77777777" w:rsidR="00C5560C" w:rsidRPr="00C5560C" w:rsidRDefault="00C5560C" w:rsidP="00C5560C">
            <w:pPr>
              <w:rPr>
                <w:rFonts w:ascii="Times New Roman" w:eastAsia="Times New Roman" w:hAnsi="Times New Roman" w:cs="Times New Roman"/>
                <w:b/>
                <w:lang w:eastAsia="ru-RU"/>
              </w:rPr>
            </w:pPr>
          </w:p>
        </w:tc>
        <w:tc>
          <w:tcPr>
            <w:tcW w:w="3211" w:type="pct"/>
            <w:gridSpan w:val="2"/>
          </w:tcPr>
          <w:p w14:paraId="2B0C7493"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color w:val="000000"/>
                <w:kern w:val="32"/>
                <w:lang w:eastAsia="ru-RU"/>
              </w:rPr>
            </w:pPr>
            <w:r w:rsidRPr="00C5560C">
              <w:rPr>
                <w:rFonts w:ascii="Times New Roman" w:eastAsia="Times New Roman" w:hAnsi="Times New Roman" w:cs="Times New Roman"/>
                <w:bCs/>
                <w:kern w:val="32"/>
                <w:lang w:eastAsia="ru-RU"/>
              </w:rPr>
              <w:t>1.Практическое занятие «Составление технологических схем производства тоннельных работ».</w:t>
            </w:r>
          </w:p>
        </w:tc>
      </w:tr>
      <w:tr w:rsidR="00C5560C" w:rsidRPr="00C5560C" w14:paraId="76028348" w14:textId="77777777" w:rsidTr="00C75A91">
        <w:tc>
          <w:tcPr>
            <w:tcW w:w="5000" w:type="pct"/>
            <w:gridSpan w:val="3"/>
          </w:tcPr>
          <w:p w14:paraId="295D2934" w14:textId="74BD7C75" w:rsidR="00C5560C" w:rsidRPr="00C5560C" w:rsidRDefault="00C5560C" w:rsidP="00C5560C">
            <w:pPr>
              <w:tabs>
                <w:tab w:val="left" w:pos="319"/>
              </w:tabs>
              <w:jc w:val="both"/>
              <w:rPr>
                <w:rFonts w:ascii="Times New Roman" w:eastAsia="Times New Roman" w:hAnsi="Times New Roman" w:cs="Times New Roman"/>
                <w:b/>
                <w:bCs/>
                <w:lang w:eastAsia="ru-RU"/>
              </w:rPr>
            </w:pPr>
            <w:r w:rsidRPr="00C5560C">
              <w:rPr>
                <w:rFonts w:ascii="Times New Roman" w:eastAsia="Calibri" w:hAnsi="Times New Roman" w:cs="Times New Roman"/>
                <w:b/>
                <w:bCs/>
                <w:lang w:eastAsia="ru-RU"/>
              </w:rPr>
              <w:t xml:space="preserve">МДК 03.02 </w:t>
            </w:r>
            <w:r w:rsidRPr="00C5560C">
              <w:rPr>
                <w:rFonts w:ascii="Times New Roman" w:eastAsia="Times New Roman" w:hAnsi="Times New Roman" w:cs="Times New Roman"/>
                <w:b/>
                <w:bCs/>
                <w:lang w:eastAsia="ru-RU"/>
              </w:rPr>
              <w:t>Геодезическое обеспечение строительства</w:t>
            </w:r>
            <w:r w:rsidR="00377EA2">
              <w:rPr>
                <w:rFonts w:ascii="Times New Roman" w:eastAsia="Times New Roman" w:hAnsi="Times New Roman" w:cs="Times New Roman"/>
                <w:b/>
                <w:bCs/>
                <w:lang w:eastAsia="ru-RU"/>
              </w:rPr>
              <w:t xml:space="preserve"> – 72 часа</w:t>
            </w:r>
          </w:p>
        </w:tc>
      </w:tr>
      <w:tr w:rsidR="00C5560C" w:rsidRPr="00C5560C" w14:paraId="4D5212D0" w14:textId="77777777" w:rsidTr="00C75A91">
        <w:tc>
          <w:tcPr>
            <w:tcW w:w="1789" w:type="pct"/>
            <w:vMerge w:val="restart"/>
          </w:tcPr>
          <w:p w14:paraId="597367BA" w14:textId="77777777" w:rsidR="00C5560C" w:rsidRPr="00C5560C" w:rsidRDefault="00C5560C" w:rsidP="00C5560C">
            <w:pPr>
              <w:rPr>
                <w:rFonts w:ascii="Times New Roman" w:eastAsia="Times New Roman" w:hAnsi="Times New Roman" w:cs="Times New Roman"/>
                <w:b/>
                <w:bCs/>
                <w:lang w:eastAsia="ru-RU"/>
              </w:rPr>
            </w:pPr>
            <w:r w:rsidRPr="00C5560C">
              <w:rPr>
                <w:rFonts w:ascii="Times New Roman" w:eastAsia="Calibri" w:hAnsi="Times New Roman" w:cs="Times New Roman"/>
                <w:b/>
                <w:bCs/>
                <w:lang w:eastAsia="ru-RU"/>
              </w:rPr>
              <w:t>Тема 1.</w:t>
            </w:r>
            <w:r w:rsidRPr="00C5560C">
              <w:rPr>
                <w:rFonts w:ascii="Times New Roman" w:eastAsia="Times New Roman" w:hAnsi="Times New Roman" w:cs="Times New Roman"/>
                <w:b/>
                <w:lang w:eastAsia="ru-RU"/>
              </w:rPr>
              <w:t>1.</w:t>
            </w:r>
            <w:r w:rsidRPr="00C5560C">
              <w:rPr>
                <w:rFonts w:ascii="Times New Roman" w:eastAsia="Calibri" w:hAnsi="Times New Roman" w:cs="Times New Roman"/>
                <w:b/>
                <w:bCs/>
                <w:lang w:eastAsia="ru-RU"/>
              </w:rPr>
              <w:t xml:space="preserve"> </w:t>
            </w:r>
            <w:r w:rsidRPr="00C5560C">
              <w:rPr>
                <w:rFonts w:ascii="Times New Roman" w:eastAsia="Times New Roman" w:hAnsi="Times New Roman" w:cs="Times New Roman"/>
                <w:b/>
                <w:spacing w:val="2"/>
                <w:shd w:val="clear" w:color="auto" w:fill="FFFFFF"/>
                <w:lang w:eastAsia="ru-RU"/>
              </w:rPr>
              <w:t>Инженерно-геодезические изыскания проектной документации строительства</w:t>
            </w:r>
          </w:p>
        </w:tc>
        <w:tc>
          <w:tcPr>
            <w:tcW w:w="3211" w:type="pct"/>
            <w:gridSpan w:val="2"/>
          </w:tcPr>
          <w:p w14:paraId="3B5F2D1A" w14:textId="77777777" w:rsidR="00C5560C" w:rsidRPr="00C5560C" w:rsidRDefault="00C5560C" w:rsidP="00C5560C">
            <w:pPr>
              <w:tabs>
                <w:tab w:val="left" w:pos="319"/>
              </w:tabs>
              <w:jc w:val="both"/>
              <w:rPr>
                <w:rFonts w:ascii="Times New Roman" w:eastAsia="Times New Roman" w:hAnsi="Times New Roman" w:cs="Times New Roman"/>
                <w:bCs/>
                <w:lang w:eastAsia="ru-RU"/>
              </w:rPr>
            </w:pPr>
            <w:r w:rsidRPr="00C5560C">
              <w:rPr>
                <w:rFonts w:ascii="Times New Roman" w:eastAsia="Times New Roman" w:hAnsi="Times New Roman" w:cs="Times New Roman"/>
                <w:b/>
                <w:bCs/>
                <w:lang w:eastAsia="ru-RU"/>
              </w:rPr>
              <w:t>Содержание</w:t>
            </w:r>
          </w:p>
        </w:tc>
      </w:tr>
      <w:tr w:rsidR="00C5560C" w:rsidRPr="00C5560C" w14:paraId="7B28DE38" w14:textId="77777777" w:rsidTr="00C75A91">
        <w:tc>
          <w:tcPr>
            <w:tcW w:w="1789" w:type="pct"/>
            <w:vMerge/>
          </w:tcPr>
          <w:p w14:paraId="60A8A3A1" w14:textId="77777777" w:rsidR="00C5560C" w:rsidRPr="00C5560C" w:rsidRDefault="00C5560C" w:rsidP="00C5560C">
            <w:pPr>
              <w:rPr>
                <w:rFonts w:ascii="Times New Roman" w:eastAsia="Times New Roman" w:hAnsi="Times New Roman" w:cs="Times New Roman"/>
                <w:b/>
                <w:bCs/>
                <w:lang w:eastAsia="ru-RU"/>
              </w:rPr>
            </w:pPr>
          </w:p>
        </w:tc>
        <w:tc>
          <w:tcPr>
            <w:tcW w:w="3211" w:type="pct"/>
            <w:gridSpan w:val="2"/>
          </w:tcPr>
          <w:p w14:paraId="409A512C" w14:textId="7228C1CE" w:rsidR="00C5560C" w:rsidRPr="00C5560C" w:rsidRDefault="00C5560C" w:rsidP="00C5560C">
            <w:pPr>
              <w:keepNext/>
              <w:shd w:val="clear" w:color="auto" w:fill="FEFEFE"/>
              <w:jc w:val="both"/>
              <w:outlineLvl w:val="0"/>
              <w:rPr>
                <w:rFonts w:ascii="Times New Roman" w:eastAsia="Times New Roman" w:hAnsi="Times New Roman" w:cs="Times New Roman"/>
                <w:bCs/>
                <w:kern w:val="32"/>
                <w:lang w:eastAsia="ru-RU"/>
              </w:rPr>
            </w:pPr>
            <w:r w:rsidRPr="00C5560C">
              <w:rPr>
                <w:rFonts w:ascii="Times New Roman" w:eastAsia="Times New Roman" w:hAnsi="Times New Roman" w:cs="Times New Roman"/>
                <w:kern w:val="32"/>
                <w:lang w:eastAsia="ru-RU"/>
              </w:rPr>
              <w:t xml:space="preserve">1.Цели и задачи геодезических изысканий. </w:t>
            </w:r>
            <w:r w:rsidRPr="00C5560C">
              <w:rPr>
                <w:rFonts w:ascii="Times New Roman" w:eastAsia="Times New Roman" w:hAnsi="Times New Roman" w:cs="Times New Roman"/>
                <w:color w:val="3C3C3C"/>
                <w:spacing w:val="2"/>
                <w:kern w:val="32"/>
                <w:lang w:eastAsia="ru-RU"/>
              </w:rPr>
              <w:t>Состав инженерно-геодезических изысканий. Общие технические требования.</w:t>
            </w:r>
            <w:r w:rsidRPr="00C5560C">
              <w:rPr>
                <w:rFonts w:ascii="Times New Roman" w:eastAsia="Times New Roman" w:hAnsi="Times New Roman" w:cs="Times New Roman"/>
                <w:b/>
                <w:bCs/>
                <w:kern w:val="32"/>
                <w:lang w:eastAsia="ru-RU"/>
              </w:rPr>
              <w:t xml:space="preserve"> </w:t>
            </w:r>
            <w:r w:rsidRPr="00C5560C">
              <w:rPr>
                <w:rFonts w:ascii="Times New Roman" w:eastAsia="Times New Roman" w:hAnsi="Times New Roman" w:cs="Times New Roman"/>
                <w:bCs/>
                <w:kern w:val="32"/>
                <w:lang w:eastAsia="ru-RU"/>
              </w:rPr>
              <w:t>Основные геодезические работы, обеспечивающие строительство инженерных сооружений.</w:t>
            </w:r>
            <w:r w:rsidRPr="00C5560C">
              <w:rPr>
                <w:rFonts w:ascii="Times New Roman" w:eastAsia="Times New Roman" w:hAnsi="Times New Roman" w:cs="Times New Roman"/>
                <w:i/>
                <w:color w:val="3C3C3C"/>
                <w:spacing w:val="2"/>
                <w:kern w:val="32"/>
                <w:lang w:eastAsia="ru-RU"/>
              </w:rPr>
              <w:t xml:space="preserve"> </w:t>
            </w:r>
            <w:r w:rsidRPr="00C5560C">
              <w:rPr>
                <w:rFonts w:ascii="Times New Roman" w:eastAsia="Times New Roman" w:hAnsi="Times New Roman" w:cs="Times New Roman"/>
                <w:kern w:val="32"/>
                <w:lang w:eastAsia="ru-RU"/>
              </w:rPr>
              <w:t>Топографо-геодезические работы.</w:t>
            </w:r>
            <w:r w:rsidRPr="00C5560C">
              <w:rPr>
                <w:rFonts w:ascii="Times New Roman" w:eastAsia="Times New Roman" w:hAnsi="Times New Roman" w:cs="Times New Roman"/>
                <w:bCs/>
                <w:kern w:val="32"/>
                <w:lang w:eastAsia="ru-RU"/>
              </w:rPr>
              <w:t xml:space="preserve"> Планово – высотная привязка к </w:t>
            </w:r>
            <w:r w:rsidR="00AB1C09" w:rsidRPr="00C5560C">
              <w:rPr>
                <w:rFonts w:ascii="Times New Roman" w:eastAsia="Times New Roman" w:hAnsi="Times New Roman" w:cs="Times New Roman"/>
                <w:bCs/>
                <w:kern w:val="32"/>
                <w:lang w:eastAsia="ru-RU"/>
              </w:rPr>
              <w:t>пунктам ГГС</w:t>
            </w:r>
            <w:r w:rsidRPr="00C5560C">
              <w:rPr>
                <w:rFonts w:ascii="Times New Roman" w:eastAsia="Times New Roman" w:hAnsi="Times New Roman" w:cs="Times New Roman"/>
                <w:bCs/>
                <w:kern w:val="32"/>
                <w:lang w:eastAsia="ru-RU"/>
              </w:rPr>
              <w:t xml:space="preserve"> и создание  съемочной </w:t>
            </w:r>
            <w:r w:rsidRPr="00C5560C">
              <w:rPr>
                <w:rFonts w:ascii="Times New Roman" w:eastAsia="Times New Roman" w:hAnsi="Times New Roman" w:cs="Times New Roman"/>
                <w:bCs/>
                <w:kern w:val="32"/>
                <w:lang w:eastAsia="ru-RU"/>
              </w:rPr>
              <w:lastRenderedPageBreak/>
              <w:t>сети. Съемка подземных коммуникаций. Технический контроль и проверка материалов топогеодезических работ.</w:t>
            </w:r>
          </w:p>
        </w:tc>
      </w:tr>
      <w:tr w:rsidR="00C5560C" w:rsidRPr="00C5560C" w14:paraId="1D9AABD8" w14:textId="77777777" w:rsidTr="00C75A91">
        <w:trPr>
          <w:trHeight w:val="2544"/>
        </w:trPr>
        <w:tc>
          <w:tcPr>
            <w:tcW w:w="1789" w:type="pct"/>
            <w:vMerge/>
            <w:tcBorders>
              <w:bottom w:val="single" w:sz="4" w:space="0" w:color="auto"/>
            </w:tcBorders>
          </w:tcPr>
          <w:p w14:paraId="69E2175B" w14:textId="77777777" w:rsidR="00C5560C" w:rsidRPr="00C5560C" w:rsidRDefault="00C5560C" w:rsidP="00C5560C">
            <w:pPr>
              <w:spacing w:before="240"/>
              <w:rPr>
                <w:rFonts w:ascii="Times New Roman" w:eastAsia="Times New Roman" w:hAnsi="Times New Roman" w:cs="Times New Roman"/>
                <w:b/>
                <w:bCs/>
                <w:lang w:eastAsia="ru-RU"/>
              </w:rPr>
            </w:pPr>
          </w:p>
        </w:tc>
        <w:tc>
          <w:tcPr>
            <w:tcW w:w="3211" w:type="pct"/>
            <w:gridSpan w:val="2"/>
            <w:tcBorders>
              <w:bottom w:val="single" w:sz="4" w:space="0" w:color="auto"/>
            </w:tcBorders>
          </w:tcPr>
          <w:p w14:paraId="21A6F892" w14:textId="77777777" w:rsidR="00C5560C" w:rsidRPr="00C5560C" w:rsidRDefault="00C5560C" w:rsidP="00C5560C">
            <w:pPr>
              <w:keepNext/>
              <w:shd w:val="clear" w:color="auto" w:fill="FEFEFE"/>
              <w:jc w:val="both"/>
              <w:outlineLvl w:val="0"/>
              <w:rPr>
                <w:rFonts w:ascii="Times New Roman" w:eastAsia="Times New Roman" w:hAnsi="Times New Roman" w:cs="Times New Roman"/>
                <w:b/>
                <w:i/>
                <w:color w:val="3C3C3C"/>
                <w:spacing w:val="2"/>
                <w:kern w:val="32"/>
                <w:lang w:eastAsia="ru-RU"/>
              </w:rPr>
            </w:pPr>
            <w:r w:rsidRPr="00C5560C">
              <w:rPr>
                <w:rFonts w:ascii="Times New Roman" w:eastAsia="Times New Roman" w:hAnsi="Times New Roman" w:cs="Times New Roman"/>
                <w:bCs/>
                <w:kern w:val="32"/>
                <w:shd w:val="clear" w:color="auto" w:fill="FFFFFF"/>
                <w:lang w:eastAsia="ru-RU"/>
              </w:rPr>
              <w:t>2.</w:t>
            </w:r>
            <w:r w:rsidRPr="00C5560C">
              <w:rPr>
                <w:rFonts w:ascii="Times New Roman" w:eastAsia="Times New Roman" w:hAnsi="Times New Roman" w:cs="Times New Roman"/>
                <w:bCs/>
                <w:color w:val="000000"/>
                <w:kern w:val="32"/>
                <w:shd w:val="clear" w:color="auto" w:fill="FFFFFF"/>
                <w:lang w:eastAsia="ru-RU"/>
              </w:rPr>
              <w:t xml:space="preserve"> Современная геодезическая съемка:</w:t>
            </w:r>
            <w:r w:rsidRPr="00C5560C">
              <w:rPr>
                <w:rFonts w:ascii="Times New Roman" w:eastAsia="Times New Roman" w:hAnsi="Times New Roman" w:cs="Times New Roman"/>
                <w:bCs/>
                <w:kern w:val="32"/>
                <w:shd w:val="clear" w:color="auto" w:fill="FFFFFF"/>
                <w:lang w:eastAsia="ru-RU"/>
              </w:rPr>
              <w:t xml:space="preserve"> </w:t>
            </w:r>
            <w:r w:rsidRPr="00C5560C">
              <w:rPr>
                <w:rFonts w:ascii="Times New Roman" w:eastAsia="Times New Roman" w:hAnsi="Times New Roman" w:cs="Times New Roman"/>
                <w:bCs/>
                <w:kern w:val="32"/>
                <w:lang w:eastAsia="ru-RU"/>
              </w:rPr>
              <w:t>Общие сведения о спутниковых навигационных системах</w:t>
            </w:r>
            <w:r w:rsidRPr="00C5560C">
              <w:rPr>
                <w:rFonts w:ascii="Times New Roman" w:eastAsia="Times New Roman" w:hAnsi="Times New Roman" w:cs="Times New Roman"/>
                <w:kern w:val="32"/>
                <w:lang w:eastAsia="ru-RU"/>
              </w:rPr>
              <w:t>.</w:t>
            </w:r>
            <w:r w:rsidRPr="00C5560C">
              <w:rPr>
                <w:rFonts w:ascii="Times New Roman" w:eastAsia="Times New Roman" w:hAnsi="Times New Roman" w:cs="Times New Roman"/>
                <w:bCs/>
                <w:kern w:val="32"/>
                <w:lang w:eastAsia="ru-RU"/>
              </w:rPr>
              <w:t xml:space="preserve"> Основные характеристики спутниковых навигационных систем. Подсистема контроля и управления. Спутниковые геодезические сети. </w:t>
            </w:r>
            <w:r w:rsidRPr="00C5560C">
              <w:rPr>
                <w:rFonts w:ascii="Times New Roman" w:eastAsia="Times New Roman" w:hAnsi="Times New Roman" w:cs="Times New Roman"/>
                <w:bCs/>
                <w:kern w:val="32"/>
                <w:shd w:val="clear" w:color="auto" w:fill="FFFFFF"/>
                <w:lang w:eastAsia="ru-RU"/>
              </w:rPr>
              <w:t xml:space="preserve">Спутниковые геодезические измерения на объекте. Отчет об уравнении. </w:t>
            </w:r>
            <w:r w:rsidRPr="00C5560C">
              <w:rPr>
                <w:rFonts w:ascii="Times New Roman" w:eastAsia="Times New Roman" w:hAnsi="Times New Roman" w:cs="Times New Roman"/>
                <w:bCs/>
                <w:kern w:val="32"/>
                <w:lang w:eastAsia="ru-RU"/>
              </w:rPr>
              <w:t>Привязки пунктов планово-высотного обоснования спутниковым геодезическим приемником. Требования технических регламентов и инструкций по выполнению вертикальной планировки и камеральному оформлению результатов полевых работ. Методика математической обработки результатов полевых геодезических измерений с использованием программного продукта Credo DAT Professional и AutoCAD.</w:t>
            </w:r>
          </w:p>
        </w:tc>
      </w:tr>
      <w:tr w:rsidR="00C5560C" w:rsidRPr="00C5560C" w14:paraId="0416E85B" w14:textId="77777777" w:rsidTr="00C75A91">
        <w:tc>
          <w:tcPr>
            <w:tcW w:w="1789" w:type="pct"/>
            <w:vMerge/>
          </w:tcPr>
          <w:p w14:paraId="51BF36CA"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2FA5BB80" w14:textId="77777777" w:rsidR="00C5560C" w:rsidRPr="00C5560C" w:rsidRDefault="00C5560C" w:rsidP="00C5560C">
            <w:pPr>
              <w:tabs>
                <w:tab w:val="left" w:pos="316"/>
              </w:tabs>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3.Современные геодезические технологии в строительстве:</w:t>
            </w:r>
            <w:r w:rsidRPr="00C5560C">
              <w:rPr>
                <w:rFonts w:ascii="Times New Roman" w:eastAsia="Times New Roman" w:hAnsi="Times New Roman" w:cs="Times New Roman"/>
                <w:b/>
                <w:lang w:eastAsia="ru-RU"/>
              </w:rPr>
              <w:t xml:space="preserve"> </w:t>
            </w:r>
            <w:r w:rsidRPr="00C5560C">
              <w:rPr>
                <w:rFonts w:ascii="Times New Roman" w:eastAsia="Times New Roman" w:hAnsi="Times New Roman" w:cs="Times New Roman"/>
                <w:lang w:eastAsia="ru-RU"/>
              </w:rPr>
              <w:t xml:space="preserve">Современные технологии и методы геодезических съёмок. Принципы работы и устройство геодезических электронных измерительных приборов и систем. Современные технологии геодезических работ при подготовке и выносе проекта в натуру. </w:t>
            </w:r>
          </w:p>
        </w:tc>
      </w:tr>
      <w:tr w:rsidR="00C5560C" w:rsidRPr="00C5560C" w14:paraId="38F25FD2" w14:textId="77777777" w:rsidTr="00C75A91">
        <w:tc>
          <w:tcPr>
            <w:tcW w:w="1789" w:type="pct"/>
            <w:vMerge/>
          </w:tcPr>
          <w:p w14:paraId="7DDCB024"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165E410D" w14:textId="77777777" w:rsidR="00C5560C" w:rsidRPr="00C5560C" w:rsidRDefault="00C5560C" w:rsidP="00C5560C">
            <w:pPr>
              <w:keepNext/>
              <w:jc w:val="both"/>
              <w:outlineLvl w:val="0"/>
              <w:rPr>
                <w:rFonts w:ascii="Times New Roman" w:eastAsia="Times New Roman" w:hAnsi="Times New Roman" w:cs="Times New Roman"/>
                <w:kern w:val="32"/>
                <w:lang w:eastAsia="ru-RU"/>
              </w:rPr>
            </w:pPr>
            <w:r w:rsidRPr="00C5560C">
              <w:rPr>
                <w:rFonts w:ascii="Times New Roman" w:eastAsia="Times New Roman" w:hAnsi="Times New Roman" w:cs="Times New Roman"/>
                <w:bCs/>
                <w:kern w:val="32"/>
                <w:lang w:eastAsia="ru-RU"/>
              </w:rPr>
              <w:t xml:space="preserve">4.Геодезическая разбивочная основа: </w:t>
            </w:r>
            <w:r w:rsidRPr="00C5560C">
              <w:rPr>
                <w:rFonts w:ascii="Times New Roman" w:eastAsia="Times New Roman" w:hAnsi="Times New Roman" w:cs="Times New Roman"/>
                <w:bCs/>
                <w:spacing w:val="2"/>
                <w:kern w:val="32"/>
                <w:shd w:val="clear" w:color="auto" w:fill="FFFFFF"/>
                <w:lang w:eastAsia="ru-RU"/>
              </w:rPr>
              <w:t xml:space="preserve">Геодезическая разбивочная основа для строительства инженерных сооружений. </w:t>
            </w:r>
            <w:r w:rsidRPr="00C5560C">
              <w:rPr>
                <w:rFonts w:ascii="Times New Roman" w:eastAsia="Times New Roman" w:hAnsi="Times New Roman" w:cs="Times New Roman"/>
                <w:bCs/>
                <w:kern w:val="32"/>
                <w:lang w:eastAsia="ru-RU"/>
              </w:rPr>
              <w:t xml:space="preserve">Создание геодезической разбивочной основы. </w:t>
            </w:r>
            <w:r w:rsidRPr="00C5560C">
              <w:rPr>
                <w:rFonts w:ascii="Times New Roman" w:eastAsia="Times New Roman" w:hAnsi="Times New Roman" w:cs="Times New Roman"/>
                <w:kern w:val="32"/>
                <w:lang w:eastAsia="ru-RU"/>
              </w:rPr>
              <w:t xml:space="preserve">Технические требования, объем и способы контроля геодезической разбивочной основы. </w:t>
            </w:r>
            <w:r w:rsidRPr="00C5560C">
              <w:rPr>
                <w:rFonts w:ascii="Times New Roman" w:eastAsia="Times New Roman" w:hAnsi="Times New Roman" w:cs="Times New Roman"/>
                <w:bCs/>
                <w:lang w:eastAsia="ru-RU"/>
              </w:rPr>
              <w:t xml:space="preserve">Конструкция пикетного столбика и дополнительного репера. </w:t>
            </w:r>
            <w:r w:rsidRPr="00C5560C">
              <w:rPr>
                <w:rFonts w:ascii="Times New Roman" w:eastAsia="Times New Roman" w:hAnsi="Times New Roman" w:cs="Times New Roman"/>
                <w:bCs/>
                <w:kern w:val="32"/>
                <w:lang w:eastAsia="ru-RU"/>
              </w:rPr>
              <w:t>Кроки строительного репера и схемы закрепления. Схемы планово-высотного съёмочного обоснования на объекте с характеристикой нивелирного и теодолитного хода.</w:t>
            </w:r>
          </w:p>
        </w:tc>
      </w:tr>
      <w:tr w:rsidR="00C5560C" w:rsidRPr="00C5560C" w14:paraId="6A51110D" w14:textId="77777777" w:rsidTr="00C75A91">
        <w:tc>
          <w:tcPr>
            <w:tcW w:w="1789" w:type="pct"/>
            <w:vMerge/>
          </w:tcPr>
          <w:p w14:paraId="4552DBCC"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16C6F927" w14:textId="77777777" w:rsidR="00C5560C" w:rsidRPr="00C5560C" w:rsidRDefault="00C5560C" w:rsidP="00C5560C">
            <w:pPr>
              <w:jc w:val="both"/>
              <w:rPr>
                <w:rFonts w:ascii="Times New Roman" w:eastAsia="Calibri"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488AC33A" w14:textId="77777777" w:rsidTr="00C75A91">
        <w:tc>
          <w:tcPr>
            <w:tcW w:w="1789" w:type="pct"/>
            <w:vMerge/>
          </w:tcPr>
          <w:p w14:paraId="43080F4B"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273F757B"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color w:val="000000"/>
                <w:kern w:val="32"/>
                <w:lang w:eastAsia="ru-RU"/>
              </w:rPr>
            </w:pPr>
            <w:r w:rsidRPr="00C5560C">
              <w:rPr>
                <w:rFonts w:ascii="Times New Roman" w:eastAsia="Times New Roman" w:hAnsi="Times New Roman" w:cs="Times New Roman"/>
                <w:bCs/>
                <w:kern w:val="32"/>
                <w:lang w:eastAsia="ru-RU"/>
              </w:rPr>
              <w:t>1.Практическое занятие «Изучение геодезической исполнительной документации и чтение геодезических чертежей».</w:t>
            </w:r>
          </w:p>
        </w:tc>
      </w:tr>
      <w:tr w:rsidR="00C5560C" w:rsidRPr="00C5560C" w14:paraId="7ABB8A2F" w14:textId="77777777" w:rsidTr="00C75A91">
        <w:tc>
          <w:tcPr>
            <w:tcW w:w="1789" w:type="pct"/>
            <w:vMerge/>
          </w:tcPr>
          <w:p w14:paraId="0E707638"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0B73F646"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kern w:val="32"/>
                <w:lang w:eastAsia="ru-RU"/>
              </w:rPr>
            </w:pPr>
            <w:r w:rsidRPr="00C5560C">
              <w:rPr>
                <w:rFonts w:ascii="Times New Roman" w:eastAsia="Times New Roman" w:hAnsi="Times New Roman" w:cs="Times New Roman"/>
                <w:bCs/>
                <w:kern w:val="32"/>
                <w:lang w:eastAsia="ru-RU"/>
              </w:rPr>
              <w:t>2.Практическое занятие «Камеральная обработка полевых геодезических измерений с использованием современных компьютерных программ».</w:t>
            </w:r>
          </w:p>
        </w:tc>
      </w:tr>
      <w:tr w:rsidR="00C5560C" w:rsidRPr="00C5560C" w14:paraId="1CEF693B" w14:textId="77777777" w:rsidTr="00C75A91">
        <w:tc>
          <w:tcPr>
            <w:tcW w:w="1789" w:type="pct"/>
            <w:vMerge w:val="restart"/>
          </w:tcPr>
          <w:p w14:paraId="07B1141B" w14:textId="32029B12" w:rsidR="00C5560C" w:rsidRPr="00C5560C" w:rsidRDefault="00C5560C" w:rsidP="00C5560C">
            <w:pPr>
              <w:keepNext/>
              <w:outlineLvl w:val="0"/>
              <w:rPr>
                <w:rFonts w:ascii="Times New Roman" w:eastAsia="Calibri" w:hAnsi="Times New Roman" w:cs="Times New Roman"/>
                <w:b/>
                <w:kern w:val="32"/>
                <w:lang w:eastAsia="ru-RU"/>
              </w:rPr>
            </w:pPr>
            <w:r w:rsidRPr="00C5560C">
              <w:rPr>
                <w:rFonts w:ascii="Times New Roman" w:eastAsia="Calibri" w:hAnsi="Times New Roman" w:cs="Times New Roman"/>
                <w:b/>
                <w:kern w:val="32"/>
                <w:lang w:eastAsia="ru-RU"/>
              </w:rPr>
              <w:t>Тема 1.</w:t>
            </w:r>
            <w:r w:rsidRPr="00C5560C">
              <w:rPr>
                <w:rFonts w:ascii="Times New Roman" w:eastAsia="Times New Roman" w:hAnsi="Times New Roman" w:cs="Times New Roman"/>
                <w:b/>
                <w:bCs/>
                <w:kern w:val="32"/>
                <w:lang w:eastAsia="ru-RU"/>
              </w:rPr>
              <w:t xml:space="preserve">2. Производство геодезических </w:t>
            </w:r>
            <w:r w:rsidR="00AB1C09" w:rsidRPr="00C5560C">
              <w:rPr>
                <w:rFonts w:ascii="Times New Roman" w:eastAsia="Times New Roman" w:hAnsi="Times New Roman" w:cs="Times New Roman"/>
                <w:b/>
                <w:bCs/>
                <w:kern w:val="32"/>
                <w:lang w:eastAsia="ru-RU"/>
              </w:rPr>
              <w:t>работ при</w:t>
            </w:r>
            <w:r w:rsidRPr="00C5560C">
              <w:rPr>
                <w:rFonts w:ascii="Times New Roman" w:eastAsia="Times New Roman" w:hAnsi="Times New Roman" w:cs="Times New Roman"/>
                <w:b/>
                <w:bCs/>
                <w:kern w:val="32"/>
                <w:lang w:eastAsia="ru-RU"/>
              </w:rPr>
              <w:t xml:space="preserve"> строительстве инженерных сооружений</w:t>
            </w:r>
          </w:p>
        </w:tc>
        <w:tc>
          <w:tcPr>
            <w:tcW w:w="3211" w:type="pct"/>
            <w:gridSpan w:val="2"/>
          </w:tcPr>
          <w:p w14:paraId="2F5CF9FF"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
                <w:bCs/>
                <w:kern w:val="32"/>
                <w:lang w:eastAsia="ru-RU"/>
              </w:rPr>
            </w:pPr>
            <w:r w:rsidRPr="00C5560C">
              <w:rPr>
                <w:rFonts w:ascii="Times New Roman" w:eastAsia="Times New Roman" w:hAnsi="Times New Roman" w:cs="Times New Roman"/>
                <w:b/>
                <w:kern w:val="32"/>
                <w:lang w:eastAsia="ru-RU"/>
              </w:rPr>
              <w:t>Содержание</w:t>
            </w:r>
          </w:p>
        </w:tc>
      </w:tr>
      <w:tr w:rsidR="00C5560C" w:rsidRPr="00C5560C" w14:paraId="674E0A8A" w14:textId="77777777" w:rsidTr="00C75A91">
        <w:tc>
          <w:tcPr>
            <w:tcW w:w="1789" w:type="pct"/>
            <w:vMerge/>
          </w:tcPr>
          <w:p w14:paraId="27A4BBC0" w14:textId="77777777" w:rsidR="00C5560C" w:rsidRPr="00C5560C" w:rsidRDefault="00C5560C" w:rsidP="00C5560C">
            <w:pPr>
              <w:keepNext/>
              <w:outlineLvl w:val="0"/>
              <w:rPr>
                <w:rFonts w:ascii="Times New Roman" w:eastAsia="Times New Roman" w:hAnsi="Times New Roman" w:cs="Times New Roman"/>
                <w:b/>
                <w:bCs/>
                <w:kern w:val="32"/>
                <w:lang w:eastAsia="ru-RU"/>
              </w:rPr>
            </w:pPr>
          </w:p>
        </w:tc>
        <w:tc>
          <w:tcPr>
            <w:tcW w:w="3211" w:type="pct"/>
            <w:gridSpan w:val="2"/>
          </w:tcPr>
          <w:p w14:paraId="75C37AE1"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kern w:val="32"/>
                <w:lang w:eastAsia="ru-RU"/>
              </w:rPr>
            </w:pPr>
            <w:r w:rsidRPr="00C5560C">
              <w:rPr>
                <w:rFonts w:ascii="Times New Roman" w:eastAsia="Times New Roman" w:hAnsi="Times New Roman" w:cs="Times New Roman"/>
                <w:bCs/>
                <w:kern w:val="32"/>
                <w:lang w:eastAsia="ru-RU"/>
              </w:rPr>
              <w:t xml:space="preserve">1.Геодезические работы и геодезический контроль при строительстве мостовых сооружений: Виды и особенности геодезических работ и контроля при возведении опор моста, сооружении пролетных строений. </w:t>
            </w:r>
            <w:r w:rsidRPr="00C5560C">
              <w:rPr>
                <w:rFonts w:ascii="Times New Roman" w:eastAsia="Times New Roman" w:hAnsi="Times New Roman" w:cs="Times New Roman"/>
                <w:bCs/>
                <w:color w:val="000000"/>
                <w:kern w:val="32"/>
                <w:lang w:eastAsia="ru-RU"/>
              </w:rPr>
              <w:t>Нормативные требования к геодезическим работам при строительстве мостов и путепроводов.</w:t>
            </w:r>
          </w:p>
        </w:tc>
      </w:tr>
      <w:tr w:rsidR="00C5560C" w:rsidRPr="00C5560C" w14:paraId="58C3A0D2" w14:textId="77777777" w:rsidTr="00C75A91">
        <w:tc>
          <w:tcPr>
            <w:tcW w:w="1789" w:type="pct"/>
            <w:vMerge/>
          </w:tcPr>
          <w:p w14:paraId="37F73344"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21767718" w14:textId="77777777" w:rsidR="00C5560C" w:rsidRPr="00C5560C" w:rsidRDefault="00C5560C" w:rsidP="00C5560C">
            <w:p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C5560C">
              <w:rPr>
                <w:rFonts w:ascii="Times New Roman" w:eastAsia="Times New Roman" w:hAnsi="Times New Roman" w:cs="Times New Roman"/>
                <w:lang w:eastAsia="ru-RU"/>
              </w:rPr>
              <w:t>2. Геодезические работы и геодезический контроль при строительстве причальных сооружений: Особенности геодезических работ и контроля в зависимости от вида причала.</w:t>
            </w:r>
            <w:r w:rsidRPr="00C5560C">
              <w:rPr>
                <w:rFonts w:ascii="Times New Roman" w:eastAsia="Times New Roman" w:hAnsi="Times New Roman" w:cs="Times New Roman"/>
                <w:b/>
                <w:bCs/>
                <w:color w:val="333333"/>
                <w:shd w:val="clear" w:color="auto" w:fill="FFFFFF"/>
                <w:lang w:eastAsia="ru-RU"/>
              </w:rPr>
              <w:t xml:space="preserve"> </w:t>
            </w:r>
            <w:r w:rsidRPr="00C5560C">
              <w:rPr>
                <w:rFonts w:ascii="Times New Roman" w:eastAsia="Times New Roman" w:hAnsi="Times New Roman" w:cs="Times New Roman"/>
                <w:bCs/>
                <w:shd w:val="clear" w:color="auto" w:fill="FFFFFF"/>
                <w:lang w:eastAsia="ru-RU"/>
              </w:rPr>
              <w:t>Виды</w:t>
            </w:r>
            <w:r w:rsidRPr="00C5560C">
              <w:rPr>
                <w:rFonts w:ascii="Times New Roman" w:eastAsia="Times New Roman" w:hAnsi="Times New Roman" w:cs="Times New Roman"/>
                <w:shd w:val="clear" w:color="auto" w:fill="FFFFFF"/>
                <w:lang w:eastAsia="ru-RU"/>
              </w:rPr>
              <w:t>, методы и объекты </w:t>
            </w:r>
            <w:r w:rsidRPr="00C5560C">
              <w:rPr>
                <w:rFonts w:ascii="Times New Roman" w:eastAsia="Times New Roman" w:hAnsi="Times New Roman" w:cs="Times New Roman"/>
                <w:bCs/>
                <w:shd w:val="clear" w:color="auto" w:fill="FFFFFF"/>
                <w:lang w:eastAsia="ru-RU"/>
              </w:rPr>
              <w:t>контроля</w:t>
            </w:r>
            <w:r w:rsidRPr="00C5560C">
              <w:rPr>
                <w:rFonts w:ascii="Times New Roman" w:eastAsia="Times New Roman" w:hAnsi="Times New Roman" w:cs="Times New Roman"/>
                <w:shd w:val="clear" w:color="auto" w:fill="FFFFFF"/>
                <w:lang w:eastAsia="ru-RU"/>
              </w:rPr>
              <w:t> по стадиям производства геодезических работ при строительстве причальных стенок.</w:t>
            </w:r>
            <w:r w:rsidRPr="00C5560C">
              <w:rPr>
                <w:rFonts w:ascii="Times New Roman" w:eastAsia="Times New Roman" w:hAnsi="Times New Roman" w:cs="Times New Roman"/>
                <w:b/>
                <w:color w:val="000000"/>
                <w:lang w:eastAsia="ru-RU"/>
              </w:rPr>
              <w:t xml:space="preserve"> </w:t>
            </w:r>
            <w:r w:rsidRPr="00C5560C">
              <w:rPr>
                <w:rFonts w:ascii="Times New Roman" w:eastAsia="Times New Roman" w:hAnsi="Times New Roman" w:cs="Times New Roman"/>
                <w:color w:val="000000"/>
                <w:lang w:eastAsia="ru-RU"/>
              </w:rPr>
              <w:t>Нормативные требования к геодезическим работам при строительстве причалов.</w:t>
            </w:r>
          </w:p>
        </w:tc>
      </w:tr>
      <w:tr w:rsidR="00C5560C" w:rsidRPr="00C5560C" w14:paraId="01C714ED" w14:textId="77777777" w:rsidTr="00C75A91">
        <w:tc>
          <w:tcPr>
            <w:tcW w:w="1789" w:type="pct"/>
            <w:vMerge/>
          </w:tcPr>
          <w:p w14:paraId="63FD6E9B"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0C8913BE" w14:textId="77777777" w:rsidR="00C5560C" w:rsidRPr="00C5560C" w:rsidRDefault="00C5560C" w:rsidP="00C5560C">
            <w:p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hd w:val="clear" w:color="auto" w:fill="FFFFFF"/>
                <w:lang w:eastAsia="ru-RU"/>
              </w:rPr>
            </w:pPr>
            <w:r w:rsidRPr="00C5560C">
              <w:rPr>
                <w:rFonts w:ascii="Times New Roman" w:eastAsia="Times New Roman" w:hAnsi="Times New Roman" w:cs="Times New Roman"/>
                <w:lang w:eastAsia="ru-RU"/>
              </w:rPr>
              <w:t>3. Геодезические работы и геодезический контроль при строительстве водопропускных труб:</w:t>
            </w:r>
            <w:r w:rsidRPr="00C5560C">
              <w:rPr>
                <w:rFonts w:ascii="Times New Roman" w:eastAsia="Times New Roman" w:hAnsi="Times New Roman" w:cs="Times New Roman"/>
                <w:bCs/>
                <w:shd w:val="clear" w:color="auto" w:fill="FFFFFF"/>
                <w:lang w:eastAsia="ru-RU"/>
              </w:rPr>
              <w:t xml:space="preserve"> Геодезические</w:t>
            </w:r>
            <w:r w:rsidRPr="00C5560C">
              <w:rPr>
                <w:rFonts w:ascii="Times New Roman" w:eastAsia="Times New Roman" w:hAnsi="Times New Roman" w:cs="Times New Roman"/>
                <w:shd w:val="clear" w:color="auto" w:fill="FFFFFF"/>
                <w:lang w:eastAsia="ru-RU"/>
              </w:rPr>
              <w:t> и разбивочные </w:t>
            </w:r>
            <w:r w:rsidRPr="00C5560C">
              <w:rPr>
                <w:rFonts w:ascii="Times New Roman" w:eastAsia="Times New Roman" w:hAnsi="Times New Roman" w:cs="Times New Roman"/>
                <w:bCs/>
                <w:shd w:val="clear" w:color="auto" w:fill="FFFFFF"/>
                <w:lang w:eastAsia="ru-RU"/>
              </w:rPr>
              <w:t>работы</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при</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строительстве</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труб.</w:t>
            </w:r>
            <w:r w:rsidRPr="00C5560C">
              <w:rPr>
                <w:rFonts w:ascii="Times New Roman" w:eastAsia="Times New Roman" w:hAnsi="Times New Roman" w:cs="Times New Roman"/>
                <w:lang w:eastAsia="ru-RU"/>
              </w:rPr>
              <w:t xml:space="preserve"> Порядок выполнения геодезических работ.</w:t>
            </w:r>
            <w:r w:rsidRPr="00C5560C">
              <w:rPr>
                <w:rFonts w:ascii="Times New Roman" w:eastAsia="Times New Roman" w:hAnsi="Times New Roman" w:cs="Times New Roman"/>
                <w:color w:val="333333"/>
                <w:shd w:val="clear" w:color="auto" w:fill="FFFFFF"/>
                <w:lang w:eastAsia="ru-RU"/>
              </w:rPr>
              <w:t xml:space="preserve"> </w:t>
            </w:r>
            <w:r w:rsidRPr="00C5560C">
              <w:rPr>
                <w:rFonts w:ascii="Times New Roman" w:eastAsia="Times New Roman" w:hAnsi="Times New Roman" w:cs="Times New Roman"/>
                <w:color w:val="000000"/>
                <w:lang w:eastAsia="ru-RU"/>
              </w:rPr>
              <w:t xml:space="preserve">Нормативные требования к геодезическим работам при строительстве водопропускных труб. </w:t>
            </w:r>
            <w:r w:rsidRPr="00C5560C">
              <w:rPr>
                <w:rFonts w:ascii="Times New Roman" w:eastAsia="Times New Roman" w:hAnsi="Times New Roman" w:cs="Times New Roman"/>
                <w:bCs/>
                <w:shd w:val="clear" w:color="auto" w:fill="FFFFFF"/>
                <w:lang w:eastAsia="ru-RU"/>
              </w:rPr>
              <w:t>Геодезический</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контроль</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при</w:t>
            </w:r>
            <w:r w:rsidRPr="00C5560C">
              <w:rPr>
                <w:rFonts w:ascii="Times New Roman" w:eastAsia="Times New Roman" w:hAnsi="Times New Roman" w:cs="Times New Roman"/>
                <w:shd w:val="clear" w:color="auto" w:fill="FFFFFF"/>
                <w:lang w:eastAsia="ru-RU"/>
              </w:rPr>
              <w:t>  укладке </w:t>
            </w:r>
            <w:r w:rsidRPr="00C5560C">
              <w:rPr>
                <w:rFonts w:ascii="Times New Roman" w:eastAsia="Times New Roman" w:hAnsi="Times New Roman" w:cs="Times New Roman"/>
                <w:bCs/>
                <w:shd w:val="clear" w:color="auto" w:fill="FFFFFF"/>
                <w:lang w:eastAsia="ru-RU"/>
              </w:rPr>
              <w:t>труб.</w:t>
            </w:r>
          </w:p>
        </w:tc>
      </w:tr>
      <w:tr w:rsidR="00C5560C" w:rsidRPr="00C5560C" w14:paraId="3776A7F5" w14:textId="77777777" w:rsidTr="00C75A91">
        <w:tc>
          <w:tcPr>
            <w:tcW w:w="1789" w:type="pct"/>
            <w:vMerge/>
          </w:tcPr>
          <w:p w14:paraId="4D7A84B7"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7042384C" w14:textId="77777777" w:rsidR="00C5560C" w:rsidRPr="00C5560C" w:rsidRDefault="00C5560C" w:rsidP="00C5560C">
            <w:p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 xml:space="preserve">4. Геодезические работы и геодезический контроль при строительстве тоннелей: </w:t>
            </w:r>
            <w:r w:rsidRPr="00C5560C">
              <w:rPr>
                <w:rFonts w:ascii="Times New Roman" w:eastAsia="Times New Roman" w:hAnsi="Times New Roman" w:cs="Times New Roman"/>
                <w:bCs/>
                <w:shd w:val="clear" w:color="auto" w:fill="FFFFFF"/>
                <w:lang w:eastAsia="ru-RU"/>
              </w:rPr>
              <w:t>Геодезические</w:t>
            </w:r>
            <w:r w:rsidRPr="00C5560C">
              <w:rPr>
                <w:rFonts w:ascii="Times New Roman" w:eastAsia="Times New Roman" w:hAnsi="Times New Roman" w:cs="Times New Roman"/>
                <w:shd w:val="clear" w:color="auto" w:fill="FFFFFF"/>
                <w:lang w:eastAsia="ru-RU"/>
              </w:rPr>
              <w:t> и маркшейдерские </w:t>
            </w:r>
            <w:r w:rsidRPr="00C5560C">
              <w:rPr>
                <w:rFonts w:ascii="Times New Roman" w:eastAsia="Times New Roman" w:hAnsi="Times New Roman" w:cs="Times New Roman"/>
                <w:bCs/>
                <w:shd w:val="clear" w:color="auto" w:fill="FFFFFF"/>
                <w:lang w:eastAsia="ru-RU"/>
              </w:rPr>
              <w:t>работы</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при</w:t>
            </w:r>
            <w:r w:rsidRPr="00C5560C">
              <w:rPr>
                <w:rFonts w:ascii="Times New Roman" w:eastAsia="Times New Roman" w:hAnsi="Times New Roman" w:cs="Times New Roman"/>
                <w:shd w:val="clear" w:color="auto" w:fill="FFFFFF"/>
                <w:lang w:eastAsia="ru-RU"/>
              </w:rPr>
              <w:t> </w:t>
            </w:r>
            <w:r w:rsidRPr="00C5560C">
              <w:rPr>
                <w:rFonts w:ascii="Times New Roman" w:eastAsia="Times New Roman" w:hAnsi="Times New Roman" w:cs="Times New Roman"/>
                <w:bCs/>
                <w:shd w:val="clear" w:color="auto" w:fill="FFFFFF"/>
                <w:lang w:eastAsia="ru-RU"/>
              </w:rPr>
              <w:t xml:space="preserve">строительстве </w:t>
            </w:r>
            <w:r w:rsidRPr="00C5560C">
              <w:rPr>
                <w:rFonts w:ascii="Times New Roman" w:eastAsia="Times New Roman" w:hAnsi="Times New Roman" w:cs="Times New Roman"/>
                <w:shd w:val="clear" w:color="auto" w:fill="FFFFFF"/>
                <w:lang w:eastAsia="ru-RU"/>
              </w:rPr>
              <w:t>транспортных </w:t>
            </w:r>
            <w:r w:rsidRPr="00C5560C">
              <w:rPr>
                <w:rFonts w:ascii="Times New Roman" w:eastAsia="Times New Roman" w:hAnsi="Times New Roman" w:cs="Times New Roman"/>
                <w:bCs/>
                <w:shd w:val="clear" w:color="auto" w:fill="FFFFFF"/>
                <w:lang w:eastAsia="ru-RU"/>
              </w:rPr>
              <w:t>тоннелей</w:t>
            </w:r>
            <w:r w:rsidRPr="00C5560C">
              <w:rPr>
                <w:rFonts w:ascii="Times New Roman" w:eastAsia="Times New Roman" w:hAnsi="Times New Roman" w:cs="Times New Roman"/>
                <w:shd w:val="clear" w:color="auto" w:fill="FFFFFF"/>
                <w:lang w:eastAsia="ru-RU"/>
              </w:rPr>
              <w:t xml:space="preserve">, </w:t>
            </w:r>
            <w:r w:rsidRPr="00C5560C">
              <w:rPr>
                <w:rFonts w:ascii="Times New Roman" w:eastAsia="Times New Roman" w:hAnsi="Times New Roman" w:cs="Times New Roman"/>
                <w:lang w:eastAsia="ru-RU"/>
              </w:rPr>
              <w:t xml:space="preserve">нормативные требования к геодезическим работам. </w:t>
            </w:r>
            <w:r w:rsidRPr="00C5560C">
              <w:rPr>
                <w:rFonts w:ascii="Times New Roman" w:eastAsia="Times New Roman" w:hAnsi="Times New Roman" w:cs="Times New Roman"/>
                <w:shd w:val="clear" w:color="auto" w:fill="FFFFFF"/>
                <w:lang w:eastAsia="ru-RU"/>
              </w:rPr>
              <w:t>Контрольные замеры основных строительных работ.</w:t>
            </w:r>
          </w:p>
        </w:tc>
      </w:tr>
      <w:tr w:rsidR="00C5560C" w:rsidRPr="00C5560C" w14:paraId="2D3734B6" w14:textId="77777777" w:rsidTr="00C75A91">
        <w:tc>
          <w:tcPr>
            <w:tcW w:w="1789" w:type="pct"/>
            <w:vMerge/>
          </w:tcPr>
          <w:p w14:paraId="5E162EA7"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1408B5E8" w14:textId="77777777" w:rsidR="00C5560C" w:rsidRPr="00C5560C" w:rsidRDefault="00C5560C" w:rsidP="00C5560C">
            <w:pPr>
              <w:jc w:val="both"/>
              <w:rPr>
                <w:rFonts w:ascii="Times New Roman" w:eastAsia="Calibri"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0A65FC72" w14:textId="77777777" w:rsidTr="00C75A91">
        <w:tc>
          <w:tcPr>
            <w:tcW w:w="1789" w:type="pct"/>
            <w:vMerge/>
          </w:tcPr>
          <w:p w14:paraId="39EE0322" w14:textId="77777777" w:rsidR="00C5560C" w:rsidRPr="00C5560C" w:rsidRDefault="00C5560C" w:rsidP="00C5560C">
            <w:pPr>
              <w:rPr>
                <w:rFonts w:ascii="Times New Roman" w:eastAsia="Calibri" w:hAnsi="Times New Roman" w:cs="Times New Roman"/>
                <w:b/>
                <w:bCs/>
                <w:lang w:eastAsia="ru-RU"/>
              </w:rPr>
            </w:pPr>
          </w:p>
        </w:tc>
        <w:tc>
          <w:tcPr>
            <w:tcW w:w="3211" w:type="pct"/>
            <w:gridSpan w:val="2"/>
          </w:tcPr>
          <w:p w14:paraId="7AFB0118"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color w:val="000000"/>
                <w:kern w:val="32"/>
                <w:lang w:eastAsia="ru-RU"/>
              </w:rPr>
            </w:pPr>
            <w:r w:rsidRPr="00C5560C">
              <w:rPr>
                <w:rFonts w:ascii="Times New Roman" w:eastAsia="Times New Roman" w:hAnsi="Times New Roman" w:cs="Times New Roman"/>
                <w:bCs/>
                <w:kern w:val="32"/>
                <w:lang w:eastAsia="ru-RU"/>
              </w:rPr>
              <w:t>1.Практическое занятие «Решение геодезических задач. Оформление исполнительной документации геодезических работ на инженерное сооружение».</w:t>
            </w:r>
          </w:p>
        </w:tc>
      </w:tr>
      <w:tr w:rsidR="00377EA2" w:rsidRPr="00C5560C" w14:paraId="5BC54CA8" w14:textId="77777777" w:rsidTr="00C75A91">
        <w:tc>
          <w:tcPr>
            <w:tcW w:w="5000" w:type="pct"/>
            <w:gridSpan w:val="3"/>
          </w:tcPr>
          <w:p w14:paraId="3B1AB1C8" w14:textId="443220DA" w:rsidR="00377EA2" w:rsidRPr="00377EA2" w:rsidRDefault="00377EA2" w:rsidP="00377EA2">
            <w:pPr>
              <w:tabs>
                <w:tab w:val="left" w:pos="1890"/>
              </w:tabs>
              <w:jc w:val="both"/>
              <w:rPr>
                <w:rFonts w:ascii="Times New Roman" w:eastAsia="Times New Roman" w:hAnsi="Times New Roman" w:cs="Times New Roman"/>
                <w:b/>
                <w:lang w:eastAsia="ru-RU"/>
              </w:rPr>
            </w:pPr>
            <w:r w:rsidRPr="00377EA2">
              <w:rPr>
                <w:rFonts w:ascii="Times New Roman" w:eastAsia="Times New Roman" w:hAnsi="Times New Roman" w:cs="Times New Roman"/>
                <w:b/>
                <w:lang w:eastAsia="ru-RU"/>
              </w:rPr>
              <w:t xml:space="preserve">Самостоятельная учебная работа обучающегося </w:t>
            </w:r>
            <w:r>
              <w:rPr>
                <w:rFonts w:ascii="Times New Roman" w:eastAsia="Times New Roman" w:hAnsi="Times New Roman" w:cs="Times New Roman"/>
                <w:b/>
                <w:lang w:eastAsia="ru-RU"/>
              </w:rPr>
              <w:t>– 10 часов</w:t>
            </w:r>
          </w:p>
          <w:p w14:paraId="0A231CF4" w14:textId="02307ECF" w:rsidR="00377EA2" w:rsidRPr="00377EA2" w:rsidRDefault="00377EA2" w:rsidP="00377EA2">
            <w:pPr>
              <w:shd w:val="clear" w:color="auto" w:fill="FEFEFE"/>
              <w:tabs>
                <w:tab w:val="left" w:pos="284"/>
              </w:tabs>
              <w:jc w:val="both"/>
              <w:rPr>
                <w:rFonts w:ascii="Times New Roman" w:eastAsia="Times New Roman" w:hAnsi="Times New Roman" w:cs="Times New Roman"/>
                <w:lang w:eastAsia="ru-RU"/>
              </w:rPr>
            </w:pPr>
            <w:r w:rsidRPr="00377EA2">
              <w:rPr>
                <w:rFonts w:ascii="Times New Roman" w:eastAsia="Times New Roman" w:hAnsi="Times New Roman" w:cs="Times New Roman"/>
                <w:lang w:eastAsia="ru-RU"/>
              </w:rPr>
              <w:t xml:space="preserve">1.Подбор и изучение </w:t>
            </w:r>
            <w:r w:rsidRPr="00377EA2">
              <w:rPr>
                <w:rFonts w:ascii="Times New Roman" w:eastAsia="Times New Roman" w:hAnsi="Times New Roman" w:cs="Times New Roman"/>
                <w:color w:val="000000"/>
                <w:shd w:val="clear" w:color="auto" w:fill="FFFFFF"/>
                <w:lang w:eastAsia="ru-RU"/>
              </w:rPr>
              <w:t xml:space="preserve">научно-технической информации, справочной и специальной литературы, отраслевых документов, типовых проектных решений </w:t>
            </w:r>
            <w:r w:rsidRPr="00377EA2">
              <w:rPr>
                <w:rFonts w:ascii="Times New Roman" w:eastAsia="Times New Roman" w:hAnsi="Times New Roman" w:cs="Times New Roman"/>
                <w:lang w:eastAsia="ru-RU"/>
              </w:rPr>
              <w:t>в рамках выбранной темы.</w:t>
            </w:r>
          </w:p>
          <w:p w14:paraId="001A6136" w14:textId="77777777" w:rsidR="00377EA2" w:rsidRPr="00377EA2" w:rsidRDefault="00377EA2" w:rsidP="00377EA2">
            <w:pPr>
              <w:shd w:val="clear" w:color="auto" w:fill="FEFEFE"/>
              <w:tabs>
                <w:tab w:val="left" w:pos="284"/>
              </w:tabs>
              <w:jc w:val="both"/>
              <w:rPr>
                <w:rFonts w:ascii="Times New Roman" w:eastAsia="Times New Roman" w:hAnsi="Times New Roman" w:cs="Times New Roman"/>
                <w:color w:val="222222"/>
                <w:lang w:eastAsia="ru-RU"/>
              </w:rPr>
            </w:pPr>
            <w:r w:rsidRPr="00377EA2">
              <w:rPr>
                <w:rFonts w:ascii="Times New Roman" w:eastAsia="Times New Roman" w:hAnsi="Times New Roman" w:cs="Times New Roman"/>
                <w:lang w:eastAsia="ru-RU"/>
              </w:rPr>
              <w:t>2.Анализ интернет источников по теме курсового проекта.</w:t>
            </w:r>
          </w:p>
          <w:p w14:paraId="26CB2E8B" w14:textId="27AA0EF4" w:rsidR="00377EA2" w:rsidRPr="00377EA2" w:rsidRDefault="00377EA2" w:rsidP="00377EA2">
            <w:pPr>
              <w:shd w:val="clear" w:color="auto" w:fill="FEFEFE"/>
              <w:tabs>
                <w:tab w:val="left" w:pos="284"/>
              </w:tabs>
              <w:jc w:val="both"/>
              <w:rPr>
                <w:rFonts w:ascii="Times New Roman" w:eastAsia="Times New Roman" w:hAnsi="Times New Roman" w:cs="Times New Roman"/>
                <w:color w:val="222222"/>
                <w:lang w:eastAsia="ru-RU"/>
              </w:rPr>
            </w:pPr>
            <w:r w:rsidRPr="00377EA2">
              <w:rPr>
                <w:rFonts w:ascii="Times New Roman" w:eastAsia="Times New Roman" w:hAnsi="Times New Roman" w:cs="Times New Roman"/>
                <w:color w:val="000000"/>
                <w:lang w:eastAsia="ru-RU"/>
              </w:rPr>
              <w:t>3.Разработка мероприятий по охране окружающей среды и технике безопасности.</w:t>
            </w:r>
          </w:p>
        </w:tc>
      </w:tr>
      <w:tr w:rsidR="00C5560C" w:rsidRPr="00C5560C" w14:paraId="4369F0FF" w14:textId="77777777" w:rsidTr="00C75A91">
        <w:tc>
          <w:tcPr>
            <w:tcW w:w="5000" w:type="pct"/>
            <w:gridSpan w:val="3"/>
          </w:tcPr>
          <w:p w14:paraId="29103789" w14:textId="7A01E173" w:rsidR="00C5560C" w:rsidRPr="00C5560C" w:rsidRDefault="00C5560C" w:rsidP="00C5560C">
            <w:pPr>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Учебная практика раздела 1</w:t>
            </w:r>
            <w:r w:rsidR="00377EA2">
              <w:rPr>
                <w:rFonts w:ascii="Times New Roman" w:eastAsia="Times New Roman" w:hAnsi="Times New Roman" w:cs="Times New Roman"/>
                <w:b/>
                <w:bCs/>
                <w:lang w:eastAsia="ru-RU"/>
              </w:rPr>
              <w:t xml:space="preserve"> – 36 часов</w:t>
            </w:r>
          </w:p>
          <w:p w14:paraId="6E2F49F3" w14:textId="77777777" w:rsidR="00C5560C" w:rsidRPr="00C5560C" w:rsidRDefault="00C5560C" w:rsidP="00C5560C">
            <w:pPr>
              <w:shd w:val="clear" w:color="auto" w:fill="FFFFFF"/>
              <w:suppressAutoHyphens/>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 xml:space="preserve">Виды работ </w:t>
            </w:r>
          </w:p>
          <w:p w14:paraId="2734DE8C"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1.Теодолитные работы.</w:t>
            </w:r>
          </w:p>
          <w:p w14:paraId="324A70A9"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2.Нивелирование трассы.</w:t>
            </w:r>
          </w:p>
          <w:p w14:paraId="6CD0C807"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3.Нивелирование по квадратам.</w:t>
            </w:r>
          </w:p>
          <w:p w14:paraId="20969D12"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4.Тахеометрическая съемка.</w:t>
            </w:r>
          </w:p>
          <w:p w14:paraId="4D147E00"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5.Разбивка оси инженерного сооружения.</w:t>
            </w:r>
          </w:p>
          <w:p w14:paraId="2632A443"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6.Вынос проектных элементов.</w:t>
            </w:r>
          </w:p>
          <w:p w14:paraId="7FD46525"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7.Определение неприступного расстояния.</w:t>
            </w:r>
          </w:p>
          <w:p w14:paraId="12392F3C" w14:textId="77777777" w:rsidR="00C5560C" w:rsidRPr="00C5560C" w:rsidRDefault="00C5560C" w:rsidP="00C5560C">
            <w:pPr>
              <w:rPr>
                <w:rFonts w:ascii="Times New Roman" w:eastAsia="Times New Roman" w:hAnsi="Times New Roman" w:cs="Times New Roman"/>
                <w:bCs/>
                <w:lang w:eastAsia="ru-RU"/>
              </w:rPr>
            </w:pPr>
            <w:r w:rsidRPr="00C5560C">
              <w:rPr>
                <w:rFonts w:ascii="Times New Roman" w:eastAsia="Times New Roman" w:hAnsi="Times New Roman" w:cs="Times New Roman"/>
                <w:bCs/>
                <w:lang w:eastAsia="ru-RU"/>
              </w:rPr>
              <w:t>8.Определение высоты вертикальных препятствий.</w:t>
            </w:r>
          </w:p>
          <w:p w14:paraId="36D5CEC3" w14:textId="77777777" w:rsidR="00C5560C" w:rsidRPr="00C5560C" w:rsidRDefault="00C5560C" w:rsidP="00C5560C">
            <w:pPr>
              <w:rPr>
                <w:rFonts w:ascii="Times New Roman" w:eastAsia="Times New Roman" w:hAnsi="Times New Roman" w:cs="Times New Roman"/>
                <w:shd w:val="clear" w:color="auto" w:fill="FFFFFF"/>
                <w:lang w:eastAsia="ru-RU"/>
              </w:rPr>
            </w:pPr>
            <w:r w:rsidRPr="00C5560C">
              <w:rPr>
                <w:rFonts w:ascii="Times New Roman" w:eastAsia="Times New Roman" w:hAnsi="Times New Roman" w:cs="Times New Roman"/>
                <w:lang w:eastAsia="ru-RU"/>
              </w:rPr>
              <w:t>9.оформление документации геодезических работ на инженерное сооружение.</w:t>
            </w:r>
          </w:p>
        </w:tc>
      </w:tr>
      <w:tr w:rsidR="00C5560C" w:rsidRPr="00C5560C" w14:paraId="451E9D5B" w14:textId="77777777" w:rsidTr="00C75A91">
        <w:tc>
          <w:tcPr>
            <w:tcW w:w="5000" w:type="pct"/>
            <w:gridSpan w:val="3"/>
          </w:tcPr>
          <w:p w14:paraId="524F3E87" w14:textId="3B5D5686" w:rsidR="00C5560C" w:rsidRPr="00C5560C" w:rsidRDefault="00C5560C" w:rsidP="00C5560C">
            <w:pPr>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Раздел 2.  Производственно-техническое обеспечение строительного производства</w:t>
            </w:r>
            <w:r w:rsidR="00377EA2">
              <w:rPr>
                <w:rFonts w:ascii="Times New Roman" w:eastAsia="Times New Roman" w:hAnsi="Times New Roman" w:cs="Times New Roman"/>
                <w:b/>
                <w:bCs/>
                <w:lang w:eastAsia="ru-RU"/>
              </w:rPr>
              <w:t xml:space="preserve"> – 36 часов</w:t>
            </w:r>
          </w:p>
        </w:tc>
      </w:tr>
      <w:tr w:rsidR="00C5560C" w:rsidRPr="00C5560C" w14:paraId="62E6A8B6" w14:textId="77777777" w:rsidTr="00C75A91">
        <w:tc>
          <w:tcPr>
            <w:tcW w:w="5000" w:type="pct"/>
            <w:gridSpan w:val="3"/>
          </w:tcPr>
          <w:p w14:paraId="42877D81" w14:textId="40735B4E" w:rsidR="00C5560C" w:rsidRPr="00C5560C" w:rsidRDefault="00C5560C" w:rsidP="00C5560C">
            <w:pPr>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 xml:space="preserve">МДК 03.03 </w:t>
            </w:r>
            <w:r w:rsidRPr="00C5560C">
              <w:rPr>
                <w:rFonts w:ascii="Times New Roman" w:eastAsia="Times New Roman" w:hAnsi="Times New Roman" w:cs="Times New Roman"/>
                <w:b/>
                <w:lang w:eastAsia="ru-RU"/>
              </w:rPr>
              <w:t>Техническое использование строительных машин и средств малой механизации</w:t>
            </w:r>
            <w:r w:rsidR="00377EA2">
              <w:rPr>
                <w:rFonts w:ascii="Times New Roman" w:eastAsia="Times New Roman" w:hAnsi="Times New Roman" w:cs="Times New Roman"/>
                <w:b/>
                <w:lang w:eastAsia="ru-RU"/>
              </w:rPr>
              <w:t xml:space="preserve"> – 36 часов</w:t>
            </w:r>
          </w:p>
        </w:tc>
      </w:tr>
      <w:tr w:rsidR="00C5560C" w:rsidRPr="00C5560C" w14:paraId="36BE8D6A" w14:textId="77777777" w:rsidTr="00C75A91">
        <w:trPr>
          <w:trHeight w:val="266"/>
        </w:trPr>
        <w:tc>
          <w:tcPr>
            <w:tcW w:w="1827" w:type="pct"/>
            <w:gridSpan w:val="2"/>
            <w:vMerge w:val="restart"/>
          </w:tcPr>
          <w:p w14:paraId="45E328B5" w14:textId="77777777" w:rsidR="00C5560C" w:rsidRPr="00C5560C" w:rsidRDefault="00C5560C" w:rsidP="00C5560C">
            <w:pPr>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t>Тема 1.1.Общие сведения о строительных машинах</w:t>
            </w:r>
          </w:p>
          <w:p w14:paraId="369D7262" w14:textId="77777777" w:rsidR="00C5560C" w:rsidRPr="00C5560C" w:rsidRDefault="00C5560C" w:rsidP="00C5560C">
            <w:pPr>
              <w:rPr>
                <w:rFonts w:ascii="Times New Roman" w:eastAsia="Times New Roman" w:hAnsi="Times New Roman" w:cs="Times New Roman"/>
                <w:b/>
                <w:bCs/>
                <w:lang w:eastAsia="ru-RU"/>
              </w:rPr>
            </w:pPr>
          </w:p>
        </w:tc>
        <w:tc>
          <w:tcPr>
            <w:tcW w:w="3173" w:type="pct"/>
          </w:tcPr>
          <w:p w14:paraId="5139F025" w14:textId="77777777" w:rsidR="00C5560C" w:rsidRPr="00C5560C" w:rsidRDefault="00C5560C" w:rsidP="00C5560C">
            <w:pPr>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Содержание</w:t>
            </w:r>
          </w:p>
        </w:tc>
      </w:tr>
      <w:tr w:rsidR="00C5560C" w:rsidRPr="00C5560C" w14:paraId="5C9180B7" w14:textId="77777777" w:rsidTr="00C75A91">
        <w:tc>
          <w:tcPr>
            <w:tcW w:w="1827" w:type="pct"/>
            <w:gridSpan w:val="2"/>
            <w:vMerge/>
          </w:tcPr>
          <w:p w14:paraId="4743EA68" w14:textId="77777777" w:rsidR="00C5560C" w:rsidRPr="00C5560C" w:rsidRDefault="00C5560C" w:rsidP="00C5560C">
            <w:pPr>
              <w:rPr>
                <w:rFonts w:ascii="Times New Roman" w:eastAsia="Times New Roman" w:hAnsi="Times New Roman" w:cs="Times New Roman"/>
                <w:b/>
                <w:bCs/>
                <w:lang w:eastAsia="ru-RU"/>
              </w:rPr>
            </w:pPr>
          </w:p>
        </w:tc>
        <w:tc>
          <w:tcPr>
            <w:tcW w:w="3173" w:type="pct"/>
          </w:tcPr>
          <w:p w14:paraId="13847BE3"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1.Основные сведения о строительных машинах: Назначение, классификация и основные элементы строительных машин. Назначение, основные элементы, технические характеристики и область применения строительных машин. Классификация строительных машин. Унификация и стандартизация. Основные положения индексации. Тяговые средства строительных машин. Общие понятия об эргономике, эксплуатационных материалах, энергетических расходах.</w:t>
            </w:r>
          </w:p>
        </w:tc>
      </w:tr>
      <w:tr w:rsidR="00C5560C" w:rsidRPr="00C5560C" w14:paraId="509F4C0F" w14:textId="77777777" w:rsidTr="00C75A91">
        <w:tc>
          <w:tcPr>
            <w:tcW w:w="1827" w:type="pct"/>
            <w:gridSpan w:val="2"/>
            <w:vMerge/>
          </w:tcPr>
          <w:p w14:paraId="5503D0BC" w14:textId="77777777" w:rsidR="00C5560C" w:rsidRPr="00C5560C" w:rsidRDefault="00C5560C" w:rsidP="00C5560C">
            <w:pPr>
              <w:rPr>
                <w:rFonts w:ascii="Times New Roman" w:eastAsia="Times New Roman" w:hAnsi="Times New Roman" w:cs="Times New Roman"/>
                <w:b/>
                <w:bCs/>
                <w:lang w:eastAsia="ru-RU"/>
              </w:rPr>
            </w:pPr>
          </w:p>
        </w:tc>
        <w:tc>
          <w:tcPr>
            <w:tcW w:w="3173" w:type="pct"/>
          </w:tcPr>
          <w:p w14:paraId="0E6B977D" w14:textId="77777777" w:rsidR="00C5560C" w:rsidRPr="00C5560C" w:rsidRDefault="00C5560C" w:rsidP="00C5560C">
            <w:pPr>
              <w:contextualSpacing/>
              <w:jc w:val="both"/>
              <w:rPr>
                <w:rFonts w:ascii="Times New Roman" w:eastAsia="Times New Roman" w:hAnsi="Times New Roman" w:cs="Times New Roman"/>
                <w:color w:val="000000"/>
                <w:lang w:eastAsia="ru-RU"/>
              </w:rPr>
            </w:pPr>
            <w:r w:rsidRPr="00C5560C">
              <w:rPr>
                <w:rFonts w:ascii="Times New Roman" w:eastAsia="Times New Roman" w:hAnsi="Times New Roman" w:cs="Times New Roman"/>
                <w:lang w:eastAsia="ru-RU"/>
              </w:rPr>
              <w:t>Силовое оборудование строительных машин: Приводы строительных машин, силовое и ходовое оборудование. Общие сведения. Назначение, классификация и структура приводов, силового и ходового устройства, оценка эффективности. Понятие о групповом и индивидуальном приводе. Системы управления. Технико-эксплуатационные показатели. Производительность строительных машин.</w:t>
            </w:r>
            <w:r w:rsidRPr="00C5560C">
              <w:rPr>
                <w:rFonts w:ascii="Times New Roman" w:eastAsia="Times New Roman" w:hAnsi="Times New Roman" w:cs="Times New Roman"/>
                <w:color w:val="000000"/>
                <w:lang w:eastAsia="ru-RU"/>
              </w:rPr>
              <w:t xml:space="preserve"> </w:t>
            </w:r>
            <w:r w:rsidRPr="00C5560C">
              <w:rPr>
                <w:rFonts w:ascii="Times New Roman" w:eastAsia="Times New Roman" w:hAnsi="Times New Roman" w:cs="Times New Roman"/>
                <w:lang w:eastAsia="ru-RU"/>
              </w:rPr>
              <w:t>Производительность строительных машин цикличного и непрерывного действия.</w:t>
            </w:r>
          </w:p>
        </w:tc>
      </w:tr>
      <w:tr w:rsidR="00C5560C" w:rsidRPr="00C5560C" w14:paraId="44C11AEA" w14:textId="77777777" w:rsidTr="00C75A91">
        <w:tc>
          <w:tcPr>
            <w:tcW w:w="1827" w:type="pct"/>
            <w:gridSpan w:val="2"/>
            <w:vMerge/>
          </w:tcPr>
          <w:p w14:paraId="0A35B764" w14:textId="77777777" w:rsidR="00C5560C" w:rsidRPr="00C5560C" w:rsidRDefault="00C5560C" w:rsidP="00C5560C">
            <w:pPr>
              <w:rPr>
                <w:rFonts w:ascii="Times New Roman" w:eastAsia="Times New Roman" w:hAnsi="Times New Roman" w:cs="Times New Roman"/>
                <w:b/>
                <w:bCs/>
                <w:lang w:eastAsia="ru-RU"/>
              </w:rPr>
            </w:pPr>
          </w:p>
        </w:tc>
        <w:tc>
          <w:tcPr>
            <w:tcW w:w="3173" w:type="pct"/>
          </w:tcPr>
          <w:p w14:paraId="49C925EF"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6C14E0CB" w14:textId="77777777" w:rsidTr="00C75A91">
        <w:tc>
          <w:tcPr>
            <w:tcW w:w="1827" w:type="pct"/>
            <w:gridSpan w:val="2"/>
            <w:vMerge w:val="restart"/>
          </w:tcPr>
          <w:p w14:paraId="3F325BB9" w14:textId="77777777" w:rsidR="00C5560C" w:rsidRPr="00C5560C" w:rsidRDefault="00C5560C" w:rsidP="00C5560C">
            <w:pPr>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t>Тема 1.2.Транспортные средства и погрузо-разгрузочные машины</w:t>
            </w:r>
          </w:p>
          <w:p w14:paraId="09F5A473" w14:textId="77777777" w:rsidR="00C5560C" w:rsidRPr="00C5560C" w:rsidRDefault="00C5560C" w:rsidP="00C5560C">
            <w:pPr>
              <w:rPr>
                <w:rFonts w:ascii="Times New Roman" w:eastAsia="Times New Roman" w:hAnsi="Times New Roman" w:cs="Times New Roman"/>
                <w:b/>
                <w:bCs/>
                <w:lang w:eastAsia="ru-RU"/>
              </w:rPr>
            </w:pPr>
          </w:p>
        </w:tc>
        <w:tc>
          <w:tcPr>
            <w:tcW w:w="3173" w:type="pct"/>
          </w:tcPr>
          <w:p w14:paraId="2FB273E5"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Содержание</w:t>
            </w:r>
          </w:p>
        </w:tc>
      </w:tr>
      <w:tr w:rsidR="00C5560C" w:rsidRPr="00C5560C" w14:paraId="35B42732" w14:textId="77777777" w:rsidTr="00C75A91">
        <w:tc>
          <w:tcPr>
            <w:tcW w:w="1827" w:type="pct"/>
            <w:gridSpan w:val="2"/>
            <w:vMerge/>
          </w:tcPr>
          <w:p w14:paraId="7800CC52" w14:textId="77777777" w:rsidR="00C5560C" w:rsidRPr="00C5560C" w:rsidRDefault="00C5560C" w:rsidP="00C5560C">
            <w:pPr>
              <w:rPr>
                <w:rFonts w:ascii="Times New Roman" w:eastAsia="Times New Roman" w:hAnsi="Times New Roman" w:cs="Times New Roman"/>
                <w:b/>
                <w:bCs/>
                <w:lang w:eastAsia="ru-RU"/>
              </w:rPr>
            </w:pPr>
          </w:p>
        </w:tc>
        <w:tc>
          <w:tcPr>
            <w:tcW w:w="3173" w:type="pct"/>
          </w:tcPr>
          <w:p w14:paraId="51AB5A4D"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1.Автомобильный и тракторный транспорт: Назначение, основные виды транспортных средств. Технико-экономические и эксплуатационные показатели. Классификация, схемы общего устройства. Силовые передачи грузового автомобиля, гусеничного и колесного тракторов. Автопоезда, прицепы, полуприцепы и землевозные тележки.</w:t>
            </w:r>
          </w:p>
        </w:tc>
      </w:tr>
      <w:tr w:rsidR="00C5560C" w:rsidRPr="00C5560C" w14:paraId="4B54D7B4" w14:textId="77777777" w:rsidTr="00C75A91">
        <w:tc>
          <w:tcPr>
            <w:tcW w:w="1827" w:type="pct"/>
            <w:gridSpan w:val="2"/>
            <w:vMerge/>
          </w:tcPr>
          <w:p w14:paraId="5B50803B"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3A5433D2"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 Специальный подвижной и рельсовый транспорт: Специализированный транспорт. Классификация, общее устройство, основные технико-эксплуатационные характеристики. Применение рельсового транспорта в строительстве. Моторно-рельсовый транспорт.</w:t>
            </w:r>
          </w:p>
        </w:tc>
      </w:tr>
      <w:tr w:rsidR="00C5560C" w:rsidRPr="00C5560C" w14:paraId="5C004D64" w14:textId="77777777" w:rsidTr="00C75A91">
        <w:tc>
          <w:tcPr>
            <w:tcW w:w="1827" w:type="pct"/>
            <w:gridSpan w:val="2"/>
            <w:vMerge/>
          </w:tcPr>
          <w:p w14:paraId="10E3FB1F"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152588DD"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 xml:space="preserve">3.Транспортирующие машины непрерывного действия: Классификация, область применения, устройство, основные параметры ленточных, пластинчатых, скребковых, винтовых и вибрационных транспортеров. Ковшевые элеваторы. </w:t>
            </w:r>
            <w:r w:rsidRPr="00C5560C">
              <w:rPr>
                <w:rFonts w:ascii="Times New Roman" w:eastAsia="Times New Roman" w:hAnsi="Times New Roman" w:cs="Times New Roman"/>
                <w:lang w:eastAsia="ru-RU"/>
              </w:rPr>
              <w:lastRenderedPageBreak/>
              <w:t>Пневматические установки. Способы работы, обеспечивающие наибольшую производительность машин.</w:t>
            </w:r>
          </w:p>
        </w:tc>
      </w:tr>
      <w:tr w:rsidR="00C5560C" w:rsidRPr="00C5560C" w14:paraId="6F21C988" w14:textId="77777777" w:rsidTr="00C75A91">
        <w:tc>
          <w:tcPr>
            <w:tcW w:w="1827" w:type="pct"/>
            <w:gridSpan w:val="2"/>
            <w:vMerge/>
          </w:tcPr>
          <w:p w14:paraId="12A5DDA2"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00343D56"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4.Погрузо-разгрузочные машины: Автопогрузчики, назначение, сменное рабочее оборудование, схемы привода, устройство, техническая характеристика, область применения. Погрузчики одноковшовые и непрерывного действия: устройство, параметры, область применения. Разгрузочные машины. Вспомогательные устройства (бункеры, силосы, затворы, питатели).</w:t>
            </w:r>
          </w:p>
        </w:tc>
      </w:tr>
      <w:tr w:rsidR="00C5560C" w:rsidRPr="00C5560C" w14:paraId="367D8BDF" w14:textId="77777777" w:rsidTr="00C75A91">
        <w:tc>
          <w:tcPr>
            <w:tcW w:w="1827" w:type="pct"/>
            <w:gridSpan w:val="2"/>
            <w:vMerge/>
          </w:tcPr>
          <w:p w14:paraId="7E3D5692"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122F2A7C"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5.Комплект строительных машин для строительства инженерных сооружений: Подбор комплектов строительных машин. Технико-эксплуатационные показатели работы строительных машин. Принцип и методика выбора комплектов машин и механизмов.</w:t>
            </w:r>
          </w:p>
        </w:tc>
      </w:tr>
      <w:tr w:rsidR="00C5560C" w:rsidRPr="00C5560C" w14:paraId="2AA943DE" w14:textId="77777777" w:rsidTr="00C75A91">
        <w:tc>
          <w:tcPr>
            <w:tcW w:w="1827" w:type="pct"/>
            <w:gridSpan w:val="2"/>
            <w:vMerge/>
          </w:tcPr>
          <w:p w14:paraId="096BC607"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0698B01F" w14:textId="77777777" w:rsidR="00C5560C" w:rsidRPr="00C5560C" w:rsidRDefault="00C5560C" w:rsidP="00C5560C">
            <w:pPr>
              <w:jc w:val="both"/>
              <w:rPr>
                <w:rFonts w:ascii="Times New Roman" w:eastAsia="Calibri" w:hAnsi="Times New Roman" w:cs="Times New Roman"/>
                <w:b/>
                <w:bCs/>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65B5F21C" w14:textId="77777777" w:rsidTr="00C75A91">
        <w:tc>
          <w:tcPr>
            <w:tcW w:w="1827" w:type="pct"/>
            <w:gridSpan w:val="2"/>
            <w:vMerge/>
          </w:tcPr>
          <w:p w14:paraId="3A9D74BD"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45944F60" w14:textId="77777777" w:rsidR="00C5560C" w:rsidRPr="00C5560C" w:rsidRDefault="00C5560C" w:rsidP="00C5560C">
            <w:pPr>
              <w:keepNext/>
              <w:shd w:val="clear" w:color="auto" w:fill="FFFFFF"/>
              <w:tabs>
                <w:tab w:val="left" w:pos="316"/>
              </w:tabs>
              <w:jc w:val="both"/>
              <w:outlineLvl w:val="0"/>
              <w:rPr>
                <w:rFonts w:ascii="Times New Roman" w:eastAsia="Times New Roman" w:hAnsi="Times New Roman" w:cs="Times New Roman"/>
                <w:bCs/>
                <w:color w:val="000000"/>
                <w:kern w:val="32"/>
                <w:lang w:eastAsia="ru-RU"/>
              </w:rPr>
            </w:pPr>
            <w:r w:rsidRPr="00C5560C">
              <w:rPr>
                <w:rFonts w:ascii="Times New Roman" w:eastAsia="Times New Roman" w:hAnsi="Times New Roman" w:cs="Times New Roman"/>
                <w:bCs/>
                <w:kern w:val="32"/>
                <w:lang w:eastAsia="ru-RU"/>
              </w:rPr>
              <w:t>1.Практическое занятие «Выбор экскаватора и автотранспорта для перевозки грунта со строительной площадки и определение их часовой и сменной производительности» (по вариантам).</w:t>
            </w:r>
          </w:p>
        </w:tc>
      </w:tr>
      <w:tr w:rsidR="00C5560C" w:rsidRPr="00C5560C" w14:paraId="0760E8AB" w14:textId="77777777" w:rsidTr="00C75A91">
        <w:tc>
          <w:tcPr>
            <w:tcW w:w="1827" w:type="pct"/>
            <w:gridSpan w:val="2"/>
            <w:vMerge/>
          </w:tcPr>
          <w:p w14:paraId="10160D04"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38FE1B0F"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2.Практическое занятие «Выбор транспортеров непрерывного действия для обеспечения работы бетоносмесителя и автотранспорта для доставки бетонной смеси на объект» (по вариантам).</w:t>
            </w:r>
          </w:p>
        </w:tc>
      </w:tr>
      <w:tr w:rsidR="00C5560C" w:rsidRPr="00C5560C" w14:paraId="634BEDF4" w14:textId="77777777" w:rsidTr="00C75A91">
        <w:tc>
          <w:tcPr>
            <w:tcW w:w="1827" w:type="pct"/>
            <w:gridSpan w:val="2"/>
            <w:vMerge w:val="restart"/>
          </w:tcPr>
          <w:p w14:paraId="2BCA8FE9" w14:textId="77777777" w:rsidR="00C5560C" w:rsidRPr="00C5560C" w:rsidRDefault="00C5560C" w:rsidP="00C5560C">
            <w:pPr>
              <w:rPr>
                <w:rFonts w:ascii="Times New Roman" w:eastAsia="Times New Roman" w:hAnsi="Times New Roman" w:cs="Times New Roman"/>
                <w:b/>
                <w:bCs/>
                <w:i/>
                <w:lang w:eastAsia="ru-RU"/>
              </w:rPr>
            </w:pPr>
            <w:r w:rsidRPr="00C5560C">
              <w:rPr>
                <w:rFonts w:ascii="Times New Roman" w:eastAsia="Times New Roman" w:hAnsi="Times New Roman" w:cs="Times New Roman"/>
                <w:b/>
                <w:lang w:eastAsia="ru-RU"/>
              </w:rPr>
              <w:t>Тема 1.3</w:t>
            </w:r>
            <w:r w:rsidRPr="00C5560C">
              <w:rPr>
                <w:rFonts w:ascii="Times New Roman" w:eastAsia="Times New Roman" w:hAnsi="Times New Roman" w:cs="Times New Roman"/>
                <w:lang w:eastAsia="ru-RU"/>
              </w:rPr>
              <w:t xml:space="preserve">. </w:t>
            </w:r>
            <w:r w:rsidRPr="00C5560C">
              <w:rPr>
                <w:rFonts w:ascii="Times New Roman" w:eastAsia="Times New Roman" w:hAnsi="Times New Roman" w:cs="Times New Roman"/>
                <w:b/>
                <w:lang w:eastAsia="ru-RU"/>
              </w:rPr>
              <w:t>Грузоподъемные машины</w:t>
            </w:r>
          </w:p>
          <w:p w14:paraId="14FFA26F"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2E072610"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Содержание</w:t>
            </w:r>
          </w:p>
        </w:tc>
      </w:tr>
      <w:tr w:rsidR="00C5560C" w:rsidRPr="00C5560C" w14:paraId="52E0723E" w14:textId="77777777" w:rsidTr="00C75A91">
        <w:tc>
          <w:tcPr>
            <w:tcW w:w="1827" w:type="pct"/>
            <w:gridSpan w:val="2"/>
            <w:vMerge/>
          </w:tcPr>
          <w:p w14:paraId="72F4A80B"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2EDF983F"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1.Грузозахватные устройства: Виды грузозахватных устройств. Их назначение, устройство, обоснование выбора. Правила приемки и методы испытаний грузозахватных приспособлений. Канаты: их назначение, классификация. Подбор канатов по действующим на них нагрузкам и коэффициенту запаса прочности. Требования Госгортехнадзора по эксплуатации и выбраковки канатов.</w:t>
            </w:r>
          </w:p>
        </w:tc>
      </w:tr>
      <w:tr w:rsidR="00C5560C" w:rsidRPr="00C5560C" w14:paraId="7C6A2C9F" w14:textId="77777777" w:rsidTr="00C75A91">
        <w:tc>
          <w:tcPr>
            <w:tcW w:w="1827" w:type="pct"/>
            <w:gridSpan w:val="2"/>
            <w:vMerge/>
          </w:tcPr>
          <w:p w14:paraId="078B87B3"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0EE182F8"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 Простые грузоподъемные машины и оборудование: Полиспасты, домкраты, тали, их назначение, основные виды, схемы, область применения, параметры. Лебедки: их классификация, схема ручных и электрических лебедок, тормозные устройства. Область применения различных конструкций лебедок. Подъемники: виды, область применения, схемы устройства. Средства, обеспечивающие безопасную эксплуатацию домкратов, лебедок, талей.</w:t>
            </w:r>
          </w:p>
        </w:tc>
      </w:tr>
      <w:tr w:rsidR="00C5560C" w:rsidRPr="00C5560C" w14:paraId="0AC6AA4E" w14:textId="77777777" w:rsidTr="00C75A91">
        <w:tc>
          <w:tcPr>
            <w:tcW w:w="1827" w:type="pct"/>
            <w:gridSpan w:val="2"/>
            <w:vMerge/>
          </w:tcPr>
          <w:p w14:paraId="103EC960"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53C013DB"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3.Строительные краны: Назначение, классификация основные параметры кранов. Схемы кранов и их механизмов. Особенности устройства. Индексация кранов. Понятие о режиме работы. Устройство подкрановых путей, их верхнее строение. Приборы безопасности. Требования Госгортехнадзора к испытаниям кранов при техническом освидетельствовании. Правила установки кранов. Зоны действия крана, опасные зоны. Ограничение зоны действия. Производительность кранов. Монтаж, демонтаж и транспортировка кранов.</w:t>
            </w:r>
          </w:p>
        </w:tc>
      </w:tr>
      <w:tr w:rsidR="00C5560C" w:rsidRPr="00C5560C" w14:paraId="3C97B847" w14:textId="77777777" w:rsidTr="00C75A91">
        <w:tc>
          <w:tcPr>
            <w:tcW w:w="1827" w:type="pct"/>
            <w:gridSpan w:val="2"/>
            <w:vMerge/>
          </w:tcPr>
          <w:p w14:paraId="02801B7A"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07AAC016" w14:textId="77777777" w:rsidR="00C5560C" w:rsidRPr="00C5560C" w:rsidRDefault="00C5560C" w:rsidP="00C5560C">
            <w:pPr>
              <w:spacing w:line="276" w:lineRule="auto"/>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76AAC0B9" w14:textId="77777777" w:rsidTr="00C75A91">
        <w:tc>
          <w:tcPr>
            <w:tcW w:w="1827" w:type="pct"/>
            <w:gridSpan w:val="2"/>
            <w:vMerge/>
          </w:tcPr>
          <w:p w14:paraId="238553AD"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4CE7E0E0"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1.Практическое занятие «Изучение канатов и грузозахватных устройств».</w:t>
            </w:r>
          </w:p>
        </w:tc>
      </w:tr>
      <w:tr w:rsidR="00C5560C" w:rsidRPr="00C5560C" w14:paraId="5AE50F07" w14:textId="77777777" w:rsidTr="00C75A91">
        <w:tc>
          <w:tcPr>
            <w:tcW w:w="1827" w:type="pct"/>
            <w:gridSpan w:val="2"/>
            <w:vMerge/>
          </w:tcPr>
          <w:p w14:paraId="0FB060C3"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7C7CCD83"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2.Практическое занятие «Выполнение сравнительного анализа устройства и принципа действия подъемников и кранов на автомобильном и гусеничном ходу» (по вариантам).</w:t>
            </w:r>
          </w:p>
        </w:tc>
      </w:tr>
      <w:tr w:rsidR="00C5560C" w:rsidRPr="00C5560C" w14:paraId="09A5FD84" w14:textId="77777777" w:rsidTr="00C75A91">
        <w:tc>
          <w:tcPr>
            <w:tcW w:w="1827" w:type="pct"/>
            <w:gridSpan w:val="2"/>
            <w:vMerge/>
          </w:tcPr>
          <w:p w14:paraId="207E63E0"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2BCA442B"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3.Практическое занятие «Определение эксплуатационной часовой и сменной выработки башенного крана в условиях работы на строительной площадке» (по вариантам).</w:t>
            </w:r>
          </w:p>
        </w:tc>
      </w:tr>
      <w:tr w:rsidR="00C5560C" w:rsidRPr="00C5560C" w14:paraId="768143A1" w14:textId="77777777" w:rsidTr="00C75A91">
        <w:tc>
          <w:tcPr>
            <w:tcW w:w="1827" w:type="pct"/>
            <w:gridSpan w:val="2"/>
            <w:vMerge/>
          </w:tcPr>
          <w:p w14:paraId="3FFB66E7"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2AA77D5E"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4.Практическое занятие «Выполнение сравнительного анализа работы мостовых, козловых или шлюзовых кранов по показателям их эксплуатационной производительности при монтаже пролетов моста» (по вариантам).</w:t>
            </w:r>
          </w:p>
        </w:tc>
      </w:tr>
      <w:tr w:rsidR="00C5560C" w:rsidRPr="00C5560C" w14:paraId="4E1265FA" w14:textId="77777777" w:rsidTr="00C75A91">
        <w:tc>
          <w:tcPr>
            <w:tcW w:w="1827" w:type="pct"/>
            <w:gridSpan w:val="2"/>
            <w:vMerge w:val="restart"/>
          </w:tcPr>
          <w:p w14:paraId="580C7870" w14:textId="77777777" w:rsidR="00C5560C" w:rsidRPr="00C5560C" w:rsidRDefault="00C5560C" w:rsidP="00C5560C">
            <w:pPr>
              <w:tabs>
                <w:tab w:val="left" w:pos="7088"/>
              </w:tabs>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lastRenderedPageBreak/>
              <w:t>Тема 1.4.Механизация работ при строительстве инженерных сооружений</w:t>
            </w:r>
          </w:p>
          <w:p w14:paraId="717551C0"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3CCE36A0"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Содержание</w:t>
            </w:r>
          </w:p>
        </w:tc>
      </w:tr>
      <w:tr w:rsidR="00C5560C" w:rsidRPr="00C5560C" w14:paraId="38754CFC" w14:textId="77777777" w:rsidTr="00C75A91">
        <w:tc>
          <w:tcPr>
            <w:tcW w:w="1827" w:type="pct"/>
            <w:gridSpan w:val="2"/>
            <w:vMerge/>
          </w:tcPr>
          <w:p w14:paraId="32DEF718" w14:textId="77777777" w:rsidR="00C5560C" w:rsidRPr="00C5560C" w:rsidRDefault="00C5560C" w:rsidP="00C5560C">
            <w:pPr>
              <w:tabs>
                <w:tab w:val="left" w:pos="7088"/>
              </w:tabs>
              <w:rPr>
                <w:rFonts w:ascii="Times New Roman" w:eastAsia="Times New Roman" w:hAnsi="Times New Roman" w:cs="Times New Roman"/>
                <w:b/>
                <w:lang w:eastAsia="ru-RU"/>
              </w:rPr>
            </w:pPr>
          </w:p>
        </w:tc>
        <w:tc>
          <w:tcPr>
            <w:tcW w:w="3173" w:type="pct"/>
          </w:tcPr>
          <w:p w14:paraId="2EBA344D"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bCs/>
                <w:lang w:eastAsia="ru-RU"/>
              </w:rPr>
              <w:t>1.</w:t>
            </w:r>
            <w:r w:rsidRPr="00C5560C">
              <w:rPr>
                <w:rFonts w:ascii="Times New Roman" w:eastAsia="Times New Roman" w:hAnsi="Times New Roman" w:cs="Times New Roman"/>
                <w:lang w:eastAsia="ru-RU"/>
              </w:rPr>
              <w:t xml:space="preserve"> Машины для земляных работ. Машины для подготовительных работ: классификация, общее устройство, основные технико-эксплуатационные параметры, принцип работы. </w:t>
            </w:r>
          </w:p>
        </w:tc>
      </w:tr>
      <w:tr w:rsidR="00C5560C" w:rsidRPr="00C5560C" w14:paraId="6493C0A7" w14:textId="77777777" w:rsidTr="00C75A91">
        <w:tc>
          <w:tcPr>
            <w:tcW w:w="1827" w:type="pct"/>
            <w:gridSpan w:val="2"/>
            <w:vMerge/>
          </w:tcPr>
          <w:p w14:paraId="07171F51" w14:textId="77777777" w:rsidR="00C5560C" w:rsidRPr="00C5560C" w:rsidRDefault="00C5560C" w:rsidP="00C5560C">
            <w:pPr>
              <w:tabs>
                <w:tab w:val="left" w:pos="7088"/>
              </w:tabs>
              <w:rPr>
                <w:rFonts w:ascii="Times New Roman" w:eastAsia="Times New Roman" w:hAnsi="Times New Roman" w:cs="Times New Roman"/>
                <w:b/>
                <w:lang w:eastAsia="ru-RU"/>
              </w:rPr>
            </w:pPr>
          </w:p>
        </w:tc>
        <w:tc>
          <w:tcPr>
            <w:tcW w:w="3173" w:type="pct"/>
          </w:tcPr>
          <w:p w14:paraId="1D1909A5"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2.Машины и оборудование для разработки горных пород и грунта: виды, назначение, классификация, общее устройство, основные параметры. Определение основных показателей производительности. Сменное рабочее оборудование. Применение устройств для автоматизации работы машин. Машины для уплотнения грунта.</w:t>
            </w:r>
          </w:p>
        </w:tc>
      </w:tr>
      <w:tr w:rsidR="00C5560C" w:rsidRPr="00C5560C" w14:paraId="3547D637" w14:textId="77777777" w:rsidTr="00C75A91">
        <w:tc>
          <w:tcPr>
            <w:tcW w:w="1827" w:type="pct"/>
            <w:gridSpan w:val="2"/>
            <w:vMerge/>
          </w:tcPr>
          <w:p w14:paraId="1352ABF9" w14:textId="77777777" w:rsidR="00C5560C" w:rsidRPr="00C5560C" w:rsidRDefault="00C5560C" w:rsidP="00C5560C">
            <w:pPr>
              <w:tabs>
                <w:tab w:val="left" w:pos="7088"/>
              </w:tabs>
              <w:rPr>
                <w:rFonts w:ascii="Times New Roman" w:eastAsia="Times New Roman" w:hAnsi="Times New Roman" w:cs="Times New Roman"/>
                <w:b/>
                <w:lang w:eastAsia="ru-RU"/>
              </w:rPr>
            </w:pPr>
          </w:p>
        </w:tc>
        <w:tc>
          <w:tcPr>
            <w:tcW w:w="3173" w:type="pct"/>
          </w:tcPr>
          <w:p w14:paraId="659C391C"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 Машины и оборудование для гидромеханизации земляных работ: виды, классификация, принцип работы, общее устройство, основные показатели. Оборудование для водоотлива и водопонижения.</w:t>
            </w:r>
          </w:p>
        </w:tc>
      </w:tr>
      <w:tr w:rsidR="00C5560C" w:rsidRPr="00C5560C" w14:paraId="4E34020B" w14:textId="77777777" w:rsidTr="00C75A91">
        <w:tc>
          <w:tcPr>
            <w:tcW w:w="1827" w:type="pct"/>
            <w:gridSpan w:val="2"/>
            <w:vMerge/>
          </w:tcPr>
          <w:p w14:paraId="1FF1DD2A" w14:textId="77777777" w:rsidR="00C5560C" w:rsidRPr="00C5560C" w:rsidRDefault="00C5560C" w:rsidP="00C5560C">
            <w:pPr>
              <w:tabs>
                <w:tab w:val="left" w:pos="7088"/>
              </w:tabs>
              <w:rPr>
                <w:rFonts w:ascii="Times New Roman" w:eastAsia="Times New Roman" w:hAnsi="Times New Roman" w:cs="Times New Roman"/>
                <w:b/>
                <w:lang w:eastAsia="ru-RU"/>
              </w:rPr>
            </w:pPr>
          </w:p>
        </w:tc>
        <w:tc>
          <w:tcPr>
            <w:tcW w:w="3173" w:type="pct"/>
          </w:tcPr>
          <w:p w14:paraId="1CBE5E4A"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4.Машины и оборудование для свайных работ: Машины для выполнения буровых работ. Общие сведения о буровых и буровзрывных работах. Классификация буровых машин. Схема устройства, принцип работы, основные технические параметры. Копровые установки: их виды, схемы устройства, принцип работы. Навесное оборудование для погружения свай: их классификация, общее устройство, принцип действия. Понятие о набивных сваях и оборудование для их сооружения. Технико-эксплуатационные показатели машин и оборудования для свайных работ.</w:t>
            </w:r>
          </w:p>
        </w:tc>
      </w:tr>
      <w:tr w:rsidR="00C5560C" w:rsidRPr="00C5560C" w14:paraId="6726BD3F" w14:textId="77777777" w:rsidTr="00C75A91">
        <w:tc>
          <w:tcPr>
            <w:tcW w:w="1827" w:type="pct"/>
            <w:gridSpan w:val="2"/>
            <w:vMerge/>
          </w:tcPr>
          <w:p w14:paraId="3C3F2C93" w14:textId="77777777" w:rsidR="00C5560C" w:rsidRPr="00C5560C" w:rsidRDefault="00C5560C" w:rsidP="00C5560C">
            <w:pPr>
              <w:tabs>
                <w:tab w:val="left" w:pos="7088"/>
              </w:tabs>
              <w:rPr>
                <w:rFonts w:ascii="Times New Roman" w:eastAsia="Times New Roman" w:hAnsi="Times New Roman" w:cs="Times New Roman"/>
                <w:b/>
                <w:lang w:eastAsia="ru-RU"/>
              </w:rPr>
            </w:pPr>
          </w:p>
        </w:tc>
        <w:tc>
          <w:tcPr>
            <w:tcW w:w="3173" w:type="pct"/>
          </w:tcPr>
          <w:p w14:paraId="5E9DCF4E"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5.Машины и оборудование для выполнения бетонных и железобетонных работ. Оборудование для обогащения заполнителей бетонной смеси: дробильные машины, машины для сортировки и мойки каменных материалов, передвижные дробильно-сортировочные установки. их классификация, принцип работы, устройство, основные технико-эксплуатационные показатели. Определение производительности.</w:t>
            </w:r>
          </w:p>
        </w:tc>
      </w:tr>
      <w:tr w:rsidR="00C5560C" w:rsidRPr="00C5560C" w14:paraId="291D65AF" w14:textId="77777777" w:rsidTr="00C75A91">
        <w:tc>
          <w:tcPr>
            <w:tcW w:w="1827" w:type="pct"/>
            <w:gridSpan w:val="2"/>
            <w:vMerge/>
          </w:tcPr>
          <w:p w14:paraId="543718E4" w14:textId="77777777" w:rsidR="00C5560C" w:rsidRPr="00C5560C" w:rsidRDefault="00C5560C" w:rsidP="00C5560C">
            <w:pPr>
              <w:tabs>
                <w:tab w:val="left" w:pos="7088"/>
              </w:tabs>
              <w:rPr>
                <w:rFonts w:ascii="Times New Roman" w:eastAsia="Times New Roman" w:hAnsi="Times New Roman" w:cs="Times New Roman"/>
                <w:b/>
                <w:lang w:eastAsia="ru-RU"/>
              </w:rPr>
            </w:pPr>
          </w:p>
        </w:tc>
        <w:tc>
          <w:tcPr>
            <w:tcW w:w="3173" w:type="pct"/>
          </w:tcPr>
          <w:p w14:paraId="60C2B818"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6.Машины для приготовления бетонной и растворов: Классификация, схемы устройства и работы, основные технические показатели. Дозаторы объемные и весовые: их устройство и принцип устройства. Установки и заводы для приготовления бетона и раствора, автоматизация их работы.</w:t>
            </w:r>
          </w:p>
        </w:tc>
      </w:tr>
      <w:tr w:rsidR="00C5560C" w:rsidRPr="00C5560C" w14:paraId="57C5D1CB" w14:textId="77777777" w:rsidTr="00C75A91">
        <w:tc>
          <w:tcPr>
            <w:tcW w:w="1827" w:type="pct"/>
            <w:gridSpan w:val="2"/>
            <w:vMerge/>
          </w:tcPr>
          <w:p w14:paraId="67D2B2CE" w14:textId="77777777" w:rsidR="00C5560C" w:rsidRPr="00C5560C" w:rsidRDefault="00C5560C" w:rsidP="00C5560C">
            <w:pPr>
              <w:tabs>
                <w:tab w:val="left" w:pos="7088"/>
              </w:tabs>
              <w:rPr>
                <w:rFonts w:ascii="Times New Roman" w:eastAsia="Times New Roman" w:hAnsi="Times New Roman" w:cs="Times New Roman"/>
                <w:b/>
                <w:lang w:eastAsia="ru-RU"/>
              </w:rPr>
            </w:pPr>
          </w:p>
        </w:tc>
        <w:tc>
          <w:tcPr>
            <w:tcW w:w="3173" w:type="pct"/>
          </w:tcPr>
          <w:p w14:paraId="19226693"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7.Машины и оборудование для транспортировки, укладки и уплотнения бетона: виды, классификация, принцип работы, общее устройство, основные показатели. Определение производительности.</w:t>
            </w:r>
          </w:p>
        </w:tc>
      </w:tr>
      <w:tr w:rsidR="00C5560C" w:rsidRPr="00C5560C" w14:paraId="37E63820" w14:textId="77777777" w:rsidTr="00C75A91">
        <w:tc>
          <w:tcPr>
            <w:tcW w:w="1827" w:type="pct"/>
            <w:gridSpan w:val="2"/>
            <w:vMerge/>
          </w:tcPr>
          <w:p w14:paraId="5B0E4205"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4D079B86"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8.Оборудование для заготовки арматуры: Правильно-отрезные и отрезные станки, станки для гнутья: схемы их устройства и работ, основные показатели. Основы автоматизации станков. Оборудование для контактной сварки. Общие сведения о процессе натяжения арматуры, применяемое оборудование, его устройство и порядок работы.</w:t>
            </w:r>
          </w:p>
        </w:tc>
      </w:tr>
      <w:tr w:rsidR="00C5560C" w:rsidRPr="00C5560C" w14:paraId="50E4C899" w14:textId="77777777" w:rsidTr="00C75A91">
        <w:tc>
          <w:tcPr>
            <w:tcW w:w="1827" w:type="pct"/>
            <w:gridSpan w:val="2"/>
            <w:vMerge/>
          </w:tcPr>
          <w:p w14:paraId="1603F24D"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3073432C"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В том числе, практических занятий и лабораторных работ</w:t>
            </w:r>
          </w:p>
        </w:tc>
      </w:tr>
      <w:tr w:rsidR="00C5560C" w:rsidRPr="00C5560C" w14:paraId="078E0F44" w14:textId="77777777" w:rsidTr="00C75A91">
        <w:tc>
          <w:tcPr>
            <w:tcW w:w="1827" w:type="pct"/>
            <w:gridSpan w:val="2"/>
            <w:vMerge/>
          </w:tcPr>
          <w:p w14:paraId="73F078B6"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6B53C3DE"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1.Практическое занятие «Выбор рыхлителя и определение его эксплуатационной производительности при разработке грунта для работы скреперов» (по вариантам).</w:t>
            </w:r>
          </w:p>
        </w:tc>
      </w:tr>
      <w:tr w:rsidR="00C5560C" w:rsidRPr="00C5560C" w14:paraId="7295DED5" w14:textId="77777777" w:rsidTr="00C75A91">
        <w:tc>
          <w:tcPr>
            <w:tcW w:w="1827" w:type="pct"/>
            <w:gridSpan w:val="2"/>
            <w:vMerge/>
          </w:tcPr>
          <w:p w14:paraId="6FEC61AB"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5A6BBF47" w14:textId="77777777" w:rsidR="00C5560C" w:rsidRPr="00C5560C" w:rsidRDefault="00C5560C" w:rsidP="00C5560C">
            <w:pPr>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2.Практическое занятие «Подбор многоковшового экскаватора для отрывки траншеи с определением количества бульдозеров, подготавливающих для него фронт работ (по вариантам).</w:t>
            </w:r>
          </w:p>
        </w:tc>
      </w:tr>
      <w:tr w:rsidR="00C5560C" w:rsidRPr="00C5560C" w14:paraId="18FD69B7" w14:textId="77777777" w:rsidTr="00C75A91">
        <w:tc>
          <w:tcPr>
            <w:tcW w:w="1827" w:type="pct"/>
            <w:gridSpan w:val="2"/>
            <w:vMerge/>
          </w:tcPr>
          <w:p w14:paraId="7A927BA0"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609D98D7"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3.Практическое занятие «Изучение устройства и работы смесительных машин, оборудования для транспортировки, укладке и уплотнения бетона (по вариантам).</w:t>
            </w:r>
          </w:p>
        </w:tc>
      </w:tr>
      <w:tr w:rsidR="00C5560C" w:rsidRPr="00C5560C" w14:paraId="75BF934C" w14:textId="77777777" w:rsidTr="00C75A91">
        <w:tc>
          <w:tcPr>
            <w:tcW w:w="1827" w:type="pct"/>
            <w:gridSpan w:val="2"/>
            <w:vMerge w:val="restart"/>
          </w:tcPr>
          <w:p w14:paraId="4CCD63C0" w14:textId="77777777" w:rsidR="00C5560C" w:rsidRPr="00C5560C" w:rsidRDefault="00C5560C" w:rsidP="00C5560C">
            <w:pPr>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t>Тема 1.5.</w:t>
            </w:r>
            <w:r w:rsidRPr="00C5560C">
              <w:rPr>
                <w:rFonts w:ascii="Times New Roman" w:eastAsia="Times New Roman" w:hAnsi="Times New Roman" w:cs="Times New Roman"/>
                <w:b/>
                <w:color w:val="000000"/>
              </w:rPr>
              <w:t>Средства малой механизации</w:t>
            </w:r>
          </w:p>
        </w:tc>
        <w:tc>
          <w:tcPr>
            <w:tcW w:w="3173" w:type="pct"/>
          </w:tcPr>
          <w:p w14:paraId="7E78A785" w14:textId="77777777" w:rsidR="00C5560C" w:rsidRPr="00C5560C" w:rsidRDefault="00C5560C" w:rsidP="00C5560C">
            <w:pPr>
              <w:contextualSpacing/>
              <w:jc w:val="both"/>
              <w:rPr>
                <w:rFonts w:ascii="Times New Roman" w:eastAsia="Times New Roman" w:hAnsi="Times New Roman" w:cs="Times New Roman"/>
                <w:lang w:eastAsia="ru-RU"/>
              </w:rPr>
            </w:pPr>
            <w:r w:rsidRPr="00C5560C">
              <w:rPr>
                <w:rFonts w:ascii="Times New Roman" w:eastAsia="Times New Roman" w:hAnsi="Times New Roman" w:cs="Times New Roman"/>
                <w:b/>
                <w:bCs/>
                <w:lang w:eastAsia="ru-RU"/>
              </w:rPr>
              <w:t>Содержание</w:t>
            </w:r>
          </w:p>
        </w:tc>
      </w:tr>
      <w:tr w:rsidR="00C5560C" w:rsidRPr="00C5560C" w14:paraId="05BF023E" w14:textId="77777777" w:rsidTr="00C75A91">
        <w:tc>
          <w:tcPr>
            <w:tcW w:w="1827" w:type="pct"/>
            <w:gridSpan w:val="2"/>
            <w:vMerge/>
          </w:tcPr>
          <w:p w14:paraId="5182BFB9"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2001F274" w14:textId="77777777" w:rsidR="00C5560C" w:rsidRPr="00C5560C" w:rsidRDefault="00C5560C" w:rsidP="00C5560C">
            <w:pPr>
              <w:autoSpaceDE w:val="0"/>
              <w:autoSpaceDN w:val="0"/>
              <w:adjustRightInd w:val="0"/>
              <w:jc w:val="both"/>
              <w:rPr>
                <w:rFonts w:ascii="Times New Roman" w:eastAsia="Times New Roman" w:hAnsi="Times New Roman" w:cs="Times New Roman"/>
                <w:color w:val="000000"/>
              </w:rPr>
            </w:pPr>
            <w:r w:rsidRPr="00C5560C">
              <w:rPr>
                <w:rFonts w:ascii="Times New Roman" w:eastAsia="Times New Roman" w:hAnsi="Times New Roman" w:cs="Times New Roman"/>
                <w:color w:val="000000"/>
              </w:rPr>
              <w:t>1.Механизированный инструмент: Назначение, классификация, схемы устройства и работы, основные показатели.</w:t>
            </w:r>
          </w:p>
        </w:tc>
      </w:tr>
      <w:tr w:rsidR="00C5560C" w:rsidRPr="00C5560C" w14:paraId="3544A0C9" w14:textId="77777777" w:rsidTr="00C75A91">
        <w:tc>
          <w:tcPr>
            <w:tcW w:w="1827" w:type="pct"/>
            <w:gridSpan w:val="2"/>
            <w:vMerge/>
          </w:tcPr>
          <w:p w14:paraId="0BC5BD8C"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3C05601A" w14:textId="77777777" w:rsidR="00C5560C" w:rsidRPr="00C5560C" w:rsidRDefault="00C5560C" w:rsidP="00C5560C">
            <w:pPr>
              <w:autoSpaceDE w:val="0"/>
              <w:autoSpaceDN w:val="0"/>
              <w:adjustRightInd w:val="0"/>
              <w:jc w:val="both"/>
              <w:rPr>
                <w:rFonts w:ascii="Times New Roman" w:eastAsia="Times New Roman" w:hAnsi="Times New Roman" w:cs="Times New Roman"/>
                <w:color w:val="000000"/>
              </w:rPr>
            </w:pPr>
            <w:r w:rsidRPr="00C5560C">
              <w:rPr>
                <w:rFonts w:ascii="Times New Roman" w:eastAsia="Times New Roman" w:hAnsi="Times New Roman" w:cs="Times New Roman"/>
                <w:color w:val="000000"/>
              </w:rPr>
              <w:t>2.Машины и оборудование для выполнения отделочных работ: Основные группы машин для выполнения отделочных и гидроизоляционных машин. Общие схемы устройства штукатурных и малярных станций, основные показатели.</w:t>
            </w:r>
          </w:p>
        </w:tc>
      </w:tr>
      <w:tr w:rsidR="00C5560C" w:rsidRPr="00C5560C" w14:paraId="7416A414" w14:textId="77777777" w:rsidTr="00C75A91">
        <w:tc>
          <w:tcPr>
            <w:tcW w:w="1827" w:type="pct"/>
            <w:gridSpan w:val="2"/>
            <w:vMerge/>
          </w:tcPr>
          <w:p w14:paraId="24D9029B"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3445C801" w14:textId="77777777" w:rsidR="00C5560C" w:rsidRPr="00C5560C" w:rsidRDefault="00C5560C" w:rsidP="00C5560C">
            <w:pPr>
              <w:autoSpaceDE w:val="0"/>
              <w:autoSpaceDN w:val="0"/>
              <w:adjustRightInd w:val="0"/>
              <w:jc w:val="both"/>
              <w:rPr>
                <w:rFonts w:ascii="Times New Roman" w:eastAsia="Times New Roman" w:hAnsi="Times New Roman" w:cs="Times New Roman"/>
                <w:color w:val="000000"/>
              </w:rPr>
            </w:pPr>
            <w:r w:rsidRPr="00C5560C">
              <w:rPr>
                <w:rFonts w:ascii="Times New Roman" w:eastAsia="Times New Roman" w:hAnsi="Times New Roman" w:cs="Times New Roman"/>
                <w:b/>
                <w:bCs/>
                <w:color w:val="000000"/>
              </w:rPr>
              <w:t>В том числе, практических занятий и лабораторных работ</w:t>
            </w:r>
          </w:p>
        </w:tc>
      </w:tr>
      <w:tr w:rsidR="00C5560C" w:rsidRPr="00C5560C" w14:paraId="2B80C956" w14:textId="77777777" w:rsidTr="00C75A91">
        <w:tc>
          <w:tcPr>
            <w:tcW w:w="1827" w:type="pct"/>
            <w:gridSpan w:val="2"/>
            <w:vMerge w:val="restart"/>
          </w:tcPr>
          <w:p w14:paraId="23A18BAD" w14:textId="77777777" w:rsidR="00C5560C" w:rsidRPr="00C5560C" w:rsidRDefault="00C5560C" w:rsidP="00C5560C">
            <w:pPr>
              <w:rPr>
                <w:rFonts w:ascii="Times New Roman" w:eastAsia="Times New Roman" w:hAnsi="Times New Roman" w:cs="Times New Roman"/>
                <w:b/>
                <w:lang w:eastAsia="ru-RU"/>
              </w:rPr>
            </w:pPr>
            <w:r w:rsidRPr="00C5560C">
              <w:rPr>
                <w:rFonts w:ascii="Times New Roman" w:eastAsia="Times New Roman" w:hAnsi="Times New Roman" w:cs="Times New Roman"/>
                <w:b/>
                <w:lang w:eastAsia="ru-RU"/>
              </w:rPr>
              <w:t>Тема 1.6.Эксплуатация строительных машин</w:t>
            </w:r>
          </w:p>
        </w:tc>
        <w:tc>
          <w:tcPr>
            <w:tcW w:w="3173" w:type="pct"/>
          </w:tcPr>
          <w:p w14:paraId="077841CB" w14:textId="77777777" w:rsidR="00C5560C" w:rsidRPr="00C5560C" w:rsidRDefault="00C5560C" w:rsidP="00C5560C">
            <w:pPr>
              <w:autoSpaceDE w:val="0"/>
              <w:autoSpaceDN w:val="0"/>
              <w:adjustRightInd w:val="0"/>
              <w:jc w:val="both"/>
              <w:rPr>
                <w:rFonts w:ascii="Times New Roman" w:eastAsia="Times New Roman" w:hAnsi="Times New Roman" w:cs="Times New Roman"/>
                <w:color w:val="000000"/>
              </w:rPr>
            </w:pPr>
            <w:r w:rsidRPr="00C5560C">
              <w:rPr>
                <w:rFonts w:ascii="Times New Roman" w:eastAsia="Times New Roman" w:hAnsi="Times New Roman" w:cs="Times New Roman"/>
                <w:b/>
                <w:bCs/>
              </w:rPr>
              <w:t>Содержание</w:t>
            </w:r>
          </w:p>
        </w:tc>
      </w:tr>
      <w:tr w:rsidR="00C5560C" w:rsidRPr="00C5560C" w14:paraId="52E34432" w14:textId="77777777" w:rsidTr="00C75A91">
        <w:tc>
          <w:tcPr>
            <w:tcW w:w="1827" w:type="pct"/>
            <w:gridSpan w:val="2"/>
            <w:vMerge/>
          </w:tcPr>
          <w:p w14:paraId="06B8B1C0"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7687CD7E" w14:textId="77777777" w:rsidR="00C5560C" w:rsidRPr="00C5560C" w:rsidRDefault="00C5560C" w:rsidP="00C5560C">
            <w:pPr>
              <w:autoSpaceDE w:val="0"/>
              <w:autoSpaceDN w:val="0"/>
              <w:adjustRightInd w:val="0"/>
              <w:jc w:val="both"/>
              <w:rPr>
                <w:rFonts w:ascii="Times New Roman" w:eastAsia="Times New Roman" w:hAnsi="Times New Roman" w:cs="Times New Roman"/>
                <w:b/>
                <w:bCs/>
              </w:rPr>
            </w:pPr>
            <w:r w:rsidRPr="00C5560C">
              <w:rPr>
                <w:rFonts w:ascii="Times New Roman" w:eastAsia="Times New Roman" w:hAnsi="Times New Roman" w:cs="Times New Roman"/>
                <w:color w:val="000000"/>
              </w:rPr>
              <w:t>1.Порядок эксплуатации строительных машин: Система планово-предупредительного ремонта. Виды и сроки технического обслуживания и ремонта. Организация технического обслуживания и ремонта. Общие сведения о ремонтной базе строительных организаций. Организация учета и отчетности о работе машин. Документы по учету эксплуатации машин, порядок их оформления.</w:t>
            </w:r>
          </w:p>
        </w:tc>
      </w:tr>
      <w:tr w:rsidR="00C5560C" w:rsidRPr="00C5560C" w14:paraId="4B667EE2" w14:textId="77777777" w:rsidTr="00C75A91">
        <w:tc>
          <w:tcPr>
            <w:tcW w:w="1827" w:type="pct"/>
            <w:gridSpan w:val="2"/>
            <w:vMerge/>
          </w:tcPr>
          <w:p w14:paraId="73BC21E1" w14:textId="77777777" w:rsidR="00C5560C" w:rsidRPr="00C5560C" w:rsidRDefault="00C5560C" w:rsidP="00C5560C">
            <w:pPr>
              <w:rPr>
                <w:rFonts w:ascii="Times New Roman" w:eastAsia="Times New Roman" w:hAnsi="Times New Roman" w:cs="Times New Roman"/>
                <w:b/>
                <w:lang w:eastAsia="ru-RU"/>
              </w:rPr>
            </w:pPr>
          </w:p>
        </w:tc>
        <w:tc>
          <w:tcPr>
            <w:tcW w:w="3173" w:type="pct"/>
          </w:tcPr>
          <w:p w14:paraId="136CAE46" w14:textId="77777777" w:rsidR="00C5560C" w:rsidRPr="00C5560C" w:rsidRDefault="00C5560C" w:rsidP="00C5560C">
            <w:pPr>
              <w:autoSpaceDE w:val="0"/>
              <w:autoSpaceDN w:val="0"/>
              <w:adjustRightInd w:val="0"/>
              <w:jc w:val="both"/>
              <w:rPr>
                <w:rFonts w:ascii="Times New Roman" w:eastAsia="Times New Roman" w:hAnsi="Times New Roman" w:cs="Times New Roman"/>
                <w:b/>
                <w:bCs/>
              </w:rPr>
            </w:pPr>
            <w:r w:rsidRPr="00C5560C">
              <w:rPr>
                <w:rFonts w:ascii="Times New Roman" w:eastAsia="Times New Roman" w:hAnsi="Times New Roman" w:cs="Times New Roman"/>
                <w:b/>
                <w:bCs/>
                <w:color w:val="000000"/>
              </w:rPr>
              <w:t>В том числе, практических занятий и лабораторных работ</w:t>
            </w:r>
          </w:p>
        </w:tc>
      </w:tr>
      <w:tr w:rsidR="00C5560C" w:rsidRPr="00C5560C" w14:paraId="71FC4EE7" w14:textId="77777777" w:rsidTr="00C75A91">
        <w:tc>
          <w:tcPr>
            <w:tcW w:w="5000" w:type="pct"/>
            <w:gridSpan w:val="3"/>
          </w:tcPr>
          <w:p w14:paraId="361E7A92" w14:textId="50ECE7EE" w:rsidR="00C5560C" w:rsidRPr="00C5560C" w:rsidRDefault="00C5560C" w:rsidP="00C5560C">
            <w:pPr>
              <w:suppressAutoHyphens/>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 xml:space="preserve">Производственная практика </w:t>
            </w:r>
            <w:r w:rsidR="00377EA2">
              <w:rPr>
                <w:rFonts w:ascii="Times New Roman" w:eastAsia="Times New Roman" w:hAnsi="Times New Roman" w:cs="Times New Roman"/>
                <w:b/>
                <w:bCs/>
                <w:lang w:eastAsia="ru-RU"/>
              </w:rPr>
              <w:t>– 72 часа</w:t>
            </w:r>
          </w:p>
          <w:p w14:paraId="4A50FE0B" w14:textId="77777777" w:rsidR="00C5560C" w:rsidRPr="00C5560C" w:rsidRDefault="00C5560C" w:rsidP="00C5560C">
            <w:pPr>
              <w:shd w:val="clear" w:color="auto" w:fill="FFFFFF"/>
              <w:suppressAutoHyphens/>
              <w:jc w:val="both"/>
              <w:rPr>
                <w:rFonts w:ascii="Times New Roman" w:eastAsia="Times New Roman" w:hAnsi="Times New Roman" w:cs="Times New Roman"/>
                <w:b/>
                <w:bCs/>
                <w:lang w:eastAsia="ru-RU"/>
              </w:rPr>
            </w:pPr>
            <w:r w:rsidRPr="00C5560C">
              <w:rPr>
                <w:rFonts w:ascii="Times New Roman" w:eastAsia="Times New Roman" w:hAnsi="Times New Roman" w:cs="Times New Roman"/>
                <w:b/>
                <w:bCs/>
                <w:lang w:eastAsia="ru-RU"/>
              </w:rPr>
              <w:t xml:space="preserve">Виды работ </w:t>
            </w:r>
          </w:p>
          <w:p w14:paraId="202EBF05" w14:textId="77777777" w:rsidR="00C5560C" w:rsidRPr="00C5560C" w:rsidRDefault="00C5560C" w:rsidP="00C5560C">
            <w:pPr>
              <w:shd w:val="clear" w:color="auto" w:fill="FFFFFF"/>
              <w:tabs>
                <w:tab w:val="left" w:pos="284"/>
              </w:tabs>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1.Участие в организации и контроле работ по возведению инженерных сооружений.</w:t>
            </w:r>
          </w:p>
          <w:p w14:paraId="3C62E02F" w14:textId="77777777" w:rsidR="00C5560C" w:rsidRPr="00C5560C" w:rsidRDefault="00C5560C" w:rsidP="00C5560C">
            <w:pPr>
              <w:widowControl w:val="0"/>
              <w:autoSpaceDE w:val="0"/>
              <w:autoSpaceDN w:val="0"/>
              <w:adjustRightInd w:val="0"/>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2. Производство (при необходимости) разбивочных работ, геодезического контроля в ходе выполнения работ.</w:t>
            </w:r>
          </w:p>
          <w:p w14:paraId="383F3BD9" w14:textId="77777777" w:rsidR="00C5560C" w:rsidRPr="00C5560C" w:rsidRDefault="00C5560C" w:rsidP="00C5560C">
            <w:pPr>
              <w:widowControl w:val="0"/>
              <w:autoSpaceDE w:val="0"/>
              <w:autoSpaceDN w:val="0"/>
              <w:adjustRightInd w:val="0"/>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3.Участие в обеспечении строительно-монтажных работ в соответствии с проектом производства работ, рабочими чертежами, требованиями нормативных правовых актов.</w:t>
            </w:r>
          </w:p>
          <w:p w14:paraId="6CE7C653" w14:textId="77777777" w:rsidR="00C5560C" w:rsidRPr="00C5560C" w:rsidRDefault="00C5560C" w:rsidP="00C5560C">
            <w:pPr>
              <w:widowControl w:val="0"/>
              <w:autoSpaceDE w:val="0"/>
              <w:autoSpaceDN w:val="0"/>
              <w:adjustRightInd w:val="0"/>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4. Участие в выполнении замеров объемов строительно-монтажных работ и приемочном контроле.</w:t>
            </w:r>
          </w:p>
          <w:p w14:paraId="12B05DD5" w14:textId="77777777" w:rsidR="00C5560C" w:rsidRPr="00C5560C" w:rsidRDefault="00C5560C" w:rsidP="00C5560C">
            <w:pPr>
              <w:widowControl w:val="0"/>
              <w:autoSpaceDE w:val="0"/>
              <w:autoSpaceDN w:val="0"/>
              <w:adjustRightInd w:val="0"/>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 xml:space="preserve">5.Составление, заполнение, оформление исполнительной документации на различные виды работ. </w:t>
            </w:r>
          </w:p>
          <w:p w14:paraId="130C7BA4" w14:textId="77777777" w:rsidR="00C5560C" w:rsidRPr="00C5560C" w:rsidRDefault="00C5560C" w:rsidP="00C5560C">
            <w:pPr>
              <w:widowControl w:val="0"/>
              <w:autoSpaceDE w:val="0"/>
              <w:autoSpaceDN w:val="0"/>
              <w:adjustRightInd w:val="0"/>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6.Участие в проведении производственного инструктажа рабочих и контроле соблюдения инструкций по охране труда, технике безопасности, производственной, трудовой дисциплине.</w:t>
            </w:r>
          </w:p>
          <w:p w14:paraId="60EFEC16" w14:textId="77777777" w:rsidR="00C5560C" w:rsidRPr="00C5560C" w:rsidRDefault="00C5560C" w:rsidP="00C5560C">
            <w:pPr>
              <w:widowControl w:val="0"/>
              <w:autoSpaceDE w:val="0"/>
              <w:autoSpaceDN w:val="0"/>
              <w:adjustRightInd w:val="0"/>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7.Участие во входном контроле строительных материалов, конструкций и изделий регистрационным методом (по паспортам или сертификатам) либо измерительным методом, участие в организации складирования, учета и отчетности.</w:t>
            </w:r>
          </w:p>
          <w:p w14:paraId="6F40F9F5" w14:textId="77777777" w:rsidR="00C5560C" w:rsidRPr="00C5560C" w:rsidRDefault="00C5560C" w:rsidP="00C5560C">
            <w:pPr>
              <w:widowControl w:val="0"/>
              <w:autoSpaceDE w:val="0"/>
              <w:autoSpaceDN w:val="0"/>
              <w:adjustRightInd w:val="0"/>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8.Участие в расстановке бригад, подборе состава звеньев и отдельных рабочих на участке в соответствии с производственным заданием.</w:t>
            </w:r>
          </w:p>
          <w:p w14:paraId="2AC21069" w14:textId="77777777" w:rsidR="00C5560C" w:rsidRPr="00C5560C" w:rsidRDefault="00C5560C" w:rsidP="00C5560C">
            <w:pPr>
              <w:shd w:val="clear" w:color="auto" w:fill="FFFFFF"/>
              <w:tabs>
                <w:tab w:val="left" w:pos="284"/>
              </w:tabs>
              <w:jc w:val="both"/>
              <w:rPr>
                <w:rFonts w:ascii="Times New Roman" w:eastAsia="Times New Roman" w:hAnsi="Times New Roman" w:cs="Times New Roman"/>
                <w:lang w:eastAsia="ru-RU"/>
              </w:rPr>
            </w:pPr>
            <w:r w:rsidRPr="00C5560C">
              <w:rPr>
                <w:rFonts w:ascii="Times New Roman" w:eastAsia="Times New Roman" w:hAnsi="Times New Roman" w:cs="Times New Roman"/>
                <w:lang w:eastAsia="ru-RU"/>
              </w:rPr>
              <w:t>9.Участие в расчетах основных технико-экономических показателей деятельности участка, участие в оценивании эффективности производственной деятельности.</w:t>
            </w:r>
          </w:p>
        </w:tc>
      </w:tr>
      <w:tr w:rsidR="00377EA2" w:rsidRPr="00C5560C" w14:paraId="4ABFC973" w14:textId="77777777" w:rsidTr="00C75A91">
        <w:tc>
          <w:tcPr>
            <w:tcW w:w="5000" w:type="pct"/>
            <w:gridSpan w:val="3"/>
            <w:shd w:val="clear" w:color="auto" w:fill="auto"/>
          </w:tcPr>
          <w:p w14:paraId="7C1B9F6B" w14:textId="4787F090" w:rsidR="00377EA2" w:rsidRPr="00C5560C" w:rsidRDefault="00377EA2" w:rsidP="00377EA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i/>
                <w:lang w:eastAsia="ru-RU"/>
              </w:rPr>
              <w:t>Рекомендуемая форм промежуточной аттестации - экзамен</w:t>
            </w:r>
          </w:p>
        </w:tc>
      </w:tr>
      <w:tr w:rsidR="00377EA2" w:rsidRPr="00C5560C" w14:paraId="479518E0" w14:textId="77777777" w:rsidTr="00C75A91">
        <w:tc>
          <w:tcPr>
            <w:tcW w:w="5000" w:type="pct"/>
            <w:gridSpan w:val="3"/>
            <w:shd w:val="clear" w:color="auto" w:fill="auto"/>
          </w:tcPr>
          <w:p w14:paraId="2DA2549F" w14:textId="13793FCD" w:rsidR="00377EA2" w:rsidRPr="00C5560C" w:rsidRDefault="00377EA2" w:rsidP="00377EA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i/>
                <w:lang w:eastAsia="ru-RU"/>
              </w:rPr>
              <w:t>Всего: 396 часов</w:t>
            </w:r>
          </w:p>
        </w:tc>
      </w:tr>
    </w:tbl>
    <w:p w14:paraId="54C97B69" w14:textId="77777777" w:rsidR="00D017D4" w:rsidRDefault="00D017D4" w:rsidP="00D017D4">
      <w:pPr>
        <w:pStyle w:val="114"/>
        <w:ind w:firstLine="0"/>
        <w:jc w:val="both"/>
        <w:rPr>
          <w:rFonts w:ascii="Times New Roman" w:hAnsi="Times New Roman"/>
        </w:rPr>
      </w:pPr>
    </w:p>
    <w:p w14:paraId="0B653EC1" w14:textId="77777777" w:rsidR="00C75A91" w:rsidRDefault="00C75A91" w:rsidP="00D017D4">
      <w:pPr>
        <w:rPr>
          <w:rFonts w:ascii="Times New Roman" w:hAnsi="Times New Roman" w:cs="Times New Roman"/>
          <w:sz w:val="24"/>
          <w:szCs w:val="24"/>
        </w:rPr>
        <w:sectPr w:rsidR="00C75A91" w:rsidSect="001604E7">
          <w:pgSz w:w="11906" w:h="16838"/>
          <w:pgMar w:top="1134" w:right="567" w:bottom="1134" w:left="1701" w:header="709" w:footer="709" w:gutter="0"/>
          <w:cols w:space="708"/>
          <w:docGrid w:linePitch="360"/>
        </w:sectPr>
      </w:pPr>
    </w:p>
    <w:p w14:paraId="49826B6B" w14:textId="1A3F009C" w:rsidR="00D017D4" w:rsidRDefault="00907809" w:rsidP="00907809">
      <w:pPr>
        <w:pStyle w:val="1f"/>
        <w:ind w:left="360"/>
        <w:rPr>
          <w:rFonts w:ascii="Times New Roman" w:hAnsi="Times New Roman"/>
        </w:rPr>
      </w:pPr>
      <w:r>
        <w:rPr>
          <w:rFonts w:ascii="Times New Roman" w:hAnsi="Times New Roman"/>
          <w:lang w:val="ru-RU"/>
        </w:rPr>
        <w:lastRenderedPageBreak/>
        <w:t>3.</w:t>
      </w:r>
      <w:r w:rsidR="00D017D4" w:rsidRPr="008D2724">
        <w:rPr>
          <w:rFonts w:ascii="Times New Roman" w:hAnsi="Times New Roman"/>
        </w:rPr>
        <w:t>Условия реализации профессионального модуля</w:t>
      </w:r>
    </w:p>
    <w:p w14:paraId="2B5FBA98" w14:textId="77777777" w:rsidR="00D017D4" w:rsidRPr="00E11160" w:rsidRDefault="00D017D4" w:rsidP="00B3189B">
      <w:pPr>
        <w:pStyle w:val="114"/>
        <w:jc w:val="both"/>
        <w:rPr>
          <w:rFonts w:ascii="Times New Roman" w:hAnsi="Times New Roman"/>
        </w:rPr>
      </w:pPr>
      <w:r w:rsidRPr="00E11160">
        <w:rPr>
          <w:rFonts w:ascii="Times New Roman" w:hAnsi="Times New Roman"/>
        </w:rPr>
        <w:t>3.1. Материально-техническое обеспечение</w:t>
      </w:r>
    </w:p>
    <w:p w14:paraId="12862114" w14:textId="4B94AB9D" w:rsidR="00D017D4" w:rsidRPr="00377EA2" w:rsidRDefault="00D017D4" w:rsidP="00B3189B">
      <w:pPr>
        <w:spacing w:line="276"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bCs/>
          <w:sz w:val="24"/>
          <w:szCs w:val="24"/>
        </w:rPr>
        <w:t>Кабинет</w:t>
      </w:r>
      <w:r w:rsidR="00377EA2">
        <w:rPr>
          <w:rFonts w:ascii="Times New Roman" w:hAnsi="Times New Roman" w:cs="Times New Roman"/>
          <w:bCs/>
          <w:sz w:val="24"/>
          <w:szCs w:val="24"/>
        </w:rPr>
        <w:t>ы</w:t>
      </w:r>
      <w:r w:rsidRPr="00FA680C">
        <w:rPr>
          <w:rFonts w:ascii="Times New Roman" w:hAnsi="Times New Roman" w:cs="Times New Roman"/>
          <w:bCs/>
          <w:i/>
          <w:sz w:val="24"/>
          <w:szCs w:val="24"/>
        </w:rPr>
        <w:t xml:space="preserve"> </w:t>
      </w:r>
      <w:r w:rsidR="00377EA2" w:rsidRPr="00377EA2">
        <w:rPr>
          <w:rFonts w:ascii="Times New Roman" w:eastAsia="Times New Roman" w:hAnsi="Times New Roman" w:cs="Times New Roman"/>
          <w:bCs/>
          <w:sz w:val="24"/>
          <w:szCs w:val="24"/>
          <w:lang w:eastAsia="ru-RU"/>
        </w:rPr>
        <w:t>«Технологическое обеспечение строительного производства</w:t>
      </w:r>
      <w:r w:rsidR="00377EA2">
        <w:rPr>
          <w:rFonts w:ascii="Times New Roman" w:eastAsia="Times New Roman" w:hAnsi="Times New Roman" w:cs="Times New Roman"/>
          <w:bCs/>
          <w:sz w:val="24"/>
          <w:szCs w:val="24"/>
          <w:lang w:eastAsia="ru-RU"/>
        </w:rPr>
        <w:t xml:space="preserve">», </w:t>
      </w:r>
      <w:r w:rsidR="00377EA2" w:rsidRPr="00377EA2">
        <w:rPr>
          <w:rFonts w:ascii="Times New Roman" w:eastAsia="Times New Roman" w:hAnsi="Times New Roman" w:cs="Times New Roman"/>
          <w:bCs/>
          <w:sz w:val="24"/>
          <w:szCs w:val="24"/>
          <w:lang w:eastAsia="ru-RU"/>
        </w:rPr>
        <w:t>«</w:t>
      </w:r>
      <w:r w:rsidR="00377EA2" w:rsidRPr="00377EA2">
        <w:rPr>
          <w:rFonts w:ascii="Times New Roman" w:eastAsia="Times New Roman" w:hAnsi="Times New Roman" w:cs="Times New Roman"/>
          <w:lang w:eastAsia="ru-RU"/>
        </w:rPr>
        <w:t>Геодезическое обеспечение строительства</w:t>
      </w:r>
      <w:r w:rsidR="00377EA2" w:rsidRPr="00377EA2">
        <w:rPr>
          <w:rFonts w:ascii="Times New Roman" w:eastAsia="Times New Roman" w:hAnsi="Times New Roman" w:cs="Times New Roman"/>
          <w:bCs/>
          <w:sz w:val="24"/>
          <w:szCs w:val="24"/>
          <w:lang w:eastAsia="ru-RU"/>
        </w:rPr>
        <w:t>», «Строительные машины и средства малой механизации</w:t>
      </w:r>
      <w:r w:rsidRPr="00FA680C">
        <w:rPr>
          <w:rFonts w:ascii="Times New Roman" w:hAnsi="Times New Roman" w:cs="Times New Roman"/>
          <w:bCs/>
          <w:i/>
          <w:sz w:val="24"/>
          <w:szCs w:val="24"/>
        </w:rPr>
        <w:t xml:space="preserve">, </w:t>
      </w:r>
      <w:r w:rsidR="00D96466">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EAFB729" w14:textId="77777777" w:rsidR="00D017D4" w:rsidRPr="00FA680C" w:rsidRDefault="00D017D4" w:rsidP="00B3189B">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61270E4" w14:textId="77777777" w:rsidR="00D017D4" w:rsidRPr="00FA680C" w:rsidRDefault="00D017D4" w:rsidP="00B3189B">
      <w:pPr>
        <w:spacing w:after="200" w:line="276" w:lineRule="auto"/>
        <w:ind w:firstLine="709"/>
        <w:jc w:val="both"/>
        <w:rPr>
          <w:rFonts w:ascii="Times New Roman" w:hAnsi="Times New Roman" w:cs="Times New Roman"/>
          <w:b/>
          <w:bCs/>
          <w:sz w:val="24"/>
          <w:szCs w:val="24"/>
        </w:rPr>
      </w:pPr>
    </w:p>
    <w:p w14:paraId="3C81C23B" w14:textId="77777777" w:rsidR="00D017D4" w:rsidRDefault="00D017D4" w:rsidP="00B3189B">
      <w:pPr>
        <w:pStyle w:val="114"/>
        <w:jc w:val="both"/>
        <w:rPr>
          <w:rFonts w:ascii="Times New Roman" w:hAnsi="Times New Roman"/>
        </w:rPr>
      </w:pPr>
      <w:r w:rsidRPr="00E11160">
        <w:rPr>
          <w:rFonts w:ascii="Times New Roman" w:hAnsi="Times New Roman"/>
        </w:rPr>
        <w:t>3.2. Учебно-методическое обеспечение</w:t>
      </w:r>
    </w:p>
    <w:p w14:paraId="3C7CE331" w14:textId="77777777" w:rsidR="008D0F79" w:rsidRPr="00250CC3" w:rsidRDefault="008D0F79" w:rsidP="00B3189B">
      <w:pPr>
        <w:pStyle w:val="114"/>
        <w:spacing w:after="0"/>
        <w:jc w:val="both"/>
        <w:rPr>
          <w:rFonts w:ascii="Times New Roman" w:eastAsia="Times New Roman" w:hAnsi="Times New Roman"/>
          <w:sz w:val="22"/>
          <w:szCs w:val="22"/>
        </w:rPr>
      </w:pPr>
      <w:r w:rsidRPr="008D0F79">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8D0F79">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1E24966F" w14:textId="77777777" w:rsidR="008D0F79" w:rsidRDefault="008D0F79" w:rsidP="00B3189B">
      <w:pPr>
        <w:pStyle w:val="a4"/>
        <w:spacing w:line="276" w:lineRule="auto"/>
        <w:ind w:left="0" w:firstLine="709"/>
        <w:jc w:val="both"/>
        <w:rPr>
          <w:rFonts w:ascii="Times New Roman" w:hAnsi="Times New Roman" w:cs="Times New Roman"/>
          <w:b/>
          <w:sz w:val="24"/>
          <w:szCs w:val="24"/>
        </w:rPr>
      </w:pPr>
    </w:p>
    <w:p w14:paraId="59051E62" w14:textId="77777777" w:rsidR="00D017D4" w:rsidRPr="00E11160" w:rsidRDefault="00D017D4" w:rsidP="00B3189B">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09B5D6" w14:textId="6168C0C2" w:rsidR="00D96466" w:rsidRPr="00D96466" w:rsidRDefault="00D96466" w:rsidP="00B3189B">
      <w:pPr>
        <w:spacing w:line="276" w:lineRule="auto"/>
        <w:ind w:firstLine="709"/>
        <w:contextualSpacing/>
        <w:jc w:val="both"/>
        <w:rPr>
          <w:rFonts w:ascii="Times New Roman" w:eastAsia="Times New Roman" w:hAnsi="Times New Roman" w:cs="Times New Roman"/>
          <w:bCs/>
          <w:sz w:val="24"/>
          <w:szCs w:val="24"/>
          <w:lang w:eastAsia="ru-RU"/>
        </w:rPr>
      </w:pPr>
      <w:r w:rsidRPr="00D96466">
        <w:rPr>
          <w:rFonts w:ascii="Times New Roman" w:eastAsia="Times New Roman" w:hAnsi="Times New Roman" w:cs="Times New Roman"/>
          <w:sz w:val="24"/>
          <w:szCs w:val="24"/>
          <w:lang w:eastAsia="ru-RU"/>
        </w:rPr>
        <w:t xml:space="preserve">1.Буденков Н.А. Курс инженерной геодезии: </w:t>
      </w:r>
      <w:r w:rsidRPr="00D96466">
        <w:rPr>
          <w:rFonts w:ascii="Times New Roman" w:eastAsia="Times New Roman" w:hAnsi="Times New Roman" w:cs="Times New Roman"/>
          <w:bCs/>
          <w:sz w:val="24"/>
          <w:szCs w:val="24"/>
          <w:lang w:eastAsia="ru-RU"/>
        </w:rPr>
        <w:t>Учебник для СПО /</w:t>
      </w:r>
      <w:r w:rsidRPr="00D96466">
        <w:rPr>
          <w:rFonts w:ascii="Times New Roman" w:eastAsia="Times New Roman" w:hAnsi="Times New Roman" w:cs="Times New Roman"/>
          <w:sz w:val="24"/>
          <w:szCs w:val="24"/>
          <w:lang w:eastAsia="ru-RU"/>
        </w:rPr>
        <w:t xml:space="preserve"> Н.А.Буденков,</w:t>
      </w:r>
      <w:r w:rsidRPr="00D96466">
        <w:rPr>
          <w:rFonts w:ascii="Times New Roman" w:eastAsia="Times New Roman" w:hAnsi="Times New Roman" w:cs="Times New Roman"/>
          <w:bCs/>
          <w:sz w:val="24"/>
          <w:szCs w:val="24"/>
          <w:lang w:eastAsia="ru-RU"/>
        </w:rPr>
        <w:t xml:space="preserve"> </w:t>
      </w:r>
      <w:r w:rsidRPr="00D96466">
        <w:rPr>
          <w:rFonts w:ascii="Times New Roman" w:eastAsia="Times New Roman" w:hAnsi="Times New Roman" w:cs="Times New Roman"/>
          <w:sz w:val="24"/>
          <w:szCs w:val="24"/>
          <w:lang w:eastAsia="ru-RU"/>
        </w:rPr>
        <w:t xml:space="preserve">П.А.Нехорошков, О.Г. Щекова. - </w:t>
      </w:r>
      <w:r w:rsidRPr="00D96466">
        <w:rPr>
          <w:rFonts w:ascii="Times New Roman" w:eastAsia="Times New Roman" w:hAnsi="Times New Roman" w:cs="Times New Roman"/>
          <w:bCs/>
          <w:sz w:val="24"/>
          <w:szCs w:val="24"/>
          <w:lang w:eastAsia="ru-RU"/>
        </w:rPr>
        <w:t>М.:  Изд-во Форум, 20</w:t>
      </w:r>
      <w:r w:rsidR="00E920DC">
        <w:rPr>
          <w:rFonts w:ascii="Times New Roman" w:eastAsia="Times New Roman" w:hAnsi="Times New Roman" w:cs="Times New Roman"/>
          <w:bCs/>
          <w:sz w:val="24"/>
          <w:szCs w:val="24"/>
          <w:lang w:eastAsia="ru-RU"/>
        </w:rPr>
        <w:t>24</w:t>
      </w:r>
      <w:r w:rsidRPr="00D96466">
        <w:rPr>
          <w:rFonts w:ascii="Times New Roman" w:eastAsia="Times New Roman" w:hAnsi="Times New Roman" w:cs="Times New Roman"/>
          <w:bCs/>
          <w:sz w:val="24"/>
          <w:szCs w:val="24"/>
          <w:lang w:eastAsia="ru-RU"/>
        </w:rPr>
        <w:t>. – 2</w:t>
      </w:r>
      <w:r w:rsidR="00E920DC">
        <w:rPr>
          <w:rFonts w:ascii="Times New Roman" w:eastAsia="Times New Roman" w:hAnsi="Times New Roman" w:cs="Times New Roman"/>
          <w:bCs/>
          <w:sz w:val="24"/>
          <w:szCs w:val="24"/>
          <w:lang w:eastAsia="ru-RU"/>
        </w:rPr>
        <w:t>44</w:t>
      </w:r>
      <w:r w:rsidRPr="00D96466">
        <w:rPr>
          <w:rFonts w:ascii="Times New Roman" w:eastAsia="Times New Roman" w:hAnsi="Times New Roman" w:cs="Times New Roman"/>
          <w:bCs/>
          <w:sz w:val="24"/>
          <w:szCs w:val="24"/>
          <w:lang w:eastAsia="ru-RU"/>
        </w:rPr>
        <w:t>.</w:t>
      </w:r>
    </w:p>
    <w:p w14:paraId="3591C65C" w14:textId="05CA3A02" w:rsidR="00D96466" w:rsidRPr="00D96466" w:rsidRDefault="00D96466" w:rsidP="00B3189B">
      <w:pPr>
        <w:spacing w:line="276" w:lineRule="auto"/>
        <w:ind w:firstLine="709"/>
        <w:contextualSpacing/>
        <w:jc w:val="both"/>
        <w:rPr>
          <w:rFonts w:ascii="Times New Roman" w:eastAsia="Times New Roman" w:hAnsi="Times New Roman" w:cs="Times New Roman"/>
          <w:bCs/>
          <w:sz w:val="24"/>
          <w:szCs w:val="24"/>
          <w:lang w:eastAsia="ru-RU"/>
        </w:rPr>
      </w:pPr>
      <w:r w:rsidRPr="00D96466">
        <w:rPr>
          <w:rFonts w:ascii="Times New Roman" w:eastAsia="Times New Roman" w:hAnsi="Times New Roman" w:cs="Times New Roman"/>
          <w:bCs/>
          <w:sz w:val="24"/>
          <w:szCs w:val="24"/>
          <w:lang w:eastAsia="ru-RU"/>
        </w:rPr>
        <w:t>2.</w:t>
      </w:r>
      <w:r w:rsidR="00E920DC">
        <w:rPr>
          <w:rFonts w:ascii="Times New Roman" w:eastAsia="Times New Roman" w:hAnsi="Times New Roman" w:cs="Times New Roman"/>
          <w:bCs/>
          <w:sz w:val="24"/>
          <w:szCs w:val="24"/>
          <w:lang w:eastAsia="ru-RU"/>
        </w:rPr>
        <w:t>Федотов Г.А</w:t>
      </w:r>
      <w:r w:rsidRPr="00D96466">
        <w:rPr>
          <w:rFonts w:ascii="Times New Roman" w:eastAsia="Times New Roman" w:hAnsi="Times New Roman" w:cs="Times New Roman"/>
          <w:bCs/>
          <w:sz w:val="24"/>
          <w:szCs w:val="24"/>
          <w:lang w:eastAsia="ru-RU"/>
        </w:rPr>
        <w:t xml:space="preserve">. Инженерная геодезия: Учебник для СПО. - М.: Изд-во </w:t>
      </w:r>
      <w:r w:rsidR="00E920DC" w:rsidRPr="00E920DC">
        <w:rPr>
          <w:rFonts w:ascii="Times New Roman" w:eastAsia="Times New Roman" w:hAnsi="Times New Roman" w:cs="Times New Roman"/>
          <w:bCs/>
          <w:iCs/>
          <w:sz w:val="24"/>
          <w:szCs w:val="24"/>
          <w:lang w:eastAsia="ru-RU"/>
        </w:rPr>
        <w:t>М.:НИЦ ИНФРА-М</w:t>
      </w:r>
      <w:r w:rsidRPr="00D96466">
        <w:rPr>
          <w:rFonts w:ascii="Times New Roman" w:eastAsia="Times New Roman" w:hAnsi="Times New Roman" w:cs="Times New Roman"/>
          <w:bCs/>
          <w:sz w:val="24"/>
          <w:szCs w:val="24"/>
          <w:lang w:eastAsia="ru-RU"/>
        </w:rPr>
        <w:t>, 20</w:t>
      </w:r>
      <w:r w:rsidR="00E920DC">
        <w:rPr>
          <w:rFonts w:ascii="Times New Roman" w:eastAsia="Times New Roman" w:hAnsi="Times New Roman" w:cs="Times New Roman"/>
          <w:bCs/>
          <w:sz w:val="24"/>
          <w:szCs w:val="24"/>
          <w:lang w:eastAsia="ru-RU"/>
        </w:rPr>
        <w:t>23</w:t>
      </w:r>
      <w:r w:rsidRPr="00D96466">
        <w:rPr>
          <w:rFonts w:ascii="Times New Roman" w:eastAsia="Times New Roman" w:hAnsi="Times New Roman" w:cs="Times New Roman"/>
          <w:bCs/>
          <w:sz w:val="24"/>
          <w:szCs w:val="24"/>
          <w:lang w:eastAsia="ru-RU"/>
        </w:rPr>
        <w:t xml:space="preserve">.  – </w:t>
      </w:r>
      <w:r w:rsidR="00E920DC">
        <w:rPr>
          <w:rFonts w:ascii="Times New Roman" w:eastAsia="Times New Roman" w:hAnsi="Times New Roman" w:cs="Times New Roman"/>
          <w:bCs/>
          <w:sz w:val="24"/>
          <w:szCs w:val="24"/>
          <w:lang w:eastAsia="ru-RU"/>
        </w:rPr>
        <w:t>479</w:t>
      </w:r>
      <w:r w:rsidRPr="00D96466">
        <w:rPr>
          <w:rFonts w:ascii="Times New Roman" w:eastAsia="Times New Roman" w:hAnsi="Times New Roman" w:cs="Times New Roman"/>
          <w:bCs/>
          <w:sz w:val="24"/>
          <w:szCs w:val="24"/>
          <w:lang w:eastAsia="ru-RU"/>
        </w:rPr>
        <w:t xml:space="preserve"> с. – (</w:t>
      </w:r>
      <w:r w:rsidR="00E920DC">
        <w:rPr>
          <w:rFonts w:ascii="Times New Roman" w:eastAsia="Times New Roman" w:hAnsi="Times New Roman" w:cs="Times New Roman"/>
          <w:bCs/>
          <w:sz w:val="24"/>
          <w:szCs w:val="24"/>
          <w:lang w:eastAsia="ru-RU"/>
        </w:rPr>
        <w:t>среднее п</w:t>
      </w:r>
      <w:r w:rsidRPr="00D96466">
        <w:rPr>
          <w:rFonts w:ascii="Times New Roman" w:eastAsia="Times New Roman" w:hAnsi="Times New Roman" w:cs="Times New Roman"/>
          <w:bCs/>
          <w:sz w:val="24"/>
          <w:szCs w:val="24"/>
          <w:lang w:eastAsia="ru-RU"/>
        </w:rPr>
        <w:t>рофессиональное образование).</w:t>
      </w:r>
    </w:p>
    <w:p w14:paraId="34737550" w14:textId="3F4D71AF" w:rsidR="00D96466" w:rsidRPr="00D96466" w:rsidRDefault="00D96466" w:rsidP="00B3189B">
      <w:pPr>
        <w:spacing w:line="276" w:lineRule="auto"/>
        <w:ind w:firstLine="709"/>
        <w:contextualSpacing/>
        <w:jc w:val="both"/>
        <w:rPr>
          <w:rFonts w:ascii="Times New Roman" w:eastAsia="Times New Roman" w:hAnsi="Times New Roman" w:cs="Times New Roman"/>
          <w:bCs/>
          <w:sz w:val="24"/>
          <w:szCs w:val="24"/>
          <w:lang w:eastAsia="ru-RU"/>
        </w:rPr>
      </w:pPr>
      <w:r w:rsidRPr="00D96466">
        <w:rPr>
          <w:rFonts w:ascii="Times New Roman" w:eastAsia="Times New Roman" w:hAnsi="Times New Roman" w:cs="Times New Roman"/>
          <w:bCs/>
          <w:sz w:val="24"/>
          <w:szCs w:val="24"/>
          <w:lang w:eastAsia="ru-RU"/>
        </w:rPr>
        <w:t>3.</w:t>
      </w:r>
      <w:r w:rsidRPr="00D96466">
        <w:rPr>
          <w:rFonts w:ascii="Times New Roman" w:eastAsia="Times New Roman" w:hAnsi="Times New Roman" w:cs="Times New Roman"/>
          <w:bCs/>
          <w:iCs/>
          <w:sz w:val="24"/>
          <w:szCs w:val="24"/>
          <w:lang w:eastAsia="ru-RU"/>
        </w:rPr>
        <w:t>Основы технологии и организации строительно-монтажных работ : учебник /С.Д. Сокова. — М. : ИНФРА-М, 20</w:t>
      </w:r>
      <w:r w:rsidR="00E920DC">
        <w:rPr>
          <w:rFonts w:ascii="Times New Roman" w:eastAsia="Times New Roman" w:hAnsi="Times New Roman" w:cs="Times New Roman"/>
          <w:bCs/>
          <w:iCs/>
          <w:sz w:val="24"/>
          <w:szCs w:val="24"/>
          <w:lang w:eastAsia="ru-RU"/>
        </w:rPr>
        <w:t>24</w:t>
      </w:r>
      <w:r w:rsidRPr="00D96466">
        <w:rPr>
          <w:rFonts w:ascii="Times New Roman" w:eastAsia="Times New Roman" w:hAnsi="Times New Roman" w:cs="Times New Roman"/>
          <w:bCs/>
          <w:iCs/>
          <w:sz w:val="24"/>
          <w:szCs w:val="24"/>
          <w:lang w:eastAsia="ru-RU"/>
        </w:rPr>
        <w:t>. — 208 с. — (Среднее профессиональное образование).</w:t>
      </w:r>
    </w:p>
    <w:p w14:paraId="4C685940" w14:textId="7ECF7B70" w:rsidR="00D96466" w:rsidRPr="00D96466" w:rsidRDefault="00D96466" w:rsidP="00B3189B">
      <w:pPr>
        <w:spacing w:line="276" w:lineRule="auto"/>
        <w:ind w:firstLine="709"/>
        <w:contextualSpacing/>
        <w:jc w:val="both"/>
        <w:rPr>
          <w:rFonts w:ascii="Times New Roman" w:eastAsia="Times New Roman" w:hAnsi="Times New Roman" w:cs="Times New Roman"/>
          <w:bCs/>
          <w:iCs/>
          <w:sz w:val="24"/>
          <w:szCs w:val="24"/>
          <w:lang w:eastAsia="ru-RU"/>
        </w:rPr>
      </w:pPr>
      <w:r w:rsidRPr="00D96466">
        <w:rPr>
          <w:rFonts w:ascii="Times New Roman" w:eastAsia="Times New Roman" w:hAnsi="Times New Roman" w:cs="Times New Roman"/>
          <w:bCs/>
          <w:iCs/>
          <w:sz w:val="24"/>
          <w:szCs w:val="24"/>
          <w:lang w:eastAsia="ru-RU"/>
        </w:rPr>
        <w:t>4.Строительные машины: Учебник / Доценко А.И., Дронов В.Г. - М.:НИЦ ИНФРА-М,</w:t>
      </w:r>
      <w:r w:rsidR="00E920DC">
        <w:rPr>
          <w:rFonts w:ascii="Times New Roman" w:eastAsia="Times New Roman" w:hAnsi="Times New Roman" w:cs="Times New Roman"/>
          <w:bCs/>
          <w:iCs/>
          <w:sz w:val="24"/>
          <w:szCs w:val="24"/>
          <w:lang w:eastAsia="ru-RU"/>
        </w:rPr>
        <w:t xml:space="preserve"> </w:t>
      </w:r>
      <w:r w:rsidRPr="00D96466">
        <w:rPr>
          <w:rFonts w:ascii="Times New Roman" w:eastAsia="Times New Roman" w:hAnsi="Times New Roman" w:cs="Times New Roman"/>
          <w:bCs/>
          <w:iCs/>
          <w:sz w:val="24"/>
          <w:szCs w:val="24"/>
          <w:lang w:eastAsia="ru-RU"/>
        </w:rPr>
        <w:t>20</w:t>
      </w:r>
      <w:r w:rsidR="00E920DC">
        <w:rPr>
          <w:rFonts w:ascii="Times New Roman" w:eastAsia="Times New Roman" w:hAnsi="Times New Roman" w:cs="Times New Roman"/>
          <w:bCs/>
          <w:iCs/>
          <w:sz w:val="24"/>
          <w:szCs w:val="24"/>
          <w:lang w:eastAsia="ru-RU"/>
        </w:rPr>
        <w:t>24</w:t>
      </w:r>
      <w:r w:rsidRPr="00D96466">
        <w:rPr>
          <w:rFonts w:ascii="Times New Roman" w:eastAsia="Times New Roman" w:hAnsi="Times New Roman" w:cs="Times New Roman"/>
          <w:bCs/>
          <w:iCs/>
          <w:sz w:val="24"/>
          <w:szCs w:val="24"/>
          <w:lang w:eastAsia="ru-RU"/>
        </w:rPr>
        <w:t xml:space="preserve">. - 533 с. - (Среднее профессиональное образование). </w:t>
      </w:r>
    </w:p>
    <w:p w14:paraId="4FE7D095" w14:textId="77777777" w:rsidR="00D96466" w:rsidRPr="00D96466" w:rsidRDefault="00D96466" w:rsidP="00C02CA0">
      <w:pPr>
        <w:spacing w:line="276" w:lineRule="auto"/>
        <w:ind w:firstLine="709"/>
        <w:contextualSpacing/>
        <w:jc w:val="both"/>
        <w:rPr>
          <w:rFonts w:ascii="Times New Roman" w:eastAsia="Times New Roman" w:hAnsi="Times New Roman" w:cs="Times New Roman"/>
          <w:bCs/>
          <w:iCs/>
          <w:sz w:val="24"/>
          <w:szCs w:val="24"/>
          <w:lang w:eastAsia="ru-RU"/>
        </w:rPr>
      </w:pPr>
    </w:p>
    <w:p w14:paraId="0B39D4F9" w14:textId="77777777" w:rsidR="00D96466" w:rsidRPr="00D96466" w:rsidRDefault="00D96466" w:rsidP="00C02CA0">
      <w:pPr>
        <w:numPr>
          <w:ilvl w:val="2"/>
          <w:numId w:val="53"/>
        </w:numPr>
        <w:spacing w:before="120" w:after="120" w:line="276" w:lineRule="auto"/>
        <w:contextualSpacing/>
        <w:rPr>
          <w:rFonts w:ascii="Times New Roman" w:eastAsia="Times New Roman" w:hAnsi="Times New Roman" w:cs="Times New Roman"/>
          <w:b/>
          <w:sz w:val="24"/>
          <w:szCs w:val="24"/>
          <w:lang w:eastAsia="ru-RU"/>
        </w:rPr>
      </w:pPr>
      <w:r w:rsidRPr="00D96466">
        <w:rPr>
          <w:rFonts w:ascii="Times New Roman" w:eastAsia="Times New Roman" w:hAnsi="Times New Roman" w:cs="Times New Roman"/>
          <w:b/>
          <w:sz w:val="24"/>
          <w:szCs w:val="24"/>
          <w:lang w:eastAsia="ru-RU"/>
        </w:rPr>
        <w:t>Электронные издания (электронные ресурсы)</w:t>
      </w:r>
    </w:p>
    <w:p w14:paraId="44AC1D10"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sz w:val="24"/>
          <w:szCs w:val="24"/>
          <w:lang w:eastAsia="ru-RU"/>
        </w:rPr>
        <w:t xml:space="preserve">1.Информационный сайт «Искусство строить мосты». </w:t>
      </w:r>
      <w:r w:rsidRPr="00D96466">
        <w:rPr>
          <w:rFonts w:ascii="Times New Roman" w:eastAsia="Times New Roman" w:hAnsi="Times New Roman" w:cs="Times New Roman"/>
          <w:bCs/>
          <w:sz w:val="24"/>
          <w:szCs w:val="24"/>
          <w:lang w:eastAsia="ru-RU"/>
        </w:rPr>
        <w:t xml:space="preserve">Режим доступа:  </w:t>
      </w:r>
      <w:hyperlink r:id="rId18" w:history="1">
        <w:r w:rsidRPr="00D96466">
          <w:rPr>
            <w:rFonts w:ascii="Times New Roman" w:eastAsia="Times New Roman" w:hAnsi="Times New Roman" w:cs="Times New Roman"/>
            <w:bCs/>
            <w:sz w:val="24"/>
            <w:szCs w:val="24"/>
            <w:lang w:eastAsia="ru-RU"/>
          </w:rPr>
          <w:t>http://www</w:t>
        </w:r>
      </w:hyperlink>
      <w:r w:rsidRPr="00D96466">
        <w:rPr>
          <w:rFonts w:ascii="Times New Roman" w:eastAsia="Times New Roman" w:hAnsi="Times New Roman" w:cs="Times New Roman"/>
          <w:bCs/>
          <w:sz w:val="24"/>
          <w:szCs w:val="24"/>
          <w:lang w:eastAsia="ru-RU"/>
        </w:rPr>
        <w:t>.</w:t>
      </w:r>
      <w:r w:rsidRPr="00D96466">
        <w:rPr>
          <w:rFonts w:ascii="Times New Roman" w:eastAsia="Times New Roman" w:hAnsi="Times New Roman" w:cs="Times New Roman"/>
          <w:sz w:val="24"/>
          <w:szCs w:val="24"/>
          <w:lang w:eastAsia="ru-RU"/>
        </w:rPr>
        <w:t xml:space="preserve"> bridgeart.ru.</w:t>
      </w:r>
    </w:p>
    <w:p w14:paraId="19E3C907"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sz w:val="24"/>
          <w:szCs w:val="24"/>
          <w:lang w:eastAsia="ru-RU"/>
        </w:rPr>
        <w:t xml:space="preserve">2.Информационный сайт «Библиотека ГОСТов и нормативных документов». Режим доступа: http://libgost.ru/. </w:t>
      </w:r>
    </w:p>
    <w:p w14:paraId="52A3DFB1"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sz w:val="24"/>
          <w:szCs w:val="24"/>
          <w:lang w:eastAsia="ru-RU"/>
        </w:rPr>
        <w:t>3.Информационный сайт «Российский регистр гидротехнических сооружений»</w:t>
      </w:r>
      <w:r w:rsidRPr="00D96466">
        <w:rPr>
          <w:rFonts w:ascii="Times New Roman" w:eastAsia="Times New Roman" w:hAnsi="Times New Roman" w:cs="Times New Roman"/>
          <w:bCs/>
          <w:sz w:val="24"/>
          <w:szCs w:val="24"/>
          <w:lang w:eastAsia="ru-RU"/>
        </w:rPr>
        <w:t>. Режим доступа:</w:t>
      </w:r>
      <w:r w:rsidRPr="00D96466">
        <w:rPr>
          <w:rFonts w:ascii="Times New Roman" w:eastAsia="Times New Roman" w:hAnsi="Times New Roman" w:cs="Times New Roman"/>
          <w:sz w:val="24"/>
          <w:szCs w:val="24"/>
          <w:lang w:eastAsia="ru-RU"/>
        </w:rPr>
        <w:t xml:space="preserve"> </w:t>
      </w:r>
      <w:hyperlink r:id="rId19" w:history="1">
        <w:r w:rsidRPr="00D96466">
          <w:rPr>
            <w:rFonts w:ascii="Times New Roman" w:eastAsia="Times New Roman" w:hAnsi="Times New Roman" w:cs="Times New Roman"/>
            <w:sz w:val="24"/>
            <w:szCs w:val="24"/>
            <w:lang w:eastAsia="ru-RU"/>
          </w:rPr>
          <w:t>http://www.waterinfo.ru/gts/index.php</w:t>
        </w:r>
      </w:hyperlink>
      <w:r w:rsidRPr="00D96466">
        <w:rPr>
          <w:rFonts w:ascii="Times New Roman" w:eastAsia="Times New Roman" w:hAnsi="Times New Roman" w:cs="Times New Roman"/>
          <w:sz w:val="24"/>
          <w:szCs w:val="24"/>
          <w:lang w:eastAsia="ru-RU"/>
        </w:rPr>
        <w:t xml:space="preserve">. </w:t>
      </w:r>
    </w:p>
    <w:p w14:paraId="73C97472"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sz w:val="24"/>
          <w:szCs w:val="24"/>
          <w:lang w:eastAsia="ru-RU"/>
        </w:rPr>
        <w:t xml:space="preserve">4.Общероссийская общественная организация «Тоннельная ассоциация России». </w:t>
      </w:r>
      <w:r w:rsidRPr="00D96466">
        <w:rPr>
          <w:rFonts w:ascii="Times New Roman" w:eastAsia="Times New Roman" w:hAnsi="Times New Roman" w:cs="Times New Roman"/>
          <w:bCs/>
          <w:sz w:val="24"/>
          <w:szCs w:val="24"/>
          <w:lang w:eastAsia="ru-RU"/>
        </w:rPr>
        <w:t xml:space="preserve">Режим доступа: </w:t>
      </w:r>
      <w:hyperlink r:id="rId20" w:history="1">
        <w:r w:rsidRPr="00D96466">
          <w:rPr>
            <w:rFonts w:ascii="Times New Roman" w:eastAsia="Times New Roman" w:hAnsi="Times New Roman" w:cs="Times New Roman"/>
            <w:bCs/>
            <w:color w:val="0000FF"/>
            <w:sz w:val="24"/>
            <w:szCs w:val="24"/>
            <w:u w:val="single"/>
            <w:lang w:eastAsia="ru-RU"/>
          </w:rPr>
          <w:t>http://www.rus-tar.ru/</w:t>
        </w:r>
      </w:hyperlink>
      <w:r w:rsidRPr="00D96466">
        <w:rPr>
          <w:rFonts w:ascii="Times New Roman" w:eastAsia="Times New Roman" w:hAnsi="Times New Roman" w:cs="Times New Roman"/>
          <w:sz w:val="24"/>
          <w:szCs w:val="24"/>
          <w:lang w:eastAsia="ru-RU"/>
        </w:rPr>
        <w:t>.</w:t>
      </w:r>
    </w:p>
    <w:p w14:paraId="12852FE1"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sz w:val="24"/>
          <w:szCs w:val="24"/>
          <w:lang w:eastAsia="ru-RU"/>
        </w:rPr>
        <w:t xml:space="preserve">5.Единое окно доступа к образовательным ресурсам. Электронная библиотека [Электронный ресурс]. - Режим доступа: </w:t>
      </w:r>
      <w:hyperlink r:id="rId21" w:history="1">
        <w:r w:rsidRPr="00D96466">
          <w:rPr>
            <w:rFonts w:ascii="Times New Roman" w:eastAsia="Times New Roman" w:hAnsi="Times New Roman" w:cs="Times New Roman"/>
            <w:color w:val="0000FF"/>
            <w:sz w:val="24"/>
            <w:szCs w:val="24"/>
            <w:u w:val="single"/>
            <w:lang w:eastAsia="ru-RU"/>
          </w:rPr>
          <w:t>http://window.edu.ru/window</w:t>
        </w:r>
      </w:hyperlink>
      <w:r w:rsidRPr="00D96466">
        <w:rPr>
          <w:rFonts w:ascii="Times New Roman" w:eastAsia="Times New Roman" w:hAnsi="Times New Roman" w:cs="Times New Roman"/>
          <w:sz w:val="24"/>
          <w:szCs w:val="24"/>
          <w:lang w:eastAsia="ru-RU"/>
        </w:rPr>
        <w:t>, свободный. - Загл. с экрана.</w:t>
      </w:r>
    </w:p>
    <w:p w14:paraId="1A8A84F6"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sz w:val="24"/>
          <w:szCs w:val="24"/>
          <w:lang w:eastAsia="ru-RU"/>
        </w:rPr>
        <w:t>6.Российская национальная библиотека [Электронный ресурс]. - Режим доступа: http:// nlr.ru/lawcenter, свободный. - Загл. с экрана.</w:t>
      </w:r>
    </w:p>
    <w:p w14:paraId="4F1B8A03"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sz w:val="24"/>
          <w:szCs w:val="24"/>
          <w:lang w:eastAsia="ru-RU"/>
        </w:rPr>
        <w:t xml:space="preserve">7.Электронные библиотеки России /pdf учебники студентам [Электронный ресурс]. Режим доступа: </w:t>
      </w:r>
      <w:hyperlink r:id="rId22" w:history="1">
        <w:r w:rsidRPr="00D96466">
          <w:rPr>
            <w:rFonts w:ascii="Times New Roman" w:eastAsia="Times New Roman" w:hAnsi="Times New Roman" w:cs="Times New Roman"/>
            <w:color w:val="0000FF"/>
            <w:sz w:val="24"/>
            <w:szCs w:val="24"/>
            <w:u w:val="single"/>
            <w:lang w:eastAsia="ru-RU"/>
          </w:rPr>
          <w:t>http://www.gaudeamus.omskcity.com/my_PDF_library.html</w:t>
        </w:r>
      </w:hyperlink>
      <w:r w:rsidRPr="00D96466">
        <w:rPr>
          <w:rFonts w:ascii="Times New Roman" w:eastAsia="Times New Roman" w:hAnsi="Times New Roman" w:cs="Times New Roman"/>
          <w:sz w:val="24"/>
          <w:szCs w:val="24"/>
          <w:lang w:eastAsia="ru-RU"/>
        </w:rPr>
        <w:t>,</w:t>
      </w:r>
    </w:p>
    <w:p w14:paraId="6E8A7B37" w14:textId="77777777" w:rsidR="00D96466" w:rsidRPr="00D96466" w:rsidRDefault="00D96466" w:rsidP="00C02CA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p>
    <w:p w14:paraId="589E773E" w14:textId="6239C40C" w:rsidR="00D96466" w:rsidRPr="00D96466" w:rsidRDefault="00D96466" w:rsidP="00D96466">
      <w:pPr>
        <w:spacing w:after="120"/>
        <w:ind w:left="709"/>
        <w:contextualSpacing/>
        <w:jc w:val="both"/>
        <w:rPr>
          <w:rFonts w:ascii="Times New Roman" w:eastAsia="Times New Roman" w:hAnsi="Times New Roman" w:cs="Times New Roman"/>
          <w:sz w:val="24"/>
          <w:szCs w:val="24"/>
          <w:lang w:eastAsia="ru-RU"/>
        </w:rPr>
      </w:pPr>
      <w:r w:rsidRPr="00D96466">
        <w:rPr>
          <w:rFonts w:ascii="Times New Roman" w:eastAsia="Times New Roman" w:hAnsi="Times New Roman" w:cs="Times New Roman"/>
          <w:b/>
          <w:bCs/>
          <w:sz w:val="24"/>
          <w:szCs w:val="24"/>
          <w:lang w:eastAsia="ru-RU"/>
        </w:rPr>
        <w:t xml:space="preserve">Дополнительные источники </w:t>
      </w:r>
      <w:r w:rsidR="00E920DC">
        <w:rPr>
          <w:rFonts w:ascii="Times New Roman" w:eastAsia="Times New Roman" w:hAnsi="Times New Roman" w:cs="Times New Roman"/>
          <w:b/>
          <w:bCs/>
          <w:sz w:val="24"/>
          <w:szCs w:val="24"/>
          <w:lang w:eastAsia="ru-RU"/>
        </w:rPr>
        <w:t>(при необходимости)</w:t>
      </w:r>
    </w:p>
    <w:p w14:paraId="08D17797" w14:textId="77777777" w:rsidR="00D017D4" w:rsidRDefault="00D017D4"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66E58D28" w14:textId="77777777" w:rsidR="00D017D4" w:rsidRPr="00FA680C" w:rsidRDefault="00D017D4" w:rsidP="00D017D4">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4858"/>
        <w:gridCol w:w="2340"/>
      </w:tblGrid>
      <w:tr w:rsidR="00D017D4" w:rsidRPr="008D2724" w14:paraId="4B512064" w14:textId="77777777" w:rsidTr="00D017D4">
        <w:trPr>
          <w:trHeight w:val="23"/>
        </w:trPr>
        <w:tc>
          <w:tcPr>
            <w:tcW w:w="1262" w:type="pct"/>
          </w:tcPr>
          <w:p w14:paraId="0F65254E" w14:textId="77777777" w:rsidR="00D017D4" w:rsidRPr="006B2E22" w:rsidRDefault="00D017D4" w:rsidP="00D017D4">
            <w:pPr>
              <w:suppressAutoHyphens/>
              <w:contextualSpacing/>
              <w:jc w:val="center"/>
              <w:rPr>
                <w:rFonts w:ascii="Times New Roman" w:hAnsi="Times New Roman" w:cs="Times New Roman"/>
                <w:b/>
                <w:iCs/>
              </w:rPr>
            </w:pPr>
            <w:r w:rsidRPr="006B2E22">
              <w:rPr>
                <w:rFonts w:ascii="Times New Roman" w:hAnsi="Times New Roman" w:cs="Times New Roman"/>
                <w:b/>
                <w:iCs/>
              </w:rPr>
              <w:t>Код ПК, ОК</w:t>
            </w:r>
          </w:p>
        </w:tc>
        <w:tc>
          <w:tcPr>
            <w:tcW w:w="2523" w:type="pct"/>
            <w:vAlign w:val="center"/>
          </w:tcPr>
          <w:p w14:paraId="3654D8C9" w14:textId="77777777" w:rsidR="00D017D4" w:rsidRPr="006B2E22" w:rsidRDefault="00D017D4" w:rsidP="00D017D4">
            <w:pPr>
              <w:suppressAutoHyphens/>
              <w:contextualSpacing/>
              <w:jc w:val="center"/>
              <w:rPr>
                <w:rFonts w:ascii="Times New Roman" w:hAnsi="Times New Roman" w:cs="Times New Roman"/>
                <w:b/>
              </w:rPr>
            </w:pPr>
            <w:r w:rsidRPr="006B2E22">
              <w:rPr>
                <w:rFonts w:ascii="Times New Roman" w:hAnsi="Times New Roman" w:cs="Times New Roman"/>
                <w:b/>
                <w:iCs/>
              </w:rPr>
              <w:t xml:space="preserve">Критерии оценки результата </w:t>
            </w:r>
            <w:r w:rsidRPr="006B2E22">
              <w:rPr>
                <w:rFonts w:ascii="Times New Roman" w:hAnsi="Times New Roman" w:cs="Times New Roman"/>
                <w:b/>
                <w:iCs/>
              </w:rPr>
              <w:br/>
              <w:t>(показатели освоенности компетенций)</w:t>
            </w:r>
          </w:p>
        </w:tc>
        <w:tc>
          <w:tcPr>
            <w:tcW w:w="1215" w:type="pct"/>
            <w:vAlign w:val="center"/>
          </w:tcPr>
          <w:p w14:paraId="700D5A61" w14:textId="3BFF8AB4" w:rsidR="00D017D4" w:rsidRPr="008D2724" w:rsidRDefault="00D017D4" w:rsidP="00D017D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B2E22" w:rsidRPr="008D2724" w14:paraId="1330E630" w14:textId="77777777" w:rsidTr="00D017D4">
        <w:trPr>
          <w:trHeight w:val="23"/>
        </w:trPr>
        <w:tc>
          <w:tcPr>
            <w:tcW w:w="1262" w:type="pct"/>
          </w:tcPr>
          <w:p w14:paraId="7E8812CE" w14:textId="4BBC7342" w:rsidR="006B2E22" w:rsidRPr="006B2E22" w:rsidRDefault="006B2E22" w:rsidP="006B2E22">
            <w:pPr>
              <w:suppressAutoHyphens/>
              <w:contextualSpacing/>
              <w:rPr>
                <w:rFonts w:ascii="Times New Roman" w:hAnsi="Times New Roman" w:cs="Times New Roman"/>
                <w:i/>
              </w:rPr>
            </w:pPr>
            <w:r w:rsidRPr="006B2E22">
              <w:rPr>
                <w:rFonts w:ascii="Times New Roman" w:hAnsi="Times New Roman" w:cs="Times New Roman"/>
                <w:color w:val="000000"/>
                <w:shd w:val="clear" w:color="auto" w:fill="FFFFFF"/>
              </w:rPr>
              <w:t>ПК 3.1. Участвовать в разработке проекта производства работ на строительство инженерных сооружений</w:t>
            </w:r>
            <w:r w:rsidRPr="006B2E22">
              <w:rPr>
                <w:rFonts w:ascii="Times New Roman" w:hAnsi="Times New Roman" w:cs="Times New Roman"/>
                <w:color w:val="000000"/>
              </w:rPr>
              <w:br/>
            </w:r>
            <w:r w:rsidRPr="006B2E22">
              <w:rPr>
                <w:rFonts w:ascii="Times New Roman" w:hAnsi="Times New Roman" w:cs="Times New Roman"/>
                <w:color w:val="000000"/>
              </w:rPr>
              <w:br/>
            </w:r>
          </w:p>
        </w:tc>
        <w:tc>
          <w:tcPr>
            <w:tcW w:w="2523" w:type="pct"/>
          </w:tcPr>
          <w:p w14:paraId="3976964A" w14:textId="77777777" w:rsidR="006B2E22" w:rsidRPr="006B2E22" w:rsidRDefault="006B2E22" w:rsidP="006B2E22">
            <w:pPr>
              <w:jc w:val="both"/>
              <w:rPr>
                <w:rFonts w:ascii="Times New Roman" w:hAnsi="Times New Roman" w:cs="Times New Roman"/>
                <w:shd w:val="clear" w:color="auto" w:fill="FFFFFF"/>
              </w:rPr>
            </w:pPr>
            <w:r w:rsidRPr="006B2E22">
              <w:rPr>
                <w:rFonts w:ascii="Times New Roman" w:hAnsi="Times New Roman" w:cs="Times New Roman"/>
                <w:shd w:val="clear" w:color="auto" w:fill="FFFFFF"/>
              </w:rPr>
              <w:t>Читает строительные чертежи.</w:t>
            </w:r>
          </w:p>
          <w:p w14:paraId="15705DB7" w14:textId="77777777" w:rsidR="006B2E22" w:rsidRPr="006B2E22" w:rsidRDefault="006B2E22" w:rsidP="006B2E22">
            <w:pPr>
              <w:tabs>
                <w:tab w:val="left" w:pos="264"/>
                <w:tab w:val="left" w:pos="406"/>
              </w:tabs>
              <w:suppressAutoHyphens/>
              <w:ind w:firstLine="142"/>
              <w:jc w:val="both"/>
              <w:rPr>
                <w:rFonts w:ascii="Times New Roman" w:hAnsi="Times New Roman" w:cs="Times New Roman"/>
                <w:shd w:val="clear" w:color="auto" w:fill="FFFFFF"/>
              </w:rPr>
            </w:pPr>
            <w:r w:rsidRPr="006B2E22">
              <w:rPr>
                <w:rFonts w:ascii="Times New Roman" w:hAnsi="Times New Roman" w:cs="Times New Roman"/>
                <w:shd w:val="clear" w:color="auto" w:fill="FFFFFF"/>
              </w:rPr>
              <w:t>Производит несложные расчеты вспомогательных сооружений и устройств для строительных и монтажных работ.</w:t>
            </w:r>
          </w:p>
          <w:p w14:paraId="12C7FE3D"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Знает общие указания по производству и технологии выполнения общестроительных и специальных работ.</w:t>
            </w:r>
          </w:p>
          <w:p w14:paraId="1D712BF3"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Составляет организационно-технологические схемы (карты) на различные виды работ по строительству инженерных сооружений для простых технологических процессов.</w:t>
            </w:r>
          </w:p>
          <w:p w14:paraId="19AFCF30"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 xml:space="preserve">Составляет схемы технологической последовательности производства работ по сооружению фундаментов; </w:t>
            </w:r>
          </w:p>
          <w:p w14:paraId="08AC29FA"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виды, назначение и технические характеристики основных строительных машин, оборудования, механизированных инструментов, инвентарных устройств и условия их применения.</w:t>
            </w:r>
          </w:p>
          <w:p w14:paraId="4FD2FE83"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Осуществляет порядок и методику расчета вспомогательных сооружений и устройств для изготовления, возведения и монтажа инженерных сооружений.</w:t>
            </w:r>
          </w:p>
          <w:p w14:paraId="6C7AC53F"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Знает указания о методах обеспечения качества строительно-монтажных работ.</w:t>
            </w:r>
          </w:p>
          <w:p w14:paraId="3CEE040A"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 xml:space="preserve">Знает особенности технологических процессов изготовления, сооружения, возведения, устройства и монтажа инженерных сооружений; </w:t>
            </w:r>
          </w:p>
          <w:p w14:paraId="121DBABE"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 xml:space="preserve">Выполняет технические требования, предъявляемые к различным видам работ, способы, методы и контролируемые параметры в зависимости от назначения и категории сооружения. </w:t>
            </w:r>
          </w:p>
          <w:p w14:paraId="1991CCF7"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Использует требования строительных норм и правил, руководящих материалов, государственных стандартов, состав рабочей документации.</w:t>
            </w:r>
          </w:p>
          <w:p w14:paraId="0970CD37"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Знает состав инженерно-технического персонала, занятого на строительстве инженерного сооружения.</w:t>
            </w:r>
          </w:p>
          <w:p w14:paraId="477D7446"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Знает принципы и особенности устройства строительной площадки для различных видов инженерных сооружений.</w:t>
            </w:r>
          </w:p>
          <w:p w14:paraId="32E26B3C"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Выполняет основные геодезические работы, обеспечивающие строительство инженерных сооружений.</w:t>
            </w:r>
          </w:p>
          <w:p w14:paraId="3338B36A"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Знает сущность календарного планирования, его роль в строительстве.</w:t>
            </w:r>
          </w:p>
          <w:p w14:paraId="2147C273"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Выполняет правила приемки законченных сооружений в эксплуатацию и требования нормативных правовых актов, применяемых к ним.</w:t>
            </w:r>
          </w:p>
          <w:p w14:paraId="5DC233C2" w14:textId="58FB808E" w:rsidR="006B2E22" w:rsidRPr="006B2E22" w:rsidRDefault="006B2E22" w:rsidP="006B2E22">
            <w:pPr>
              <w:suppressAutoHyphens/>
              <w:contextualSpacing/>
              <w:rPr>
                <w:rFonts w:ascii="Times New Roman" w:hAnsi="Times New Roman" w:cs="Times New Roman"/>
                <w:i/>
              </w:rPr>
            </w:pPr>
            <w:r w:rsidRPr="006B2E22">
              <w:rPr>
                <w:rFonts w:ascii="Times New Roman" w:hAnsi="Times New Roman" w:cs="Times New Roman"/>
              </w:rPr>
              <w:lastRenderedPageBreak/>
              <w:t>Знает основные положения технической оценки инженерных сооружений по данным обследования и испытания.</w:t>
            </w:r>
          </w:p>
        </w:tc>
        <w:tc>
          <w:tcPr>
            <w:tcW w:w="1215" w:type="pct"/>
            <w:vMerge w:val="restart"/>
          </w:tcPr>
          <w:p w14:paraId="7E4871F7" w14:textId="77777777" w:rsidR="006B2E22" w:rsidRDefault="006B2E22" w:rsidP="006B2E22">
            <w:pPr>
              <w:suppressAutoHyphens/>
              <w:contextualSpacing/>
              <w:rPr>
                <w:rFonts w:ascii="Times New Roman" w:hAnsi="Times New Roman" w:cs="Times New Roman"/>
                <w:i/>
                <w:sz w:val="24"/>
                <w:szCs w:val="24"/>
              </w:rPr>
            </w:pPr>
            <w:r w:rsidRPr="00E920DC">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r w:rsidRPr="00413AF3">
              <w:rPr>
                <w:rFonts w:ascii="Times New Roman" w:hAnsi="Times New Roman" w:cs="Times New Roman"/>
                <w:i/>
                <w:sz w:val="24"/>
                <w:szCs w:val="24"/>
              </w:rPr>
              <w:t>.</w:t>
            </w:r>
          </w:p>
          <w:p w14:paraId="3C48FE6D" w14:textId="77777777" w:rsidR="006B2E22" w:rsidRPr="00D3257A" w:rsidRDefault="006B2E22" w:rsidP="006B2E22">
            <w:pPr>
              <w:jc w:val="both"/>
              <w:rPr>
                <w:rFonts w:ascii="Times New Roman" w:eastAsia="Times New Roman" w:hAnsi="Times New Roman" w:cs="Times New Roman"/>
                <w:sz w:val="24"/>
                <w:szCs w:val="24"/>
                <w:lang w:eastAsia="ru-RU"/>
              </w:rPr>
            </w:pPr>
            <w:r w:rsidRPr="00D3257A">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57557270" w14:textId="77777777" w:rsidR="006B2E22" w:rsidRPr="00D3257A" w:rsidRDefault="006B2E22" w:rsidP="006B2E22">
            <w:pPr>
              <w:jc w:val="both"/>
              <w:rPr>
                <w:rFonts w:ascii="Times New Roman" w:eastAsia="Times New Roman" w:hAnsi="Times New Roman" w:cs="Times New Roman"/>
                <w:sz w:val="24"/>
                <w:szCs w:val="24"/>
                <w:lang w:eastAsia="ru-RU"/>
              </w:rPr>
            </w:pPr>
            <w:r w:rsidRPr="00D3257A">
              <w:rPr>
                <w:rFonts w:ascii="Times New Roman" w:eastAsia="Times New Roman" w:hAnsi="Times New Roman" w:cs="Times New Roman"/>
                <w:sz w:val="24"/>
                <w:szCs w:val="24"/>
                <w:lang w:eastAsia="ru-RU"/>
              </w:rPr>
              <w:t>оценка процесса</w:t>
            </w:r>
          </w:p>
          <w:p w14:paraId="04142089" w14:textId="77777777" w:rsidR="006B2E22" w:rsidRPr="008D2724" w:rsidRDefault="006B2E22" w:rsidP="006B2E22">
            <w:pPr>
              <w:suppressAutoHyphens/>
              <w:contextualSpacing/>
              <w:rPr>
                <w:rFonts w:ascii="Times New Roman" w:hAnsi="Times New Roman" w:cs="Times New Roman"/>
                <w:i/>
                <w:sz w:val="24"/>
                <w:szCs w:val="24"/>
              </w:rPr>
            </w:pPr>
            <w:r w:rsidRPr="00D3257A">
              <w:rPr>
                <w:rFonts w:ascii="Times New Roman" w:eastAsia="Times New Roman" w:hAnsi="Times New Roman" w:cs="Times New Roman"/>
                <w:sz w:val="24"/>
                <w:szCs w:val="24"/>
                <w:lang w:eastAsia="ru-RU"/>
              </w:rPr>
              <w:t>оценка результатов</w:t>
            </w:r>
          </w:p>
        </w:tc>
      </w:tr>
      <w:tr w:rsidR="006B2E22" w:rsidRPr="008D2724" w14:paraId="7DDC3B4F" w14:textId="77777777" w:rsidTr="006B2E22">
        <w:trPr>
          <w:trHeight w:val="10792"/>
        </w:trPr>
        <w:tc>
          <w:tcPr>
            <w:tcW w:w="1262" w:type="pct"/>
          </w:tcPr>
          <w:p w14:paraId="2C379861" w14:textId="21FD7328" w:rsidR="006B2E22" w:rsidRPr="006B2E22" w:rsidRDefault="006B2E22" w:rsidP="006B2E22">
            <w:pPr>
              <w:suppressAutoHyphens/>
              <w:contextualSpacing/>
              <w:rPr>
                <w:rFonts w:ascii="Times New Roman" w:hAnsi="Times New Roman" w:cs="Times New Roman"/>
                <w:i/>
              </w:rPr>
            </w:pPr>
            <w:r w:rsidRPr="006B2E22">
              <w:rPr>
                <w:rFonts w:ascii="Times New Roman" w:hAnsi="Times New Roman" w:cs="Times New Roman"/>
                <w:bCs/>
                <w:iCs/>
              </w:rPr>
              <w:t>ПК 3.2 Организовывать и контролировать работы по производственно-техническому и технологическому обеспечению строительного производства при возведении инженерных сооружений.</w:t>
            </w:r>
          </w:p>
        </w:tc>
        <w:tc>
          <w:tcPr>
            <w:tcW w:w="2523" w:type="pct"/>
          </w:tcPr>
          <w:p w14:paraId="52974E7C" w14:textId="77777777" w:rsidR="006B2E22" w:rsidRPr="006B2E22" w:rsidRDefault="006B2E22" w:rsidP="006B2E22">
            <w:pPr>
              <w:pStyle w:val="ConsPlusNormal"/>
              <w:jc w:val="both"/>
              <w:rPr>
                <w:rFonts w:ascii="Times New Roman" w:hAnsi="Times New Roman" w:cs="Times New Roman"/>
                <w:sz w:val="22"/>
                <w:szCs w:val="22"/>
              </w:rPr>
            </w:pPr>
            <w:r w:rsidRPr="006B2E22">
              <w:rPr>
                <w:rFonts w:ascii="Times New Roman" w:hAnsi="Times New Roman" w:cs="Times New Roman"/>
                <w:sz w:val="22"/>
                <w:szCs w:val="22"/>
              </w:rPr>
              <w:t>Производит (при необходимости) разбивочные работы, геодезический контроль в ходе выполнения работ.</w:t>
            </w:r>
          </w:p>
          <w:p w14:paraId="11AAC14B" w14:textId="77777777" w:rsidR="006B2E22" w:rsidRPr="006B2E22" w:rsidRDefault="006B2E22" w:rsidP="006B2E22">
            <w:pPr>
              <w:pStyle w:val="ConsPlusNormal"/>
              <w:jc w:val="both"/>
              <w:rPr>
                <w:rFonts w:ascii="Times New Roman" w:hAnsi="Times New Roman" w:cs="Times New Roman"/>
                <w:sz w:val="22"/>
                <w:szCs w:val="22"/>
              </w:rPr>
            </w:pPr>
            <w:r w:rsidRPr="006B2E22">
              <w:rPr>
                <w:rFonts w:ascii="Times New Roman" w:hAnsi="Times New Roman" w:cs="Times New Roman"/>
                <w:sz w:val="22"/>
                <w:szCs w:val="22"/>
              </w:rPr>
              <w:t>Участвует в обеспечении строительно-монтажных работ в соответствии с проектом производства работ, рабочими чертежами, требованиями нормативных правовых актов.</w:t>
            </w:r>
          </w:p>
          <w:p w14:paraId="5EC61058" w14:textId="77777777" w:rsidR="006B2E22" w:rsidRPr="006B2E22" w:rsidRDefault="006B2E22" w:rsidP="006B2E22">
            <w:pPr>
              <w:pStyle w:val="ConsPlusNormal"/>
              <w:jc w:val="both"/>
              <w:rPr>
                <w:rFonts w:ascii="Times New Roman" w:hAnsi="Times New Roman" w:cs="Times New Roman"/>
                <w:sz w:val="22"/>
                <w:szCs w:val="22"/>
              </w:rPr>
            </w:pPr>
            <w:r w:rsidRPr="006B2E22">
              <w:rPr>
                <w:rFonts w:ascii="Times New Roman" w:hAnsi="Times New Roman" w:cs="Times New Roman"/>
                <w:sz w:val="22"/>
                <w:szCs w:val="22"/>
              </w:rPr>
              <w:t>Выполняет замеры объемов строительно-монтажных работ и производить их приемочный контроль.</w:t>
            </w:r>
          </w:p>
          <w:p w14:paraId="6F6DDF5A" w14:textId="77777777" w:rsidR="006B2E22" w:rsidRPr="006B2E22" w:rsidRDefault="006B2E22" w:rsidP="006B2E22">
            <w:pPr>
              <w:pStyle w:val="ConsPlusNormal"/>
              <w:jc w:val="both"/>
              <w:rPr>
                <w:rFonts w:ascii="Times New Roman" w:hAnsi="Times New Roman" w:cs="Times New Roman"/>
                <w:sz w:val="22"/>
                <w:szCs w:val="22"/>
              </w:rPr>
            </w:pPr>
            <w:r w:rsidRPr="006B2E22">
              <w:rPr>
                <w:rFonts w:ascii="Times New Roman" w:hAnsi="Times New Roman" w:cs="Times New Roman"/>
                <w:sz w:val="22"/>
                <w:szCs w:val="22"/>
              </w:rPr>
              <w:t>Составляет, заполняет, оформляет и ведет исполнительную документацию на различные виды работ.</w:t>
            </w:r>
          </w:p>
          <w:p w14:paraId="651E624D" w14:textId="77777777" w:rsidR="006B2E22" w:rsidRPr="006B2E22" w:rsidRDefault="006B2E22" w:rsidP="006B2E22">
            <w:pPr>
              <w:pStyle w:val="ConsPlusNormal"/>
              <w:jc w:val="both"/>
              <w:rPr>
                <w:rFonts w:ascii="Times New Roman" w:hAnsi="Times New Roman" w:cs="Times New Roman"/>
                <w:sz w:val="22"/>
                <w:szCs w:val="22"/>
              </w:rPr>
            </w:pPr>
            <w:r w:rsidRPr="006B2E22">
              <w:rPr>
                <w:rFonts w:ascii="Times New Roman" w:hAnsi="Times New Roman" w:cs="Times New Roman"/>
                <w:sz w:val="22"/>
                <w:szCs w:val="22"/>
              </w:rPr>
              <w:t>Участвует в проведении производственного инструктажа рабочих и контролирует соблюдение инструкций по охране труда, технике безопасности, производственной, трудовой дисциплине.</w:t>
            </w:r>
          </w:p>
          <w:p w14:paraId="59ADFF4F" w14:textId="77777777" w:rsidR="006B2E22" w:rsidRPr="006B2E22" w:rsidRDefault="006B2E22" w:rsidP="006B2E22">
            <w:pPr>
              <w:pStyle w:val="ConsPlusNormal"/>
              <w:jc w:val="both"/>
              <w:rPr>
                <w:rFonts w:ascii="Times New Roman" w:hAnsi="Times New Roman" w:cs="Times New Roman"/>
                <w:sz w:val="22"/>
                <w:szCs w:val="22"/>
              </w:rPr>
            </w:pPr>
            <w:r w:rsidRPr="006B2E22">
              <w:rPr>
                <w:rFonts w:ascii="Times New Roman" w:hAnsi="Times New Roman" w:cs="Times New Roman"/>
                <w:sz w:val="22"/>
                <w:szCs w:val="22"/>
              </w:rPr>
              <w:t>Участвует в проведении входного контроля строительных материалов, конструкций и изделий регистрационным методом (по паспортам или сертификатам) либо измерительным методом, организовывать складирование, учет и отчетность.</w:t>
            </w:r>
          </w:p>
          <w:p w14:paraId="032863A7" w14:textId="77777777" w:rsidR="006B2E22" w:rsidRPr="006B2E22" w:rsidRDefault="006B2E22" w:rsidP="006B2E22">
            <w:pPr>
              <w:pStyle w:val="ConsPlusNormal"/>
              <w:jc w:val="both"/>
              <w:rPr>
                <w:rFonts w:ascii="Times New Roman" w:hAnsi="Times New Roman" w:cs="Times New Roman"/>
                <w:sz w:val="22"/>
                <w:szCs w:val="22"/>
              </w:rPr>
            </w:pPr>
            <w:r w:rsidRPr="006B2E22">
              <w:rPr>
                <w:rFonts w:ascii="Times New Roman" w:hAnsi="Times New Roman" w:cs="Times New Roman"/>
                <w:sz w:val="22"/>
                <w:szCs w:val="22"/>
              </w:rPr>
              <w:t>Участвует в расстановке бригад, подборке состава звеньев и отдельных рабочих на участке в соответствии с производственным заданием.</w:t>
            </w:r>
          </w:p>
          <w:p w14:paraId="3F83AB00" w14:textId="77777777" w:rsidR="006B2E22" w:rsidRPr="006B2E22" w:rsidRDefault="006B2E22" w:rsidP="006B2E22">
            <w:pPr>
              <w:tabs>
                <w:tab w:val="left" w:pos="264"/>
                <w:tab w:val="left" w:pos="406"/>
              </w:tabs>
              <w:suppressAutoHyphens/>
              <w:ind w:firstLine="142"/>
              <w:jc w:val="both"/>
              <w:rPr>
                <w:rFonts w:ascii="Times New Roman" w:hAnsi="Times New Roman" w:cs="Times New Roman"/>
              </w:rPr>
            </w:pPr>
            <w:r w:rsidRPr="006B2E22">
              <w:rPr>
                <w:rFonts w:ascii="Times New Roman" w:hAnsi="Times New Roman" w:cs="Times New Roman"/>
              </w:rPr>
              <w:t>Участвует в расчетах основных технико-экономических показателей деятельности участка, оценивает эффективность производственной деятельности.</w:t>
            </w:r>
          </w:p>
          <w:p w14:paraId="3943F4B9"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Участвует в организации работ по возведению, монтажу и устройству инженерных сооружений в зависимости от выполняемых работ, видов материалов и назначения инженерных сооружений;</w:t>
            </w:r>
          </w:p>
          <w:p w14:paraId="477B7D8A" w14:textId="7F101FE4" w:rsidR="006B2E22" w:rsidRPr="006B2E22" w:rsidRDefault="006B2E22" w:rsidP="006B2E22">
            <w:pPr>
              <w:suppressAutoHyphens/>
              <w:contextualSpacing/>
              <w:rPr>
                <w:rFonts w:ascii="Times New Roman" w:hAnsi="Times New Roman" w:cs="Times New Roman"/>
                <w:i/>
              </w:rPr>
            </w:pPr>
            <w:r w:rsidRPr="006B2E22">
              <w:rPr>
                <w:rFonts w:ascii="Times New Roman" w:hAnsi="Times New Roman" w:cs="Times New Roman"/>
              </w:rPr>
              <w:t>Участвует в общих вопросах организации строительства, производственном контроле</w:t>
            </w:r>
          </w:p>
        </w:tc>
        <w:tc>
          <w:tcPr>
            <w:tcW w:w="1215" w:type="pct"/>
            <w:vMerge/>
          </w:tcPr>
          <w:p w14:paraId="678BEBA6" w14:textId="77777777" w:rsidR="006B2E22" w:rsidRPr="008D2724" w:rsidDel="009D5E3A" w:rsidRDefault="006B2E22" w:rsidP="006B2E22">
            <w:pPr>
              <w:suppressAutoHyphens/>
              <w:contextualSpacing/>
              <w:rPr>
                <w:rFonts w:ascii="Times New Roman" w:hAnsi="Times New Roman" w:cs="Times New Roman"/>
                <w:i/>
                <w:sz w:val="24"/>
                <w:szCs w:val="24"/>
              </w:rPr>
            </w:pPr>
          </w:p>
        </w:tc>
      </w:tr>
      <w:tr w:rsidR="006B2E22" w:rsidRPr="00D206B3" w14:paraId="75A5D21E" w14:textId="77777777" w:rsidTr="00D017D4">
        <w:trPr>
          <w:trHeight w:val="23"/>
        </w:trPr>
        <w:tc>
          <w:tcPr>
            <w:tcW w:w="1262" w:type="pct"/>
          </w:tcPr>
          <w:p w14:paraId="491DC50E"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iCs/>
              </w:rPr>
              <w:t>ОК 01</w:t>
            </w:r>
          </w:p>
          <w:p w14:paraId="161D8859" w14:textId="77777777" w:rsidR="006B2E22" w:rsidRPr="006B2E22" w:rsidRDefault="006B2E22" w:rsidP="006B2E22">
            <w:pPr>
              <w:suppressAutoHyphens/>
              <w:contextualSpacing/>
              <w:rPr>
                <w:rFonts w:ascii="Times New Roman" w:eastAsia="Times New Roman" w:hAnsi="Times New Roman" w:cs="Times New Roman"/>
                <w:color w:val="000000"/>
                <w:shd w:val="clear" w:color="auto" w:fill="FFFFFF"/>
                <w:lang w:eastAsia="ru-RU"/>
              </w:rPr>
            </w:pPr>
            <w:r w:rsidRPr="006B2E22">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2523" w:type="pct"/>
          </w:tcPr>
          <w:p w14:paraId="06048525"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Ведёт поиск и анализ требуемой информации для осуществления профессиональной деятельности.</w:t>
            </w:r>
          </w:p>
          <w:p w14:paraId="76748281"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Выбирает варианты решения поставленных задач на основании имеющейся и выбранной информации в своей профессиональной деятельности.</w:t>
            </w:r>
          </w:p>
          <w:p w14:paraId="6EBF7331" w14:textId="77777777" w:rsidR="006B2E22" w:rsidRPr="006B2E22" w:rsidRDefault="006B2E22" w:rsidP="006B2E22">
            <w:pPr>
              <w:suppressAutoHyphens/>
              <w:contextualSpacing/>
              <w:rPr>
                <w:rFonts w:ascii="Times New Roman" w:eastAsia="Times New Roman" w:hAnsi="Times New Roman" w:cs="Times New Roman"/>
                <w:lang w:eastAsia="ru-RU"/>
              </w:rPr>
            </w:pPr>
            <w:r w:rsidRPr="006B2E22">
              <w:rPr>
                <w:rFonts w:ascii="Times New Roman" w:hAnsi="Times New Roman" w:cs="Times New Roman"/>
              </w:rPr>
              <w:t>Разрабатывает и предлагает варианты решения нетривиальных задач в своей работе.</w:t>
            </w:r>
          </w:p>
        </w:tc>
        <w:tc>
          <w:tcPr>
            <w:tcW w:w="1215" w:type="pct"/>
            <w:vMerge w:val="restart"/>
          </w:tcPr>
          <w:p w14:paraId="41B30108" w14:textId="77777777" w:rsidR="006B2E22" w:rsidRPr="00180AD4" w:rsidRDefault="006B2E22" w:rsidP="006B2E22">
            <w:pPr>
              <w:jc w:val="both"/>
              <w:rPr>
                <w:rFonts w:ascii="Times New Roman" w:eastAsia="Times New Roman" w:hAnsi="Times New Roman" w:cs="Times New Roman"/>
                <w:sz w:val="24"/>
                <w:szCs w:val="24"/>
              </w:rPr>
            </w:pPr>
            <w:r w:rsidRPr="00180AD4">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0B3B6ED8" w14:textId="77777777" w:rsidR="006B2E22" w:rsidRPr="00180AD4" w:rsidRDefault="006B2E22" w:rsidP="006B2E22">
            <w:pPr>
              <w:jc w:val="both"/>
              <w:rPr>
                <w:rFonts w:ascii="Times New Roman" w:eastAsia="Times New Roman" w:hAnsi="Times New Roman" w:cs="Times New Roman"/>
                <w:sz w:val="24"/>
                <w:szCs w:val="24"/>
              </w:rPr>
            </w:pPr>
            <w:r w:rsidRPr="00180AD4">
              <w:rPr>
                <w:rFonts w:ascii="Times New Roman" w:eastAsia="Times New Roman" w:hAnsi="Times New Roman" w:cs="Times New Roman"/>
                <w:sz w:val="24"/>
                <w:szCs w:val="24"/>
              </w:rPr>
              <w:t>оценка процесса</w:t>
            </w:r>
          </w:p>
          <w:p w14:paraId="02180D45" w14:textId="77777777" w:rsidR="006B2E22" w:rsidRPr="00D206B3" w:rsidDel="009D5E3A" w:rsidRDefault="006B2E22" w:rsidP="006B2E22">
            <w:pPr>
              <w:suppressAutoHyphens/>
              <w:contextualSpacing/>
              <w:rPr>
                <w:rFonts w:ascii="Times New Roman" w:hAnsi="Times New Roman" w:cs="Times New Roman"/>
                <w:i/>
              </w:rPr>
            </w:pPr>
            <w:r w:rsidRPr="00180AD4">
              <w:rPr>
                <w:rFonts w:ascii="Times New Roman" w:eastAsia="Times New Roman" w:hAnsi="Times New Roman" w:cs="Times New Roman"/>
                <w:sz w:val="24"/>
                <w:szCs w:val="24"/>
              </w:rPr>
              <w:t>оценка результатов</w:t>
            </w:r>
          </w:p>
          <w:p w14:paraId="6FC1B767" w14:textId="77777777" w:rsidR="006B2E22" w:rsidRPr="00D206B3" w:rsidDel="009D5E3A" w:rsidRDefault="006B2E22" w:rsidP="006B2E22">
            <w:pPr>
              <w:suppressAutoHyphens/>
              <w:contextualSpacing/>
              <w:rPr>
                <w:rFonts w:ascii="Times New Roman" w:hAnsi="Times New Roman" w:cs="Times New Roman"/>
                <w:i/>
              </w:rPr>
            </w:pPr>
          </w:p>
        </w:tc>
      </w:tr>
      <w:tr w:rsidR="006B2E22" w:rsidRPr="00D206B3" w14:paraId="0129724F" w14:textId="77777777" w:rsidTr="00D017D4">
        <w:trPr>
          <w:trHeight w:val="23"/>
        </w:trPr>
        <w:tc>
          <w:tcPr>
            <w:tcW w:w="1262" w:type="pct"/>
          </w:tcPr>
          <w:p w14:paraId="757AC8CC"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iCs/>
              </w:rPr>
              <w:t>ОК 02</w:t>
            </w:r>
          </w:p>
          <w:p w14:paraId="02763CB7"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rPr>
              <w:t xml:space="preserve">Использовать современные средства </w:t>
            </w:r>
            <w:r w:rsidRPr="006B2E22">
              <w:rPr>
                <w:rFonts w:ascii="Times New Roman" w:eastAsia="Calibri" w:hAnsi="Times New Roman" w:cs="Times New Roman"/>
              </w:rPr>
              <w:lastRenderedPageBreak/>
              <w:t>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0D03DCAD"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lastRenderedPageBreak/>
              <w:t>Задействует различные механизма поиска и систематизации информации.</w:t>
            </w:r>
          </w:p>
          <w:p w14:paraId="6835820F" w14:textId="77777777" w:rsidR="006B2E22" w:rsidRPr="006B2E22" w:rsidRDefault="006B2E22" w:rsidP="006B2E22">
            <w:pPr>
              <w:suppressAutoHyphens/>
              <w:contextualSpacing/>
              <w:rPr>
                <w:rFonts w:ascii="Times New Roman" w:eastAsia="Times New Roman" w:hAnsi="Times New Roman" w:cs="Times New Roman"/>
                <w:lang w:eastAsia="ru-RU"/>
              </w:rPr>
            </w:pPr>
            <w:r w:rsidRPr="006B2E22">
              <w:rPr>
                <w:rFonts w:ascii="Times New Roman" w:hAnsi="Times New Roman" w:cs="Times New Roman"/>
              </w:rPr>
              <w:lastRenderedPageBreak/>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67CB6689" w14:textId="77777777" w:rsidR="006B2E22" w:rsidRPr="00D206B3" w:rsidDel="009D5E3A" w:rsidRDefault="006B2E22" w:rsidP="006B2E22">
            <w:pPr>
              <w:suppressAutoHyphens/>
              <w:contextualSpacing/>
              <w:rPr>
                <w:rFonts w:ascii="Times New Roman" w:hAnsi="Times New Roman" w:cs="Times New Roman"/>
                <w:i/>
              </w:rPr>
            </w:pPr>
          </w:p>
        </w:tc>
      </w:tr>
      <w:tr w:rsidR="006B2E22" w:rsidRPr="00D206B3" w14:paraId="48CB1AF9" w14:textId="77777777" w:rsidTr="00D017D4">
        <w:trPr>
          <w:trHeight w:val="23"/>
        </w:trPr>
        <w:tc>
          <w:tcPr>
            <w:tcW w:w="1262" w:type="pct"/>
          </w:tcPr>
          <w:p w14:paraId="2E1300B0"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iCs/>
              </w:rPr>
              <w:t>ОК 03</w:t>
            </w:r>
          </w:p>
          <w:p w14:paraId="2A0E3E6D"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3" w:type="pct"/>
          </w:tcPr>
          <w:p w14:paraId="7F7D9C72"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Определяет вектор своего профессионального развития.</w:t>
            </w:r>
          </w:p>
          <w:p w14:paraId="10E7B67E" w14:textId="77777777" w:rsidR="006B2E22" w:rsidRPr="006B2E22" w:rsidRDefault="006B2E22" w:rsidP="006B2E22">
            <w:pPr>
              <w:suppressAutoHyphens/>
              <w:contextualSpacing/>
              <w:rPr>
                <w:rFonts w:ascii="Times New Roman" w:eastAsia="Times New Roman" w:hAnsi="Times New Roman" w:cs="Times New Roman"/>
                <w:lang w:eastAsia="ru-RU"/>
              </w:rPr>
            </w:pPr>
            <w:r w:rsidRPr="006B2E22">
              <w:rPr>
                <w:rFonts w:ascii="Times New Roman" w:hAnsi="Times New Roman" w:cs="Times New Roman"/>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2450BF64" w14:textId="77777777" w:rsidR="006B2E22" w:rsidRPr="00D206B3" w:rsidDel="009D5E3A" w:rsidRDefault="006B2E22" w:rsidP="006B2E22">
            <w:pPr>
              <w:suppressAutoHyphens/>
              <w:contextualSpacing/>
              <w:rPr>
                <w:rFonts w:ascii="Times New Roman" w:hAnsi="Times New Roman" w:cs="Times New Roman"/>
                <w:i/>
              </w:rPr>
            </w:pPr>
          </w:p>
        </w:tc>
      </w:tr>
      <w:tr w:rsidR="006B2E22" w:rsidRPr="00D206B3" w14:paraId="49A5A504" w14:textId="77777777" w:rsidTr="00D017D4">
        <w:trPr>
          <w:trHeight w:val="23"/>
        </w:trPr>
        <w:tc>
          <w:tcPr>
            <w:tcW w:w="1262" w:type="pct"/>
          </w:tcPr>
          <w:p w14:paraId="32D68C6A"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iCs/>
              </w:rPr>
              <w:t>ОК 04</w:t>
            </w:r>
          </w:p>
          <w:p w14:paraId="6BD57CB2"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rPr>
              <w:t>Эффективно взаимодействовать и работать в коллективе и команде</w:t>
            </w:r>
          </w:p>
        </w:tc>
        <w:tc>
          <w:tcPr>
            <w:tcW w:w="2523" w:type="pct"/>
          </w:tcPr>
          <w:p w14:paraId="781DAFB9"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Умеет работать в коллективе и взаимодействовать с подчинёнными и руководством.</w:t>
            </w:r>
          </w:p>
          <w:p w14:paraId="25EB3E2D"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Обладает высокими навыками коммуникации.</w:t>
            </w:r>
          </w:p>
          <w:p w14:paraId="4CBD0276" w14:textId="77777777" w:rsidR="006B2E22" w:rsidRPr="006B2E22" w:rsidRDefault="006B2E22" w:rsidP="006B2E22">
            <w:pPr>
              <w:suppressAutoHyphens/>
              <w:contextualSpacing/>
              <w:rPr>
                <w:rFonts w:ascii="Times New Roman" w:eastAsia="Times New Roman" w:hAnsi="Times New Roman" w:cs="Times New Roman"/>
                <w:lang w:eastAsia="ru-RU"/>
              </w:rPr>
            </w:pPr>
            <w:r w:rsidRPr="006B2E22">
              <w:rPr>
                <w:rFonts w:ascii="Times New Roman" w:hAnsi="Times New Roman" w:cs="Times New Roman"/>
              </w:rPr>
              <w:t>Участвует в профессиональном общении и выстраивает необходимые профессиональные связи и взаимоотношения.</w:t>
            </w:r>
          </w:p>
        </w:tc>
        <w:tc>
          <w:tcPr>
            <w:tcW w:w="1215" w:type="pct"/>
            <w:vMerge/>
          </w:tcPr>
          <w:p w14:paraId="0A1458F7" w14:textId="77777777" w:rsidR="006B2E22" w:rsidRPr="00D206B3" w:rsidDel="009D5E3A" w:rsidRDefault="006B2E22" w:rsidP="006B2E22">
            <w:pPr>
              <w:suppressAutoHyphens/>
              <w:contextualSpacing/>
              <w:rPr>
                <w:rFonts w:ascii="Times New Roman" w:hAnsi="Times New Roman" w:cs="Times New Roman"/>
                <w:i/>
              </w:rPr>
            </w:pPr>
          </w:p>
        </w:tc>
      </w:tr>
      <w:tr w:rsidR="006B2E22" w:rsidRPr="00D206B3" w14:paraId="5E2B6F9E" w14:textId="77777777" w:rsidTr="00D017D4">
        <w:trPr>
          <w:trHeight w:val="23"/>
        </w:trPr>
        <w:tc>
          <w:tcPr>
            <w:tcW w:w="1262" w:type="pct"/>
          </w:tcPr>
          <w:p w14:paraId="72B86783"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iCs/>
              </w:rPr>
              <w:t>ОК 05</w:t>
            </w:r>
          </w:p>
          <w:p w14:paraId="2767FD5C"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3" w:type="pct"/>
          </w:tcPr>
          <w:p w14:paraId="5B6F7422"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Грамотно устно и письменно излагает свои мысли.</w:t>
            </w:r>
          </w:p>
          <w:p w14:paraId="5DC721A7" w14:textId="77777777" w:rsidR="006B2E22" w:rsidRPr="006B2E22" w:rsidRDefault="006B2E22" w:rsidP="006B2E22">
            <w:pPr>
              <w:suppressAutoHyphens/>
              <w:contextualSpacing/>
              <w:rPr>
                <w:rFonts w:ascii="Times New Roman" w:eastAsia="Times New Roman" w:hAnsi="Times New Roman" w:cs="Times New Roman"/>
                <w:lang w:eastAsia="ru-RU"/>
              </w:rPr>
            </w:pPr>
            <w:r w:rsidRPr="006B2E22">
              <w:rPr>
                <w:rFonts w:ascii="Times New Roman" w:hAnsi="Times New Roman" w:cs="Times New Roman"/>
              </w:rPr>
              <w:t>Применяет правила делового этикета, делового общения и взаимодействия с подчинёнными и руководством.</w:t>
            </w:r>
          </w:p>
        </w:tc>
        <w:tc>
          <w:tcPr>
            <w:tcW w:w="1215" w:type="pct"/>
            <w:vMerge/>
          </w:tcPr>
          <w:p w14:paraId="3B62F3B0" w14:textId="77777777" w:rsidR="006B2E22" w:rsidRPr="00D206B3" w:rsidDel="009D5E3A" w:rsidRDefault="006B2E22" w:rsidP="006B2E22">
            <w:pPr>
              <w:suppressAutoHyphens/>
              <w:contextualSpacing/>
              <w:rPr>
                <w:rFonts w:ascii="Times New Roman" w:hAnsi="Times New Roman" w:cs="Times New Roman"/>
                <w:i/>
              </w:rPr>
            </w:pPr>
          </w:p>
        </w:tc>
      </w:tr>
      <w:tr w:rsidR="006B2E22" w:rsidRPr="00D206B3" w14:paraId="18876850" w14:textId="77777777" w:rsidTr="00D017D4">
        <w:trPr>
          <w:trHeight w:val="23"/>
        </w:trPr>
        <w:tc>
          <w:tcPr>
            <w:tcW w:w="1262" w:type="pct"/>
          </w:tcPr>
          <w:p w14:paraId="4365E195"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iCs/>
              </w:rPr>
              <w:t>ОК 06</w:t>
            </w:r>
          </w:p>
          <w:p w14:paraId="368BDB29" w14:textId="77777777" w:rsidR="006B2E22" w:rsidRPr="006B2E22" w:rsidRDefault="006B2E22" w:rsidP="006B2E22">
            <w:pPr>
              <w:rPr>
                <w:rFonts w:ascii="Times New Roman" w:eastAsia="Calibri" w:hAnsi="Times New Roman" w:cs="Times New Roman"/>
                <w:iCs/>
              </w:rPr>
            </w:pPr>
            <w:r w:rsidRPr="006B2E22">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3" w:type="pct"/>
          </w:tcPr>
          <w:p w14:paraId="2E63790E" w14:textId="77777777" w:rsidR="006B2E22" w:rsidRPr="006B2E22" w:rsidRDefault="006B2E22" w:rsidP="006B2E22">
            <w:pPr>
              <w:jc w:val="both"/>
              <w:rPr>
                <w:rFonts w:ascii="Times New Roman" w:hAnsi="Times New Roman" w:cs="Times New Roman"/>
              </w:rPr>
            </w:pPr>
            <w:r w:rsidRPr="006B2E22">
              <w:rPr>
                <w:rFonts w:ascii="Times New Roman" w:hAnsi="Times New Roman" w:cs="Times New Roman"/>
              </w:rPr>
              <w:t>Проявляет активную гражданскую и патриотическую позицию.</w:t>
            </w:r>
          </w:p>
          <w:p w14:paraId="3927DAAA" w14:textId="77777777" w:rsidR="006B2E22" w:rsidRPr="006B2E22" w:rsidRDefault="006B2E22" w:rsidP="006B2E22">
            <w:pPr>
              <w:suppressAutoHyphens/>
              <w:contextualSpacing/>
              <w:rPr>
                <w:rFonts w:ascii="Times New Roman" w:eastAsia="Times New Roman" w:hAnsi="Times New Roman" w:cs="Times New Roman"/>
                <w:lang w:eastAsia="ru-RU"/>
              </w:rPr>
            </w:pPr>
            <w:r w:rsidRPr="006B2E22">
              <w:rPr>
                <w:rFonts w:ascii="Times New Roman" w:hAnsi="Times New Roman" w:cs="Times New Roman"/>
              </w:rPr>
              <w:t>Демонстрирует осознанное поведение при взаимодействии с окружающим миром.</w:t>
            </w:r>
          </w:p>
        </w:tc>
        <w:tc>
          <w:tcPr>
            <w:tcW w:w="1215" w:type="pct"/>
            <w:vMerge/>
          </w:tcPr>
          <w:p w14:paraId="48FC77A9" w14:textId="77777777" w:rsidR="006B2E22" w:rsidRPr="00D206B3" w:rsidDel="009D5E3A" w:rsidRDefault="006B2E22" w:rsidP="006B2E22">
            <w:pPr>
              <w:suppressAutoHyphens/>
              <w:contextualSpacing/>
              <w:rPr>
                <w:rFonts w:ascii="Times New Roman" w:hAnsi="Times New Roman" w:cs="Times New Roman"/>
                <w:i/>
              </w:rPr>
            </w:pPr>
          </w:p>
        </w:tc>
      </w:tr>
    </w:tbl>
    <w:p w14:paraId="224F6C32" w14:textId="77777777" w:rsidR="00E920DC" w:rsidRDefault="00E920DC" w:rsidP="00D21A82">
      <w:pPr>
        <w:jc w:val="right"/>
        <w:rPr>
          <w:rFonts w:ascii="Times New Roman" w:hAnsi="Times New Roman" w:cs="Times New Roman"/>
          <w:b/>
          <w:bCs/>
          <w:sz w:val="24"/>
          <w:szCs w:val="24"/>
        </w:rPr>
        <w:sectPr w:rsidR="00E920DC" w:rsidSect="001604E7">
          <w:pgSz w:w="11906" w:h="16838"/>
          <w:pgMar w:top="1134" w:right="567" w:bottom="1134" w:left="1701" w:header="709" w:footer="709" w:gutter="0"/>
          <w:cols w:space="708"/>
          <w:docGrid w:linePitch="360"/>
        </w:sectPr>
      </w:pPr>
    </w:p>
    <w:p w14:paraId="6C2EA437" w14:textId="10AF8AF6" w:rsidR="006B2E22" w:rsidRDefault="006B2E22" w:rsidP="006B2E2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45EC8AA" w14:textId="77777777" w:rsidR="006B2E22" w:rsidRPr="00D21A82" w:rsidRDefault="006B2E22" w:rsidP="006B2E22">
      <w:pPr>
        <w:jc w:val="right"/>
        <w:rPr>
          <w:rFonts w:ascii="Times New Roman" w:eastAsia="Times New Roman" w:hAnsi="Times New Roman" w:cs="Times New Roman"/>
          <w:sz w:val="24"/>
          <w:szCs w:val="24"/>
          <w:lang w:eastAsia="ru-RU"/>
        </w:rPr>
      </w:pPr>
      <w:r w:rsidRPr="00D21A82">
        <w:rPr>
          <w:rFonts w:ascii="Times New Roman" w:hAnsi="Times New Roman" w:cs="Times New Roman"/>
          <w:bCs/>
          <w:sz w:val="24"/>
          <w:szCs w:val="24"/>
        </w:rPr>
        <w:t xml:space="preserve">к ПОП-П по </w:t>
      </w:r>
      <w:r w:rsidRPr="00D21A82">
        <w:rPr>
          <w:rFonts w:ascii="Times New Roman" w:eastAsia="Times New Roman" w:hAnsi="Times New Roman" w:cs="Times New Roman"/>
          <w:sz w:val="24"/>
          <w:szCs w:val="24"/>
          <w:lang w:eastAsia="ru-RU"/>
        </w:rPr>
        <w:t xml:space="preserve">специальности 08.02.02  </w:t>
      </w:r>
    </w:p>
    <w:p w14:paraId="5345172B" w14:textId="77777777" w:rsidR="006B2E22" w:rsidRPr="00D21A82" w:rsidRDefault="006B2E22" w:rsidP="006B2E22">
      <w:pPr>
        <w:jc w:val="right"/>
        <w:rPr>
          <w:rFonts w:ascii="Times New Roman" w:eastAsia="Times New Roman" w:hAnsi="Times New Roman" w:cs="Times New Roman"/>
          <w:sz w:val="24"/>
          <w:szCs w:val="24"/>
          <w:lang w:eastAsia="ru-RU"/>
        </w:rPr>
      </w:pPr>
      <w:r w:rsidRPr="00D21A82">
        <w:rPr>
          <w:rFonts w:ascii="Times New Roman" w:eastAsia="Times New Roman" w:hAnsi="Times New Roman" w:cs="Times New Roman"/>
          <w:sz w:val="24"/>
          <w:szCs w:val="24"/>
          <w:lang w:eastAsia="ru-RU"/>
        </w:rPr>
        <w:t>Строительство и эксплуатация инженерных сооружений</w:t>
      </w:r>
    </w:p>
    <w:p w14:paraId="1C96BEAA" w14:textId="77777777" w:rsidR="006B2E22" w:rsidRDefault="006B2E22" w:rsidP="006B2E22">
      <w:pPr>
        <w:jc w:val="right"/>
        <w:rPr>
          <w:rFonts w:ascii="Times New Roman" w:hAnsi="Times New Roman" w:cs="Times New Roman"/>
          <w:b/>
          <w:bCs/>
          <w:color w:val="0070C0"/>
          <w:sz w:val="24"/>
          <w:szCs w:val="24"/>
        </w:rPr>
      </w:pPr>
    </w:p>
    <w:p w14:paraId="5E1D44C4" w14:textId="77777777" w:rsidR="006B2E22" w:rsidRDefault="006B2E22" w:rsidP="006B2E22">
      <w:pPr>
        <w:jc w:val="right"/>
        <w:rPr>
          <w:rFonts w:ascii="Times New Roman" w:hAnsi="Times New Roman" w:cs="Times New Roman"/>
          <w:b/>
          <w:bCs/>
          <w:color w:val="0070C0"/>
          <w:sz w:val="24"/>
          <w:szCs w:val="24"/>
        </w:rPr>
      </w:pPr>
    </w:p>
    <w:p w14:paraId="23E3F835" w14:textId="77777777" w:rsidR="006B2E22" w:rsidRDefault="006B2E22" w:rsidP="006B2E22">
      <w:pPr>
        <w:jc w:val="right"/>
        <w:rPr>
          <w:rFonts w:ascii="Times New Roman" w:hAnsi="Times New Roman" w:cs="Times New Roman"/>
          <w:b/>
          <w:bCs/>
          <w:color w:val="0070C0"/>
          <w:sz w:val="24"/>
          <w:szCs w:val="24"/>
        </w:rPr>
      </w:pPr>
    </w:p>
    <w:p w14:paraId="7BB5DD65" w14:textId="77777777" w:rsidR="006B2E22" w:rsidRDefault="006B2E22" w:rsidP="006B2E22">
      <w:pPr>
        <w:jc w:val="right"/>
        <w:rPr>
          <w:rFonts w:ascii="Times New Roman" w:hAnsi="Times New Roman" w:cs="Times New Roman"/>
          <w:b/>
          <w:bCs/>
          <w:color w:val="0070C0"/>
          <w:sz w:val="24"/>
          <w:szCs w:val="24"/>
        </w:rPr>
      </w:pPr>
    </w:p>
    <w:p w14:paraId="0AFB6B39" w14:textId="77777777" w:rsidR="006B2E22" w:rsidRDefault="006B2E22" w:rsidP="006B2E22">
      <w:pPr>
        <w:jc w:val="right"/>
        <w:rPr>
          <w:rFonts w:ascii="Times New Roman" w:hAnsi="Times New Roman" w:cs="Times New Roman"/>
          <w:b/>
          <w:bCs/>
          <w:color w:val="0070C0"/>
          <w:sz w:val="24"/>
          <w:szCs w:val="24"/>
        </w:rPr>
      </w:pPr>
    </w:p>
    <w:p w14:paraId="6A4D232D" w14:textId="77777777" w:rsidR="006B2E22" w:rsidRDefault="006B2E22" w:rsidP="006B2E22">
      <w:pPr>
        <w:jc w:val="right"/>
        <w:rPr>
          <w:rFonts w:ascii="Times New Roman" w:hAnsi="Times New Roman" w:cs="Times New Roman"/>
          <w:b/>
          <w:bCs/>
          <w:color w:val="0070C0"/>
          <w:sz w:val="24"/>
          <w:szCs w:val="24"/>
        </w:rPr>
      </w:pPr>
    </w:p>
    <w:p w14:paraId="2C4B5B67" w14:textId="77777777" w:rsidR="006B2E22" w:rsidRDefault="006B2E22" w:rsidP="006B2E22">
      <w:pPr>
        <w:jc w:val="right"/>
        <w:rPr>
          <w:rFonts w:ascii="Times New Roman" w:hAnsi="Times New Roman" w:cs="Times New Roman"/>
          <w:b/>
          <w:bCs/>
          <w:color w:val="0070C0"/>
          <w:sz w:val="24"/>
          <w:szCs w:val="24"/>
        </w:rPr>
      </w:pPr>
    </w:p>
    <w:p w14:paraId="61FE4107" w14:textId="77777777" w:rsidR="006B2E22" w:rsidRDefault="006B2E22" w:rsidP="006B2E22">
      <w:pPr>
        <w:jc w:val="right"/>
        <w:rPr>
          <w:rFonts w:ascii="Times New Roman" w:hAnsi="Times New Roman" w:cs="Times New Roman"/>
          <w:b/>
          <w:bCs/>
          <w:color w:val="0070C0"/>
          <w:sz w:val="24"/>
          <w:szCs w:val="24"/>
        </w:rPr>
      </w:pPr>
    </w:p>
    <w:p w14:paraId="721195BD" w14:textId="77777777" w:rsidR="006B2E22" w:rsidRDefault="006B2E22" w:rsidP="006B2E22">
      <w:pPr>
        <w:jc w:val="right"/>
        <w:rPr>
          <w:rFonts w:ascii="Times New Roman" w:hAnsi="Times New Roman" w:cs="Times New Roman"/>
          <w:b/>
          <w:bCs/>
          <w:color w:val="0070C0"/>
          <w:sz w:val="24"/>
          <w:szCs w:val="24"/>
        </w:rPr>
      </w:pPr>
    </w:p>
    <w:p w14:paraId="27AA5897" w14:textId="77777777" w:rsidR="006B2E22" w:rsidRDefault="006B2E22" w:rsidP="006B2E22">
      <w:pPr>
        <w:jc w:val="right"/>
        <w:rPr>
          <w:rFonts w:ascii="Times New Roman" w:hAnsi="Times New Roman" w:cs="Times New Roman"/>
          <w:b/>
          <w:bCs/>
          <w:color w:val="0070C0"/>
          <w:sz w:val="24"/>
          <w:szCs w:val="24"/>
        </w:rPr>
      </w:pPr>
    </w:p>
    <w:p w14:paraId="4D15661B" w14:textId="77777777" w:rsidR="006B2E22" w:rsidRDefault="006B2E22" w:rsidP="006B2E22">
      <w:pPr>
        <w:jc w:val="right"/>
        <w:rPr>
          <w:rFonts w:ascii="Times New Roman" w:hAnsi="Times New Roman" w:cs="Times New Roman"/>
          <w:b/>
          <w:bCs/>
          <w:color w:val="0070C0"/>
          <w:sz w:val="24"/>
          <w:szCs w:val="24"/>
        </w:rPr>
      </w:pPr>
    </w:p>
    <w:p w14:paraId="48FAFE10" w14:textId="77777777" w:rsidR="006B2E22" w:rsidRPr="00502F97" w:rsidRDefault="006B2E22" w:rsidP="006B2E22">
      <w:pPr>
        <w:jc w:val="right"/>
        <w:rPr>
          <w:rFonts w:ascii="Times New Roman" w:hAnsi="Times New Roman" w:cs="Times New Roman"/>
          <w:b/>
          <w:bCs/>
          <w:color w:val="0070C0"/>
          <w:sz w:val="24"/>
          <w:szCs w:val="24"/>
        </w:rPr>
      </w:pPr>
    </w:p>
    <w:p w14:paraId="5FF18700" w14:textId="77777777" w:rsidR="006B2E22" w:rsidRPr="008F578C" w:rsidRDefault="006B2E22" w:rsidP="006B2E2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FD4E703" w14:textId="5A92AFF8" w:rsidR="006B2E22" w:rsidRDefault="006B2E22" w:rsidP="006B2E22">
      <w:pPr>
        <w:pStyle w:val="1"/>
      </w:pPr>
      <w:r w:rsidRPr="00D21A82">
        <w:t>«</w:t>
      </w:r>
      <w:r w:rsidRPr="006B2E22">
        <w:rPr>
          <w:caps/>
        </w:rPr>
        <w:t>ПМ. 04 Обеспечение строительного производства строительными материалами, изделиями и оборудованием</w:t>
      </w:r>
      <w:r w:rsidRPr="006E7FF4">
        <w:t>»</w:t>
      </w:r>
    </w:p>
    <w:p w14:paraId="35AF3A07" w14:textId="77777777" w:rsidR="006B2E22" w:rsidRPr="00F53FDC" w:rsidRDefault="006B2E22" w:rsidP="006B2E22">
      <w:pPr>
        <w:spacing w:line="360" w:lineRule="auto"/>
        <w:jc w:val="center"/>
        <w:rPr>
          <w:rFonts w:ascii="Times New Roman" w:hAnsi="Times New Roman" w:cs="Times New Roman"/>
          <w:sz w:val="24"/>
          <w:szCs w:val="24"/>
        </w:rPr>
      </w:pPr>
    </w:p>
    <w:p w14:paraId="1E51F384" w14:textId="77777777" w:rsidR="006B2E22" w:rsidRPr="00F53FDC" w:rsidRDefault="006B2E22" w:rsidP="006B2E22">
      <w:pPr>
        <w:spacing w:line="360" w:lineRule="auto"/>
        <w:jc w:val="center"/>
        <w:rPr>
          <w:rFonts w:ascii="Times New Roman" w:hAnsi="Times New Roman" w:cs="Times New Roman"/>
          <w:sz w:val="24"/>
          <w:szCs w:val="24"/>
        </w:rPr>
      </w:pPr>
    </w:p>
    <w:p w14:paraId="48F7C1AE" w14:textId="77777777" w:rsidR="006B2E22" w:rsidRPr="00F53FDC" w:rsidRDefault="006B2E22" w:rsidP="006B2E22">
      <w:pPr>
        <w:spacing w:line="360" w:lineRule="auto"/>
        <w:jc w:val="center"/>
        <w:rPr>
          <w:rFonts w:ascii="Times New Roman" w:hAnsi="Times New Roman" w:cs="Times New Roman"/>
          <w:sz w:val="24"/>
          <w:szCs w:val="24"/>
        </w:rPr>
      </w:pPr>
    </w:p>
    <w:p w14:paraId="63CE08ED" w14:textId="77777777" w:rsidR="006B2E22" w:rsidRPr="00F53FDC" w:rsidRDefault="006B2E22" w:rsidP="006B2E22">
      <w:pPr>
        <w:spacing w:line="360" w:lineRule="auto"/>
        <w:jc w:val="center"/>
        <w:rPr>
          <w:rFonts w:ascii="Times New Roman" w:hAnsi="Times New Roman" w:cs="Times New Roman"/>
          <w:sz w:val="24"/>
          <w:szCs w:val="24"/>
        </w:rPr>
      </w:pPr>
    </w:p>
    <w:p w14:paraId="72394855" w14:textId="77777777" w:rsidR="006B2E22" w:rsidRPr="00F53FDC" w:rsidRDefault="006B2E22" w:rsidP="006B2E22">
      <w:pPr>
        <w:spacing w:line="360" w:lineRule="auto"/>
        <w:jc w:val="center"/>
        <w:rPr>
          <w:rFonts w:ascii="Times New Roman" w:hAnsi="Times New Roman" w:cs="Times New Roman"/>
          <w:sz w:val="24"/>
          <w:szCs w:val="24"/>
        </w:rPr>
      </w:pPr>
    </w:p>
    <w:p w14:paraId="1A98D5B9" w14:textId="77777777" w:rsidR="006B2E22" w:rsidRPr="00F53FDC" w:rsidRDefault="006B2E22" w:rsidP="006B2E22">
      <w:pPr>
        <w:spacing w:line="360" w:lineRule="auto"/>
        <w:jc w:val="center"/>
        <w:rPr>
          <w:rFonts w:ascii="Times New Roman" w:hAnsi="Times New Roman" w:cs="Times New Roman"/>
          <w:sz w:val="24"/>
          <w:szCs w:val="24"/>
        </w:rPr>
      </w:pPr>
    </w:p>
    <w:p w14:paraId="744BE2F6" w14:textId="77777777" w:rsidR="006B2E22" w:rsidRPr="00F53FDC" w:rsidRDefault="006B2E22" w:rsidP="006B2E22">
      <w:pPr>
        <w:spacing w:line="360" w:lineRule="auto"/>
        <w:jc w:val="center"/>
        <w:rPr>
          <w:rFonts w:ascii="Times New Roman" w:hAnsi="Times New Roman" w:cs="Times New Roman"/>
          <w:sz w:val="24"/>
          <w:szCs w:val="24"/>
        </w:rPr>
      </w:pPr>
    </w:p>
    <w:p w14:paraId="1E4EDF85" w14:textId="77777777" w:rsidR="006B2E22" w:rsidRPr="00F53FDC" w:rsidRDefault="006B2E22" w:rsidP="006B2E22">
      <w:pPr>
        <w:spacing w:line="360" w:lineRule="auto"/>
        <w:jc w:val="center"/>
        <w:rPr>
          <w:rFonts w:ascii="Times New Roman" w:hAnsi="Times New Roman" w:cs="Times New Roman"/>
          <w:sz w:val="24"/>
          <w:szCs w:val="24"/>
        </w:rPr>
      </w:pPr>
    </w:p>
    <w:p w14:paraId="52E1B760" w14:textId="77777777" w:rsidR="006B2E22" w:rsidRPr="00F53FDC" w:rsidRDefault="006B2E22" w:rsidP="006B2E22">
      <w:pPr>
        <w:spacing w:line="360" w:lineRule="auto"/>
        <w:jc w:val="center"/>
        <w:rPr>
          <w:rFonts w:ascii="Times New Roman" w:hAnsi="Times New Roman" w:cs="Times New Roman"/>
          <w:sz w:val="24"/>
          <w:szCs w:val="24"/>
        </w:rPr>
      </w:pPr>
    </w:p>
    <w:p w14:paraId="3844B159" w14:textId="77777777" w:rsidR="006B2E22" w:rsidRPr="00F53FDC" w:rsidRDefault="006B2E22" w:rsidP="006B2E22">
      <w:pPr>
        <w:spacing w:line="360" w:lineRule="auto"/>
        <w:jc w:val="center"/>
        <w:rPr>
          <w:rFonts w:ascii="Times New Roman" w:hAnsi="Times New Roman" w:cs="Times New Roman"/>
          <w:sz w:val="24"/>
          <w:szCs w:val="24"/>
        </w:rPr>
      </w:pPr>
    </w:p>
    <w:p w14:paraId="3E546425" w14:textId="77777777" w:rsidR="006B2E22" w:rsidRPr="00F53FDC" w:rsidRDefault="006B2E22" w:rsidP="006B2E22">
      <w:pPr>
        <w:spacing w:line="360" w:lineRule="auto"/>
        <w:jc w:val="center"/>
        <w:rPr>
          <w:rFonts w:ascii="Times New Roman" w:hAnsi="Times New Roman" w:cs="Times New Roman"/>
          <w:sz w:val="24"/>
          <w:szCs w:val="24"/>
        </w:rPr>
      </w:pPr>
    </w:p>
    <w:p w14:paraId="4692BDDA" w14:textId="77777777" w:rsidR="006B2E22" w:rsidRDefault="006B2E22" w:rsidP="006B2E22">
      <w:pPr>
        <w:spacing w:line="360" w:lineRule="auto"/>
        <w:jc w:val="center"/>
        <w:rPr>
          <w:rFonts w:ascii="Times New Roman" w:hAnsi="Times New Roman" w:cs="Times New Roman"/>
          <w:sz w:val="24"/>
          <w:szCs w:val="24"/>
        </w:rPr>
      </w:pPr>
    </w:p>
    <w:p w14:paraId="068A28F1" w14:textId="77777777" w:rsidR="006B2E22" w:rsidRDefault="006B2E22" w:rsidP="006B2E22">
      <w:pPr>
        <w:spacing w:line="360" w:lineRule="auto"/>
        <w:jc w:val="center"/>
        <w:rPr>
          <w:rFonts w:ascii="Times New Roman" w:hAnsi="Times New Roman" w:cs="Times New Roman"/>
          <w:sz w:val="24"/>
          <w:szCs w:val="24"/>
        </w:rPr>
      </w:pPr>
    </w:p>
    <w:p w14:paraId="7D5169BB" w14:textId="77777777" w:rsidR="006B2E22" w:rsidRDefault="006B2E22" w:rsidP="006B2E22">
      <w:pPr>
        <w:spacing w:line="360" w:lineRule="auto"/>
        <w:jc w:val="center"/>
        <w:rPr>
          <w:rFonts w:ascii="Times New Roman" w:hAnsi="Times New Roman" w:cs="Times New Roman"/>
          <w:sz w:val="24"/>
          <w:szCs w:val="24"/>
        </w:rPr>
      </w:pPr>
    </w:p>
    <w:p w14:paraId="37523660" w14:textId="77777777" w:rsidR="006B2E22" w:rsidRDefault="006B2E22" w:rsidP="006B2E22">
      <w:pPr>
        <w:spacing w:line="360" w:lineRule="auto"/>
        <w:jc w:val="center"/>
        <w:rPr>
          <w:rFonts w:ascii="Times New Roman" w:hAnsi="Times New Roman" w:cs="Times New Roman"/>
          <w:sz w:val="24"/>
          <w:szCs w:val="24"/>
        </w:rPr>
      </w:pPr>
    </w:p>
    <w:p w14:paraId="67FCDC10" w14:textId="77777777" w:rsidR="006B2E22" w:rsidRPr="00F53FDC" w:rsidRDefault="006B2E22" w:rsidP="006B2E22">
      <w:pPr>
        <w:spacing w:line="360" w:lineRule="auto"/>
        <w:jc w:val="center"/>
        <w:rPr>
          <w:rFonts w:ascii="Times New Roman" w:hAnsi="Times New Roman" w:cs="Times New Roman"/>
          <w:sz w:val="24"/>
          <w:szCs w:val="24"/>
        </w:rPr>
      </w:pPr>
    </w:p>
    <w:p w14:paraId="6A932DD2" w14:textId="77777777" w:rsidR="006B2E22" w:rsidRPr="00F53FDC" w:rsidRDefault="006B2E22" w:rsidP="006B2E22">
      <w:pPr>
        <w:spacing w:line="360" w:lineRule="auto"/>
        <w:jc w:val="center"/>
        <w:rPr>
          <w:rFonts w:ascii="Times New Roman" w:hAnsi="Times New Roman" w:cs="Times New Roman"/>
          <w:sz w:val="24"/>
          <w:szCs w:val="24"/>
        </w:rPr>
      </w:pPr>
    </w:p>
    <w:p w14:paraId="2B51D397" w14:textId="77777777" w:rsidR="006B2E22" w:rsidRPr="00F53FDC" w:rsidRDefault="006B2E22" w:rsidP="006B2E22">
      <w:pPr>
        <w:spacing w:line="360" w:lineRule="auto"/>
        <w:jc w:val="center"/>
        <w:rPr>
          <w:rFonts w:ascii="Times New Roman" w:hAnsi="Times New Roman" w:cs="Times New Roman"/>
          <w:sz w:val="24"/>
          <w:szCs w:val="24"/>
        </w:rPr>
      </w:pPr>
    </w:p>
    <w:p w14:paraId="7D2F1CD2" w14:textId="6AFAE6B4" w:rsidR="006B2E22" w:rsidRPr="00F53FDC" w:rsidRDefault="006B2E22" w:rsidP="006B2E2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D0F7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371A3BF" w14:textId="77777777" w:rsidR="006B2E22" w:rsidRDefault="006B2E22" w:rsidP="006B2E22">
      <w:pPr>
        <w:rPr>
          <w:rFonts w:ascii="Times New Roman" w:hAnsi="Times New Roman" w:cs="Times New Roman"/>
          <w:b/>
          <w:bCs/>
          <w:sz w:val="20"/>
          <w:szCs w:val="20"/>
        </w:rPr>
      </w:pPr>
      <w:r>
        <w:rPr>
          <w:rFonts w:ascii="Times New Roman" w:hAnsi="Times New Roman" w:cs="Times New Roman"/>
          <w:b/>
          <w:bCs/>
          <w:sz w:val="20"/>
          <w:szCs w:val="20"/>
        </w:rPr>
        <w:br w:type="page"/>
      </w:r>
    </w:p>
    <w:p w14:paraId="0079EB14" w14:textId="77777777" w:rsidR="00AB1C09" w:rsidRPr="00B766E1" w:rsidRDefault="00AB1C09" w:rsidP="00AB1C0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3C04A1" w14:textId="77777777" w:rsidR="00AB1C09" w:rsidRDefault="00AB1C09" w:rsidP="00AB1C09"/>
    <w:p w14:paraId="798A6E53" w14:textId="5A8E7EDA" w:rsidR="00AB1C09" w:rsidRDefault="00AB1C09" w:rsidP="00E51CD4">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2F5C58">
        <w:t>64</w:t>
      </w:r>
    </w:p>
    <w:p w14:paraId="4EB769A7" w14:textId="4D751463" w:rsidR="00AB1C09" w:rsidRPr="00AB1C09" w:rsidRDefault="00B3189B" w:rsidP="00E02B9E">
      <w:pPr>
        <w:pStyle w:val="1d"/>
        <w:jc w:val="both"/>
        <w:rPr>
          <w:rFonts w:eastAsia="Segoe UI"/>
          <w:b/>
          <w:caps/>
          <w:lang w:val="ru-RU"/>
        </w:rPr>
      </w:pPr>
      <w:hyperlink w:anchor="_Toc156820310" w:history="1">
        <w:r w:rsidR="00AB1C09" w:rsidRPr="00B3189B">
          <w:rPr>
            <w:rStyle w:val="af0"/>
            <w:b/>
            <w:lang w:val="ru-RU"/>
          </w:rPr>
          <w:t>1.1. Цель и место профессионального модуля «</w:t>
        </w:r>
        <w:r w:rsidR="00AB1C09" w:rsidRPr="00E02B9E">
          <w:rPr>
            <w:b/>
            <w:caps/>
            <w:lang w:val="ru-RU"/>
          </w:rPr>
          <w:t>ПМ. 04 ОБЕСПЕЧЕНИЕ СТРОИТЕЛЬНОГО ПРОИЗВОДСТВА СТРОИТЕЛЬНЫМИ МАТЕРИАЛАМИ, ИЗДЕЛИЯМИ И ОБОРУДОВАНИЕМ</w:t>
        </w:r>
        <w:r w:rsidR="00AB1C09" w:rsidRPr="00B3189B">
          <w:rPr>
            <w:rStyle w:val="af0"/>
            <w:b/>
            <w:lang w:val="ru-RU"/>
          </w:rPr>
          <w:t>»  в структуре образовательной программы</w:t>
        </w:r>
        <w:r w:rsidR="00AB1C09" w:rsidRPr="00E02B9E">
          <w:rPr>
            <w:rStyle w:val="af0"/>
            <w:b/>
            <w:lang w:val="ru-RU"/>
          </w:rPr>
          <w:t>…………………………………………………………………………….….</w:t>
        </w:r>
      </w:hyperlink>
      <w:r w:rsidR="00E02B9E">
        <w:rPr>
          <w:b/>
          <w:bCs/>
          <w:lang w:val="ru-RU"/>
        </w:rPr>
        <w:t>.............</w:t>
      </w:r>
      <w:r w:rsidR="002F5C58" w:rsidRPr="00B3189B">
        <w:rPr>
          <w:i/>
          <w:iCs/>
          <w:lang w:val="ru-RU"/>
        </w:rPr>
        <w:t>64</w:t>
      </w:r>
    </w:p>
    <w:p w14:paraId="6D5CFD1D" w14:textId="278DF458" w:rsidR="00AB1C09" w:rsidRPr="00B766E1" w:rsidRDefault="00B3189B" w:rsidP="00170ED8">
      <w:pPr>
        <w:pStyle w:val="21"/>
        <w:rPr>
          <w:rFonts w:asciiTheme="minorHAnsi" w:eastAsiaTheme="minorEastAsia" w:hAnsiTheme="minorHAnsi" w:cstheme="minorBidi"/>
          <w:sz w:val="22"/>
          <w:szCs w:val="22"/>
        </w:rPr>
      </w:pPr>
      <w:hyperlink w:anchor="_Toc156820311" w:history="1">
        <w:r w:rsidR="00AB1C09" w:rsidRPr="00B766E1">
          <w:rPr>
            <w:rStyle w:val="af0"/>
            <w:i w:val="0"/>
            <w:iCs w:val="0"/>
          </w:rPr>
          <w:t>1.2. Планируемые результаты освоения профессионального модуля</w:t>
        </w:r>
        <w:r w:rsidR="00AB1C09" w:rsidRPr="00B766E1">
          <w:rPr>
            <w:webHidden/>
          </w:rPr>
          <w:tab/>
        </w:r>
      </w:hyperlink>
      <w:r w:rsidR="002F5C58">
        <w:t>64</w:t>
      </w:r>
    </w:p>
    <w:p w14:paraId="23672C63" w14:textId="37817C07" w:rsidR="00AB1C09" w:rsidRDefault="00B3189B" w:rsidP="00E51CD4">
      <w:pPr>
        <w:pStyle w:val="14"/>
        <w:rPr>
          <w:rFonts w:asciiTheme="minorHAnsi" w:eastAsiaTheme="minorEastAsia" w:hAnsiTheme="minorHAnsi" w:cstheme="minorBidi"/>
          <w:lang w:eastAsia="ru-RU"/>
        </w:rPr>
      </w:pPr>
      <w:hyperlink w:anchor="_Toc156820312" w:history="1">
        <w:r w:rsidR="00AB1C09" w:rsidRPr="00A9619D">
          <w:rPr>
            <w:rStyle w:val="af0"/>
          </w:rPr>
          <w:t>2. Структура и содержание профессионального модуля</w:t>
        </w:r>
        <w:r w:rsidR="00AB1C09">
          <w:rPr>
            <w:webHidden/>
          </w:rPr>
          <w:tab/>
        </w:r>
      </w:hyperlink>
      <w:r w:rsidR="002F5C58">
        <w:t>67</w:t>
      </w:r>
    </w:p>
    <w:p w14:paraId="481E8657" w14:textId="1837E379" w:rsidR="00AB1C09" w:rsidRPr="00B766E1" w:rsidRDefault="00B3189B" w:rsidP="00170ED8">
      <w:pPr>
        <w:pStyle w:val="21"/>
        <w:rPr>
          <w:rFonts w:asciiTheme="minorHAnsi" w:eastAsiaTheme="minorEastAsia" w:hAnsiTheme="minorHAnsi" w:cstheme="minorBidi"/>
          <w:sz w:val="22"/>
          <w:szCs w:val="22"/>
        </w:rPr>
      </w:pPr>
      <w:hyperlink w:anchor="_Toc156820313" w:history="1">
        <w:r w:rsidR="00AB1C09" w:rsidRPr="00B766E1">
          <w:rPr>
            <w:rStyle w:val="af0"/>
            <w:i w:val="0"/>
            <w:iCs w:val="0"/>
          </w:rPr>
          <w:t>2.1. Трудоемкость освоения модуля</w:t>
        </w:r>
        <w:r w:rsidR="00AB1C09" w:rsidRPr="00B766E1">
          <w:rPr>
            <w:webHidden/>
          </w:rPr>
          <w:tab/>
        </w:r>
      </w:hyperlink>
      <w:r w:rsidR="002F5C58">
        <w:t>67</w:t>
      </w:r>
    </w:p>
    <w:p w14:paraId="5614902B" w14:textId="2EF0B2C5" w:rsidR="00AB1C09" w:rsidRPr="00B766E1" w:rsidRDefault="00B3189B" w:rsidP="00170ED8">
      <w:pPr>
        <w:pStyle w:val="21"/>
        <w:rPr>
          <w:rFonts w:asciiTheme="minorHAnsi" w:eastAsiaTheme="minorEastAsia" w:hAnsiTheme="minorHAnsi" w:cstheme="minorBidi"/>
          <w:sz w:val="22"/>
          <w:szCs w:val="22"/>
        </w:rPr>
      </w:pPr>
      <w:hyperlink w:anchor="_Toc156820314" w:history="1">
        <w:r w:rsidR="00AB1C09" w:rsidRPr="00B766E1">
          <w:rPr>
            <w:rStyle w:val="af0"/>
            <w:i w:val="0"/>
            <w:iCs w:val="0"/>
          </w:rPr>
          <w:t>2.2. Структура профессионального модуля</w:t>
        </w:r>
        <w:r w:rsidR="00AB1C09" w:rsidRPr="00B766E1">
          <w:rPr>
            <w:webHidden/>
          </w:rPr>
          <w:tab/>
        </w:r>
      </w:hyperlink>
      <w:r w:rsidR="002F5C58">
        <w:t>68</w:t>
      </w:r>
    </w:p>
    <w:p w14:paraId="6DEBB648" w14:textId="1E573F98" w:rsidR="00AB1C09" w:rsidRPr="00B766E1" w:rsidRDefault="00B3189B" w:rsidP="00170ED8">
      <w:pPr>
        <w:pStyle w:val="21"/>
        <w:rPr>
          <w:rFonts w:asciiTheme="minorHAnsi" w:eastAsiaTheme="minorEastAsia" w:hAnsiTheme="minorHAnsi" w:cstheme="minorBidi"/>
          <w:sz w:val="22"/>
          <w:szCs w:val="22"/>
        </w:rPr>
      </w:pPr>
      <w:hyperlink w:anchor="_Toc156820315" w:history="1">
        <w:r w:rsidR="00AB1C09" w:rsidRPr="00B766E1">
          <w:rPr>
            <w:rStyle w:val="af0"/>
            <w:i w:val="0"/>
            <w:iCs w:val="0"/>
          </w:rPr>
          <w:t>2.3. Примерное содержание профессионального модуля</w:t>
        </w:r>
        <w:r w:rsidR="00AB1C09" w:rsidRPr="00B766E1">
          <w:rPr>
            <w:webHidden/>
          </w:rPr>
          <w:tab/>
        </w:r>
      </w:hyperlink>
      <w:r w:rsidR="002F5C58">
        <w:t>68</w:t>
      </w:r>
    </w:p>
    <w:p w14:paraId="1719CF62" w14:textId="7D434C9E" w:rsidR="00AB1C09" w:rsidRDefault="00B3189B" w:rsidP="00E51CD4">
      <w:pPr>
        <w:pStyle w:val="14"/>
        <w:rPr>
          <w:rFonts w:asciiTheme="minorHAnsi" w:eastAsiaTheme="minorEastAsia" w:hAnsiTheme="minorHAnsi" w:cstheme="minorBidi"/>
          <w:lang w:eastAsia="ru-RU"/>
        </w:rPr>
      </w:pPr>
      <w:hyperlink w:anchor="_Toc156820317" w:history="1">
        <w:r w:rsidR="00AB1C09" w:rsidRPr="00A9619D">
          <w:rPr>
            <w:rStyle w:val="af0"/>
          </w:rPr>
          <w:t>3. Условия реализации профессионального модуля</w:t>
        </w:r>
        <w:r w:rsidR="00AB1C09">
          <w:rPr>
            <w:webHidden/>
          </w:rPr>
          <w:tab/>
        </w:r>
      </w:hyperlink>
      <w:r w:rsidR="002F5C58">
        <w:t>70</w:t>
      </w:r>
    </w:p>
    <w:p w14:paraId="54359D7F" w14:textId="27595C36" w:rsidR="00AB1C09" w:rsidRPr="00B766E1" w:rsidRDefault="00B3189B" w:rsidP="00170ED8">
      <w:pPr>
        <w:pStyle w:val="21"/>
        <w:rPr>
          <w:rFonts w:asciiTheme="minorHAnsi" w:eastAsiaTheme="minorEastAsia" w:hAnsiTheme="minorHAnsi" w:cstheme="minorBidi"/>
          <w:sz w:val="22"/>
          <w:szCs w:val="22"/>
        </w:rPr>
      </w:pPr>
      <w:hyperlink w:anchor="_Toc156820318" w:history="1">
        <w:r w:rsidR="00AB1C09" w:rsidRPr="00B766E1">
          <w:rPr>
            <w:rStyle w:val="af0"/>
            <w:i w:val="0"/>
            <w:iCs w:val="0"/>
          </w:rPr>
          <w:t>3.1. Материально-техническое обеспечение</w:t>
        </w:r>
        <w:r w:rsidR="00AB1C09" w:rsidRPr="00B766E1">
          <w:rPr>
            <w:webHidden/>
          </w:rPr>
          <w:tab/>
        </w:r>
      </w:hyperlink>
      <w:r w:rsidR="002F5C58">
        <w:t>70</w:t>
      </w:r>
    </w:p>
    <w:p w14:paraId="27E7E223" w14:textId="0AA17C36" w:rsidR="00AB1C09" w:rsidRPr="00B766E1" w:rsidRDefault="00B3189B" w:rsidP="00170ED8">
      <w:pPr>
        <w:pStyle w:val="21"/>
        <w:rPr>
          <w:rFonts w:asciiTheme="minorHAnsi" w:eastAsiaTheme="minorEastAsia" w:hAnsiTheme="minorHAnsi" w:cstheme="minorBidi"/>
          <w:sz w:val="22"/>
          <w:szCs w:val="22"/>
        </w:rPr>
      </w:pPr>
      <w:hyperlink w:anchor="_Toc156820319" w:history="1">
        <w:r w:rsidR="00AB1C09" w:rsidRPr="00B766E1">
          <w:rPr>
            <w:rStyle w:val="af0"/>
            <w:i w:val="0"/>
            <w:iCs w:val="0"/>
          </w:rPr>
          <w:t>3.2. Учебно-методическое обеспечение</w:t>
        </w:r>
        <w:r w:rsidR="00AB1C09" w:rsidRPr="00B766E1">
          <w:rPr>
            <w:webHidden/>
          </w:rPr>
          <w:tab/>
        </w:r>
      </w:hyperlink>
      <w:r w:rsidR="002F5C58">
        <w:t>70</w:t>
      </w:r>
    </w:p>
    <w:p w14:paraId="05DB19C2" w14:textId="1F2A4D78" w:rsidR="00AB1C09" w:rsidRDefault="00B3189B" w:rsidP="00E51CD4">
      <w:pPr>
        <w:pStyle w:val="14"/>
        <w:rPr>
          <w:rFonts w:asciiTheme="minorHAnsi" w:eastAsiaTheme="minorEastAsia" w:hAnsiTheme="minorHAnsi" w:cstheme="minorBidi"/>
          <w:lang w:eastAsia="ru-RU"/>
        </w:rPr>
      </w:pPr>
      <w:hyperlink w:anchor="_Toc156820320" w:history="1">
        <w:r w:rsidR="00AB1C09" w:rsidRPr="00A9619D">
          <w:rPr>
            <w:rStyle w:val="af0"/>
          </w:rPr>
          <w:t>4. Контроль и оценка результатов освоения  профессионального модуля</w:t>
        </w:r>
        <w:r w:rsidR="00AB1C09">
          <w:rPr>
            <w:webHidden/>
          </w:rPr>
          <w:tab/>
        </w:r>
      </w:hyperlink>
      <w:r w:rsidR="002F5C58">
        <w:t>71</w:t>
      </w:r>
    </w:p>
    <w:p w14:paraId="30F708B8" w14:textId="4177CE11" w:rsidR="00AB1C09" w:rsidRDefault="00AB1C09" w:rsidP="00AB1C09">
      <w:pPr>
        <w:rPr>
          <w:rFonts w:ascii="Times New Roman" w:hAnsi="Times New Roman" w:cs="Times New Roman"/>
          <w:b/>
          <w:bCs/>
          <w:sz w:val="20"/>
          <w:szCs w:val="20"/>
        </w:rPr>
      </w:pPr>
      <w:r>
        <w:fldChar w:fldCharType="end"/>
      </w:r>
    </w:p>
    <w:p w14:paraId="10165463" w14:textId="77777777" w:rsidR="00AB1C09" w:rsidRDefault="00AB1C09" w:rsidP="006B2E22">
      <w:pPr>
        <w:rPr>
          <w:rFonts w:ascii="Times New Roman" w:hAnsi="Times New Roman" w:cs="Times New Roman"/>
          <w:b/>
          <w:bCs/>
          <w:sz w:val="20"/>
          <w:szCs w:val="20"/>
        </w:rPr>
      </w:pPr>
    </w:p>
    <w:p w14:paraId="43B00FC3" w14:textId="77777777" w:rsidR="00AB1C09" w:rsidRDefault="00AB1C09" w:rsidP="006B2E22">
      <w:pPr>
        <w:rPr>
          <w:rFonts w:ascii="Times New Roman" w:hAnsi="Times New Roman" w:cs="Times New Roman"/>
          <w:b/>
          <w:bCs/>
          <w:sz w:val="20"/>
          <w:szCs w:val="20"/>
        </w:rPr>
      </w:pPr>
    </w:p>
    <w:p w14:paraId="545995B6" w14:textId="77777777" w:rsidR="00AB1C09" w:rsidRDefault="00AB1C09" w:rsidP="006B2E22">
      <w:pPr>
        <w:rPr>
          <w:rFonts w:ascii="Times New Roman" w:hAnsi="Times New Roman" w:cs="Times New Roman"/>
          <w:b/>
          <w:bCs/>
          <w:sz w:val="20"/>
          <w:szCs w:val="20"/>
        </w:rPr>
      </w:pPr>
    </w:p>
    <w:p w14:paraId="0BD15A36" w14:textId="77777777" w:rsidR="00AB1C09" w:rsidRDefault="00AB1C09" w:rsidP="006B2E22">
      <w:pPr>
        <w:rPr>
          <w:rFonts w:ascii="Times New Roman" w:hAnsi="Times New Roman" w:cs="Times New Roman"/>
          <w:b/>
          <w:bCs/>
          <w:sz w:val="20"/>
          <w:szCs w:val="20"/>
        </w:rPr>
      </w:pPr>
    </w:p>
    <w:p w14:paraId="797E7D17" w14:textId="77777777" w:rsidR="00AB1C09" w:rsidRDefault="00AB1C09" w:rsidP="006B2E22">
      <w:pPr>
        <w:rPr>
          <w:rFonts w:ascii="Times New Roman" w:hAnsi="Times New Roman" w:cs="Times New Roman"/>
          <w:b/>
          <w:bCs/>
          <w:sz w:val="20"/>
          <w:szCs w:val="20"/>
        </w:rPr>
      </w:pPr>
    </w:p>
    <w:p w14:paraId="2C292A8F" w14:textId="77777777" w:rsidR="00AB1C09" w:rsidRDefault="00AB1C09" w:rsidP="006B2E22">
      <w:pPr>
        <w:rPr>
          <w:rFonts w:ascii="Times New Roman" w:hAnsi="Times New Roman" w:cs="Times New Roman"/>
          <w:b/>
          <w:bCs/>
          <w:sz w:val="20"/>
          <w:szCs w:val="20"/>
        </w:rPr>
      </w:pPr>
    </w:p>
    <w:p w14:paraId="42527542" w14:textId="77777777" w:rsidR="00AB1C09" w:rsidRDefault="00AB1C09" w:rsidP="006B2E22">
      <w:pPr>
        <w:rPr>
          <w:rFonts w:ascii="Times New Roman" w:hAnsi="Times New Roman" w:cs="Times New Roman"/>
          <w:b/>
          <w:bCs/>
          <w:sz w:val="20"/>
          <w:szCs w:val="20"/>
        </w:rPr>
      </w:pPr>
    </w:p>
    <w:p w14:paraId="70693F7D" w14:textId="77777777" w:rsidR="00AB1C09" w:rsidRDefault="00AB1C09" w:rsidP="006B2E22">
      <w:pPr>
        <w:rPr>
          <w:rFonts w:ascii="Times New Roman" w:hAnsi="Times New Roman" w:cs="Times New Roman"/>
          <w:b/>
          <w:bCs/>
          <w:sz w:val="20"/>
          <w:szCs w:val="20"/>
        </w:rPr>
      </w:pPr>
    </w:p>
    <w:p w14:paraId="10B58870" w14:textId="77777777" w:rsidR="00AB1C09" w:rsidRDefault="00AB1C09" w:rsidP="006B2E22">
      <w:pPr>
        <w:rPr>
          <w:rFonts w:ascii="Times New Roman" w:hAnsi="Times New Roman" w:cs="Times New Roman"/>
          <w:b/>
          <w:bCs/>
          <w:sz w:val="20"/>
          <w:szCs w:val="20"/>
        </w:rPr>
      </w:pPr>
    </w:p>
    <w:p w14:paraId="1F3FE511" w14:textId="77777777" w:rsidR="00AB1C09" w:rsidRDefault="00AB1C09" w:rsidP="006B2E22">
      <w:pPr>
        <w:rPr>
          <w:rFonts w:ascii="Times New Roman" w:hAnsi="Times New Roman" w:cs="Times New Roman"/>
          <w:b/>
          <w:bCs/>
          <w:sz w:val="20"/>
          <w:szCs w:val="20"/>
        </w:rPr>
      </w:pPr>
    </w:p>
    <w:p w14:paraId="71436F60" w14:textId="77777777" w:rsidR="00AB1C09" w:rsidRDefault="00AB1C09" w:rsidP="006B2E22">
      <w:pPr>
        <w:rPr>
          <w:rFonts w:ascii="Times New Roman" w:hAnsi="Times New Roman" w:cs="Times New Roman"/>
          <w:b/>
          <w:bCs/>
          <w:sz w:val="20"/>
          <w:szCs w:val="20"/>
        </w:rPr>
      </w:pPr>
    </w:p>
    <w:p w14:paraId="4314AA8A" w14:textId="77777777" w:rsidR="00AB1C09" w:rsidRDefault="00AB1C09" w:rsidP="006B2E22">
      <w:pPr>
        <w:rPr>
          <w:rFonts w:ascii="Times New Roman" w:hAnsi="Times New Roman" w:cs="Times New Roman"/>
          <w:b/>
          <w:bCs/>
          <w:sz w:val="20"/>
          <w:szCs w:val="20"/>
        </w:rPr>
      </w:pPr>
    </w:p>
    <w:p w14:paraId="0ADF42EF" w14:textId="77777777" w:rsidR="00AB1C09" w:rsidRDefault="00AB1C09" w:rsidP="006B2E22">
      <w:pPr>
        <w:rPr>
          <w:rFonts w:ascii="Times New Roman" w:hAnsi="Times New Roman" w:cs="Times New Roman"/>
          <w:b/>
          <w:bCs/>
          <w:sz w:val="20"/>
          <w:szCs w:val="20"/>
        </w:rPr>
      </w:pPr>
    </w:p>
    <w:p w14:paraId="32177349" w14:textId="77777777" w:rsidR="00AB1C09" w:rsidRDefault="00AB1C09" w:rsidP="006B2E22">
      <w:pPr>
        <w:rPr>
          <w:rFonts w:ascii="Times New Roman" w:hAnsi="Times New Roman" w:cs="Times New Roman"/>
          <w:b/>
          <w:bCs/>
          <w:sz w:val="20"/>
          <w:szCs w:val="20"/>
        </w:rPr>
      </w:pPr>
    </w:p>
    <w:p w14:paraId="48AE94A8" w14:textId="77777777" w:rsidR="00AB1C09" w:rsidRDefault="00AB1C09" w:rsidP="006B2E22">
      <w:pPr>
        <w:rPr>
          <w:rFonts w:ascii="Times New Roman" w:hAnsi="Times New Roman" w:cs="Times New Roman"/>
          <w:b/>
          <w:bCs/>
          <w:sz w:val="20"/>
          <w:szCs w:val="20"/>
        </w:rPr>
      </w:pPr>
    </w:p>
    <w:p w14:paraId="6C89C267" w14:textId="77777777" w:rsidR="00AB1C09" w:rsidRDefault="00AB1C09" w:rsidP="006B2E22">
      <w:pPr>
        <w:rPr>
          <w:rFonts w:ascii="Times New Roman" w:hAnsi="Times New Roman" w:cs="Times New Roman"/>
          <w:b/>
          <w:bCs/>
          <w:sz w:val="20"/>
          <w:szCs w:val="20"/>
        </w:rPr>
      </w:pPr>
    </w:p>
    <w:p w14:paraId="7BF3CD4B" w14:textId="77777777" w:rsidR="00AB1C09" w:rsidRDefault="00AB1C09" w:rsidP="006B2E22">
      <w:pPr>
        <w:rPr>
          <w:rFonts w:ascii="Times New Roman" w:hAnsi="Times New Roman" w:cs="Times New Roman"/>
          <w:b/>
          <w:bCs/>
          <w:sz w:val="20"/>
          <w:szCs w:val="20"/>
        </w:rPr>
      </w:pPr>
    </w:p>
    <w:p w14:paraId="5317BB65" w14:textId="77777777" w:rsidR="00AB1C09" w:rsidRDefault="00AB1C09" w:rsidP="006B2E22">
      <w:pPr>
        <w:rPr>
          <w:rFonts w:ascii="Times New Roman" w:hAnsi="Times New Roman" w:cs="Times New Roman"/>
          <w:b/>
          <w:bCs/>
          <w:sz w:val="20"/>
          <w:szCs w:val="20"/>
        </w:rPr>
      </w:pPr>
    </w:p>
    <w:p w14:paraId="507CE2FD" w14:textId="77777777" w:rsidR="00AB1C09" w:rsidRDefault="00AB1C09" w:rsidP="006B2E22">
      <w:pPr>
        <w:rPr>
          <w:rFonts w:ascii="Times New Roman" w:hAnsi="Times New Roman" w:cs="Times New Roman"/>
          <w:b/>
          <w:bCs/>
          <w:sz w:val="20"/>
          <w:szCs w:val="20"/>
        </w:rPr>
      </w:pPr>
    </w:p>
    <w:p w14:paraId="621CE0D2" w14:textId="77777777" w:rsidR="00AB1C09" w:rsidRDefault="00AB1C09" w:rsidP="006B2E22">
      <w:pPr>
        <w:rPr>
          <w:rFonts w:ascii="Times New Roman" w:hAnsi="Times New Roman" w:cs="Times New Roman"/>
          <w:b/>
          <w:bCs/>
          <w:sz w:val="20"/>
          <w:szCs w:val="20"/>
        </w:rPr>
      </w:pPr>
    </w:p>
    <w:p w14:paraId="08E9BB20" w14:textId="77777777" w:rsidR="00AB1C09" w:rsidRDefault="00AB1C09" w:rsidP="006B2E22">
      <w:pPr>
        <w:rPr>
          <w:rFonts w:ascii="Times New Roman" w:hAnsi="Times New Roman" w:cs="Times New Roman"/>
          <w:b/>
          <w:bCs/>
          <w:sz w:val="20"/>
          <w:szCs w:val="20"/>
        </w:rPr>
      </w:pPr>
    </w:p>
    <w:p w14:paraId="09BC5E25" w14:textId="77777777" w:rsidR="00AB1C09" w:rsidRDefault="00AB1C09" w:rsidP="006B2E22">
      <w:pPr>
        <w:rPr>
          <w:rFonts w:ascii="Times New Roman" w:hAnsi="Times New Roman" w:cs="Times New Roman"/>
          <w:b/>
          <w:bCs/>
          <w:sz w:val="20"/>
          <w:szCs w:val="20"/>
        </w:rPr>
      </w:pPr>
    </w:p>
    <w:p w14:paraId="1A7468AB" w14:textId="77777777" w:rsidR="00AB1C09" w:rsidRDefault="00AB1C09" w:rsidP="006B2E22">
      <w:pPr>
        <w:rPr>
          <w:rFonts w:ascii="Times New Roman" w:hAnsi="Times New Roman" w:cs="Times New Roman"/>
          <w:b/>
          <w:bCs/>
          <w:sz w:val="20"/>
          <w:szCs w:val="20"/>
        </w:rPr>
      </w:pPr>
    </w:p>
    <w:p w14:paraId="7EE01693" w14:textId="77777777" w:rsidR="00AB1C09" w:rsidRDefault="00AB1C09" w:rsidP="006B2E22">
      <w:pPr>
        <w:rPr>
          <w:rFonts w:ascii="Times New Roman" w:hAnsi="Times New Roman" w:cs="Times New Roman"/>
          <w:b/>
          <w:bCs/>
          <w:sz w:val="20"/>
          <w:szCs w:val="20"/>
        </w:rPr>
      </w:pPr>
    </w:p>
    <w:p w14:paraId="75CEF6EA" w14:textId="77777777" w:rsidR="00AB1C09" w:rsidRDefault="00AB1C09" w:rsidP="006B2E22">
      <w:pPr>
        <w:rPr>
          <w:rFonts w:ascii="Times New Roman" w:hAnsi="Times New Roman" w:cs="Times New Roman"/>
          <w:b/>
          <w:bCs/>
          <w:sz w:val="20"/>
          <w:szCs w:val="20"/>
        </w:rPr>
      </w:pPr>
    </w:p>
    <w:p w14:paraId="1FE37668" w14:textId="77777777" w:rsidR="00AB1C09" w:rsidRDefault="00AB1C09" w:rsidP="006B2E22">
      <w:pPr>
        <w:rPr>
          <w:rFonts w:ascii="Times New Roman" w:hAnsi="Times New Roman" w:cs="Times New Roman"/>
          <w:b/>
          <w:bCs/>
          <w:sz w:val="20"/>
          <w:szCs w:val="20"/>
        </w:rPr>
      </w:pPr>
    </w:p>
    <w:p w14:paraId="74422FF2" w14:textId="77777777" w:rsidR="00AB1C09" w:rsidRDefault="00AB1C09" w:rsidP="006B2E22">
      <w:pPr>
        <w:rPr>
          <w:rFonts w:ascii="Times New Roman" w:hAnsi="Times New Roman" w:cs="Times New Roman"/>
          <w:b/>
          <w:bCs/>
          <w:sz w:val="20"/>
          <w:szCs w:val="20"/>
        </w:rPr>
      </w:pPr>
    </w:p>
    <w:p w14:paraId="2A3651A6" w14:textId="77777777" w:rsidR="00AB1C09" w:rsidRDefault="00AB1C09" w:rsidP="006B2E22">
      <w:pPr>
        <w:rPr>
          <w:rFonts w:ascii="Times New Roman" w:hAnsi="Times New Roman" w:cs="Times New Roman"/>
          <w:b/>
          <w:bCs/>
          <w:sz w:val="20"/>
          <w:szCs w:val="20"/>
        </w:rPr>
      </w:pPr>
    </w:p>
    <w:p w14:paraId="00E7152A" w14:textId="77777777" w:rsidR="00AB1C09" w:rsidRDefault="00AB1C09" w:rsidP="006B2E22">
      <w:pPr>
        <w:rPr>
          <w:rFonts w:ascii="Times New Roman" w:hAnsi="Times New Roman" w:cs="Times New Roman"/>
          <w:b/>
          <w:bCs/>
          <w:sz w:val="20"/>
          <w:szCs w:val="20"/>
        </w:rPr>
      </w:pPr>
    </w:p>
    <w:p w14:paraId="3C23A727" w14:textId="5578FD52" w:rsidR="00AB1C09" w:rsidRDefault="00AB1C09" w:rsidP="006B2E22">
      <w:pPr>
        <w:rPr>
          <w:rFonts w:ascii="Times New Roman" w:hAnsi="Times New Roman" w:cs="Times New Roman"/>
          <w:b/>
          <w:bCs/>
          <w:sz w:val="20"/>
          <w:szCs w:val="20"/>
        </w:rPr>
      </w:pPr>
    </w:p>
    <w:p w14:paraId="1D9B1C24" w14:textId="62935363" w:rsidR="00B3189B" w:rsidRDefault="00B3189B" w:rsidP="006B2E22">
      <w:pPr>
        <w:rPr>
          <w:rFonts w:ascii="Times New Roman" w:hAnsi="Times New Roman" w:cs="Times New Roman"/>
          <w:b/>
          <w:bCs/>
          <w:sz w:val="20"/>
          <w:szCs w:val="20"/>
        </w:rPr>
      </w:pPr>
    </w:p>
    <w:p w14:paraId="48F2F3A7" w14:textId="77777777" w:rsidR="00B3189B" w:rsidRDefault="00B3189B" w:rsidP="006B2E22">
      <w:pPr>
        <w:rPr>
          <w:rFonts w:ascii="Times New Roman" w:hAnsi="Times New Roman" w:cs="Times New Roman"/>
          <w:b/>
          <w:bCs/>
          <w:sz w:val="20"/>
          <w:szCs w:val="20"/>
        </w:rPr>
      </w:pPr>
    </w:p>
    <w:p w14:paraId="3ED0542B" w14:textId="77777777" w:rsidR="00AB1C09" w:rsidRDefault="00AB1C09" w:rsidP="006B2E22">
      <w:pPr>
        <w:rPr>
          <w:rFonts w:ascii="Times New Roman" w:hAnsi="Times New Roman" w:cs="Times New Roman"/>
          <w:b/>
          <w:bCs/>
          <w:sz w:val="20"/>
          <w:szCs w:val="20"/>
        </w:rPr>
      </w:pPr>
    </w:p>
    <w:p w14:paraId="0491D365" w14:textId="77777777" w:rsidR="00AB1C09" w:rsidRDefault="00AB1C09" w:rsidP="006B2E22">
      <w:pPr>
        <w:rPr>
          <w:rFonts w:ascii="Times New Roman" w:hAnsi="Times New Roman" w:cs="Times New Roman"/>
          <w:b/>
          <w:bCs/>
          <w:sz w:val="20"/>
          <w:szCs w:val="20"/>
        </w:rPr>
      </w:pPr>
    </w:p>
    <w:p w14:paraId="09A388D1" w14:textId="77777777" w:rsidR="006B2E22" w:rsidRPr="00C13371" w:rsidRDefault="006B2E22" w:rsidP="006B2E2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BD57062" w14:textId="77777777" w:rsidR="006B2E22" w:rsidRPr="00AB1C09" w:rsidRDefault="006B2E22" w:rsidP="006B2E22">
      <w:pPr>
        <w:pStyle w:val="1d"/>
        <w:jc w:val="center"/>
        <w:rPr>
          <w:rFonts w:eastAsia="Segoe UI"/>
          <w:b/>
          <w:caps/>
          <w:lang w:val="ru-RU"/>
        </w:rPr>
      </w:pPr>
      <w:r w:rsidRPr="00AB1C09">
        <w:rPr>
          <w:b/>
          <w:caps/>
          <w:lang w:val="ru-RU"/>
        </w:rPr>
        <w:t>ПМ. 04 ОБЕСПЕЧЕНИЕ СТРОИТЕЛЬНОГО ПРОИЗВОДСТВА СТРОИТЕЛЬНЫМИ МАТЕРИАЛАМИ, ИЗДЕЛИЯМИ И ОБОРУДОВАНИЕМ</w:t>
      </w:r>
      <w:r w:rsidRPr="00AB1C09">
        <w:rPr>
          <w:rFonts w:eastAsia="Segoe UI"/>
          <w:b/>
          <w:caps/>
          <w:lang w:val="ru-RU"/>
        </w:rPr>
        <w:t xml:space="preserve"> </w:t>
      </w:r>
    </w:p>
    <w:p w14:paraId="190E3215" w14:textId="77777777" w:rsidR="006B2E22" w:rsidRPr="00C13371" w:rsidRDefault="006B2E22" w:rsidP="006B2E22">
      <w:pPr>
        <w:pStyle w:val="1f"/>
        <w:rPr>
          <w:rFonts w:asciiTheme="minorHAnsi" w:hAnsiTheme="minorHAnsi"/>
          <w:lang w:val="ru-RU"/>
        </w:rPr>
      </w:pPr>
    </w:p>
    <w:p w14:paraId="50A3FFF5" w14:textId="77777777" w:rsidR="006B2E22" w:rsidRPr="00EA6E1D" w:rsidRDefault="006B2E22" w:rsidP="006B2E2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9F39EA" w14:textId="7DABCF84" w:rsidR="006B2E22" w:rsidRPr="006B2E22" w:rsidRDefault="006B2E22" w:rsidP="006B2E22">
      <w:pPr>
        <w:suppressAutoHyphens/>
        <w:spacing w:line="276" w:lineRule="auto"/>
        <w:ind w:firstLine="709"/>
        <w:jc w:val="both"/>
        <w:rPr>
          <w:rFonts w:ascii="Times New Roman" w:eastAsia="Times New Roman" w:hAnsi="Times New Roman" w:cs="Times New Roman"/>
          <w:b/>
          <w:i/>
          <w:sz w:val="24"/>
          <w:szCs w:val="24"/>
          <w:lang w:eastAsia="ru-RU"/>
        </w:rPr>
      </w:pPr>
      <w:r w:rsidRPr="00963CA9">
        <w:rPr>
          <w:rFonts w:ascii="Times New Roman" w:eastAsia="Times New Roman" w:hAnsi="Times New Roman" w:cs="Times New Roman"/>
          <w:sz w:val="24"/>
          <w:szCs w:val="24"/>
          <w:lang w:eastAsia="ru-RU"/>
        </w:rPr>
        <w:t xml:space="preserve">Цель модуля: освоение вида деятельности: </w:t>
      </w:r>
      <w:r w:rsidRPr="006B2E22">
        <w:rPr>
          <w:rFonts w:ascii="Times New Roman" w:eastAsia="Times New Roman" w:hAnsi="Times New Roman" w:cs="Times New Roman"/>
          <w:b/>
          <w:color w:val="000000"/>
          <w:shd w:val="clear" w:color="auto" w:fill="FFFFFF"/>
          <w:lang w:eastAsia="ru-RU"/>
        </w:rPr>
        <w:t>Обеспечение строительного производства строительными материалами, изделиями и оборудованием</w:t>
      </w:r>
      <w:r w:rsidRPr="006B2E22">
        <w:rPr>
          <w:rFonts w:ascii="Times New Roman" w:eastAsia="Times New Roman" w:hAnsi="Times New Roman" w:cs="Times New Roman"/>
          <w:b/>
          <w:i/>
          <w:sz w:val="24"/>
          <w:szCs w:val="24"/>
          <w:lang w:eastAsia="ru-RU"/>
        </w:rPr>
        <w:t xml:space="preserve"> </w:t>
      </w:r>
    </w:p>
    <w:p w14:paraId="7D7D8CA9" w14:textId="77777777" w:rsidR="006B2E22" w:rsidRPr="00963CA9" w:rsidRDefault="006B2E22" w:rsidP="006B2E22">
      <w:pPr>
        <w:suppressAutoHyphens/>
        <w:spacing w:line="276" w:lineRule="auto"/>
        <w:ind w:firstLine="709"/>
        <w:jc w:val="both"/>
        <w:rPr>
          <w:rFonts w:ascii="Times New Roman" w:hAnsi="Times New Roman" w:cs="Times New Roman"/>
          <w:sz w:val="24"/>
          <w:szCs w:val="24"/>
        </w:rPr>
      </w:pPr>
      <w:r w:rsidRPr="00963CA9">
        <w:rPr>
          <w:rFonts w:ascii="Times New Roman" w:hAnsi="Times New Roman" w:cs="Times New Roman"/>
          <w:sz w:val="24"/>
          <w:szCs w:val="24"/>
        </w:rPr>
        <w:t xml:space="preserve">Профессиональный модуль включен в </w:t>
      </w:r>
      <w:r>
        <w:rPr>
          <w:rFonts w:ascii="Times New Roman" w:hAnsi="Times New Roman" w:cs="Times New Roman"/>
          <w:sz w:val="24"/>
          <w:szCs w:val="24"/>
        </w:rPr>
        <w:t>обязательную часть образовательной программы.</w:t>
      </w:r>
      <w:r w:rsidRPr="00963CA9">
        <w:rPr>
          <w:rFonts w:ascii="Times New Roman" w:hAnsi="Times New Roman" w:cs="Times New Roman"/>
          <w:color w:val="0070C0"/>
          <w:sz w:val="24"/>
          <w:szCs w:val="24"/>
        </w:rPr>
        <w:t xml:space="preserve"> </w:t>
      </w:r>
    </w:p>
    <w:p w14:paraId="548A3A9C" w14:textId="77777777" w:rsidR="006B2E22" w:rsidRPr="00963CA9" w:rsidRDefault="006B2E22" w:rsidP="006B2E22">
      <w:pPr>
        <w:suppressAutoHyphens/>
        <w:spacing w:line="276" w:lineRule="auto"/>
        <w:ind w:firstLine="709"/>
        <w:jc w:val="both"/>
        <w:rPr>
          <w:rFonts w:ascii="Times New Roman" w:hAnsi="Times New Roman" w:cs="Times New Roman"/>
          <w:sz w:val="24"/>
          <w:szCs w:val="24"/>
        </w:rPr>
      </w:pPr>
    </w:p>
    <w:p w14:paraId="55F75F64" w14:textId="77777777" w:rsidR="006B2E22" w:rsidRPr="00EA6E1D" w:rsidRDefault="006B2E22" w:rsidP="006B2E2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136EAD" w14:textId="77777777" w:rsidR="006B2E22" w:rsidRDefault="006B2E22" w:rsidP="006B2E2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89932E" w14:textId="2B7A1CB8" w:rsidR="006B2E22" w:rsidRDefault="006B2E22" w:rsidP="006B2E2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556"/>
      </w:tblGrid>
      <w:tr w:rsidR="006B2E22" w:rsidRPr="000E591D" w14:paraId="75AA73A4" w14:textId="77777777" w:rsidTr="00637A29">
        <w:tc>
          <w:tcPr>
            <w:tcW w:w="1129" w:type="dxa"/>
            <w:tcBorders>
              <w:top w:val="single" w:sz="4" w:space="0" w:color="auto"/>
              <w:left w:val="single" w:sz="4" w:space="0" w:color="auto"/>
              <w:right w:val="single" w:sz="4" w:space="0" w:color="auto"/>
            </w:tcBorders>
          </w:tcPr>
          <w:p w14:paraId="6F367BA2" w14:textId="77777777" w:rsidR="006B2E22" w:rsidRPr="00C13371" w:rsidRDefault="006B2E22" w:rsidP="00637A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1831DAB5" w14:textId="77777777" w:rsidR="006B2E22" w:rsidRPr="00C13371" w:rsidRDefault="006B2E22" w:rsidP="00637A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0181C" w14:textId="77777777" w:rsidR="006B2E22" w:rsidRPr="00C13371" w:rsidRDefault="006B2E22" w:rsidP="00637A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57C9D984" w14:textId="77777777" w:rsidR="006B2E22" w:rsidRPr="00C13371" w:rsidRDefault="006B2E22" w:rsidP="00637A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B2E22" w:rsidRPr="000E591D" w14:paraId="2878D440" w14:textId="77777777" w:rsidTr="00637A29">
        <w:trPr>
          <w:trHeight w:val="490"/>
        </w:trPr>
        <w:tc>
          <w:tcPr>
            <w:tcW w:w="1129" w:type="dxa"/>
            <w:tcBorders>
              <w:top w:val="single" w:sz="4" w:space="0" w:color="auto"/>
              <w:left w:val="single" w:sz="4" w:space="0" w:color="auto"/>
              <w:right w:val="single" w:sz="4" w:space="0" w:color="auto"/>
            </w:tcBorders>
          </w:tcPr>
          <w:p w14:paraId="272360DA" w14:textId="77777777" w:rsidR="006B2E22" w:rsidRPr="00C13371" w:rsidRDefault="006B2E22" w:rsidP="00637A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hideMark/>
          </w:tcPr>
          <w:p w14:paraId="134751DB" w14:textId="77777777" w:rsidR="006B2E22" w:rsidRPr="005575ED" w:rsidRDefault="006B2E22" w:rsidP="00637A29">
            <w:pPr>
              <w:suppressAutoHyphens/>
              <w:rPr>
                <w:rFonts w:ascii="Times New Roman" w:eastAsia="Calibri" w:hAnsi="Times New Roman" w:cs="Times New Roman"/>
                <w:b/>
                <w:iCs/>
              </w:rPr>
            </w:pPr>
            <w:r w:rsidRPr="005575ED">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321BFD0D"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6C7A1ED"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639C08DE"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iCs/>
              </w:rPr>
              <w:t>владеть актуальными методами работы в профессиональной и смежных сферах</w:t>
            </w:r>
          </w:p>
          <w:p w14:paraId="740D0B94" w14:textId="77777777" w:rsidR="006B2E22" w:rsidRPr="00C13371" w:rsidRDefault="006B2E22" w:rsidP="00637A29">
            <w:pPr>
              <w:rPr>
                <w:rFonts w:ascii="Times New Roman" w:hAnsi="Times New Roman" w:cs="Times New Roman"/>
                <w:bCs/>
                <w:sz w:val="24"/>
                <w:szCs w:val="24"/>
              </w:rPr>
            </w:pPr>
            <w:r w:rsidRPr="00A134F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82324A" w14:textId="77777777" w:rsidR="006B2E22" w:rsidRPr="005575ED" w:rsidRDefault="006B2E22" w:rsidP="00637A29">
            <w:pPr>
              <w:suppressAutoHyphens/>
              <w:rPr>
                <w:rFonts w:ascii="Times New Roman" w:eastAsia="Calibri" w:hAnsi="Times New Roman" w:cs="Times New Roman"/>
                <w:bCs/>
              </w:rPr>
            </w:pPr>
            <w:r w:rsidRPr="005575ED">
              <w:rPr>
                <w:rFonts w:ascii="Times New Roman" w:eastAsia="Calibri" w:hAnsi="Times New Roman" w:cs="Times New Roman"/>
                <w:iCs/>
              </w:rPr>
              <w:t>а</w:t>
            </w:r>
            <w:r w:rsidRPr="005575E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4D00EBC"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CD21192" w14:textId="77777777" w:rsidR="006B2E22" w:rsidRPr="005575ED" w:rsidRDefault="006B2E22" w:rsidP="00637A29">
            <w:pPr>
              <w:suppressAutoHyphens/>
              <w:rPr>
                <w:rFonts w:ascii="Times New Roman" w:eastAsia="Calibri" w:hAnsi="Times New Roman" w:cs="Times New Roman"/>
                <w:b/>
                <w:iCs/>
              </w:rPr>
            </w:pPr>
            <w:r w:rsidRPr="005575E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1F8EEA0" w14:textId="77777777" w:rsidR="006B2E22" w:rsidRPr="005575ED" w:rsidRDefault="006B2E22" w:rsidP="00637A29">
            <w:pPr>
              <w:suppressAutoHyphens/>
              <w:rPr>
                <w:rFonts w:ascii="Times New Roman" w:eastAsia="Calibri" w:hAnsi="Times New Roman" w:cs="Times New Roman"/>
                <w:bCs/>
              </w:rPr>
            </w:pPr>
            <w:r w:rsidRPr="005575ED">
              <w:rPr>
                <w:rFonts w:ascii="Times New Roman" w:eastAsia="Calibri" w:hAnsi="Times New Roman" w:cs="Times New Roman"/>
                <w:bCs/>
              </w:rPr>
              <w:t>методы работы в профессиональной и смежных сферах</w:t>
            </w:r>
          </w:p>
          <w:p w14:paraId="45E728C5"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bCs/>
              </w:rPr>
              <w:t>порядок оценки результатов решения задач профессиональной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5013F3B2" w14:textId="77777777" w:rsidR="006B2E22" w:rsidRPr="00C13371" w:rsidRDefault="006B2E22" w:rsidP="00637A2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B2E22" w:rsidRPr="000E591D" w14:paraId="0505B138" w14:textId="77777777" w:rsidTr="00637A29">
        <w:tc>
          <w:tcPr>
            <w:tcW w:w="1129" w:type="dxa"/>
            <w:tcBorders>
              <w:left w:val="single" w:sz="4" w:space="0" w:color="auto"/>
              <w:bottom w:val="single" w:sz="4" w:space="0" w:color="auto"/>
              <w:right w:val="single" w:sz="4" w:space="0" w:color="auto"/>
            </w:tcBorders>
          </w:tcPr>
          <w:p w14:paraId="3E7353E5" w14:textId="77777777" w:rsidR="006B2E22" w:rsidRPr="00C13371" w:rsidRDefault="006B2E22" w:rsidP="00637A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69665E51" w14:textId="77777777" w:rsidR="006B2E22" w:rsidRPr="005575ED" w:rsidRDefault="006B2E22" w:rsidP="00637A29">
            <w:pPr>
              <w:suppressAutoHyphens/>
              <w:rPr>
                <w:rFonts w:ascii="Times New Roman" w:eastAsia="Calibri" w:hAnsi="Times New Roman" w:cs="Times New Roman"/>
                <w:b/>
                <w:iCs/>
              </w:rPr>
            </w:pPr>
            <w:r w:rsidRPr="005575ED">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173D395F" w14:textId="77777777" w:rsidR="006B2E22" w:rsidRPr="005575ED" w:rsidRDefault="006B2E22" w:rsidP="00637A29">
            <w:pPr>
              <w:suppressAutoHyphens/>
              <w:rPr>
                <w:rFonts w:ascii="Times New Roman" w:eastAsia="Calibri" w:hAnsi="Times New Roman" w:cs="Times New Roman"/>
                <w:b/>
                <w:iCs/>
              </w:rPr>
            </w:pPr>
            <w:r w:rsidRPr="005575ED">
              <w:rPr>
                <w:rFonts w:ascii="Times New Roman" w:eastAsia="Calibri" w:hAnsi="Times New Roman" w:cs="Times New Roman"/>
                <w:iCs/>
              </w:rPr>
              <w:t xml:space="preserve">выделять наиболее значимое в перечне информации, структурировать получаемую </w:t>
            </w:r>
            <w:r w:rsidRPr="005575ED">
              <w:rPr>
                <w:rFonts w:ascii="Times New Roman" w:eastAsia="Calibri" w:hAnsi="Times New Roman" w:cs="Times New Roman"/>
                <w:iCs/>
              </w:rPr>
              <w:lastRenderedPageBreak/>
              <w:t>информацию, оформлять результаты поиска</w:t>
            </w:r>
          </w:p>
          <w:p w14:paraId="22CEB33A"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iCs/>
              </w:rPr>
              <w:t>оценивать практическую значимость результатов поиска</w:t>
            </w:r>
          </w:p>
          <w:p w14:paraId="6EBE7702"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iCs/>
              </w:rPr>
              <w:t>применять средства информационных технологий для решения профессиональных задач</w:t>
            </w:r>
          </w:p>
          <w:p w14:paraId="1BE877BF" w14:textId="77777777" w:rsidR="006B2E22" w:rsidRPr="005575ED" w:rsidRDefault="006B2E22" w:rsidP="00637A29">
            <w:pPr>
              <w:suppressAutoHyphens/>
              <w:rPr>
                <w:rFonts w:ascii="Times New Roman" w:eastAsia="Calibri" w:hAnsi="Times New Roman" w:cs="Times New Roman"/>
                <w:b/>
                <w:iCs/>
              </w:rPr>
            </w:pPr>
            <w:r w:rsidRPr="005575ED">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4046A324" w14:textId="77777777" w:rsidR="006B2E22" w:rsidRPr="00C13371" w:rsidRDefault="006B2E22" w:rsidP="00637A29">
            <w:pPr>
              <w:rPr>
                <w:rFonts w:ascii="Times New Roman" w:hAnsi="Times New Roman" w:cs="Times New Roman"/>
                <w:bCs/>
                <w:sz w:val="24"/>
                <w:szCs w:val="24"/>
              </w:rPr>
            </w:pPr>
            <w:r w:rsidRPr="00A134FE">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ED843A" w14:textId="77777777" w:rsidR="006B2E22" w:rsidRPr="005575ED" w:rsidRDefault="006B2E22" w:rsidP="00637A29">
            <w:pPr>
              <w:suppressAutoHyphens/>
              <w:rPr>
                <w:rFonts w:ascii="Times New Roman" w:eastAsia="Calibri" w:hAnsi="Times New Roman" w:cs="Times New Roman"/>
                <w:b/>
                <w:iCs/>
              </w:rPr>
            </w:pPr>
            <w:r w:rsidRPr="005575ED">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62F69157"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iCs/>
              </w:rPr>
              <w:t>приемы структурирования информации</w:t>
            </w:r>
          </w:p>
          <w:p w14:paraId="2832A294"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iCs/>
              </w:rPr>
              <w:lastRenderedPageBreak/>
              <w:t>формат оформления результатов поиска информации</w:t>
            </w:r>
          </w:p>
          <w:p w14:paraId="3993D7CA"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77CA39EB"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556" w:type="dxa"/>
            <w:tcBorders>
              <w:top w:val="single" w:sz="4" w:space="0" w:color="auto"/>
              <w:left w:val="single" w:sz="4" w:space="0" w:color="auto"/>
              <w:bottom w:val="single" w:sz="4" w:space="0" w:color="auto"/>
              <w:right w:val="single" w:sz="4" w:space="0" w:color="auto"/>
            </w:tcBorders>
          </w:tcPr>
          <w:p w14:paraId="241CEEE6" w14:textId="77777777" w:rsidR="006B2E22" w:rsidRPr="00C13371" w:rsidRDefault="006B2E22" w:rsidP="00637A29">
            <w:pPr>
              <w:jc w:val="center"/>
              <w:rPr>
                <w:rFonts w:ascii="Times New Roman" w:hAnsi="Times New Roman" w:cs="Times New Roman"/>
                <w:bCs/>
                <w:i/>
                <w:sz w:val="24"/>
                <w:szCs w:val="24"/>
              </w:rPr>
            </w:pPr>
          </w:p>
        </w:tc>
      </w:tr>
      <w:tr w:rsidR="006B2E22" w:rsidRPr="000E591D" w14:paraId="5EBF0123" w14:textId="77777777" w:rsidTr="00637A29">
        <w:tc>
          <w:tcPr>
            <w:tcW w:w="1129" w:type="dxa"/>
            <w:tcBorders>
              <w:top w:val="single" w:sz="4" w:space="0" w:color="auto"/>
              <w:left w:val="single" w:sz="4" w:space="0" w:color="auto"/>
              <w:right w:val="single" w:sz="4" w:space="0" w:color="auto"/>
            </w:tcBorders>
          </w:tcPr>
          <w:p w14:paraId="466C65A5" w14:textId="77777777" w:rsidR="006B2E22" w:rsidRPr="00C13371" w:rsidRDefault="006B2E22" w:rsidP="00637A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3402" w:type="dxa"/>
            <w:tcBorders>
              <w:top w:val="single" w:sz="4" w:space="0" w:color="auto"/>
              <w:left w:val="single" w:sz="4" w:space="0" w:color="auto"/>
              <w:right w:val="single" w:sz="4" w:space="0" w:color="auto"/>
            </w:tcBorders>
          </w:tcPr>
          <w:p w14:paraId="47843C8A"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37134C8E"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rPr>
              <w:t>применять современную научную профессиональную терминологию</w:t>
            </w:r>
          </w:p>
          <w:p w14:paraId="7A6CB5EE"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rPr>
              <w:t>определять и выстраивать траектории профессионального развития и самообразования</w:t>
            </w:r>
          </w:p>
          <w:p w14:paraId="378C5D34" w14:textId="77777777" w:rsidR="006B2E22" w:rsidRPr="005575ED" w:rsidRDefault="006B2E22" w:rsidP="00637A29">
            <w:pPr>
              <w:suppressAutoHyphens/>
              <w:rPr>
                <w:rFonts w:ascii="Times New Roman" w:eastAsia="Calibri" w:hAnsi="Times New Roman" w:cs="Times New Roman"/>
              </w:rPr>
            </w:pPr>
            <w:r w:rsidRPr="005575ED">
              <w:rPr>
                <w:rFonts w:ascii="Times New Roman" w:eastAsia="Calibri" w:hAnsi="Times New Roman" w:cs="Times New Roman"/>
                <w:bCs/>
              </w:rPr>
              <w:t>выявлять достоинства и недостатки коммерческой идеи</w:t>
            </w:r>
          </w:p>
          <w:p w14:paraId="1EE0638B" w14:textId="77777777" w:rsidR="006B2E22" w:rsidRPr="005575ED" w:rsidRDefault="006B2E22" w:rsidP="00637A29">
            <w:pPr>
              <w:suppressAutoHyphens/>
              <w:rPr>
                <w:rFonts w:ascii="Times New Roman" w:eastAsia="Calibri" w:hAnsi="Times New Roman" w:cs="Times New Roman"/>
                <w:bCs/>
              </w:rPr>
            </w:pPr>
            <w:r w:rsidRPr="005575ED">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1578232" w14:textId="77777777" w:rsidR="006B2E22" w:rsidRPr="005575ED" w:rsidRDefault="006B2E22" w:rsidP="00637A29">
            <w:pPr>
              <w:suppressAutoHyphens/>
              <w:rPr>
                <w:rFonts w:ascii="Times New Roman" w:eastAsia="Calibri" w:hAnsi="Times New Roman" w:cs="Times New Roman"/>
                <w:bCs/>
              </w:rPr>
            </w:pPr>
            <w:r w:rsidRPr="005575ED">
              <w:rPr>
                <w:rFonts w:ascii="Times New Roman" w:eastAsia="Calibri" w:hAnsi="Times New Roman" w:cs="Times New Roman"/>
                <w:bCs/>
              </w:rPr>
              <w:t>презентовать идеи открытия собственного дела в профессиональной деятельности</w:t>
            </w:r>
          </w:p>
          <w:p w14:paraId="352A8292"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iCs/>
              </w:rPr>
              <w:t>определять источники достоверной правовой информации</w:t>
            </w:r>
          </w:p>
          <w:p w14:paraId="3ADFDCAD" w14:textId="77777777" w:rsidR="006B2E22" w:rsidRPr="005575ED" w:rsidRDefault="006B2E22" w:rsidP="00637A29">
            <w:pPr>
              <w:suppressAutoHyphens/>
              <w:rPr>
                <w:rFonts w:ascii="Times New Roman" w:eastAsia="Calibri" w:hAnsi="Times New Roman" w:cs="Times New Roman"/>
                <w:iCs/>
              </w:rPr>
            </w:pPr>
            <w:r w:rsidRPr="005575ED">
              <w:rPr>
                <w:rFonts w:ascii="Times New Roman" w:eastAsia="Calibri" w:hAnsi="Times New Roman" w:cs="Times New Roman"/>
              </w:rPr>
              <w:t>составлять различные правовые документы</w:t>
            </w:r>
          </w:p>
          <w:p w14:paraId="3921B72F" w14:textId="77777777" w:rsidR="006B2E22" w:rsidRPr="005575ED" w:rsidRDefault="006B2E22" w:rsidP="00637A29">
            <w:pPr>
              <w:suppressAutoHyphens/>
              <w:rPr>
                <w:rFonts w:ascii="Times New Roman" w:eastAsia="Calibri" w:hAnsi="Times New Roman" w:cs="Times New Roman"/>
                <w:bCs/>
              </w:rPr>
            </w:pPr>
            <w:r w:rsidRPr="005575ED">
              <w:rPr>
                <w:rFonts w:ascii="Times New Roman" w:eastAsia="Calibri" w:hAnsi="Times New Roman" w:cs="Times New Roman"/>
                <w:bCs/>
              </w:rPr>
              <w:t>находить интересные проектные идеи, грамотно их формулировать и документировать</w:t>
            </w:r>
          </w:p>
          <w:p w14:paraId="5D7D53D9" w14:textId="77777777" w:rsidR="006B2E22" w:rsidRPr="00C13371" w:rsidRDefault="006B2E22" w:rsidP="00637A29">
            <w:pPr>
              <w:rPr>
                <w:rFonts w:ascii="Times New Roman" w:hAnsi="Times New Roman" w:cs="Times New Roman"/>
                <w:bCs/>
                <w:sz w:val="24"/>
                <w:szCs w:val="24"/>
              </w:rPr>
            </w:pPr>
            <w:r w:rsidRPr="00A134FE">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069A81" w14:textId="77777777" w:rsidR="006B2E22" w:rsidRPr="005575ED" w:rsidRDefault="006B2E22" w:rsidP="00637A29">
            <w:pPr>
              <w:suppressAutoHyphens/>
              <w:rPr>
                <w:rFonts w:ascii="Times New Roman" w:eastAsia="Calibri" w:hAnsi="Times New Roman" w:cs="Times New Roman"/>
                <w:bCs/>
              </w:rPr>
            </w:pPr>
            <w:r w:rsidRPr="005575ED">
              <w:rPr>
                <w:rFonts w:ascii="Times New Roman" w:eastAsia="Calibri" w:hAnsi="Times New Roman" w:cs="Times New Roman"/>
                <w:bCs/>
                <w:iCs/>
              </w:rPr>
              <w:t>содержание актуальной нормативно-правовой документации</w:t>
            </w:r>
          </w:p>
          <w:p w14:paraId="14620535"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bCs/>
                <w:iCs/>
              </w:rPr>
              <w:t>современная научная и профессиональная терминология</w:t>
            </w:r>
          </w:p>
          <w:p w14:paraId="0F6E7A87"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bCs/>
                <w:iCs/>
              </w:rPr>
              <w:t>возможные траектории профессионального развития и самообразования</w:t>
            </w:r>
          </w:p>
          <w:p w14:paraId="1C5F5055" w14:textId="77777777" w:rsidR="006B2E22" w:rsidRPr="005575ED" w:rsidRDefault="006B2E22" w:rsidP="00637A29">
            <w:pPr>
              <w:suppressAutoHyphens/>
              <w:rPr>
                <w:rFonts w:ascii="Times New Roman" w:eastAsia="Calibri" w:hAnsi="Times New Roman" w:cs="Times New Roman"/>
                <w:b/>
                <w:bCs/>
                <w:iCs/>
              </w:rPr>
            </w:pPr>
            <w:r w:rsidRPr="005575ED">
              <w:rPr>
                <w:rFonts w:ascii="Times New Roman" w:eastAsia="Calibri" w:hAnsi="Times New Roman" w:cs="Times New Roman"/>
                <w:bCs/>
              </w:rPr>
              <w:t>основы предпринимательской деятельности, правовой и финансовой грамотности</w:t>
            </w:r>
          </w:p>
          <w:p w14:paraId="0F9984B4" w14:textId="77777777" w:rsidR="006B2E22" w:rsidRPr="005575ED" w:rsidRDefault="006B2E22" w:rsidP="00637A29">
            <w:pPr>
              <w:suppressAutoHyphens/>
              <w:rPr>
                <w:rFonts w:ascii="Times New Roman" w:eastAsia="Calibri" w:hAnsi="Times New Roman" w:cs="Times New Roman"/>
                <w:bCs/>
              </w:rPr>
            </w:pPr>
            <w:r w:rsidRPr="005575ED">
              <w:rPr>
                <w:rFonts w:ascii="Times New Roman" w:eastAsia="Calibri" w:hAnsi="Times New Roman" w:cs="Times New Roman"/>
                <w:bCs/>
              </w:rPr>
              <w:t>правила разработки презентации</w:t>
            </w:r>
          </w:p>
          <w:p w14:paraId="0F84AD3C"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bCs/>
              </w:rPr>
              <w:t>основные этапы разработки и реализации проекта</w:t>
            </w:r>
          </w:p>
        </w:tc>
        <w:tc>
          <w:tcPr>
            <w:tcW w:w="2556" w:type="dxa"/>
            <w:tcBorders>
              <w:top w:val="single" w:sz="4" w:space="0" w:color="auto"/>
              <w:left w:val="single" w:sz="4" w:space="0" w:color="auto"/>
              <w:bottom w:val="single" w:sz="4" w:space="0" w:color="auto"/>
              <w:right w:val="single" w:sz="4" w:space="0" w:color="auto"/>
            </w:tcBorders>
          </w:tcPr>
          <w:p w14:paraId="6FF680FB" w14:textId="77777777" w:rsidR="006B2E22" w:rsidRPr="00C13371" w:rsidRDefault="006B2E22" w:rsidP="00637A29">
            <w:pPr>
              <w:rPr>
                <w:rFonts w:ascii="Times New Roman" w:hAnsi="Times New Roman" w:cs="Times New Roman"/>
                <w:bCs/>
                <w:sz w:val="24"/>
                <w:szCs w:val="24"/>
              </w:rPr>
            </w:pPr>
          </w:p>
        </w:tc>
      </w:tr>
      <w:tr w:rsidR="006B2E22" w14:paraId="1242FBFB" w14:textId="77777777" w:rsidTr="00637A29">
        <w:trPr>
          <w:trHeight w:val="327"/>
        </w:trPr>
        <w:tc>
          <w:tcPr>
            <w:tcW w:w="1129" w:type="dxa"/>
            <w:tcBorders>
              <w:left w:val="single" w:sz="4" w:space="0" w:color="auto"/>
              <w:right w:val="single" w:sz="4" w:space="0" w:color="auto"/>
            </w:tcBorders>
          </w:tcPr>
          <w:p w14:paraId="609B818A" w14:textId="77777777" w:rsidR="006B2E22" w:rsidRPr="00C13371" w:rsidRDefault="006B2E22" w:rsidP="00637A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3402" w:type="dxa"/>
            <w:tcBorders>
              <w:left w:val="single" w:sz="4" w:space="0" w:color="auto"/>
              <w:right w:val="single" w:sz="4" w:space="0" w:color="auto"/>
            </w:tcBorders>
          </w:tcPr>
          <w:p w14:paraId="48C58591" w14:textId="77777777" w:rsidR="006B2E22" w:rsidRPr="006E26C8" w:rsidRDefault="006B2E22" w:rsidP="00637A29">
            <w:pPr>
              <w:suppressAutoHyphens/>
              <w:rPr>
                <w:rFonts w:ascii="Times New Roman" w:eastAsia="Calibri" w:hAnsi="Times New Roman" w:cs="Times New Roman"/>
                <w:b/>
                <w:bCs/>
                <w:iCs/>
                <w:spacing w:val="-4"/>
              </w:rPr>
            </w:pPr>
            <w:r w:rsidRPr="006E26C8">
              <w:rPr>
                <w:rFonts w:ascii="Times New Roman" w:eastAsia="Calibri" w:hAnsi="Times New Roman" w:cs="Times New Roman"/>
                <w:bCs/>
                <w:spacing w:val="-4"/>
              </w:rPr>
              <w:t>организовывать работу коллектива и команды</w:t>
            </w:r>
          </w:p>
          <w:p w14:paraId="5CA1DDDF" w14:textId="77777777" w:rsidR="006B2E22" w:rsidRPr="00C13371" w:rsidRDefault="006B2E22" w:rsidP="00637A29">
            <w:pPr>
              <w:rPr>
                <w:rFonts w:ascii="Times New Roman" w:hAnsi="Times New Roman" w:cs="Times New Roman"/>
                <w:bCs/>
                <w:sz w:val="24"/>
                <w:szCs w:val="24"/>
              </w:rPr>
            </w:pPr>
            <w:r w:rsidRPr="00A134F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997D1" w14:textId="77777777" w:rsidR="006B2E22" w:rsidRPr="006E26C8" w:rsidRDefault="006B2E22" w:rsidP="00637A29">
            <w:pPr>
              <w:suppressAutoHyphens/>
              <w:rPr>
                <w:rFonts w:ascii="Times New Roman" w:eastAsia="Calibri" w:hAnsi="Times New Roman" w:cs="Times New Roman"/>
                <w:b/>
                <w:bCs/>
                <w:iCs/>
                <w:spacing w:val="-4"/>
              </w:rPr>
            </w:pPr>
            <w:r w:rsidRPr="006E26C8">
              <w:rPr>
                <w:rFonts w:ascii="Times New Roman" w:eastAsia="Calibri" w:hAnsi="Times New Roman" w:cs="Times New Roman"/>
                <w:bCs/>
              </w:rPr>
              <w:t>психологические основы деятельности коллектива</w:t>
            </w:r>
          </w:p>
          <w:p w14:paraId="78D204AA"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bCs/>
              </w:rPr>
              <w:t>психологические особенности личности</w:t>
            </w:r>
          </w:p>
        </w:tc>
        <w:tc>
          <w:tcPr>
            <w:tcW w:w="2556" w:type="dxa"/>
            <w:tcBorders>
              <w:top w:val="single" w:sz="4" w:space="0" w:color="auto"/>
              <w:left w:val="single" w:sz="4" w:space="0" w:color="auto"/>
              <w:bottom w:val="single" w:sz="4" w:space="0" w:color="auto"/>
              <w:right w:val="single" w:sz="4" w:space="0" w:color="auto"/>
            </w:tcBorders>
          </w:tcPr>
          <w:p w14:paraId="2C09E27F" w14:textId="77777777" w:rsidR="006B2E22" w:rsidRPr="00C13371" w:rsidRDefault="006B2E22" w:rsidP="00637A29">
            <w:pPr>
              <w:rPr>
                <w:rFonts w:ascii="Times New Roman" w:hAnsi="Times New Roman" w:cs="Times New Roman"/>
                <w:bCs/>
                <w:i/>
                <w:sz w:val="24"/>
                <w:szCs w:val="24"/>
              </w:rPr>
            </w:pPr>
          </w:p>
        </w:tc>
      </w:tr>
      <w:tr w:rsidR="006B2E22" w14:paraId="43345AE6" w14:textId="77777777" w:rsidTr="00637A29">
        <w:trPr>
          <w:trHeight w:val="327"/>
        </w:trPr>
        <w:tc>
          <w:tcPr>
            <w:tcW w:w="1129" w:type="dxa"/>
            <w:tcBorders>
              <w:left w:val="single" w:sz="4" w:space="0" w:color="auto"/>
              <w:right w:val="single" w:sz="4" w:space="0" w:color="auto"/>
            </w:tcBorders>
          </w:tcPr>
          <w:p w14:paraId="2EC9777E" w14:textId="77777777" w:rsidR="006B2E22" w:rsidRPr="00C13371" w:rsidRDefault="006B2E22" w:rsidP="00637A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3402" w:type="dxa"/>
            <w:tcBorders>
              <w:left w:val="single" w:sz="4" w:space="0" w:color="auto"/>
              <w:right w:val="single" w:sz="4" w:space="0" w:color="auto"/>
            </w:tcBorders>
          </w:tcPr>
          <w:p w14:paraId="01F9F62B" w14:textId="77777777" w:rsidR="006B2E22" w:rsidRPr="006E26C8" w:rsidRDefault="006B2E22" w:rsidP="00637A29">
            <w:pPr>
              <w:suppressAutoHyphens/>
              <w:rPr>
                <w:rFonts w:ascii="Times New Roman" w:eastAsia="Calibri" w:hAnsi="Times New Roman" w:cs="Times New Roman"/>
                <w:b/>
                <w:bCs/>
                <w:iCs/>
              </w:rPr>
            </w:pPr>
            <w:r w:rsidRPr="006E26C8">
              <w:rPr>
                <w:rFonts w:ascii="Times New Roman" w:eastAsia="Calibri" w:hAnsi="Times New Roman" w:cs="Times New Roman"/>
                <w:iCs/>
              </w:rPr>
              <w:t xml:space="preserve">грамотно </w:t>
            </w:r>
            <w:r w:rsidRPr="006E26C8">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D65777B"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iCs/>
              </w:rPr>
              <w:lastRenderedPageBreak/>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A59BCD" w14:textId="77777777" w:rsidR="006B2E22" w:rsidRPr="006E26C8" w:rsidRDefault="006B2E22" w:rsidP="00637A29">
            <w:pPr>
              <w:suppressAutoHyphens/>
              <w:rPr>
                <w:rFonts w:ascii="Times New Roman" w:eastAsia="Calibri" w:hAnsi="Times New Roman" w:cs="Times New Roman"/>
                <w:bCs/>
              </w:rPr>
            </w:pPr>
            <w:r w:rsidRPr="006E26C8">
              <w:rPr>
                <w:rFonts w:ascii="Times New Roman" w:eastAsia="Calibri" w:hAnsi="Times New Roman" w:cs="Times New Roman"/>
                <w:bCs/>
              </w:rPr>
              <w:lastRenderedPageBreak/>
              <w:t xml:space="preserve">правила оформления документов </w:t>
            </w:r>
          </w:p>
          <w:p w14:paraId="3456EA74" w14:textId="77777777" w:rsidR="006B2E22" w:rsidRPr="006E26C8" w:rsidRDefault="006B2E22" w:rsidP="00637A29">
            <w:pPr>
              <w:suppressAutoHyphens/>
              <w:rPr>
                <w:rFonts w:ascii="Times New Roman" w:eastAsia="Calibri" w:hAnsi="Times New Roman" w:cs="Times New Roman"/>
                <w:b/>
                <w:bCs/>
                <w:iCs/>
              </w:rPr>
            </w:pPr>
            <w:r w:rsidRPr="006E26C8">
              <w:rPr>
                <w:rFonts w:ascii="Times New Roman" w:eastAsia="Calibri" w:hAnsi="Times New Roman" w:cs="Times New Roman"/>
                <w:bCs/>
              </w:rPr>
              <w:t>правила построения устных сообщений</w:t>
            </w:r>
          </w:p>
          <w:p w14:paraId="056D3BF6"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bCs/>
              </w:rPr>
              <w:lastRenderedPageBreak/>
              <w:t>особенности социального и культурного контекста</w:t>
            </w:r>
          </w:p>
        </w:tc>
        <w:tc>
          <w:tcPr>
            <w:tcW w:w="2556" w:type="dxa"/>
            <w:tcBorders>
              <w:top w:val="single" w:sz="4" w:space="0" w:color="auto"/>
              <w:left w:val="single" w:sz="4" w:space="0" w:color="auto"/>
              <w:bottom w:val="single" w:sz="4" w:space="0" w:color="auto"/>
              <w:right w:val="single" w:sz="4" w:space="0" w:color="auto"/>
            </w:tcBorders>
          </w:tcPr>
          <w:p w14:paraId="4AA1FB59" w14:textId="77777777" w:rsidR="006B2E22" w:rsidRPr="00C13371" w:rsidRDefault="006B2E22" w:rsidP="00637A29">
            <w:pPr>
              <w:rPr>
                <w:rFonts w:ascii="Times New Roman" w:hAnsi="Times New Roman" w:cs="Times New Roman"/>
                <w:bCs/>
                <w:i/>
                <w:sz w:val="24"/>
                <w:szCs w:val="24"/>
              </w:rPr>
            </w:pPr>
          </w:p>
        </w:tc>
      </w:tr>
      <w:tr w:rsidR="006B2E22" w14:paraId="36F99168" w14:textId="77777777" w:rsidTr="00637A29">
        <w:trPr>
          <w:trHeight w:val="327"/>
        </w:trPr>
        <w:tc>
          <w:tcPr>
            <w:tcW w:w="1129" w:type="dxa"/>
            <w:tcBorders>
              <w:left w:val="single" w:sz="4" w:space="0" w:color="auto"/>
              <w:right w:val="single" w:sz="4" w:space="0" w:color="auto"/>
            </w:tcBorders>
          </w:tcPr>
          <w:p w14:paraId="4A901407" w14:textId="77777777" w:rsidR="006B2E22" w:rsidRPr="00C13371" w:rsidRDefault="006B2E22" w:rsidP="00637A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tc>
        <w:tc>
          <w:tcPr>
            <w:tcW w:w="3402" w:type="dxa"/>
            <w:tcBorders>
              <w:left w:val="single" w:sz="4" w:space="0" w:color="auto"/>
              <w:right w:val="single" w:sz="4" w:space="0" w:color="auto"/>
            </w:tcBorders>
          </w:tcPr>
          <w:p w14:paraId="145D2EA8" w14:textId="77777777" w:rsidR="006B2E22" w:rsidRPr="006E26C8" w:rsidRDefault="006B2E22" w:rsidP="00637A29">
            <w:pPr>
              <w:suppressAutoHyphens/>
              <w:rPr>
                <w:rFonts w:ascii="Times New Roman" w:eastAsia="Calibri" w:hAnsi="Times New Roman" w:cs="Times New Roman"/>
                <w:b/>
                <w:bCs/>
                <w:iCs/>
              </w:rPr>
            </w:pPr>
            <w:r w:rsidRPr="006E26C8">
              <w:rPr>
                <w:rFonts w:ascii="Times New Roman" w:eastAsia="Calibri" w:hAnsi="Times New Roman" w:cs="Times New Roman"/>
              </w:rPr>
              <w:t>проявлять гражданско-патриотическую позицию</w:t>
            </w:r>
          </w:p>
          <w:p w14:paraId="55D39BE7" w14:textId="77777777" w:rsidR="006B2E22" w:rsidRPr="006E26C8" w:rsidRDefault="006B2E22" w:rsidP="00637A29">
            <w:pPr>
              <w:suppressAutoHyphens/>
              <w:rPr>
                <w:rFonts w:ascii="Times New Roman" w:eastAsia="Calibri" w:hAnsi="Times New Roman" w:cs="Times New Roman"/>
              </w:rPr>
            </w:pPr>
            <w:r w:rsidRPr="006E26C8">
              <w:rPr>
                <w:rFonts w:ascii="Times New Roman" w:eastAsia="Calibri" w:hAnsi="Times New Roman" w:cs="Times New Roman"/>
              </w:rPr>
              <w:t>демонстрировать осознанное поведение</w:t>
            </w:r>
          </w:p>
          <w:p w14:paraId="3210C197" w14:textId="77777777" w:rsidR="006B2E22" w:rsidRPr="006E26C8" w:rsidRDefault="006B2E22" w:rsidP="00637A29">
            <w:pPr>
              <w:suppressAutoHyphens/>
              <w:rPr>
                <w:rFonts w:ascii="Times New Roman" w:eastAsia="Calibri" w:hAnsi="Times New Roman" w:cs="Times New Roman"/>
                <w:bCs/>
                <w:iCs/>
              </w:rPr>
            </w:pPr>
            <w:r w:rsidRPr="006E26C8">
              <w:rPr>
                <w:rFonts w:ascii="Times New Roman" w:eastAsia="Calibri" w:hAnsi="Times New Roman" w:cs="Times New Roman"/>
                <w:bCs/>
                <w:iCs/>
              </w:rPr>
              <w:t xml:space="preserve">описывать значимость своей </w:t>
            </w:r>
            <w:r w:rsidRPr="006E26C8">
              <w:rPr>
                <w:rFonts w:ascii="Times New Roman" w:eastAsia="Calibri" w:hAnsi="Times New Roman" w:cs="Times New Roman"/>
                <w:bCs/>
              </w:rPr>
              <w:t>специальности</w:t>
            </w:r>
          </w:p>
          <w:p w14:paraId="47DF7B12"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14ABD" w14:textId="77777777" w:rsidR="006B2E22" w:rsidRPr="006E26C8" w:rsidRDefault="006B2E22" w:rsidP="00637A29">
            <w:pPr>
              <w:suppressAutoHyphens/>
              <w:rPr>
                <w:rFonts w:ascii="Times New Roman" w:eastAsia="Calibri" w:hAnsi="Times New Roman" w:cs="Times New Roman"/>
                <w:b/>
                <w:bCs/>
                <w:iCs/>
              </w:rPr>
            </w:pPr>
            <w:r w:rsidRPr="00A134FE">
              <w:rPr>
                <w:rFonts w:ascii="Times New Roman" w:eastAsia="Calibri" w:hAnsi="Times New Roman" w:cs="Times New Roman"/>
                <w:bCs/>
                <w:iCs/>
              </w:rPr>
              <w:t>сущность гражданско-патриотической позиции</w:t>
            </w:r>
          </w:p>
          <w:p w14:paraId="721D0F65" w14:textId="77777777" w:rsidR="006B2E22" w:rsidRPr="006E26C8" w:rsidRDefault="006B2E22" w:rsidP="00637A29">
            <w:pPr>
              <w:suppressAutoHyphens/>
              <w:rPr>
                <w:rFonts w:ascii="Times New Roman" w:eastAsia="Calibri" w:hAnsi="Times New Roman" w:cs="Times New Roman"/>
                <w:bCs/>
                <w:iCs/>
              </w:rPr>
            </w:pPr>
            <w:r w:rsidRPr="00A134FE">
              <w:rPr>
                <w:rFonts w:ascii="Times New Roman" w:eastAsia="Calibri" w:hAnsi="Times New Roman" w:cs="Times New Roman"/>
                <w:bCs/>
                <w:iCs/>
              </w:rPr>
              <w:t>традиционных общечеловеческих ценностей, в том</w:t>
            </w:r>
            <w:r w:rsidRPr="00A134FE">
              <w:rPr>
                <w:rFonts w:ascii="Times New Roman" w:eastAsia="Calibri" w:hAnsi="Times New Roman" w:cs="Times New Roman"/>
              </w:rPr>
              <w:t xml:space="preserve"> числе с учетом гармонизации межнациональных и межрелигиозных отношений</w:t>
            </w:r>
          </w:p>
          <w:p w14:paraId="5FE4949E" w14:textId="77777777" w:rsidR="006B2E22" w:rsidRPr="006E26C8" w:rsidRDefault="006B2E22" w:rsidP="00637A29">
            <w:pPr>
              <w:suppressAutoHyphens/>
              <w:rPr>
                <w:rFonts w:ascii="Times New Roman" w:eastAsia="Calibri" w:hAnsi="Times New Roman" w:cs="Times New Roman"/>
                <w:bCs/>
                <w:iCs/>
              </w:rPr>
            </w:pPr>
            <w:r w:rsidRPr="00A134FE">
              <w:rPr>
                <w:rFonts w:ascii="Times New Roman" w:eastAsia="Calibri" w:hAnsi="Times New Roman" w:cs="Times New Roman"/>
                <w:bCs/>
                <w:iCs/>
              </w:rPr>
              <w:t xml:space="preserve">значимость профессиональной деятельности по </w:t>
            </w:r>
            <w:r w:rsidRPr="00A134FE">
              <w:rPr>
                <w:rFonts w:ascii="Times New Roman" w:eastAsia="Calibri" w:hAnsi="Times New Roman" w:cs="Times New Roman"/>
                <w:bCs/>
              </w:rPr>
              <w:t>специальности</w:t>
            </w:r>
          </w:p>
          <w:p w14:paraId="5F266636" w14:textId="77777777" w:rsidR="006B2E22" w:rsidRPr="00C13371" w:rsidRDefault="006B2E22" w:rsidP="00637A29">
            <w:pPr>
              <w:rPr>
                <w:rFonts w:ascii="Times New Roman" w:hAnsi="Times New Roman" w:cs="Times New Roman"/>
                <w:bCs/>
                <w:i/>
                <w:sz w:val="24"/>
                <w:szCs w:val="24"/>
              </w:rPr>
            </w:pPr>
            <w:r w:rsidRPr="00A134FE">
              <w:rPr>
                <w:rFonts w:ascii="Times New Roman" w:eastAsia="Calibri" w:hAnsi="Times New Roman" w:cs="Times New Roman"/>
                <w:bCs/>
                <w:iCs/>
              </w:rPr>
              <w:t>стандарты антикоррупционного поведения и последствия его нарушения</w:t>
            </w:r>
          </w:p>
        </w:tc>
        <w:tc>
          <w:tcPr>
            <w:tcW w:w="2556" w:type="dxa"/>
            <w:tcBorders>
              <w:top w:val="single" w:sz="4" w:space="0" w:color="auto"/>
              <w:left w:val="single" w:sz="4" w:space="0" w:color="auto"/>
              <w:bottom w:val="single" w:sz="4" w:space="0" w:color="auto"/>
              <w:right w:val="single" w:sz="4" w:space="0" w:color="auto"/>
            </w:tcBorders>
          </w:tcPr>
          <w:p w14:paraId="5F2C0646" w14:textId="77777777" w:rsidR="006B2E22" w:rsidRPr="00C13371" w:rsidRDefault="006B2E22" w:rsidP="00637A29">
            <w:pPr>
              <w:rPr>
                <w:rFonts w:ascii="Times New Roman" w:hAnsi="Times New Roman" w:cs="Times New Roman"/>
                <w:bCs/>
                <w:i/>
                <w:sz w:val="24"/>
                <w:szCs w:val="24"/>
              </w:rPr>
            </w:pPr>
          </w:p>
        </w:tc>
      </w:tr>
      <w:tr w:rsidR="006B2E22" w14:paraId="4A07538B" w14:textId="77777777" w:rsidTr="00637A29">
        <w:trPr>
          <w:trHeight w:val="327"/>
        </w:trPr>
        <w:tc>
          <w:tcPr>
            <w:tcW w:w="1129" w:type="dxa"/>
            <w:tcBorders>
              <w:left w:val="single" w:sz="4" w:space="0" w:color="auto"/>
              <w:right w:val="single" w:sz="4" w:space="0" w:color="auto"/>
            </w:tcBorders>
          </w:tcPr>
          <w:p w14:paraId="1F4C24CA" w14:textId="2A9506A9" w:rsidR="006B2E22" w:rsidRPr="004C227F" w:rsidRDefault="006B2E22" w:rsidP="00637A29">
            <w:pPr>
              <w:rPr>
                <w:rFonts w:ascii="Times New Roman" w:hAnsi="Times New Roman" w:cs="Times New Roman"/>
                <w:bCs/>
              </w:rPr>
            </w:pPr>
            <w:r>
              <w:rPr>
                <w:rFonts w:ascii="Times New Roman" w:eastAsia="Times New Roman" w:hAnsi="Times New Roman" w:cs="Times New Roman"/>
                <w:color w:val="000000"/>
                <w:shd w:val="clear" w:color="auto" w:fill="FFFFFF"/>
                <w:lang w:eastAsia="ru-RU"/>
              </w:rPr>
              <w:t>ПК</w:t>
            </w:r>
            <w:r w:rsidR="00D16CB2">
              <w:rPr>
                <w:rFonts w:ascii="Times New Roman" w:eastAsia="Times New Roman" w:hAnsi="Times New Roman" w:cs="Times New Roman"/>
                <w:color w:val="000000"/>
                <w:shd w:val="clear" w:color="auto" w:fill="FFFFFF"/>
                <w:lang w:eastAsia="ru-RU"/>
              </w:rPr>
              <w:t xml:space="preserve"> 4</w:t>
            </w:r>
            <w:r w:rsidRPr="004C227F">
              <w:rPr>
                <w:rFonts w:ascii="Times New Roman" w:eastAsia="Times New Roman" w:hAnsi="Times New Roman" w:cs="Times New Roman"/>
                <w:color w:val="000000"/>
                <w:shd w:val="clear" w:color="auto" w:fill="FFFFFF"/>
                <w:lang w:eastAsia="ru-RU"/>
              </w:rPr>
              <w:t>.1</w:t>
            </w:r>
          </w:p>
        </w:tc>
        <w:tc>
          <w:tcPr>
            <w:tcW w:w="3402" w:type="dxa"/>
            <w:tcBorders>
              <w:left w:val="single" w:sz="4" w:space="0" w:color="auto"/>
              <w:right w:val="single" w:sz="4" w:space="0" w:color="auto"/>
            </w:tcBorders>
          </w:tcPr>
          <w:p w14:paraId="1263D980" w14:textId="77777777" w:rsidR="00D16CB2" w:rsidRPr="00D16CB2" w:rsidRDefault="00D16CB2" w:rsidP="00D16CB2">
            <w:pPr>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классифицировать однотипные и взаимозаменяемые строительные и вспомогательные материалы и оборудование; </w:t>
            </w:r>
          </w:p>
          <w:p w14:paraId="1B9BB6FA" w14:textId="77777777" w:rsidR="00D16CB2" w:rsidRPr="00D16CB2" w:rsidRDefault="00D16CB2" w:rsidP="00D16CB2">
            <w:pPr>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взаимодействовать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w:t>
            </w:r>
          </w:p>
          <w:p w14:paraId="3FC7667E" w14:textId="77777777" w:rsidR="00D16CB2" w:rsidRPr="00D16CB2" w:rsidRDefault="00D16CB2" w:rsidP="00D16CB2">
            <w:pPr>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пользоваться нормативной информацией о лимитах расходования строительных и вспомогательных материалов и оборудования; </w:t>
            </w:r>
          </w:p>
          <w:p w14:paraId="5FB3C929" w14:textId="77777777" w:rsidR="00D16CB2" w:rsidRPr="00D16CB2" w:rsidRDefault="00D16CB2" w:rsidP="00D16CB2">
            <w:pPr>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обобщать информацию и рассчитывать показатели потребности в строительных и вспомогательных материалах и оборудовании; </w:t>
            </w:r>
          </w:p>
          <w:p w14:paraId="0F391E7C" w14:textId="77777777" w:rsidR="00D16CB2" w:rsidRPr="00D16CB2" w:rsidRDefault="00D16CB2" w:rsidP="00D16CB2">
            <w:pPr>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систематизировать и обобщать информацию о заключенных контрактах на поставку строительных и вспомогательных материалов и оборудования; систематизировать данные о поставщиках и производителях строительных и вспомогательных материалов и оборудования по номенклатуре и ценовым характеристикам; </w:t>
            </w:r>
          </w:p>
          <w:p w14:paraId="03547ECD" w14:textId="1D5346CD" w:rsidR="006B2E22" w:rsidRPr="004C227F" w:rsidRDefault="00D16CB2" w:rsidP="00D16CB2">
            <w:pPr>
              <w:rPr>
                <w:rFonts w:ascii="Times New Roman" w:hAnsi="Times New Roman" w:cs="Times New Roman"/>
                <w:bCs/>
                <w:i/>
              </w:rPr>
            </w:pPr>
            <w:r w:rsidRPr="00D16CB2">
              <w:rPr>
                <w:rFonts w:ascii="Times New Roman" w:eastAsia="Times New Roman" w:hAnsi="Times New Roman" w:cs="Times New Roman"/>
                <w:lang w:eastAsia="ru-RU"/>
              </w:rPr>
              <w:t xml:space="preserve">размещать на складской территории материально-технические ресурсы с учетом рационального использования складских площадей, облегчения </w:t>
            </w:r>
            <w:r w:rsidRPr="00D16CB2">
              <w:rPr>
                <w:rFonts w:ascii="Times New Roman" w:eastAsia="Times New Roman" w:hAnsi="Times New Roman" w:cs="Times New Roman"/>
                <w:lang w:eastAsia="ru-RU"/>
              </w:rPr>
              <w:lastRenderedPageBreak/>
              <w:t>поиска складируемой продукции и доступа к ней для погрузки и вывоза с территории склада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10AB16" w14:textId="77777777" w:rsidR="00D16CB2" w:rsidRPr="00D16CB2" w:rsidRDefault="00D16CB2" w:rsidP="00D16CB2">
            <w:pPr>
              <w:widowControl w:val="0"/>
              <w:autoSpaceDE w:val="0"/>
              <w:autoSpaceDN w:val="0"/>
              <w:adjustRightInd w:val="0"/>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lastRenderedPageBreak/>
              <w:t xml:space="preserve">наименования и основную номенклатуру строительных и вспомогательных материалов и оборудования, используемых в строительном производстве; </w:t>
            </w:r>
          </w:p>
          <w:p w14:paraId="1D8064E7" w14:textId="77777777" w:rsidR="00D16CB2" w:rsidRPr="00D16CB2" w:rsidRDefault="00D16CB2" w:rsidP="00D16CB2">
            <w:pPr>
              <w:widowControl w:val="0"/>
              <w:autoSpaceDE w:val="0"/>
              <w:autoSpaceDN w:val="0"/>
              <w:adjustRightInd w:val="0"/>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методы определения потребности в строительных и вспомогательных материалах и оборудовании, используемых в строительном производстве; </w:t>
            </w:r>
          </w:p>
          <w:p w14:paraId="61ABB9B3" w14:textId="77777777" w:rsidR="00D16CB2" w:rsidRPr="00D16CB2" w:rsidRDefault="00D16CB2" w:rsidP="00D16CB2">
            <w:pPr>
              <w:widowControl w:val="0"/>
              <w:autoSpaceDE w:val="0"/>
              <w:autoSpaceDN w:val="0"/>
              <w:adjustRightInd w:val="0"/>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способы обработки информации с использованием программного обеспечения и компьютерных средств;</w:t>
            </w:r>
          </w:p>
          <w:p w14:paraId="13FFE252" w14:textId="77777777" w:rsidR="00D16CB2" w:rsidRPr="00D16CB2" w:rsidRDefault="00D16CB2" w:rsidP="00D16CB2">
            <w:pPr>
              <w:widowControl w:val="0"/>
              <w:autoSpaceDE w:val="0"/>
              <w:autoSpaceDN w:val="0"/>
              <w:adjustRightInd w:val="0"/>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правила хранения исходной и текущей документации на поставку строительных и вспомогательных материалов и оборудования; </w:t>
            </w:r>
          </w:p>
          <w:p w14:paraId="3F1F3DC0" w14:textId="5A9A128B" w:rsidR="006B2E22" w:rsidRPr="004C227F" w:rsidRDefault="00D16CB2" w:rsidP="00D16CB2">
            <w:pPr>
              <w:rPr>
                <w:rFonts w:ascii="Times New Roman" w:hAnsi="Times New Roman" w:cs="Times New Roman"/>
                <w:bCs/>
                <w:i/>
              </w:rPr>
            </w:pPr>
            <w:r w:rsidRPr="00D16CB2">
              <w:rPr>
                <w:rFonts w:ascii="Times New Roman" w:eastAsia="Times New Roman" w:hAnsi="Times New Roman" w:cs="Times New Roman"/>
                <w:lang w:eastAsia="ru-RU"/>
              </w:rPr>
              <w:t xml:space="preserve">правила работы с базой данных и массивами информации по строительным и вспомогательным материалам и оборудованию в привязке к </w:t>
            </w:r>
            <w:r w:rsidRPr="00D16CB2">
              <w:rPr>
                <w:rFonts w:ascii="Times New Roman" w:eastAsia="Times New Roman" w:hAnsi="Times New Roman" w:cs="Times New Roman"/>
                <w:lang w:eastAsia="ru-RU"/>
              </w:rPr>
              <w:lastRenderedPageBreak/>
              <w:t>поставщикам и (или) производителям</w:t>
            </w:r>
          </w:p>
        </w:tc>
        <w:tc>
          <w:tcPr>
            <w:tcW w:w="2556" w:type="dxa"/>
            <w:tcBorders>
              <w:top w:val="single" w:sz="4" w:space="0" w:color="auto"/>
              <w:left w:val="single" w:sz="4" w:space="0" w:color="auto"/>
              <w:bottom w:val="single" w:sz="4" w:space="0" w:color="auto"/>
              <w:right w:val="single" w:sz="4" w:space="0" w:color="auto"/>
            </w:tcBorders>
          </w:tcPr>
          <w:p w14:paraId="591560D4" w14:textId="77777777" w:rsidR="00D16CB2" w:rsidRPr="00D16CB2" w:rsidRDefault="00D16CB2" w:rsidP="00D16CB2">
            <w:pPr>
              <w:widowControl w:val="0"/>
              <w:autoSpaceDE w:val="0"/>
              <w:autoSpaceDN w:val="0"/>
              <w:adjustRightInd w:val="0"/>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lastRenderedPageBreak/>
              <w:t xml:space="preserve">в составлении сводных спецификаций и таблиц потребности в строительных и вспомогательных материалах и оборудовании; </w:t>
            </w:r>
          </w:p>
          <w:p w14:paraId="2C90CCA3" w14:textId="24308CB8" w:rsidR="006B2E22" w:rsidRPr="004C227F" w:rsidRDefault="00D16CB2" w:rsidP="00D16CB2">
            <w:pPr>
              <w:rPr>
                <w:rFonts w:ascii="Times New Roman" w:hAnsi="Times New Roman" w:cs="Times New Roman"/>
                <w:bCs/>
                <w:i/>
              </w:rPr>
            </w:pPr>
            <w:r w:rsidRPr="00D16CB2">
              <w:rPr>
                <w:rFonts w:ascii="Times New Roman" w:eastAsia="Times New Roman" w:hAnsi="Times New Roman" w:cs="Times New Roman"/>
                <w:lang w:eastAsia="ru-RU"/>
              </w:rPr>
              <w:t>в формировании базы данных по строительным и вспомогательным материалам и оборудованию в привязке к поставщикам и (или) производителям</w:t>
            </w:r>
          </w:p>
        </w:tc>
      </w:tr>
      <w:tr w:rsidR="006B2E22" w14:paraId="53918471" w14:textId="77777777" w:rsidTr="00637A29">
        <w:trPr>
          <w:trHeight w:val="327"/>
        </w:trPr>
        <w:tc>
          <w:tcPr>
            <w:tcW w:w="1129" w:type="dxa"/>
            <w:tcBorders>
              <w:left w:val="single" w:sz="4" w:space="0" w:color="auto"/>
              <w:right w:val="single" w:sz="4" w:space="0" w:color="auto"/>
            </w:tcBorders>
          </w:tcPr>
          <w:p w14:paraId="161CDC88" w14:textId="4865F627" w:rsidR="006B2E22" w:rsidRPr="004C227F" w:rsidRDefault="00D16CB2" w:rsidP="00637A29">
            <w:pPr>
              <w:rPr>
                <w:rFonts w:ascii="Times New Roman" w:hAnsi="Times New Roman" w:cs="Times New Roman"/>
                <w:bCs/>
              </w:rPr>
            </w:pPr>
            <w:r>
              <w:rPr>
                <w:rFonts w:ascii="Times New Roman" w:hAnsi="Times New Roman" w:cs="Times New Roman"/>
                <w:bCs/>
              </w:rPr>
              <w:t>ПК.4</w:t>
            </w:r>
            <w:r w:rsidR="006B2E22" w:rsidRPr="004C227F">
              <w:rPr>
                <w:rFonts w:ascii="Times New Roman" w:hAnsi="Times New Roman" w:cs="Times New Roman"/>
                <w:bCs/>
              </w:rPr>
              <w:t>.2</w:t>
            </w:r>
          </w:p>
        </w:tc>
        <w:tc>
          <w:tcPr>
            <w:tcW w:w="3402" w:type="dxa"/>
            <w:tcBorders>
              <w:left w:val="single" w:sz="4" w:space="0" w:color="auto"/>
              <w:right w:val="single" w:sz="4" w:space="0" w:color="auto"/>
            </w:tcBorders>
          </w:tcPr>
          <w:p w14:paraId="027421C1" w14:textId="77777777" w:rsidR="00D16CB2" w:rsidRPr="00D16CB2" w:rsidRDefault="00D16CB2" w:rsidP="00D16CB2">
            <w:pPr>
              <w:widowControl w:val="0"/>
              <w:autoSpaceDE w:val="0"/>
              <w:autoSpaceDN w:val="0"/>
              <w:adjustRightInd w:val="0"/>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классифицировать первичные документы по поступающим на склад материально-техническим ресурсам; </w:t>
            </w:r>
          </w:p>
          <w:p w14:paraId="3C3F92ED" w14:textId="77777777" w:rsidR="00D16CB2" w:rsidRPr="00D16CB2" w:rsidRDefault="00D16CB2" w:rsidP="00D16CB2">
            <w:pPr>
              <w:widowControl w:val="0"/>
              <w:autoSpaceDE w:val="0"/>
              <w:autoSpaceDN w:val="0"/>
              <w:adjustRightInd w:val="0"/>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формировать и поддерживать систему учетно-отчетной документации по движению (приходу, расходу) материально-технических ресурсов на складе; </w:t>
            </w:r>
          </w:p>
          <w:p w14:paraId="2A55AEC0" w14:textId="6DF44F36" w:rsidR="006B2E22" w:rsidRPr="004C227F" w:rsidRDefault="00D16CB2" w:rsidP="00D16CB2">
            <w:pPr>
              <w:rPr>
                <w:rFonts w:ascii="Times New Roman" w:hAnsi="Times New Roman" w:cs="Times New Roman"/>
                <w:bCs/>
                <w:i/>
              </w:rPr>
            </w:pPr>
            <w:r w:rsidRPr="00D16CB2">
              <w:rPr>
                <w:rFonts w:ascii="Times New Roman" w:eastAsia="Times New Roman" w:hAnsi="Times New Roman" w:cs="Times New Roman"/>
                <w:lang w:eastAsia="ru-RU"/>
              </w:rPr>
              <w:t>работать с компьютером в качестве пользователя с применением специализированного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70C58D" w14:textId="77777777" w:rsidR="00D16CB2" w:rsidRPr="00D16CB2" w:rsidRDefault="00D16CB2" w:rsidP="00D16CB2">
            <w:pPr>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номенклатуру и основные характеристики строительных и вспомогательных материалов и оборудования; </w:t>
            </w:r>
          </w:p>
          <w:p w14:paraId="6D578F5B" w14:textId="77777777" w:rsidR="00D16CB2" w:rsidRPr="00D16CB2" w:rsidRDefault="00D16CB2" w:rsidP="00D16CB2">
            <w:pPr>
              <w:jc w:val="both"/>
              <w:rPr>
                <w:rFonts w:ascii="Times New Roman" w:eastAsia="Times New Roman" w:hAnsi="Times New Roman" w:cs="Times New Roman"/>
                <w:lang w:eastAsia="ru-RU"/>
              </w:rPr>
            </w:pPr>
            <w:r w:rsidRPr="00D16CB2">
              <w:rPr>
                <w:rFonts w:ascii="Times New Roman" w:eastAsia="Times New Roman" w:hAnsi="Times New Roman" w:cs="Times New Roman"/>
                <w:lang w:eastAsia="ru-RU"/>
              </w:rPr>
              <w:t xml:space="preserve">порядок учета, приемки, выдачи строительных и вспомогательных материалов и оборудования; стандарты и технические условия на хранение строительных и вспомогательных материалов и оборудования; </w:t>
            </w:r>
          </w:p>
          <w:p w14:paraId="76F11B06" w14:textId="53238DCB" w:rsidR="006B2E22" w:rsidRPr="004C227F" w:rsidRDefault="00D16CB2" w:rsidP="00D16CB2">
            <w:pPr>
              <w:rPr>
                <w:rFonts w:ascii="Times New Roman" w:hAnsi="Times New Roman" w:cs="Times New Roman"/>
                <w:bCs/>
                <w:i/>
              </w:rPr>
            </w:pPr>
            <w:r w:rsidRPr="00D16CB2">
              <w:rPr>
                <w:rFonts w:ascii="Times New Roman" w:eastAsia="Times New Roman" w:hAnsi="Times New Roman" w:cs="Times New Roman"/>
                <w:lang w:eastAsia="ru-RU"/>
              </w:rPr>
              <w:t>правила складского учета и составления материальных отчетов движения грузов, а также первичных документов</w:t>
            </w:r>
          </w:p>
        </w:tc>
        <w:tc>
          <w:tcPr>
            <w:tcW w:w="2556" w:type="dxa"/>
            <w:tcBorders>
              <w:top w:val="single" w:sz="4" w:space="0" w:color="auto"/>
              <w:left w:val="single" w:sz="4" w:space="0" w:color="auto"/>
              <w:bottom w:val="single" w:sz="4" w:space="0" w:color="auto"/>
              <w:right w:val="single" w:sz="4" w:space="0" w:color="auto"/>
            </w:tcBorders>
          </w:tcPr>
          <w:p w14:paraId="09CB33DE" w14:textId="05E9E1A0" w:rsidR="006B2E22" w:rsidRPr="004C227F" w:rsidRDefault="00D16CB2" w:rsidP="00637A29">
            <w:pPr>
              <w:rPr>
                <w:rFonts w:ascii="Times New Roman" w:hAnsi="Times New Roman" w:cs="Times New Roman"/>
                <w:bCs/>
                <w:i/>
              </w:rPr>
            </w:pPr>
            <w:r w:rsidRPr="00D16CB2">
              <w:rPr>
                <w:rFonts w:ascii="Times New Roman" w:eastAsia="Times New Roman" w:hAnsi="Times New Roman" w:cs="Times New Roman"/>
                <w:lang w:eastAsia="ru-RU"/>
              </w:rPr>
              <w:t>организации работы складского хозяйства</w:t>
            </w:r>
          </w:p>
        </w:tc>
      </w:tr>
    </w:tbl>
    <w:p w14:paraId="1092D71E" w14:textId="754C5DE7" w:rsidR="006B2E22" w:rsidRDefault="006B2E22" w:rsidP="006B2E22">
      <w:pPr>
        <w:ind w:firstLine="709"/>
        <w:rPr>
          <w:rFonts w:ascii="Times New Roman" w:eastAsia="Times New Roman" w:hAnsi="Times New Roman" w:cs="Times New Roman"/>
          <w:sz w:val="24"/>
          <w:szCs w:val="24"/>
          <w:lang w:eastAsia="ru-RU"/>
        </w:rPr>
      </w:pPr>
    </w:p>
    <w:p w14:paraId="0DBB4DA6" w14:textId="77777777" w:rsidR="00B3189B" w:rsidRDefault="00B3189B" w:rsidP="006B2E22">
      <w:pPr>
        <w:ind w:firstLine="709"/>
        <w:rPr>
          <w:rFonts w:ascii="Times New Roman" w:eastAsia="Times New Roman" w:hAnsi="Times New Roman" w:cs="Times New Roman"/>
          <w:sz w:val="24"/>
          <w:szCs w:val="24"/>
          <w:lang w:eastAsia="ru-RU"/>
        </w:rPr>
      </w:pPr>
    </w:p>
    <w:p w14:paraId="2EDEB319" w14:textId="77777777" w:rsidR="006B2E22" w:rsidRPr="00E11160" w:rsidRDefault="006B2E22" w:rsidP="006B2E2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08993DC" w14:textId="77777777" w:rsidR="006B2E22" w:rsidRPr="00E11160" w:rsidRDefault="006B2E22" w:rsidP="006B2E2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B2E22" w:rsidRPr="000E591D" w14:paraId="08605FF7" w14:textId="77777777" w:rsidTr="00637A29">
        <w:trPr>
          <w:trHeight w:val="23"/>
        </w:trPr>
        <w:tc>
          <w:tcPr>
            <w:tcW w:w="2460" w:type="pct"/>
            <w:vAlign w:val="center"/>
          </w:tcPr>
          <w:p w14:paraId="28FA273B" w14:textId="77777777" w:rsidR="006B2E22" w:rsidRPr="00C13371" w:rsidRDefault="006B2E22" w:rsidP="00637A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FBFC0C7" w14:textId="77777777" w:rsidR="006B2E22" w:rsidRPr="00C13371" w:rsidRDefault="006B2E22" w:rsidP="00637A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A534A91" w14:textId="77777777" w:rsidR="006B2E22" w:rsidRPr="00C13371" w:rsidRDefault="006B2E22" w:rsidP="00637A2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B2E22" w:rsidRPr="000E591D" w14:paraId="6E26F278" w14:textId="77777777" w:rsidTr="00637A29">
        <w:trPr>
          <w:trHeight w:val="23"/>
        </w:trPr>
        <w:tc>
          <w:tcPr>
            <w:tcW w:w="2460" w:type="pct"/>
            <w:vAlign w:val="center"/>
          </w:tcPr>
          <w:p w14:paraId="744E3E8D"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8C28D6C" w14:textId="52A0F6BD" w:rsidR="006B2E22" w:rsidRPr="00C13371" w:rsidRDefault="00D16CB2" w:rsidP="00637A29">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5AB85F25" w14:textId="58B29E9B" w:rsidR="006B2E22" w:rsidRPr="00C13371" w:rsidRDefault="00D16CB2" w:rsidP="00637A29">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B2E22" w:rsidRPr="000E591D" w14:paraId="048C2773" w14:textId="77777777" w:rsidTr="00637A29">
        <w:trPr>
          <w:trHeight w:val="23"/>
        </w:trPr>
        <w:tc>
          <w:tcPr>
            <w:tcW w:w="2460" w:type="pct"/>
            <w:vAlign w:val="center"/>
          </w:tcPr>
          <w:p w14:paraId="6730D23D"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6FE56AF" w14:textId="77777777" w:rsidR="006B2E22" w:rsidRPr="00C13371" w:rsidRDefault="006B2E22" w:rsidP="00637A2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6506052" w14:textId="77777777" w:rsidR="006B2E22" w:rsidRPr="00C13371" w:rsidRDefault="006B2E22" w:rsidP="00637A2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B2E22" w:rsidRPr="000E591D" w14:paraId="6C577EB8" w14:textId="77777777" w:rsidTr="00637A29">
        <w:trPr>
          <w:trHeight w:val="23"/>
        </w:trPr>
        <w:tc>
          <w:tcPr>
            <w:tcW w:w="2460" w:type="pct"/>
            <w:vAlign w:val="center"/>
          </w:tcPr>
          <w:p w14:paraId="0FD20B6C"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80CDAE5" w14:textId="399C17DD" w:rsidR="006B2E22" w:rsidRPr="00C13371" w:rsidRDefault="00D16CB2" w:rsidP="00637A2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036408E" w14:textId="77777777" w:rsidR="006B2E22" w:rsidRPr="00C13371" w:rsidRDefault="006B2E22" w:rsidP="00637A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B2E22" w:rsidRPr="000E591D" w14:paraId="6C888F21" w14:textId="77777777" w:rsidTr="00637A29">
        <w:trPr>
          <w:trHeight w:val="23"/>
        </w:trPr>
        <w:tc>
          <w:tcPr>
            <w:tcW w:w="2460" w:type="pct"/>
            <w:vAlign w:val="center"/>
          </w:tcPr>
          <w:p w14:paraId="73A551DA"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841FF86" w14:textId="6B9A0CC6" w:rsidR="006B2E22" w:rsidRPr="00C13371" w:rsidRDefault="00D16CB2" w:rsidP="00637A2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F47DBE" w14:textId="732333DF" w:rsidR="006B2E22" w:rsidRPr="00C13371" w:rsidRDefault="00CB4F11" w:rsidP="00637A2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B2E22" w:rsidRPr="000E591D" w14:paraId="5ADBC3B9" w14:textId="77777777" w:rsidTr="00637A29">
        <w:trPr>
          <w:trHeight w:val="23"/>
        </w:trPr>
        <w:tc>
          <w:tcPr>
            <w:tcW w:w="2460" w:type="pct"/>
            <w:vAlign w:val="center"/>
          </w:tcPr>
          <w:p w14:paraId="4DE7CC2A"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09045BE" w14:textId="77777777" w:rsidR="006B2E22" w:rsidRPr="00C13371" w:rsidRDefault="006B2E22" w:rsidP="00637A2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9D065BC" w14:textId="77777777" w:rsidR="006B2E22" w:rsidRPr="00C13371" w:rsidRDefault="006B2E22" w:rsidP="00637A2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B2E22" w:rsidRPr="000E591D" w14:paraId="4BD13D43" w14:textId="77777777" w:rsidTr="00637A29">
        <w:trPr>
          <w:trHeight w:val="23"/>
        </w:trPr>
        <w:tc>
          <w:tcPr>
            <w:tcW w:w="2460" w:type="pct"/>
            <w:vAlign w:val="center"/>
          </w:tcPr>
          <w:p w14:paraId="3BF075A9"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2DEABFD" w14:textId="77ADCBC2" w:rsidR="006B2E22" w:rsidRPr="00C13371" w:rsidRDefault="00D16CB2" w:rsidP="00637A2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378C95A" w14:textId="7D6A75E1" w:rsidR="006B2E22" w:rsidRPr="00C13371" w:rsidRDefault="00CB4F11" w:rsidP="00637A2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B2E22" w:rsidRPr="000E591D" w14:paraId="59E04778" w14:textId="77777777" w:rsidTr="00637A29">
        <w:trPr>
          <w:trHeight w:val="23"/>
        </w:trPr>
        <w:tc>
          <w:tcPr>
            <w:tcW w:w="2460" w:type="pct"/>
            <w:vAlign w:val="center"/>
          </w:tcPr>
          <w:p w14:paraId="35281CB1"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EE1749C" w14:textId="77777777" w:rsidR="006B2E22" w:rsidRPr="00C13371" w:rsidRDefault="006B2E22" w:rsidP="00637A2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A437B5D" w14:textId="77777777" w:rsidR="006B2E22" w:rsidRPr="00C13371" w:rsidRDefault="006B2E22" w:rsidP="00637A2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B2E22" w:rsidRPr="00257255" w14:paraId="38F74743" w14:textId="77777777" w:rsidTr="00637A29">
        <w:trPr>
          <w:trHeight w:val="23"/>
        </w:trPr>
        <w:tc>
          <w:tcPr>
            <w:tcW w:w="2460" w:type="pct"/>
            <w:vAlign w:val="center"/>
          </w:tcPr>
          <w:p w14:paraId="0C22B8A3" w14:textId="77777777" w:rsidR="006B2E22" w:rsidRPr="00C13371" w:rsidRDefault="006B2E22" w:rsidP="00637A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B120A3A" w14:textId="43EBC283" w:rsidR="006B2E22" w:rsidRPr="00C13371" w:rsidRDefault="00CB4F11" w:rsidP="00637A29">
            <w:pPr>
              <w:jc w:val="center"/>
              <w:rPr>
                <w:rFonts w:ascii="Times New Roman" w:hAnsi="Times New Roman" w:cs="Times New Roman"/>
                <w:b/>
                <w:sz w:val="24"/>
                <w:szCs w:val="24"/>
              </w:rPr>
            </w:pPr>
            <w:r>
              <w:rPr>
                <w:rFonts w:ascii="Times New Roman" w:hAnsi="Times New Roman" w:cs="Times New Roman"/>
                <w:b/>
                <w:sz w:val="24"/>
                <w:szCs w:val="24"/>
              </w:rPr>
              <w:t>196</w:t>
            </w:r>
          </w:p>
        </w:tc>
        <w:tc>
          <w:tcPr>
            <w:tcW w:w="1345" w:type="pct"/>
            <w:vAlign w:val="center"/>
          </w:tcPr>
          <w:p w14:paraId="6E1F11B5" w14:textId="4B160814" w:rsidR="006B2E22" w:rsidRPr="00C13371" w:rsidRDefault="00CB4F11" w:rsidP="00637A29">
            <w:pPr>
              <w:jc w:val="center"/>
              <w:rPr>
                <w:rFonts w:ascii="Times New Roman" w:hAnsi="Times New Roman" w:cs="Times New Roman"/>
                <w:b/>
                <w:sz w:val="24"/>
                <w:szCs w:val="24"/>
              </w:rPr>
            </w:pPr>
            <w:r>
              <w:rPr>
                <w:rFonts w:ascii="Times New Roman" w:hAnsi="Times New Roman" w:cs="Times New Roman"/>
                <w:b/>
                <w:sz w:val="24"/>
                <w:szCs w:val="24"/>
              </w:rPr>
              <w:t>94</w:t>
            </w:r>
          </w:p>
        </w:tc>
      </w:tr>
    </w:tbl>
    <w:p w14:paraId="0175AE95" w14:textId="67FCD74D" w:rsidR="006B2E22" w:rsidRDefault="006B2E22" w:rsidP="006B2E22">
      <w:pPr>
        <w:rPr>
          <w:rFonts w:ascii="Times New Roman" w:hAnsi="Times New Roman" w:cs="Times New Roman"/>
          <w:i/>
          <w:sz w:val="24"/>
          <w:szCs w:val="24"/>
        </w:rPr>
      </w:pPr>
    </w:p>
    <w:p w14:paraId="69DC901E" w14:textId="4D91C55C" w:rsidR="00E02B9E" w:rsidRDefault="00E02B9E" w:rsidP="006B2E22">
      <w:pPr>
        <w:rPr>
          <w:rFonts w:ascii="Times New Roman" w:hAnsi="Times New Roman" w:cs="Times New Roman"/>
          <w:i/>
          <w:sz w:val="24"/>
          <w:szCs w:val="24"/>
        </w:rPr>
      </w:pPr>
    </w:p>
    <w:p w14:paraId="6C4D3AED" w14:textId="69DA9480" w:rsidR="00E02B9E" w:rsidRDefault="00E02B9E" w:rsidP="006B2E22">
      <w:pPr>
        <w:rPr>
          <w:rFonts w:ascii="Times New Roman" w:hAnsi="Times New Roman" w:cs="Times New Roman"/>
          <w:i/>
          <w:sz w:val="24"/>
          <w:szCs w:val="24"/>
        </w:rPr>
      </w:pPr>
    </w:p>
    <w:p w14:paraId="017FDCD4" w14:textId="21475AD4" w:rsidR="00E02B9E" w:rsidRDefault="00E02B9E" w:rsidP="006B2E22">
      <w:pPr>
        <w:rPr>
          <w:rFonts w:ascii="Times New Roman" w:hAnsi="Times New Roman" w:cs="Times New Roman"/>
          <w:i/>
          <w:sz w:val="24"/>
          <w:szCs w:val="24"/>
        </w:rPr>
      </w:pPr>
    </w:p>
    <w:p w14:paraId="49743821" w14:textId="0A9A296A" w:rsidR="00E02B9E" w:rsidRDefault="00E02B9E" w:rsidP="006B2E22">
      <w:pPr>
        <w:rPr>
          <w:rFonts w:ascii="Times New Roman" w:hAnsi="Times New Roman" w:cs="Times New Roman"/>
          <w:i/>
          <w:sz w:val="24"/>
          <w:szCs w:val="24"/>
        </w:rPr>
      </w:pPr>
    </w:p>
    <w:p w14:paraId="57337404" w14:textId="6BF6933E" w:rsidR="00E02B9E" w:rsidRDefault="00E02B9E" w:rsidP="006B2E22">
      <w:pPr>
        <w:rPr>
          <w:rFonts w:ascii="Times New Roman" w:hAnsi="Times New Roman" w:cs="Times New Roman"/>
          <w:i/>
          <w:sz w:val="24"/>
          <w:szCs w:val="24"/>
        </w:rPr>
      </w:pPr>
    </w:p>
    <w:p w14:paraId="6D7BB0E6" w14:textId="3D3E5FAA" w:rsidR="00E02B9E" w:rsidRDefault="00E02B9E" w:rsidP="006B2E22">
      <w:pPr>
        <w:rPr>
          <w:rFonts w:ascii="Times New Roman" w:hAnsi="Times New Roman" w:cs="Times New Roman"/>
          <w:i/>
          <w:sz w:val="24"/>
          <w:szCs w:val="24"/>
        </w:rPr>
      </w:pPr>
    </w:p>
    <w:p w14:paraId="1CE8DD31" w14:textId="2C7A71E0" w:rsidR="00E02B9E" w:rsidRDefault="00E02B9E" w:rsidP="006B2E22">
      <w:pPr>
        <w:rPr>
          <w:rFonts w:ascii="Times New Roman" w:hAnsi="Times New Roman" w:cs="Times New Roman"/>
          <w:i/>
          <w:sz w:val="24"/>
          <w:szCs w:val="24"/>
        </w:rPr>
      </w:pPr>
    </w:p>
    <w:p w14:paraId="706F6661" w14:textId="7CB7866E" w:rsidR="00E02B9E" w:rsidRDefault="00E02B9E" w:rsidP="006B2E22">
      <w:pPr>
        <w:rPr>
          <w:rFonts w:ascii="Times New Roman" w:hAnsi="Times New Roman" w:cs="Times New Roman"/>
          <w:i/>
          <w:sz w:val="24"/>
          <w:szCs w:val="24"/>
        </w:rPr>
      </w:pPr>
    </w:p>
    <w:p w14:paraId="27AD1915" w14:textId="06AC8A86" w:rsidR="00E02B9E" w:rsidRDefault="00E02B9E" w:rsidP="006B2E22">
      <w:pPr>
        <w:rPr>
          <w:rFonts w:ascii="Times New Roman" w:hAnsi="Times New Roman" w:cs="Times New Roman"/>
          <w:i/>
          <w:sz w:val="24"/>
          <w:szCs w:val="24"/>
        </w:rPr>
      </w:pPr>
    </w:p>
    <w:p w14:paraId="244AFBB1" w14:textId="6BA673F0" w:rsidR="00B3189B" w:rsidRDefault="00B3189B" w:rsidP="006B2E22">
      <w:pPr>
        <w:rPr>
          <w:rFonts w:ascii="Times New Roman" w:hAnsi="Times New Roman" w:cs="Times New Roman"/>
          <w:i/>
          <w:sz w:val="24"/>
          <w:szCs w:val="24"/>
        </w:rPr>
      </w:pPr>
    </w:p>
    <w:p w14:paraId="6BBAB8B1" w14:textId="77777777" w:rsidR="00B3189B" w:rsidRDefault="00B3189B" w:rsidP="006B2E22">
      <w:pPr>
        <w:rPr>
          <w:rFonts w:ascii="Times New Roman" w:hAnsi="Times New Roman" w:cs="Times New Roman"/>
          <w:i/>
          <w:sz w:val="24"/>
          <w:szCs w:val="24"/>
        </w:rPr>
      </w:pPr>
    </w:p>
    <w:p w14:paraId="16F72110" w14:textId="21BC1697" w:rsidR="00E02B9E" w:rsidRDefault="00E02B9E" w:rsidP="006B2E22">
      <w:pPr>
        <w:rPr>
          <w:rFonts w:ascii="Times New Roman" w:hAnsi="Times New Roman" w:cs="Times New Roman"/>
          <w:i/>
          <w:sz w:val="24"/>
          <w:szCs w:val="24"/>
        </w:rPr>
      </w:pPr>
    </w:p>
    <w:p w14:paraId="47BB660A" w14:textId="7B465689" w:rsidR="00E02B9E" w:rsidRDefault="00E02B9E" w:rsidP="006B2E22">
      <w:pPr>
        <w:rPr>
          <w:rFonts w:ascii="Times New Roman" w:hAnsi="Times New Roman" w:cs="Times New Roman"/>
          <w:i/>
          <w:sz w:val="24"/>
          <w:szCs w:val="24"/>
        </w:rPr>
      </w:pPr>
    </w:p>
    <w:p w14:paraId="04AEBEDF" w14:textId="77777777" w:rsidR="006B2E22" w:rsidRPr="000156CF" w:rsidRDefault="006B2E22" w:rsidP="006B2E2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570"/>
        <w:gridCol w:w="1053"/>
        <w:gridCol w:w="763"/>
        <w:gridCol w:w="626"/>
        <w:gridCol w:w="556"/>
        <w:gridCol w:w="517"/>
        <w:gridCol w:w="472"/>
        <w:gridCol w:w="583"/>
        <w:gridCol w:w="558"/>
      </w:tblGrid>
      <w:tr w:rsidR="006B2E22" w:rsidRPr="00C63897" w14:paraId="5659F410" w14:textId="77777777" w:rsidTr="00E02B9E">
        <w:trPr>
          <w:cantSplit/>
          <w:trHeight w:val="2562"/>
        </w:trPr>
        <w:tc>
          <w:tcPr>
            <w:tcW w:w="761" w:type="pct"/>
            <w:tcBorders>
              <w:bottom w:val="single" w:sz="4" w:space="0" w:color="auto"/>
            </w:tcBorders>
          </w:tcPr>
          <w:p w14:paraId="3EDD2161" w14:textId="77777777" w:rsidR="006B2E22" w:rsidRPr="00C13371" w:rsidRDefault="006B2E22" w:rsidP="00637A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44565673" w14:textId="77777777" w:rsidR="006B2E22" w:rsidRPr="00C13371" w:rsidRDefault="006B2E22" w:rsidP="00637A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3" w:type="pct"/>
            <w:tcBorders>
              <w:bottom w:val="single" w:sz="4" w:space="0" w:color="auto"/>
            </w:tcBorders>
            <w:vAlign w:val="center"/>
          </w:tcPr>
          <w:p w14:paraId="3F3F5198" w14:textId="77777777" w:rsidR="006B2E22" w:rsidRPr="00C13371" w:rsidRDefault="006B2E22" w:rsidP="00637A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2" w:type="pct"/>
            <w:tcBorders>
              <w:bottom w:val="single" w:sz="4" w:space="0" w:color="auto"/>
            </w:tcBorders>
            <w:textDirection w:val="btLr"/>
            <w:vAlign w:val="center"/>
          </w:tcPr>
          <w:p w14:paraId="7B2A098F" w14:textId="77777777" w:rsidR="006B2E22" w:rsidRPr="00C13371" w:rsidRDefault="006B2E22" w:rsidP="00637A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5" w:type="pct"/>
            <w:shd w:val="clear" w:color="auto" w:fill="D9D9D9" w:themeFill="background1" w:themeFillShade="D9"/>
            <w:textDirection w:val="btLr"/>
            <w:vAlign w:val="center"/>
          </w:tcPr>
          <w:p w14:paraId="16BDAEE2" w14:textId="77777777" w:rsidR="006B2E22" w:rsidRPr="00C13371" w:rsidRDefault="006B2E22" w:rsidP="00637A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1" w:type="pct"/>
            <w:textDirection w:val="btLr"/>
            <w:vAlign w:val="center"/>
          </w:tcPr>
          <w:p w14:paraId="05EAD85D" w14:textId="77777777" w:rsidR="006B2E22" w:rsidRPr="00C13371" w:rsidRDefault="006B2E22" w:rsidP="00637A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2" w:type="pct"/>
            <w:textDirection w:val="btLr"/>
            <w:vAlign w:val="center"/>
          </w:tcPr>
          <w:p w14:paraId="1D7B2D79" w14:textId="77777777" w:rsidR="006B2E22" w:rsidRPr="00C63897" w:rsidRDefault="006B2E22" w:rsidP="00637A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0" w:type="pct"/>
            <w:textDirection w:val="btLr"/>
            <w:vAlign w:val="center"/>
          </w:tcPr>
          <w:p w14:paraId="198C2B97" w14:textId="659E8DFA" w:rsidR="006B2E22" w:rsidRPr="00C63897" w:rsidRDefault="006B2E22" w:rsidP="00637A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4" w:type="pct"/>
            <w:shd w:val="clear" w:color="auto" w:fill="D9D9D9" w:themeFill="background1" w:themeFillShade="D9"/>
            <w:textDirection w:val="btLr"/>
            <w:vAlign w:val="center"/>
          </w:tcPr>
          <w:p w14:paraId="3170EEE9" w14:textId="77777777" w:rsidR="006B2E22" w:rsidRPr="00C63897" w:rsidRDefault="006B2E22" w:rsidP="00637A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548A3D2E" w14:textId="77777777" w:rsidR="006B2E22" w:rsidRPr="00C63897" w:rsidRDefault="006B2E22" w:rsidP="00637A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B2E22" w:rsidRPr="005643D7" w14:paraId="15D36AA4" w14:textId="77777777" w:rsidTr="00637A29">
        <w:trPr>
          <w:cantSplit/>
          <w:trHeight w:val="73"/>
        </w:trPr>
        <w:tc>
          <w:tcPr>
            <w:tcW w:w="761" w:type="pct"/>
            <w:tcBorders>
              <w:bottom w:val="single" w:sz="4" w:space="0" w:color="auto"/>
            </w:tcBorders>
            <w:vAlign w:val="center"/>
          </w:tcPr>
          <w:p w14:paraId="53F4E84C" w14:textId="77777777" w:rsidR="006B2E22" w:rsidRPr="00C13371" w:rsidRDefault="006B2E22" w:rsidP="00637A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75808752" w14:textId="77777777" w:rsidR="006B2E22" w:rsidRPr="00C13371" w:rsidRDefault="006B2E22" w:rsidP="00637A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3" w:type="pct"/>
            <w:tcBorders>
              <w:bottom w:val="single" w:sz="4" w:space="0" w:color="auto"/>
            </w:tcBorders>
            <w:vAlign w:val="center"/>
          </w:tcPr>
          <w:p w14:paraId="5ED43B37" w14:textId="77777777" w:rsidR="006B2E22" w:rsidRPr="00C13371" w:rsidRDefault="006B2E22" w:rsidP="00637A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2" w:type="pct"/>
            <w:tcBorders>
              <w:bottom w:val="single" w:sz="4" w:space="0" w:color="auto"/>
            </w:tcBorders>
            <w:vAlign w:val="center"/>
          </w:tcPr>
          <w:p w14:paraId="0EF09283" w14:textId="77777777" w:rsidR="006B2E22" w:rsidRPr="00C13371" w:rsidRDefault="006B2E22" w:rsidP="00637A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5" w:type="pct"/>
            <w:shd w:val="clear" w:color="auto" w:fill="D9D9D9" w:themeFill="background1" w:themeFillShade="D9"/>
            <w:vAlign w:val="center"/>
          </w:tcPr>
          <w:p w14:paraId="3E3163C9" w14:textId="77777777" w:rsidR="006B2E22" w:rsidRPr="00C13371" w:rsidRDefault="006B2E22" w:rsidP="00637A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1" w:type="pct"/>
            <w:vAlign w:val="center"/>
          </w:tcPr>
          <w:p w14:paraId="07CDF8B4" w14:textId="77777777" w:rsidR="006B2E22" w:rsidRPr="00C13371" w:rsidRDefault="006B2E22" w:rsidP="00637A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2" w:type="pct"/>
            <w:vAlign w:val="center"/>
          </w:tcPr>
          <w:p w14:paraId="03CACD56" w14:textId="77777777" w:rsidR="006B2E22" w:rsidRPr="005643D7" w:rsidRDefault="006B2E22" w:rsidP="00637A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0" w:type="pct"/>
            <w:vAlign w:val="center"/>
          </w:tcPr>
          <w:p w14:paraId="16341BB6" w14:textId="77777777" w:rsidR="006B2E22" w:rsidRPr="005643D7" w:rsidRDefault="006B2E22" w:rsidP="00637A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4" w:type="pct"/>
            <w:shd w:val="clear" w:color="auto" w:fill="D9D9D9" w:themeFill="background1" w:themeFillShade="D9"/>
          </w:tcPr>
          <w:p w14:paraId="6817C2D2" w14:textId="77777777" w:rsidR="006B2E22" w:rsidRPr="005643D7" w:rsidRDefault="006B2E22" w:rsidP="00637A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7299EAD9" w14:textId="77777777" w:rsidR="006B2E22" w:rsidRPr="005643D7" w:rsidRDefault="006B2E22" w:rsidP="00637A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16CB2" w:rsidRPr="00C63897" w14:paraId="29B0C784" w14:textId="77777777" w:rsidTr="00637A29">
        <w:tc>
          <w:tcPr>
            <w:tcW w:w="761" w:type="pct"/>
          </w:tcPr>
          <w:p w14:paraId="6AAEC6F4" w14:textId="20A30094" w:rsidR="00D16CB2" w:rsidRDefault="00D16CB2" w:rsidP="00D16CB2">
            <w:pPr>
              <w:rPr>
                <w:rFonts w:ascii="Times New Roman" w:hAnsi="Times New Roman"/>
              </w:rPr>
            </w:pPr>
            <w:r w:rsidRPr="00B26BD5">
              <w:rPr>
                <w:rFonts w:ascii="Times New Roman" w:hAnsi="Times New Roman"/>
              </w:rPr>
              <w:t>ПК</w:t>
            </w:r>
            <w:r>
              <w:rPr>
                <w:rFonts w:ascii="Times New Roman" w:hAnsi="Times New Roman"/>
              </w:rPr>
              <w:t xml:space="preserve"> 4.1</w:t>
            </w:r>
          </w:p>
          <w:p w14:paraId="4E137361" w14:textId="77777777" w:rsidR="00D16CB2" w:rsidRPr="00C13371" w:rsidRDefault="00D16CB2" w:rsidP="00D16CB2">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5B3E29ED" w14:textId="0D1BFA7F" w:rsidR="00D16CB2" w:rsidRPr="00C13371" w:rsidRDefault="00D16CB2" w:rsidP="00D16CB2">
            <w:pPr>
              <w:rPr>
                <w:rFonts w:ascii="Times New Roman" w:eastAsia="Times New Roman" w:hAnsi="Times New Roman" w:cs="Times New Roman"/>
                <w:lang w:eastAsia="ru-RU"/>
              </w:rPr>
            </w:pPr>
            <w:r w:rsidRPr="00995DCF">
              <w:rPr>
                <w:rFonts w:ascii="Times New Roman" w:hAnsi="Times New Roman" w:cs="Times New Roman"/>
                <w:bCs/>
                <w:sz w:val="24"/>
                <w:szCs w:val="24"/>
              </w:rPr>
              <w:t xml:space="preserve">Раздел 1.  </w:t>
            </w:r>
            <w:r w:rsidRPr="0072349E">
              <w:rPr>
                <w:rFonts w:ascii="Times New Roman" w:hAnsi="Times New Roman" w:cs="Times New Roman"/>
                <w:sz w:val="24"/>
                <w:szCs w:val="24"/>
                <w:shd w:val="clear" w:color="auto" w:fill="FFFFFF"/>
              </w:rPr>
              <w:t>Обеспечение </w:t>
            </w:r>
            <w:r w:rsidRPr="0072349E">
              <w:rPr>
                <w:rFonts w:ascii="Times New Roman" w:hAnsi="Times New Roman" w:cs="Times New Roman"/>
                <w:bCs/>
                <w:sz w:val="24"/>
                <w:szCs w:val="24"/>
                <w:shd w:val="clear" w:color="auto" w:fill="FFFFFF"/>
              </w:rPr>
              <w:t>строительного</w:t>
            </w:r>
            <w:r w:rsidRPr="0072349E">
              <w:rPr>
                <w:rFonts w:ascii="Times New Roman" w:hAnsi="Times New Roman" w:cs="Times New Roman"/>
                <w:sz w:val="24"/>
                <w:szCs w:val="24"/>
                <w:shd w:val="clear" w:color="auto" w:fill="FFFFFF"/>
              </w:rPr>
              <w:t> </w:t>
            </w:r>
            <w:r w:rsidRPr="0072349E">
              <w:rPr>
                <w:rFonts w:ascii="Times New Roman" w:hAnsi="Times New Roman" w:cs="Times New Roman"/>
                <w:bCs/>
                <w:sz w:val="24"/>
                <w:szCs w:val="24"/>
                <w:shd w:val="clear" w:color="auto" w:fill="FFFFFF"/>
              </w:rPr>
              <w:t>производства</w:t>
            </w:r>
          </w:p>
        </w:tc>
        <w:tc>
          <w:tcPr>
            <w:tcW w:w="513" w:type="pct"/>
          </w:tcPr>
          <w:p w14:paraId="7ADB5331" w14:textId="53B95F89" w:rsidR="00D16CB2" w:rsidRPr="00314E44" w:rsidRDefault="00D16CB2" w:rsidP="00D16CB2">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52</w:t>
            </w:r>
          </w:p>
        </w:tc>
        <w:tc>
          <w:tcPr>
            <w:tcW w:w="372" w:type="pct"/>
          </w:tcPr>
          <w:p w14:paraId="4B1386CC" w14:textId="668C587D" w:rsidR="00D16CB2" w:rsidRPr="00C13371" w:rsidRDefault="00D16CB2" w:rsidP="00D16C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5" w:type="pct"/>
            <w:shd w:val="clear" w:color="auto" w:fill="D9D9D9" w:themeFill="background1" w:themeFillShade="D9"/>
          </w:tcPr>
          <w:p w14:paraId="47270DA9" w14:textId="6F9FD8DE" w:rsidR="00D16CB2" w:rsidRPr="00C13371" w:rsidRDefault="00D16CB2" w:rsidP="00D16CB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52</w:t>
            </w:r>
          </w:p>
        </w:tc>
        <w:tc>
          <w:tcPr>
            <w:tcW w:w="271" w:type="pct"/>
          </w:tcPr>
          <w:p w14:paraId="4043E629" w14:textId="24FEEC1F" w:rsidR="00D16CB2" w:rsidRPr="00C13371" w:rsidRDefault="00D16CB2" w:rsidP="00D16CB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252" w:type="pct"/>
          </w:tcPr>
          <w:p w14:paraId="07E17D9A" w14:textId="77777777" w:rsidR="00D16CB2" w:rsidRPr="00C63897" w:rsidRDefault="00D16CB2" w:rsidP="00D16CB2">
            <w:pPr>
              <w:jc w:val="center"/>
              <w:rPr>
                <w:rFonts w:ascii="Times New Roman" w:eastAsia="Times New Roman" w:hAnsi="Times New Roman" w:cs="Times New Roman"/>
                <w:b/>
                <w:bCs/>
                <w:lang w:eastAsia="ru-RU"/>
              </w:rPr>
            </w:pPr>
          </w:p>
        </w:tc>
        <w:tc>
          <w:tcPr>
            <w:tcW w:w="230" w:type="pct"/>
          </w:tcPr>
          <w:p w14:paraId="709C3417" w14:textId="62B523A5" w:rsidR="00D16CB2" w:rsidRPr="00297755" w:rsidRDefault="00D16CB2" w:rsidP="00D16CB2">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33874A92" w14:textId="77777777" w:rsidR="00D16CB2" w:rsidRPr="00C63897" w:rsidRDefault="00D16CB2" w:rsidP="00D16CB2">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68449263" w14:textId="77777777" w:rsidR="00D16CB2" w:rsidRPr="00C63897" w:rsidRDefault="00D16CB2" w:rsidP="00D16CB2">
            <w:pPr>
              <w:jc w:val="center"/>
              <w:rPr>
                <w:rFonts w:ascii="Times New Roman" w:eastAsia="Times New Roman" w:hAnsi="Times New Roman" w:cs="Times New Roman"/>
                <w:b/>
                <w:bCs/>
                <w:lang w:eastAsia="ru-RU"/>
              </w:rPr>
            </w:pPr>
          </w:p>
        </w:tc>
      </w:tr>
      <w:tr w:rsidR="00D16CB2" w:rsidRPr="00C63897" w14:paraId="69020F4F" w14:textId="77777777" w:rsidTr="00637A29">
        <w:trPr>
          <w:trHeight w:val="314"/>
        </w:trPr>
        <w:tc>
          <w:tcPr>
            <w:tcW w:w="761" w:type="pct"/>
          </w:tcPr>
          <w:p w14:paraId="7DE2EDD6" w14:textId="1D50801C" w:rsidR="00D16CB2" w:rsidRDefault="00D16CB2" w:rsidP="00D16CB2">
            <w:pPr>
              <w:rPr>
                <w:rFonts w:ascii="Times New Roman" w:hAnsi="Times New Roman"/>
              </w:rPr>
            </w:pPr>
            <w:r w:rsidRPr="00B26BD5">
              <w:rPr>
                <w:rFonts w:ascii="Times New Roman" w:hAnsi="Times New Roman"/>
              </w:rPr>
              <w:t>ПК</w:t>
            </w:r>
            <w:r>
              <w:rPr>
                <w:rFonts w:ascii="Times New Roman" w:hAnsi="Times New Roman"/>
              </w:rPr>
              <w:t xml:space="preserve"> 4.2.</w:t>
            </w:r>
          </w:p>
          <w:p w14:paraId="05CB379C" w14:textId="77777777" w:rsidR="00D16CB2" w:rsidRPr="00C13371" w:rsidRDefault="00D16CB2" w:rsidP="00D16CB2">
            <w:pPr>
              <w:rPr>
                <w:rFonts w:ascii="Times New Roman" w:eastAsia="Times New Roman" w:hAnsi="Times New Roman" w:cs="Times New Roman"/>
                <w:bCs/>
                <w:lang w:eastAsia="ru-RU"/>
              </w:rPr>
            </w:pPr>
            <w:r w:rsidRPr="00B26BD5">
              <w:rPr>
                <w:rFonts w:ascii="Times New Roman" w:hAnsi="Times New Roman"/>
              </w:rPr>
              <w:t>ОК</w:t>
            </w:r>
            <w:r>
              <w:rPr>
                <w:rFonts w:ascii="Times New Roman" w:hAnsi="Times New Roman"/>
              </w:rPr>
              <w:t>.01-ОК.06</w:t>
            </w:r>
          </w:p>
        </w:tc>
        <w:tc>
          <w:tcPr>
            <w:tcW w:w="1740" w:type="pct"/>
          </w:tcPr>
          <w:p w14:paraId="602121BA" w14:textId="22A08119" w:rsidR="00D16CB2" w:rsidRPr="00C13371" w:rsidRDefault="00D16CB2" w:rsidP="00D16CB2">
            <w:pPr>
              <w:rPr>
                <w:rFonts w:ascii="Times New Roman" w:eastAsia="Times New Roman" w:hAnsi="Times New Roman" w:cs="Times New Roman"/>
                <w:lang w:eastAsia="ru-RU"/>
              </w:rPr>
            </w:pPr>
            <w:r w:rsidRPr="00995DCF">
              <w:rPr>
                <w:rFonts w:ascii="Times New Roman" w:hAnsi="Times New Roman" w:cs="Times New Roman"/>
                <w:bCs/>
              </w:rPr>
              <w:t xml:space="preserve">Раздел 2.  </w:t>
            </w:r>
            <w:r w:rsidRPr="008B65A5">
              <w:rPr>
                <w:rFonts w:ascii="Times New Roman" w:hAnsi="Times New Roman"/>
                <w:bCs/>
                <w:sz w:val="24"/>
                <w:szCs w:val="24"/>
              </w:rPr>
              <w:t>Организация складского хозяйства</w:t>
            </w:r>
          </w:p>
        </w:tc>
        <w:tc>
          <w:tcPr>
            <w:tcW w:w="513" w:type="pct"/>
          </w:tcPr>
          <w:p w14:paraId="7217D667" w14:textId="77777777" w:rsidR="00D16CB2" w:rsidRPr="00314E44" w:rsidRDefault="00D16CB2" w:rsidP="00D16CB2">
            <w:pPr>
              <w:jc w:val="center"/>
              <w:rPr>
                <w:rFonts w:ascii="Times New Roman" w:eastAsia="Times New Roman" w:hAnsi="Times New Roman" w:cs="Times New Roman"/>
                <w:b/>
                <w:bCs/>
                <w:lang w:eastAsia="ru-RU"/>
              </w:rPr>
            </w:pPr>
            <w:r w:rsidRPr="00314E44">
              <w:rPr>
                <w:rFonts w:ascii="Times New Roman" w:eastAsia="Times New Roman" w:hAnsi="Times New Roman" w:cs="Times New Roman"/>
                <w:b/>
                <w:lang w:eastAsia="ru-RU"/>
              </w:rPr>
              <w:t>36</w:t>
            </w:r>
          </w:p>
        </w:tc>
        <w:tc>
          <w:tcPr>
            <w:tcW w:w="372" w:type="pct"/>
          </w:tcPr>
          <w:p w14:paraId="17891499" w14:textId="6910AE82" w:rsidR="00D16CB2" w:rsidRPr="00C13371" w:rsidRDefault="00D16CB2" w:rsidP="00D16C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05" w:type="pct"/>
            <w:shd w:val="clear" w:color="auto" w:fill="D9D9D9" w:themeFill="background1" w:themeFillShade="D9"/>
          </w:tcPr>
          <w:p w14:paraId="00E7E9B5" w14:textId="77777777" w:rsidR="00D16CB2" w:rsidRPr="00C13371" w:rsidRDefault="00D16CB2" w:rsidP="00D16CB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71" w:type="pct"/>
          </w:tcPr>
          <w:p w14:paraId="5BFD7A1A" w14:textId="77777777" w:rsidR="00D16CB2" w:rsidRPr="00C13371" w:rsidRDefault="00D16CB2" w:rsidP="00D16CB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52" w:type="pct"/>
          </w:tcPr>
          <w:p w14:paraId="26421DE0" w14:textId="77777777" w:rsidR="00D16CB2" w:rsidRPr="00C63897" w:rsidRDefault="00D16CB2" w:rsidP="00D16CB2">
            <w:pPr>
              <w:jc w:val="center"/>
              <w:rPr>
                <w:rFonts w:ascii="Times New Roman" w:eastAsia="Times New Roman" w:hAnsi="Times New Roman" w:cs="Times New Roman"/>
                <w:b/>
                <w:bCs/>
                <w:lang w:eastAsia="ru-RU"/>
              </w:rPr>
            </w:pPr>
          </w:p>
        </w:tc>
        <w:tc>
          <w:tcPr>
            <w:tcW w:w="230" w:type="pct"/>
          </w:tcPr>
          <w:p w14:paraId="5180E4EE" w14:textId="77777777" w:rsidR="00D16CB2" w:rsidRPr="00297755" w:rsidRDefault="00D16CB2" w:rsidP="00D16CB2">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58DB4E09" w14:textId="77777777" w:rsidR="00D16CB2" w:rsidRPr="00C63897" w:rsidRDefault="00D16CB2" w:rsidP="00D16CB2">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704D855C" w14:textId="77777777" w:rsidR="00D16CB2" w:rsidRPr="00C63897" w:rsidRDefault="00D16CB2" w:rsidP="00D16CB2">
            <w:pPr>
              <w:jc w:val="center"/>
              <w:rPr>
                <w:rFonts w:ascii="Times New Roman" w:eastAsia="Times New Roman" w:hAnsi="Times New Roman" w:cs="Times New Roman"/>
                <w:b/>
                <w:bCs/>
                <w:lang w:eastAsia="ru-RU"/>
              </w:rPr>
            </w:pPr>
          </w:p>
        </w:tc>
      </w:tr>
      <w:tr w:rsidR="006B2E22" w:rsidRPr="00C63897" w14:paraId="041D6DE8" w14:textId="77777777" w:rsidTr="00637A29">
        <w:trPr>
          <w:trHeight w:val="314"/>
        </w:trPr>
        <w:tc>
          <w:tcPr>
            <w:tcW w:w="761" w:type="pct"/>
          </w:tcPr>
          <w:p w14:paraId="0F123154" w14:textId="6D9DB740" w:rsidR="006B2E22" w:rsidRDefault="006B2E22" w:rsidP="00637A29">
            <w:pPr>
              <w:rPr>
                <w:rFonts w:ascii="Times New Roman" w:hAnsi="Times New Roman"/>
              </w:rPr>
            </w:pPr>
            <w:r w:rsidRPr="00B26BD5">
              <w:rPr>
                <w:rFonts w:ascii="Times New Roman" w:hAnsi="Times New Roman"/>
              </w:rPr>
              <w:t>ПК</w:t>
            </w:r>
            <w:r w:rsidR="00D16CB2">
              <w:rPr>
                <w:rFonts w:ascii="Times New Roman" w:hAnsi="Times New Roman"/>
              </w:rPr>
              <w:t xml:space="preserve"> 4.1-4</w:t>
            </w:r>
            <w:r>
              <w:rPr>
                <w:rFonts w:ascii="Times New Roman" w:hAnsi="Times New Roman"/>
              </w:rPr>
              <w:t>.2</w:t>
            </w:r>
          </w:p>
          <w:p w14:paraId="47FB1F02" w14:textId="77777777" w:rsidR="006B2E22" w:rsidRPr="00C63897" w:rsidRDefault="006B2E22" w:rsidP="00637A29">
            <w:pPr>
              <w:rPr>
                <w:rFonts w:ascii="Times New Roman" w:eastAsia="Times New Roman" w:hAnsi="Times New Roman" w:cs="Times New Roman"/>
                <w:bCs/>
                <w:lang w:eastAsia="ru-RU"/>
              </w:rPr>
            </w:pPr>
          </w:p>
        </w:tc>
        <w:tc>
          <w:tcPr>
            <w:tcW w:w="1740" w:type="pct"/>
          </w:tcPr>
          <w:p w14:paraId="07E1721C" w14:textId="77777777" w:rsidR="006B2E22" w:rsidRPr="00C63897" w:rsidRDefault="006B2E22" w:rsidP="00637A2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3" w:type="pct"/>
          </w:tcPr>
          <w:p w14:paraId="6EE3629A" w14:textId="77777777" w:rsidR="006B2E22" w:rsidRPr="00C63897" w:rsidRDefault="006B2E22" w:rsidP="00637A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tcPr>
          <w:p w14:paraId="244AA442" w14:textId="77777777" w:rsidR="006B2E22" w:rsidRPr="00C63897" w:rsidRDefault="006B2E22" w:rsidP="00637A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E8C4A9F" w14:textId="77777777" w:rsidR="006B2E22" w:rsidRPr="00C63897" w:rsidRDefault="006B2E22" w:rsidP="00637A29">
            <w:pPr>
              <w:jc w:val="center"/>
              <w:rPr>
                <w:rFonts w:ascii="Times New Roman" w:eastAsia="Times New Roman" w:hAnsi="Times New Roman" w:cs="Times New Roman"/>
                <w:b/>
                <w:bCs/>
                <w:lang w:eastAsia="ru-RU"/>
              </w:rPr>
            </w:pPr>
          </w:p>
        </w:tc>
        <w:tc>
          <w:tcPr>
            <w:tcW w:w="753" w:type="pct"/>
            <w:gridSpan w:val="3"/>
            <w:shd w:val="clear" w:color="auto" w:fill="auto"/>
          </w:tcPr>
          <w:p w14:paraId="47179D03" w14:textId="77777777" w:rsidR="006B2E22" w:rsidRPr="00C63897" w:rsidRDefault="006B2E22" w:rsidP="00637A2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FEF6177" w14:textId="77777777" w:rsidR="006B2E22" w:rsidRPr="00C63897" w:rsidRDefault="006B2E22" w:rsidP="00637A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2" w:type="pct"/>
            <w:shd w:val="clear" w:color="auto" w:fill="D9D9D9" w:themeFill="background1" w:themeFillShade="D9"/>
          </w:tcPr>
          <w:p w14:paraId="4D7B0937" w14:textId="77777777" w:rsidR="006B2E22" w:rsidRPr="00C63897" w:rsidRDefault="006B2E22" w:rsidP="00637A29">
            <w:pPr>
              <w:jc w:val="center"/>
              <w:rPr>
                <w:rFonts w:ascii="Times New Roman" w:eastAsia="Times New Roman" w:hAnsi="Times New Roman" w:cs="Times New Roman"/>
                <w:b/>
                <w:bCs/>
                <w:lang w:eastAsia="ru-RU"/>
              </w:rPr>
            </w:pPr>
          </w:p>
        </w:tc>
      </w:tr>
      <w:tr w:rsidR="006B2E22" w:rsidRPr="00C63897" w14:paraId="5B44A55E" w14:textId="77777777" w:rsidTr="00637A29">
        <w:trPr>
          <w:trHeight w:val="314"/>
        </w:trPr>
        <w:tc>
          <w:tcPr>
            <w:tcW w:w="761" w:type="pct"/>
          </w:tcPr>
          <w:p w14:paraId="780E1879" w14:textId="19C3F21B" w:rsidR="006B2E22" w:rsidRDefault="006B2E22" w:rsidP="00637A29">
            <w:pPr>
              <w:rPr>
                <w:rFonts w:ascii="Times New Roman" w:hAnsi="Times New Roman"/>
              </w:rPr>
            </w:pPr>
            <w:r w:rsidRPr="00B26BD5">
              <w:rPr>
                <w:rFonts w:ascii="Times New Roman" w:hAnsi="Times New Roman"/>
              </w:rPr>
              <w:t>ПК</w:t>
            </w:r>
            <w:r w:rsidR="00D16CB2">
              <w:rPr>
                <w:rFonts w:ascii="Times New Roman" w:hAnsi="Times New Roman"/>
              </w:rPr>
              <w:t xml:space="preserve"> 4.1-4</w:t>
            </w:r>
            <w:r>
              <w:rPr>
                <w:rFonts w:ascii="Times New Roman" w:hAnsi="Times New Roman"/>
              </w:rPr>
              <w:t>.2</w:t>
            </w:r>
          </w:p>
          <w:p w14:paraId="4FCDC6D4" w14:textId="77777777" w:rsidR="006B2E22" w:rsidRPr="00297755" w:rsidRDefault="006B2E22" w:rsidP="00637A29">
            <w:pPr>
              <w:rPr>
                <w:rFonts w:ascii="Times New Roman" w:hAnsi="Times New Roman"/>
              </w:rPr>
            </w:pPr>
          </w:p>
        </w:tc>
        <w:tc>
          <w:tcPr>
            <w:tcW w:w="1740" w:type="pct"/>
          </w:tcPr>
          <w:p w14:paraId="24518A02" w14:textId="77777777" w:rsidR="006B2E22" w:rsidRPr="00C63897" w:rsidRDefault="006B2E22" w:rsidP="00637A2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3" w:type="pct"/>
          </w:tcPr>
          <w:p w14:paraId="67284425" w14:textId="66A9B26D" w:rsidR="006B2E22" w:rsidRPr="00C63897" w:rsidRDefault="00D16CB2" w:rsidP="00637A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tcPr>
          <w:p w14:paraId="0ECB1BFB" w14:textId="7FADFD70" w:rsidR="006B2E22" w:rsidRPr="00C63897" w:rsidRDefault="00D16CB2" w:rsidP="00637A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20FD2C2D" w14:textId="77777777" w:rsidR="006B2E22" w:rsidRPr="00C63897" w:rsidRDefault="006B2E22" w:rsidP="00637A29">
            <w:pPr>
              <w:jc w:val="center"/>
              <w:rPr>
                <w:rFonts w:ascii="Times New Roman" w:eastAsia="Times New Roman" w:hAnsi="Times New Roman" w:cs="Times New Roman"/>
                <w:b/>
                <w:bCs/>
                <w:lang w:eastAsia="ru-RU"/>
              </w:rPr>
            </w:pPr>
          </w:p>
        </w:tc>
        <w:tc>
          <w:tcPr>
            <w:tcW w:w="753" w:type="pct"/>
            <w:gridSpan w:val="3"/>
            <w:shd w:val="clear" w:color="auto" w:fill="auto"/>
          </w:tcPr>
          <w:p w14:paraId="2B947278" w14:textId="77777777" w:rsidR="006B2E22" w:rsidRPr="00C63897" w:rsidRDefault="006B2E22" w:rsidP="00637A2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8F8414E" w14:textId="77777777" w:rsidR="006B2E22" w:rsidRPr="00C63897" w:rsidRDefault="006B2E22" w:rsidP="00637A29">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66EE33C3" w14:textId="5457E921" w:rsidR="006B2E22" w:rsidRPr="00C63897" w:rsidRDefault="00D16CB2" w:rsidP="00637A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B2E22" w:rsidRPr="00C63897" w14:paraId="4668DCE3" w14:textId="77777777" w:rsidTr="00637A29">
        <w:tc>
          <w:tcPr>
            <w:tcW w:w="761" w:type="pct"/>
          </w:tcPr>
          <w:p w14:paraId="7388E5B5" w14:textId="77777777" w:rsidR="006B2E22" w:rsidRPr="00C63897" w:rsidRDefault="006B2E22" w:rsidP="00637A29">
            <w:pPr>
              <w:suppressAutoHyphens/>
              <w:rPr>
                <w:rFonts w:ascii="Times New Roman" w:eastAsia="Times New Roman" w:hAnsi="Times New Roman" w:cs="Times New Roman"/>
                <w:lang w:eastAsia="ru-RU"/>
              </w:rPr>
            </w:pPr>
          </w:p>
        </w:tc>
        <w:tc>
          <w:tcPr>
            <w:tcW w:w="1740" w:type="pct"/>
          </w:tcPr>
          <w:p w14:paraId="65E1336F" w14:textId="77777777" w:rsidR="006B2E22" w:rsidRPr="00C63897" w:rsidRDefault="006B2E22" w:rsidP="00637A2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3" w:type="pct"/>
          </w:tcPr>
          <w:p w14:paraId="0B7F0BB5" w14:textId="77777777" w:rsidR="006B2E22" w:rsidRPr="00C63897" w:rsidRDefault="006B2E22" w:rsidP="00637A2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2" w:type="pct"/>
            <w:shd w:val="clear" w:color="auto" w:fill="auto"/>
          </w:tcPr>
          <w:p w14:paraId="23F0E530" w14:textId="77777777" w:rsidR="006B2E22" w:rsidRPr="00C63897" w:rsidRDefault="006B2E22" w:rsidP="00637A29">
            <w:pPr>
              <w:jc w:val="center"/>
              <w:rPr>
                <w:rFonts w:ascii="Times New Roman" w:eastAsia="Times New Roman" w:hAnsi="Times New Roman" w:cs="Times New Roman"/>
                <w:b/>
                <w:lang w:eastAsia="ru-RU"/>
              </w:rPr>
            </w:pPr>
          </w:p>
        </w:tc>
        <w:tc>
          <w:tcPr>
            <w:tcW w:w="305" w:type="pct"/>
            <w:shd w:val="clear" w:color="auto" w:fill="D9D9D9" w:themeFill="background1" w:themeFillShade="D9"/>
          </w:tcPr>
          <w:p w14:paraId="6B953262" w14:textId="77777777" w:rsidR="006B2E22" w:rsidRPr="00C63897" w:rsidRDefault="006B2E22" w:rsidP="00637A29">
            <w:pPr>
              <w:jc w:val="center"/>
              <w:rPr>
                <w:rFonts w:ascii="Times New Roman" w:eastAsia="Times New Roman" w:hAnsi="Times New Roman" w:cs="Times New Roman"/>
                <w:i/>
                <w:lang w:eastAsia="ru-RU"/>
              </w:rPr>
            </w:pPr>
          </w:p>
        </w:tc>
        <w:tc>
          <w:tcPr>
            <w:tcW w:w="753" w:type="pct"/>
            <w:gridSpan w:val="3"/>
            <w:shd w:val="clear" w:color="auto" w:fill="auto"/>
          </w:tcPr>
          <w:p w14:paraId="55BAD289" w14:textId="77777777" w:rsidR="006B2E22" w:rsidRPr="00C63897" w:rsidRDefault="006B2E22" w:rsidP="00637A29">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7B2BB233" w14:textId="77777777" w:rsidR="006B2E22" w:rsidRPr="00C63897" w:rsidRDefault="006B2E22" w:rsidP="00637A29">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566045F6" w14:textId="77777777" w:rsidR="006B2E22" w:rsidRPr="00C63897" w:rsidRDefault="006B2E22" w:rsidP="00637A29">
            <w:pPr>
              <w:jc w:val="center"/>
              <w:rPr>
                <w:rFonts w:ascii="Times New Roman" w:eastAsia="Times New Roman" w:hAnsi="Times New Roman" w:cs="Times New Roman"/>
                <w:i/>
                <w:lang w:eastAsia="ru-RU"/>
              </w:rPr>
            </w:pPr>
          </w:p>
        </w:tc>
      </w:tr>
      <w:tr w:rsidR="006B2E22" w:rsidRPr="00C63897" w14:paraId="28250783" w14:textId="77777777" w:rsidTr="00637A29">
        <w:trPr>
          <w:trHeight w:val="217"/>
        </w:trPr>
        <w:tc>
          <w:tcPr>
            <w:tcW w:w="761" w:type="pct"/>
          </w:tcPr>
          <w:p w14:paraId="3FEEC73B" w14:textId="77777777" w:rsidR="006B2E22" w:rsidRPr="00C63897" w:rsidRDefault="006B2E22" w:rsidP="00637A29">
            <w:pPr>
              <w:rPr>
                <w:rFonts w:ascii="Times New Roman" w:eastAsia="Times New Roman" w:hAnsi="Times New Roman" w:cs="Times New Roman"/>
                <w:b/>
                <w:i/>
                <w:lang w:eastAsia="ru-RU"/>
              </w:rPr>
            </w:pPr>
          </w:p>
        </w:tc>
        <w:tc>
          <w:tcPr>
            <w:tcW w:w="1740" w:type="pct"/>
          </w:tcPr>
          <w:p w14:paraId="465E094F" w14:textId="77777777" w:rsidR="006B2E22" w:rsidRPr="00C63897" w:rsidRDefault="006B2E22" w:rsidP="00637A2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3" w:type="pct"/>
          </w:tcPr>
          <w:p w14:paraId="2098049A" w14:textId="70DF620E" w:rsidR="006B2E22" w:rsidRPr="00B74E54" w:rsidRDefault="00D16CB2" w:rsidP="00637A29">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196</w:t>
            </w:r>
          </w:p>
        </w:tc>
        <w:tc>
          <w:tcPr>
            <w:tcW w:w="372" w:type="pct"/>
          </w:tcPr>
          <w:p w14:paraId="02F546D0" w14:textId="7E970CE5" w:rsidR="006B2E22" w:rsidRPr="00C63897" w:rsidRDefault="00D16CB2" w:rsidP="00637A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94</w:t>
            </w:r>
          </w:p>
        </w:tc>
        <w:tc>
          <w:tcPr>
            <w:tcW w:w="305" w:type="pct"/>
            <w:shd w:val="clear" w:color="auto" w:fill="D9D9D9" w:themeFill="background1" w:themeFillShade="D9"/>
          </w:tcPr>
          <w:p w14:paraId="16AA5C40" w14:textId="541E92CD" w:rsidR="006B2E22" w:rsidRPr="00C63897" w:rsidRDefault="00D16CB2" w:rsidP="00637A2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88</w:t>
            </w:r>
          </w:p>
        </w:tc>
        <w:tc>
          <w:tcPr>
            <w:tcW w:w="271" w:type="pct"/>
          </w:tcPr>
          <w:p w14:paraId="20A1D00E" w14:textId="12252749" w:rsidR="006B2E22" w:rsidRPr="00C63897" w:rsidRDefault="00D16CB2" w:rsidP="00637A2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88</w:t>
            </w:r>
          </w:p>
        </w:tc>
        <w:tc>
          <w:tcPr>
            <w:tcW w:w="252" w:type="pct"/>
          </w:tcPr>
          <w:p w14:paraId="7AB77A88" w14:textId="77777777" w:rsidR="006B2E22" w:rsidRPr="00C63897" w:rsidRDefault="006B2E22" w:rsidP="00637A29">
            <w:pPr>
              <w:jc w:val="center"/>
              <w:rPr>
                <w:rFonts w:ascii="Times New Roman" w:eastAsia="Times New Roman" w:hAnsi="Times New Roman" w:cs="Times New Roman"/>
                <w:b/>
                <w:i/>
                <w:lang w:eastAsia="ru-RU"/>
              </w:rPr>
            </w:pPr>
          </w:p>
        </w:tc>
        <w:tc>
          <w:tcPr>
            <w:tcW w:w="230" w:type="pct"/>
          </w:tcPr>
          <w:p w14:paraId="6BE49E40" w14:textId="39681007" w:rsidR="006B2E22" w:rsidRPr="00C63897" w:rsidRDefault="006B2E22" w:rsidP="00637A29">
            <w:pPr>
              <w:jc w:val="center"/>
              <w:rPr>
                <w:rFonts w:ascii="Times New Roman" w:eastAsia="Times New Roman" w:hAnsi="Times New Roman" w:cs="Times New Roman"/>
                <w:b/>
                <w:i/>
                <w:lang w:eastAsia="ru-RU"/>
              </w:rPr>
            </w:pPr>
          </w:p>
        </w:tc>
        <w:tc>
          <w:tcPr>
            <w:tcW w:w="284" w:type="pct"/>
            <w:shd w:val="clear" w:color="auto" w:fill="D9D9D9" w:themeFill="background1" w:themeFillShade="D9"/>
          </w:tcPr>
          <w:p w14:paraId="3C97FE5A" w14:textId="77777777" w:rsidR="006B2E22" w:rsidRPr="00C63897" w:rsidRDefault="006B2E22" w:rsidP="00637A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2" w:type="pct"/>
            <w:shd w:val="clear" w:color="auto" w:fill="D9D9D9" w:themeFill="background1" w:themeFillShade="D9"/>
          </w:tcPr>
          <w:p w14:paraId="2E059B56" w14:textId="0E00CD79" w:rsidR="006B2E22" w:rsidRPr="00C63897" w:rsidRDefault="00D16CB2" w:rsidP="00637A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4EA8397" w14:textId="77777777" w:rsidR="00E02B9E" w:rsidRDefault="00E02B9E" w:rsidP="006B2E22">
      <w:pPr>
        <w:pStyle w:val="114"/>
        <w:rPr>
          <w:rFonts w:ascii="Times New Roman" w:hAnsi="Times New Roman"/>
        </w:rPr>
      </w:pPr>
    </w:p>
    <w:p w14:paraId="5ABA4F08" w14:textId="7A2E150D" w:rsidR="006B2E22" w:rsidRDefault="006B2E22" w:rsidP="006B2E2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7117"/>
      </w:tblGrid>
      <w:tr w:rsidR="00F35E2F" w:rsidRPr="00F35E2F" w14:paraId="480FDB72" w14:textId="77777777" w:rsidTr="00E02B9E">
        <w:tc>
          <w:tcPr>
            <w:tcW w:w="1561" w:type="pct"/>
            <w:vAlign w:val="center"/>
          </w:tcPr>
          <w:p w14:paraId="7D0B31C1" w14:textId="0DAF961C" w:rsidR="00F35E2F" w:rsidRPr="00F35E2F" w:rsidRDefault="00F35E2F" w:rsidP="00F35E2F">
            <w:pPr>
              <w:jc w:val="center"/>
              <w:rPr>
                <w:rFonts w:ascii="Times New Roman" w:eastAsia="Times New Roman" w:hAnsi="Times New Roman" w:cs="Times New Roman"/>
                <w:b/>
                <w:sz w:val="24"/>
                <w:szCs w:val="24"/>
                <w:lang w:eastAsia="ru-RU"/>
              </w:rPr>
            </w:pPr>
            <w:r w:rsidRPr="003A13DC">
              <w:rPr>
                <w:rFonts w:ascii="Times New Roman" w:eastAsia="Times New Roman" w:hAnsi="Times New Roman" w:cs="Times New Roman"/>
                <w:b/>
                <w:bCs/>
                <w:lang w:eastAsia="ru-RU"/>
              </w:rPr>
              <w:t>Наименование разделов и тем</w:t>
            </w:r>
          </w:p>
        </w:tc>
        <w:tc>
          <w:tcPr>
            <w:tcW w:w="3439" w:type="pct"/>
            <w:vAlign w:val="center"/>
          </w:tcPr>
          <w:p w14:paraId="429ACF4F" w14:textId="4089DFE8" w:rsidR="00F35E2F" w:rsidRPr="00F35E2F" w:rsidRDefault="00F35E2F" w:rsidP="00F35E2F">
            <w:pPr>
              <w:jc w:val="center"/>
              <w:rPr>
                <w:rFonts w:ascii="Times New Roman" w:eastAsia="Times New Roman" w:hAnsi="Times New Roman" w:cs="Times New Roman"/>
                <w:b/>
                <w:sz w:val="24"/>
                <w:szCs w:val="24"/>
                <w:lang w:eastAsia="ru-RU"/>
              </w:rPr>
            </w:pPr>
            <w:r w:rsidRPr="003A13D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35E2F" w:rsidRPr="00F35E2F" w14:paraId="46CCA766" w14:textId="77777777" w:rsidTr="00E02B9E">
        <w:tc>
          <w:tcPr>
            <w:tcW w:w="1561" w:type="pct"/>
          </w:tcPr>
          <w:p w14:paraId="236284C6" w14:textId="77777777" w:rsidR="00F35E2F" w:rsidRPr="00F35E2F" w:rsidRDefault="00F35E2F" w:rsidP="00F35E2F">
            <w:pPr>
              <w:jc w:val="center"/>
              <w:rPr>
                <w:rFonts w:ascii="Times New Roman" w:eastAsia="Times New Roman" w:hAnsi="Times New Roman" w:cs="Times New Roman"/>
                <w:b/>
                <w:sz w:val="24"/>
                <w:szCs w:val="24"/>
                <w:lang w:eastAsia="ru-RU"/>
              </w:rPr>
            </w:pPr>
            <w:r w:rsidRPr="00F35E2F">
              <w:rPr>
                <w:rFonts w:ascii="Times New Roman" w:eastAsia="Times New Roman" w:hAnsi="Times New Roman" w:cs="Times New Roman"/>
                <w:b/>
                <w:sz w:val="24"/>
                <w:szCs w:val="24"/>
                <w:lang w:eastAsia="ru-RU"/>
              </w:rPr>
              <w:t>1</w:t>
            </w:r>
          </w:p>
        </w:tc>
        <w:tc>
          <w:tcPr>
            <w:tcW w:w="3439" w:type="pct"/>
          </w:tcPr>
          <w:p w14:paraId="158C6A09" w14:textId="77777777" w:rsidR="00F35E2F" w:rsidRPr="00F35E2F" w:rsidRDefault="00F35E2F" w:rsidP="00F35E2F">
            <w:pPr>
              <w:jc w:val="center"/>
              <w:rPr>
                <w:rFonts w:ascii="Times New Roman" w:eastAsia="Times New Roman" w:hAnsi="Times New Roman" w:cs="Times New Roman"/>
                <w:b/>
                <w:bCs/>
                <w:sz w:val="24"/>
                <w:szCs w:val="24"/>
                <w:lang w:eastAsia="ru-RU"/>
              </w:rPr>
            </w:pPr>
            <w:r w:rsidRPr="00F35E2F">
              <w:rPr>
                <w:rFonts w:ascii="Times New Roman" w:eastAsia="Times New Roman" w:hAnsi="Times New Roman" w:cs="Times New Roman"/>
                <w:b/>
                <w:bCs/>
                <w:sz w:val="24"/>
                <w:szCs w:val="24"/>
                <w:lang w:eastAsia="ru-RU"/>
              </w:rPr>
              <w:t>2</w:t>
            </w:r>
          </w:p>
        </w:tc>
      </w:tr>
      <w:tr w:rsidR="00F35E2F" w:rsidRPr="00F35E2F" w14:paraId="65D2B9DD" w14:textId="77777777" w:rsidTr="00E02B9E">
        <w:tc>
          <w:tcPr>
            <w:tcW w:w="5000" w:type="pct"/>
            <w:gridSpan w:val="2"/>
          </w:tcPr>
          <w:p w14:paraId="343EBC83" w14:textId="6B6B51A6" w:rsidR="00F35E2F" w:rsidRPr="00F35E2F" w:rsidRDefault="00F35E2F" w:rsidP="00F35E2F">
            <w:pPr>
              <w:jc w:val="both"/>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 xml:space="preserve">Раздел 1.  </w:t>
            </w:r>
            <w:r w:rsidRPr="00F35E2F">
              <w:rPr>
                <w:rFonts w:ascii="Times New Roman" w:eastAsia="Times New Roman" w:hAnsi="Times New Roman" w:cs="Times New Roman"/>
                <w:b/>
                <w:shd w:val="clear" w:color="auto" w:fill="FFFFFF"/>
                <w:lang w:eastAsia="ru-RU"/>
              </w:rPr>
              <w:t>Обеспечение </w:t>
            </w:r>
            <w:r w:rsidRPr="00F35E2F">
              <w:rPr>
                <w:rFonts w:ascii="Times New Roman" w:eastAsia="Times New Roman" w:hAnsi="Times New Roman" w:cs="Times New Roman"/>
                <w:b/>
                <w:bCs/>
                <w:shd w:val="clear" w:color="auto" w:fill="FFFFFF"/>
                <w:lang w:eastAsia="ru-RU"/>
              </w:rPr>
              <w:t>строительного</w:t>
            </w:r>
            <w:r w:rsidRPr="00F35E2F">
              <w:rPr>
                <w:rFonts w:ascii="Times New Roman" w:eastAsia="Times New Roman" w:hAnsi="Times New Roman" w:cs="Times New Roman"/>
                <w:b/>
                <w:shd w:val="clear" w:color="auto" w:fill="FFFFFF"/>
                <w:lang w:eastAsia="ru-RU"/>
              </w:rPr>
              <w:t> </w:t>
            </w:r>
            <w:r w:rsidRPr="00F35E2F">
              <w:rPr>
                <w:rFonts w:ascii="Times New Roman" w:eastAsia="Times New Roman" w:hAnsi="Times New Roman" w:cs="Times New Roman"/>
                <w:b/>
                <w:bCs/>
                <w:shd w:val="clear" w:color="auto" w:fill="FFFFFF"/>
                <w:lang w:eastAsia="ru-RU"/>
              </w:rPr>
              <w:t>производства – 52 часа</w:t>
            </w:r>
          </w:p>
        </w:tc>
      </w:tr>
      <w:tr w:rsidR="00F35E2F" w:rsidRPr="00F35E2F" w14:paraId="5ED87A08" w14:textId="77777777" w:rsidTr="00E02B9E">
        <w:tc>
          <w:tcPr>
            <w:tcW w:w="5000" w:type="pct"/>
            <w:gridSpan w:val="2"/>
          </w:tcPr>
          <w:p w14:paraId="6031500A" w14:textId="47D1C5EF" w:rsidR="00F35E2F" w:rsidRPr="00F35E2F" w:rsidRDefault="00F35E2F" w:rsidP="00F35E2F">
            <w:pPr>
              <w:jc w:val="both"/>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 xml:space="preserve">МДК 04.01 </w:t>
            </w:r>
            <w:r w:rsidRPr="00F35E2F">
              <w:rPr>
                <w:rFonts w:ascii="Times New Roman" w:eastAsia="Times New Roman" w:hAnsi="Times New Roman" w:cs="Times New Roman"/>
                <w:b/>
                <w:shd w:val="clear" w:color="auto" w:fill="FFFFFF"/>
                <w:lang w:eastAsia="ru-RU"/>
              </w:rPr>
              <w:t>Организация материально-технического обеспечения</w:t>
            </w:r>
            <w:r w:rsidRPr="00F35E2F">
              <w:rPr>
                <w:rFonts w:ascii="Times New Roman" w:eastAsia="Times New Roman" w:hAnsi="Times New Roman" w:cs="Times New Roman"/>
                <w:shd w:val="clear" w:color="auto" w:fill="FFFFFF"/>
                <w:lang w:eastAsia="ru-RU"/>
              </w:rPr>
              <w:t xml:space="preserve"> – </w:t>
            </w:r>
            <w:r w:rsidRPr="00F35E2F">
              <w:rPr>
                <w:rFonts w:ascii="Times New Roman" w:eastAsia="Times New Roman" w:hAnsi="Times New Roman" w:cs="Times New Roman"/>
                <w:b/>
                <w:shd w:val="clear" w:color="auto" w:fill="FFFFFF"/>
                <w:lang w:eastAsia="ru-RU"/>
              </w:rPr>
              <w:t>52 часа</w:t>
            </w:r>
          </w:p>
        </w:tc>
      </w:tr>
      <w:tr w:rsidR="00F35E2F" w:rsidRPr="00F35E2F" w14:paraId="366A0FC7" w14:textId="77777777" w:rsidTr="00E02B9E">
        <w:tc>
          <w:tcPr>
            <w:tcW w:w="1561" w:type="pct"/>
            <w:vMerge w:val="restart"/>
          </w:tcPr>
          <w:p w14:paraId="31CE5C0D" w14:textId="77777777" w:rsidR="00F35E2F" w:rsidRPr="00F35E2F" w:rsidRDefault="00F35E2F" w:rsidP="00F35E2F">
            <w:pPr>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Тема 1.1.</w:t>
            </w:r>
            <w:r w:rsidRPr="00F35E2F">
              <w:rPr>
                <w:rFonts w:ascii="Times New Roman" w:eastAsia="Times New Roman" w:hAnsi="Times New Roman" w:cs="Times New Roman"/>
                <w:b/>
                <w:lang w:eastAsia="ru-RU"/>
              </w:rPr>
              <w:t xml:space="preserve"> Управление материально-техническим снабжением</w:t>
            </w:r>
          </w:p>
        </w:tc>
        <w:tc>
          <w:tcPr>
            <w:tcW w:w="3439" w:type="pct"/>
          </w:tcPr>
          <w:p w14:paraId="54AE1BB7" w14:textId="77777777" w:rsidR="00F35E2F" w:rsidRPr="00F35E2F" w:rsidRDefault="00F35E2F" w:rsidP="00F35E2F">
            <w:pPr>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Содержание</w:t>
            </w:r>
          </w:p>
        </w:tc>
      </w:tr>
      <w:tr w:rsidR="00F35E2F" w:rsidRPr="00F35E2F" w14:paraId="3D6E8733" w14:textId="77777777" w:rsidTr="00E02B9E">
        <w:tc>
          <w:tcPr>
            <w:tcW w:w="1561" w:type="pct"/>
            <w:vMerge/>
          </w:tcPr>
          <w:p w14:paraId="1DEC0609" w14:textId="77777777" w:rsidR="00F35E2F" w:rsidRPr="00F35E2F" w:rsidRDefault="00F35E2F" w:rsidP="00F35E2F">
            <w:pPr>
              <w:rPr>
                <w:rFonts w:ascii="Times New Roman" w:eastAsia="Times New Roman" w:hAnsi="Times New Roman" w:cs="Times New Roman"/>
                <w:b/>
                <w:bCs/>
                <w:lang w:eastAsia="ru-RU"/>
              </w:rPr>
            </w:pPr>
          </w:p>
        </w:tc>
        <w:tc>
          <w:tcPr>
            <w:tcW w:w="3439" w:type="pct"/>
          </w:tcPr>
          <w:p w14:paraId="02B0385A" w14:textId="77777777" w:rsidR="00F35E2F" w:rsidRPr="00F35E2F" w:rsidRDefault="00F35E2F" w:rsidP="00F35E2F">
            <w:pPr>
              <w:tabs>
                <w:tab w:val="left" w:pos="316"/>
              </w:tabs>
              <w:contextualSpacing/>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 xml:space="preserve">1. </w:t>
            </w:r>
            <w:r w:rsidRPr="00F35E2F">
              <w:rPr>
                <w:rFonts w:ascii="Times New Roman" w:eastAsia="Times New Roman" w:hAnsi="Times New Roman" w:cs="Times New Roman"/>
                <w:shd w:val="clear" w:color="auto" w:fill="FFFFFF"/>
                <w:lang w:eastAsia="ru-RU"/>
              </w:rPr>
              <w:t>Управление материально-техническим снабжением строительной организации: Материально – технические ресурсы строительства. Основные функции материально-технического обеспечения и служб вспомогательного хозяйства в строительстве. Органы материально-технического обеспечения. Логистика в системе организации материально-технических ресурсов в строительстве. Формы организации материально-технического снабжения. </w:t>
            </w:r>
          </w:p>
        </w:tc>
      </w:tr>
      <w:tr w:rsidR="00F35E2F" w:rsidRPr="00F35E2F" w14:paraId="088EAA20" w14:textId="77777777" w:rsidTr="00E02B9E">
        <w:tc>
          <w:tcPr>
            <w:tcW w:w="1561" w:type="pct"/>
            <w:vMerge/>
          </w:tcPr>
          <w:p w14:paraId="54457357" w14:textId="77777777" w:rsidR="00F35E2F" w:rsidRPr="00F35E2F" w:rsidRDefault="00F35E2F" w:rsidP="00F35E2F">
            <w:pPr>
              <w:rPr>
                <w:rFonts w:ascii="Times New Roman" w:eastAsia="Times New Roman" w:hAnsi="Times New Roman" w:cs="Times New Roman"/>
                <w:b/>
                <w:bCs/>
                <w:lang w:eastAsia="ru-RU"/>
              </w:rPr>
            </w:pPr>
          </w:p>
        </w:tc>
        <w:tc>
          <w:tcPr>
            <w:tcW w:w="3439" w:type="pct"/>
          </w:tcPr>
          <w:p w14:paraId="0766A9D9" w14:textId="77777777" w:rsidR="00F35E2F" w:rsidRPr="00F35E2F" w:rsidRDefault="00F35E2F" w:rsidP="00F35E2F">
            <w:pPr>
              <w:widowControl w:val="0"/>
              <w:jc w:val="both"/>
              <w:rPr>
                <w:rFonts w:ascii="Times New Roman" w:eastAsia="Times New Roman" w:hAnsi="Times New Roman" w:cs="Times New Roman"/>
                <w:lang w:eastAsia="nl-NL"/>
              </w:rPr>
            </w:pPr>
            <w:r w:rsidRPr="00F35E2F">
              <w:rPr>
                <w:rFonts w:ascii="Times New Roman" w:eastAsia="Times New Roman" w:hAnsi="Times New Roman" w:cs="Times New Roman"/>
                <w:shd w:val="clear" w:color="auto" w:fill="FFFFFF"/>
                <w:lang w:eastAsia="nl-NL"/>
              </w:rPr>
              <w:t>2.Материально-техническое обеспечение строительства инженерных сооружений:</w:t>
            </w:r>
            <w:r w:rsidRPr="00F35E2F">
              <w:rPr>
                <w:rFonts w:ascii="Times New Roman" w:eastAsia="Times New Roman" w:hAnsi="Times New Roman" w:cs="Times New Roman"/>
                <w:shd w:val="clear" w:color="auto" w:fill="FFFFFF"/>
                <w:lang w:val="en-US" w:eastAsia="nl-NL"/>
              </w:rPr>
              <w:t> </w:t>
            </w:r>
            <w:r w:rsidRPr="00F35E2F">
              <w:rPr>
                <w:rFonts w:ascii="Times New Roman" w:eastAsia="Times New Roman" w:hAnsi="Times New Roman" w:cs="Times New Roman"/>
                <w:shd w:val="clear" w:color="auto" w:fill="FFFFFF"/>
                <w:lang w:eastAsia="nl-NL"/>
              </w:rPr>
              <w:t xml:space="preserve"> Цели материально-технического обеспечения строительных организаций. Маркетинговые исследования. Службы материально-технического обеспечения (МТО) стро</w:t>
            </w:r>
            <w:r w:rsidRPr="00F35E2F">
              <w:rPr>
                <w:rFonts w:ascii="Times New Roman" w:eastAsia="Times New Roman" w:hAnsi="Times New Roman" w:cs="Times New Roman"/>
                <w:shd w:val="clear" w:color="auto" w:fill="FFFFFF"/>
                <w:lang w:eastAsia="nl-NL"/>
              </w:rPr>
              <w:softHyphen/>
              <w:t>ительного производства. Нормирование потребности в конкретных материально-тех</w:t>
            </w:r>
            <w:r w:rsidRPr="00F35E2F">
              <w:rPr>
                <w:rFonts w:ascii="Times New Roman" w:eastAsia="Times New Roman" w:hAnsi="Times New Roman" w:cs="Times New Roman"/>
                <w:shd w:val="clear" w:color="auto" w:fill="FFFFFF"/>
                <w:lang w:eastAsia="nl-NL"/>
              </w:rPr>
              <w:softHyphen/>
              <w:t xml:space="preserve">нических ресурсах. </w:t>
            </w:r>
            <w:r w:rsidRPr="00F35E2F">
              <w:rPr>
                <w:rFonts w:ascii="Times New Roman" w:eastAsia="Times New Roman" w:hAnsi="Times New Roman" w:cs="Times New Roman"/>
                <w:lang w:eastAsia="nl-NL"/>
              </w:rPr>
              <w:t>Планирование материально-технического обеспечения строительного производства. Организация обеспечения строительными материалами, конструкциями, изделиями, полуфабрикатами и другими мате</w:t>
            </w:r>
            <w:r w:rsidRPr="00F35E2F">
              <w:rPr>
                <w:rFonts w:ascii="Times New Roman" w:eastAsia="Times New Roman" w:hAnsi="Times New Roman" w:cs="Times New Roman"/>
                <w:lang w:eastAsia="nl-NL"/>
              </w:rPr>
              <w:softHyphen/>
              <w:t xml:space="preserve">риалами рабочих мест. </w:t>
            </w:r>
          </w:p>
        </w:tc>
      </w:tr>
      <w:tr w:rsidR="00F35E2F" w:rsidRPr="00F35E2F" w14:paraId="7BF298D0" w14:textId="77777777" w:rsidTr="00E02B9E">
        <w:tc>
          <w:tcPr>
            <w:tcW w:w="1561" w:type="pct"/>
            <w:vMerge/>
          </w:tcPr>
          <w:p w14:paraId="64213B41" w14:textId="77777777" w:rsidR="00F35E2F" w:rsidRPr="00F35E2F" w:rsidRDefault="00F35E2F" w:rsidP="00F35E2F">
            <w:pPr>
              <w:rPr>
                <w:rFonts w:ascii="Times New Roman" w:eastAsia="Times New Roman" w:hAnsi="Times New Roman" w:cs="Times New Roman"/>
                <w:b/>
                <w:bCs/>
                <w:lang w:eastAsia="ru-RU"/>
              </w:rPr>
            </w:pPr>
          </w:p>
        </w:tc>
        <w:tc>
          <w:tcPr>
            <w:tcW w:w="3439" w:type="pct"/>
          </w:tcPr>
          <w:p w14:paraId="69EB1E34" w14:textId="77777777" w:rsidR="00F35E2F" w:rsidRPr="00F35E2F" w:rsidRDefault="00F35E2F" w:rsidP="00F35E2F">
            <w:pPr>
              <w:tabs>
                <w:tab w:val="left" w:pos="317"/>
              </w:tabs>
              <w:ind w:left="33"/>
              <w:jc w:val="both"/>
              <w:rPr>
                <w:rFonts w:ascii="Times New Roman" w:eastAsia="Times New Roman" w:hAnsi="Times New Roman" w:cs="Times New Roman"/>
                <w:bCs/>
                <w:spacing w:val="-2"/>
                <w:lang w:eastAsia="ru-RU"/>
              </w:rPr>
            </w:pPr>
            <w:r w:rsidRPr="00F35E2F">
              <w:rPr>
                <w:rFonts w:ascii="Times New Roman" w:eastAsia="Times New Roman" w:hAnsi="Times New Roman" w:cs="Times New Roman"/>
                <w:b/>
                <w:bCs/>
                <w:lang w:eastAsia="ru-RU"/>
              </w:rPr>
              <w:t>В том числе, практических занятий и лабораторных работ</w:t>
            </w:r>
          </w:p>
        </w:tc>
      </w:tr>
      <w:tr w:rsidR="00F35E2F" w:rsidRPr="00F35E2F" w14:paraId="467DAF1D" w14:textId="77777777" w:rsidTr="00E02B9E">
        <w:trPr>
          <w:trHeight w:val="342"/>
        </w:trPr>
        <w:tc>
          <w:tcPr>
            <w:tcW w:w="1561" w:type="pct"/>
            <w:vMerge w:val="restart"/>
          </w:tcPr>
          <w:p w14:paraId="24DD614B" w14:textId="77777777" w:rsidR="00F35E2F" w:rsidRPr="00F35E2F" w:rsidRDefault="00F35E2F" w:rsidP="00F3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 xml:space="preserve">Тема 1.2.  </w:t>
            </w:r>
            <w:r w:rsidRPr="00F35E2F">
              <w:rPr>
                <w:rFonts w:ascii="Times New Roman" w:eastAsia="Times New Roman" w:hAnsi="Times New Roman" w:cs="Times New Roman"/>
                <w:b/>
                <w:lang w:eastAsia="ru-RU"/>
              </w:rPr>
              <w:t>Обеспечение строительного производства</w:t>
            </w:r>
          </w:p>
        </w:tc>
        <w:tc>
          <w:tcPr>
            <w:tcW w:w="3439" w:type="pct"/>
          </w:tcPr>
          <w:p w14:paraId="5BEA4C4B" w14:textId="77777777" w:rsidR="00F35E2F" w:rsidRPr="00F35E2F" w:rsidRDefault="00F35E2F" w:rsidP="00F35E2F">
            <w:pPr>
              <w:tabs>
                <w:tab w:val="left" w:pos="317"/>
              </w:tabs>
              <w:ind w:left="35"/>
              <w:jc w:val="both"/>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Содержание</w:t>
            </w:r>
          </w:p>
        </w:tc>
      </w:tr>
      <w:tr w:rsidR="00F35E2F" w:rsidRPr="00F35E2F" w14:paraId="5EE05048" w14:textId="77777777" w:rsidTr="00E02B9E">
        <w:tc>
          <w:tcPr>
            <w:tcW w:w="1561" w:type="pct"/>
            <w:vMerge/>
          </w:tcPr>
          <w:p w14:paraId="5EB3CB84" w14:textId="77777777" w:rsidR="00F35E2F" w:rsidRPr="00F35E2F" w:rsidRDefault="00F35E2F" w:rsidP="00F35E2F">
            <w:pPr>
              <w:jc w:val="both"/>
              <w:rPr>
                <w:rFonts w:ascii="Times New Roman" w:eastAsia="Times New Roman" w:hAnsi="Times New Roman" w:cs="Times New Roman"/>
                <w:bCs/>
                <w:lang w:eastAsia="ru-RU"/>
              </w:rPr>
            </w:pPr>
          </w:p>
        </w:tc>
        <w:tc>
          <w:tcPr>
            <w:tcW w:w="3439" w:type="pct"/>
          </w:tcPr>
          <w:p w14:paraId="32937AF1"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 xml:space="preserve">1. Обеспечение строительного производства объектов по строительству инженерных сооружений: </w:t>
            </w:r>
            <w:r w:rsidRPr="00F35E2F">
              <w:rPr>
                <w:rFonts w:ascii="Times New Roman" w:eastAsia="Times New Roman" w:hAnsi="Times New Roman" w:cs="Times New Roman"/>
                <w:color w:val="000000"/>
                <w:shd w:val="clear" w:color="auto" w:fill="FFFFFF"/>
                <w:lang w:eastAsia="ru-RU"/>
              </w:rPr>
              <w:t xml:space="preserve">Обеспечение строительного производства строительными материалами, изделиями, оборудованием, инструментами, вспомогательными расходными материалами и </w:t>
            </w:r>
            <w:r w:rsidRPr="00F35E2F">
              <w:rPr>
                <w:rFonts w:ascii="Times New Roman" w:eastAsia="Times New Roman" w:hAnsi="Times New Roman" w:cs="Times New Roman"/>
                <w:color w:val="000000"/>
                <w:shd w:val="clear" w:color="auto" w:fill="FFFFFF"/>
                <w:lang w:eastAsia="ru-RU"/>
              </w:rPr>
              <w:lastRenderedPageBreak/>
              <w:t>защитными средствами, требуемыми для охраны труда.</w:t>
            </w:r>
            <w:r w:rsidRPr="00F35E2F">
              <w:rPr>
                <w:rFonts w:ascii="Times New Roman" w:eastAsia="Times New Roman" w:hAnsi="Times New Roman" w:cs="Times New Roman"/>
                <w:lang w:eastAsia="ru-RU"/>
              </w:rPr>
              <w:t xml:space="preserve"> Наименование и основная номенклатура строительных и вспомогательных материалов и оборудования, используемых в строительном производстве. Методы определения потребности в строительных и вспомогательных материалах и оборудовании, используемых в строительном производстве. Способы обработки информации с использованием программного обеспечения и компьютерных средств. Правила хранения исходной и текущей документации на поставку строительных и вспомогательных материалов и оборудования. Правила работы с базой данных и массивами информации по строительным и вспомогательным материалам и оборудованию в привязке к поставщикам и (или) производителям.</w:t>
            </w:r>
          </w:p>
        </w:tc>
      </w:tr>
      <w:tr w:rsidR="00F35E2F" w:rsidRPr="00F35E2F" w14:paraId="46BD9D35" w14:textId="77777777" w:rsidTr="00E02B9E">
        <w:tc>
          <w:tcPr>
            <w:tcW w:w="1561" w:type="pct"/>
            <w:vMerge/>
          </w:tcPr>
          <w:p w14:paraId="5E74C71A" w14:textId="77777777" w:rsidR="00F35E2F" w:rsidRPr="00F35E2F" w:rsidRDefault="00F35E2F" w:rsidP="00F35E2F">
            <w:pPr>
              <w:jc w:val="both"/>
              <w:rPr>
                <w:rFonts w:ascii="Times New Roman" w:eastAsia="Times New Roman" w:hAnsi="Times New Roman" w:cs="Times New Roman"/>
                <w:bCs/>
                <w:lang w:eastAsia="ru-RU"/>
              </w:rPr>
            </w:pPr>
          </w:p>
        </w:tc>
        <w:tc>
          <w:tcPr>
            <w:tcW w:w="3439" w:type="pct"/>
          </w:tcPr>
          <w:p w14:paraId="41070E55" w14:textId="77777777" w:rsidR="00F35E2F" w:rsidRPr="00F35E2F" w:rsidRDefault="00F35E2F" w:rsidP="00F35E2F">
            <w:pPr>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 xml:space="preserve">2.Специфика </w:t>
            </w:r>
            <w:r w:rsidRPr="00F35E2F">
              <w:rPr>
                <w:rFonts w:ascii="Times New Roman" w:eastAsia="Times New Roman" w:hAnsi="Times New Roman" w:cs="Times New Roman"/>
                <w:shd w:val="clear" w:color="auto" w:fill="FFFFFF"/>
                <w:lang w:eastAsia="ru-RU"/>
              </w:rPr>
              <w:t>материально-технического обеспечения: </w:t>
            </w:r>
            <w:r w:rsidRPr="00F35E2F">
              <w:rPr>
                <w:rFonts w:ascii="Times New Roman" w:eastAsia="Times New Roman" w:hAnsi="Times New Roman" w:cs="Times New Roman"/>
                <w:lang w:eastAsia="ru-RU"/>
              </w:rPr>
              <w:t xml:space="preserve"> Классификация однотипных и взаимозаменяемых строительных и вспомогательных материалов и оборудования для строительства инженерных сооружений Способы взаимодействия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 Нормы и лимиты расходования строительных и вспомогательных материалов и оборудования. Особенности обобщения информации и расчет показателей потребности в строительных и вспомогательных материалах и оборудовании. Методы систематизации и обобщения информации о заключенных контрактах на поставку строительных и вспомогательных материалов и оборудования, а также  систематизации данных о поставщиках и производителях строительных и вспомогательных материалов и оборудования по номенклатуре и ценовым характеристикам. Правила размещения на складской территории материально-технических ресурсов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F35E2F" w:rsidRPr="00F35E2F" w14:paraId="37C4815F" w14:textId="77777777" w:rsidTr="00E02B9E">
        <w:tc>
          <w:tcPr>
            <w:tcW w:w="1561" w:type="pct"/>
            <w:vMerge/>
          </w:tcPr>
          <w:p w14:paraId="7344DB49" w14:textId="77777777" w:rsidR="00F35E2F" w:rsidRPr="00F35E2F" w:rsidRDefault="00F35E2F" w:rsidP="00F35E2F">
            <w:pPr>
              <w:jc w:val="both"/>
              <w:rPr>
                <w:rFonts w:ascii="Times New Roman" w:eastAsia="Times New Roman" w:hAnsi="Times New Roman" w:cs="Times New Roman"/>
                <w:bCs/>
                <w:lang w:eastAsia="ru-RU"/>
              </w:rPr>
            </w:pPr>
          </w:p>
        </w:tc>
        <w:tc>
          <w:tcPr>
            <w:tcW w:w="3439" w:type="pct"/>
          </w:tcPr>
          <w:p w14:paraId="339D61FA"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b/>
                <w:bCs/>
                <w:lang w:eastAsia="ru-RU"/>
              </w:rPr>
              <w:t>В том числе, практических занятий и лабораторных работ</w:t>
            </w:r>
          </w:p>
        </w:tc>
      </w:tr>
      <w:tr w:rsidR="00F35E2F" w:rsidRPr="00F35E2F" w14:paraId="0D17A6A7" w14:textId="77777777" w:rsidTr="00E02B9E">
        <w:tc>
          <w:tcPr>
            <w:tcW w:w="1561" w:type="pct"/>
            <w:vMerge/>
          </w:tcPr>
          <w:p w14:paraId="08A3F348" w14:textId="77777777" w:rsidR="00F35E2F" w:rsidRPr="00F35E2F" w:rsidRDefault="00F35E2F" w:rsidP="00F35E2F">
            <w:pPr>
              <w:jc w:val="both"/>
              <w:rPr>
                <w:rFonts w:ascii="Times New Roman" w:eastAsia="Times New Roman" w:hAnsi="Times New Roman" w:cs="Times New Roman"/>
                <w:bCs/>
                <w:lang w:eastAsia="ru-RU"/>
              </w:rPr>
            </w:pPr>
          </w:p>
        </w:tc>
        <w:tc>
          <w:tcPr>
            <w:tcW w:w="3439" w:type="pct"/>
          </w:tcPr>
          <w:p w14:paraId="14B8B580"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bCs/>
                <w:lang w:eastAsia="ru-RU"/>
              </w:rPr>
              <w:t xml:space="preserve">1. Практическое занятие </w:t>
            </w:r>
            <w:r w:rsidRPr="00F35E2F">
              <w:rPr>
                <w:rFonts w:ascii="Times New Roman" w:eastAsia="Times New Roman" w:hAnsi="Times New Roman" w:cs="Times New Roman"/>
                <w:lang w:eastAsia="ru-RU"/>
              </w:rPr>
              <w:t>«Составление сводных спецификаций и таблиц потребности в строительных и вспомогательных материалах и оборудовании для инженерного сооружения»</w:t>
            </w:r>
            <w:r w:rsidRPr="00F35E2F">
              <w:rPr>
                <w:rFonts w:ascii="Times New Roman" w:eastAsia="Times New Roman" w:hAnsi="Times New Roman" w:cs="Times New Roman"/>
                <w:bCs/>
                <w:lang w:eastAsia="ru-RU"/>
              </w:rPr>
              <w:t xml:space="preserve"> (по вариантам).</w:t>
            </w:r>
          </w:p>
        </w:tc>
      </w:tr>
      <w:tr w:rsidR="00F35E2F" w:rsidRPr="00F35E2F" w14:paraId="3CA0146B" w14:textId="77777777" w:rsidTr="00E02B9E">
        <w:trPr>
          <w:trHeight w:val="851"/>
        </w:trPr>
        <w:tc>
          <w:tcPr>
            <w:tcW w:w="1561" w:type="pct"/>
            <w:vMerge/>
          </w:tcPr>
          <w:p w14:paraId="5F60FC27" w14:textId="77777777" w:rsidR="00F35E2F" w:rsidRPr="00F35E2F" w:rsidRDefault="00F35E2F" w:rsidP="00F35E2F">
            <w:pPr>
              <w:jc w:val="both"/>
              <w:rPr>
                <w:rFonts w:ascii="Times New Roman" w:eastAsia="Times New Roman" w:hAnsi="Times New Roman" w:cs="Times New Roman"/>
                <w:bCs/>
                <w:lang w:eastAsia="ru-RU"/>
              </w:rPr>
            </w:pPr>
          </w:p>
        </w:tc>
        <w:tc>
          <w:tcPr>
            <w:tcW w:w="3439" w:type="pct"/>
          </w:tcPr>
          <w:p w14:paraId="26B659CF" w14:textId="77777777" w:rsidR="00F35E2F" w:rsidRPr="00F35E2F" w:rsidRDefault="00F35E2F" w:rsidP="00F35E2F">
            <w:pPr>
              <w:tabs>
                <w:tab w:val="left" w:pos="319"/>
              </w:tabs>
              <w:ind w:left="35"/>
              <w:jc w:val="both"/>
              <w:rPr>
                <w:rFonts w:ascii="Times New Roman" w:eastAsia="Times New Roman" w:hAnsi="Times New Roman" w:cs="Times New Roman"/>
                <w:bCs/>
                <w:lang w:eastAsia="ru-RU"/>
              </w:rPr>
            </w:pPr>
            <w:r w:rsidRPr="00F35E2F">
              <w:rPr>
                <w:rFonts w:ascii="Times New Roman" w:eastAsia="Times New Roman" w:hAnsi="Times New Roman" w:cs="Times New Roman"/>
                <w:bCs/>
                <w:lang w:eastAsia="ru-RU"/>
              </w:rPr>
              <w:t>2. Практическое занятие «</w:t>
            </w:r>
            <w:r w:rsidRPr="00F35E2F">
              <w:rPr>
                <w:rFonts w:ascii="Times New Roman" w:eastAsia="Times New Roman" w:hAnsi="Times New Roman" w:cs="Times New Roman"/>
                <w:lang w:eastAsia="ru-RU"/>
              </w:rPr>
              <w:t xml:space="preserve">Формирование базы данных по строительным и вспомогательным материалам и оборудованию в привязке к поставщикам и (или) производителям» </w:t>
            </w:r>
            <w:r w:rsidRPr="00F35E2F">
              <w:rPr>
                <w:rFonts w:ascii="Times New Roman" w:eastAsia="Times New Roman" w:hAnsi="Times New Roman" w:cs="Times New Roman"/>
                <w:bCs/>
                <w:lang w:eastAsia="ru-RU"/>
              </w:rPr>
              <w:t>(по вариантам).</w:t>
            </w:r>
          </w:p>
        </w:tc>
      </w:tr>
      <w:tr w:rsidR="00F35E2F" w:rsidRPr="00F35E2F" w14:paraId="736C3CDD" w14:textId="77777777" w:rsidTr="00E02B9E">
        <w:tc>
          <w:tcPr>
            <w:tcW w:w="5000" w:type="pct"/>
            <w:gridSpan w:val="2"/>
          </w:tcPr>
          <w:p w14:paraId="643C2BE1" w14:textId="2F51E785" w:rsidR="00F35E2F" w:rsidRPr="00F35E2F" w:rsidRDefault="00F35E2F" w:rsidP="00F35E2F">
            <w:pPr>
              <w:spacing w:line="276" w:lineRule="auto"/>
              <w:rPr>
                <w:rFonts w:ascii="Times New Roman" w:eastAsia="Times New Roman" w:hAnsi="Times New Roman" w:cs="Times New Roman"/>
                <w:b/>
                <w:lang w:eastAsia="ru-RU"/>
              </w:rPr>
            </w:pPr>
            <w:r w:rsidRPr="00F35E2F">
              <w:rPr>
                <w:rFonts w:ascii="Times New Roman" w:eastAsia="Times New Roman" w:hAnsi="Times New Roman" w:cs="Times New Roman"/>
                <w:b/>
                <w:bCs/>
                <w:lang w:eastAsia="ru-RU"/>
              </w:rPr>
              <w:t>Раздел 2.  Организация складского хозяйства</w:t>
            </w:r>
            <w:r>
              <w:rPr>
                <w:rFonts w:ascii="Times New Roman" w:eastAsia="Times New Roman" w:hAnsi="Times New Roman" w:cs="Times New Roman"/>
                <w:b/>
                <w:bCs/>
                <w:lang w:eastAsia="ru-RU"/>
              </w:rPr>
              <w:t xml:space="preserve"> – 36 часов</w:t>
            </w:r>
          </w:p>
        </w:tc>
      </w:tr>
      <w:tr w:rsidR="00F35E2F" w:rsidRPr="00F35E2F" w14:paraId="1D2BCB4C" w14:textId="77777777" w:rsidTr="00E02B9E">
        <w:tc>
          <w:tcPr>
            <w:tcW w:w="5000" w:type="pct"/>
            <w:gridSpan w:val="2"/>
          </w:tcPr>
          <w:p w14:paraId="1A67DA3B" w14:textId="558AE427" w:rsidR="00F35E2F" w:rsidRPr="00F35E2F" w:rsidRDefault="00F35E2F" w:rsidP="00F35E2F">
            <w:pPr>
              <w:tabs>
                <w:tab w:val="left" w:pos="319"/>
              </w:tabs>
              <w:jc w:val="both"/>
              <w:rPr>
                <w:rFonts w:ascii="Times New Roman" w:eastAsia="Times New Roman" w:hAnsi="Times New Roman" w:cs="Times New Roman"/>
                <w:b/>
                <w:bCs/>
                <w:lang w:eastAsia="ru-RU"/>
              </w:rPr>
            </w:pPr>
            <w:r w:rsidRPr="00F35E2F">
              <w:rPr>
                <w:rFonts w:ascii="Times New Roman" w:eastAsia="Calibri" w:hAnsi="Times New Roman" w:cs="Times New Roman"/>
                <w:b/>
                <w:bCs/>
                <w:lang w:eastAsia="ru-RU"/>
              </w:rPr>
              <w:t xml:space="preserve">МДК 04.02 </w:t>
            </w:r>
            <w:r w:rsidRPr="00F35E2F">
              <w:rPr>
                <w:rFonts w:ascii="Times New Roman" w:eastAsia="Times New Roman" w:hAnsi="Times New Roman" w:cs="Times New Roman"/>
                <w:b/>
                <w:lang w:eastAsia="ru-RU"/>
              </w:rPr>
              <w:t>Организация работы складского хозяйства</w:t>
            </w:r>
            <w:r>
              <w:rPr>
                <w:rFonts w:ascii="Times New Roman" w:eastAsia="Times New Roman" w:hAnsi="Times New Roman" w:cs="Times New Roman"/>
                <w:b/>
                <w:lang w:eastAsia="ru-RU"/>
              </w:rPr>
              <w:t xml:space="preserve"> – 36 часов</w:t>
            </w:r>
          </w:p>
        </w:tc>
      </w:tr>
      <w:tr w:rsidR="00F35E2F" w:rsidRPr="00F35E2F" w14:paraId="2CE51B15" w14:textId="77777777" w:rsidTr="00E02B9E">
        <w:tc>
          <w:tcPr>
            <w:tcW w:w="1561" w:type="pct"/>
            <w:vMerge w:val="restart"/>
          </w:tcPr>
          <w:p w14:paraId="3422EF7D" w14:textId="77777777" w:rsidR="00F35E2F" w:rsidRPr="00F35E2F" w:rsidRDefault="00F35E2F" w:rsidP="00F35E2F">
            <w:pPr>
              <w:rPr>
                <w:rFonts w:ascii="Times New Roman" w:eastAsia="Times New Roman" w:hAnsi="Times New Roman" w:cs="Times New Roman"/>
                <w:b/>
                <w:bCs/>
                <w:lang w:eastAsia="ru-RU"/>
              </w:rPr>
            </w:pPr>
            <w:r w:rsidRPr="00F35E2F">
              <w:rPr>
                <w:rFonts w:ascii="Times New Roman" w:eastAsia="Calibri" w:hAnsi="Times New Roman" w:cs="Times New Roman"/>
                <w:b/>
                <w:bCs/>
                <w:lang w:eastAsia="ru-RU"/>
              </w:rPr>
              <w:t>Тема 1.</w:t>
            </w:r>
            <w:r w:rsidRPr="00F35E2F">
              <w:rPr>
                <w:rFonts w:ascii="Times New Roman" w:eastAsia="Times New Roman" w:hAnsi="Times New Roman" w:cs="Times New Roman"/>
                <w:b/>
                <w:lang w:eastAsia="ru-RU"/>
              </w:rPr>
              <w:t>1.</w:t>
            </w:r>
            <w:r w:rsidRPr="00F35E2F">
              <w:rPr>
                <w:rFonts w:ascii="Times New Roman" w:eastAsia="Calibri" w:hAnsi="Times New Roman" w:cs="Times New Roman"/>
                <w:b/>
                <w:bCs/>
                <w:lang w:eastAsia="ru-RU"/>
              </w:rPr>
              <w:t xml:space="preserve"> </w:t>
            </w:r>
            <w:r w:rsidRPr="00F35E2F">
              <w:rPr>
                <w:rFonts w:ascii="Times New Roman" w:eastAsia="Times New Roman" w:hAnsi="Times New Roman" w:cs="Times New Roman"/>
                <w:b/>
                <w:spacing w:val="2"/>
                <w:shd w:val="clear" w:color="auto" w:fill="FFFFFF"/>
                <w:lang w:eastAsia="ru-RU"/>
              </w:rPr>
              <w:t>Складское хозяйство</w:t>
            </w:r>
          </w:p>
        </w:tc>
        <w:tc>
          <w:tcPr>
            <w:tcW w:w="3439" w:type="pct"/>
          </w:tcPr>
          <w:p w14:paraId="3B4A4FD3" w14:textId="77777777" w:rsidR="00F35E2F" w:rsidRPr="00F35E2F" w:rsidRDefault="00F35E2F" w:rsidP="00F35E2F">
            <w:pPr>
              <w:tabs>
                <w:tab w:val="left" w:pos="319"/>
              </w:tabs>
              <w:jc w:val="both"/>
              <w:rPr>
                <w:rFonts w:ascii="Times New Roman" w:eastAsia="Times New Roman" w:hAnsi="Times New Roman" w:cs="Times New Roman"/>
                <w:bCs/>
                <w:lang w:eastAsia="ru-RU"/>
              </w:rPr>
            </w:pPr>
            <w:r w:rsidRPr="00F35E2F">
              <w:rPr>
                <w:rFonts w:ascii="Times New Roman" w:eastAsia="Times New Roman" w:hAnsi="Times New Roman" w:cs="Times New Roman"/>
                <w:b/>
                <w:bCs/>
                <w:lang w:eastAsia="ru-RU"/>
              </w:rPr>
              <w:t>Содержание</w:t>
            </w:r>
          </w:p>
        </w:tc>
      </w:tr>
      <w:tr w:rsidR="00F35E2F" w:rsidRPr="00F35E2F" w14:paraId="2F32E8CE" w14:textId="77777777" w:rsidTr="00E02B9E">
        <w:tc>
          <w:tcPr>
            <w:tcW w:w="1561" w:type="pct"/>
            <w:vMerge/>
          </w:tcPr>
          <w:p w14:paraId="6C4CCEC4" w14:textId="77777777" w:rsidR="00F35E2F" w:rsidRPr="00F35E2F" w:rsidRDefault="00F35E2F" w:rsidP="00F35E2F">
            <w:pPr>
              <w:rPr>
                <w:rFonts w:ascii="Times New Roman" w:eastAsia="Times New Roman" w:hAnsi="Times New Roman" w:cs="Times New Roman"/>
                <w:b/>
                <w:bCs/>
                <w:lang w:eastAsia="ru-RU"/>
              </w:rPr>
            </w:pPr>
          </w:p>
        </w:tc>
        <w:tc>
          <w:tcPr>
            <w:tcW w:w="3439" w:type="pct"/>
          </w:tcPr>
          <w:p w14:paraId="59A522BF" w14:textId="77777777" w:rsidR="00F35E2F" w:rsidRPr="00F35E2F" w:rsidRDefault="00F35E2F" w:rsidP="00F35E2F">
            <w:pPr>
              <w:jc w:val="both"/>
              <w:rPr>
                <w:rFonts w:ascii="Times New Roman" w:eastAsia="Times New Roman" w:hAnsi="Times New Roman" w:cs="Times New Roman"/>
                <w:lang w:eastAsia="ru-RU"/>
              </w:rPr>
            </w:pPr>
            <w:r w:rsidRPr="00F35E2F">
              <w:rPr>
                <w:rFonts w:ascii="Times New Roman" w:eastAsia="Times New Roman" w:hAnsi="Times New Roman" w:cs="Times New Roman"/>
                <w:b/>
                <w:bCs/>
                <w:lang w:eastAsia="ru-RU"/>
              </w:rPr>
              <w:t>1.</w:t>
            </w:r>
            <w:r w:rsidRPr="00F35E2F">
              <w:rPr>
                <w:rFonts w:ascii="Times New Roman" w:eastAsia="Times New Roman" w:hAnsi="Times New Roman" w:cs="Times New Roman"/>
                <w:lang w:eastAsia="ru-RU"/>
              </w:rPr>
              <w:t xml:space="preserve"> Правила организации складского хозяйства: Номенклатура и основные характеристики строительных и вспомогательных материалов и оборудования. Порядок учета, приемки, выдачи строительных и вспомогательных материалов и оборудования. Стандарты и технические условия на хранение строительных и вспомогательных материалов и оборудования. Правила складского учета и составления материальных отчетов движения грузов, а также первичных документов.</w:t>
            </w:r>
          </w:p>
        </w:tc>
      </w:tr>
      <w:tr w:rsidR="00F35E2F" w:rsidRPr="00F35E2F" w14:paraId="7DD8E620" w14:textId="77777777" w:rsidTr="00E02B9E">
        <w:tc>
          <w:tcPr>
            <w:tcW w:w="1561" w:type="pct"/>
            <w:vMerge/>
          </w:tcPr>
          <w:p w14:paraId="4F1A047F" w14:textId="77777777" w:rsidR="00F35E2F" w:rsidRPr="00F35E2F" w:rsidRDefault="00F35E2F" w:rsidP="00F35E2F">
            <w:pPr>
              <w:rPr>
                <w:rFonts w:ascii="Times New Roman" w:eastAsia="Times New Roman" w:hAnsi="Times New Roman" w:cs="Times New Roman"/>
                <w:b/>
                <w:bCs/>
                <w:lang w:eastAsia="ru-RU"/>
              </w:rPr>
            </w:pPr>
          </w:p>
        </w:tc>
        <w:tc>
          <w:tcPr>
            <w:tcW w:w="3439" w:type="pct"/>
          </w:tcPr>
          <w:p w14:paraId="342B57ED" w14:textId="77777777" w:rsidR="00F35E2F" w:rsidRPr="00F35E2F" w:rsidRDefault="00F35E2F" w:rsidP="00F35E2F">
            <w:pPr>
              <w:jc w:val="both"/>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В том числе, практических занятий и лабораторных работ</w:t>
            </w:r>
          </w:p>
        </w:tc>
      </w:tr>
      <w:tr w:rsidR="00F35E2F" w:rsidRPr="00F35E2F" w14:paraId="7FE5D543" w14:textId="77777777" w:rsidTr="00E02B9E">
        <w:tc>
          <w:tcPr>
            <w:tcW w:w="1561" w:type="pct"/>
            <w:vMerge/>
          </w:tcPr>
          <w:p w14:paraId="05016153" w14:textId="77777777" w:rsidR="00F35E2F" w:rsidRPr="00F35E2F" w:rsidRDefault="00F35E2F" w:rsidP="00F35E2F">
            <w:pPr>
              <w:rPr>
                <w:rFonts w:ascii="Times New Roman" w:eastAsia="Times New Roman" w:hAnsi="Times New Roman" w:cs="Times New Roman"/>
                <w:b/>
                <w:bCs/>
                <w:lang w:eastAsia="ru-RU"/>
              </w:rPr>
            </w:pPr>
          </w:p>
        </w:tc>
        <w:tc>
          <w:tcPr>
            <w:tcW w:w="3439" w:type="pct"/>
          </w:tcPr>
          <w:p w14:paraId="20FF5ED5" w14:textId="77777777" w:rsidR="00F35E2F" w:rsidRPr="00F35E2F" w:rsidRDefault="00F35E2F" w:rsidP="00F35E2F">
            <w:pPr>
              <w:jc w:val="both"/>
              <w:rPr>
                <w:rFonts w:ascii="Times New Roman" w:eastAsia="Times New Roman" w:hAnsi="Times New Roman" w:cs="Times New Roman"/>
                <w:b/>
                <w:bCs/>
                <w:lang w:eastAsia="ru-RU"/>
              </w:rPr>
            </w:pPr>
            <w:r w:rsidRPr="00F35E2F">
              <w:rPr>
                <w:rFonts w:ascii="Times New Roman" w:eastAsia="Times New Roman" w:hAnsi="Times New Roman" w:cs="Times New Roman"/>
                <w:lang w:eastAsia="ru-RU"/>
              </w:rPr>
              <w:t>1.Практическое занятие</w:t>
            </w:r>
            <w:r w:rsidRPr="00F35E2F">
              <w:rPr>
                <w:rFonts w:ascii="Times New Roman" w:eastAsia="Times New Roman" w:hAnsi="Times New Roman" w:cs="Times New Roman"/>
                <w:b/>
                <w:lang w:eastAsia="ru-RU"/>
              </w:rPr>
              <w:t xml:space="preserve"> </w:t>
            </w:r>
            <w:r w:rsidRPr="00F35E2F">
              <w:rPr>
                <w:rFonts w:ascii="Times New Roman" w:eastAsia="Times New Roman" w:hAnsi="Times New Roman" w:cs="Times New Roman"/>
                <w:lang w:eastAsia="ru-RU"/>
              </w:rPr>
              <w:t>«Изучение правил</w:t>
            </w:r>
            <w:r w:rsidRPr="00F35E2F">
              <w:rPr>
                <w:rFonts w:ascii="Times New Roman" w:eastAsia="Times New Roman" w:hAnsi="Times New Roman" w:cs="Times New Roman"/>
                <w:b/>
                <w:lang w:eastAsia="ru-RU"/>
              </w:rPr>
              <w:t xml:space="preserve"> </w:t>
            </w:r>
            <w:r w:rsidRPr="00F35E2F">
              <w:rPr>
                <w:rFonts w:ascii="Times New Roman" w:eastAsia="Times New Roman" w:hAnsi="Times New Roman" w:cs="Times New Roman"/>
                <w:lang w:eastAsia="ru-RU"/>
              </w:rPr>
              <w:t>классификации первичных документов по поступающим на склад материально-техническим ресурсам на объектах по строительству инженерных сооружений»</w:t>
            </w:r>
          </w:p>
        </w:tc>
      </w:tr>
      <w:tr w:rsidR="00F35E2F" w:rsidRPr="00F35E2F" w14:paraId="2E41A828" w14:textId="77777777" w:rsidTr="00E02B9E">
        <w:trPr>
          <w:trHeight w:val="242"/>
        </w:trPr>
        <w:tc>
          <w:tcPr>
            <w:tcW w:w="1561" w:type="pct"/>
            <w:vMerge w:val="restart"/>
          </w:tcPr>
          <w:p w14:paraId="2F335AE9" w14:textId="77777777" w:rsidR="00F35E2F" w:rsidRPr="00F35E2F" w:rsidRDefault="00F35E2F" w:rsidP="00F35E2F">
            <w:pPr>
              <w:rPr>
                <w:rFonts w:ascii="Times New Roman" w:eastAsia="Times New Roman" w:hAnsi="Times New Roman" w:cs="Times New Roman"/>
                <w:b/>
                <w:bCs/>
                <w:lang w:eastAsia="ru-RU"/>
              </w:rPr>
            </w:pPr>
            <w:r w:rsidRPr="00F35E2F">
              <w:rPr>
                <w:rFonts w:ascii="Times New Roman" w:eastAsia="Calibri" w:hAnsi="Times New Roman" w:cs="Times New Roman"/>
                <w:b/>
                <w:bCs/>
                <w:lang w:eastAsia="ru-RU"/>
              </w:rPr>
              <w:t>Тема 1.</w:t>
            </w:r>
            <w:r w:rsidRPr="00F35E2F">
              <w:rPr>
                <w:rFonts w:ascii="Times New Roman" w:eastAsia="Times New Roman" w:hAnsi="Times New Roman" w:cs="Times New Roman"/>
                <w:b/>
                <w:lang w:eastAsia="ru-RU"/>
              </w:rPr>
              <w:t>2.</w:t>
            </w:r>
            <w:r w:rsidRPr="00F35E2F">
              <w:rPr>
                <w:rFonts w:ascii="Times New Roman" w:eastAsia="Calibri" w:hAnsi="Times New Roman" w:cs="Times New Roman"/>
                <w:b/>
                <w:bCs/>
                <w:lang w:eastAsia="ru-RU"/>
              </w:rPr>
              <w:t xml:space="preserve"> </w:t>
            </w:r>
            <w:r w:rsidRPr="00F35E2F">
              <w:rPr>
                <w:rFonts w:ascii="Times New Roman" w:eastAsia="Times New Roman" w:hAnsi="Times New Roman" w:cs="Times New Roman"/>
                <w:b/>
                <w:spacing w:val="2"/>
                <w:shd w:val="clear" w:color="auto" w:fill="FFFFFF"/>
                <w:lang w:eastAsia="ru-RU"/>
              </w:rPr>
              <w:t>Ведение складского учета</w:t>
            </w:r>
          </w:p>
        </w:tc>
        <w:tc>
          <w:tcPr>
            <w:tcW w:w="3439" w:type="pct"/>
          </w:tcPr>
          <w:p w14:paraId="603361F4"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shd w:val="clear" w:color="auto" w:fill="FFFFFF"/>
                <w:lang w:eastAsia="ru-RU"/>
              </w:rPr>
            </w:pPr>
            <w:r w:rsidRPr="00F35E2F">
              <w:rPr>
                <w:rFonts w:ascii="Times New Roman" w:eastAsia="Times New Roman" w:hAnsi="Times New Roman" w:cs="Times New Roman"/>
                <w:b/>
                <w:bCs/>
                <w:lang w:eastAsia="ru-RU"/>
              </w:rPr>
              <w:t>Содержание</w:t>
            </w:r>
          </w:p>
        </w:tc>
      </w:tr>
      <w:tr w:rsidR="00F35E2F" w:rsidRPr="00F35E2F" w14:paraId="745D6AD3" w14:textId="77777777" w:rsidTr="00E02B9E">
        <w:trPr>
          <w:trHeight w:val="1304"/>
        </w:trPr>
        <w:tc>
          <w:tcPr>
            <w:tcW w:w="1561" w:type="pct"/>
            <w:vMerge/>
            <w:tcBorders>
              <w:bottom w:val="single" w:sz="4" w:space="0" w:color="auto"/>
            </w:tcBorders>
          </w:tcPr>
          <w:p w14:paraId="27DCCA31" w14:textId="77777777" w:rsidR="00F35E2F" w:rsidRPr="00F35E2F" w:rsidRDefault="00F35E2F" w:rsidP="00F35E2F">
            <w:pPr>
              <w:spacing w:before="240"/>
              <w:rPr>
                <w:rFonts w:ascii="Times New Roman" w:eastAsia="Times New Roman" w:hAnsi="Times New Roman" w:cs="Times New Roman"/>
                <w:b/>
                <w:bCs/>
                <w:lang w:eastAsia="ru-RU"/>
              </w:rPr>
            </w:pPr>
          </w:p>
        </w:tc>
        <w:tc>
          <w:tcPr>
            <w:tcW w:w="3439" w:type="pct"/>
            <w:tcBorders>
              <w:bottom w:val="single" w:sz="4" w:space="0" w:color="auto"/>
            </w:tcBorders>
          </w:tcPr>
          <w:p w14:paraId="5C459476"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shd w:val="clear" w:color="auto" w:fill="FFFFFF"/>
                <w:lang w:eastAsia="ru-RU"/>
              </w:rPr>
              <w:t>1.</w:t>
            </w:r>
            <w:r w:rsidRPr="00F35E2F">
              <w:rPr>
                <w:rFonts w:ascii="Times New Roman" w:eastAsia="Times New Roman" w:hAnsi="Times New Roman" w:cs="Times New Roman"/>
                <w:b/>
                <w:color w:val="000000"/>
                <w:shd w:val="clear" w:color="auto" w:fill="FFFFFF"/>
                <w:lang w:eastAsia="ru-RU"/>
              </w:rPr>
              <w:t xml:space="preserve"> </w:t>
            </w:r>
            <w:r w:rsidRPr="00F35E2F">
              <w:rPr>
                <w:rFonts w:ascii="Times New Roman" w:eastAsia="Times New Roman" w:hAnsi="Times New Roman" w:cs="Times New Roman"/>
                <w:color w:val="000000"/>
                <w:shd w:val="clear" w:color="auto" w:fill="FFFFFF"/>
                <w:lang w:eastAsia="ru-RU"/>
              </w:rPr>
              <w:t>Складские операции и учет материально-технических ресурсов:</w:t>
            </w:r>
            <w:r w:rsidRPr="00F35E2F">
              <w:rPr>
                <w:rFonts w:ascii="Times New Roman" w:eastAsia="Times New Roman" w:hAnsi="Times New Roman" w:cs="Times New Roman"/>
                <w:b/>
                <w:color w:val="000000"/>
                <w:shd w:val="clear" w:color="auto" w:fill="FFFFFF"/>
                <w:lang w:eastAsia="ru-RU"/>
              </w:rPr>
              <w:t xml:space="preserve"> </w:t>
            </w:r>
            <w:r w:rsidRPr="00F35E2F">
              <w:rPr>
                <w:rFonts w:ascii="Times New Roman" w:eastAsia="Times New Roman" w:hAnsi="Times New Roman" w:cs="Times New Roman"/>
                <w:lang w:eastAsia="ru-RU"/>
              </w:rPr>
              <w:t>Правила формирования и поддерживания системы учетно-отчетной документации по движению (приходу, расходу) материально-технических ресурсов на складе. Специализированное программное обеспечение для организации работы складского хозяйства.</w:t>
            </w:r>
          </w:p>
        </w:tc>
      </w:tr>
      <w:tr w:rsidR="00F35E2F" w:rsidRPr="00F35E2F" w14:paraId="62F214A5" w14:textId="77777777" w:rsidTr="00E02B9E">
        <w:tc>
          <w:tcPr>
            <w:tcW w:w="1561" w:type="pct"/>
            <w:vMerge/>
          </w:tcPr>
          <w:p w14:paraId="3ED81970" w14:textId="77777777" w:rsidR="00F35E2F" w:rsidRPr="00F35E2F" w:rsidRDefault="00F35E2F" w:rsidP="00F35E2F">
            <w:pPr>
              <w:rPr>
                <w:rFonts w:ascii="Times New Roman" w:eastAsia="Calibri" w:hAnsi="Times New Roman" w:cs="Times New Roman"/>
                <w:b/>
                <w:bCs/>
                <w:lang w:eastAsia="ru-RU"/>
              </w:rPr>
            </w:pPr>
          </w:p>
        </w:tc>
        <w:tc>
          <w:tcPr>
            <w:tcW w:w="3439" w:type="pct"/>
          </w:tcPr>
          <w:p w14:paraId="0354B00A" w14:textId="77777777" w:rsidR="00F35E2F" w:rsidRPr="00F35E2F" w:rsidRDefault="00F35E2F" w:rsidP="00F35E2F">
            <w:pPr>
              <w:jc w:val="both"/>
              <w:rPr>
                <w:rFonts w:ascii="Times New Roman" w:eastAsia="Calibri" w:hAnsi="Times New Roman" w:cs="Times New Roman"/>
                <w:b/>
                <w:bCs/>
                <w:lang w:eastAsia="ru-RU"/>
              </w:rPr>
            </w:pPr>
            <w:r w:rsidRPr="00F35E2F">
              <w:rPr>
                <w:rFonts w:ascii="Times New Roman" w:eastAsia="Times New Roman" w:hAnsi="Times New Roman" w:cs="Times New Roman"/>
                <w:b/>
                <w:bCs/>
                <w:lang w:eastAsia="ru-RU"/>
              </w:rPr>
              <w:t>В том числе, практических занятий и лабораторных работ</w:t>
            </w:r>
          </w:p>
        </w:tc>
      </w:tr>
      <w:tr w:rsidR="00F35E2F" w:rsidRPr="00F35E2F" w14:paraId="3753CC63" w14:textId="77777777" w:rsidTr="00E02B9E">
        <w:tc>
          <w:tcPr>
            <w:tcW w:w="1561" w:type="pct"/>
            <w:vMerge/>
          </w:tcPr>
          <w:p w14:paraId="7C0EF3CD" w14:textId="77777777" w:rsidR="00F35E2F" w:rsidRPr="00F35E2F" w:rsidRDefault="00F35E2F" w:rsidP="00F35E2F">
            <w:pPr>
              <w:rPr>
                <w:rFonts w:ascii="Times New Roman" w:eastAsia="Calibri" w:hAnsi="Times New Roman" w:cs="Times New Roman"/>
                <w:b/>
                <w:bCs/>
                <w:lang w:eastAsia="ru-RU"/>
              </w:rPr>
            </w:pPr>
          </w:p>
        </w:tc>
        <w:tc>
          <w:tcPr>
            <w:tcW w:w="3439" w:type="pct"/>
          </w:tcPr>
          <w:p w14:paraId="64AC0BF6"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1.Практическое занятие</w:t>
            </w:r>
            <w:r w:rsidRPr="00F35E2F">
              <w:rPr>
                <w:rFonts w:ascii="Times New Roman" w:eastAsia="Times New Roman" w:hAnsi="Times New Roman" w:cs="Times New Roman"/>
                <w:b/>
                <w:lang w:eastAsia="ru-RU"/>
              </w:rPr>
              <w:t xml:space="preserve"> «</w:t>
            </w:r>
            <w:r w:rsidRPr="00F35E2F">
              <w:rPr>
                <w:rFonts w:ascii="Times New Roman" w:eastAsia="Times New Roman" w:hAnsi="Times New Roman" w:cs="Times New Roman"/>
                <w:lang w:eastAsia="ru-RU"/>
              </w:rPr>
              <w:t>Формирование учетно-отчетной документации по движению (приходу, расходу) материально-технических ресурсов на складе</w:t>
            </w:r>
            <w:r w:rsidRPr="00F35E2F">
              <w:rPr>
                <w:rFonts w:ascii="Times New Roman" w:eastAsia="Times New Roman" w:hAnsi="Times New Roman" w:cs="Times New Roman"/>
                <w:b/>
                <w:lang w:eastAsia="ru-RU"/>
              </w:rPr>
              <w:t>».</w:t>
            </w:r>
          </w:p>
        </w:tc>
      </w:tr>
      <w:tr w:rsidR="00F35E2F" w:rsidRPr="00F35E2F" w14:paraId="10092D20" w14:textId="77777777" w:rsidTr="00E02B9E">
        <w:tc>
          <w:tcPr>
            <w:tcW w:w="5000" w:type="pct"/>
            <w:gridSpan w:val="2"/>
          </w:tcPr>
          <w:p w14:paraId="24D4BAA6" w14:textId="77777777" w:rsidR="00F35E2F" w:rsidRPr="00F35E2F" w:rsidRDefault="00F35E2F" w:rsidP="00F35E2F">
            <w:pPr>
              <w:rPr>
                <w:rFonts w:ascii="Times New Roman" w:eastAsia="Times New Roman" w:hAnsi="Times New Roman" w:cs="Times New Roman"/>
                <w:b/>
                <w:lang w:eastAsia="ru-RU"/>
              </w:rPr>
            </w:pPr>
            <w:r w:rsidRPr="00F35E2F">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tc>
      </w:tr>
      <w:tr w:rsidR="00F35E2F" w:rsidRPr="00F35E2F" w14:paraId="1AAE2BBC" w14:textId="77777777" w:rsidTr="00E02B9E">
        <w:trPr>
          <w:trHeight w:val="1406"/>
        </w:trPr>
        <w:tc>
          <w:tcPr>
            <w:tcW w:w="5000" w:type="pct"/>
            <w:gridSpan w:val="2"/>
          </w:tcPr>
          <w:p w14:paraId="4B14EEA7" w14:textId="5F10D649" w:rsidR="00F35E2F" w:rsidRPr="00F35E2F" w:rsidRDefault="00F35E2F" w:rsidP="00F35E2F">
            <w:pPr>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Учебная практика раздела 2</w:t>
            </w:r>
            <w:r>
              <w:rPr>
                <w:rFonts w:ascii="Times New Roman" w:eastAsia="Times New Roman" w:hAnsi="Times New Roman" w:cs="Times New Roman"/>
                <w:b/>
                <w:bCs/>
                <w:lang w:eastAsia="ru-RU"/>
              </w:rPr>
              <w:t xml:space="preserve"> – 36 часов</w:t>
            </w:r>
          </w:p>
          <w:p w14:paraId="7D146830" w14:textId="77777777" w:rsidR="00F35E2F" w:rsidRPr="00F35E2F" w:rsidRDefault="00F35E2F" w:rsidP="00F35E2F">
            <w:pPr>
              <w:shd w:val="clear" w:color="auto" w:fill="FFFFFF"/>
              <w:suppressAutoHyphens/>
              <w:jc w:val="both"/>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 xml:space="preserve">Виды работ </w:t>
            </w:r>
          </w:p>
          <w:p w14:paraId="12EDEC61"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 xml:space="preserve">1. Формирование первичных документов по поступающим на склад материально-техническим ресурсам. </w:t>
            </w:r>
          </w:p>
          <w:p w14:paraId="4C92114A"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2. Формирование учетно-отчетной документации по движению (приходу, расходу) материально-технических ресурсов на складе.</w:t>
            </w:r>
          </w:p>
        </w:tc>
      </w:tr>
      <w:tr w:rsidR="00F35E2F" w:rsidRPr="00F35E2F" w14:paraId="04455BF1" w14:textId="77777777" w:rsidTr="00E02B9E">
        <w:trPr>
          <w:trHeight w:val="1724"/>
        </w:trPr>
        <w:tc>
          <w:tcPr>
            <w:tcW w:w="5000" w:type="pct"/>
            <w:gridSpan w:val="2"/>
          </w:tcPr>
          <w:p w14:paraId="26D09BB2" w14:textId="6478637F" w:rsidR="00F35E2F" w:rsidRPr="00F35E2F" w:rsidRDefault="00F35E2F" w:rsidP="00F35E2F">
            <w:pPr>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Производственная практика</w:t>
            </w:r>
            <w:r>
              <w:rPr>
                <w:rFonts w:ascii="Times New Roman" w:eastAsia="Times New Roman" w:hAnsi="Times New Roman" w:cs="Times New Roman"/>
                <w:b/>
                <w:bCs/>
                <w:lang w:eastAsia="ru-RU"/>
              </w:rPr>
              <w:t xml:space="preserve"> – 36 часов</w:t>
            </w:r>
          </w:p>
          <w:p w14:paraId="2BF1D1AF" w14:textId="77777777" w:rsidR="00F35E2F" w:rsidRPr="00F35E2F" w:rsidRDefault="00F35E2F" w:rsidP="00F35E2F">
            <w:pPr>
              <w:shd w:val="clear" w:color="auto" w:fill="FFFFFF"/>
              <w:suppressAutoHyphens/>
              <w:jc w:val="both"/>
              <w:rPr>
                <w:rFonts w:ascii="Times New Roman" w:eastAsia="Times New Roman" w:hAnsi="Times New Roman" w:cs="Times New Roman"/>
                <w:b/>
                <w:bCs/>
                <w:lang w:eastAsia="ru-RU"/>
              </w:rPr>
            </w:pPr>
            <w:r w:rsidRPr="00F35E2F">
              <w:rPr>
                <w:rFonts w:ascii="Times New Roman" w:eastAsia="Times New Roman" w:hAnsi="Times New Roman" w:cs="Times New Roman"/>
                <w:b/>
                <w:bCs/>
                <w:lang w:eastAsia="ru-RU"/>
              </w:rPr>
              <w:t xml:space="preserve">Виды работ </w:t>
            </w:r>
          </w:p>
          <w:p w14:paraId="7705EE21"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1.Участие в организации складского хозяйства строительного производства</w:t>
            </w:r>
          </w:p>
          <w:p w14:paraId="398D53BC" w14:textId="77777777" w:rsidR="00F35E2F" w:rsidRPr="00F35E2F" w:rsidRDefault="00F35E2F" w:rsidP="00F35E2F">
            <w:pPr>
              <w:widowControl w:val="0"/>
              <w:autoSpaceDE w:val="0"/>
              <w:autoSpaceDN w:val="0"/>
              <w:adjustRightInd w:val="0"/>
              <w:jc w:val="both"/>
              <w:rPr>
                <w:rFonts w:ascii="Times New Roman" w:eastAsia="Times New Roman" w:hAnsi="Times New Roman" w:cs="Times New Roman"/>
                <w:lang w:eastAsia="ru-RU"/>
              </w:rPr>
            </w:pPr>
            <w:r w:rsidRPr="00F35E2F">
              <w:rPr>
                <w:rFonts w:ascii="Times New Roman" w:eastAsia="Times New Roman" w:hAnsi="Times New Roman" w:cs="Times New Roman"/>
                <w:lang w:eastAsia="ru-RU"/>
              </w:rPr>
              <w:t>2.Составление сводных спецификаций и таблиц потребности в строительных и вспомогательных материалах и оборудовании.</w:t>
            </w:r>
          </w:p>
          <w:p w14:paraId="7DD234ED" w14:textId="77777777" w:rsidR="00F35E2F" w:rsidRPr="00F35E2F" w:rsidRDefault="00F35E2F" w:rsidP="00F35E2F">
            <w:pPr>
              <w:rPr>
                <w:rFonts w:ascii="Times New Roman" w:eastAsia="Times New Roman" w:hAnsi="Times New Roman" w:cs="Times New Roman"/>
                <w:b/>
                <w:bCs/>
                <w:lang w:eastAsia="ru-RU"/>
              </w:rPr>
            </w:pPr>
            <w:r w:rsidRPr="00F35E2F">
              <w:rPr>
                <w:rFonts w:ascii="Times New Roman" w:eastAsia="Times New Roman" w:hAnsi="Times New Roman" w:cs="Times New Roman"/>
                <w:lang w:eastAsia="ru-RU"/>
              </w:rPr>
              <w:t>3.Формирование базы данных по строительным и вспомогательным материалам и оборудованию в привязке к поставщикам и (или) производителям.</w:t>
            </w:r>
          </w:p>
        </w:tc>
      </w:tr>
      <w:tr w:rsidR="00F35E2F" w:rsidRPr="00F35E2F" w14:paraId="2D6ACA1D" w14:textId="77777777" w:rsidTr="00E02B9E">
        <w:tc>
          <w:tcPr>
            <w:tcW w:w="5000" w:type="pct"/>
            <w:gridSpan w:val="2"/>
            <w:shd w:val="clear" w:color="auto" w:fill="auto"/>
          </w:tcPr>
          <w:p w14:paraId="73E4D921" w14:textId="2B4DCE16" w:rsidR="00F35E2F" w:rsidRPr="00F35E2F" w:rsidRDefault="00F35E2F" w:rsidP="00F35E2F">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i/>
                <w:lang w:eastAsia="ru-RU"/>
              </w:rPr>
              <w:t>Рекомендуемая форм промежуточной аттестации - экзамен</w:t>
            </w:r>
          </w:p>
        </w:tc>
      </w:tr>
      <w:tr w:rsidR="00F35E2F" w:rsidRPr="00F35E2F" w14:paraId="2646AA7A" w14:textId="77777777" w:rsidTr="00E02B9E">
        <w:tc>
          <w:tcPr>
            <w:tcW w:w="5000" w:type="pct"/>
            <w:gridSpan w:val="2"/>
            <w:shd w:val="clear" w:color="auto" w:fill="auto"/>
          </w:tcPr>
          <w:p w14:paraId="5CCFADAD" w14:textId="6DEC5F75" w:rsidR="00F35E2F" w:rsidRPr="00F35E2F" w:rsidRDefault="00F35E2F" w:rsidP="00F35E2F">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i/>
                <w:lang w:eastAsia="ru-RU"/>
              </w:rPr>
              <w:t>Всего: 196 часов</w:t>
            </w:r>
          </w:p>
        </w:tc>
      </w:tr>
    </w:tbl>
    <w:p w14:paraId="30E12CE6" w14:textId="0EB9A443" w:rsidR="006B2E22" w:rsidRDefault="006B2E22" w:rsidP="006B2E22">
      <w:pPr>
        <w:rPr>
          <w:rFonts w:ascii="Times New Roman" w:hAnsi="Times New Roman" w:cs="Times New Roman"/>
          <w:sz w:val="24"/>
          <w:szCs w:val="24"/>
        </w:rPr>
      </w:pPr>
    </w:p>
    <w:p w14:paraId="02DF5C29" w14:textId="77777777" w:rsidR="00B3189B" w:rsidRDefault="00B3189B" w:rsidP="006B2E22">
      <w:pPr>
        <w:rPr>
          <w:rFonts w:ascii="Times New Roman" w:hAnsi="Times New Roman" w:cs="Times New Roman"/>
          <w:sz w:val="24"/>
          <w:szCs w:val="24"/>
        </w:rPr>
      </w:pPr>
    </w:p>
    <w:p w14:paraId="49843DE2" w14:textId="77777777" w:rsidR="006B2E22" w:rsidRPr="00E11160" w:rsidRDefault="006B2E22" w:rsidP="006B2E2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46E822" w14:textId="77777777" w:rsidR="006B2E22" w:rsidRPr="00B3189B" w:rsidRDefault="006B2E22" w:rsidP="00B3189B">
      <w:pPr>
        <w:pStyle w:val="114"/>
        <w:rPr>
          <w:rFonts w:ascii="Times New Roman" w:hAnsi="Times New Roman"/>
        </w:rPr>
      </w:pPr>
      <w:r w:rsidRPr="00B3189B">
        <w:rPr>
          <w:rFonts w:ascii="Times New Roman" w:hAnsi="Times New Roman"/>
        </w:rPr>
        <w:t>3.1. Материально-техническое обеспечение</w:t>
      </w:r>
    </w:p>
    <w:p w14:paraId="484442CF" w14:textId="6AE8076E" w:rsidR="006B2E22" w:rsidRPr="00B3189B" w:rsidRDefault="006B2E22" w:rsidP="00B3189B">
      <w:pPr>
        <w:ind w:firstLine="709"/>
        <w:jc w:val="both"/>
        <w:rPr>
          <w:rFonts w:ascii="Times New Roman" w:eastAsia="Times New Roman" w:hAnsi="Times New Roman" w:cs="Times New Roman"/>
          <w:bCs/>
          <w:sz w:val="24"/>
          <w:szCs w:val="24"/>
          <w:lang w:eastAsia="ru-RU"/>
        </w:rPr>
      </w:pPr>
      <w:r w:rsidRPr="00B3189B">
        <w:rPr>
          <w:rFonts w:ascii="Times New Roman" w:hAnsi="Times New Roman" w:cs="Times New Roman"/>
          <w:bCs/>
          <w:sz w:val="24"/>
          <w:szCs w:val="24"/>
        </w:rPr>
        <w:t>Кабинет</w:t>
      </w:r>
      <w:r w:rsidRPr="00B3189B">
        <w:rPr>
          <w:rFonts w:ascii="Times New Roman" w:hAnsi="Times New Roman" w:cs="Times New Roman"/>
          <w:bCs/>
          <w:i/>
          <w:sz w:val="24"/>
          <w:szCs w:val="24"/>
        </w:rPr>
        <w:t xml:space="preserve"> </w:t>
      </w:r>
      <w:bookmarkStart w:id="42" w:name="_Hlk171410490"/>
      <w:r w:rsidR="00E02B9E" w:rsidRPr="00B3189B">
        <w:rPr>
          <w:rFonts w:ascii="Times New Roman" w:eastAsia="Times New Roman" w:hAnsi="Times New Roman" w:cs="Times New Roman"/>
          <w:bCs/>
          <w:sz w:val="24"/>
          <w:szCs w:val="24"/>
          <w:lang w:eastAsia="ru-RU"/>
        </w:rPr>
        <w:t>«Общепрофессиональных дисциплин и профессиональных модулей»</w:t>
      </w:r>
      <w:bookmarkEnd w:id="42"/>
      <w:r w:rsidR="00F35E2F" w:rsidRPr="00B3189B">
        <w:rPr>
          <w:rFonts w:ascii="Times New Roman" w:eastAsia="Times New Roman" w:hAnsi="Times New Roman" w:cs="Times New Roman"/>
          <w:bCs/>
          <w:sz w:val="24"/>
          <w:szCs w:val="24"/>
          <w:lang w:eastAsia="ru-RU"/>
        </w:rPr>
        <w:t xml:space="preserve">, </w:t>
      </w:r>
      <w:r w:rsidR="00F35E2F" w:rsidRPr="00B3189B">
        <w:rPr>
          <w:rFonts w:ascii="Times New Roman" w:hAnsi="Times New Roman" w:cs="Times New Roman"/>
          <w:bCs/>
          <w:sz w:val="24"/>
          <w:szCs w:val="24"/>
        </w:rPr>
        <w:t>оснащенный</w:t>
      </w:r>
      <w:r w:rsidRPr="00B3189B">
        <w:rPr>
          <w:rFonts w:ascii="Times New Roman" w:hAnsi="Times New Roman" w:cs="Times New Roman"/>
          <w:bCs/>
          <w:sz w:val="24"/>
          <w:szCs w:val="24"/>
        </w:rPr>
        <w:t xml:space="preserve"> в соответствии с приложением 3 ПОП-П. </w:t>
      </w:r>
    </w:p>
    <w:p w14:paraId="7DC3CCBF" w14:textId="77777777" w:rsidR="006B2E22" w:rsidRPr="00B3189B" w:rsidRDefault="006B2E22" w:rsidP="00B3189B">
      <w:pPr>
        <w:suppressAutoHyphens/>
        <w:ind w:firstLine="709"/>
        <w:jc w:val="both"/>
        <w:rPr>
          <w:rFonts w:ascii="Times New Roman" w:hAnsi="Times New Roman" w:cs="Times New Roman"/>
          <w:bCs/>
          <w:i/>
          <w:iCs/>
          <w:sz w:val="24"/>
          <w:szCs w:val="24"/>
        </w:rPr>
      </w:pPr>
      <w:r w:rsidRPr="00B3189B">
        <w:rPr>
          <w:rFonts w:ascii="Times New Roman" w:hAnsi="Times New Roman" w:cs="Times New Roman"/>
          <w:bCs/>
          <w:sz w:val="24"/>
          <w:szCs w:val="24"/>
        </w:rPr>
        <w:t xml:space="preserve">Оснащенные базы практики в соответствии с </w:t>
      </w:r>
      <w:r w:rsidRPr="00B3189B">
        <w:rPr>
          <w:rFonts w:ascii="Times New Roman" w:hAnsi="Times New Roman" w:cs="Times New Roman"/>
          <w:bCs/>
          <w:iCs/>
          <w:sz w:val="24"/>
          <w:szCs w:val="24"/>
        </w:rPr>
        <w:t>приложением 3 ПОП-П</w:t>
      </w:r>
      <w:r w:rsidRPr="00B3189B">
        <w:rPr>
          <w:rFonts w:ascii="Times New Roman" w:hAnsi="Times New Roman" w:cs="Times New Roman"/>
          <w:bCs/>
          <w:i/>
          <w:iCs/>
          <w:sz w:val="24"/>
          <w:szCs w:val="24"/>
        </w:rPr>
        <w:t>.</w:t>
      </w:r>
    </w:p>
    <w:p w14:paraId="6EFB0A46" w14:textId="77777777" w:rsidR="00F35E2F" w:rsidRPr="00B3189B" w:rsidRDefault="00F35E2F" w:rsidP="00B3189B">
      <w:pPr>
        <w:pStyle w:val="114"/>
        <w:rPr>
          <w:rFonts w:ascii="Times New Roman" w:hAnsi="Times New Roman"/>
        </w:rPr>
      </w:pPr>
    </w:p>
    <w:p w14:paraId="273081CF" w14:textId="77777777" w:rsidR="006B2E22" w:rsidRPr="00B3189B" w:rsidRDefault="006B2E22" w:rsidP="00B3189B">
      <w:pPr>
        <w:pStyle w:val="114"/>
        <w:rPr>
          <w:rFonts w:ascii="Times New Roman" w:hAnsi="Times New Roman"/>
        </w:rPr>
      </w:pPr>
      <w:r w:rsidRPr="00B3189B">
        <w:rPr>
          <w:rFonts w:ascii="Times New Roman" w:hAnsi="Times New Roman"/>
        </w:rPr>
        <w:t>3.2. Учебно-методическое обеспечение</w:t>
      </w:r>
    </w:p>
    <w:p w14:paraId="716D6728" w14:textId="6DAEBA52" w:rsidR="008D0F79" w:rsidRPr="00B3189B" w:rsidRDefault="008D0F79" w:rsidP="00B3189B">
      <w:pPr>
        <w:pStyle w:val="114"/>
        <w:spacing w:after="0"/>
        <w:jc w:val="both"/>
        <w:rPr>
          <w:rFonts w:ascii="Times New Roman" w:eastAsia="Times New Roman" w:hAnsi="Times New Roman"/>
        </w:rPr>
      </w:pPr>
      <w:r w:rsidRPr="00B3189B">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B3189B">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632EC908" w14:textId="77777777" w:rsidR="008D0F79" w:rsidRPr="00B3189B" w:rsidRDefault="008D0F79" w:rsidP="00B3189B">
      <w:pPr>
        <w:pStyle w:val="114"/>
        <w:spacing w:after="0"/>
        <w:rPr>
          <w:rFonts w:ascii="Times New Roman" w:eastAsia="Times New Roman" w:hAnsi="Times New Roman"/>
        </w:rPr>
      </w:pPr>
    </w:p>
    <w:p w14:paraId="0AF0A749" w14:textId="77777777" w:rsidR="006B2E22" w:rsidRPr="00B3189B" w:rsidRDefault="006B2E22" w:rsidP="00B3189B">
      <w:pPr>
        <w:pStyle w:val="a4"/>
        <w:spacing w:line="276" w:lineRule="auto"/>
        <w:ind w:left="0" w:firstLine="709"/>
        <w:rPr>
          <w:rFonts w:ascii="Times New Roman" w:hAnsi="Times New Roman" w:cs="Times New Roman"/>
          <w:b/>
          <w:sz w:val="24"/>
          <w:szCs w:val="24"/>
        </w:rPr>
      </w:pPr>
      <w:r w:rsidRPr="00B3189B">
        <w:rPr>
          <w:rFonts w:ascii="Times New Roman" w:hAnsi="Times New Roman" w:cs="Times New Roman"/>
          <w:b/>
          <w:sz w:val="24"/>
          <w:szCs w:val="24"/>
        </w:rPr>
        <w:t>3.2.1. Основные печатные и/или электронные издания</w:t>
      </w:r>
    </w:p>
    <w:p w14:paraId="1F5B084D" w14:textId="3D90DF21" w:rsidR="00F35E2F" w:rsidRPr="00B3189B" w:rsidRDefault="00F35E2F" w:rsidP="00B3189B">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B3189B">
        <w:rPr>
          <w:rFonts w:ascii="Times New Roman" w:eastAsia="Times New Roman" w:hAnsi="Times New Roman" w:cs="Times New Roman"/>
          <w:bCs/>
          <w:iCs/>
          <w:sz w:val="24"/>
          <w:szCs w:val="24"/>
          <w:lang w:eastAsia="ru-RU"/>
        </w:rPr>
        <w:t>1.Экономика отрасли (строительство): Учебник / В.В.Акимов, А.Г.Герасимова, Т.Н.Макарова - М.: ИЦ РИОР, НИЦ ИНФРА-М, 20</w:t>
      </w:r>
      <w:r w:rsidR="00E02B9E" w:rsidRPr="00B3189B">
        <w:rPr>
          <w:rFonts w:ascii="Times New Roman" w:eastAsia="Times New Roman" w:hAnsi="Times New Roman" w:cs="Times New Roman"/>
          <w:bCs/>
          <w:iCs/>
          <w:sz w:val="24"/>
          <w:szCs w:val="24"/>
          <w:lang w:eastAsia="ru-RU"/>
        </w:rPr>
        <w:t>22</w:t>
      </w:r>
      <w:r w:rsidRPr="00B3189B">
        <w:rPr>
          <w:rFonts w:ascii="Times New Roman" w:eastAsia="Times New Roman" w:hAnsi="Times New Roman" w:cs="Times New Roman"/>
          <w:bCs/>
          <w:iCs/>
          <w:sz w:val="24"/>
          <w:szCs w:val="24"/>
          <w:lang w:eastAsia="ru-RU"/>
        </w:rPr>
        <w:t xml:space="preserve">. - </w:t>
      </w:r>
      <w:r w:rsidR="00E02B9E" w:rsidRPr="00B3189B">
        <w:rPr>
          <w:rFonts w:ascii="Times New Roman" w:eastAsia="Times New Roman" w:hAnsi="Times New Roman" w:cs="Times New Roman"/>
          <w:bCs/>
          <w:iCs/>
          <w:sz w:val="24"/>
          <w:szCs w:val="24"/>
          <w:lang w:eastAsia="ru-RU"/>
        </w:rPr>
        <w:t>300</w:t>
      </w:r>
      <w:r w:rsidRPr="00B3189B">
        <w:rPr>
          <w:rFonts w:ascii="Times New Roman" w:eastAsia="Times New Roman" w:hAnsi="Times New Roman" w:cs="Times New Roman"/>
          <w:bCs/>
          <w:iCs/>
          <w:sz w:val="24"/>
          <w:szCs w:val="24"/>
          <w:lang w:eastAsia="ru-RU"/>
        </w:rPr>
        <w:t xml:space="preserve"> с</w:t>
      </w:r>
      <w:r w:rsidR="00E02B9E" w:rsidRPr="00B3189B">
        <w:rPr>
          <w:rFonts w:ascii="Times New Roman" w:eastAsia="Times New Roman" w:hAnsi="Times New Roman" w:cs="Times New Roman"/>
          <w:bCs/>
          <w:iCs/>
          <w:sz w:val="24"/>
          <w:szCs w:val="24"/>
          <w:lang w:eastAsia="ru-RU"/>
        </w:rPr>
        <w:t>.</w:t>
      </w:r>
      <w:r w:rsidRPr="00B3189B">
        <w:rPr>
          <w:rFonts w:ascii="Times New Roman" w:eastAsia="Times New Roman" w:hAnsi="Times New Roman" w:cs="Times New Roman"/>
          <w:bCs/>
          <w:iCs/>
          <w:sz w:val="24"/>
          <w:szCs w:val="24"/>
          <w:lang w:eastAsia="ru-RU"/>
        </w:rPr>
        <w:t xml:space="preserve"> - (СПО)</w:t>
      </w:r>
    </w:p>
    <w:p w14:paraId="5B74AF3E" w14:textId="32FE2608" w:rsidR="00F35E2F" w:rsidRPr="00B3189B" w:rsidRDefault="00F35E2F" w:rsidP="00B3189B">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B3189B">
        <w:rPr>
          <w:rFonts w:ascii="Times New Roman" w:eastAsia="Times New Roman" w:hAnsi="Times New Roman" w:cs="Times New Roman"/>
          <w:sz w:val="24"/>
          <w:szCs w:val="24"/>
          <w:lang w:eastAsia="ru-RU"/>
        </w:rPr>
        <w:t>2.</w:t>
      </w:r>
      <w:r w:rsidR="00E02B9E" w:rsidRPr="00B3189B">
        <w:rPr>
          <w:rFonts w:ascii="Times New Roman" w:hAnsi="Times New Roman" w:cs="Times New Roman"/>
          <w:color w:val="000000"/>
          <w:sz w:val="24"/>
          <w:szCs w:val="24"/>
          <w:shd w:val="clear" w:color="auto" w:fill="FFFFFF"/>
        </w:rPr>
        <w:t xml:space="preserve"> </w:t>
      </w:r>
      <w:r w:rsidR="002C1D02" w:rsidRPr="00B3189B">
        <w:rPr>
          <w:rFonts w:ascii="Times New Roman" w:eastAsia="Times New Roman" w:hAnsi="Times New Roman" w:cs="Times New Roman"/>
          <w:sz w:val="24"/>
          <w:szCs w:val="24"/>
          <w:lang w:eastAsia="ru-RU"/>
        </w:rPr>
        <w:t>Гусакова, Е. А.  Основы строительного производства: учебник для среднего профессионального образования / Е. А. Гусакова, А. С. Павлов. — 2-е изд., перераб. и доп. — М</w:t>
      </w:r>
      <w:r w:rsidR="00B3189B">
        <w:rPr>
          <w:rFonts w:ascii="Times New Roman" w:eastAsia="Times New Roman" w:hAnsi="Times New Roman" w:cs="Times New Roman"/>
          <w:sz w:val="24"/>
          <w:szCs w:val="24"/>
          <w:lang w:eastAsia="ru-RU"/>
        </w:rPr>
        <w:t>.</w:t>
      </w:r>
      <w:r w:rsidR="002C1D02" w:rsidRPr="00B3189B">
        <w:rPr>
          <w:rFonts w:ascii="Times New Roman" w:eastAsia="Times New Roman" w:hAnsi="Times New Roman" w:cs="Times New Roman"/>
          <w:sz w:val="24"/>
          <w:szCs w:val="24"/>
          <w:lang w:eastAsia="ru-RU"/>
        </w:rPr>
        <w:t>: Издательство Юрайт, 2024. — 210 с.</w:t>
      </w:r>
    </w:p>
    <w:p w14:paraId="5806840A" w14:textId="77777777" w:rsidR="002C1D02" w:rsidRPr="00B3189B" w:rsidRDefault="002C1D02" w:rsidP="00B3189B">
      <w:pPr>
        <w:autoSpaceDE w:val="0"/>
        <w:autoSpaceDN w:val="0"/>
        <w:adjustRightInd w:val="0"/>
        <w:spacing w:line="276" w:lineRule="auto"/>
        <w:ind w:firstLine="709"/>
        <w:jc w:val="both"/>
        <w:rPr>
          <w:rFonts w:ascii="Times New Roman" w:eastAsia="Times New Roman" w:hAnsi="Times New Roman" w:cs="Times New Roman"/>
          <w:bCs/>
          <w:iCs/>
          <w:sz w:val="24"/>
          <w:szCs w:val="24"/>
          <w:lang w:eastAsia="ru-RU"/>
        </w:rPr>
      </w:pPr>
    </w:p>
    <w:p w14:paraId="2673D543" w14:textId="70A97517" w:rsidR="00F35E2F" w:rsidRPr="00B3189B" w:rsidRDefault="002C1D02" w:rsidP="00B3189B">
      <w:pPr>
        <w:spacing w:before="120" w:after="120" w:line="276" w:lineRule="auto"/>
        <w:ind w:firstLine="709"/>
        <w:contextualSpacing/>
        <w:jc w:val="both"/>
        <w:rPr>
          <w:rFonts w:ascii="Times New Roman" w:eastAsia="Times New Roman" w:hAnsi="Times New Roman" w:cs="Times New Roman"/>
          <w:b/>
          <w:sz w:val="24"/>
          <w:szCs w:val="24"/>
          <w:lang w:eastAsia="ru-RU"/>
        </w:rPr>
      </w:pPr>
      <w:r w:rsidRPr="00B3189B">
        <w:rPr>
          <w:rFonts w:ascii="Times New Roman" w:eastAsia="Times New Roman" w:hAnsi="Times New Roman" w:cs="Times New Roman"/>
          <w:b/>
          <w:sz w:val="24"/>
          <w:szCs w:val="24"/>
          <w:lang w:eastAsia="ru-RU"/>
        </w:rPr>
        <w:t>3.2.2</w:t>
      </w:r>
      <w:r w:rsidR="00F35E2F" w:rsidRPr="00B3189B">
        <w:rPr>
          <w:rFonts w:ascii="Times New Roman" w:eastAsia="Times New Roman" w:hAnsi="Times New Roman" w:cs="Times New Roman"/>
          <w:b/>
          <w:sz w:val="24"/>
          <w:szCs w:val="24"/>
          <w:lang w:eastAsia="ru-RU"/>
        </w:rPr>
        <w:t>Электронные издания (электронные ресурсы)</w:t>
      </w:r>
    </w:p>
    <w:p w14:paraId="44C93FDC" w14:textId="77777777" w:rsidR="00F35E2F" w:rsidRPr="00B3189B" w:rsidRDefault="00F35E2F" w:rsidP="00B3189B">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B3189B">
        <w:rPr>
          <w:rFonts w:ascii="Times New Roman" w:eastAsia="Times New Roman" w:hAnsi="Times New Roman" w:cs="Times New Roman"/>
          <w:sz w:val="24"/>
          <w:szCs w:val="24"/>
          <w:lang w:eastAsia="ru-RU"/>
        </w:rPr>
        <w:t xml:space="preserve">1.Информационный сайт «Искусство строить мосты». </w:t>
      </w:r>
      <w:r w:rsidRPr="00B3189B">
        <w:rPr>
          <w:rFonts w:ascii="Times New Roman" w:eastAsia="Times New Roman" w:hAnsi="Times New Roman" w:cs="Times New Roman"/>
          <w:bCs/>
          <w:sz w:val="24"/>
          <w:szCs w:val="24"/>
          <w:lang w:eastAsia="ru-RU"/>
        </w:rPr>
        <w:t xml:space="preserve">Режим доступа:  </w:t>
      </w:r>
      <w:hyperlink r:id="rId23" w:history="1">
        <w:r w:rsidRPr="00B3189B">
          <w:rPr>
            <w:rFonts w:ascii="Times New Roman" w:eastAsia="Times New Roman" w:hAnsi="Times New Roman" w:cs="Times New Roman"/>
            <w:bCs/>
            <w:sz w:val="24"/>
            <w:szCs w:val="24"/>
            <w:lang w:eastAsia="ru-RU"/>
          </w:rPr>
          <w:t>http://www</w:t>
        </w:r>
      </w:hyperlink>
      <w:r w:rsidRPr="00B3189B">
        <w:rPr>
          <w:rFonts w:ascii="Times New Roman" w:eastAsia="Times New Roman" w:hAnsi="Times New Roman" w:cs="Times New Roman"/>
          <w:bCs/>
          <w:sz w:val="24"/>
          <w:szCs w:val="24"/>
          <w:lang w:eastAsia="ru-RU"/>
        </w:rPr>
        <w:t>.</w:t>
      </w:r>
      <w:r w:rsidRPr="00B3189B">
        <w:rPr>
          <w:rFonts w:ascii="Times New Roman" w:eastAsia="Times New Roman" w:hAnsi="Times New Roman" w:cs="Times New Roman"/>
          <w:sz w:val="24"/>
          <w:szCs w:val="24"/>
          <w:lang w:eastAsia="ru-RU"/>
        </w:rPr>
        <w:t xml:space="preserve"> bridgeart.ru.</w:t>
      </w:r>
    </w:p>
    <w:p w14:paraId="77A3B090" w14:textId="77777777" w:rsidR="00F35E2F" w:rsidRPr="00B3189B" w:rsidRDefault="00F35E2F" w:rsidP="00B3189B">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B3189B">
        <w:rPr>
          <w:rFonts w:ascii="Times New Roman" w:eastAsia="Times New Roman" w:hAnsi="Times New Roman" w:cs="Times New Roman"/>
          <w:sz w:val="24"/>
          <w:szCs w:val="24"/>
          <w:lang w:eastAsia="ru-RU"/>
        </w:rPr>
        <w:lastRenderedPageBreak/>
        <w:t xml:space="preserve">2.Информационный сайт «Библиотека ГОСТов и нормативных документов». Режим доступа: http://libgost.ru/. </w:t>
      </w:r>
    </w:p>
    <w:p w14:paraId="5DB975C1" w14:textId="77777777" w:rsidR="00F35E2F" w:rsidRPr="00F35E2F" w:rsidRDefault="00F35E2F" w:rsidP="00E26DC0">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F35E2F">
        <w:rPr>
          <w:rFonts w:ascii="Times New Roman" w:eastAsia="Times New Roman" w:hAnsi="Times New Roman" w:cs="Times New Roman"/>
          <w:sz w:val="24"/>
          <w:szCs w:val="24"/>
          <w:lang w:eastAsia="ru-RU"/>
        </w:rPr>
        <w:t>3.Информационный сайт «Российский регистр гидротехнических сооружений»</w:t>
      </w:r>
      <w:r w:rsidRPr="00F35E2F">
        <w:rPr>
          <w:rFonts w:ascii="Times New Roman" w:eastAsia="Times New Roman" w:hAnsi="Times New Roman" w:cs="Times New Roman"/>
          <w:bCs/>
          <w:sz w:val="24"/>
          <w:szCs w:val="24"/>
          <w:lang w:eastAsia="ru-RU"/>
        </w:rPr>
        <w:t>. Режим доступа:</w:t>
      </w:r>
      <w:r w:rsidRPr="00F35E2F">
        <w:rPr>
          <w:rFonts w:ascii="Times New Roman" w:eastAsia="Times New Roman" w:hAnsi="Times New Roman" w:cs="Times New Roman"/>
          <w:sz w:val="24"/>
          <w:szCs w:val="24"/>
          <w:lang w:eastAsia="ru-RU"/>
        </w:rPr>
        <w:t xml:space="preserve"> </w:t>
      </w:r>
      <w:hyperlink r:id="rId24" w:history="1">
        <w:r w:rsidRPr="00F35E2F">
          <w:rPr>
            <w:rFonts w:ascii="Times New Roman" w:eastAsia="Times New Roman" w:hAnsi="Times New Roman" w:cs="Times New Roman"/>
            <w:sz w:val="24"/>
            <w:szCs w:val="24"/>
            <w:lang w:eastAsia="ru-RU"/>
          </w:rPr>
          <w:t>http://www.waterinfo.ru/gts/index.php</w:t>
        </w:r>
      </w:hyperlink>
      <w:r w:rsidRPr="00F35E2F">
        <w:rPr>
          <w:rFonts w:ascii="Times New Roman" w:eastAsia="Times New Roman" w:hAnsi="Times New Roman" w:cs="Times New Roman"/>
          <w:sz w:val="24"/>
          <w:szCs w:val="24"/>
          <w:lang w:eastAsia="ru-RU"/>
        </w:rPr>
        <w:t xml:space="preserve">. </w:t>
      </w:r>
    </w:p>
    <w:p w14:paraId="2EE74741" w14:textId="77777777" w:rsidR="00F35E2F" w:rsidRPr="00F35E2F" w:rsidRDefault="00F35E2F" w:rsidP="00F35E2F">
      <w:pPr>
        <w:tabs>
          <w:tab w:val="left" w:pos="993"/>
        </w:tabs>
        <w:ind w:firstLine="709"/>
        <w:contextualSpacing/>
        <w:jc w:val="both"/>
        <w:rPr>
          <w:rFonts w:ascii="Times New Roman" w:eastAsia="Times New Roman" w:hAnsi="Times New Roman" w:cs="Times New Roman"/>
          <w:sz w:val="24"/>
          <w:szCs w:val="24"/>
          <w:lang w:eastAsia="ru-RU"/>
        </w:rPr>
      </w:pPr>
      <w:r w:rsidRPr="00F35E2F">
        <w:rPr>
          <w:rFonts w:ascii="Times New Roman" w:eastAsia="Times New Roman" w:hAnsi="Times New Roman" w:cs="Times New Roman"/>
          <w:sz w:val="24"/>
          <w:szCs w:val="24"/>
          <w:lang w:eastAsia="ru-RU"/>
        </w:rPr>
        <w:t xml:space="preserve">4.Общероссийская общественная организация «Тоннельная ассоциация России». </w:t>
      </w:r>
      <w:r w:rsidRPr="00F35E2F">
        <w:rPr>
          <w:rFonts w:ascii="Times New Roman" w:eastAsia="Times New Roman" w:hAnsi="Times New Roman" w:cs="Times New Roman"/>
          <w:bCs/>
          <w:sz w:val="24"/>
          <w:szCs w:val="24"/>
          <w:lang w:eastAsia="ru-RU"/>
        </w:rPr>
        <w:t xml:space="preserve">Режим доступа: </w:t>
      </w:r>
      <w:hyperlink r:id="rId25" w:history="1">
        <w:r w:rsidRPr="00F35E2F">
          <w:rPr>
            <w:rFonts w:ascii="Times New Roman" w:eastAsia="Times New Roman" w:hAnsi="Times New Roman" w:cs="Times New Roman"/>
            <w:bCs/>
            <w:color w:val="0000FF"/>
            <w:sz w:val="24"/>
            <w:szCs w:val="24"/>
            <w:u w:val="single"/>
            <w:lang w:eastAsia="ru-RU"/>
          </w:rPr>
          <w:t>http://www.rus-tar.ru/</w:t>
        </w:r>
      </w:hyperlink>
      <w:r w:rsidRPr="00F35E2F">
        <w:rPr>
          <w:rFonts w:ascii="Times New Roman" w:eastAsia="Times New Roman" w:hAnsi="Times New Roman" w:cs="Times New Roman"/>
          <w:sz w:val="24"/>
          <w:szCs w:val="24"/>
          <w:lang w:eastAsia="ru-RU"/>
        </w:rPr>
        <w:t>.</w:t>
      </w:r>
    </w:p>
    <w:p w14:paraId="79A54FCB" w14:textId="77777777" w:rsidR="00F35E2F" w:rsidRPr="00F35E2F" w:rsidRDefault="00F35E2F" w:rsidP="00F35E2F">
      <w:pPr>
        <w:tabs>
          <w:tab w:val="left" w:pos="993"/>
        </w:tabs>
        <w:ind w:firstLine="709"/>
        <w:contextualSpacing/>
        <w:jc w:val="both"/>
        <w:rPr>
          <w:rFonts w:ascii="Times New Roman" w:eastAsia="Times New Roman" w:hAnsi="Times New Roman" w:cs="Times New Roman"/>
          <w:sz w:val="24"/>
          <w:szCs w:val="24"/>
          <w:lang w:eastAsia="ru-RU"/>
        </w:rPr>
      </w:pPr>
      <w:r w:rsidRPr="00F35E2F">
        <w:rPr>
          <w:rFonts w:ascii="Times New Roman" w:eastAsia="Times New Roman" w:hAnsi="Times New Roman" w:cs="Times New Roman"/>
          <w:sz w:val="24"/>
          <w:szCs w:val="24"/>
          <w:lang w:eastAsia="ru-RU"/>
        </w:rPr>
        <w:t xml:space="preserve">5.Единое окно доступа к образовательным ресурсам. Электронная библиотека [Электронный ресурс]. - Режим доступа: </w:t>
      </w:r>
      <w:hyperlink r:id="rId26" w:history="1">
        <w:r w:rsidRPr="00F35E2F">
          <w:rPr>
            <w:rFonts w:ascii="Times New Roman" w:eastAsia="Times New Roman" w:hAnsi="Times New Roman" w:cs="Times New Roman"/>
            <w:color w:val="0000FF"/>
            <w:sz w:val="24"/>
            <w:szCs w:val="24"/>
            <w:u w:val="single"/>
            <w:lang w:eastAsia="ru-RU"/>
          </w:rPr>
          <w:t>http://window.edu.ru/window</w:t>
        </w:r>
      </w:hyperlink>
      <w:r w:rsidRPr="00F35E2F">
        <w:rPr>
          <w:rFonts w:ascii="Times New Roman" w:eastAsia="Times New Roman" w:hAnsi="Times New Roman" w:cs="Times New Roman"/>
          <w:sz w:val="24"/>
          <w:szCs w:val="24"/>
          <w:lang w:eastAsia="ru-RU"/>
        </w:rPr>
        <w:t>, свободный. - Загл. с экрана.</w:t>
      </w:r>
    </w:p>
    <w:p w14:paraId="55F30E03" w14:textId="77777777" w:rsidR="00F35E2F" w:rsidRPr="00F35E2F" w:rsidRDefault="00F35E2F" w:rsidP="00F35E2F">
      <w:pPr>
        <w:tabs>
          <w:tab w:val="left" w:pos="993"/>
        </w:tabs>
        <w:ind w:firstLine="709"/>
        <w:contextualSpacing/>
        <w:jc w:val="both"/>
        <w:rPr>
          <w:rFonts w:ascii="Times New Roman" w:eastAsia="Times New Roman" w:hAnsi="Times New Roman" w:cs="Times New Roman"/>
          <w:sz w:val="24"/>
          <w:szCs w:val="24"/>
          <w:lang w:eastAsia="ru-RU"/>
        </w:rPr>
      </w:pPr>
      <w:r w:rsidRPr="00F35E2F">
        <w:rPr>
          <w:rFonts w:ascii="Times New Roman" w:eastAsia="Times New Roman" w:hAnsi="Times New Roman" w:cs="Times New Roman"/>
          <w:sz w:val="24"/>
          <w:szCs w:val="24"/>
          <w:lang w:eastAsia="ru-RU"/>
        </w:rPr>
        <w:t>6.Российская национальная библиотека [Электронный ресурс]. - Режим доступа: http:// nlr.ru/lawcenter, свободный. - Загл. с экрана.</w:t>
      </w:r>
    </w:p>
    <w:p w14:paraId="686D7F40" w14:textId="77777777" w:rsidR="00F35E2F" w:rsidRPr="00F35E2F" w:rsidRDefault="00F35E2F" w:rsidP="00F35E2F">
      <w:pPr>
        <w:tabs>
          <w:tab w:val="left" w:pos="993"/>
        </w:tabs>
        <w:ind w:firstLine="709"/>
        <w:contextualSpacing/>
        <w:jc w:val="both"/>
        <w:rPr>
          <w:rFonts w:ascii="Times New Roman" w:eastAsia="Times New Roman" w:hAnsi="Times New Roman" w:cs="Times New Roman"/>
          <w:sz w:val="24"/>
          <w:szCs w:val="24"/>
          <w:lang w:eastAsia="ru-RU"/>
        </w:rPr>
      </w:pPr>
      <w:r w:rsidRPr="00F35E2F">
        <w:rPr>
          <w:rFonts w:ascii="Times New Roman" w:eastAsia="Times New Roman" w:hAnsi="Times New Roman" w:cs="Times New Roman"/>
          <w:sz w:val="24"/>
          <w:szCs w:val="24"/>
          <w:lang w:eastAsia="ru-RU"/>
        </w:rPr>
        <w:t xml:space="preserve">7.Электронные библиотеки России /pdf учебники студентам [Электронный ресурс]. Режим доступа: </w:t>
      </w:r>
      <w:hyperlink r:id="rId27" w:history="1">
        <w:r w:rsidRPr="00F35E2F">
          <w:rPr>
            <w:rFonts w:ascii="Times New Roman" w:eastAsia="Times New Roman" w:hAnsi="Times New Roman" w:cs="Times New Roman"/>
            <w:color w:val="0000FF"/>
            <w:sz w:val="24"/>
            <w:szCs w:val="24"/>
            <w:u w:val="single"/>
            <w:lang w:eastAsia="ru-RU"/>
          </w:rPr>
          <w:t>http://www.gaudeamus.omskcity.com/my_PDF_library.html</w:t>
        </w:r>
      </w:hyperlink>
      <w:r w:rsidRPr="00F35E2F">
        <w:rPr>
          <w:rFonts w:ascii="Times New Roman" w:eastAsia="Times New Roman" w:hAnsi="Times New Roman" w:cs="Times New Roman"/>
          <w:sz w:val="24"/>
          <w:szCs w:val="24"/>
          <w:lang w:eastAsia="ru-RU"/>
        </w:rPr>
        <w:t>,</w:t>
      </w:r>
    </w:p>
    <w:p w14:paraId="5F4B4A69" w14:textId="77777777" w:rsidR="00F35E2F" w:rsidRPr="00F35E2F" w:rsidRDefault="00F35E2F" w:rsidP="002F5C58">
      <w:pPr>
        <w:tabs>
          <w:tab w:val="left" w:pos="993"/>
        </w:tabs>
        <w:spacing w:after="120"/>
        <w:contextualSpacing/>
        <w:jc w:val="both"/>
        <w:rPr>
          <w:rFonts w:ascii="Times New Roman" w:eastAsia="Times New Roman" w:hAnsi="Times New Roman" w:cs="Times New Roman"/>
          <w:sz w:val="24"/>
          <w:szCs w:val="24"/>
          <w:lang w:eastAsia="ru-RU"/>
        </w:rPr>
      </w:pPr>
    </w:p>
    <w:p w14:paraId="52ADD67B" w14:textId="580A0947" w:rsidR="00F35E2F" w:rsidRPr="002C1D02" w:rsidRDefault="00F35E2F" w:rsidP="00B3189B">
      <w:pPr>
        <w:pStyle w:val="a4"/>
        <w:numPr>
          <w:ilvl w:val="2"/>
          <w:numId w:val="8"/>
        </w:numPr>
        <w:spacing w:after="120"/>
        <w:ind w:hanging="371"/>
        <w:jc w:val="both"/>
        <w:rPr>
          <w:rFonts w:ascii="Times New Roman" w:eastAsia="Times New Roman" w:hAnsi="Times New Roman" w:cs="Times New Roman"/>
          <w:sz w:val="24"/>
          <w:szCs w:val="24"/>
          <w:lang w:eastAsia="ru-RU"/>
        </w:rPr>
      </w:pPr>
      <w:r w:rsidRPr="002C1D02">
        <w:rPr>
          <w:rFonts w:ascii="Times New Roman" w:eastAsia="Times New Roman" w:hAnsi="Times New Roman" w:cs="Times New Roman"/>
          <w:b/>
          <w:bCs/>
          <w:sz w:val="24"/>
          <w:szCs w:val="24"/>
          <w:lang w:eastAsia="ru-RU"/>
        </w:rPr>
        <w:t xml:space="preserve">Дополнительные источники </w:t>
      </w:r>
      <w:r w:rsidR="002C1D02" w:rsidRPr="002C1D02">
        <w:rPr>
          <w:rFonts w:ascii="Times New Roman" w:eastAsia="Times New Roman" w:hAnsi="Times New Roman" w:cs="Times New Roman"/>
          <w:b/>
          <w:bCs/>
          <w:sz w:val="24"/>
          <w:szCs w:val="24"/>
          <w:lang w:eastAsia="ru-RU"/>
        </w:rPr>
        <w:t>(при необходимости)</w:t>
      </w:r>
    </w:p>
    <w:p w14:paraId="05411300" w14:textId="5FB0B6B7" w:rsidR="006B2E22" w:rsidRDefault="006B2E22" w:rsidP="006B2E22">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195E83CB" w14:textId="77777777" w:rsidR="00B3189B" w:rsidRDefault="00B3189B" w:rsidP="006B2E22">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2C82AA70" w14:textId="77777777" w:rsidR="006B2E22" w:rsidRPr="00FA680C" w:rsidRDefault="006B2E22" w:rsidP="006B2E2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8"/>
        <w:gridCol w:w="2281"/>
      </w:tblGrid>
      <w:tr w:rsidR="006B2E22" w:rsidRPr="002C1D02" w14:paraId="032EB3E6" w14:textId="77777777" w:rsidTr="00637A29">
        <w:trPr>
          <w:trHeight w:val="23"/>
        </w:trPr>
        <w:tc>
          <w:tcPr>
            <w:tcW w:w="1262" w:type="pct"/>
          </w:tcPr>
          <w:p w14:paraId="2BD15073" w14:textId="77777777" w:rsidR="006B2E22" w:rsidRPr="002C1D02" w:rsidRDefault="006B2E22" w:rsidP="00637A29">
            <w:pPr>
              <w:suppressAutoHyphens/>
              <w:contextualSpacing/>
              <w:jc w:val="center"/>
              <w:rPr>
                <w:rFonts w:ascii="Times New Roman" w:hAnsi="Times New Roman" w:cs="Times New Roman"/>
                <w:b/>
                <w:iCs/>
                <w:sz w:val="24"/>
                <w:szCs w:val="24"/>
              </w:rPr>
            </w:pPr>
            <w:r w:rsidRPr="002C1D02">
              <w:rPr>
                <w:rFonts w:ascii="Times New Roman" w:hAnsi="Times New Roman" w:cs="Times New Roman"/>
                <w:b/>
                <w:iCs/>
                <w:sz w:val="24"/>
                <w:szCs w:val="24"/>
              </w:rPr>
              <w:t>Код ПК, ОК</w:t>
            </w:r>
          </w:p>
        </w:tc>
        <w:tc>
          <w:tcPr>
            <w:tcW w:w="2523" w:type="pct"/>
            <w:vAlign w:val="center"/>
          </w:tcPr>
          <w:p w14:paraId="18080360" w14:textId="77777777" w:rsidR="006B2E22" w:rsidRPr="002C1D02" w:rsidRDefault="006B2E22" w:rsidP="00637A29">
            <w:pPr>
              <w:suppressAutoHyphens/>
              <w:contextualSpacing/>
              <w:jc w:val="center"/>
              <w:rPr>
                <w:rFonts w:ascii="Times New Roman" w:hAnsi="Times New Roman" w:cs="Times New Roman"/>
                <w:b/>
                <w:sz w:val="24"/>
                <w:szCs w:val="24"/>
              </w:rPr>
            </w:pPr>
            <w:r w:rsidRPr="002C1D02">
              <w:rPr>
                <w:rFonts w:ascii="Times New Roman" w:hAnsi="Times New Roman" w:cs="Times New Roman"/>
                <w:b/>
                <w:iCs/>
                <w:sz w:val="24"/>
                <w:szCs w:val="24"/>
              </w:rPr>
              <w:t xml:space="preserve">Критерии оценки результата </w:t>
            </w:r>
            <w:r w:rsidRPr="002C1D02">
              <w:rPr>
                <w:rFonts w:ascii="Times New Roman" w:hAnsi="Times New Roman" w:cs="Times New Roman"/>
                <w:b/>
                <w:iCs/>
                <w:sz w:val="24"/>
                <w:szCs w:val="24"/>
              </w:rPr>
              <w:br/>
              <w:t>(показатели освоенности компетенций)</w:t>
            </w:r>
          </w:p>
        </w:tc>
        <w:tc>
          <w:tcPr>
            <w:tcW w:w="1215" w:type="pct"/>
            <w:vAlign w:val="center"/>
          </w:tcPr>
          <w:p w14:paraId="06764B2D" w14:textId="59F2B925" w:rsidR="006B2E22" w:rsidRPr="002C1D02" w:rsidRDefault="006B2E22" w:rsidP="00637A29">
            <w:pPr>
              <w:suppressAutoHyphens/>
              <w:contextualSpacing/>
              <w:jc w:val="center"/>
              <w:rPr>
                <w:rFonts w:ascii="Times New Roman" w:hAnsi="Times New Roman" w:cs="Times New Roman"/>
                <w:b/>
                <w:sz w:val="24"/>
                <w:szCs w:val="24"/>
              </w:rPr>
            </w:pPr>
            <w:r w:rsidRPr="002C1D02">
              <w:rPr>
                <w:rFonts w:ascii="Times New Roman" w:hAnsi="Times New Roman" w:cs="Times New Roman"/>
                <w:b/>
                <w:sz w:val="24"/>
                <w:szCs w:val="24"/>
              </w:rPr>
              <w:t>Формы контроля и методы оценки</w:t>
            </w:r>
          </w:p>
        </w:tc>
      </w:tr>
      <w:tr w:rsidR="00F35E2F" w:rsidRPr="002C1D02" w14:paraId="0D1D75AF" w14:textId="77777777" w:rsidTr="00637A29">
        <w:trPr>
          <w:trHeight w:val="23"/>
        </w:trPr>
        <w:tc>
          <w:tcPr>
            <w:tcW w:w="1262" w:type="pct"/>
          </w:tcPr>
          <w:p w14:paraId="31B83B06" w14:textId="16B62C19" w:rsidR="00F35E2F" w:rsidRPr="002C1D02" w:rsidRDefault="00F35E2F" w:rsidP="00F35E2F">
            <w:pPr>
              <w:suppressAutoHyphens/>
              <w:contextualSpacing/>
              <w:rPr>
                <w:rFonts w:ascii="Times New Roman" w:hAnsi="Times New Roman" w:cs="Times New Roman"/>
                <w:i/>
                <w:sz w:val="24"/>
                <w:szCs w:val="24"/>
              </w:rPr>
            </w:pPr>
            <w:r w:rsidRPr="002C1D02">
              <w:rPr>
                <w:rFonts w:ascii="Times New Roman" w:hAnsi="Times New Roman" w:cs="Times New Roman"/>
                <w:color w:val="000000"/>
                <w:sz w:val="24"/>
                <w:szCs w:val="24"/>
                <w:shd w:val="clear" w:color="auto" w:fill="FFFFFF"/>
              </w:rPr>
              <w:t>ПК 4.1. Обеспечивать строительное производство строительными материалами, изделиями, оборудованием, инструментами, вспомогательными расходными материалами и защитными средствами, требуемыми для охраны труда</w:t>
            </w:r>
            <w:r w:rsidRPr="002C1D02">
              <w:rPr>
                <w:rFonts w:ascii="Times New Roman" w:hAnsi="Times New Roman" w:cs="Times New Roman"/>
                <w:color w:val="000000"/>
                <w:sz w:val="24"/>
                <w:szCs w:val="24"/>
              </w:rPr>
              <w:br/>
            </w:r>
            <w:r w:rsidRPr="002C1D02">
              <w:rPr>
                <w:rFonts w:ascii="Times New Roman" w:hAnsi="Times New Roman" w:cs="Times New Roman"/>
                <w:color w:val="000000"/>
                <w:sz w:val="24"/>
                <w:szCs w:val="24"/>
              </w:rPr>
              <w:br/>
            </w:r>
          </w:p>
        </w:tc>
        <w:tc>
          <w:tcPr>
            <w:tcW w:w="2523" w:type="pct"/>
          </w:tcPr>
          <w:p w14:paraId="0C5D89A7"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Классифицирует однотипные и взаимозаменяемые строительные и вспомогательные материалы и оборудование.</w:t>
            </w:r>
          </w:p>
          <w:p w14:paraId="7B7690F9"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Участвует в работе по взаимодействию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w:t>
            </w:r>
          </w:p>
          <w:p w14:paraId="0EA4A156"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Пользуется нормативной информацией о лимитах расходования строительных и вспомогательных материалов и оборудования.</w:t>
            </w:r>
          </w:p>
          <w:p w14:paraId="5CCE23E7"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Умеет обобщать информацию и рассчитывать показатели потребности в строительных и вспомогательных материалах и оборудовании.</w:t>
            </w:r>
          </w:p>
          <w:p w14:paraId="6B442F94"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Участвует в работе по систематизации и обобщению информации о заключенных контрактах на поставку строительных и вспомогательных материалов и оборудования. Участвует в работе по систематизации данных о поставщиках и производителях строительных и вспомогательных материалов и оборудования по номенклатуре и ценовым характеристикам.</w:t>
            </w:r>
          </w:p>
          <w:p w14:paraId="1725C3D2" w14:textId="31E238BA" w:rsidR="00F35E2F" w:rsidRPr="002C1D02" w:rsidRDefault="00F35E2F" w:rsidP="00F35E2F">
            <w:pPr>
              <w:suppressAutoHyphens/>
              <w:contextualSpacing/>
              <w:rPr>
                <w:rFonts w:ascii="Times New Roman" w:hAnsi="Times New Roman" w:cs="Times New Roman"/>
                <w:i/>
                <w:sz w:val="24"/>
                <w:szCs w:val="24"/>
              </w:rPr>
            </w:pPr>
            <w:r w:rsidRPr="002C1D02">
              <w:rPr>
                <w:rFonts w:ascii="Times New Roman" w:hAnsi="Times New Roman" w:cs="Times New Roman"/>
                <w:sz w:val="24"/>
                <w:szCs w:val="24"/>
              </w:rPr>
              <w:lastRenderedPageBreak/>
              <w:t>Участвует в работе по размещению на складской территории материально-технические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c>
          <w:tcPr>
            <w:tcW w:w="1215" w:type="pct"/>
            <w:vMerge w:val="restart"/>
          </w:tcPr>
          <w:p w14:paraId="1ED612CD" w14:textId="77777777" w:rsidR="00F35E2F" w:rsidRPr="002C1D02" w:rsidRDefault="00F35E2F" w:rsidP="00F35E2F">
            <w:pPr>
              <w:suppressAutoHyphens/>
              <w:contextualSpacing/>
              <w:rPr>
                <w:rFonts w:ascii="Times New Roman" w:hAnsi="Times New Roman" w:cs="Times New Roman"/>
                <w:sz w:val="24"/>
                <w:szCs w:val="24"/>
              </w:rPr>
            </w:pPr>
            <w:r w:rsidRPr="002C1D02">
              <w:rPr>
                <w:rFonts w:ascii="Times New Roman" w:hAnsi="Times New Roman" w:cs="Times New Roman"/>
                <w:i/>
                <w:sz w:val="24"/>
                <w:szCs w:val="24"/>
              </w:rPr>
              <w:lastRenderedPageBreak/>
              <w:t xml:space="preserve">Контрольные </w:t>
            </w:r>
            <w:r w:rsidRPr="002C1D02">
              <w:rPr>
                <w:rFonts w:ascii="Times New Roman" w:hAnsi="Times New Roman" w:cs="Times New Roman"/>
                <w:sz w:val="24"/>
                <w:szCs w:val="24"/>
              </w:rPr>
              <w:t>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159C0F34" w14:textId="77777777" w:rsidR="00F35E2F" w:rsidRPr="002C1D02" w:rsidRDefault="00F35E2F" w:rsidP="00F35E2F">
            <w:pPr>
              <w:jc w:val="both"/>
              <w:rPr>
                <w:rFonts w:ascii="Times New Roman" w:eastAsia="Times New Roman" w:hAnsi="Times New Roman" w:cs="Times New Roman"/>
                <w:sz w:val="24"/>
                <w:szCs w:val="24"/>
                <w:lang w:eastAsia="ru-RU"/>
              </w:rPr>
            </w:pPr>
            <w:r w:rsidRPr="002C1D02">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1EFFF15E" w14:textId="77777777" w:rsidR="00F35E2F" w:rsidRPr="002C1D02" w:rsidRDefault="00F35E2F" w:rsidP="00F35E2F">
            <w:pPr>
              <w:jc w:val="both"/>
              <w:rPr>
                <w:rFonts w:ascii="Times New Roman" w:eastAsia="Times New Roman" w:hAnsi="Times New Roman" w:cs="Times New Roman"/>
                <w:sz w:val="24"/>
                <w:szCs w:val="24"/>
                <w:lang w:eastAsia="ru-RU"/>
              </w:rPr>
            </w:pPr>
            <w:r w:rsidRPr="002C1D02">
              <w:rPr>
                <w:rFonts w:ascii="Times New Roman" w:eastAsia="Times New Roman" w:hAnsi="Times New Roman" w:cs="Times New Roman"/>
                <w:sz w:val="24"/>
                <w:szCs w:val="24"/>
                <w:lang w:eastAsia="ru-RU"/>
              </w:rPr>
              <w:t>оценка процесса</w:t>
            </w:r>
          </w:p>
          <w:p w14:paraId="5BDB74D2" w14:textId="77777777" w:rsidR="00F35E2F" w:rsidRPr="002C1D02" w:rsidRDefault="00F35E2F" w:rsidP="00F35E2F">
            <w:pPr>
              <w:suppressAutoHyphens/>
              <w:contextualSpacing/>
              <w:rPr>
                <w:rFonts w:ascii="Times New Roman" w:hAnsi="Times New Roman" w:cs="Times New Roman"/>
                <w:i/>
                <w:sz w:val="24"/>
                <w:szCs w:val="24"/>
              </w:rPr>
            </w:pPr>
            <w:r w:rsidRPr="002C1D02">
              <w:rPr>
                <w:rFonts w:ascii="Times New Roman" w:eastAsia="Times New Roman" w:hAnsi="Times New Roman" w:cs="Times New Roman"/>
                <w:sz w:val="24"/>
                <w:szCs w:val="24"/>
                <w:lang w:eastAsia="ru-RU"/>
              </w:rPr>
              <w:t>оценка результатов</w:t>
            </w:r>
          </w:p>
        </w:tc>
      </w:tr>
      <w:tr w:rsidR="00F35E2F" w:rsidRPr="002C1D02" w14:paraId="6FBEA357" w14:textId="77777777" w:rsidTr="00F35E2F">
        <w:trPr>
          <w:trHeight w:val="3015"/>
        </w:trPr>
        <w:tc>
          <w:tcPr>
            <w:tcW w:w="1262" w:type="pct"/>
          </w:tcPr>
          <w:p w14:paraId="3E386270" w14:textId="00EE0683" w:rsidR="00F35E2F" w:rsidRPr="002C1D02" w:rsidRDefault="00F35E2F" w:rsidP="00F35E2F">
            <w:pPr>
              <w:suppressAutoHyphens/>
              <w:contextualSpacing/>
              <w:rPr>
                <w:rFonts w:ascii="Times New Roman" w:hAnsi="Times New Roman" w:cs="Times New Roman"/>
                <w:i/>
                <w:sz w:val="24"/>
                <w:szCs w:val="24"/>
              </w:rPr>
            </w:pPr>
            <w:r w:rsidRPr="002C1D02">
              <w:rPr>
                <w:rFonts w:ascii="Times New Roman" w:hAnsi="Times New Roman" w:cs="Times New Roman"/>
                <w:sz w:val="24"/>
                <w:szCs w:val="24"/>
                <w:shd w:val="clear" w:color="auto" w:fill="FFFFFF"/>
              </w:rPr>
              <w:t>ПК 4.2. Организовывать работу складского хозяйства</w:t>
            </w:r>
          </w:p>
        </w:tc>
        <w:tc>
          <w:tcPr>
            <w:tcW w:w="2523" w:type="pct"/>
          </w:tcPr>
          <w:p w14:paraId="2F41B16E" w14:textId="77777777" w:rsidR="00F35E2F" w:rsidRPr="002C1D02" w:rsidRDefault="00F35E2F" w:rsidP="00F35E2F">
            <w:pPr>
              <w:pStyle w:val="ConsPlusNormal"/>
              <w:jc w:val="both"/>
              <w:rPr>
                <w:rFonts w:ascii="Times New Roman" w:hAnsi="Times New Roman" w:cs="Times New Roman"/>
                <w:sz w:val="24"/>
                <w:szCs w:val="24"/>
              </w:rPr>
            </w:pPr>
            <w:r w:rsidRPr="002C1D02">
              <w:rPr>
                <w:rFonts w:ascii="Times New Roman" w:hAnsi="Times New Roman" w:cs="Times New Roman"/>
                <w:sz w:val="24"/>
                <w:szCs w:val="24"/>
              </w:rPr>
              <w:t xml:space="preserve">Классифицирует первичные документы по поступающим на склад материально-техническим ресурсам; </w:t>
            </w:r>
          </w:p>
          <w:p w14:paraId="0640A3DA" w14:textId="77777777" w:rsidR="00F35E2F" w:rsidRPr="002C1D02" w:rsidRDefault="00F35E2F" w:rsidP="00F35E2F">
            <w:pPr>
              <w:pStyle w:val="ConsPlusNormal"/>
              <w:jc w:val="both"/>
              <w:rPr>
                <w:rFonts w:ascii="Times New Roman" w:hAnsi="Times New Roman" w:cs="Times New Roman"/>
                <w:sz w:val="24"/>
                <w:szCs w:val="24"/>
              </w:rPr>
            </w:pPr>
            <w:r w:rsidRPr="002C1D02">
              <w:rPr>
                <w:rFonts w:ascii="Times New Roman" w:hAnsi="Times New Roman" w:cs="Times New Roman"/>
                <w:sz w:val="24"/>
                <w:szCs w:val="24"/>
              </w:rPr>
              <w:t>формировать и поддерживать систему учетно-отчетной документации по движению (приходу, расходу) материально-технических ресурсов на складе.</w:t>
            </w:r>
          </w:p>
          <w:p w14:paraId="1C60A405" w14:textId="78DAA255" w:rsidR="00F35E2F" w:rsidRPr="002C1D02" w:rsidRDefault="00F35E2F" w:rsidP="00F35E2F">
            <w:pPr>
              <w:suppressAutoHyphens/>
              <w:contextualSpacing/>
              <w:rPr>
                <w:rFonts w:ascii="Times New Roman" w:hAnsi="Times New Roman" w:cs="Times New Roman"/>
                <w:i/>
                <w:sz w:val="24"/>
                <w:szCs w:val="24"/>
              </w:rPr>
            </w:pPr>
            <w:r w:rsidRPr="002C1D02">
              <w:rPr>
                <w:rFonts w:ascii="Times New Roman" w:hAnsi="Times New Roman" w:cs="Times New Roman"/>
                <w:sz w:val="24"/>
                <w:szCs w:val="24"/>
              </w:rPr>
              <w:t>Работает с компьютером в качестве пользователя с применением специализированного программного обеспечения.</w:t>
            </w:r>
          </w:p>
        </w:tc>
        <w:tc>
          <w:tcPr>
            <w:tcW w:w="1215" w:type="pct"/>
            <w:vMerge/>
          </w:tcPr>
          <w:p w14:paraId="428126E9" w14:textId="77777777" w:rsidR="00F35E2F" w:rsidRPr="002C1D02" w:rsidDel="009D5E3A" w:rsidRDefault="00F35E2F" w:rsidP="00F35E2F">
            <w:pPr>
              <w:suppressAutoHyphens/>
              <w:contextualSpacing/>
              <w:rPr>
                <w:rFonts w:ascii="Times New Roman" w:hAnsi="Times New Roman" w:cs="Times New Roman"/>
                <w:i/>
                <w:sz w:val="24"/>
                <w:szCs w:val="24"/>
              </w:rPr>
            </w:pPr>
          </w:p>
        </w:tc>
      </w:tr>
      <w:tr w:rsidR="00F35E2F" w:rsidRPr="002C1D02" w14:paraId="12A7B82C" w14:textId="77777777" w:rsidTr="00637A29">
        <w:trPr>
          <w:trHeight w:val="23"/>
        </w:trPr>
        <w:tc>
          <w:tcPr>
            <w:tcW w:w="1262" w:type="pct"/>
          </w:tcPr>
          <w:p w14:paraId="7F8D339E"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iCs/>
                <w:sz w:val="24"/>
                <w:szCs w:val="24"/>
              </w:rPr>
              <w:t>ОК 01</w:t>
            </w:r>
          </w:p>
          <w:p w14:paraId="67022DB5" w14:textId="77777777" w:rsidR="00F35E2F" w:rsidRPr="002C1D02" w:rsidRDefault="00F35E2F" w:rsidP="00F35E2F">
            <w:pPr>
              <w:suppressAutoHyphens/>
              <w:contextualSpacing/>
              <w:rPr>
                <w:rFonts w:ascii="Times New Roman" w:eastAsia="Times New Roman" w:hAnsi="Times New Roman" w:cs="Times New Roman"/>
                <w:color w:val="000000"/>
                <w:sz w:val="24"/>
                <w:szCs w:val="24"/>
                <w:shd w:val="clear" w:color="auto" w:fill="FFFFFF"/>
                <w:lang w:eastAsia="ru-RU"/>
              </w:rPr>
            </w:pPr>
            <w:r w:rsidRPr="002C1D02">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523" w:type="pct"/>
          </w:tcPr>
          <w:p w14:paraId="59A05597"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Ведёт поиск и анализ требуемой информации для осуществления профессиональной деятельности.</w:t>
            </w:r>
          </w:p>
          <w:p w14:paraId="77005DB7"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641829D8" w14:textId="77777777" w:rsidR="00F35E2F" w:rsidRPr="002C1D02" w:rsidRDefault="00F35E2F" w:rsidP="00F35E2F">
            <w:pPr>
              <w:suppressAutoHyphens/>
              <w:contextualSpacing/>
              <w:rPr>
                <w:rFonts w:ascii="Times New Roman" w:eastAsia="Times New Roman" w:hAnsi="Times New Roman" w:cs="Times New Roman"/>
                <w:sz w:val="24"/>
                <w:szCs w:val="24"/>
                <w:lang w:eastAsia="ru-RU"/>
              </w:rPr>
            </w:pPr>
            <w:r w:rsidRPr="002C1D02">
              <w:rPr>
                <w:rFonts w:ascii="Times New Roman" w:hAnsi="Times New Roman" w:cs="Times New Roman"/>
                <w:sz w:val="24"/>
                <w:szCs w:val="24"/>
              </w:rPr>
              <w:t>Разрабатывает и предлагает варианты решения нетривиальных задач в своей работе.</w:t>
            </w:r>
          </w:p>
        </w:tc>
        <w:tc>
          <w:tcPr>
            <w:tcW w:w="1215" w:type="pct"/>
            <w:vMerge w:val="restart"/>
          </w:tcPr>
          <w:p w14:paraId="0E0A20C2" w14:textId="77777777" w:rsidR="00F35E2F" w:rsidRPr="002C1D02" w:rsidRDefault="00F35E2F" w:rsidP="00F35E2F">
            <w:pPr>
              <w:jc w:val="both"/>
              <w:rPr>
                <w:rFonts w:ascii="Times New Roman" w:eastAsia="Times New Roman" w:hAnsi="Times New Roman" w:cs="Times New Roman"/>
                <w:sz w:val="24"/>
                <w:szCs w:val="24"/>
              </w:rPr>
            </w:pPr>
            <w:r w:rsidRPr="002C1D02">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35976B6C" w14:textId="77777777" w:rsidR="00F35E2F" w:rsidRPr="002C1D02" w:rsidRDefault="00F35E2F" w:rsidP="00F35E2F">
            <w:pPr>
              <w:jc w:val="both"/>
              <w:rPr>
                <w:rFonts w:ascii="Times New Roman" w:eastAsia="Times New Roman" w:hAnsi="Times New Roman" w:cs="Times New Roman"/>
                <w:sz w:val="24"/>
                <w:szCs w:val="24"/>
              </w:rPr>
            </w:pPr>
            <w:r w:rsidRPr="002C1D02">
              <w:rPr>
                <w:rFonts w:ascii="Times New Roman" w:eastAsia="Times New Roman" w:hAnsi="Times New Roman" w:cs="Times New Roman"/>
                <w:sz w:val="24"/>
                <w:szCs w:val="24"/>
              </w:rPr>
              <w:t>оценка процесса</w:t>
            </w:r>
          </w:p>
          <w:p w14:paraId="0D00E9E0" w14:textId="77777777" w:rsidR="00F35E2F" w:rsidRPr="002C1D02" w:rsidDel="009D5E3A" w:rsidRDefault="00F35E2F" w:rsidP="00F35E2F">
            <w:pPr>
              <w:suppressAutoHyphens/>
              <w:contextualSpacing/>
              <w:rPr>
                <w:rFonts w:ascii="Times New Roman" w:hAnsi="Times New Roman" w:cs="Times New Roman"/>
                <w:i/>
                <w:sz w:val="24"/>
                <w:szCs w:val="24"/>
              </w:rPr>
            </w:pPr>
            <w:r w:rsidRPr="002C1D02">
              <w:rPr>
                <w:rFonts w:ascii="Times New Roman" w:eastAsia="Times New Roman" w:hAnsi="Times New Roman" w:cs="Times New Roman"/>
                <w:sz w:val="24"/>
                <w:szCs w:val="24"/>
              </w:rPr>
              <w:t>оценка результатов</w:t>
            </w:r>
          </w:p>
          <w:p w14:paraId="7718EF78" w14:textId="77777777" w:rsidR="00F35E2F" w:rsidRPr="002C1D02" w:rsidDel="009D5E3A" w:rsidRDefault="00F35E2F" w:rsidP="00F35E2F">
            <w:pPr>
              <w:suppressAutoHyphens/>
              <w:contextualSpacing/>
              <w:rPr>
                <w:rFonts w:ascii="Times New Roman" w:hAnsi="Times New Roman" w:cs="Times New Roman"/>
                <w:i/>
                <w:sz w:val="24"/>
                <w:szCs w:val="24"/>
              </w:rPr>
            </w:pPr>
          </w:p>
        </w:tc>
      </w:tr>
      <w:tr w:rsidR="00F35E2F" w:rsidRPr="002C1D02" w14:paraId="6C238E80" w14:textId="77777777" w:rsidTr="00637A29">
        <w:trPr>
          <w:trHeight w:val="23"/>
        </w:trPr>
        <w:tc>
          <w:tcPr>
            <w:tcW w:w="1262" w:type="pct"/>
          </w:tcPr>
          <w:p w14:paraId="475120EA"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iCs/>
                <w:sz w:val="24"/>
                <w:szCs w:val="24"/>
              </w:rPr>
              <w:t>ОК 02</w:t>
            </w:r>
          </w:p>
          <w:p w14:paraId="0E687BF1"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5967723D"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Задействует различные механизма поиска и систематизации информации.</w:t>
            </w:r>
          </w:p>
          <w:p w14:paraId="70967602" w14:textId="77777777" w:rsidR="00F35E2F" w:rsidRPr="002C1D02" w:rsidRDefault="00F35E2F" w:rsidP="00F35E2F">
            <w:pPr>
              <w:suppressAutoHyphens/>
              <w:contextualSpacing/>
              <w:rPr>
                <w:rFonts w:ascii="Times New Roman" w:eastAsia="Times New Roman" w:hAnsi="Times New Roman" w:cs="Times New Roman"/>
                <w:sz w:val="24"/>
                <w:szCs w:val="24"/>
                <w:lang w:eastAsia="ru-RU"/>
              </w:rPr>
            </w:pPr>
            <w:r w:rsidRPr="002C1D02">
              <w:rPr>
                <w:rFonts w:ascii="Times New Roman" w:hAnsi="Times New Roman" w:cs="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573A217D" w14:textId="77777777" w:rsidR="00F35E2F" w:rsidRPr="002C1D02" w:rsidDel="009D5E3A" w:rsidRDefault="00F35E2F" w:rsidP="00F35E2F">
            <w:pPr>
              <w:suppressAutoHyphens/>
              <w:contextualSpacing/>
              <w:rPr>
                <w:rFonts w:ascii="Times New Roman" w:hAnsi="Times New Roman" w:cs="Times New Roman"/>
                <w:i/>
                <w:sz w:val="24"/>
                <w:szCs w:val="24"/>
              </w:rPr>
            </w:pPr>
          </w:p>
        </w:tc>
      </w:tr>
      <w:tr w:rsidR="00F35E2F" w:rsidRPr="002C1D02" w14:paraId="1352C8C7" w14:textId="77777777" w:rsidTr="00637A29">
        <w:trPr>
          <w:trHeight w:val="23"/>
        </w:trPr>
        <w:tc>
          <w:tcPr>
            <w:tcW w:w="1262" w:type="pct"/>
          </w:tcPr>
          <w:p w14:paraId="2B1EB964"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iCs/>
                <w:sz w:val="24"/>
                <w:szCs w:val="24"/>
              </w:rPr>
              <w:t>ОК 03</w:t>
            </w:r>
          </w:p>
          <w:p w14:paraId="54BAF297"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2C1D02">
              <w:rPr>
                <w:rFonts w:ascii="Times New Roman" w:eastAsia="Calibri" w:hAnsi="Times New Roman" w:cs="Times New Roman"/>
                <w:sz w:val="24"/>
                <w:szCs w:val="24"/>
              </w:rPr>
              <w:lastRenderedPageBreak/>
              <w:t>различных жизненных ситуациях</w:t>
            </w:r>
          </w:p>
        </w:tc>
        <w:tc>
          <w:tcPr>
            <w:tcW w:w="2523" w:type="pct"/>
          </w:tcPr>
          <w:p w14:paraId="22F96CB7"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lastRenderedPageBreak/>
              <w:t>Определяет вектор своего профессионального развития.</w:t>
            </w:r>
          </w:p>
          <w:p w14:paraId="55CC647F" w14:textId="77777777" w:rsidR="00F35E2F" w:rsidRPr="002C1D02" w:rsidRDefault="00F35E2F" w:rsidP="00F35E2F">
            <w:pPr>
              <w:suppressAutoHyphens/>
              <w:contextualSpacing/>
              <w:rPr>
                <w:rFonts w:ascii="Times New Roman" w:eastAsia="Times New Roman" w:hAnsi="Times New Roman" w:cs="Times New Roman"/>
                <w:sz w:val="24"/>
                <w:szCs w:val="24"/>
                <w:lang w:eastAsia="ru-RU"/>
              </w:rPr>
            </w:pPr>
            <w:r w:rsidRPr="002C1D02">
              <w:rPr>
                <w:rFonts w:ascii="Times New Roman" w:hAnsi="Times New Roman" w:cs="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1D3848EF" w14:textId="77777777" w:rsidR="00F35E2F" w:rsidRPr="002C1D02" w:rsidDel="009D5E3A" w:rsidRDefault="00F35E2F" w:rsidP="00F35E2F">
            <w:pPr>
              <w:suppressAutoHyphens/>
              <w:contextualSpacing/>
              <w:rPr>
                <w:rFonts w:ascii="Times New Roman" w:hAnsi="Times New Roman" w:cs="Times New Roman"/>
                <w:i/>
                <w:sz w:val="24"/>
                <w:szCs w:val="24"/>
              </w:rPr>
            </w:pPr>
          </w:p>
        </w:tc>
      </w:tr>
      <w:tr w:rsidR="00F35E2F" w:rsidRPr="002C1D02" w14:paraId="59A8C180" w14:textId="77777777" w:rsidTr="00637A29">
        <w:trPr>
          <w:trHeight w:val="23"/>
        </w:trPr>
        <w:tc>
          <w:tcPr>
            <w:tcW w:w="1262" w:type="pct"/>
          </w:tcPr>
          <w:p w14:paraId="69ED2680"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iCs/>
                <w:sz w:val="24"/>
                <w:szCs w:val="24"/>
              </w:rPr>
              <w:t>ОК 04</w:t>
            </w:r>
          </w:p>
          <w:p w14:paraId="49EADCC8"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sz w:val="24"/>
                <w:szCs w:val="24"/>
              </w:rPr>
              <w:t>Эффективно взаимодействовать и работать в коллективе и команде</w:t>
            </w:r>
          </w:p>
        </w:tc>
        <w:tc>
          <w:tcPr>
            <w:tcW w:w="2523" w:type="pct"/>
          </w:tcPr>
          <w:p w14:paraId="5224CE28"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Умеет работать в коллективе и взаимодействовать с подчинёнными и руководством.</w:t>
            </w:r>
          </w:p>
          <w:p w14:paraId="6905A4C7"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Обладает высокими навыками коммуникации.</w:t>
            </w:r>
          </w:p>
          <w:p w14:paraId="188F54BD" w14:textId="77777777" w:rsidR="00F35E2F" w:rsidRPr="002C1D02" w:rsidRDefault="00F35E2F" w:rsidP="00F35E2F">
            <w:pPr>
              <w:suppressAutoHyphens/>
              <w:contextualSpacing/>
              <w:rPr>
                <w:rFonts w:ascii="Times New Roman" w:eastAsia="Times New Roman" w:hAnsi="Times New Roman" w:cs="Times New Roman"/>
                <w:sz w:val="24"/>
                <w:szCs w:val="24"/>
                <w:lang w:eastAsia="ru-RU"/>
              </w:rPr>
            </w:pPr>
            <w:r w:rsidRPr="002C1D02">
              <w:rPr>
                <w:rFonts w:ascii="Times New Roman" w:hAnsi="Times New Roman" w:cs="Times New Roman"/>
                <w:sz w:val="24"/>
                <w:szCs w:val="24"/>
              </w:rPr>
              <w:t>Участвует в профессиональном общении и выстраивает необходимые профессиональные связи и взаимоотношения.</w:t>
            </w:r>
          </w:p>
        </w:tc>
        <w:tc>
          <w:tcPr>
            <w:tcW w:w="1215" w:type="pct"/>
            <w:vMerge/>
          </w:tcPr>
          <w:p w14:paraId="4DB2A675" w14:textId="77777777" w:rsidR="00F35E2F" w:rsidRPr="002C1D02" w:rsidDel="009D5E3A" w:rsidRDefault="00F35E2F" w:rsidP="00F35E2F">
            <w:pPr>
              <w:suppressAutoHyphens/>
              <w:contextualSpacing/>
              <w:rPr>
                <w:rFonts w:ascii="Times New Roman" w:hAnsi="Times New Roman" w:cs="Times New Roman"/>
                <w:i/>
                <w:sz w:val="24"/>
                <w:szCs w:val="24"/>
              </w:rPr>
            </w:pPr>
          </w:p>
        </w:tc>
      </w:tr>
      <w:tr w:rsidR="00F35E2F" w:rsidRPr="002C1D02" w14:paraId="53DBA436" w14:textId="77777777" w:rsidTr="00637A29">
        <w:trPr>
          <w:trHeight w:val="23"/>
        </w:trPr>
        <w:tc>
          <w:tcPr>
            <w:tcW w:w="1262" w:type="pct"/>
          </w:tcPr>
          <w:p w14:paraId="3A143407"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iCs/>
                <w:sz w:val="24"/>
                <w:szCs w:val="24"/>
              </w:rPr>
              <w:t>ОК 05</w:t>
            </w:r>
          </w:p>
          <w:p w14:paraId="341CB2EE"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3" w:type="pct"/>
          </w:tcPr>
          <w:p w14:paraId="4C092BC1"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Грамотно устно и письменно излагает свои мысли.</w:t>
            </w:r>
          </w:p>
          <w:p w14:paraId="16E0560B" w14:textId="77777777" w:rsidR="00F35E2F" w:rsidRPr="002C1D02" w:rsidRDefault="00F35E2F" w:rsidP="00F35E2F">
            <w:pPr>
              <w:suppressAutoHyphens/>
              <w:contextualSpacing/>
              <w:rPr>
                <w:rFonts w:ascii="Times New Roman" w:eastAsia="Times New Roman" w:hAnsi="Times New Roman" w:cs="Times New Roman"/>
                <w:sz w:val="24"/>
                <w:szCs w:val="24"/>
                <w:lang w:eastAsia="ru-RU"/>
              </w:rPr>
            </w:pPr>
            <w:r w:rsidRPr="002C1D02">
              <w:rPr>
                <w:rFonts w:ascii="Times New Roman" w:hAnsi="Times New Roman" w:cs="Times New Roman"/>
                <w:sz w:val="24"/>
                <w:szCs w:val="24"/>
              </w:rPr>
              <w:t>Применяет правила делового этикета, делового общения и взаимодействия с подчинёнными и руководством.</w:t>
            </w:r>
          </w:p>
        </w:tc>
        <w:tc>
          <w:tcPr>
            <w:tcW w:w="1215" w:type="pct"/>
            <w:vMerge/>
          </w:tcPr>
          <w:p w14:paraId="3751B00D" w14:textId="77777777" w:rsidR="00F35E2F" w:rsidRPr="002C1D02" w:rsidDel="009D5E3A" w:rsidRDefault="00F35E2F" w:rsidP="00F35E2F">
            <w:pPr>
              <w:suppressAutoHyphens/>
              <w:contextualSpacing/>
              <w:rPr>
                <w:rFonts w:ascii="Times New Roman" w:hAnsi="Times New Roman" w:cs="Times New Roman"/>
                <w:i/>
                <w:sz w:val="24"/>
                <w:szCs w:val="24"/>
              </w:rPr>
            </w:pPr>
          </w:p>
        </w:tc>
      </w:tr>
      <w:tr w:rsidR="00F35E2F" w:rsidRPr="002C1D02" w14:paraId="5AF5802F" w14:textId="77777777" w:rsidTr="00637A29">
        <w:trPr>
          <w:trHeight w:val="23"/>
        </w:trPr>
        <w:tc>
          <w:tcPr>
            <w:tcW w:w="1262" w:type="pct"/>
          </w:tcPr>
          <w:p w14:paraId="2C377C04"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iCs/>
                <w:sz w:val="24"/>
                <w:szCs w:val="24"/>
              </w:rPr>
              <w:t>ОК 06</w:t>
            </w:r>
          </w:p>
          <w:p w14:paraId="679D7B78" w14:textId="77777777" w:rsidR="00F35E2F" w:rsidRPr="002C1D02" w:rsidRDefault="00F35E2F" w:rsidP="00F35E2F">
            <w:pPr>
              <w:rPr>
                <w:rFonts w:ascii="Times New Roman" w:eastAsia="Calibri" w:hAnsi="Times New Roman" w:cs="Times New Roman"/>
                <w:iCs/>
                <w:sz w:val="24"/>
                <w:szCs w:val="24"/>
              </w:rPr>
            </w:pPr>
            <w:r w:rsidRPr="002C1D02">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3" w:type="pct"/>
          </w:tcPr>
          <w:p w14:paraId="1F969884" w14:textId="77777777" w:rsidR="00F35E2F" w:rsidRPr="002C1D02" w:rsidRDefault="00F35E2F" w:rsidP="00F35E2F">
            <w:pPr>
              <w:jc w:val="both"/>
              <w:rPr>
                <w:rFonts w:ascii="Times New Roman" w:hAnsi="Times New Roman" w:cs="Times New Roman"/>
                <w:sz w:val="24"/>
                <w:szCs w:val="24"/>
              </w:rPr>
            </w:pPr>
            <w:r w:rsidRPr="002C1D02">
              <w:rPr>
                <w:rFonts w:ascii="Times New Roman" w:hAnsi="Times New Roman" w:cs="Times New Roman"/>
                <w:sz w:val="24"/>
                <w:szCs w:val="24"/>
              </w:rPr>
              <w:t>Проявляет активную гражданскую и патриотическую позицию.</w:t>
            </w:r>
          </w:p>
          <w:p w14:paraId="6F65C556" w14:textId="77777777" w:rsidR="00F35E2F" w:rsidRPr="002C1D02" w:rsidRDefault="00F35E2F" w:rsidP="00F35E2F">
            <w:pPr>
              <w:suppressAutoHyphens/>
              <w:contextualSpacing/>
              <w:rPr>
                <w:rFonts w:ascii="Times New Roman" w:eastAsia="Times New Roman" w:hAnsi="Times New Roman" w:cs="Times New Roman"/>
                <w:sz w:val="24"/>
                <w:szCs w:val="24"/>
                <w:lang w:eastAsia="ru-RU"/>
              </w:rPr>
            </w:pPr>
            <w:r w:rsidRPr="002C1D02">
              <w:rPr>
                <w:rFonts w:ascii="Times New Roman" w:hAnsi="Times New Roman" w:cs="Times New Roman"/>
                <w:sz w:val="24"/>
                <w:szCs w:val="24"/>
              </w:rPr>
              <w:t>Демонстрирует осознанное поведение при взаимодействии с окружающим миром.</w:t>
            </w:r>
          </w:p>
        </w:tc>
        <w:tc>
          <w:tcPr>
            <w:tcW w:w="1215" w:type="pct"/>
            <w:vMerge/>
          </w:tcPr>
          <w:p w14:paraId="2E5055BA" w14:textId="77777777" w:rsidR="00F35E2F" w:rsidRPr="002C1D02" w:rsidDel="009D5E3A" w:rsidRDefault="00F35E2F" w:rsidP="00F35E2F">
            <w:pPr>
              <w:suppressAutoHyphens/>
              <w:contextualSpacing/>
              <w:rPr>
                <w:rFonts w:ascii="Times New Roman" w:hAnsi="Times New Roman" w:cs="Times New Roman"/>
                <w:i/>
                <w:sz w:val="24"/>
                <w:szCs w:val="24"/>
              </w:rPr>
            </w:pPr>
          </w:p>
        </w:tc>
      </w:tr>
    </w:tbl>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637A29">
      <w:pPr>
        <w:spacing w:line="360" w:lineRule="auto"/>
        <w:rPr>
          <w:rFonts w:ascii="Times New Roman" w:hAnsi="Times New Roman" w:cs="Times New Roman"/>
          <w:sz w:val="24"/>
          <w:szCs w:val="24"/>
        </w:rPr>
      </w:pPr>
    </w:p>
    <w:p w14:paraId="7788CE3F" w14:textId="77777777" w:rsidR="002C1D02" w:rsidRDefault="002C1D02" w:rsidP="00F53FDC">
      <w:pPr>
        <w:spacing w:line="360" w:lineRule="auto"/>
        <w:jc w:val="center"/>
        <w:rPr>
          <w:rFonts w:ascii="Times New Roman" w:hAnsi="Times New Roman" w:cs="Times New Roman"/>
          <w:sz w:val="24"/>
          <w:szCs w:val="24"/>
        </w:rPr>
        <w:sectPr w:rsidR="002C1D02" w:rsidSect="001604E7">
          <w:pgSz w:w="11906" w:h="16838"/>
          <w:pgMar w:top="1134" w:right="567" w:bottom="1134" w:left="1701" w:header="709" w:footer="709" w:gutter="0"/>
          <w:cols w:space="708"/>
          <w:docGrid w:linePitch="360"/>
        </w:sectPr>
      </w:pPr>
    </w:p>
    <w:p w14:paraId="4C4167D9" w14:textId="46947093" w:rsidR="00637A29" w:rsidRDefault="00FB282D" w:rsidP="00637A2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637A29">
        <w:rPr>
          <w:rFonts w:ascii="Times New Roman" w:hAnsi="Times New Roman" w:cs="Times New Roman"/>
          <w:b/>
          <w:bCs/>
          <w:sz w:val="24"/>
          <w:szCs w:val="24"/>
        </w:rPr>
        <w:t>5</w:t>
      </w:r>
    </w:p>
    <w:p w14:paraId="0439CE52" w14:textId="77777777" w:rsidR="00637A29" w:rsidRPr="00D21A82" w:rsidRDefault="00637A29" w:rsidP="00637A29">
      <w:pPr>
        <w:jc w:val="right"/>
        <w:rPr>
          <w:rFonts w:ascii="Times New Roman" w:eastAsia="Times New Roman" w:hAnsi="Times New Roman" w:cs="Times New Roman"/>
          <w:sz w:val="24"/>
          <w:szCs w:val="24"/>
          <w:lang w:eastAsia="ru-RU"/>
        </w:rPr>
      </w:pPr>
      <w:r w:rsidRPr="00D21A82">
        <w:rPr>
          <w:rFonts w:ascii="Times New Roman" w:hAnsi="Times New Roman" w:cs="Times New Roman"/>
          <w:bCs/>
          <w:sz w:val="24"/>
          <w:szCs w:val="24"/>
        </w:rPr>
        <w:t xml:space="preserve">к ПОП-П по </w:t>
      </w:r>
      <w:r w:rsidRPr="00D21A82">
        <w:rPr>
          <w:rFonts w:ascii="Times New Roman" w:eastAsia="Times New Roman" w:hAnsi="Times New Roman" w:cs="Times New Roman"/>
          <w:sz w:val="24"/>
          <w:szCs w:val="24"/>
          <w:lang w:eastAsia="ru-RU"/>
        </w:rPr>
        <w:t xml:space="preserve">специальности 08.02.02  </w:t>
      </w:r>
    </w:p>
    <w:p w14:paraId="38ACD524" w14:textId="77777777" w:rsidR="00637A29" w:rsidRPr="00D21A82" w:rsidRDefault="00637A29" w:rsidP="00637A29">
      <w:pPr>
        <w:jc w:val="right"/>
        <w:rPr>
          <w:rFonts w:ascii="Times New Roman" w:eastAsia="Times New Roman" w:hAnsi="Times New Roman" w:cs="Times New Roman"/>
          <w:sz w:val="24"/>
          <w:szCs w:val="24"/>
          <w:lang w:eastAsia="ru-RU"/>
        </w:rPr>
      </w:pPr>
      <w:r w:rsidRPr="00D21A82">
        <w:rPr>
          <w:rFonts w:ascii="Times New Roman" w:eastAsia="Times New Roman" w:hAnsi="Times New Roman" w:cs="Times New Roman"/>
          <w:sz w:val="24"/>
          <w:szCs w:val="24"/>
          <w:lang w:eastAsia="ru-RU"/>
        </w:rPr>
        <w:t>Строительство и эксплуатация инженерных сооружений</w:t>
      </w:r>
    </w:p>
    <w:p w14:paraId="59798624" w14:textId="77777777" w:rsidR="00637A29" w:rsidRDefault="00637A29" w:rsidP="00637A29">
      <w:pPr>
        <w:jc w:val="right"/>
        <w:rPr>
          <w:rFonts w:ascii="Times New Roman" w:hAnsi="Times New Roman" w:cs="Times New Roman"/>
          <w:b/>
          <w:bCs/>
          <w:color w:val="0070C0"/>
          <w:sz w:val="24"/>
          <w:szCs w:val="24"/>
        </w:rPr>
      </w:pPr>
    </w:p>
    <w:p w14:paraId="261BF888" w14:textId="77777777" w:rsidR="00637A29" w:rsidRDefault="00637A29" w:rsidP="00637A29">
      <w:pPr>
        <w:jc w:val="right"/>
        <w:rPr>
          <w:rFonts w:ascii="Times New Roman" w:hAnsi="Times New Roman" w:cs="Times New Roman"/>
          <w:b/>
          <w:bCs/>
          <w:color w:val="0070C0"/>
          <w:sz w:val="24"/>
          <w:szCs w:val="24"/>
        </w:rPr>
      </w:pPr>
    </w:p>
    <w:p w14:paraId="1A1A5100" w14:textId="77777777" w:rsidR="00637A29" w:rsidRDefault="00637A29" w:rsidP="00637A29">
      <w:pPr>
        <w:jc w:val="right"/>
        <w:rPr>
          <w:rFonts w:ascii="Times New Roman" w:hAnsi="Times New Roman" w:cs="Times New Roman"/>
          <w:b/>
          <w:bCs/>
          <w:color w:val="0070C0"/>
          <w:sz w:val="24"/>
          <w:szCs w:val="24"/>
        </w:rPr>
      </w:pPr>
    </w:p>
    <w:p w14:paraId="7EA22D6F" w14:textId="77777777" w:rsidR="00637A29" w:rsidRDefault="00637A29" w:rsidP="00637A29">
      <w:pPr>
        <w:jc w:val="right"/>
        <w:rPr>
          <w:rFonts w:ascii="Times New Roman" w:hAnsi="Times New Roman" w:cs="Times New Roman"/>
          <w:b/>
          <w:bCs/>
          <w:color w:val="0070C0"/>
          <w:sz w:val="24"/>
          <w:szCs w:val="24"/>
        </w:rPr>
      </w:pPr>
    </w:p>
    <w:p w14:paraId="2EB6039F" w14:textId="77777777" w:rsidR="00637A29" w:rsidRDefault="00637A29" w:rsidP="00637A29">
      <w:pPr>
        <w:jc w:val="right"/>
        <w:rPr>
          <w:rFonts w:ascii="Times New Roman" w:hAnsi="Times New Roman" w:cs="Times New Roman"/>
          <w:b/>
          <w:bCs/>
          <w:color w:val="0070C0"/>
          <w:sz w:val="24"/>
          <w:szCs w:val="24"/>
        </w:rPr>
      </w:pPr>
    </w:p>
    <w:p w14:paraId="17B5ADD3" w14:textId="77777777" w:rsidR="00637A29" w:rsidRDefault="00637A29" w:rsidP="00637A29">
      <w:pPr>
        <w:jc w:val="right"/>
        <w:rPr>
          <w:rFonts w:ascii="Times New Roman" w:hAnsi="Times New Roman" w:cs="Times New Roman"/>
          <w:b/>
          <w:bCs/>
          <w:color w:val="0070C0"/>
          <w:sz w:val="24"/>
          <w:szCs w:val="24"/>
        </w:rPr>
      </w:pPr>
    </w:p>
    <w:p w14:paraId="2FDA40EF" w14:textId="77777777" w:rsidR="00637A29" w:rsidRDefault="00637A29" w:rsidP="00637A29">
      <w:pPr>
        <w:jc w:val="right"/>
        <w:rPr>
          <w:rFonts w:ascii="Times New Roman" w:hAnsi="Times New Roman" w:cs="Times New Roman"/>
          <w:b/>
          <w:bCs/>
          <w:color w:val="0070C0"/>
          <w:sz w:val="24"/>
          <w:szCs w:val="24"/>
        </w:rPr>
      </w:pPr>
    </w:p>
    <w:p w14:paraId="62F9DD06" w14:textId="77777777" w:rsidR="00637A29" w:rsidRDefault="00637A29" w:rsidP="00637A29">
      <w:pPr>
        <w:jc w:val="right"/>
        <w:rPr>
          <w:rFonts w:ascii="Times New Roman" w:hAnsi="Times New Roman" w:cs="Times New Roman"/>
          <w:b/>
          <w:bCs/>
          <w:color w:val="0070C0"/>
          <w:sz w:val="24"/>
          <w:szCs w:val="24"/>
        </w:rPr>
      </w:pPr>
    </w:p>
    <w:p w14:paraId="26A124F8" w14:textId="77777777" w:rsidR="00637A29" w:rsidRDefault="00637A29" w:rsidP="00637A29">
      <w:pPr>
        <w:jc w:val="right"/>
        <w:rPr>
          <w:rFonts w:ascii="Times New Roman" w:hAnsi="Times New Roman" w:cs="Times New Roman"/>
          <w:b/>
          <w:bCs/>
          <w:color w:val="0070C0"/>
          <w:sz w:val="24"/>
          <w:szCs w:val="24"/>
        </w:rPr>
      </w:pPr>
    </w:p>
    <w:p w14:paraId="0F140641" w14:textId="77777777" w:rsidR="00637A29" w:rsidRDefault="00637A29" w:rsidP="00637A29">
      <w:pPr>
        <w:jc w:val="right"/>
        <w:rPr>
          <w:rFonts w:ascii="Times New Roman" w:hAnsi="Times New Roman" w:cs="Times New Roman"/>
          <w:b/>
          <w:bCs/>
          <w:color w:val="0070C0"/>
          <w:sz w:val="24"/>
          <w:szCs w:val="24"/>
        </w:rPr>
      </w:pPr>
    </w:p>
    <w:p w14:paraId="0E409C05" w14:textId="77777777" w:rsidR="00637A29" w:rsidRDefault="00637A29" w:rsidP="00637A29">
      <w:pPr>
        <w:jc w:val="right"/>
        <w:rPr>
          <w:rFonts w:ascii="Times New Roman" w:hAnsi="Times New Roman" w:cs="Times New Roman"/>
          <w:b/>
          <w:bCs/>
          <w:color w:val="0070C0"/>
          <w:sz w:val="24"/>
          <w:szCs w:val="24"/>
        </w:rPr>
      </w:pPr>
    </w:p>
    <w:p w14:paraId="5FAE2C54" w14:textId="77777777" w:rsidR="00637A29" w:rsidRPr="00502F97" w:rsidRDefault="00637A29" w:rsidP="00637A29">
      <w:pPr>
        <w:jc w:val="right"/>
        <w:rPr>
          <w:rFonts w:ascii="Times New Roman" w:hAnsi="Times New Roman" w:cs="Times New Roman"/>
          <w:b/>
          <w:bCs/>
          <w:color w:val="0070C0"/>
          <w:sz w:val="24"/>
          <w:szCs w:val="24"/>
        </w:rPr>
      </w:pPr>
    </w:p>
    <w:p w14:paraId="37E77B6B" w14:textId="77777777" w:rsidR="00637A29" w:rsidRPr="008F578C" w:rsidRDefault="00637A29" w:rsidP="00637A2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67676BC" w14:textId="51436ED2" w:rsidR="00637A29" w:rsidRDefault="00637A29" w:rsidP="00EC3E2C">
      <w:pPr>
        <w:pStyle w:val="1"/>
      </w:pPr>
      <w:r w:rsidRPr="00D21A82">
        <w:t>«</w:t>
      </w:r>
      <w:r w:rsidRPr="00197E06">
        <w:rPr>
          <w:caps/>
        </w:rPr>
        <w:t>ПМ. 0</w:t>
      </w:r>
      <w:r w:rsidR="00197E06">
        <w:rPr>
          <w:caps/>
        </w:rPr>
        <w:t>5</w:t>
      </w:r>
      <w:r w:rsidRPr="00197E06">
        <w:rPr>
          <w:caps/>
        </w:rPr>
        <w:t xml:space="preserve"> </w:t>
      </w:r>
      <w:r w:rsidR="00EC3E2C" w:rsidRPr="00EC3E2C">
        <w:rPr>
          <w:bCs w:val="0"/>
          <w:caps/>
          <w:color w:val="333333"/>
          <w:kern w:val="0"/>
          <w:shd w:val="clear" w:color="auto" w:fill="FFFFFF"/>
        </w:rPr>
        <w:t xml:space="preserve">Выполнение работ по профессии рабочих, </w:t>
      </w:r>
      <w:r w:rsidR="00EC3E2C" w:rsidRPr="00EC3E2C">
        <w:rPr>
          <w:bCs w:val="0"/>
          <w:iCs/>
          <w:caps/>
          <w:color w:val="333333"/>
          <w:kern w:val="0"/>
          <w:shd w:val="clear" w:color="auto" w:fill="FFFFFF"/>
        </w:rPr>
        <w:t>должности служащего</w:t>
      </w:r>
      <w:r w:rsidRPr="006E7FF4">
        <w:t>»</w:t>
      </w:r>
    </w:p>
    <w:p w14:paraId="49B5F359" w14:textId="77777777" w:rsidR="00637A29" w:rsidRPr="00F53FDC" w:rsidRDefault="00637A29" w:rsidP="00637A29">
      <w:pPr>
        <w:spacing w:line="360" w:lineRule="auto"/>
        <w:jc w:val="center"/>
        <w:rPr>
          <w:rFonts w:ascii="Times New Roman" w:hAnsi="Times New Roman" w:cs="Times New Roman"/>
          <w:sz w:val="24"/>
          <w:szCs w:val="24"/>
        </w:rPr>
      </w:pPr>
    </w:p>
    <w:p w14:paraId="64456A22" w14:textId="77777777" w:rsidR="00637A29" w:rsidRPr="00F53FDC" w:rsidRDefault="00637A29" w:rsidP="00637A29">
      <w:pPr>
        <w:spacing w:line="360" w:lineRule="auto"/>
        <w:jc w:val="center"/>
        <w:rPr>
          <w:rFonts w:ascii="Times New Roman" w:hAnsi="Times New Roman" w:cs="Times New Roman"/>
          <w:sz w:val="24"/>
          <w:szCs w:val="24"/>
        </w:rPr>
      </w:pPr>
    </w:p>
    <w:p w14:paraId="56057B28" w14:textId="77777777" w:rsidR="00637A29" w:rsidRPr="00F53FDC" w:rsidRDefault="00637A29" w:rsidP="00637A29">
      <w:pPr>
        <w:spacing w:line="360" w:lineRule="auto"/>
        <w:jc w:val="center"/>
        <w:rPr>
          <w:rFonts w:ascii="Times New Roman" w:hAnsi="Times New Roman" w:cs="Times New Roman"/>
          <w:sz w:val="24"/>
          <w:szCs w:val="24"/>
        </w:rPr>
      </w:pPr>
    </w:p>
    <w:p w14:paraId="2B52A172" w14:textId="77777777" w:rsidR="00637A29" w:rsidRPr="00F53FDC" w:rsidRDefault="00637A29" w:rsidP="00637A29">
      <w:pPr>
        <w:spacing w:line="360" w:lineRule="auto"/>
        <w:jc w:val="center"/>
        <w:rPr>
          <w:rFonts w:ascii="Times New Roman" w:hAnsi="Times New Roman" w:cs="Times New Roman"/>
          <w:sz w:val="24"/>
          <w:szCs w:val="24"/>
        </w:rPr>
      </w:pPr>
    </w:p>
    <w:p w14:paraId="1C086C2E" w14:textId="77777777" w:rsidR="00637A29" w:rsidRPr="00F53FDC" w:rsidRDefault="00637A29" w:rsidP="00637A29">
      <w:pPr>
        <w:spacing w:line="360" w:lineRule="auto"/>
        <w:jc w:val="center"/>
        <w:rPr>
          <w:rFonts w:ascii="Times New Roman" w:hAnsi="Times New Roman" w:cs="Times New Roman"/>
          <w:sz w:val="24"/>
          <w:szCs w:val="24"/>
        </w:rPr>
      </w:pPr>
    </w:p>
    <w:p w14:paraId="0A2AEB6B" w14:textId="77777777" w:rsidR="00637A29" w:rsidRPr="00F53FDC" w:rsidRDefault="00637A29" w:rsidP="00637A29">
      <w:pPr>
        <w:spacing w:line="360" w:lineRule="auto"/>
        <w:jc w:val="center"/>
        <w:rPr>
          <w:rFonts w:ascii="Times New Roman" w:hAnsi="Times New Roman" w:cs="Times New Roman"/>
          <w:sz w:val="24"/>
          <w:szCs w:val="24"/>
        </w:rPr>
      </w:pPr>
    </w:p>
    <w:p w14:paraId="2B961F05" w14:textId="77777777" w:rsidR="00637A29" w:rsidRPr="00F53FDC" w:rsidRDefault="00637A29" w:rsidP="00637A29">
      <w:pPr>
        <w:spacing w:line="360" w:lineRule="auto"/>
        <w:jc w:val="center"/>
        <w:rPr>
          <w:rFonts w:ascii="Times New Roman" w:hAnsi="Times New Roman" w:cs="Times New Roman"/>
          <w:sz w:val="24"/>
          <w:szCs w:val="24"/>
        </w:rPr>
      </w:pPr>
    </w:p>
    <w:p w14:paraId="20C1FF66" w14:textId="77777777" w:rsidR="00637A29" w:rsidRPr="00F53FDC" w:rsidRDefault="00637A29" w:rsidP="00637A29">
      <w:pPr>
        <w:spacing w:line="360" w:lineRule="auto"/>
        <w:jc w:val="center"/>
        <w:rPr>
          <w:rFonts w:ascii="Times New Roman" w:hAnsi="Times New Roman" w:cs="Times New Roman"/>
          <w:sz w:val="24"/>
          <w:szCs w:val="24"/>
        </w:rPr>
      </w:pPr>
    </w:p>
    <w:p w14:paraId="4D6FA646" w14:textId="77777777" w:rsidR="00637A29" w:rsidRPr="00F53FDC" w:rsidRDefault="00637A29" w:rsidP="00637A29">
      <w:pPr>
        <w:spacing w:line="360" w:lineRule="auto"/>
        <w:jc w:val="center"/>
        <w:rPr>
          <w:rFonts w:ascii="Times New Roman" w:hAnsi="Times New Roman" w:cs="Times New Roman"/>
          <w:sz w:val="24"/>
          <w:szCs w:val="24"/>
        </w:rPr>
      </w:pPr>
    </w:p>
    <w:p w14:paraId="4F4AAA70" w14:textId="77777777" w:rsidR="00637A29" w:rsidRPr="00F53FDC" w:rsidRDefault="00637A29" w:rsidP="00637A29">
      <w:pPr>
        <w:spacing w:line="360" w:lineRule="auto"/>
        <w:jc w:val="center"/>
        <w:rPr>
          <w:rFonts w:ascii="Times New Roman" w:hAnsi="Times New Roman" w:cs="Times New Roman"/>
          <w:sz w:val="24"/>
          <w:szCs w:val="24"/>
        </w:rPr>
      </w:pPr>
    </w:p>
    <w:p w14:paraId="7E7970D0" w14:textId="77777777" w:rsidR="00637A29" w:rsidRDefault="00637A29" w:rsidP="00637A29">
      <w:pPr>
        <w:spacing w:line="360" w:lineRule="auto"/>
        <w:jc w:val="center"/>
        <w:rPr>
          <w:rFonts w:ascii="Times New Roman" w:hAnsi="Times New Roman" w:cs="Times New Roman"/>
          <w:sz w:val="24"/>
          <w:szCs w:val="24"/>
        </w:rPr>
      </w:pPr>
    </w:p>
    <w:p w14:paraId="13E9CB82" w14:textId="77777777" w:rsidR="00637A29" w:rsidRDefault="00637A29" w:rsidP="00637A29">
      <w:pPr>
        <w:spacing w:line="360" w:lineRule="auto"/>
        <w:jc w:val="center"/>
        <w:rPr>
          <w:rFonts w:ascii="Times New Roman" w:hAnsi="Times New Roman" w:cs="Times New Roman"/>
          <w:sz w:val="24"/>
          <w:szCs w:val="24"/>
        </w:rPr>
      </w:pPr>
    </w:p>
    <w:p w14:paraId="0B30FC18" w14:textId="77777777" w:rsidR="00637A29" w:rsidRDefault="00637A29" w:rsidP="00637A29">
      <w:pPr>
        <w:spacing w:line="360" w:lineRule="auto"/>
        <w:jc w:val="center"/>
        <w:rPr>
          <w:rFonts w:ascii="Times New Roman" w:hAnsi="Times New Roman" w:cs="Times New Roman"/>
          <w:sz w:val="24"/>
          <w:szCs w:val="24"/>
        </w:rPr>
      </w:pPr>
    </w:p>
    <w:p w14:paraId="7143CB3B" w14:textId="77777777" w:rsidR="00637A29" w:rsidRDefault="00637A29" w:rsidP="00637A29">
      <w:pPr>
        <w:spacing w:line="360" w:lineRule="auto"/>
        <w:jc w:val="center"/>
        <w:rPr>
          <w:rFonts w:ascii="Times New Roman" w:hAnsi="Times New Roman" w:cs="Times New Roman"/>
          <w:sz w:val="24"/>
          <w:szCs w:val="24"/>
        </w:rPr>
      </w:pPr>
    </w:p>
    <w:p w14:paraId="50D87E35" w14:textId="77777777" w:rsidR="00637A29" w:rsidRPr="00F53FDC" w:rsidRDefault="00637A29" w:rsidP="00637A29">
      <w:pPr>
        <w:spacing w:line="360" w:lineRule="auto"/>
        <w:jc w:val="center"/>
        <w:rPr>
          <w:rFonts w:ascii="Times New Roman" w:hAnsi="Times New Roman" w:cs="Times New Roman"/>
          <w:sz w:val="24"/>
          <w:szCs w:val="24"/>
        </w:rPr>
      </w:pPr>
    </w:p>
    <w:p w14:paraId="1C6EA720" w14:textId="77777777" w:rsidR="00637A29" w:rsidRPr="00F53FDC" w:rsidRDefault="00637A29" w:rsidP="00637A29">
      <w:pPr>
        <w:spacing w:line="360" w:lineRule="auto"/>
        <w:jc w:val="center"/>
        <w:rPr>
          <w:rFonts w:ascii="Times New Roman" w:hAnsi="Times New Roman" w:cs="Times New Roman"/>
          <w:sz w:val="24"/>
          <w:szCs w:val="24"/>
        </w:rPr>
      </w:pPr>
    </w:p>
    <w:p w14:paraId="5C0E315E" w14:textId="77777777" w:rsidR="00637A29" w:rsidRPr="00F53FDC" w:rsidRDefault="00637A29" w:rsidP="00637A29">
      <w:pPr>
        <w:spacing w:line="360" w:lineRule="auto"/>
        <w:jc w:val="center"/>
        <w:rPr>
          <w:rFonts w:ascii="Times New Roman" w:hAnsi="Times New Roman" w:cs="Times New Roman"/>
          <w:sz w:val="24"/>
          <w:szCs w:val="24"/>
        </w:rPr>
      </w:pPr>
    </w:p>
    <w:p w14:paraId="01326E87" w14:textId="4C8D2E5C" w:rsidR="00FB282D" w:rsidRPr="00FB50A0" w:rsidRDefault="00637A29" w:rsidP="00EC3E2C">
      <w:pPr>
        <w:jc w:val="center"/>
        <w:rPr>
          <w:rFonts w:ascii="Times New Roman" w:hAnsi="Times New Roman" w:cs="Times New Roman"/>
          <w:b/>
          <w:bCs/>
          <w:sz w:val="20"/>
          <w:szCs w:val="20"/>
        </w:rPr>
      </w:pPr>
      <w:r w:rsidRPr="00F53FDC">
        <w:rPr>
          <w:rFonts w:ascii="Times New Roman" w:hAnsi="Times New Roman" w:cs="Times New Roman"/>
          <w:b/>
          <w:bCs/>
          <w:sz w:val="24"/>
          <w:szCs w:val="24"/>
        </w:rPr>
        <w:t>202</w:t>
      </w:r>
      <w:r w:rsidR="008D0F7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sectPr w:rsidR="00FB282D" w:rsidRPr="00FB50A0"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1A5EF" w14:textId="77777777" w:rsidR="00F87692" w:rsidRDefault="00F87692" w:rsidP="00A858FE">
      <w:r>
        <w:separator/>
      </w:r>
    </w:p>
  </w:endnote>
  <w:endnote w:type="continuationSeparator" w:id="0">
    <w:p w14:paraId="410BED33" w14:textId="77777777" w:rsidR="00F87692" w:rsidRDefault="00F8769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53BD6" w14:textId="77777777" w:rsidR="00F87692" w:rsidRDefault="00F87692" w:rsidP="00A858FE">
      <w:r>
        <w:separator/>
      </w:r>
    </w:p>
  </w:footnote>
  <w:footnote w:type="continuationSeparator" w:id="0">
    <w:p w14:paraId="5565AB16" w14:textId="77777777" w:rsidR="00F87692" w:rsidRDefault="00F8769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917421" w:rsidRDefault="0091742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17421" w:rsidRDefault="0091742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917421" w:rsidRDefault="00917421">
        <w:pPr>
          <w:pStyle w:val="ac"/>
          <w:jc w:val="center"/>
        </w:pPr>
        <w:r>
          <w:fldChar w:fldCharType="begin"/>
        </w:r>
        <w:r>
          <w:instrText>PAGE   \* MERGEFORMAT</w:instrText>
        </w:r>
        <w:r>
          <w:fldChar w:fldCharType="separate"/>
        </w:r>
        <w:r w:rsidR="007B27B5">
          <w:rPr>
            <w:noProof/>
          </w:rPr>
          <w:t>24</w:t>
        </w:r>
        <w:r>
          <w:fldChar w:fldCharType="end"/>
        </w:r>
      </w:p>
    </w:sdtContent>
  </w:sdt>
  <w:p w14:paraId="6596F87D" w14:textId="77777777" w:rsidR="00917421" w:rsidRDefault="0091742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17421" w:rsidRDefault="0091742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17421" w:rsidRDefault="0091742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142AF"/>
    <w:multiLevelType w:val="hybridMultilevel"/>
    <w:tmpl w:val="7194C9B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B01B5"/>
    <w:multiLevelType w:val="hybridMultilevel"/>
    <w:tmpl w:val="ABF2FC24"/>
    <w:lvl w:ilvl="0" w:tplc="A1C2072E">
      <w:start w:val="1"/>
      <w:numFmt w:val="decimal"/>
      <w:lvlText w:val="%1."/>
      <w:lvlJc w:val="left"/>
      <w:pPr>
        <w:ind w:left="720" w:hanging="360"/>
      </w:pPr>
      <w:rPr>
        <w:rFonts w:eastAsia="Times New Roman"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A2A12A8"/>
    <w:multiLevelType w:val="hybridMultilevel"/>
    <w:tmpl w:val="C1E02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8B159B"/>
    <w:multiLevelType w:val="hybridMultilevel"/>
    <w:tmpl w:val="3904A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CC66AF"/>
    <w:multiLevelType w:val="multilevel"/>
    <w:tmpl w:val="D1486982"/>
    <w:lvl w:ilvl="0">
      <w:start w:val="1"/>
      <w:numFmt w:val="decimal"/>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4475D6"/>
    <w:multiLevelType w:val="hybridMultilevel"/>
    <w:tmpl w:val="32960AE6"/>
    <w:lvl w:ilvl="0" w:tplc="53D213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E45E62"/>
    <w:multiLevelType w:val="hybridMultilevel"/>
    <w:tmpl w:val="C3C272D0"/>
    <w:lvl w:ilvl="0" w:tplc="57025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F34153"/>
    <w:multiLevelType w:val="hybridMultilevel"/>
    <w:tmpl w:val="807226DE"/>
    <w:lvl w:ilvl="0" w:tplc="CA0CA954">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8" w15:restartNumberingAfterBreak="0">
    <w:nsid w:val="184375E1"/>
    <w:multiLevelType w:val="multilevel"/>
    <w:tmpl w:val="282464A6"/>
    <w:lvl w:ilvl="0">
      <w:start w:val="1"/>
      <w:numFmt w:val="decimal"/>
      <w:lvlText w:val="%1."/>
      <w:lvlJc w:val="left"/>
      <w:pPr>
        <w:ind w:left="720" w:hanging="360"/>
      </w:pPr>
      <w:rPr>
        <w:rFonts w:hint="default"/>
        <w:b w:val="0"/>
      </w:rPr>
    </w:lvl>
    <w:lvl w:ilvl="1">
      <w:start w:val="2"/>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A7A7833"/>
    <w:multiLevelType w:val="hybridMultilevel"/>
    <w:tmpl w:val="4146A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11C98"/>
    <w:multiLevelType w:val="hybridMultilevel"/>
    <w:tmpl w:val="2C007B10"/>
    <w:lvl w:ilvl="0" w:tplc="0419000F">
      <w:start w:val="1"/>
      <w:numFmt w:val="decimal"/>
      <w:lvlText w:val="%1."/>
      <w:lvlJc w:val="left"/>
      <w:pPr>
        <w:ind w:left="1020" w:hanging="360"/>
      </w:pPr>
      <w:rPr>
        <w:rFonts w:hint="default"/>
        <w:sz w:val="24"/>
        <w:szCs w:val="24"/>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1" w15:restartNumberingAfterBreak="0">
    <w:nsid w:val="209B0CCF"/>
    <w:multiLevelType w:val="hybridMultilevel"/>
    <w:tmpl w:val="2620E7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886A19"/>
    <w:multiLevelType w:val="hybridMultilevel"/>
    <w:tmpl w:val="426A4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D576E5"/>
    <w:multiLevelType w:val="hybridMultilevel"/>
    <w:tmpl w:val="E36ADD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3F634D"/>
    <w:multiLevelType w:val="hybridMultilevel"/>
    <w:tmpl w:val="555C1ADA"/>
    <w:lvl w:ilvl="0" w:tplc="CEB46774">
      <w:start w:val="1"/>
      <w:numFmt w:val="decimal"/>
      <w:lvlText w:val="%1."/>
      <w:lvlJc w:val="left"/>
      <w:pPr>
        <w:ind w:left="510" w:hanging="360"/>
      </w:pPr>
      <w:rPr>
        <w:rFonts w:hint="default"/>
        <w:color w:val="auto"/>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5" w15:restartNumberingAfterBreak="0">
    <w:nsid w:val="26037BA9"/>
    <w:multiLevelType w:val="hybridMultilevel"/>
    <w:tmpl w:val="B60C6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B654DE"/>
    <w:multiLevelType w:val="multilevel"/>
    <w:tmpl w:val="D1486982"/>
    <w:lvl w:ilvl="0">
      <w:start w:val="1"/>
      <w:numFmt w:val="decimal"/>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9526DE5"/>
    <w:multiLevelType w:val="hybridMultilevel"/>
    <w:tmpl w:val="6F6E5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B26356"/>
    <w:multiLevelType w:val="hybridMultilevel"/>
    <w:tmpl w:val="566A9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E9339C"/>
    <w:multiLevelType w:val="hybridMultilevel"/>
    <w:tmpl w:val="64C8A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D4F6577"/>
    <w:multiLevelType w:val="hybridMultilevel"/>
    <w:tmpl w:val="399A5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037120"/>
    <w:multiLevelType w:val="hybridMultilevel"/>
    <w:tmpl w:val="4F36533E"/>
    <w:lvl w:ilvl="0" w:tplc="CBB67D6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F811B48"/>
    <w:multiLevelType w:val="hybridMultilevel"/>
    <w:tmpl w:val="D7DA41CC"/>
    <w:lvl w:ilvl="0" w:tplc="F44E1E0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3" w15:restartNumberingAfterBreak="0">
    <w:nsid w:val="303C37E4"/>
    <w:multiLevelType w:val="multilevel"/>
    <w:tmpl w:val="F0D22FCA"/>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30404224"/>
    <w:multiLevelType w:val="hybridMultilevel"/>
    <w:tmpl w:val="2C726670"/>
    <w:lvl w:ilvl="0" w:tplc="33CEB85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0CF2E30"/>
    <w:multiLevelType w:val="hybridMultilevel"/>
    <w:tmpl w:val="115C6400"/>
    <w:lvl w:ilvl="0" w:tplc="0419000F">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35466B7F"/>
    <w:multiLevelType w:val="hybridMultilevel"/>
    <w:tmpl w:val="550AF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B3406"/>
    <w:multiLevelType w:val="hybridMultilevel"/>
    <w:tmpl w:val="0A363A2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3A5213"/>
    <w:multiLevelType w:val="multilevel"/>
    <w:tmpl w:val="97925A0C"/>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A255B1C"/>
    <w:multiLevelType w:val="hybridMultilevel"/>
    <w:tmpl w:val="3864C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BFC0041"/>
    <w:multiLevelType w:val="multilevel"/>
    <w:tmpl w:val="D8F6D2E8"/>
    <w:lvl w:ilvl="0">
      <w:start w:val="1"/>
      <w:numFmt w:val="decimal"/>
      <w:lvlText w:val="%1."/>
      <w:lvlJc w:val="left"/>
      <w:pPr>
        <w:ind w:left="720" w:hanging="360"/>
      </w:pPr>
      <w:rPr>
        <w:rFonts w:cs="Times New Roman" w:hint="default"/>
      </w:rPr>
    </w:lvl>
    <w:lvl w:ilvl="1">
      <w:start w:val="2"/>
      <w:numFmt w:val="decimal"/>
      <w:isLgl/>
      <w:lvlText w:val="%1.%2."/>
      <w:lvlJc w:val="left"/>
      <w:pPr>
        <w:ind w:left="1119" w:hanging="585"/>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844" w:hanging="144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552" w:hanging="1800"/>
      </w:pPr>
      <w:rPr>
        <w:rFonts w:hint="default"/>
        <w:b/>
      </w:rPr>
    </w:lvl>
  </w:abstractNum>
  <w:abstractNum w:abstractNumId="31" w15:restartNumberingAfterBreak="0">
    <w:nsid w:val="3E620463"/>
    <w:multiLevelType w:val="multilevel"/>
    <w:tmpl w:val="F3D0F472"/>
    <w:lvl w:ilvl="0">
      <w:start w:val="1"/>
      <w:numFmt w:val="decimal"/>
      <w:lvlText w:val="%1."/>
      <w:lvlJc w:val="left"/>
      <w:pPr>
        <w:ind w:left="720" w:hanging="360"/>
      </w:pPr>
      <w:rPr>
        <w:rFonts w:cs="Times New Roman" w:hint="default"/>
        <w:b w:val="0"/>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35250F5"/>
    <w:multiLevelType w:val="hybridMultilevel"/>
    <w:tmpl w:val="2D687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300026"/>
    <w:multiLevelType w:val="hybridMultilevel"/>
    <w:tmpl w:val="22381B3C"/>
    <w:lvl w:ilvl="0" w:tplc="94F4F470">
      <w:start w:val="1"/>
      <w:numFmt w:val="decimal"/>
      <w:lvlText w:val="%1."/>
      <w:lvlJc w:val="left"/>
      <w:pPr>
        <w:ind w:left="481" w:hanging="360"/>
      </w:pPr>
      <w:rPr>
        <w:rFonts w:eastAsia="Calibri" w:hint="default"/>
        <w:b w:val="0"/>
        <w:i w:val="0"/>
      </w:rPr>
    </w:lvl>
    <w:lvl w:ilvl="1" w:tplc="04190019" w:tentative="1">
      <w:start w:val="1"/>
      <w:numFmt w:val="lowerLetter"/>
      <w:lvlText w:val="%2."/>
      <w:lvlJc w:val="left"/>
      <w:pPr>
        <w:ind w:left="1201" w:hanging="360"/>
      </w:pPr>
    </w:lvl>
    <w:lvl w:ilvl="2" w:tplc="0419001B" w:tentative="1">
      <w:start w:val="1"/>
      <w:numFmt w:val="lowerRoman"/>
      <w:lvlText w:val="%3."/>
      <w:lvlJc w:val="right"/>
      <w:pPr>
        <w:ind w:left="1921" w:hanging="180"/>
      </w:pPr>
    </w:lvl>
    <w:lvl w:ilvl="3" w:tplc="0419000F" w:tentative="1">
      <w:start w:val="1"/>
      <w:numFmt w:val="decimal"/>
      <w:lvlText w:val="%4."/>
      <w:lvlJc w:val="left"/>
      <w:pPr>
        <w:ind w:left="2641" w:hanging="360"/>
      </w:pPr>
    </w:lvl>
    <w:lvl w:ilvl="4" w:tplc="04190019" w:tentative="1">
      <w:start w:val="1"/>
      <w:numFmt w:val="lowerLetter"/>
      <w:lvlText w:val="%5."/>
      <w:lvlJc w:val="left"/>
      <w:pPr>
        <w:ind w:left="3361" w:hanging="360"/>
      </w:pPr>
    </w:lvl>
    <w:lvl w:ilvl="5" w:tplc="0419001B" w:tentative="1">
      <w:start w:val="1"/>
      <w:numFmt w:val="lowerRoman"/>
      <w:lvlText w:val="%6."/>
      <w:lvlJc w:val="right"/>
      <w:pPr>
        <w:ind w:left="4081" w:hanging="180"/>
      </w:pPr>
    </w:lvl>
    <w:lvl w:ilvl="6" w:tplc="0419000F" w:tentative="1">
      <w:start w:val="1"/>
      <w:numFmt w:val="decimal"/>
      <w:lvlText w:val="%7."/>
      <w:lvlJc w:val="left"/>
      <w:pPr>
        <w:ind w:left="4801" w:hanging="360"/>
      </w:pPr>
    </w:lvl>
    <w:lvl w:ilvl="7" w:tplc="04190019" w:tentative="1">
      <w:start w:val="1"/>
      <w:numFmt w:val="lowerLetter"/>
      <w:lvlText w:val="%8."/>
      <w:lvlJc w:val="left"/>
      <w:pPr>
        <w:ind w:left="5521" w:hanging="360"/>
      </w:pPr>
    </w:lvl>
    <w:lvl w:ilvl="8" w:tplc="0419001B" w:tentative="1">
      <w:start w:val="1"/>
      <w:numFmt w:val="lowerRoman"/>
      <w:lvlText w:val="%9."/>
      <w:lvlJc w:val="right"/>
      <w:pPr>
        <w:ind w:left="6241" w:hanging="180"/>
      </w:pPr>
    </w:lvl>
  </w:abstractNum>
  <w:abstractNum w:abstractNumId="34" w15:restartNumberingAfterBreak="0">
    <w:nsid w:val="510210F0"/>
    <w:multiLevelType w:val="multilevel"/>
    <w:tmpl w:val="7E4EE8DA"/>
    <w:lvl w:ilvl="0">
      <w:start w:val="1"/>
      <w:numFmt w:val="decimal"/>
      <w:lvlText w:val="%1."/>
      <w:lvlJc w:val="left"/>
      <w:pPr>
        <w:ind w:left="720" w:hanging="360"/>
      </w:pPr>
      <w:rPr>
        <w:rFonts w:hint="default"/>
        <w:b w:val="0"/>
      </w:rPr>
    </w:lvl>
    <w:lvl w:ilvl="1">
      <w:start w:val="2"/>
      <w:numFmt w:val="decimal"/>
      <w:isLgl/>
      <w:lvlText w:val="%1.%2"/>
      <w:lvlJc w:val="left"/>
      <w:pPr>
        <w:ind w:left="967" w:hanging="435"/>
      </w:pPr>
      <w:rPr>
        <w:rFonts w:hint="default"/>
      </w:rPr>
    </w:lvl>
    <w:lvl w:ilvl="2">
      <w:start w:val="2"/>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35" w15:restartNumberingAfterBreak="0">
    <w:nsid w:val="51D357B4"/>
    <w:multiLevelType w:val="multilevel"/>
    <w:tmpl w:val="9F60A836"/>
    <w:lvl w:ilvl="0">
      <w:start w:val="1"/>
      <w:numFmt w:val="decimal"/>
      <w:lvlText w:val="%1."/>
      <w:lvlJc w:val="left"/>
      <w:pPr>
        <w:ind w:left="1080" w:hanging="360"/>
      </w:pPr>
      <w:rPr>
        <w:rFonts w:cs="Times New Roman" w:hint="default"/>
        <w:color w:val="auto"/>
      </w:rPr>
    </w:lvl>
    <w:lvl w:ilvl="1">
      <w:start w:val="2"/>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36" w15:restartNumberingAfterBreak="0">
    <w:nsid w:val="546F65A9"/>
    <w:multiLevelType w:val="hybridMultilevel"/>
    <w:tmpl w:val="C3AAC4FA"/>
    <w:lvl w:ilvl="0" w:tplc="5CA8340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4824E5B"/>
    <w:multiLevelType w:val="hybridMultilevel"/>
    <w:tmpl w:val="5816C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4D42284"/>
    <w:multiLevelType w:val="hybridMultilevel"/>
    <w:tmpl w:val="A6882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52F3B5D"/>
    <w:multiLevelType w:val="hybridMultilevel"/>
    <w:tmpl w:val="B0E002AA"/>
    <w:lvl w:ilvl="0" w:tplc="7736DB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6A534EF"/>
    <w:multiLevelType w:val="multilevel"/>
    <w:tmpl w:val="D1486982"/>
    <w:lvl w:ilvl="0">
      <w:start w:val="1"/>
      <w:numFmt w:val="decimal"/>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7E36A75"/>
    <w:multiLevelType w:val="hybridMultilevel"/>
    <w:tmpl w:val="BC1E5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7F87DA6"/>
    <w:multiLevelType w:val="hybridMultilevel"/>
    <w:tmpl w:val="30B61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B284DEB"/>
    <w:multiLevelType w:val="hybridMultilevel"/>
    <w:tmpl w:val="D944C31E"/>
    <w:lvl w:ilvl="0" w:tplc="0C9AB7CA">
      <w:start w:val="1"/>
      <w:numFmt w:val="decimal"/>
      <w:lvlText w:val="%1."/>
      <w:lvlJc w:val="left"/>
      <w:pPr>
        <w:ind w:left="481" w:hanging="360"/>
      </w:pPr>
      <w:rPr>
        <w:rFonts w:hint="default"/>
        <w:b w:val="0"/>
      </w:rPr>
    </w:lvl>
    <w:lvl w:ilvl="1" w:tplc="04190019" w:tentative="1">
      <w:start w:val="1"/>
      <w:numFmt w:val="lowerLetter"/>
      <w:lvlText w:val="%2."/>
      <w:lvlJc w:val="left"/>
      <w:pPr>
        <w:ind w:left="1201" w:hanging="360"/>
      </w:pPr>
    </w:lvl>
    <w:lvl w:ilvl="2" w:tplc="0419001B" w:tentative="1">
      <w:start w:val="1"/>
      <w:numFmt w:val="lowerRoman"/>
      <w:lvlText w:val="%3."/>
      <w:lvlJc w:val="right"/>
      <w:pPr>
        <w:ind w:left="1921" w:hanging="180"/>
      </w:pPr>
    </w:lvl>
    <w:lvl w:ilvl="3" w:tplc="0419000F" w:tentative="1">
      <w:start w:val="1"/>
      <w:numFmt w:val="decimal"/>
      <w:lvlText w:val="%4."/>
      <w:lvlJc w:val="left"/>
      <w:pPr>
        <w:ind w:left="2641" w:hanging="360"/>
      </w:pPr>
    </w:lvl>
    <w:lvl w:ilvl="4" w:tplc="04190019" w:tentative="1">
      <w:start w:val="1"/>
      <w:numFmt w:val="lowerLetter"/>
      <w:lvlText w:val="%5."/>
      <w:lvlJc w:val="left"/>
      <w:pPr>
        <w:ind w:left="3361" w:hanging="360"/>
      </w:pPr>
    </w:lvl>
    <w:lvl w:ilvl="5" w:tplc="0419001B" w:tentative="1">
      <w:start w:val="1"/>
      <w:numFmt w:val="lowerRoman"/>
      <w:lvlText w:val="%6."/>
      <w:lvlJc w:val="right"/>
      <w:pPr>
        <w:ind w:left="4081" w:hanging="180"/>
      </w:pPr>
    </w:lvl>
    <w:lvl w:ilvl="6" w:tplc="0419000F" w:tentative="1">
      <w:start w:val="1"/>
      <w:numFmt w:val="decimal"/>
      <w:lvlText w:val="%7."/>
      <w:lvlJc w:val="left"/>
      <w:pPr>
        <w:ind w:left="4801" w:hanging="360"/>
      </w:pPr>
    </w:lvl>
    <w:lvl w:ilvl="7" w:tplc="04190019" w:tentative="1">
      <w:start w:val="1"/>
      <w:numFmt w:val="lowerLetter"/>
      <w:lvlText w:val="%8."/>
      <w:lvlJc w:val="left"/>
      <w:pPr>
        <w:ind w:left="5521" w:hanging="360"/>
      </w:pPr>
    </w:lvl>
    <w:lvl w:ilvl="8" w:tplc="0419001B" w:tentative="1">
      <w:start w:val="1"/>
      <w:numFmt w:val="lowerRoman"/>
      <w:lvlText w:val="%9."/>
      <w:lvlJc w:val="right"/>
      <w:pPr>
        <w:ind w:left="6241" w:hanging="180"/>
      </w:pPr>
    </w:lvl>
  </w:abstractNum>
  <w:abstractNum w:abstractNumId="44" w15:restartNumberingAfterBreak="0">
    <w:nsid w:val="5E617DD1"/>
    <w:multiLevelType w:val="hybridMultilevel"/>
    <w:tmpl w:val="EA3A5BA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F2B48C6"/>
    <w:multiLevelType w:val="multilevel"/>
    <w:tmpl w:val="D1486982"/>
    <w:lvl w:ilvl="0">
      <w:start w:val="1"/>
      <w:numFmt w:val="decimal"/>
      <w:lvlText w:val="%1."/>
      <w:lvlJc w:val="left"/>
      <w:pPr>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3C2521E"/>
    <w:multiLevelType w:val="hybridMultilevel"/>
    <w:tmpl w:val="FA6CAEF2"/>
    <w:lvl w:ilvl="0" w:tplc="0350777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42E030B"/>
    <w:multiLevelType w:val="multilevel"/>
    <w:tmpl w:val="D8F6D2E8"/>
    <w:lvl w:ilvl="0">
      <w:start w:val="1"/>
      <w:numFmt w:val="decimal"/>
      <w:lvlText w:val="%1."/>
      <w:lvlJc w:val="left"/>
      <w:pPr>
        <w:ind w:left="720" w:hanging="360"/>
      </w:pPr>
      <w:rPr>
        <w:rFonts w:cs="Times New Roman" w:hint="default"/>
      </w:rPr>
    </w:lvl>
    <w:lvl w:ilvl="1">
      <w:start w:val="2"/>
      <w:numFmt w:val="decimal"/>
      <w:isLgl/>
      <w:lvlText w:val="%1.%2."/>
      <w:lvlJc w:val="left"/>
      <w:pPr>
        <w:ind w:left="1119" w:hanging="585"/>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844" w:hanging="144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552" w:hanging="1800"/>
      </w:pPr>
      <w:rPr>
        <w:rFonts w:hint="default"/>
        <w:b/>
      </w:rPr>
    </w:lvl>
  </w:abstractNum>
  <w:abstractNum w:abstractNumId="48" w15:restartNumberingAfterBreak="0">
    <w:nsid w:val="681654C4"/>
    <w:multiLevelType w:val="hybridMultilevel"/>
    <w:tmpl w:val="5CB64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E4E02B2"/>
    <w:multiLevelType w:val="hybridMultilevel"/>
    <w:tmpl w:val="3170E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EDB2291"/>
    <w:multiLevelType w:val="multilevel"/>
    <w:tmpl w:val="87880824"/>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1" w15:restartNumberingAfterBreak="0">
    <w:nsid w:val="6F137F5C"/>
    <w:multiLevelType w:val="hybridMultilevel"/>
    <w:tmpl w:val="6DEA2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392EFF"/>
    <w:multiLevelType w:val="multilevel"/>
    <w:tmpl w:val="4C3855C8"/>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3" w15:restartNumberingAfterBreak="0">
    <w:nsid w:val="798944EF"/>
    <w:multiLevelType w:val="hybridMultilevel"/>
    <w:tmpl w:val="D500F6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7A532505"/>
    <w:multiLevelType w:val="hybridMultilevel"/>
    <w:tmpl w:val="CE9A8A3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B55699"/>
    <w:multiLevelType w:val="hybridMultilevel"/>
    <w:tmpl w:val="550AF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31"/>
  </w:num>
  <w:num w:numId="3">
    <w:abstractNumId w:val="1"/>
  </w:num>
  <w:num w:numId="4">
    <w:abstractNumId w:val="7"/>
  </w:num>
  <w:num w:numId="5">
    <w:abstractNumId w:val="54"/>
  </w:num>
  <w:num w:numId="6">
    <w:abstractNumId w:val="22"/>
  </w:num>
  <w:num w:numId="7">
    <w:abstractNumId w:val="51"/>
  </w:num>
  <w:num w:numId="8">
    <w:abstractNumId w:val="8"/>
  </w:num>
  <w:num w:numId="9">
    <w:abstractNumId w:val="32"/>
  </w:num>
  <w:num w:numId="10">
    <w:abstractNumId w:val="48"/>
  </w:num>
  <w:num w:numId="11">
    <w:abstractNumId w:val="12"/>
  </w:num>
  <w:num w:numId="12">
    <w:abstractNumId w:val="42"/>
  </w:num>
  <w:num w:numId="13">
    <w:abstractNumId w:val="39"/>
  </w:num>
  <w:num w:numId="14">
    <w:abstractNumId w:val="5"/>
  </w:num>
  <w:num w:numId="15">
    <w:abstractNumId w:val="18"/>
  </w:num>
  <w:num w:numId="16">
    <w:abstractNumId w:val="36"/>
  </w:num>
  <w:num w:numId="17">
    <w:abstractNumId w:val="24"/>
  </w:num>
  <w:num w:numId="18">
    <w:abstractNumId w:val="46"/>
  </w:num>
  <w:num w:numId="19">
    <w:abstractNumId w:val="0"/>
  </w:num>
  <w:num w:numId="20">
    <w:abstractNumId w:val="35"/>
  </w:num>
  <w:num w:numId="21">
    <w:abstractNumId w:val="17"/>
  </w:num>
  <w:num w:numId="22">
    <w:abstractNumId w:val="3"/>
  </w:num>
  <w:num w:numId="23">
    <w:abstractNumId w:val="41"/>
  </w:num>
  <w:num w:numId="24">
    <w:abstractNumId w:val="33"/>
  </w:num>
  <w:num w:numId="25">
    <w:abstractNumId w:val="43"/>
  </w:num>
  <w:num w:numId="26">
    <w:abstractNumId w:val="10"/>
  </w:num>
  <w:num w:numId="27">
    <w:abstractNumId w:val="28"/>
  </w:num>
  <w:num w:numId="28">
    <w:abstractNumId w:val="55"/>
  </w:num>
  <w:num w:numId="29">
    <w:abstractNumId w:val="21"/>
  </w:num>
  <w:num w:numId="30">
    <w:abstractNumId w:val="27"/>
  </w:num>
  <w:num w:numId="31">
    <w:abstractNumId w:val="26"/>
  </w:num>
  <w:num w:numId="32">
    <w:abstractNumId w:val="53"/>
  </w:num>
  <w:num w:numId="33">
    <w:abstractNumId w:val="47"/>
  </w:num>
  <w:num w:numId="34">
    <w:abstractNumId w:val="30"/>
  </w:num>
  <w:num w:numId="35">
    <w:abstractNumId w:val="11"/>
  </w:num>
  <w:num w:numId="36">
    <w:abstractNumId w:val="34"/>
  </w:num>
  <w:num w:numId="37">
    <w:abstractNumId w:val="16"/>
  </w:num>
  <w:num w:numId="38">
    <w:abstractNumId w:val="38"/>
  </w:num>
  <w:num w:numId="39">
    <w:abstractNumId w:val="20"/>
  </w:num>
  <w:num w:numId="40">
    <w:abstractNumId w:val="29"/>
  </w:num>
  <w:num w:numId="41">
    <w:abstractNumId w:val="9"/>
  </w:num>
  <w:num w:numId="42">
    <w:abstractNumId w:val="19"/>
  </w:num>
  <w:num w:numId="43">
    <w:abstractNumId w:val="2"/>
  </w:num>
  <w:num w:numId="44">
    <w:abstractNumId w:val="37"/>
  </w:num>
  <w:num w:numId="45">
    <w:abstractNumId w:val="44"/>
  </w:num>
  <w:num w:numId="46">
    <w:abstractNumId w:val="23"/>
  </w:num>
  <w:num w:numId="47">
    <w:abstractNumId w:val="15"/>
  </w:num>
  <w:num w:numId="48">
    <w:abstractNumId w:val="52"/>
  </w:num>
  <w:num w:numId="49">
    <w:abstractNumId w:val="13"/>
  </w:num>
  <w:num w:numId="50">
    <w:abstractNumId w:val="49"/>
  </w:num>
  <w:num w:numId="51">
    <w:abstractNumId w:val="14"/>
  </w:num>
  <w:num w:numId="52">
    <w:abstractNumId w:val="6"/>
  </w:num>
  <w:num w:numId="53">
    <w:abstractNumId w:val="45"/>
  </w:num>
  <w:num w:numId="54">
    <w:abstractNumId w:val="40"/>
  </w:num>
  <w:num w:numId="55">
    <w:abstractNumId w:val="4"/>
  </w:num>
  <w:num w:numId="56">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1592"/>
    <w:rsid w:val="00042069"/>
    <w:rsid w:val="0006333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ED8"/>
    <w:rsid w:val="001718B9"/>
    <w:rsid w:val="00171FB9"/>
    <w:rsid w:val="00173CD4"/>
    <w:rsid w:val="00173DEB"/>
    <w:rsid w:val="001773A8"/>
    <w:rsid w:val="00177C13"/>
    <w:rsid w:val="00180071"/>
    <w:rsid w:val="00181183"/>
    <w:rsid w:val="00183D21"/>
    <w:rsid w:val="0018446A"/>
    <w:rsid w:val="00187560"/>
    <w:rsid w:val="001944D3"/>
    <w:rsid w:val="00196996"/>
    <w:rsid w:val="00197E06"/>
    <w:rsid w:val="00197F9A"/>
    <w:rsid w:val="001A38DD"/>
    <w:rsid w:val="001A5DA5"/>
    <w:rsid w:val="001A6B4D"/>
    <w:rsid w:val="001A723D"/>
    <w:rsid w:val="001C3496"/>
    <w:rsid w:val="001C3659"/>
    <w:rsid w:val="001F2434"/>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4F8E"/>
    <w:rsid w:val="00235942"/>
    <w:rsid w:val="00235CC4"/>
    <w:rsid w:val="002415E0"/>
    <w:rsid w:val="00246043"/>
    <w:rsid w:val="0024748B"/>
    <w:rsid w:val="00247667"/>
    <w:rsid w:val="00250BEC"/>
    <w:rsid w:val="00250CC3"/>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7755"/>
    <w:rsid w:val="002A19FA"/>
    <w:rsid w:val="002A400A"/>
    <w:rsid w:val="002A538D"/>
    <w:rsid w:val="002C1D02"/>
    <w:rsid w:val="002C3739"/>
    <w:rsid w:val="002C4B17"/>
    <w:rsid w:val="002C75C7"/>
    <w:rsid w:val="002C7A12"/>
    <w:rsid w:val="002D0503"/>
    <w:rsid w:val="002D49B6"/>
    <w:rsid w:val="002E5A9A"/>
    <w:rsid w:val="002E64F6"/>
    <w:rsid w:val="002E6F96"/>
    <w:rsid w:val="002E752C"/>
    <w:rsid w:val="002F03DF"/>
    <w:rsid w:val="002F1408"/>
    <w:rsid w:val="002F5C58"/>
    <w:rsid w:val="002F72AB"/>
    <w:rsid w:val="0030202C"/>
    <w:rsid w:val="00303406"/>
    <w:rsid w:val="0030728C"/>
    <w:rsid w:val="0031061A"/>
    <w:rsid w:val="00310E7E"/>
    <w:rsid w:val="00312533"/>
    <w:rsid w:val="00314663"/>
    <w:rsid w:val="00314E44"/>
    <w:rsid w:val="003172EE"/>
    <w:rsid w:val="00322EF0"/>
    <w:rsid w:val="0032315D"/>
    <w:rsid w:val="00324B82"/>
    <w:rsid w:val="00326B77"/>
    <w:rsid w:val="003271B8"/>
    <w:rsid w:val="00332233"/>
    <w:rsid w:val="003369AE"/>
    <w:rsid w:val="00340F33"/>
    <w:rsid w:val="0034108B"/>
    <w:rsid w:val="00343F5D"/>
    <w:rsid w:val="00344742"/>
    <w:rsid w:val="00347551"/>
    <w:rsid w:val="003520FD"/>
    <w:rsid w:val="00352A4A"/>
    <w:rsid w:val="00356292"/>
    <w:rsid w:val="0036387B"/>
    <w:rsid w:val="003649A3"/>
    <w:rsid w:val="003664B6"/>
    <w:rsid w:val="00372DD2"/>
    <w:rsid w:val="0037624A"/>
    <w:rsid w:val="00376544"/>
    <w:rsid w:val="00376830"/>
    <w:rsid w:val="00377EA2"/>
    <w:rsid w:val="00381F0B"/>
    <w:rsid w:val="00392EEE"/>
    <w:rsid w:val="00395A9E"/>
    <w:rsid w:val="003A0480"/>
    <w:rsid w:val="003A13DC"/>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26EB"/>
    <w:rsid w:val="00494B4A"/>
    <w:rsid w:val="004A1B5A"/>
    <w:rsid w:val="004A715C"/>
    <w:rsid w:val="004A7CA8"/>
    <w:rsid w:val="004B0152"/>
    <w:rsid w:val="004B0E9E"/>
    <w:rsid w:val="004B2C5C"/>
    <w:rsid w:val="004B2C7D"/>
    <w:rsid w:val="004B4175"/>
    <w:rsid w:val="004C227F"/>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575ED"/>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37A29"/>
    <w:rsid w:val="00640C5A"/>
    <w:rsid w:val="006425E0"/>
    <w:rsid w:val="00650455"/>
    <w:rsid w:val="00656A72"/>
    <w:rsid w:val="00660ACF"/>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2E22"/>
    <w:rsid w:val="006C5629"/>
    <w:rsid w:val="006D036B"/>
    <w:rsid w:val="006D3A82"/>
    <w:rsid w:val="006D4C3D"/>
    <w:rsid w:val="006E26C8"/>
    <w:rsid w:val="006E29B8"/>
    <w:rsid w:val="006E319A"/>
    <w:rsid w:val="006E3FF6"/>
    <w:rsid w:val="006E5130"/>
    <w:rsid w:val="006E7FF4"/>
    <w:rsid w:val="006F0E0C"/>
    <w:rsid w:val="006F1575"/>
    <w:rsid w:val="006F239E"/>
    <w:rsid w:val="006F7C5D"/>
    <w:rsid w:val="00701D4A"/>
    <w:rsid w:val="0070724D"/>
    <w:rsid w:val="0071057A"/>
    <w:rsid w:val="007112DA"/>
    <w:rsid w:val="007129CE"/>
    <w:rsid w:val="00713285"/>
    <w:rsid w:val="0072121D"/>
    <w:rsid w:val="007217B1"/>
    <w:rsid w:val="0072624F"/>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27B5"/>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6B3"/>
    <w:rsid w:val="007E3D13"/>
    <w:rsid w:val="007E5D87"/>
    <w:rsid w:val="007F1FD0"/>
    <w:rsid w:val="008018C7"/>
    <w:rsid w:val="00802A37"/>
    <w:rsid w:val="00811910"/>
    <w:rsid w:val="00815CB5"/>
    <w:rsid w:val="0081775B"/>
    <w:rsid w:val="00820155"/>
    <w:rsid w:val="0082217F"/>
    <w:rsid w:val="008221DB"/>
    <w:rsid w:val="008245B4"/>
    <w:rsid w:val="00824A07"/>
    <w:rsid w:val="008276F3"/>
    <w:rsid w:val="0083014A"/>
    <w:rsid w:val="0083183C"/>
    <w:rsid w:val="008336C6"/>
    <w:rsid w:val="0083567F"/>
    <w:rsid w:val="008374EA"/>
    <w:rsid w:val="00851896"/>
    <w:rsid w:val="00857232"/>
    <w:rsid w:val="0086178E"/>
    <w:rsid w:val="00866E9A"/>
    <w:rsid w:val="0086709B"/>
    <w:rsid w:val="00870AA2"/>
    <w:rsid w:val="008714EF"/>
    <w:rsid w:val="008729B7"/>
    <w:rsid w:val="00872B8D"/>
    <w:rsid w:val="008739EF"/>
    <w:rsid w:val="00883D79"/>
    <w:rsid w:val="00883F8E"/>
    <w:rsid w:val="00884560"/>
    <w:rsid w:val="008855EA"/>
    <w:rsid w:val="008868C5"/>
    <w:rsid w:val="00887AD5"/>
    <w:rsid w:val="00890538"/>
    <w:rsid w:val="00892CA5"/>
    <w:rsid w:val="008932E1"/>
    <w:rsid w:val="00893E34"/>
    <w:rsid w:val="00894E1C"/>
    <w:rsid w:val="00896BB3"/>
    <w:rsid w:val="008A0E73"/>
    <w:rsid w:val="008A14EA"/>
    <w:rsid w:val="008A1F52"/>
    <w:rsid w:val="008A298A"/>
    <w:rsid w:val="008A3434"/>
    <w:rsid w:val="008A492C"/>
    <w:rsid w:val="008A5787"/>
    <w:rsid w:val="008A6342"/>
    <w:rsid w:val="008B7222"/>
    <w:rsid w:val="008C3C0E"/>
    <w:rsid w:val="008D00EF"/>
    <w:rsid w:val="008D0F79"/>
    <w:rsid w:val="008E19E9"/>
    <w:rsid w:val="008E329E"/>
    <w:rsid w:val="008E444A"/>
    <w:rsid w:val="008E712C"/>
    <w:rsid w:val="008E7C9D"/>
    <w:rsid w:val="008F225F"/>
    <w:rsid w:val="008F4F1D"/>
    <w:rsid w:val="008F578C"/>
    <w:rsid w:val="0090012C"/>
    <w:rsid w:val="00901CFE"/>
    <w:rsid w:val="00903316"/>
    <w:rsid w:val="0090641D"/>
    <w:rsid w:val="0090672D"/>
    <w:rsid w:val="00906981"/>
    <w:rsid w:val="00907809"/>
    <w:rsid w:val="0091257D"/>
    <w:rsid w:val="009166B7"/>
    <w:rsid w:val="00917222"/>
    <w:rsid w:val="00917421"/>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3CA9"/>
    <w:rsid w:val="009644CA"/>
    <w:rsid w:val="0096643D"/>
    <w:rsid w:val="00985111"/>
    <w:rsid w:val="00985130"/>
    <w:rsid w:val="00986EEC"/>
    <w:rsid w:val="00987700"/>
    <w:rsid w:val="00987E61"/>
    <w:rsid w:val="00990BCD"/>
    <w:rsid w:val="009A1DFB"/>
    <w:rsid w:val="009A4D9F"/>
    <w:rsid w:val="009B6A77"/>
    <w:rsid w:val="009B7136"/>
    <w:rsid w:val="009C121E"/>
    <w:rsid w:val="009C2C4C"/>
    <w:rsid w:val="009C5622"/>
    <w:rsid w:val="009C5AF6"/>
    <w:rsid w:val="009D116C"/>
    <w:rsid w:val="009D4286"/>
    <w:rsid w:val="009D709B"/>
    <w:rsid w:val="009E44E8"/>
    <w:rsid w:val="009E57EA"/>
    <w:rsid w:val="009F6FDA"/>
    <w:rsid w:val="00A02671"/>
    <w:rsid w:val="00A055DC"/>
    <w:rsid w:val="00A06CD6"/>
    <w:rsid w:val="00A10B16"/>
    <w:rsid w:val="00A10FBD"/>
    <w:rsid w:val="00A12848"/>
    <w:rsid w:val="00A12CBE"/>
    <w:rsid w:val="00A20347"/>
    <w:rsid w:val="00A21972"/>
    <w:rsid w:val="00A21A63"/>
    <w:rsid w:val="00A223DE"/>
    <w:rsid w:val="00A324EB"/>
    <w:rsid w:val="00A32AAF"/>
    <w:rsid w:val="00A33D52"/>
    <w:rsid w:val="00A3570A"/>
    <w:rsid w:val="00A37E46"/>
    <w:rsid w:val="00A43059"/>
    <w:rsid w:val="00A54E6F"/>
    <w:rsid w:val="00A55A51"/>
    <w:rsid w:val="00A63431"/>
    <w:rsid w:val="00A6653D"/>
    <w:rsid w:val="00A665CA"/>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09"/>
    <w:rsid w:val="00AB1C3A"/>
    <w:rsid w:val="00AB1CD2"/>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189B"/>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CA0"/>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60C"/>
    <w:rsid w:val="00C632F2"/>
    <w:rsid w:val="00C63897"/>
    <w:rsid w:val="00C64571"/>
    <w:rsid w:val="00C7085A"/>
    <w:rsid w:val="00C712C3"/>
    <w:rsid w:val="00C7352F"/>
    <w:rsid w:val="00C743DA"/>
    <w:rsid w:val="00C7536E"/>
    <w:rsid w:val="00C75A91"/>
    <w:rsid w:val="00C809CD"/>
    <w:rsid w:val="00C81E65"/>
    <w:rsid w:val="00C83797"/>
    <w:rsid w:val="00C87179"/>
    <w:rsid w:val="00C878C8"/>
    <w:rsid w:val="00C95532"/>
    <w:rsid w:val="00CA2C06"/>
    <w:rsid w:val="00CA4094"/>
    <w:rsid w:val="00CA551B"/>
    <w:rsid w:val="00CA7148"/>
    <w:rsid w:val="00CA7760"/>
    <w:rsid w:val="00CB2490"/>
    <w:rsid w:val="00CB4004"/>
    <w:rsid w:val="00CB4F11"/>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17D4"/>
    <w:rsid w:val="00D03070"/>
    <w:rsid w:val="00D04A8E"/>
    <w:rsid w:val="00D0680D"/>
    <w:rsid w:val="00D1179D"/>
    <w:rsid w:val="00D132AD"/>
    <w:rsid w:val="00D15C34"/>
    <w:rsid w:val="00D16112"/>
    <w:rsid w:val="00D16CB2"/>
    <w:rsid w:val="00D170EC"/>
    <w:rsid w:val="00D206B3"/>
    <w:rsid w:val="00D21459"/>
    <w:rsid w:val="00D21A82"/>
    <w:rsid w:val="00D234A7"/>
    <w:rsid w:val="00D26616"/>
    <w:rsid w:val="00D3146B"/>
    <w:rsid w:val="00D32104"/>
    <w:rsid w:val="00D3257A"/>
    <w:rsid w:val="00D32F37"/>
    <w:rsid w:val="00D34A9C"/>
    <w:rsid w:val="00D34AB2"/>
    <w:rsid w:val="00D34BAC"/>
    <w:rsid w:val="00D36405"/>
    <w:rsid w:val="00D3763E"/>
    <w:rsid w:val="00D37EAF"/>
    <w:rsid w:val="00D40AE9"/>
    <w:rsid w:val="00D42432"/>
    <w:rsid w:val="00D43D26"/>
    <w:rsid w:val="00D54A74"/>
    <w:rsid w:val="00D61016"/>
    <w:rsid w:val="00D63987"/>
    <w:rsid w:val="00D67CE6"/>
    <w:rsid w:val="00D67E36"/>
    <w:rsid w:val="00D740B4"/>
    <w:rsid w:val="00D742DE"/>
    <w:rsid w:val="00D778FA"/>
    <w:rsid w:val="00D77A1B"/>
    <w:rsid w:val="00D820D4"/>
    <w:rsid w:val="00D825F9"/>
    <w:rsid w:val="00D84816"/>
    <w:rsid w:val="00D86513"/>
    <w:rsid w:val="00D86789"/>
    <w:rsid w:val="00D902F4"/>
    <w:rsid w:val="00D91ADA"/>
    <w:rsid w:val="00D93919"/>
    <w:rsid w:val="00D94E86"/>
    <w:rsid w:val="00D96466"/>
    <w:rsid w:val="00DA0089"/>
    <w:rsid w:val="00DA0AEB"/>
    <w:rsid w:val="00DA2D6C"/>
    <w:rsid w:val="00DA65EE"/>
    <w:rsid w:val="00DA7D58"/>
    <w:rsid w:val="00DB7055"/>
    <w:rsid w:val="00DC04A7"/>
    <w:rsid w:val="00DC173A"/>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2B9E"/>
    <w:rsid w:val="00E04831"/>
    <w:rsid w:val="00E06E2E"/>
    <w:rsid w:val="00E10A30"/>
    <w:rsid w:val="00E10B85"/>
    <w:rsid w:val="00E11C84"/>
    <w:rsid w:val="00E129BC"/>
    <w:rsid w:val="00E17F05"/>
    <w:rsid w:val="00E22BB1"/>
    <w:rsid w:val="00E2393C"/>
    <w:rsid w:val="00E239C2"/>
    <w:rsid w:val="00E26DC0"/>
    <w:rsid w:val="00E35630"/>
    <w:rsid w:val="00E35BDB"/>
    <w:rsid w:val="00E370AF"/>
    <w:rsid w:val="00E40A99"/>
    <w:rsid w:val="00E40C10"/>
    <w:rsid w:val="00E41C93"/>
    <w:rsid w:val="00E426F9"/>
    <w:rsid w:val="00E464D0"/>
    <w:rsid w:val="00E517B1"/>
    <w:rsid w:val="00E51CD4"/>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0DC"/>
    <w:rsid w:val="00E969F8"/>
    <w:rsid w:val="00EA5B86"/>
    <w:rsid w:val="00EA6E1D"/>
    <w:rsid w:val="00EB0134"/>
    <w:rsid w:val="00EB4BFC"/>
    <w:rsid w:val="00EB4DFB"/>
    <w:rsid w:val="00EB5BB1"/>
    <w:rsid w:val="00EB7056"/>
    <w:rsid w:val="00EC1C3E"/>
    <w:rsid w:val="00EC3E2C"/>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51D0"/>
    <w:rsid w:val="00F1687F"/>
    <w:rsid w:val="00F1799E"/>
    <w:rsid w:val="00F245D0"/>
    <w:rsid w:val="00F31A64"/>
    <w:rsid w:val="00F323B7"/>
    <w:rsid w:val="00F35E2F"/>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92"/>
    <w:rsid w:val="00F876CD"/>
    <w:rsid w:val="00F87CCB"/>
    <w:rsid w:val="00F92178"/>
    <w:rsid w:val="00F94F60"/>
    <w:rsid w:val="00F9569D"/>
    <w:rsid w:val="00FA67F6"/>
    <w:rsid w:val="00FA77B1"/>
    <w:rsid w:val="00FB2082"/>
    <w:rsid w:val="00FB282D"/>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A2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51CD4"/>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70ED8"/>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kccs.ru/cgi-bin/main.pl?type=shop&amp;subtype=new" TargetMode="External"/><Relationship Id="rId18" Type="http://schemas.openxmlformats.org/officeDocument/2006/relationships/hyperlink" Target="http://www" TargetMode="External"/><Relationship Id="rId26" Type="http://schemas.openxmlformats.org/officeDocument/2006/relationships/hyperlink" Target="http://window.edu.ru/window" TargetMode="External"/><Relationship Id="rId3" Type="http://schemas.openxmlformats.org/officeDocument/2006/relationships/styles" Target="styles.xml"/><Relationship Id="rId21" Type="http://schemas.openxmlformats.org/officeDocument/2006/relationships/hyperlink" Target="http://window.edu.ru/window" TargetMode="External"/><Relationship Id="rId7" Type="http://schemas.openxmlformats.org/officeDocument/2006/relationships/endnotes" Target="endnotes.xml"/><Relationship Id="rId12" Type="http://schemas.openxmlformats.org/officeDocument/2006/relationships/hyperlink" Target="http://www.rus-tar.ru/" TargetMode="External"/><Relationship Id="rId17" Type="http://schemas.openxmlformats.org/officeDocument/2006/relationships/header" Target="header3.xml"/><Relationship Id="rId25" Type="http://schemas.openxmlformats.org/officeDocument/2006/relationships/hyperlink" Target="http://www.rus-tar.ru/" TargetMode="External"/><Relationship Id="rId2" Type="http://schemas.openxmlformats.org/officeDocument/2006/relationships/numbering" Target="numbering.xml"/><Relationship Id="rId16" Type="http://schemas.openxmlformats.org/officeDocument/2006/relationships/hyperlink" Target="http://www.rus-tar.ru/" TargetMode="External"/><Relationship Id="rId20" Type="http://schemas.openxmlformats.org/officeDocument/2006/relationships/hyperlink" Target="http://www.rus-tar.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terinfo.ru/gts/index.php" TargetMode="External"/><Relationship Id="rId24" Type="http://schemas.openxmlformats.org/officeDocument/2006/relationships/hyperlink" Target="http://www.waterinfo.ru/gts/index.php" TargetMode="External"/><Relationship Id="rId5" Type="http://schemas.openxmlformats.org/officeDocument/2006/relationships/webSettings" Target="webSettings.xml"/><Relationship Id="rId15" Type="http://schemas.openxmlformats.org/officeDocument/2006/relationships/hyperlink" Target="http://www.waterinfo.ru/gts/index.php" TargetMode="External"/><Relationship Id="rId23" Type="http://schemas.openxmlformats.org/officeDocument/2006/relationships/hyperlink" Target="http://www" TargetMode="External"/><Relationship Id="rId28" Type="http://schemas.openxmlformats.org/officeDocument/2006/relationships/fontTable" Target="fontTable.xml"/><Relationship Id="rId10" Type="http://schemas.openxmlformats.org/officeDocument/2006/relationships/hyperlink" Target="http://www.geoda.ru/geology/tz_geology.doc" TargetMode="External"/><Relationship Id="rId19" Type="http://schemas.openxmlformats.org/officeDocument/2006/relationships/hyperlink" Target="http://www.waterinfo.ru/gts/index.php"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 TargetMode="External"/><Relationship Id="rId22" Type="http://schemas.openxmlformats.org/officeDocument/2006/relationships/hyperlink" Target="http://www.gaudeamus.omskcity.com/my_PDF_library.html" TargetMode="External"/><Relationship Id="rId27" Type="http://schemas.openxmlformats.org/officeDocument/2006/relationships/hyperlink" Target="http://www.gaudeamus.omskcity.com/my_PDF_librar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7BDC1-17C2-4BCE-AA7A-787EBF5A8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74</Pages>
  <Words>22448</Words>
  <Characters>127956</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23</cp:revision>
  <cp:lastPrinted>2024-06-05T11:33:00Z</cp:lastPrinted>
  <dcterms:created xsi:type="dcterms:W3CDTF">2024-05-31T10:25:00Z</dcterms:created>
  <dcterms:modified xsi:type="dcterms:W3CDTF">2024-11-26T09:59:00Z</dcterms:modified>
</cp:coreProperties>
</file>