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8CD61" w14:textId="4323F015" w:rsidR="00DA12CD" w:rsidRPr="00DA12CD" w:rsidRDefault="00DA12CD" w:rsidP="00DA12CD">
      <w:pPr>
        <w:pStyle w:val="1"/>
        <w:ind w:firstLine="0"/>
        <w:jc w:val="center"/>
      </w:pPr>
      <w:r w:rsidRPr="00DA12CD">
        <w:t>Приложение 3. Примерные рабочие программы учебных дисциплин</w:t>
      </w:r>
    </w:p>
    <w:p w14:paraId="100D56DD" w14:textId="443BD928" w:rsidR="00233830" w:rsidRDefault="00233830" w:rsidP="00DA12CD">
      <w:pPr>
        <w:pStyle w:val="1"/>
        <w:spacing w:before="0" w:after="0"/>
        <w:ind w:firstLine="0"/>
        <w:jc w:val="center"/>
        <w:rPr>
          <w:bCs w:val="0"/>
        </w:rPr>
      </w:pPr>
    </w:p>
    <w:p w14:paraId="6ACA20B1" w14:textId="77777777" w:rsidR="00233830" w:rsidRPr="00DB3086" w:rsidRDefault="00233830" w:rsidP="00233830">
      <w:pPr>
        <w:pStyle w:val="1"/>
        <w:spacing w:before="0" w:after="0"/>
        <w:ind w:firstLine="0"/>
        <w:jc w:val="right"/>
        <w:rPr>
          <w:bCs w:val="0"/>
        </w:rPr>
      </w:pPr>
      <w:r w:rsidRPr="00DB3086">
        <w:rPr>
          <w:bCs w:val="0"/>
        </w:rPr>
        <w:t>Приложение</w:t>
      </w:r>
      <w:r>
        <w:rPr>
          <w:bCs w:val="0"/>
        </w:rPr>
        <w:t xml:space="preserve"> 3.1</w:t>
      </w:r>
    </w:p>
    <w:p w14:paraId="67552048" w14:textId="54BE37A2" w:rsidR="00233830" w:rsidRDefault="00233830" w:rsidP="00233830">
      <w:pPr>
        <w:pStyle w:val="1"/>
        <w:spacing w:before="0" w:after="0"/>
        <w:ind w:firstLine="0"/>
        <w:jc w:val="right"/>
        <w:rPr>
          <w:b w:val="0"/>
        </w:rPr>
      </w:pPr>
      <w:r w:rsidRPr="00DB3086">
        <w:rPr>
          <w:b w:val="0"/>
        </w:rPr>
        <w:t>к ПОП-П по профессии</w:t>
      </w:r>
    </w:p>
    <w:p w14:paraId="47C45F45" w14:textId="77777777" w:rsidR="00233830" w:rsidRPr="00DB3086" w:rsidRDefault="00233830" w:rsidP="00233830">
      <w:pPr>
        <w:pStyle w:val="1"/>
        <w:spacing w:before="0" w:after="0"/>
        <w:ind w:firstLine="0"/>
        <w:jc w:val="right"/>
        <w:rPr>
          <w:b w:val="0"/>
        </w:rPr>
      </w:pPr>
      <w:r w:rsidRPr="00DB3086">
        <w:rPr>
          <w:b w:val="0"/>
        </w:rPr>
        <w:t xml:space="preserve">15.01.23 Наладчик станков и оборудования в механообработке </w:t>
      </w:r>
    </w:p>
    <w:p w14:paraId="5387B03C" w14:textId="77777777" w:rsidR="00233830" w:rsidRPr="00F75547" w:rsidRDefault="00233830" w:rsidP="00233830">
      <w:pPr>
        <w:jc w:val="center"/>
        <w:rPr>
          <w:rFonts w:ascii="Times New Roman" w:hAnsi="Times New Roman"/>
          <w:b/>
          <w:sz w:val="24"/>
          <w:szCs w:val="24"/>
        </w:rPr>
      </w:pPr>
    </w:p>
    <w:p w14:paraId="1780C34B" w14:textId="77777777" w:rsidR="00233830" w:rsidRPr="00F75547" w:rsidRDefault="00233830" w:rsidP="00233830">
      <w:pPr>
        <w:jc w:val="center"/>
        <w:rPr>
          <w:rFonts w:ascii="Times New Roman" w:hAnsi="Times New Roman"/>
          <w:b/>
          <w:sz w:val="24"/>
          <w:szCs w:val="24"/>
        </w:rPr>
      </w:pPr>
    </w:p>
    <w:p w14:paraId="41D0D163" w14:textId="77777777" w:rsidR="00233830" w:rsidRPr="00F75547" w:rsidRDefault="00233830" w:rsidP="00233830">
      <w:pPr>
        <w:jc w:val="center"/>
        <w:rPr>
          <w:rFonts w:ascii="Times New Roman" w:hAnsi="Times New Roman"/>
          <w:b/>
          <w:sz w:val="24"/>
          <w:szCs w:val="24"/>
        </w:rPr>
      </w:pPr>
    </w:p>
    <w:p w14:paraId="02FDA533" w14:textId="77777777" w:rsidR="00233830" w:rsidRPr="00F75547" w:rsidRDefault="00233830" w:rsidP="00233830">
      <w:pPr>
        <w:jc w:val="center"/>
        <w:rPr>
          <w:rFonts w:ascii="Times New Roman" w:hAnsi="Times New Roman"/>
          <w:b/>
          <w:sz w:val="24"/>
          <w:szCs w:val="24"/>
        </w:rPr>
      </w:pPr>
    </w:p>
    <w:p w14:paraId="57B74E06" w14:textId="77777777" w:rsidR="00233830" w:rsidRPr="00F75547" w:rsidRDefault="00233830" w:rsidP="00233830">
      <w:pPr>
        <w:jc w:val="center"/>
        <w:rPr>
          <w:rFonts w:ascii="Times New Roman" w:hAnsi="Times New Roman"/>
          <w:b/>
          <w:sz w:val="24"/>
          <w:szCs w:val="24"/>
        </w:rPr>
      </w:pPr>
    </w:p>
    <w:p w14:paraId="2E391460" w14:textId="77777777" w:rsidR="00233830" w:rsidRPr="00F75547" w:rsidRDefault="00233830" w:rsidP="00233830">
      <w:pPr>
        <w:jc w:val="center"/>
        <w:rPr>
          <w:rFonts w:ascii="Times New Roman" w:hAnsi="Times New Roman"/>
          <w:b/>
          <w:sz w:val="24"/>
          <w:szCs w:val="24"/>
        </w:rPr>
      </w:pPr>
    </w:p>
    <w:p w14:paraId="5ECF6956" w14:textId="77777777" w:rsidR="00233830" w:rsidRPr="00F75547" w:rsidRDefault="00233830" w:rsidP="00233830">
      <w:pPr>
        <w:jc w:val="center"/>
        <w:rPr>
          <w:rFonts w:ascii="Times New Roman" w:hAnsi="Times New Roman"/>
          <w:b/>
          <w:sz w:val="24"/>
          <w:szCs w:val="24"/>
        </w:rPr>
      </w:pPr>
    </w:p>
    <w:p w14:paraId="5608E680" w14:textId="77777777" w:rsidR="00233830" w:rsidRPr="00F75547" w:rsidRDefault="00233830" w:rsidP="00233830">
      <w:pPr>
        <w:jc w:val="center"/>
        <w:rPr>
          <w:rFonts w:ascii="Times New Roman" w:hAnsi="Times New Roman"/>
          <w:b/>
          <w:sz w:val="24"/>
          <w:szCs w:val="24"/>
        </w:rPr>
      </w:pPr>
    </w:p>
    <w:p w14:paraId="2E7FA9AC" w14:textId="71690DAB" w:rsidR="00233830" w:rsidRPr="00F75547" w:rsidRDefault="00DA12CD" w:rsidP="00233830">
      <w:pPr>
        <w:jc w:val="center"/>
        <w:rPr>
          <w:rFonts w:ascii="Times New Roman" w:hAnsi="Times New Roman"/>
          <w:b/>
          <w:sz w:val="24"/>
          <w:szCs w:val="24"/>
        </w:rPr>
      </w:pPr>
      <w:r>
        <w:rPr>
          <w:rFonts w:ascii="Times New Roman" w:hAnsi="Times New Roman"/>
          <w:b/>
          <w:sz w:val="24"/>
          <w:szCs w:val="24"/>
        </w:rPr>
        <w:t xml:space="preserve">ПРИМЕРНАЯ </w:t>
      </w:r>
      <w:r w:rsidR="00233830" w:rsidRPr="00F75547">
        <w:rPr>
          <w:rFonts w:ascii="Times New Roman" w:hAnsi="Times New Roman"/>
          <w:b/>
          <w:sz w:val="24"/>
          <w:szCs w:val="24"/>
        </w:rPr>
        <w:t>РАБОЧАЯ ПРОГРАММА УЧЕБНОЙ ДИСЦИПЛИНЫ</w:t>
      </w:r>
    </w:p>
    <w:p w14:paraId="729CF7E9" w14:textId="7F75F6F5" w:rsidR="00233830" w:rsidRPr="00F75547" w:rsidRDefault="00233830" w:rsidP="002338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hAnsi="Times New Roman"/>
          <w:b/>
          <w:sz w:val="24"/>
          <w:szCs w:val="24"/>
        </w:rPr>
      </w:pPr>
      <w:r w:rsidRPr="00F75547">
        <w:rPr>
          <w:rFonts w:ascii="Times New Roman" w:hAnsi="Times New Roman"/>
          <w:b/>
          <w:sz w:val="24"/>
          <w:szCs w:val="24"/>
        </w:rPr>
        <w:t xml:space="preserve">ОП.01 </w:t>
      </w:r>
      <w:r>
        <w:rPr>
          <w:rFonts w:ascii="Times New Roman" w:hAnsi="Times New Roman"/>
          <w:b/>
          <w:sz w:val="24"/>
          <w:szCs w:val="24"/>
        </w:rPr>
        <w:t>Т</w:t>
      </w:r>
      <w:r w:rsidR="002A3D5D">
        <w:rPr>
          <w:rFonts w:ascii="Times New Roman" w:hAnsi="Times New Roman"/>
          <w:b/>
          <w:sz w:val="24"/>
          <w:szCs w:val="24"/>
        </w:rPr>
        <w:t>ехнические измерения</w:t>
      </w:r>
    </w:p>
    <w:p w14:paraId="0ADF89FA" w14:textId="77777777" w:rsidR="00233830" w:rsidRPr="00F75547" w:rsidRDefault="00233830" w:rsidP="00233830">
      <w:pPr>
        <w:spacing w:after="0"/>
        <w:jc w:val="center"/>
        <w:rPr>
          <w:rFonts w:ascii="Times New Roman" w:hAnsi="Times New Roman"/>
          <w:b/>
          <w:iCs/>
          <w:sz w:val="24"/>
          <w:szCs w:val="24"/>
        </w:rPr>
      </w:pPr>
    </w:p>
    <w:p w14:paraId="3CBCF7B0" w14:textId="77777777" w:rsidR="00233830" w:rsidRPr="00F75547" w:rsidRDefault="00233830" w:rsidP="00233830">
      <w:pPr>
        <w:jc w:val="center"/>
        <w:rPr>
          <w:rFonts w:ascii="Times New Roman" w:hAnsi="Times New Roman"/>
          <w:b/>
          <w:sz w:val="24"/>
          <w:szCs w:val="24"/>
        </w:rPr>
      </w:pPr>
    </w:p>
    <w:p w14:paraId="3876F9CC" w14:textId="77777777" w:rsidR="00233830" w:rsidRPr="00F75547" w:rsidRDefault="00233830" w:rsidP="00233830">
      <w:pPr>
        <w:rPr>
          <w:rFonts w:ascii="Times New Roman" w:hAnsi="Times New Roman"/>
          <w:b/>
          <w:sz w:val="24"/>
          <w:szCs w:val="24"/>
        </w:rPr>
      </w:pPr>
    </w:p>
    <w:p w14:paraId="4759DF4D" w14:textId="77777777" w:rsidR="00233830" w:rsidRPr="00F75547" w:rsidRDefault="00233830" w:rsidP="00233830">
      <w:pPr>
        <w:rPr>
          <w:rFonts w:ascii="Times New Roman" w:hAnsi="Times New Roman"/>
          <w:b/>
          <w:sz w:val="24"/>
          <w:szCs w:val="24"/>
        </w:rPr>
      </w:pPr>
    </w:p>
    <w:p w14:paraId="5DD85ECB" w14:textId="77777777" w:rsidR="00233830" w:rsidRPr="00F75547" w:rsidRDefault="00233830" w:rsidP="00233830">
      <w:pPr>
        <w:rPr>
          <w:rFonts w:ascii="Times New Roman" w:hAnsi="Times New Roman"/>
          <w:b/>
          <w:sz w:val="24"/>
          <w:szCs w:val="24"/>
        </w:rPr>
      </w:pPr>
    </w:p>
    <w:p w14:paraId="50B97912" w14:textId="77777777" w:rsidR="00233830" w:rsidRPr="00F75547" w:rsidRDefault="00233830" w:rsidP="00233830">
      <w:pPr>
        <w:rPr>
          <w:rFonts w:ascii="Times New Roman" w:hAnsi="Times New Roman"/>
          <w:b/>
          <w:sz w:val="24"/>
          <w:szCs w:val="24"/>
        </w:rPr>
      </w:pPr>
    </w:p>
    <w:p w14:paraId="766693E2" w14:textId="77777777" w:rsidR="00233830" w:rsidRPr="00F75547" w:rsidRDefault="00233830" w:rsidP="00233830">
      <w:pPr>
        <w:rPr>
          <w:rFonts w:ascii="Times New Roman" w:hAnsi="Times New Roman"/>
          <w:b/>
          <w:sz w:val="24"/>
          <w:szCs w:val="24"/>
        </w:rPr>
      </w:pPr>
    </w:p>
    <w:p w14:paraId="584437F7" w14:textId="77777777" w:rsidR="00233830" w:rsidRPr="00F75547" w:rsidRDefault="00233830" w:rsidP="00233830">
      <w:pPr>
        <w:rPr>
          <w:rFonts w:ascii="Times New Roman" w:hAnsi="Times New Roman"/>
          <w:b/>
          <w:sz w:val="24"/>
          <w:szCs w:val="24"/>
        </w:rPr>
      </w:pPr>
    </w:p>
    <w:p w14:paraId="4C23EA1A" w14:textId="77777777" w:rsidR="00233830" w:rsidRPr="00F75547" w:rsidRDefault="00233830" w:rsidP="00233830">
      <w:pPr>
        <w:rPr>
          <w:rFonts w:ascii="Times New Roman" w:hAnsi="Times New Roman"/>
          <w:b/>
          <w:sz w:val="24"/>
          <w:szCs w:val="24"/>
        </w:rPr>
      </w:pPr>
    </w:p>
    <w:p w14:paraId="18D8CC74" w14:textId="77777777" w:rsidR="00233830" w:rsidRPr="00F75547" w:rsidRDefault="00233830" w:rsidP="00233830">
      <w:pPr>
        <w:rPr>
          <w:rFonts w:ascii="Times New Roman" w:hAnsi="Times New Roman"/>
          <w:b/>
          <w:sz w:val="24"/>
          <w:szCs w:val="24"/>
        </w:rPr>
      </w:pPr>
    </w:p>
    <w:p w14:paraId="50282BEC" w14:textId="77777777" w:rsidR="00233830" w:rsidRPr="00F75547" w:rsidRDefault="00233830" w:rsidP="00233830">
      <w:pPr>
        <w:rPr>
          <w:rFonts w:ascii="Times New Roman" w:hAnsi="Times New Roman"/>
          <w:b/>
          <w:sz w:val="24"/>
          <w:szCs w:val="24"/>
        </w:rPr>
      </w:pPr>
    </w:p>
    <w:p w14:paraId="3029D5E6" w14:textId="77777777" w:rsidR="00233830" w:rsidRPr="00F75547" w:rsidRDefault="00233830" w:rsidP="00233830">
      <w:pPr>
        <w:rPr>
          <w:rFonts w:ascii="Times New Roman" w:hAnsi="Times New Roman"/>
          <w:b/>
          <w:sz w:val="24"/>
          <w:szCs w:val="24"/>
        </w:rPr>
      </w:pPr>
    </w:p>
    <w:p w14:paraId="4FFFB83D" w14:textId="77777777" w:rsidR="00233830" w:rsidRPr="00F75547" w:rsidRDefault="00233830" w:rsidP="00233830">
      <w:pPr>
        <w:rPr>
          <w:rFonts w:ascii="Times New Roman" w:hAnsi="Times New Roman"/>
          <w:b/>
          <w:sz w:val="24"/>
          <w:szCs w:val="24"/>
        </w:rPr>
      </w:pPr>
    </w:p>
    <w:p w14:paraId="204BD447" w14:textId="7C668B67" w:rsidR="00233830" w:rsidRPr="00F75547" w:rsidRDefault="00233830" w:rsidP="00233830">
      <w:pPr>
        <w:jc w:val="center"/>
        <w:rPr>
          <w:rFonts w:ascii="Times New Roman" w:hAnsi="Times New Roman"/>
          <w:b/>
          <w:sz w:val="24"/>
          <w:szCs w:val="24"/>
        </w:rPr>
      </w:pPr>
      <w:r w:rsidRPr="00F75547">
        <w:rPr>
          <w:rFonts w:ascii="Times New Roman" w:hAnsi="Times New Roman"/>
          <w:b/>
          <w:bCs/>
          <w:iCs/>
          <w:sz w:val="24"/>
          <w:szCs w:val="24"/>
        </w:rPr>
        <w:t>202</w:t>
      </w:r>
      <w:r w:rsidR="00DA12CD">
        <w:rPr>
          <w:rFonts w:ascii="Times New Roman" w:hAnsi="Times New Roman"/>
          <w:b/>
          <w:bCs/>
          <w:iCs/>
          <w:sz w:val="24"/>
          <w:szCs w:val="24"/>
        </w:rPr>
        <w:t>3</w:t>
      </w:r>
      <w:r w:rsidRPr="00F75547">
        <w:rPr>
          <w:rFonts w:ascii="Times New Roman" w:hAnsi="Times New Roman"/>
          <w:b/>
          <w:bCs/>
          <w:iCs/>
          <w:sz w:val="24"/>
          <w:szCs w:val="24"/>
        </w:rPr>
        <w:t xml:space="preserve"> г</w:t>
      </w:r>
      <w:r w:rsidR="002F316E">
        <w:rPr>
          <w:rFonts w:ascii="Times New Roman" w:hAnsi="Times New Roman"/>
          <w:b/>
          <w:bCs/>
          <w:iCs/>
          <w:sz w:val="24"/>
          <w:szCs w:val="24"/>
        </w:rPr>
        <w:t>од</w:t>
      </w:r>
      <w:r w:rsidRPr="00F75547">
        <w:rPr>
          <w:rFonts w:ascii="Times New Roman" w:hAnsi="Times New Roman"/>
          <w:b/>
          <w:bCs/>
          <w:iCs/>
          <w:sz w:val="24"/>
          <w:szCs w:val="24"/>
        </w:rPr>
        <w:br w:type="page"/>
      </w:r>
      <w:r w:rsidRPr="00F75547">
        <w:rPr>
          <w:rFonts w:ascii="Times New Roman" w:hAnsi="Times New Roman"/>
          <w:b/>
          <w:sz w:val="24"/>
          <w:szCs w:val="24"/>
        </w:rPr>
        <w:lastRenderedPageBreak/>
        <w:t>СОДЕРЖАНИЕ</w:t>
      </w:r>
    </w:p>
    <w:p w14:paraId="181B72A6" w14:textId="77777777" w:rsidR="00233830" w:rsidRPr="00F75547" w:rsidRDefault="00233830" w:rsidP="0023383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33830" w:rsidRPr="009630B9" w14:paraId="28E4AB4A" w14:textId="77777777" w:rsidTr="00233830">
        <w:tc>
          <w:tcPr>
            <w:tcW w:w="7501" w:type="dxa"/>
          </w:tcPr>
          <w:p w14:paraId="700A0F63" w14:textId="77777777" w:rsidR="00233830" w:rsidRPr="009C2683" w:rsidRDefault="00233830" w:rsidP="009246F8">
            <w:pPr>
              <w:numPr>
                <w:ilvl w:val="0"/>
                <w:numId w:val="1"/>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4CFD34F0" w14:textId="04FEE64F" w:rsidR="00233830" w:rsidRPr="00D64E41" w:rsidRDefault="00233830" w:rsidP="00263C0B">
            <w:pPr>
              <w:jc w:val="center"/>
              <w:rPr>
                <w:rFonts w:ascii="Times New Roman" w:hAnsi="Times New Roman"/>
                <w:b/>
                <w:sz w:val="24"/>
                <w:szCs w:val="24"/>
              </w:rPr>
            </w:pPr>
          </w:p>
        </w:tc>
      </w:tr>
      <w:tr w:rsidR="00233830" w:rsidRPr="009630B9" w14:paraId="2C168261" w14:textId="77777777" w:rsidTr="00233830">
        <w:tc>
          <w:tcPr>
            <w:tcW w:w="7501" w:type="dxa"/>
          </w:tcPr>
          <w:p w14:paraId="678BF006" w14:textId="77777777" w:rsidR="00233830" w:rsidRPr="009C2683" w:rsidRDefault="00233830" w:rsidP="009246F8">
            <w:pPr>
              <w:numPr>
                <w:ilvl w:val="0"/>
                <w:numId w:val="1"/>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7E841495" w14:textId="41D609CA" w:rsidR="00233830" w:rsidRPr="00D64E41" w:rsidRDefault="00233830" w:rsidP="00263C0B">
            <w:pPr>
              <w:jc w:val="center"/>
              <w:rPr>
                <w:rFonts w:ascii="Times New Roman" w:hAnsi="Times New Roman"/>
                <w:b/>
                <w:sz w:val="24"/>
                <w:szCs w:val="24"/>
              </w:rPr>
            </w:pPr>
          </w:p>
        </w:tc>
      </w:tr>
      <w:tr w:rsidR="00233830" w:rsidRPr="009630B9" w14:paraId="79E4A5C7" w14:textId="77777777" w:rsidTr="00233830">
        <w:tc>
          <w:tcPr>
            <w:tcW w:w="7501" w:type="dxa"/>
          </w:tcPr>
          <w:p w14:paraId="76948C97" w14:textId="77777777" w:rsidR="00233830" w:rsidRPr="009C2683" w:rsidRDefault="00233830" w:rsidP="009246F8">
            <w:pPr>
              <w:numPr>
                <w:ilvl w:val="0"/>
                <w:numId w:val="1"/>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3BE27664" w14:textId="4B4260DA" w:rsidR="00233830" w:rsidRPr="00D64E41" w:rsidRDefault="00233830" w:rsidP="00263C0B">
            <w:pPr>
              <w:jc w:val="center"/>
              <w:rPr>
                <w:rFonts w:ascii="Times New Roman" w:hAnsi="Times New Roman"/>
                <w:b/>
                <w:sz w:val="24"/>
                <w:szCs w:val="24"/>
              </w:rPr>
            </w:pPr>
          </w:p>
        </w:tc>
      </w:tr>
      <w:tr w:rsidR="00233830" w:rsidRPr="009630B9" w14:paraId="2F53FFE3" w14:textId="77777777" w:rsidTr="00233830">
        <w:tc>
          <w:tcPr>
            <w:tcW w:w="7501" w:type="dxa"/>
          </w:tcPr>
          <w:p w14:paraId="53B8C01F" w14:textId="77777777" w:rsidR="00233830" w:rsidRPr="009C2683" w:rsidRDefault="00233830" w:rsidP="009246F8">
            <w:pPr>
              <w:numPr>
                <w:ilvl w:val="0"/>
                <w:numId w:val="1"/>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71AF56C6" w14:textId="77777777" w:rsidR="00233830" w:rsidRPr="009C2683" w:rsidRDefault="00233830" w:rsidP="00233830">
            <w:pPr>
              <w:suppressAutoHyphens/>
              <w:rPr>
                <w:rFonts w:ascii="Times New Roman" w:hAnsi="Times New Roman"/>
                <w:b/>
                <w:sz w:val="24"/>
                <w:szCs w:val="24"/>
              </w:rPr>
            </w:pPr>
          </w:p>
        </w:tc>
        <w:tc>
          <w:tcPr>
            <w:tcW w:w="1854" w:type="dxa"/>
          </w:tcPr>
          <w:p w14:paraId="6EA0F13F" w14:textId="4C8A5633" w:rsidR="00233830" w:rsidRPr="00D64E41" w:rsidRDefault="00233830" w:rsidP="00263C0B">
            <w:pPr>
              <w:jc w:val="center"/>
              <w:rPr>
                <w:rFonts w:ascii="Times New Roman" w:hAnsi="Times New Roman"/>
                <w:b/>
                <w:sz w:val="24"/>
                <w:szCs w:val="24"/>
              </w:rPr>
            </w:pPr>
          </w:p>
        </w:tc>
      </w:tr>
    </w:tbl>
    <w:p w14:paraId="448C8700" w14:textId="77777777" w:rsidR="00233830" w:rsidRPr="00F75547" w:rsidRDefault="00233830" w:rsidP="00233830">
      <w:pPr>
        <w:rPr>
          <w:rFonts w:ascii="Times New Roman" w:hAnsi="Times New Roman"/>
          <w:sz w:val="24"/>
          <w:szCs w:val="24"/>
        </w:rPr>
      </w:pPr>
    </w:p>
    <w:p w14:paraId="5E23D52D" w14:textId="3624028F" w:rsidR="00233830" w:rsidRPr="00F75547" w:rsidRDefault="00233830" w:rsidP="002A3D5D">
      <w:pPr>
        <w:pStyle w:val="1"/>
        <w:spacing w:after="0" w:line="276" w:lineRule="auto"/>
        <w:ind w:firstLine="0"/>
        <w:jc w:val="center"/>
      </w:pPr>
      <w:r w:rsidRPr="00F75547">
        <w:br w:type="page"/>
      </w:r>
      <w:bookmarkStart w:id="0" w:name="_Toc104903621"/>
      <w:bookmarkStart w:id="1" w:name="_Toc106364905"/>
      <w:bookmarkStart w:id="2" w:name="_Toc106365570"/>
      <w:r w:rsidRPr="00F75547">
        <w:lastRenderedPageBreak/>
        <w:t xml:space="preserve">1. ОБЩАЯ ХАРАКТЕРИСТИКА РАБОЧЕЙ ПРОГРАММЫ </w:t>
      </w:r>
      <w:r w:rsidR="002A3D5D">
        <w:br/>
      </w:r>
      <w:r w:rsidRPr="00F75547">
        <w:t>УЧЕБНОЙ ДИСЦИПЛИНЫ</w:t>
      </w:r>
      <w:bookmarkEnd w:id="0"/>
      <w:bookmarkEnd w:id="1"/>
      <w:bookmarkEnd w:id="2"/>
    </w:p>
    <w:p w14:paraId="1FB618CF" w14:textId="6D1AF22E" w:rsidR="00233830" w:rsidRPr="00F75547" w:rsidRDefault="00233830" w:rsidP="002A3D5D">
      <w:pPr>
        <w:pStyle w:val="1"/>
        <w:spacing w:before="0" w:after="0" w:line="276" w:lineRule="auto"/>
        <w:ind w:firstLine="0"/>
        <w:jc w:val="center"/>
      </w:pPr>
      <w:bookmarkStart w:id="3" w:name="_Toc104903622"/>
      <w:bookmarkStart w:id="4" w:name="_Toc106364906"/>
      <w:bookmarkStart w:id="5" w:name="_Toc106365571"/>
      <w:r w:rsidRPr="00F75547">
        <w:rPr>
          <w:b w:val="0"/>
        </w:rPr>
        <w:t>«</w:t>
      </w:r>
      <w:r w:rsidRPr="00F75547">
        <w:t>ОП.01</w:t>
      </w:r>
      <w:r w:rsidR="00757B5F">
        <w:t xml:space="preserve"> </w:t>
      </w:r>
      <w:r w:rsidRPr="00F75547">
        <w:t>Т</w:t>
      </w:r>
      <w:r w:rsidR="002A3D5D" w:rsidRPr="00F75547">
        <w:t>ехнические измерения</w:t>
      </w:r>
      <w:r w:rsidRPr="00F75547">
        <w:rPr>
          <w:b w:val="0"/>
        </w:rPr>
        <w:t>»</w:t>
      </w:r>
      <w:bookmarkEnd w:id="3"/>
      <w:bookmarkEnd w:id="4"/>
      <w:bookmarkEnd w:id="5"/>
    </w:p>
    <w:p w14:paraId="27E28189" w14:textId="77777777" w:rsidR="00233830" w:rsidRPr="00F75547"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75547">
        <w:rPr>
          <w:rFonts w:ascii="Times New Roman" w:hAnsi="Times New Roman"/>
          <w:b/>
          <w:sz w:val="24"/>
          <w:szCs w:val="24"/>
        </w:rPr>
        <w:t xml:space="preserve">1.1. Место дисциплины в структуре основной образовательной программы: </w:t>
      </w:r>
    </w:p>
    <w:p w14:paraId="3790316C" w14:textId="3CFBD3BC" w:rsidR="00233830" w:rsidRPr="00F75547"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75547">
        <w:rPr>
          <w:rFonts w:ascii="Times New Roman" w:hAnsi="Times New Roman"/>
          <w:sz w:val="24"/>
          <w:szCs w:val="24"/>
        </w:rPr>
        <w:t xml:space="preserve">Учебная дисциплина «ОП.01 Технические измерения» является обязательной частью </w:t>
      </w:r>
      <w:r w:rsidR="00DA12CD">
        <w:rPr>
          <w:rFonts w:ascii="Times New Roman" w:hAnsi="Times New Roman"/>
          <w:sz w:val="24"/>
          <w:szCs w:val="24"/>
        </w:rPr>
        <w:t>о</w:t>
      </w:r>
      <w:r w:rsidRPr="00F75547">
        <w:rPr>
          <w:rFonts w:ascii="Times New Roman" w:hAnsi="Times New Roman"/>
          <w:sz w:val="24"/>
          <w:szCs w:val="24"/>
        </w:rPr>
        <w:t>бщепрофессиональн</w:t>
      </w:r>
      <w:r w:rsidR="00DA12CD">
        <w:rPr>
          <w:rFonts w:ascii="Times New Roman" w:hAnsi="Times New Roman"/>
          <w:sz w:val="24"/>
          <w:szCs w:val="24"/>
        </w:rPr>
        <w:t>ого</w:t>
      </w:r>
      <w:r w:rsidRPr="00F75547">
        <w:rPr>
          <w:rFonts w:ascii="Times New Roman" w:hAnsi="Times New Roman"/>
          <w:sz w:val="24"/>
          <w:szCs w:val="24"/>
        </w:rPr>
        <w:t xml:space="preserve"> цикл</w:t>
      </w:r>
      <w:r w:rsidR="00DA12CD">
        <w:rPr>
          <w:rFonts w:ascii="Times New Roman" w:hAnsi="Times New Roman"/>
          <w:sz w:val="24"/>
          <w:szCs w:val="24"/>
        </w:rPr>
        <w:t>а</w:t>
      </w:r>
      <w:r w:rsidRPr="00F75547">
        <w:rPr>
          <w:rFonts w:ascii="Times New Roman" w:hAnsi="Times New Roman"/>
          <w:sz w:val="24"/>
          <w:szCs w:val="24"/>
        </w:rPr>
        <w:t xml:space="preserve"> ПОП-П в соответствии с ФГОС СПО по профессии 15.01.23 Наладчик станков и оборудования в механообработке. </w:t>
      </w:r>
    </w:p>
    <w:p w14:paraId="664A1499" w14:textId="3FFAC4C1" w:rsidR="00E06ED1"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75547">
        <w:rPr>
          <w:rFonts w:ascii="Times New Roman" w:hAnsi="Times New Roman"/>
          <w:sz w:val="24"/>
          <w:szCs w:val="24"/>
        </w:rPr>
        <w:t>Особое значение дисциплина имеет при фо</w:t>
      </w:r>
      <w:r>
        <w:rPr>
          <w:rFonts w:ascii="Times New Roman" w:hAnsi="Times New Roman"/>
          <w:sz w:val="24"/>
          <w:szCs w:val="24"/>
        </w:rPr>
        <w:t xml:space="preserve">рмировании и развитии </w:t>
      </w:r>
      <w:r w:rsidRPr="00F64C53">
        <w:rPr>
          <w:rFonts w:ascii="Times New Roman" w:hAnsi="Times New Roman"/>
          <w:sz w:val="24"/>
          <w:szCs w:val="24"/>
        </w:rPr>
        <w:t>ОК 01, ОК 02</w:t>
      </w:r>
      <w:r w:rsidR="00DA12CD">
        <w:rPr>
          <w:rFonts w:ascii="Times New Roman" w:hAnsi="Times New Roman"/>
          <w:sz w:val="24"/>
          <w:szCs w:val="24"/>
        </w:rPr>
        <w:t>.</w:t>
      </w:r>
    </w:p>
    <w:p w14:paraId="13BAEADC" w14:textId="77777777" w:rsidR="002A3D5D" w:rsidRDefault="002A3D5D"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30530F6" w14:textId="6B9023D1" w:rsidR="00233830" w:rsidRPr="00F75547"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F75547">
        <w:rPr>
          <w:rFonts w:ascii="Times New Roman" w:hAnsi="Times New Roman"/>
          <w:b/>
          <w:sz w:val="24"/>
          <w:szCs w:val="24"/>
        </w:rPr>
        <w:t>1.2. Цель и планируемые результаты освоения дисциплины:</w:t>
      </w:r>
    </w:p>
    <w:p w14:paraId="39341F1D" w14:textId="77777777" w:rsidR="00233830" w:rsidRPr="00AF394D" w:rsidRDefault="00233830" w:rsidP="00233830">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Style w:val="afffff6"/>
        <w:tblW w:w="5000" w:type="pct"/>
        <w:tblLook w:val="04A0" w:firstRow="1" w:lastRow="0" w:firstColumn="1" w:lastColumn="0" w:noHBand="0" w:noVBand="1"/>
      </w:tblPr>
      <w:tblGrid>
        <w:gridCol w:w="1299"/>
        <w:gridCol w:w="3737"/>
        <w:gridCol w:w="4535"/>
      </w:tblGrid>
      <w:tr w:rsidR="002A3D5D" w:rsidRPr="00521CD2" w14:paraId="7F101DC7" w14:textId="77777777" w:rsidTr="002A3D5D">
        <w:trPr>
          <w:trHeight w:val="20"/>
        </w:trPr>
        <w:tc>
          <w:tcPr>
            <w:tcW w:w="679" w:type="pct"/>
            <w:vMerge w:val="restart"/>
          </w:tcPr>
          <w:p w14:paraId="73C7A6E1" w14:textId="77777777" w:rsidR="002A3D5D" w:rsidRPr="00F64C53" w:rsidRDefault="002A3D5D" w:rsidP="00233830">
            <w:pPr>
              <w:suppressAutoHyphens/>
              <w:jc w:val="center"/>
              <w:rPr>
                <w:rFonts w:ascii="Times New Roman" w:hAnsi="Times New Roman"/>
                <w:sz w:val="24"/>
                <w:szCs w:val="24"/>
              </w:rPr>
            </w:pPr>
            <w:r w:rsidRPr="00F64C53">
              <w:rPr>
                <w:rFonts w:ascii="Times New Roman" w:hAnsi="Times New Roman"/>
                <w:sz w:val="24"/>
                <w:szCs w:val="24"/>
              </w:rPr>
              <w:t>Код</w:t>
            </w:r>
          </w:p>
          <w:p w14:paraId="4CA3E6D3" w14:textId="4D5A08A3" w:rsidR="002A3D5D" w:rsidRPr="00F64C53" w:rsidRDefault="002A3D5D" w:rsidP="00233830">
            <w:pPr>
              <w:suppressAutoHyphens/>
              <w:jc w:val="center"/>
              <w:rPr>
                <w:rFonts w:ascii="Times New Roman" w:hAnsi="Times New Roman"/>
                <w:sz w:val="24"/>
                <w:szCs w:val="24"/>
              </w:rPr>
            </w:pPr>
            <w:r w:rsidRPr="00F64C53">
              <w:rPr>
                <w:rFonts w:ascii="Times New Roman" w:hAnsi="Times New Roman"/>
                <w:sz w:val="24"/>
                <w:szCs w:val="24"/>
              </w:rPr>
              <w:t>ПК, ОК</w:t>
            </w:r>
          </w:p>
        </w:tc>
        <w:tc>
          <w:tcPr>
            <w:tcW w:w="4321" w:type="pct"/>
            <w:gridSpan w:val="2"/>
          </w:tcPr>
          <w:p w14:paraId="5E4102AA" w14:textId="09F4E059" w:rsidR="002A3D5D" w:rsidRPr="00047945" w:rsidRDefault="002A3D5D" w:rsidP="00233830">
            <w:pPr>
              <w:suppressAutoHyphens/>
              <w:jc w:val="center"/>
              <w:rPr>
                <w:rFonts w:ascii="Times New Roman" w:hAnsi="Times New Roman"/>
                <w:sz w:val="24"/>
                <w:szCs w:val="24"/>
              </w:rPr>
            </w:pPr>
            <w:r>
              <w:rPr>
                <w:rFonts w:ascii="Times New Roman" w:hAnsi="Times New Roman"/>
                <w:sz w:val="24"/>
                <w:szCs w:val="24"/>
              </w:rPr>
              <w:t>Дисциплинарные результаты</w:t>
            </w:r>
          </w:p>
        </w:tc>
      </w:tr>
      <w:tr w:rsidR="002A3D5D" w:rsidRPr="00521CD2" w14:paraId="10398BCE" w14:textId="77777777" w:rsidTr="002A3D5D">
        <w:trPr>
          <w:trHeight w:val="20"/>
        </w:trPr>
        <w:tc>
          <w:tcPr>
            <w:tcW w:w="679" w:type="pct"/>
            <w:vMerge/>
            <w:hideMark/>
          </w:tcPr>
          <w:p w14:paraId="048FCA4D" w14:textId="603531E2" w:rsidR="002A3D5D" w:rsidRPr="00F64C53" w:rsidRDefault="002A3D5D" w:rsidP="00233830">
            <w:pPr>
              <w:suppressAutoHyphens/>
              <w:jc w:val="center"/>
              <w:rPr>
                <w:rFonts w:ascii="Times New Roman" w:hAnsi="Times New Roman"/>
                <w:b/>
                <w:sz w:val="22"/>
                <w:szCs w:val="22"/>
              </w:rPr>
            </w:pPr>
          </w:p>
        </w:tc>
        <w:tc>
          <w:tcPr>
            <w:tcW w:w="1952" w:type="pct"/>
            <w:hideMark/>
          </w:tcPr>
          <w:p w14:paraId="7CF3C81D" w14:textId="77777777" w:rsidR="002A3D5D" w:rsidRPr="00047945" w:rsidRDefault="002A3D5D" w:rsidP="00233830">
            <w:pPr>
              <w:suppressAutoHyphens/>
              <w:jc w:val="center"/>
              <w:rPr>
                <w:rFonts w:ascii="Times New Roman" w:hAnsi="Times New Roman"/>
                <w:sz w:val="24"/>
                <w:szCs w:val="24"/>
              </w:rPr>
            </w:pPr>
            <w:r w:rsidRPr="00047945">
              <w:rPr>
                <w:rFonts w:ascii="Times New Roman" w:hAnsi="Times New Roman"/>
                <w:sz w:val="24"/>
                <w:szCs w:val="24"/>
              </w:rPr>
              <w:t>Умения</w:t>
            </w:r>
          </w:p>
        </w:tc>
        <w:tc>
          <w:tcPr>
            <w:tcW w:w="2369" w:type="pct"/>
            <w:hideMark/>
          </w:tcPr>
          <w:p w14:paraId="4F8DDBE4" w14:textId="77777777" w:rsidR="002A3D5D" w:rsidRPr="00047945" w:rsidRDefault="002A3D5D" w:rsidP="00233830">
            <w:pPr>
              <w:suppressAutoHyphens/>
              <w:jc w:val="center"/>
              <w:rPr>
                <w:rFonts w:ascii="Times New Roman" w:hAnsi="Times New Roman"/>
                <w:sz w:val="24"/>
                <w:szCs w:val="24"/>
              </w:rPr>
            </w:pPr>
            <w:r w:rsidRPr="00047945">
              <w:rPr>
                <w:rFonts w:ascii="Times New Roman" w:hAnsi="Times New Roman"/>
                <w:sz w:val="24"/>
                <w:szCs w:val="24"/>
              </w:rPr>
              <w:t>Знания</w:t>
            </w:r>
          </w:p>
        </w:tc>
      </w:tr>
      <w:tr w:rsidR="002A3D5D" w:rsidRPr="00521CD2" w14:paraId="09C1AABC" w14:textId="77777777" w:rsidTr="002A3D5D">
        <w:trPr>
          <w:trHeight w:val="20"/>
        </w:trPr>
        <w:tc>
          <w:tcPr>
            <w:tcW w:w="679" w:type="pct"/>
            <w:vMerge w:val="restart"/>
          </w:tcPr>
          <w:p w14:paraId="0AB50660" w14:textId="77777777" w:rsidR="002A3D5D" w:rsidRPr="00F64C53" w:rsidRDefault="002A3D5D" w:rsidP="00233830">
            <w:pPr>
              <w:suppressAutoHyphens/>
              <w:rPr>
                <w:rFonts w:ascii="Times New Roman" w:hAnsi="Times New Roman"/>
                <w:b/>
                <w:bCs/>
                <w:sz w:val="22"/>
                <w:szCs w:val="22"/>
                <w:highlight w:val="yellow"/>
              </w:rPr>
            </w:pPr>
            <w:r w:rsidRPr="00F64C53">
              <w:rPr>
                <w:rFonts w:ascii="Times New Roman" w:hAnsi="Times New Roman"/>
                <w:b/>
                <w:sz w:val="22"/>
                <w:szCs w:val="22"/>
              </w:rPr>
              <w:t>ПК</w:t>
            </w:r>
            <w:r w:rsidRPr="00F64C53">
              <w:rPr>
                <w:rFonts w:ascii="Times New Roman" w:hAnsi="Times New Roman"/>
                <w:b/>
                <w:bCs/>
                <w:sz w:val="22"/>
                <w:szCs w:val="22"/>
              </w:rPr>
              <w:t xml:space="preserve"> 1.1</w:t>
            </w:r>
          </w:p>
        </w:tc>
        <w:tc>
          <w:tcPr>
            <w:tcW w:w="1952" w:type="pct"/>
          </w:tcPr>
          <w:p w14:paraId="024ED0A7"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обеспечивать безопасную работу;</w:t>
            </w:r>
          </w:p>
        </w:tc>
        <w:tc>
          <w:tcPr>
            <w:tcW w:w="2369" w:type="pct"/>
          </w:tcPr>
          <w:p w14:paraId="4263CD24"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технику безопасности при работах;</w:t>
            </w:r>
          </w:p>
        </w:tc>
      </w:tr>
      <w:tr w:rsidR="002A3D5D" w:rsidRPr="00521CD2" w14:paraId="3B724B62" w14:textId="77777777" w:rsidTr="002A3D5D">
        <w:trPr>
          <w:trHeight w:val="20"/>
        </w:trPr>
        <w:tc>
          <w:tcPr>
            <w:tcW w:w="679" w:type="pct"/>
            <w:vMerge/>
          </w:tcPr>
          <w:p w14:paraId="65BF9ACD"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34DF4781" w14:textId="77777777" w:rsidR="002A3D5D" w:rsidRPr="00047945" w:rsidRDefault="002A3D5D" w:rsidP="00757B5F">
            <w:pPr>
              <w:rPr>
                <w:rFonts w:ascii="Times New Roman" w:hAnsi="Times New Roman"/>
                <w:sz w:val="24"/>
                <w:szCs w:val="24"/>
              </w:rPr>
            </w:pPr>
            <w:r w:rsidRPr="00047945">
              <w:rPr>
                <w:rFonts w:ascii="Times New Roman" w:hAnsi="Times New Roman"/>
                <w:sz w:val="24"/>
                <w:szCs w:val="24"/>
              </w:rPr>
              <w:t xml:space="preserve">выполнять наладку односторонних, двухсторонних, однопозиционных, многопозиционных, одно или </w:t>
            </w:r>
            <w:proofErr w:type="spellStart"/>
            <w:r w:rsidRPr="00047945">
              <w:rPr>
                <w:rFonts w:ascii="Times New Roman" w:hAnsi="Times New Roman"/>
                <w:sz w:val="24"/>
                <w:szCs w:val="24"/>
              </w:rPr>
              <w:t>двухсуппортных</w:t>
            </w:r>
            <w:proofErr w:type="spellEnd"/>
            <w:r w:rsidRPr="00047945">
              <w:rPr>
                <w:rFonts w:ascii="Times New Roman" w:hAnsi="Times New Roman"/>
                <w:sz w:val="24"/>
                <w:szCs w:val="24"/>
              </w:rPr>
              <w:t xml:space="preserve"> агрегатных станков с неподвижными и вращающимися горизонтальными и вертикальными столами, </w:t>
            </w:r>
            <w:proofErr w:type="spellStart"/>
            <w:r w:rsidRPr="00047945">
              <w:rPr>
                <w:rFonts w:ascii="Times New Roman" w:hAnsi="Times New Roman"/>
                <w:sz w:val="24"/>
                <w:szCs w:val="24"/>
              </w:rPr>
              <w:t>односуппортных</w:t>
            </w:r>
            <w:proofErr w:type="spellEnd"/>
            <w:r w:rsidRPr="00047945">
              <w:rPr>
                <w:rFonts w:ascii="Times New Roman" w:hAnsi="Times New Roman"/>
                <w:sz w:val="24"/>
                <w:szCs w:val="24"/>
              </w:rPr>
              <w:t xml:space="preserve"> многошпиндельных агрегатных станков и </w:t>
            </w:r>
            <w:proofErr w:type="spellStart"/>
            <w:r w:rsidRPr="00047945">
              <w:rPr>
                <w:rFonts w:ascii="Times New Roman" w:hAnsi="Times New Roman"/>
                <w:sz w:val="24"/>
                <w:szCs w:val="24"/>
              </w:rPr>
              <w:t>двух,четырехсторонних</w:t>
            </w:r>
            <w:proofErr w:type="spellEnd"/>
            <w:r w:rsidRPr="00047945">
              <w:rPr>
                <w:rFonts w:ascii="Times New Roman" w:hAnsi="Times New Roman"/>
                <w:sz w:val="24"/>
                <w:szCs w:val="24"/>
              </w:rPr>
              <w:t xml:space="preserve">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tc>
        <w:tc>
          <w:tcPr>
            <w:tcW w:w="2369" w:type="pct"/>
          </w:tcPr>
          <w:p w14:paraId="0F2FE50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видом обработки деталей на станках автоматической линии;</w:t>
            </w:r>
          </w:p>
        </w:tc>
      </w:tr>
      <w:tr w:rsidR="002A3D5D" w:rsidRPr="00521CD2" w14:paraId="1524BBE2" w14:textId="77777777" w:rsidTr="002A3D5D">
        <w:trPr>
          <w:trHeight w:val="20"/>
        </w:trPr>
        <w:tc>
          <w:tcPr>
            <w:tcW w:w="679" w:type="pct"/>
            <w:vMerge/>
          </w:tcPr>
          <w:p w14:paraId="2AC2C286"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7053AD3B" w14:textId="77777777" w:rsidR="002A3D5D" w:rsidRPr="00047945" w:rsidRDefault="002A3D5D" w:rsidP="00757B5F">
            <w:pPr>
              <w:rPr>
                <w:rFonts w:ascii="Times New Roman" w:hAnsi="Times New Roman"/>
                <w:sz w:val="24"/>
                <w:szCs w:val="24"/>
              </w:rPr>
            </w:pPr>
            <w:r w:rsidRPr="00047945">
              <w:rPr>
                <w:rFonts w:ascii="Times New Roman" w:hAnsi="Times New Roman"/>
                <w:sz w:val="24"/>
                <w:szCs w:val="24"/>
              </w:rPr>
              <w:t>выполнять наладку специальных станков</w:t>
            </w:r>
            <w:r>
              <w:rPr>
                <w:rFonts w:ascii="Times New Roman" w:hAnsi="Times New Roman"/>
                <w:sz w:val="24"/>
                <w:szCs w:val="24"/>
              </w:rPr>
              <w:t xml:space="preserve"> </w:t>
            </w:r>
            <w:r w:rsidRPr="00047945">
              <w:rPr>
                <w:rFonts w:ascii="Times New Roman" w:hAnsi="Times New Roman"/>
                <w:sz w:val="24"/>
                <w:szCs w:val="24"/>
              </w:rPr>
              <w:t>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w:t>
            </w:r>
          </w:p>
        </w:tc>
        <w:tc>
          <w:tcPr>
            <w:tcW w:w="2369" w:type="pct"/>
          </w:tcPr>
          <w:p w14:paraId="3AFCF3E0"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кинематические схемы и правила проверки на точность обработки односторонних и двухсторонних, многосуппортных, многошпиндельных и других сложных агрегатных и специальных станков;</w:t>
            </w:r>
          </w:p>
        </w:tc>
      </w:tr>
      <w:tr w:rsidR="002A3D5D" w:rsidRPr="00521CD2" w14:paraId="7D3CF38A" w14:textId="77777777" w:rsidTr="002A3D5D">
        <w:trPr>
          <w:trHeight w:val="20"/>
        </w:trPr>
        <w:tc>
          <w:tcPr>
            <w:tcW w:w="679" w:type="pct"/>
            <w:vMerge/>
          </w:tcPr>
          <w:p w14:paraId="3D4888F8"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0BE918D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w:t>
            </w:r>
            <w:r w:rsidRPr="00047945">
              <w:rPr>
                <w:rFonts w:ascii="Times New Roman" w:hAnsi="Times New Roman"/>
                <w:sz w:val="24"/>
                <w:szCs w:val="24"/>
              </w:rPr>
              <w:lastRenderedPageBreak/>
              <w:t>конструкционной карте и паспорту станка;</w:t>
            </w:r>
          </w:p>
        </w:tc>
        <w:tc>
          <w:tcPr>
            <w:tcW w:w="2369" w:type="pct"/>
          </w:tcPr>
          <w:p w14:paraId="771F0CDA"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lastRenderedPageBreak/>
              <w:t>взаимодействие механизмов автоматической линии;</w:t>
            </w:r>
            <w:r w:rsidRPr="00047945">
              <w:rPr>
                <w:rFonts w:ascii="Times New Roman" w:hAnsi="Times New Roman"/>
                <w:sz w:val="24"/>
                <w:szCs w:val="24"/>
              </w:rPr>
              <w:br/>
              <w:t>конструктивные особенности универсальных и специальных приспособлений, оснастки;</w:t>
            </w:r>
          </w:p>
        </w:tc>
      </w:tr>
      <w:tr w:rsidR="002A3D5D" w:rsidRPr="00521CD2" w14:paraId="4BBC1575" w14:textId="77777777" w:rsidTr="002A3D5D">
        <w:trPr>
          <w:trHeight w:val="20"/>
        </w:trPr>
        <w:tc>
          <w:tcPr>
            <w:tcW w:w="679" w:type="pct"/>
            <w:vMerge/>
          </w:tcPr>
          <w:p w14:paraId="2657E826"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49C8BE83"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станков, контрольных автоматов и транспортных устройств на полный цикл обработки простых деталей с одним видом обработки;</w:t>
            </w:r>
          </w:p>
        </w:tc>
        <w:tc>
          <w:tcPr>
            <w:tcW w:w="2369" w:type="pct"/>
          </w:tcPr>
          <w:p w14:paraId="2C51732B"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пластинами из твердых сплавов или керамическими;</w:t>
            </w:r>
          </w:p>
        </w:tc>
      </w:tr>
      <w:tr w:rsidR="002A3D5D" w:rsidRPr="00521CD2" w14:paraId="3ABCD2F3" w14:textId="77777777" w:rsidTr="002A3D5D">
        <w:trPr>
          <w:trHeight w:val="20"/>
        </w:trPr>
        <w:tc>
          <w:tcPr>
            <w:tcW w:w="679" w:type="pct"/>
            <w:vMerge/>
          </w:tcPr>
          <w:p w14:paraId="0990055F"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02745005"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захватов промышленных манипуляторов (роботов) с программным управлением;</w:t>
            </w:r>
          </w:p>
        </w:tc>
        <w:tc>
          <w:tcPr>
            <w:tcW w:w="2369" w:type="pct"/>
          </w:tcPr>
          <w:p w14:paraId="6A36288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способы установки, крепления и выверки сложных деталей;</w:t>
            </w:r>
          </w:p>
        </w:tc>
      </w:tr>
      <w:tr w:rsidR="002A3D5D" w:rsidRPr="00521CD2" w14:paraId="621686AC" w14:textId="77777777" w:rsidTr="002A3D5D">
        <w:trPr>
          <w:trHeight w:val="20"/>
        </w:trPr>
        <w:tc>
          <w:tcPr>
            <w:tcW w:w="679" w:type="pct"/>
            <w:vMerge/>
          </w:tcPr>
          <w:p w14:paraId="78F5984E"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4C5789B5"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двухсторонних, многосуппортных, многошпиндельных агрегатных станков с произвольным или со связанным для каждого суппорта циклом подач, с круговым поворотным столом для обработки крупных сложных деталей или с кольцевым столом для обработки небольших сложных деталей;</w:t>
            </w:r>
          </w:p>
        </w:tc>
        <w:tc>
          <w:tcPr>
            <w:tcW w:w="2369" w:type="pct"/>
          </w:tcPr>
          <w:p w14:paraId="31BAB09F"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основы технологии металлов в пределах выполняемой работы;</w:t>
            </w:r>
          </w:p>
        </w:tc>
      </w:tr>
      <w:tr w:rsidR="002A3D5D" w:rsidRPr="00521CD2" w14:paraId="1A49DD06" w14:textId="77777777" w:rsidTr="002A3D5D">
        <w:trPr>
          <w:trHeight w:val="20"/>
        </w:trPr>
        <w:tc>
          <w:tcPr>
            <w:tcW w:w="679" w:type="pct"/>
            <w:vMerge/>
          </w:tcPr>
          <w:p w14:paraId="15395632"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1874C190"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электроимпульсных, электроискровых и ультразвуковых станков и установок различных типов и мощности, электрохимических станков различных типов и мощности с устранением неисправностей в механической и электрической частях;</w:t>
            </w:r>
          </w:p>
        </w:tc>
        <w:tc>
          <w:tcPr>
            <w:tcW w:w="2369" w:type="pct"/>
          </w:tcPr>
          <w:p w14:paraId="7678FB33"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правила выбора режимов резания;</w:t>
            </w:r>
          </w:p>
        </w:tc>
      </w:tr>
      <w:tr w:rsidR="002A3D5D" w:rsidRPr="00521CD2" w14:paraId="23AAFB92" w14:textId="77777777" w:rsidTr="002A3D5D">
        <w:trPr>
          <w:trHeight w:val="20"/>
        </w:trPr>
        <w:tc>
          <w:tcPr>
            <w:tcW w:w="679" w:type="pct"/>
            <w:vMerge/>
          </w:tcPr>
          <w:p w14:paraId="1EB0EEA5"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5566B94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станков, контрольных автоматов и транспортных устройств на полный цикл обработки простых деталей (втулки, поршни, ролики, гильзы) с различным характером обработки (сверление, фрезерование, точение);</w:t>
            </w:r>
          </w:p>
        </w:tc>
        <w:tc>
          <w:tcPr>
            <w:tcW w:w="2369" w:type="pct"/>
          </w:tcPr>
          <w:p w14:paraId="67758CE4"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сортамент применяемых металлов и полуфабрикатов;</w:t>
            </w:r>
          </w:p>
        </w:tc>
      </w:tr>
      <w:tr w:rsidR="002A3D5D" w:rsidRPr="00521CD2" w14:paraId="14FE6066" w14:textId="77777777" w:rsidTr="002A3D5D">
        <w:trPr>
          <w:trHeight w:val="20"/>
        </w:trPr>
        <w:tc>
          <w:tcPr>
            <w:tcW w:w="679" w:type="pct"/>
            <w:vMerge/>
          </w:tcPr>
          <w:p w14:paraId="7181C35D"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58FEAFBB"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отдельных узлов промышленных манипуляторов (роботов) с программным управлением;</w:t>
            </w:r>
          </w:p>
        </w:tc>
        <w:tc>
          <w:tcPr>
            <w:tcW w:w="2369" w:type="pct"/>
          </w:tcPr>
          <w:p w14:paraId="062D5ABB" w14:textId="77777777" w:rsidR="002A3D5D" w:rsidRPr="00047945" w:rsidRDefault="002A3D5D" w:rsidP="00233830">
            <w:pPr>
              <w:rPr>
                <w:rFonts w:ascii="Times New Roman" w:hAnsi="Times New Roman"/>
                <w:sz w:val="24"/>
                <w:szCs w:val="24"/>
              </w:rPr>
            </w:pPr>
          </w:p>
        </w:tc>
      </w:tr>
      <w:tr w:rsidR="002A3D5D" w:rsidRPr="00521CD2" w14:paraId="432C1F33" w14:textId="77777777" w:rsidTr="002A3D5D">
        <w:trPr>
          <w:trHeight w:val="20"/>
        </w:trPr>
        <w:tc>
          <w:tcPr>
            <w:tcW w:w="679" w:type="pct"/>
            <w:vMerge/>
          </w:tcPr>
          <w:p w14:paraId="7DC4DFD3"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11C84EFF"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наблюдать за работой автоматической линии;</w:t>
            </w:r>
          </w:p>
        </w:tc>
        <w:tc>
          <w:tcPr>
            <w:tcW w:w="2369" w:type="pct"/>
          </w:tcPr>
          <w:p w14:paraId="17F8E9C0" w14:textId="77777777" w:rsidR="002A3D5D" w:rsidRPr="00047945" w:rsidRDefault="002A3D5D" w:rsidP="00233830">
            <w:pPr>
              <w:rPr>
                <w:rFonts w:ascii="Times New Roman" w:hAnsi="Times New Roman"/>
                <w:sz w:val="24"/>
                <w:szCs w:val="24"/>
              </w:rPr>
            </w:pPr>
          </w:p>
        </w:tc>
      </w:tr>
      <w:tr w:rsidR="002A3D5D" w:rsidRPr="00521CD2" w14:paraId="2E2747CF" w14:textId="77777777" w:rsidTr="002A3D5D">
        <w:trPr>
          <w:trHeight w:val="20"/>
        </w:trPr>
        <w:tc>
          <w:tcPr>
            <w:tcW w:w="679" w:type="pct"/>
            <w:vMerge/>
          </w:tcPr>
          <w:p w14:paraId="0EB5C710"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A55355E"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подналадку основных механизмов автоматической </w:t>
            </w:r>
            <w:r w:rsidRPr="00047945">
              <w:rPr>
                <w:rFonts w:ascii="Times New Roman" w:hAnsi="Times New Roman"/>
                <w:sz w:val="24"/>
                <w:szCs w:val="24"/>
              </w:rPr>
              <w:lastRenderedPageBreak/>
              <w:t>линии в процессе работы;</w:t>
            </w:r>
          </w:p>
        </w:tc>
        <w:tc>
          <w:tcPr>
            <w:tcW w:w="2369" w:type="pct"/>
          </w:tcPr>
          <w:p w14:paraId="6606CE5A" w14:textId="77777777" w:rsidR="002A3D5D" w:rsidRPr="00047945" w:rsidRDefault="002A3D5D" w:rsidP="00233830">
            <w:pPr>
              <w:rPr>
                <w:rFonts w:ascii="Times New Roman" w:hAnsi="Times New Roman"/>
                <w:sz w:val="24"/>
                <w:szCs w:val="24"/>
              </w:rPr>
            </w:pPr>
          </w:p>
        </w:tc>
      </w:tr>
      <w:tr w:rsidR="002A3D5D" w:rsidRPr="00521CD2" w14:paraId="5283E9D9" w14:textId="77777777" w:rsidTr="002A3D5D">
        <w:trPr>
          <w:trHeight w:val="20"/>
        </w:trPr>
        <w:tc>
          <w:tcPr>
            <w:tcW w:w="679" w:type="pct"/>
            <w:vMerge w:val="restart"/>
          </w:tcPr>
          <w:p w14:paraId="33FAA65E"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w:t>
            </w:r>
            <w:r w:rsidRPr="00F64C53">
              <w:rPr>
                <w:rFonts w:ascii="Times New Roman" w:hAnsi="Times New Roman"/>
                <w:b/>
                <w:bCs/>
                <w:sz w:val="22"/>
                <w:szCs w:val="22"/>
              </w:rPr>
              <w:t xml:space="preserve"> 1.2</w:t>
            </w:r>
          </w:p>
        </w:tc>
        <w:tc>
          <w:tcPr>
            <w:tcW w:w="1952" w:type="pct"/>
          </w:tcPr>
          <w:p w14:paraId="29292C1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принимать участие в ремонте станков;</w:t>
            </w:r>
          </w:p>
        </w:tc>
        <w:tc>
          <w:tcPr>
            <w:tcW w:w="2369" w:type="pct"/>
          </w:tcPr>
          <w:p w14:paraId="5BD9EDC8" w14:textId="77777777" w:rsidR="002A3D5D" w:rsidRPr="00047945" w:rsidRDefault="002A3D5D" w:rsidP="00233830">
            <w:pPr>
              <w:rPr>
                <w:rFonts w:ascii="Times New Roman" w:hAnsi="Times New Roman"/>
                <w:b/>
                <w:bCs/>
                <w:color w:val="000000"/>
                <w:sz w:val="24"/>
                <w:szCs w:val="24"/>
              </w:rPr>
            </w:pPr>
            <w:r w:rsidRPr="00047945">
              <w:rPr>
                <w:rFonts w:ascii="Times New Roman" w:hAnsi="Times New Roman"/>
                <w:color w:val="000000"/>
                <w:sz w:val="24"/>
                <w:szCs w:val="24"/>
              </w:rPr>
              <w:t>правила проверки манипуляторов на работоспособность и точность позиционирования;</w:t>
            </w:r>
          </w:p>
        </w:tc>
      </w:tr>
      <w:tr w:rsidR="002A3D5D" w:rsidRPr="00521CD2" w14:paraId="633EB43F" w14:textId="77777777" w:rsidTr="002A3D5D">
        <w:trPr>
          <w:trHeight w:val="20"/>
        </w:trPr>
        <w:tc>
          <w:tcPr>
            <w:tcW w:w="679" w:type="pct"/>
            <w:vMerge/>
          </w:tcPr>
          <w:p w14:paraId="29AEFBA8"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47DA289F"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Принимать участие в текущем ремонте оборудования и механизмов автоматической линии;</w:t>
            </w:r>
          </w:p>
        </w:tc>
        <w:tc>
          <w:tcPr>
            <w:tcW w:w="2369" w:type="pct"/>
          </w:tcPr>
          <w:p w14:paraId="38F67DA3" w14:textId="77777777" w:rsidR="002A3D5D" w:rsidRPr="00047945" w:rsidRDefault="002A3D5D" w:rsidP="00233830">
            <w:pPr>
              <w:rPr>
                <w:rFonts w:ascii="Times New Roman" w:hAnsi="Times New Roman"/>
                <w:color w:val="000000"/>
                <w:sz w:val="24"/>
                <w:szCs w:val="24"/>
              </w:rPr>
            </w:pPr>
          </w:p>
        </w:tc>
      </w:tr>
      <w:tr w:rsidR="002A3D5D" w:rsidRPr="00521CD2" w14:paraId="5B19F277" w14:textId="77777777" w:rsidTr="002A3D5D">
        <w:trPr>
          <w:trHeight w:val="20"/>
        </w:trPr>
        <w:tc>
          <w:tcPr>
            <w:tcW w:w="679" w:type="pct"/>
            <w:vMerge w:val="restart"/>
          </w:tcPr>
          <w:p w14:paraId="7795D383"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w:t>
            </w:r>
            <w:r w:rsidRPr="00F64C53">
              <w:rPr>
                <w:rFonts w:ascii="Times New Roman" w:hAnsi="Times New Roman"/>
                <w:b/>
                <w:bCs/>
                <w:sz w:val="22"/>
                <w:szCs w:val="22"/>
              </w:rPr>
              <w:t xml:space="preserve"> 1.3</w:t>
            </w:r>
          </w:p>
        </w:tc>
        <w:tc>
          <w:tcPr>
            <w:tcW w:w="1952" w:type="pct"/>
          </w:tcPr>
          <w:p w14:paraId="3C2D274E"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01 выполнять расчеты, связанные с наладкой обслуживаемых станков;</w:t>
            </w:r>
          </w:p>
        </w:tc>
        <w:tc>
          <w:tcPr>
            <w:tcW w:w="2369" w:type="pct"/>
          </w:tcPr>
          <w:p w14:paraId="43D8469E"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правила настройки и регулирования контрольно-измерительных инструментов и приборов;</w:t>
            </w:r>
          </w:p>
        </w:tc>
      </w:tr>
      <w:tr w:rsidR="002A3D5D" w:rsidRPr="00521CD2" w14:paraId="634EC590" w14:textId="77777777" w:rsidTr="002A3D5D">
        <w:trPr>
          <w:trHeight w:val="20"/>
        </w:trPr>
        <w:tc>
          <w:tcPr>
            <w:tcW w:w="679" w:type="pct"/>
            <w:vMerge/>
          </w:tcPr>
          <w:p w14:paraId="0D779B9F"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886164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устанавливать технологическую последовательность и режимы обработки;</w:t>
            </w:r>
          </w:p>
        </w:tc>
        <w:tc>
          <w:tcPr>
            <w:tcW w:w="2369" w:type="pct"/>
          </w:tcPr>
          <w:p w14:paraId="7A2B1EF0"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правила расчета шестерен, эксцентриков, копиров и кулачков;</w:t>
            </w:r>
          </w:p>
        </w:tc>
      </w:tr>
      <w:tr w:rsidR="002A3D5D" w:rsidRPr="00521CD2" w14:paraId="0BFB78E1" w14:textId="77777777" w:rsidTr="002A3D5D">
        <w:trPr>
          <w:trHeight w:val="20"/>
        </w:trPr>
        <w:tc>
          <w:tcPr>
            <w:tcW w:w="679" w:type="pct"/>
            <w:vMerge/>
          </w:tcPr>
          <w:p w14:paraId="5FFE0033"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29477F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установку специальных приспособлений с выверкой в нескольких плоскостях;</w:t>
            </w:r>
          </w:p>
        </w:tc>
        <w:tc>
          <w:tcPr>
            <w:tcW w:w="2369" w:type="pct"/>
          </w:tcPr>
          <w:p w14:paraId="2D8615B4"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380BAF5E" w14:textId="77777777" w:rsidTr="002A3D5D">
        <w:trPr>
          <w:trHeight w:val="20"/>
        </w:trPr>
        <w:tc>
          <w:tcPr>
            <w:tcW w:w="679" w:type="pct"/>
            <w:vMerge/>
          </w:tcPr>
          <w:p w14:paraId="49590516"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2010552"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выполнять наладку, обработку пробных деталей и сдачу их в ОТК;</w:t>
            </w:r>
          </w:p>
        </w:tc>
        <w:tc>
          <w:tcPr>
            <w:tcW w:w="2369" w:type="pct"/>
          </w:tcPr>
          <w:p w14:paraId="2265D792"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0CFCEBD5" w14:textId="77777777" w:rsidTr="002A3D5D">
        <w:trPr>
          <w:trHeight w:val="20"/>
        </w:trPr>
        <w:tc>
          <w:tcPr>
            <w:tcW w:w="679" w:type="pct"/>
            <w:vMerge w:val="restart"/>
          </w:tcPr>
          <w:p w14:paraId="33536CE2"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w:t>
            </w:r>
            <w:r w:rsidRPr="00F64C53">
              <w:rPr>
                <w:rFonts w:ascii="Times New Roman" w:hAnsi="Times New Roman"/>
                <w:b/>
                <w:bCs/>
                <w:sz w:val="22"/>
                <w:szCs w:val="22"/>
              </w:rPr>
              <w:t xml:space="preserve"> 2.1</w:t>
            </w:r>
          </w:p>
        </w:tc>
        <w:tc>
          <w:tcPr>
            <w:tcW w:w="1952" w:type="pct"/>
          </w:tcPr>
          <w:p w14:paraId="62BA28C5"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обеспечивать безопасную работу;</w:t>
            </w:r>
          </w:p>
        </w:tc>
        <w:tc>
          <w:tcPr>
            <w:tcW w:w="2369" w:type="pct"/>
          </w:tcPr>
          <w:p w14:paraId="13FDDC6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технику безопасности при работах;</w:t>
            </w:r>
          </w:p>
        </w:tc>
      </w:tr>
      <w:tr w:rsidR="002A3D5D" w:rsidRPr="00521CD2" w14:paraId="43AD4453" w14:textId="77777777" w:rsidTr="002A3D5D">
        <w:trPr>
          <w:trHeight w:val="20"/>
        </w:trPr>
        <w:tc>
          <w:tcPr>
            <w:tcW w:w="679" w:type="pct"/>
            <w:vMerge/>
          </w:tcPr>
          <w:p w14:paraId="5DEFF563" w14:textId="77777777" w:rsidR="002A3D5D" w:rsidRPr="00F64C53" w:rsidRDefault="002A3D5D" w:rsidP="00233830">
            <w:pPr>
              <w:rPr>
                <w:rFonts w:ascii="Times New Roman" w:hAnsi="Times New Roman"/>
                <w:b/>
                <w:sz w:val="22"/>
                <w:szCs w:val="22"/>
              </w:rPr>
            </w:pPr>
          </w:p>
        </w:tc>
        <w:tc>
          <w:tcPr>
            <w:tcW w:w="1952" w:type="pct"/>
          </w:tcPr>
          <w:p w14:paraId="45FDCF2E"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 xml:space="preserve">выполнять наладку отрезных, гайконарезных, </w:t>
            </w:r>
            <w:proofErr w:type="spellStart"/>
            <w:r w:rsidRPr="00047945">
              <w:rPr>
                <w:rFonts w:ascii="Times New Roman" w:hAnsi="Times New Roman"/>
                <w:color w:val="000000"/>
                <w:sz w:val="24"/>
                <w:szCs w:val="24"/>
              </w:rPr>
              <w:t>болтонарезных</w:t>
            </w:r>
            <w:proofErr w:type="spellEnd"/>
            <w:r w:rsidRPr="00047945">
              <w:rPr>
                <w:rFonts w:ascii="Times New Roman" w:hAnsi="Times New Roman"/>
                <w:color w:val="000000"/>
                <w:sz w:val="24"/>
                <w:szCs w:val="24"/>
              </w:rPr>
              <w:t xml:space="preserve"> станков, автоматов или полуавтоматов, токарных </w:t>
            </w:r>
            <w:proofErr w:type="spellStart"/>
            <w:r w:rsidRPr="00047945">
              <w:rPr>
                <w:rFonts w:ascii="Times New Roman" w:hAnsi="Times New Roman"/>
                <w:color w:val="000000"/>
                <w:sz w:val="24"/>
                <w:szCs w:val="24"/>
              </w:rPr>
              <w:t>одношпиндельных</w:t>
            </w:r>
            <w:proofErr w:type="spellEnd"/>
            <w:r w:rsidRPr="00047945">
              <w:rPr>
                <w:rFonts w:ascii="Times New Roman" w:hAnsi="Times New Roman"/>
                <w:color w:val="000000"/>
                <w:sz w:val="24"/>
                <w:szCs w:val="24"/>
              </w:rPr>
              <w:t xml:space="preserve"> и многошпиндельных автоматов и многорезцовых горизонтальных полуавтоматов, токарно-револьверных станков для обработки различной сложности периодически повторяющихся деталей с большим числом переходов по</w:t>
            </w:r>
            <w:r>
              <w:rPr>
                <w:rFonts w:ascii="Times New Roman" w:hAnsi="Times New Roman"/>
                <w:color w:val="000000"/>
                <w:sz w:val="24"/>
                <w:szCs w:val="24"/>
              </w:rPr>
              <w:t xml:space="preserve"> </w:t>
            </w:r>
            <w:r w:rsidRPr="00047945">
              <w:rPr>
                <w:rFonts w:ascii="Times New Roman" w:hAnsi="Times New Roman"/>
                <w:color w:val="000000"/>
                <w:sz w:val="24"/>
                <w:szCs w:val="24"/>
              </w:rPr>
              <w:t xml:space="preserve"> 8 - 10 квалитетам;</w:t>
            </w:r>
          </w:p>
        </w:tc>
        <w:tc>
          <w:tcPr>
            <w:tcW w:w="2369" w:type="pct"/>
          </w:tcPr>
          <w:p w14:paraId="24469ACC"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элементарные правила подбора шестерен и правила подбора эксцентриков, копиров и кулачков;</w:t>
            </w:r>
          </w:p>
        </w:tc>
      </w:tr>
      <w:tr w:rsidR="002A3D5D" w:rsidRPr="00521CD2" w14:paraId="0629C3F0" w14:textId="77777777" w:rsidTr="002A3D5D">
        <w:trPr>
          <w:trHeight w:val="20"/>
        </w:trPr>
        <w:tc>
          <w:tcPr>
            <w:tcW w:w="679" w:type="pct"/>
            <w:vMerge/>
          </w:tcPr>
          <w:p w14:paraId="6922F12D" w14:textId="77777777" w:rsidR="002A3D5D" w:rsidRPr="00F64C53" w:rsidRDefault="002A3D5D" w:rsidP="00233830">
            <w:pPr>
              <w:rPr>
                <w:rFonts w:ascii="Times New Roman" w:hAnsi="Times New Roman"/>
                <w:b/>
                <w:sz w:val="22"/>
                <w:szCs w:val="22"/>
              </w:rPr>
            </w:pPr>
          </w:p>
        </w:tc>
        <w:tc>
          <w:tcPr>
            <w:tcW w:w="1952" w:type="pct"/>
          </w:tcPr>
          <w:p w14:paraId="054BC401"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выполнять наладку токарно-револьверных станков, токарных многошпиндельных автоматов и полуавтоматов, вертикальных многорезцовых и многошпиндельных полуавтоматов для обработки сложных деталей с большим числом переходов по 6 - 7 квалитетам с применением различного комбинированного режущего и измерительного инструмента;</w:t>
            </w:r>
          </w:p>
        </w:tc>
        <w:tc>
          <w:tcPr>
            <w:tcW w:w="2369" w:type="pct"/>
          </w:tcPr>
          <w:p w14:paraId="2B6CC0B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конструктивные особенности и правила применения универсальных и специальных приспособлений, оснастки;</w:t>
            </w:r>
          </w:p>
        </w:tc>
      </w:tr>
      <w:tr w:rsidR="002A3D5D" w:rsidRPr="00521CD2" w14:paraId="11DC1D47" w14:textId="77777777" w:rsidTr="002A3D5D">
        <w:trPr>
          <w:trHeight w:val="20"/>
        </w:trPr>
        <w:tc>
          <w:tcPr>
            <w:tcW w:w="679" w:type="pct"/>
            <w:vMerge/>
          </w:tcPr>
          <w:p w14:paraId="0B4E7C0C" w14:textId="77777777" w:rsidR="002A3D5D" w:rsidRPr="00F64C53" w:rsidRDefault="002A3D5D" w:rsidP="00233830">
            <w:pPr>
              <w:rPr>
                <w:rFonts w:ascii="Times New Roman" w:hAnsi="Times New Roman"/>
                <w:b/>
                <w:sz w:val="22"/>
                <w:szCs w:val="22"/>
              </w:rPr>
            </w:pPr>
          </w:p>
        </w:tc>
        <w:tc>
          <w:tcPr>
            <w:tcW w:w="1952" w:type="pct"/>
          </w:tcPr>
          <w:p w14:paraId="6D67D78C"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 xml:space="preserve">выполнять технические расчеты, необходимые при наладке </w:t>
            </w:r>
            <w:r w:rsidRPr="00047945">
              <w:rPr>
                <w:rFonts w:ascii="Times New Roman" w:hAnsi="Times New Roman"/>
                <w:color w:val="000000"/>
                <w:sz w:val="24"/>
                <w:szCs w:val="24"/>
              </w:rPr>
              <w:lastRenderedPageBreak/>
              <w:t>станков;</w:t>
            </w:r>
          </w:p>
        </w:tc>
        <w:tc>
          <w:tcPr>
            <w:tcW w:w="2369" w:type="pct"/>
          </w:tcPr>
          <w:p w14:paraId="7AB877E2"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lastRenderedPageBreak/>
              <w:t xml:space="preserve">правила настройки и регулирования контрольно-измерительных </w:t>
            </w:r>
            <w:r w:rsidRPr="00047945">
              <w:rPr>
                <w:rFonts w:ascii="Times New Roman" w:hAnsi="Times New Roman"/>
                <w:sz w:val="24"/>
                <w:szCs w:val="24"/>
              </w:rPr>
              <w:lastRenderedPageBreak/>
              <w:t>инструментов и приборов;</w:t>
            </w:r>
          </w:p>
        </w:tc>
      </w:tr>
      <w:tr w:rsidR="002A3D5D" w:rsidRPr="00521CD2" w14:paraId="07B2A90E" w14:textId="77777777" w:rsidTr="002A3D5D">
        <w:trPr>
          <w:trHeight w:val="20"/>
        </w:trPr>
        <w:tc>
          <w:tcPr>
            <w:tcW w:w="679" w:type="pct"/>
            <w:vMerge/>
          </w:tcPr>
          <w:p w14:paraId="445BF027" w14:textId="77777777" w:rsidR="002A3D5D" w:rsidRPr="00F64C53" w:rsidRDefault="002A3D5D" w:rsidP="00233830">
            <w:pPr>
              <w:rPr>
                <w:rFonts w:ascii="Times New Roman" w:hAnsi="Times New Roman"/>
                <w:b/>
                <w:sz w:val="22"/>
                <w:szCs w:val="22"/>
              </w:rPr>
            </w:pPr>
          </w:p>
        </w:tc>
        <w:tc>
          <w:tcPr>
            <w:tcW w:w="1952" w:type="pct"/>
          </w:tcPr>
          <w:p w14:paraId="555544DF"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устанавливать технологическую последовательность обработки и режимов резания, подбор режущего и измерительных инструментов и приспособлений по технологической или инструкционной карте;</w:t>
            </w:r>
          </w:p>
        </w:tc>
        <w:tc>
          <w:tcPr>
            <w:tcW w:w="2369" w:type="pct"/>
          </w:tcPr>
          <w:p w14:paraId="06E48443"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правила расчета шестерен, эксцентриков, копиров и кулачков.</w:t>
            </w:r>
          </w:p>
        </w:tc>
      </w:tr>
      <w:tr w:rsidR="002A3D5D" w:rsidRPr="00521CD2" w14:paraId="49DF2354" w14:textId="77777777" w:rsidTr="002A3D5D">
        <w:trPr>
          <w:trHeight w:val="20"/>
        </w:trPr>
        <w:tc>
          <w:tcPr>
            <w:tcW w:w="679" w:type="pct"/>
            <w:vMerge/>
          </w:tcPr>
          <w:p w14:paraId="6C0C1FBA" w14:textId="77777777" w:rsidR="002A3D5D" w:rsidRPr="00F64C53" w:rsidRDefault="002A3D5D" w:rsidP="00233830">
            <w:pPr>
              <w:rPr>
                <w:rFonts w:ascii="Times New Roman" w:hAnsi="Times New Roman"/>
                <w:b/>
                <w:sz w:val="22"/>
                <w:szCs w:val="22"/>
              </w:rPr>
            </w:pPr>
          </w:p>
        </w:tc>
        <w:tc>
          <w:tcPr>
            <w:tcW w:w="1952" w:type="pct"/>
          </w:tcPr>
          <w:p w14:paraId="70F854F5"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выполнять необходимые расчеты, связанные с наладкой станков;</w:t>
            </w:r>
          </w:p>
        </w:tc>
        <w:tc>
          <w:tcPr>
            <w:tcW w:w="2369" w:type="pct"/>
          </w:tcPr>
          <w:p w14:paraId="0EB17B98"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2ABA09A6" w14:textId="77777777" w:rsidTr="002A3D5D">
        <w:trPr>
          <w:trHeight w:val="20"/>
        </w:trPr>
        <w:tc>
          <w:tcPr>
            <w:tcW w:w="679" w:type="pct"/>
            <w:vMerge/>
          </w:tcPr>
          <w:p w14:paraId="105B2556" w14:textId="77777777" w:rsidR="002A3D5D" w:rsidRPr="00F64C53" w:rsidRDefault="002A3D5D" w:rsidP="00233830">
            <w:pPr>
              <w:rPr>
                <w:rFonts w:ascii="Times New Roman" w:hAnsi="Times New Roman"/>
                <w:b/>
                <w:sz w:val="22"/>
                <w:szCs w:val="22"/>
              </w:rPr>
            </w:pPr>
          </w:p>
        </w:tc>
        <w:tc>
          <w:tcPr>
            <w:tcW w:w="1952" w:type="pct"/>
          </w:tcPr>
          <w:p w14:paraId="7BEC7746"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устанавливать приспособления и инструменты;</w:t>
            </w:r>
          </w:p>
        </w:tc>
        <w:tc>
          <w:tcPr>
            <w:tcW w:w="2369" w:type="pct"/>
          </w:tcPr>
          <w:p w14:paraId="157E561B"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0D14EDDD" w14:textId="77777777" w:rsidTr="002A3D5D">
        <w:trPr>
          <w:trHeight w:val="20"/>
        </w:trPr>
        <w:tc>
          <w:tcPr>
            <w:tcW w:w="679" w:type="pct"/>
            <w:vMerge/>
          </w:tcPr>
          <w:p w14:paraId="3E10F5DA" w14:textId="77777777" w:rsidR="002A3D5D" w:rsidRPr="00F64C53" w:rsidRDefault="002A3D5D" w:rsidP="00233830">
            <w:pPr>
              <w:rPr>
                <w:rFonts w:ascii="Times New Roman" w:hAnsi="Times New Roman"/>
                <w:b/>
                <w:sz w:val="22"/>
                <w:szCs w:val="22"/>
              </w:rPr>
            </w:pPr>
          </w:p>
        </w:tc>
        <w:tc>
          <w:tcPr>
            <w:tcW w:w="1952" w:type="pct"/>
          </w:tcPr>
          <w:p w14:paraId="490AE77B"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выполнять установку специальных приспособлений с выверкой их в нескольких плоскостях;</w:t>
            </w:r>
          </w:p>
        </w:tc>
        <w:tc>
          <w:tcPr>
            <w:tcW w:w="2369" w:type="pct"/>
          </w:tcPr>
          <w:p w14:paraId="5C142D26"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5554BF5B" w14:textId="77777777" w:rsidTr="002A3D5D">
        <w:trPr>
          <w:trHeight w:val="20"/>
        </w:trPr>
        <w:tc>
          <w:tcPr>
            <w:tcW w:w="679" w:type="pct"/>
            <w:vMerge/>
          </w:tcPr>
          <w:p w14:paraId="76F5EFB4" w14:textId="77777777" w:rsidR="002A3D5D" w:rsidRPr="00F64C53" w:rsidRDefault="002A3D5D" w:rsidP="00233830">
            <w:pPr>
              <w:rPr>
                <w:rFonts w:ascii="Times New Roman" w:hAnsi="Times New Roman"/>
                <w:b/>
                <w:sz w:val="22"/>
                <w:szCs w:val="22"/>
              </w:rPr>
            </w:pPr>
          </w:p>
        </w:tc>
        <w:tc>
          <w:tcPr>
            <w:tcW w:w="1952" w:type="pct"/>
          </w:tcPr>
          <w:p w14:paraId="2FE023C4"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выполнять подналадку и регулирование обслуживаемых станков в процессе работы;</w:t>
            </w:r>
          </w:p>
        </w:tc>
        <w:tc>
          <w:tcPr>
            <w:tcW w:w="2369" w:type="pct"/>
          </w:tcPr>
          <w:p w14:paraId="67E4F340"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5FC1EB5D" w14:textId="77777777" w:rsidTr="002A3D5D">
        <w:trPr>
          <w:trHeight w:val="20"/>
        </w:trPr>
        <w:tc>
          <w:tcPr>
            <w:tcW w:w="679" w:type="pct"/>
            <w:vMerge/>
          </w:tcPr>
          <w:p w14:paraId="2F3DEF7C"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3F862FB8"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выполнять обработку пробных деталей после наладки и их сдачу в отдел технического контроля;</w:t>
            </w:r>
          </w:p>
        </w:tc>
        <w:tc>
          <w:tcPr>
            <w:tcW w:w="2369" w:type="pct"/>
          </w:tcPr>
          <w:p w14:paraId="795F8017"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33C11C4A" w14:textId="77777777" w:rsidTr="002A3D5D">
        <w:trPr>
          <w:trHeight w:val="20"/>
        </w:trPr>
        <w:tc>
          <w:tcPr>
            <w:tcW w:w="679" w:type="pct"/>
            <w:vMerge w:val="restart"/>
          </w:tcPr>
          <w:p w14:paraId="2D6F361D" w14:textId="77777777" w:rsidR="002A3D5D" w:rsidRPr="00F64C53" w:rsidRDefault="002A3D5D" w:rsidP="00233830">
            <w:pPr>
              <w:suppressAutoHyphens/>
              <w:rPr>
                <w:rFonts w:ascii="Times New Roman" w:hAnsi="Times New Roman"/>
                <w:b/>
                <w:i/>
                <w:sz w:val="22"/>
                <w:szCs w:val="22"/>
                <w:highlight w:val="yellow"/>
              </w:rPr>
            </w:pPr>
            <w:r w:rsidRPr="00F64C53">
              <w:rPr>
                <w:rFonts w:ascii="Times New Roman" w:hAnsi="Times New Roman"/>
                <w:b/>
                <w:sz w:val="22"/>
                <w:szCs w:val="22"/>
              </w:rPr>
              <w:t>ПК 2.2</w:t>
            </w:r>
          </w:p>
        </w:tc>
        <w:tc>
          <w:tcPr>
            <w:tcW w:w="1952" w:type="pct"/>
          </w:tcPr>
          <w:p w14:paraId="0BFC06D2"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участвовать в ремонте станков</w:t>
            </w:r>
          </w:p>
        </w:tc>
        <w:tc>
          <w:tcPr>
            <w:tcW w:w="2369" w:type="pct"/>
          </w:tcPr>
          <w:p w14:paraId="7E8447BD"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устройство обслуживаемых однотипных станков и правила проверки их на точность;</w:t>
            </w:r>
          </w:p>
        </w:tc>
      </w:tr>
      <w:tr w:rsidR="002A3D5D" w:rsidRPr="00521CD2" w14:paraId="39DC4579" w14:textId="77777777" w:rsidTr="002A3D5D">
        <w:trPr>
          <w:trHeight w:val="20"/>
        </w:trPr>
        <w:tc>
          <w:tcPr>
            <w:tcW w:w="679" w:type="pct"/>
            <w:vMerge/>
          </w:tcPr>
          <w:p w14:paraId="12671BD3"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48B8B871" w14:textId="77777777" w:rsidR="002A3D5D" w:rsidRPr="00047945" w:rsidRDefault="002A3D5D" w:rsidP="00233830">
            <w:pPr>
              <w:rPr>
                <w:rFonts w:ascii="Times New Roman" w:hAnsi="Times New Roman"/>
                <w:color w:val="000000"/>
                <w:sz w:val="24"/>
                <w:szCs w:val="24"/>
              </w:rPr>
            </w:pPr>
          </w:p>
        </w:tc>
        <w:tc>
          <w:tcPr>
            <w:tcW w:w="2369" w:type="pct"/>
          </w:tcPr>
          <w:p w14:paraId="1F27184F"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кинематические схемы токарных автоматов и полуавтоматов различных типов и правила проверки их на точность</w:t>
            </w:r>
          </w:p>
        </w:tc>
      </w:tr>
      <w:tr w:rsidR="002A3D5D" w:rsidRPr="00521CD2" w14:paraId="2D0C1570" w14:textId="77777777" w:rsidTr="002A3D5D">
        <w:trPr>
          <w:trHeight w:val="20"/>
        </w:trPr>
        <w:tc>
          <w:tcPr>
            <w:tcW w:w="679" w:type="pct"/>
          </w:tcPr>
          <w:p w14:paraId="52620454"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 2.3</w:t>
            </w:r>
          </w:p>
        </w:tc>
        <w:tc>
          <w:tcPr>
            <w:tcW w:w="1952" w:type="pct"/>
          </w:tcPr>
          <w:p w14:paraId="43627767"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проводить инструктаж рабочих, занятых на обслуживаемом оборудовании;</w:t>
            </w:r>
          </w:p>
        </w:tc>
        <w:tc>
          <w:tcPr>
            <w:tcW w:w="2369" w:type="pct"/>
          </w:tcPr>
          <w:p w14:paraId="0807C48D"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3DD7EBFC" w14:textId="77777777" w:rsidTr="002A3D5D">
        <w:trPr>
          <w:trHeight w:val="20"/>
        </w:trPr>
        <w:tc>
          <w:tcPr>
            <w:tcW w:w="679" w:type="pct"/>
            <w:vMerge w:val="restart"/>
          </w:tcPr>
          <w:p w14:paraId="439F36B7"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 3.1</w:t>
            </w:r>
          </w:p>
        </w:tc>
        <w:tc>
          <w:tcPr>
            <w:tcW w:w="1952" w:type="pct"/>
          </w:tcPr>
          <w:p w14:paraId="5E6B819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Обеспечивать безопасную работу</w:t>
            </w:r>
          </w:p>
        </w:tc>
        <w:tc>
          <w:tcPr>
            <w:tcW w:w="2369" w:type="pct"/>
          </w:tcPr>
          <w:p w14:paraId="5875E4D0"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Технику безопасности при работах.</w:t>
            </w:r>
          </w:p>
        </w:tc>
      </w:tr>
      <w:tr w:rsidR="002A3D5D" w:rsidRPr="00521CD2" w14:paraId="5928199C" w14:textId="77777777" w:rsidTr="002A3D5D">
        <w:trPr>
          <w:trHeight w:val="20"/>
        </w:trPr>
        <w:tc>
          <w:tcPr>
            <w:tcW w:w="679" w:type="pct"/>
            <w:vMerge/>
          </w:tcPr>
          <w:p w14:paraId="1F84F605"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30FA4E5"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на холостом ходу и в рабочем режиме механических и электромеханических устройств станков с программным управлением для обработки простых и средней сложности деталей.</w:t>
            </w:r>
          </w:p>
        </w:tc>
        <w:tc>
          <w:tcPr>
            <w:tcW w:w="2369" w:type="pct"/>
          </w:tcPr>
          <w:p w14:paraId="2FEAAE29"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Устройство обслуживаемых однотипных станков, промышленных манипуляторов (роботов) с программным управлением и штабелеров.</w:t>
            </w:r>
          </w:p>
        </w:tc>
      </w:tr>
      <w:tr w:rsidR="002A3D5D" w:rsidRPr="00521CD2" w14:paraId="393986E5" w14:textId="77777777" w:rsidTr="002A3D5D">
        <w:trPr>
          <w:trHeight w:val="20"/>
        </w:trPr>
        <w:tc>
          <w:tcPr>
            <w:tcW w:w="679" w:type="pct"/>
            <w:vMerge/>
          </w:tcPr>
          <w:p w14:paraId="726B50C8"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1A33B9F3"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нулевого положения и зажимных приспособлений.</w:t>
            </w:r>
          </w:p>
        </w:tc>
        <w:tc>
          <w:tcPr>
            <w:tcW w:w="2369" w:type="pct"/>
          </w:tcPr>
          <w:p w14:paraId="0FC2A4D0"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 xml:space="preserve">Способы и правила механической и электромеханической наладки. </w:t>
            </w:r>
          </w:p>
        </w:tc>
      </w:tr>
      <w:tr w:rsidR="002A3D5D" w:rsidRPr="00521CD2" w14:paraId="1B2CED90" w14:textId="77777777" w:rsidTr="002A3D5D">
        <w:trPr>
          <w:trHeight w:val="20"/>
        </w:trPr>
        <w:tc>
          <w:tcPr>
            <w:tcW w:w="679" w:type="pct"/>
            <w:vMerge/>
          </w:tcPr>
          <w:p w14:paraId="6EF8D608"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096950AF"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Выявлять неисправности в работе электромеханических устройств.</w:t>
            </w:r>
          </w:p>
        </w:tc>
        <w:tc>
          <w:tcPr>
            <w:tcW w:w="2369" w:type="pct"/>
          </w:tcPr>
          <w:p w14:paraId="113AE341"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Правила проверки станков на точность, манипуляторов и штабелеров на работоспособность и точность позиционирования.</w:t>
            </w:r>
          </w:p>
        </w:tc>
      </w:tr>
      <w:tr w:rsidR="002A3D5D" w:rsidRPr="00521CD2" w14:paraId="50A62DD7" w14:textId="77777777" w:rsidTr="002A3D5D">
        <w:trPr>
          <w:trHeight w:val="20"/>
        </w:trPr>
        <w:tc>
          <w:tcPr>
            <w:tcW w:w="679" w:type="pct"/>
            <w:vMerge/>
          </w:tcPr>
          <w:p w14:paraId="25A26297"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43179ADA"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наладку захватов промышленных манипуляторов (роботов), штабелеров с </w:t>
            </w:r>
            <w:r w:rsidRPr="00047945">
              <w:rPr>
                <w:rFonts w:ascii="Times New Roman" w:hAnsi="Times New Roman"/>
                <w:sz w:val="24"/>
                <w:szCs w:val="24"/>
              </w:rPr>
              <w:lastRenderedPageBreak/>
              <w:t xml:space="preserve">программным управлением, а также оборудования </w:t>
            </w:r>
            <w:proofErr w:type="spellStart"/>
            <w:r w:rsidRPr="00047945">
              <w:rPr>
                <w:rFonts w:ascii="Times New Roman" w:hAnsi="Times New Roman"/>
                <w:sz w:val="24"/>
                <w:szCs w:val="24"/>
              </w:rPr>
              <w:t>блочно</w:t>
            </w:r>
            <w:proofErr w:type="spellEnd"/>
            <w:r w:rsidRPr="00047945">
              <w:rPr>
                <w:rFonts w:ascii="Times New Roman" w:hAnsi="Times New Roman"/>
                <w:sz w:val="24"/>
                <w:szCs w:val="24"/>
              </w:rPr>
              <w:t>-модульных систем типа "Станок (машина) робот", применяемых в технологическом, электротехническом, подъемно-транспортном и теплосиловом производствах, под руководством наладчика более высокой квалификации.</w:t>
            </w:r>
          </w:p>
        </w:tc>
        <w:tc>
          <w:tcPr>
            <w:tcW w:w="2369" w:type="pct"/>
          </w:tcPr>
          <w:p w14:paraId="3C2ACA78"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lastRenderedPageBreak/>
              <w:t>Устройство и правила применения универсальных и специальных приспособлений, контрольно-</w:t>
            </w:r>
            <w:r w:rsidRPr="00047945">
              <w:rPr>
                <w:rFonts w:ascii="Times New Roman" w:hAnsi="Times New Roman"/>
                <w:color w:val="000000"/>
                <w:sz w:val="24"/>
                <w:szCs w:val="24"/>
              </w:rPr>
              <w:lastRenderedPageBreak/>
              <w:t xml:space="preserve">измерительных инструментов и приборов. </w:t>
            </w:r>
          </w:p>
        </w:tc>
      </w:tr>
      <w:tr w:rsidR="002A3D5D" w:rsidRPr="00521CD2" w14:paraId="4F63A551" w14:textId="77777777" w:rsidTr="002A3D5D">
        <w:trPr>
          <w:trHeight w:val="20"/>
        </w:trPr>
        <w:tc>
          <w:tcPr>
            <w:tcW w:w="679" w:type="pct"/>
            <w:vMerge/>
          </w:tcPr>
          <w:p w14:paraId="12397F8E"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030FEED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Проверять станки на точность, манипуляторы и штабелеры на работоспособность и точность позиционирования.</w:t>
            </w:r>
          </w:p>
        </w:tc>
        <w:tc>
          <w:tcPr>
            <w:tcW w:w="2369" w:type="pct"/>
          </w:tcPr>
          <w:p w14:paraId="414356BF"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Правила заточки, доводки и установки универсального и специального режущего инструмента.</w:t>
            </w:r>
          </w:p>
        </w:tc>
      </w:tr>
      <w:tr w:rsidR="002A3D5D" w:rsidRPr="00521CD2" w14:paraId="7231A7FE" w14:textId="77777777" w:rsidTr="002A3D5D">
        <w:trPr>
          <w:trHeight w:val="20"/>
        </w:trPr>
        <w:tc>
          <w:tcPr>
            <w:tcW w:w="679" w:type="pct"/>
            <w:vMerge/>
          </w:tcPr>
          <w:p w14:paraId="3CC9FCA7"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72D43F45"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на холостом ходу и в рабочем режиме механических и электромеханических устройств станков с программным управлением для обработки сложных деталей с применением различного режущего инструмента.</w:t>
            </w:r>
          </w:p>
        </w:tc>
        <w:tc>
          <w:tcPr>
            <w:tcW w:w="2369" w:type="pct"/>
          </w:tcPr>
          <w:p w14:paraId="432EB710"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Способы корректировки режимов резания по результатам работы станка.</w:t>
            </w:r>
          </w:p>
        </w:tc>
      </w:tr>
      <w:tr w:rsidR="002A3D5D" w:rsidRPr="00521CD2" w14:paraId="081D9D8F" w14:textId="77777777" w:rsidTr="002A3D5D">
        <w:trPr>
          <w:trHeight w:val="20"/>
        </w:trPr>
        <w:tc>
          <w:tcPr>
            <w:tcW w:w="679" w:type="pct"/>
            <w:vMerge/>
          </w:tcPr>
          <w:p w14:paraId="7606AA8A"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166365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координатной плиты.</w:t>
            </w:r>
          </w:p>
        </w:tc>
        <w:tc>
          <w:tcPr>
            <w:tcW w:w="2369" w:type="pct"/>
          </w:tcPr>
          <w:p w14:paraId="6518EBDE"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Основы электроники, гидравлики и программирования в пределах выполняемой работы.</w:t>
            </w:r>
          </w:p>
        </w:tc>
      </w:tr>
      <w:tr w:rsidR="002A3D5D" w:rsidRPr="00521CD2" w14:paraId="04986BC4" w14:textId="77777777" w:rsidTr="002A3D5D">
        <w:trPr>
          <w:trHeight w:val="20"/>
        </w:trPr>
        <w:tc>
          <w:tcPr>
            <w:tcW w:w="679" w:type="pct"/>
            <w:vMerge/>
          </w:tcPr>
          <w:p w14:paraId="73323EBA"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56676DE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установку различных приспособлений с выверкой их в нескольких плоскостях.</w:t>
            </w:r>
          </w:p>
        </w:tc>
        <w:tc>
          <w:tcPr>
            <w:tcW w:w="2369" w:type="pct"/>
          </w:tcPr>
          <w:p w14:paraId="0A053394"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 xml:space="preserve">Правила чтения </w:t>
            </w:r>
            <w:proofErr w:type="spellStart"/>
            <w:r w:rsidRPr="00047945">
              <w:rPr>
                <w:rFonts w:ascii="Times New Roman" w:hAnsi="Times New Roman"/>
                <w:color w:val="000000"/>
                <w:sz w:val="24"/>
                <w:szCs w:val="24"/>
              </w:rPr>
              <w:t>режимно</w:t>
            </w:r>
            <w:proofErr w:type="spellEnd"/>
            <w:r w:rsidRPr="00047945">
              <w:rPr>
                <w:rFonts w:ascii="Times New Roman" w:hAnsi="Times New Roman"/>
                <w:color w:val="000000"/>
                <w:sz w:val="24"/>
                <w:szCs w:val="24"/>
              </w:rPr>
              <w:t>-технологических карт обработки деталей.</w:t>
            </w:r>
          </w:p>
        </w:tc>
      </w:tr>
      <w:tr w:rsidR="002A3D5D" w:rsidRPr="00521CD2" w14:paraId="1C729D4E" w14:textId="77777777" w:rsidTr="002A3D5D">
        <w:trPr>
          <w:trHeight w:val="20"/>
        </w:trPr>
        <w:tc>
          <w:tcPr>
            <w:tcW w:w="679" w:type="pct"/>
            <w:vMerge/>
          </w:tcPr>
          <w:p w14:paraId="666AFE1D"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CB46E57"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наладку отдельных узлов промышленных манипуляторов (роботов) с программным управлением, оборудования </w:t>
            </w:r>
            <w:proofErr w:type="spellStart"/>
            <w:r w:rsidRPr="00047945">
              <w:rPr>
                <w:rFonts w:ascii="Times New Roman" w:hAnsi="Times New Roman"/>
                <w:sz w:val="24"/>
                <w:szCs w:val="24"/>
              </w:rPr>
              <w:t>блочно</w:t>
            </w:r>
            <w:proofErr w:type="spellEnd"/>
            <w:r w:rsidRPr="00047945">
              <w:rPr>
                <w:rFonts w:ascii="Times New Roman" w:hAnsi="Times New Roman"/>
                <w:sz w:val="24"/>
                <w:szCs w:val="24"/>
              </w:rPr>
              <w:t>-модульных систем типа "Станок (машина) робот" и линий гибких автоматизированных производств (ГАП), применяемых в технологическом, электротехническом, подъемно-транспортном и теплосиловом производствах.</w:t>
            </w:r>
          </w:p>
        </w:tc>
        <w:tc>
          <w:tcPr>
            <w:tcW w:w="2369" w:type="pct"/>
          </w:tcPr>
          <w:p w14:paraId="6DEC4727"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Способы установки инструмента в блоки.</w:t>
            </w:r>
          </w:p>
        </w:tc>
      </w:tr>
      <w:tr w:rsidR="002A3D5D" w:rsidRPr="00521CD2" w14:paraId="51F1863B" w14:textId="77777777" w:rsidTr="002A3D5D">
        <w:trPr>
          <w:trHeight w:val="20"/>
        </w:trPr>
        <w:tc>
          <w:tcPr>
            <w:tcW w:w="679" w:type="pct"/>
            <w:vMerge/>
          </w:tcPr>
          <w:p w14:paraId="74096FCE"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0C117F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Устанавливать технологическую последовательность обработки.</w:t>
            </w:r>
          </w:p>
        </w:tc>
        <w:tc>
          <w:tcPr>
            <w:tcW w:w="2369" w:type="pct"/>
          </w:tcPr>
          <w:p w14:paraId="0E7C4F0E"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Правила регулирования приспособлений.</w:t>
            </w:r>
          </w:p>
        </w:tc>
      </w:tr>
      <w:tr w:rsidR="002A3D5D" w:rsidRPr="00521CD2" w14:paraId="34144B0E" w14:textId="77777777" w:rsidTr="002A3D5D">
        <w:trPr>
          <w:trHeight w:val="20"/>
        </w:trPr>
        <w:tc>
          <w:tcPr>
            <w:tcW w:w="679" w:type="pct"/>
            <w:vMerge/>
          </w:tcPr>
          <w:p w14:paraId="39B75D7A"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24C51B7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подбор режущего, контрольно-измерительного инструмента и приспособлений по технологической карте.</w:t>
            </w:r>
          </w:p>
        </w:tc>
        <w:tc>
          <w:tcPr>
            <w:tcW w:w="2369" w:type="pct"/>
          </w:tcPr>
          <w:p w14:paraId="030A0FFF"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3A6EE4EB" w14:textId="77777777" w:rsidTr="002A3D5D">
        <w:trPr>
          <w:trHeight w:val="20"/>
        </w:trPr>
        <w:tc>
          <w:tcPr>
            <w:tcW w:w="679" w:type="pct"/>
            <w:vMerge/>
          </w:tcPr>
          <w:p w14:paraId="09903261"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46D3AC9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Устанавливать и выполнять съем приспособлений и инструмента.</w:t>
            </w:r>
          </w:p>
        </w:tc>
        <w:tc>
          <w:tcPr>
            <w:tcW w:w="2369" w:type="pct"/>
          </w:tcPr>
          <w:p w14:paraId="7B926663"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4DDD6EC9" w14:textId="77777777" w:rsidTr="002A3D5D">
        <w:trPr>
          <w:trHeight w:val="20"/>
        </w:trPr>
        <w:tc>
          <w:tcPr>
            <w:tcW w:w="679" w:type="pct"/>
            <w:vMerge/>
          </w:tcPr>
          <w:p w14:paraId="4B50D613"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3F4BD45C"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подбор режущего, контрольно-измерительного инструмента и приспособлений по технологической карте.</w:t>
            </w:r>
          </w:p>
        </w:tc>
        <w:tc>
          <w:tcPr>
            <w:tcW w:w="2369" w:type="pct"/>
          </w:tcPr>
          <w:p w14:paraId="4071191E"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09EFD1DE" w14:textId="77777777" w:rsidTr="002A3D5D">
        <w:trPr>
          <w:trHeight w:val="20"/>
        </w:trPr>
        <w:tc>
          <w:tcPr>
            <w:tcW w:w="679" w:type="pct"/>
            <w:vMerge/>
          </w:tcPr>
          <w:p w14:paraId="42EFFB86"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562F6B2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проверку и контроль индикаторами правильности установки приспособлений и инструмента в системе координат.</w:t>
            </w:r>
          </w:p>
        </w:tc>
        <w:tc>
          <w:tcPr>
            <w:tcW w:w="2369" w:type="pct"/>
          </w:tcPr>
          <w:p w14:paraId="18FF01AC"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0731DBC5" w14:textId="77777777" w:rsidTr="002A3D5D">
        <w:trPr>
          <w:trHeight w:val="20"/>
        </w:trPr>
        <w:tc>
          <w:tcPr>
            <w:tcW w:w="679" w:type="pct"/>
            <w:vMerge/>
          </w:tcPr>
          <w:p w14:paraId="5052F5D5"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3C49509E"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изготовление пробных деталей и сдачу их в ОТК.</w:t>
            </w:r>
          </w:p>
        </w:tc>
        <w:tc>
          <w:tcPr>
            <w:tcW w:w="2369" w:type="pct"/>
          </w:tcPr>
          <w:p w14:paraId="084CD91D"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0966E6BB" w14:textId="77777777" w:rsidTr="002A3D5D">
        <w:trPr>
          <w:trHeight w:val="20"/>
        </w:trPr>
        <w:tc>
          <w:tcPr>
            <w:tcW w:w="679" w:type="pct"/>
            <w:vMerge/>
          </w:tcPr>
          <w:p w14:paraId="1EC8CAD1"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248C0A78"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расчеты, связанные с наладкой, управлением и пуском станков с программным управлением.</w:t>
            </w:r>
          </w:p>
        </w:tc>
        <w:tc>
          <w:tcPr>
            <w:tcW w:w="2369" w:type="pct"/>
          </w:tcPr>
          <w:p w14:paraId="0EDB2D56"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3283DEAE" w14:textId="77777777" w:rsidTr="002A3D5D">
        <w:trPr>
          <w:trHeight w:val="20"/>
        </w:trPr>
        <w:tc>
          <w:tcPr>
            <w:tcW w:w="679" w:type="pct"/>
            <w:vMerge/>
          </w:tcPr>
          <w:p w14:paraId="4BAE4709"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195A11DD"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Корректировать режимы резания по результатам работы станка.</w:t>
            </w:r>
          </w:p>
        </w:tc>
        <w:tc>
          <w:tcPr>
            <w:tcW w:w="2369" w:type="pct"/>
          </w:tcPr>
          <w:p w14:paraId="60D3A593"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272F89F1" w14:textId="77777777" w:rsidTr="002A3D5D">
        <w:trPr>
          <w:trHeight w:val="20"/>
        </w:trPr>
        <w:tc>
          <w:tcPr>
            <w:tcW w:w="679" w:type="pct"/>
            <w:vMerge w:val="restart"/>
          </w:tcPr>
          <w:p w14:paraId="080290BB"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 3.2</w:t>
            </w:r>
          </w:p>
        </w:tc>
        <w:tc>
          <w:tcPr>
            <w:tcW w:w="1952" w:type="pct"/>
          </w:tcPr>
          <w:p w14:paraId="2396C87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Обеспечивать безопасную работу.</w:t>
            </w:r>
          </w:p>
        </w:tc>
        <w:tc>
          <w:tcPr>
            <w:tcW w:w="2369" w:type="pct"/>
          </w:tcPr>
          <w:p w14:paraId="063E82E0"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Технику безопасности при работах.</w:t>
            </w:r>
          </w:p>
        </w:tc>
      </w:tr>
      <w:tr w:rsidR="002A3D5D" w:rsidRPr="00521CD2" w14:paraId="5DC8A265" w14:textId="77777777" w:rsidTr="002A3D5D">
        <w:trPr>
          <w:trHeight w:val="20"/>
        </w:trPr>
        <w:tc>
          <w:tcPr>
            <w:tcW w:w="679" w:type="pct"/>
            <w:vMerge/>
          </w:tcPr>
          <w:p w14:paraId="65CBAFBA" w14:textId="77777777" w:rsidR="002A3D5D" w:rsidRPr="00F64C53" w:rsidRDefault="002A3D5D" w:rsidP="00233830">
            <w:pPr>
              <w:rPr>
                <w:rFonts w:ascii="Times New Roman" w:hAnsi="Times New Roman"/>
                <w:b/>
                <w:sz w:val="22"/>
                <w:szCs w:val="22"/>
              </w:rPr>
            </w:pPr>
          </w:p>
        </w:tc>
        <w:tc>
          <w:tcPr>
            <w:tcW w:w="1952" w:type="pct"/>
          </w:tcPr>
          <w:p w14:paraId="630163DE"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сдачу налаженного станка оператору.</w:t>
            </w:r>
          </w:p>
        </w:tc>
        <w:tc>
          <w:tcPr>
            <w:tcW w:w="2369" w:type="pct"/>
          </w:tcPr>
          <w:p w14:paraId="72C72AFA"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Правила заточки, доводки и установки универсального и специального режущего инструмента.</w:t>
            </w:r>
          </w:p>
        </w:tc>
      </w:tr>
      <w:tr w:rsidR="002A3D5D" w:rsidRPr="00521CD2" w14:paraId="68CB8E17" w14:textId="77777777" w:rsidTr="002A3D5D">
        <w:trPr>
          <w:trHeight w:val="20"/>
        </w:trPr>
        <w:tc>
          <w:tcPr>
            <w:tcW w:w="679" w:type="pct"/>
            <w:vMerge/>
          </w:tcPr>
          <w:p w14:paraId="750AD3FB"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4DD7555F"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Инструктировать оператора станков с программным управлением.</w:t>
            </w:r>
          </w:p>
        </w:tc>
        <w:tc>
          <w:tcPr>
            <w:tcW w:w="2369" w:type="pct"/>
          </w:tcPr>
          <w:p w14:paraId="7E21912E"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0FB22039" w14:textId="77777777" w:rsidTr="002A3D5D">
        <w:trPr>
          <w:trHeight w:val="20"/>
        </w:trPr>
        <w:tc>
          <w:tcPr>
            <w:tcW w:w="679" w:type="pct"/>
            <w:vMerge w:val="restart"/>
          </w:tcPr>
          <w:p w14:paraId="6416F646"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 3.3</w:t>
            </w:r>
          </w:p>
        </w:tc>
        <w:tc>
          <w:tcPr>
            <w:tcW w:w="1952" w:type="pct"/>
          </w:tcPr>
          <w:p w14:paraId="7FCFEAD3"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Обеспечивать безопасную работу.</w:t>
            </w:r>
          </w:p>
        </w:tc>
        <w:tc>
          <w:tcPr>
            <w:tcW w:w="2369" w:type="pct"/>
          </w:tcPr>
          <w:p w14:paraId="0BA68E6A"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Основы электроники, гидравлики и программирования в пределах выполняемой работы.</w:t>
            </w:r>
          </w:p>
        </w:tc>
      </w:tr>
      <w:tr w:rsidR="002A3D5D" w:rsidRPr="00521CD2" w14:paraId="26283B9B" w14:textId="77777777" w:rsidTr="002A3D5D">
        <w:trPr>
          <w:trHeight w:val="20"/>
        </w:trPr>
        <w:tc>
          <w:tcPr>
            <w:tcW w:w="679" w:type="pct"/>
            <w:vMerge/>
          </w:tcPr>
          <w:p w14:paraId="3F8AE886" w14:textId="77777777" w:rsidR="002A3D5D" w:rsidRPr="00F64C53" w:rsidRDefault="002A3D5D" w:rsidP="00233830">
            <w:pPr>
              <w:rPr>
                <w:rFonts w:ascii="Times New Roman" w:hAnsi="Times New Roman"/>
                <w:b/>
                <w:sz w:val="22"/>
                <w:szCs w:val="22"/>
              </w:rPr>
            </w:pPr>
          </w:p>
        </w:tc>
        <w:tc>
          <w:tcPr>
            <w:tcW w:w="1952" w:type="pct"/>
          </w:tcPr>
          <w:p w14:paraId="61EBC7B0"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Выявлять неисправности в работе электромеханических устройств.</w:t>
            </w:r>
          </w:p>
        </w:tc>
        <w:tc>
          <w:tcPr>
            <w:tcW w:w="2369" w:type="pct"/>
          </w:tcPr>
          <w:p w14:paraId="382CB4FE"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Правила проверки станков на точность, манипуляторов и штабелеров на работоспособность и точность позиционирования.</w:t>
            </w:r>
          </w:p>
        </w:tc>
      </w:tr>
      <w:tr w:rsidR="002A3D5D" w:rsidRPr="00521CD2" w14:paraId="0A24DD3A" w14:textId="77777777" w:rsidTr="002A3D5D">
        <w:trPr>
          <w:trHeight w:val="20"/>
        </w:trPr>
        <w:tc>
          <w:tcPr>
            <w:tcW w:w="679" w:type="pct"/>
            <w:vMerge/>
          </w:tcPr>
          <w:p w14:paraId="70838026" w14:textId="77777777" w:rsidR="002A3D5D" w:rsidRPr="00F64C53" w:rsidRDefault="002A3D5D" w:rsidP="00233830">
            <w:pPr>
              <w:rPr>
                <w:rFonts w:ascii="Times New Roman" w:hAnsi="Times New Roman"/>
                <w:b/>
                <w:sz w:val="22"/>
                <w:szCs w:val="22"/>
              </w:rPr>
            </w:pPr>
          </w:p>
        </w:tc>
        <w:tc>
          <w:tcPr>
            <w:tcW w:w="1952" w:type="pct"/>
          </w:tcPr>
          <w:p w14:paraId="2143083C"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Проверять станки на точность, манипуляторы и штабелеры на работоспособность и точность позиционирования.</w:t>
            </w:r>
          </w:p>
        </w:tc>
        <w:tc>
          <w:tcPr>
            <w:tcW w:w="2369" w:type="pct"/>
          </w:tcPr>
          <w:p w14:paraId="40A4B79D"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Технику безопасности при работах.</w:t>
            </w:r>
          </w:p>
        </w:tc>
      </w:tr>
      <w:tr w:rsidR="002A3D5D" w:rsidRPr="00521CD2" w14:paraId="7EE803E6" w14:textId="77777777" w:rsidTr="002A3D5D">
        <w:trPr>
          <w:trHeight w:val="20"/>
        </w:trPr>
        <w:tc>
          <w:tcPr>
            <w:tcW w:w="679" w:type="pct"/>
            <w:vMerge/>
          </w:tcPr>
          <w:p w14:paraId="4347AFB8"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49AA2AA0"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Вести журнал учета простоев станка.</w:t>
            </w:r>
          </w:p>
        </w:tc>
        <w:tc>
          <w:tcPr>
            <w:tcW w:w="2369" w:type="pct"/>
          </w:tcPr>
          <w:p w14:paraId="3C64B7B2" w14:textId="77777777" w:rsidR="002A3D5D" w:rsidRPr="00047945" w:rsidRDefault="002A3D5D" w:rsidP="00233830">
            <w:pPr>
              <w:rPr>
                <w:rFonts w:ascii="Times New Roman" w:hAnsi="Times New Roman"/>
                <w:color w:val="000000"/>
                <w:sz w:val="24"/>
                <w:szCs w:val="24"/>
              </w:rPr>
            </w:pPr>
            <w:r w:rsidRPr="00047945">
              <w:rPr>
                <w:rFonts w:ascii="Times New Roman" w:hAnsi="Times New Roman"/>
                <w:color w:val="000000"/>
                <w:sz w:val="24"/>
                <w:szCs w:val="24"/>
              </w:rPr>
              <w:t>Основы электроники, гидравлики и программирования в пределах выполняемой работы.</w:t>
            </w:r>
          </w:p>
        </w:tc>
      </w:tr>
      <w:tr w:rsidR="002A3D5D" w:rsidRPr="00521CD2" w14:paraId="1592B187" w14:textId="77777777" w:rsidTr="002A3D5D">
        <w:trPr>
          <w:trHeight w:val="20"/>
        </w:trPr>
        <w:tc>
          <w:tcPr>
            <w:tcW w:w="679" w:type="pct"/>
            <w:vMerge w:val="restart"/>
          </w:tcPr>
          <w:p w14:paraId="25EA7F66"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 4.1</w:t>
            </w:r>
          </w:p>
        </w:tc>
        <w:tc>
          <w:tcPr>
            <w:tcW w:w="1952" w:type="pct"/>
          </w:tcPr>
          <w:p w14:paraId="44C4D15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обеспечивать безопасную работу;</w:t>
            </w:r>
          </w:p>
        </w:tc>
        <w:tc>
          <w:tcPr>
            <w:tcW w:w="2369" w:type="pct"/>
          </w:tcPr>
          <w:p w14:paraId="154F12D8"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технику безопасности при работах;</w:t>
            </w:r>
          </w:p>
        </w:tc>
      </w:tr>
      <w:tr w:rsidR="002A3D5D" w:rsidRPr="00521CD2" w14:paraId="39EB0F5D" w14:textId="77777777" w:rsidTr="002A3D5D">
        <w:trPr>
          <w:trHeight w:val="20"/>
        </w:trPr>
        <w:tc>
          <w:tcPr>
            <w:tcW w:w="679" w:type="pct"/>
            <w:vMerge/>
          </w:tcPr>
          <w:p w14:paraId="37B13F57" w14:textId="77777777" w:rsidR="002A3D5D" w:rsidRPr="00F64C53" w:rsidRDefault="002A3D5D" w:rsidP="00233830">
            <w:pPr>
              <w:rPr>
                <w:rFonts w:ascii="Times New Roman" w:hAnsi="Times New Roman"/>
                <w:b/>
                <w:sz w:val="22"/>
                <w:szCs w:val="22"/>
              </w:rPr>
            </w:pPr>
          </w:p>
        </w:tc>
        <w:tc>
          <w:tcPr>
            <w:tcW w:w="1952" w:type="pct"/>
          </w:tcPr>
          <w:p w14:paraId="622F91B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работы по обработке деталей на сверлильных, токарных и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w:t>
            </w:r>
            <w:r w:rsidRPr="00047945">
              <w:rPr>
                <w:rFonts w:ascii="Times New Roman" w:hAnsi="Times New Roman"/>
                <w:sz w:val="24"/>
                <w:szCs w:val="24"/>
              </w:rPr>
              <w:lastRenderedPageBreak/>
              <w:t>режимов резания в соответствии с технологической картой или указаниями мастера;</w:t>
            </w:r>
          </w:p>
        </w:tc>
        <w:tc>
          <w:tcPr>
            <w:tcW w:w="2369" w:type="pct"/>
          </w:tcPr>
          <w:p w14:paraId="6423511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lastRenderedPageBreak/>
              <w:t>правила заточки и установки резцов и сверл;</w:t>
            </w:r>
          </w:p>
        </w:tc>
      </w:tr>
      <w:tr w:rsidR="002A3D5D" w:rsidRPr="00521CD2" w14:paraId="0068EFC2" w14:textId="77777777" w:rsidTr="002A3D5D">
        <w:trPr>
          <w:trHeight w:val="20"/>
        </w:trPr>
        <w:tc>
          <w:tcPr>
            <w:tcW w:w="679" w:type="pct"/>
            <w:vMerge/>
          </w:tcPr>
          <w:p w14:paraId="09B9301D" w14:textId="77777777" w:rsidR="002A3D5D" w:rsidRPr="00F64C53" w:rsidRDefault="002A3D5D" w:rsidP="00233830">
            <w:pPr>
              <w:rPr>
                <w:rFonts w:ascii="Times New Roman" w:hAnsi="Times New Roman"/>
                <w:b/>
                <w:sz w:val="22"/>
                <w:szCs w:val="22"/>
              </w:rPr>
            </w:pPr>
          </w:p>
        </w:tc>
        <w:tc>
          <w:tcPr>
            <w:tcW w:w="1952" w:type="pct"/>
          </w:tcPr>
          <w:p w14:paraId="257832C3"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сверление, рассверливание, </w:t>
            </w:r>
            <w:proofErr w:type="spellStart"/>
            <w:r w:rsidRPr="00047945">
              <w:rPr>
                <w:rFonts w:ascii="Times New Roman" w:hAnsi="Times New Roman"/>
                <w:sz w:val="24"/>
                <w:szCs w:val="24"/>
              </w:rPr>
              <w:t>зенкование</w:t>
            </w:r>
            <w:proofErr w:type="spellEnd"/>
            <w:r w:rsidRPr="00047945">
              <w:rPr>
                <w:rFonts w:ascii="Times New Roman" w:hAnsi="Times New Roman"/>
                <w:sz w:val="24"/>
                <w:szCs w:val="24"/>
              </w:rPr>
              <w:t xml:space="preserve"> сквозных и гладких отверстий в деталях, расположенных в одной плоскости, по кондукторам, шаблонам, упорам и разметке на сверлильных станках;</w:t>
            </w:r>
          </w:p>
        </w:tc>
        <w:tc>
          <w:tcPr>
            <w:tcW w:w="2369" w:type="pct"/>
          </w:tcPr>
          <w:p w14:paraId="2906AEB4"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виды фрез, резцов и их основные углы;</w:t>
            </w:r>
          </w:p>
        </w:tc>
      </w:tr>
      <w:tr w:rsidR="002A3D5D" w:rsidRPr="00521CD2" w14:paraId="5EE8D16C" w14:textId="77777777" w:rsidTr="002A3D5D">
        <w:trPr>
          <w:trHeight w:val="20"/>
        </w:trPr>
        <w:tc>
          <w:tcPr>
            <w:tcW w:w="679" w:type="pct"/>
            <w:vMerge/>
          </w:tcPr>
          <w:p w14:paraId="54C29A13" w14:textId="77777777" w:rsidR="002A3D5D" w:rsidRPr="00F64C53" w:rsidRDefault="002A3D5D" w:rsidP="00233830">
            <w:pPr>
              <w:rPr>
                <w:rFonts w:ascii="Times New Roman" w:hAnsi="Times New Roman"/>
                <w:b/>
                <w:sz w:val="22"/>
                <w:szCs w:val="22"/>
              </w:rPr>
            </w:pPr>
          </w:p>
        </w:tc>
        <w:tc>
          <w:tcPr>
            <w:tcW w:w="1952" w:type="pct"/>
          </w:tcPr>
          <w:p w14:paraId="65B70B32"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нарезать резьбы диаметром свыше 2 мм и до 24 мм на проход и в упор на сверлильных станках;</w:t>
            </w:r>
          </w:p>
        </w:tc>
        <w:tc>
          <w:tcPr>
            <w:tcW w:w="2369" w:type="pct"/>
          </w:tcPr>
          <w:p w14:paraId="2F796372"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виды шлифовальных кругов и сегментов;</w:t>
            </w:r>
          </w:p>
        </w:tc>
      </w:tr>
      <w:tr w:rsidR="002A3D5D" w:rsidRPr="00521CD2" w14:paraId="6EE2A9A7" w14:textId="77777777" w:rsidTr="002A3D5D">
        <w:trPr>
          <w:trHeight w:val="20"/>
        </w:trPr>
        <w:tc>
          <w:tcPr>
            <w:tcW w:w="679" w:type="pct"/>
            <w:vMerge/>
          </w:tcPr>
          <w:p w14:paraId="24B7013D" w14:textId="77777777" w:rsidR="002A3D5D" w:rsidRPr="00F64C53" w:rsidRDefault="002A3D5D" w:rsidP="00233830">
            <w:pPr>
              <w:rPr>
                <w:rFonts w:ascii="Times New Roman" w:hAnsi="Times New Roman"/>
                <w:b/>
                <w:sz w:val="22"/>
                <w:szCs w:val="22"/>
              </w:rPr>
            </w:pPr>
          </w:p>
        </w:tc>
        <w:tc>
          <w:tcPr>
            <w:tcW w:w="1952" w:type="pct"/>
          </w:tcPr>
          <w:p w14:paraId="63506A80"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нарезать наружную и внутреннюю однозаходную треугольную, прямоугольную и трапецеидальную резьбы резцом, многорезцовыми головками;</w:t>
            </w:r>
          </w:p>
        </w:tc>
        <w:tc>
          <w:tcPr>
            <w:tcW w:w="2369" w:type="pct"/>
          </w:tcPr>
          <w:p w14:paraId="2632333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способы правки шлифовальных кругов и условия их применения;</w:t>
            </w:r>
          </w:p>
        </w:tc>
      </w:tr>
      <w:tr w:rsidR="002A3D5D" w:rsidRPr="00521CD2" w14:paraId="383EBFFB" w14:textId="77777777" w:rsidTr="002A3D5D">
        <w:trPr>
          <w:trHeight w:val="20"/>
        </w:trPr>
        <w:tc>
          <w:tcPr>
            <w:tcW w:w="679" w:type="pct"/>
            <w:vMerge/>
          </w:tcPr>
          <w:p w14:paraId="0893571E" w14:textId="77777777" w:rsidR="002A3D5D" w:rsidRPr="00F64C53" w:rsidRDefault="002A3D5D" w:rsidP="00233830">
            <w:pPr>
              <w:rPr>
                <w:rFonts w:ascii="Times New Roman" w:hAnsi="Times New Roman"/>
                <w:b/>
                <w:sz w:val="22"/>
                <w:szCs w:val="22"/>
              </w:rPr>
            </w:pPr>
          </w:p>
        </w:tc>
        <w:tc>
          <w:tcPr>
            <w:tcW w:w="1952" w:type="pct"/>
          </w:tcPr>
          <w:p w14:paraId="6C6E0DFD"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нарезать наружную, внутреннюю треугольную резьбы метчиком или плашкой на токарных станках;</w:t>
            </w:r>
          </w:p>
        </w:tc>
        <w:tc>
          <w:tcPr>
            <w:tcW w:w="2369" w:type="pct"/>
          </w:tcPr>
          <w:p w14:paraId="1F05B007"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элементы и виды </w:t>
            </w:r>
            <w:proofErr w:type="spellStart"/>
            <w:r w:rsidRPr="00047945">
              <w:rPr>
                <w:rFonts w:ascii="Times New Roman" w:hAnsi="Times New Roman"/>
                <w:sz w:val="24"/>
                <w:szCs w:val="24"/>
              </w:rPr>
              <w:t>резьб</w:t>
            </w:r>
            <w:proofErr w:type="spellEnd"/>
            <w:r w:rsidRPr="00047945">
              <w:rPr>
                <w:rFonts w:ascii="Times New Roman" w:hAnsi="Times New Roman"/>
                <w:sz w:val="24"/>
                <w:szCs w:val="24"/>
              </w:rPr>
              <w:t>;</w:t>
            </w:r>
          </w:p>
        </w:tc>
      </w:tr>
      <w:tr w:rsidR="002A3D5D" w:rsidRPr="00521CD2" w14:paraId="5E1C7365" w14:textId="77777777" w:rsidTr="002A3D5D">
        <w:trPr>
          <w:trHeight w:val="20"/>
        </w:trPr>
        <w:tc>
          <w:tcPr>
            <w:tcW w:w="679" w:type="pct"/>
            <w:vMerge/>
          </w:tcPr>
          <w:p w14:paraId="5A57C5F1" w14:textId="77777777" w:rsidR="002A3D5D" w:rsidRPr="00F64C53" w:rsidRDefault="002A3D5D" w:rsidP="00233830">
            <w:pPr>
              <w:rPr>
                <w:rFonts w:ascii="Times New Roman" w:hAnsi="Times New Roman"/>
                <w:b/>
                <w:sz w:val="22"/>
                <w:szCs w:val="22"/>
              </w:rPr>
            </w:pPr>
          </w:p>
        </w:tc>
        <w:tc>
          <w:tcPr>
            <w:tcW w:w="1952" w:type="pct"/>
          </w:tcPr>
          <w:p w14:paraId="77884EE2"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фрезеровать плоские поверхности пазов, прорезей, шипов, цилиндрические поверхности фрезами;</w:t>
            </w:r>
          </w:p>
        </w:tc>
        <w:tc>
          <w:tcPr>
            <w:tcW w:w="2369" w:type="pct"/>
          </w:tcPr>
          <w:p w14:paraId="1E2720A7"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характеристики шлифовальных кругов и сегментов;</w:t>
            </w:r>
          </w:p>
        </w:tc>
      </w:tr>
      <w:tr w:rsidR="002A3D5D" w:rsidRPr="00521CD2" w14:paraId="3D5FD9E9" w14:textId="77777777" w:rsidTr="002A3D5D">
        <w:trPr>
          <w:trHeight w:val="20"/>
        </w:trPr>
        <w:tc>
          <w:tcPr>
            <w:tcW w:w="679" w:type="pct"/>
            <w:vMerge/>
          </w:tcPr>
          <w:p w14:paraId="0483C389" w14:textId="77777777" w:rsidR="002A3D5D" w:rsidRPr="00F64C53" w:rsidRDefault="002A3D5D" w:rsidP="00233830">
            <w:pPr>
              <w:rPr>
                <w:rFonts w:ascii="Times New Roman" w:hAnsi="Times New Roman"/>
                <w:b/>
                <w:sz w:val="22"/>
                <w:szCs w:val="22"/>
              </w:rPr>
            </w:pPr>
          </w:p>
        </w:tc>
        <w:tc>
          <w:tcPr>
            <w:tcW w:w="1952" w:type="pct"/>
          </w:tcPr>
          <w:p w14:paraId="331C7AA8"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фрезеровать прямоугольные и радиусные наружные и внутренние поверхности уступов, пазов, канавок, однозаходных </w:t>
            </w:r>
            <w:proofErr w:type="spellStart"/>
            <w:r w:rsidRPr="00047945">
              <w:rPr>
                <w:rFonts w:ascii="Times New Roman" w:hAnsi="Times New Roman"/>
                <w:sz w:val="24"/>
                <w:szCs w:val="24"/>
              </w:rPr>
              <w:t>резьб</w:t>
            </w:r>
            <w:proofErr w:type="spellEnd"/>
            <w:r w:rsidRPr="00047945">
              <w:rPr>
                <w:rFonts w:ascii="Times New Roman" w:hAnsi="Times New Roman"/>
                <w:sz w:val="24"/>
                <w:szCs w:val="24"/>
              </w:rPr>
              <w:t>, спиралей, зубьев шестерен и зубчатых реек;</w:t>
            </w:r>
          </w:p>
        </w:tc>
        <w:tc>
          <w:tcPr>
            <w:tcW w:w="2369" w:type="pct"/>
          </w:tcPr>
          <w:p w14:paraId="4892A8BB"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44A7180C" w14:textId="77777777" w:rsidTr="002A3D5D">
        <w:trPr>
          <w:trHeight w:val="20"/>
        </w:trPr>
        <w:tc>
          <w:tcPr>
            <w:tcW w:w="679" w:type="pct"/>
            <w:vMerge/>
          </w:tcPr>
          <w:p w14:paraId="2137A087" w14:textId="77777777" w:rsidR="002A3D5D" w:rsidRPr="00F64C53" w:rsidRDefault="002A3D5D" w:rsidP="00233830">
            <w:pPr>
              <w:rPr>
                <w:rFonts w:ascii="Times New Roman" w:hAnsi="Times New Roman"/>
                <w:b/>
                <w:sz w:val="22"/>
                <w:szCs w:val="22"/>
              </w:rPr>
            </w:pPr>
          </w:p>
        </w:tc>
        <w:tc>
          <w:tcPr>
            <w:tcW w:w="1952" w:type="pct"/>
          </w:tcPr>
          <w:p w14:paraId="642B7CF4"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нарезать резьбы диаметром свыше 42 мм на сверлильных станках;</w:t>
            </w:r>
          </w:p>
        </w:tc>
        <w:tc>
          <w:tcPr>
            <w:tcW w:w="2369" w:type="pct"/>
          </w:tcPr>
          <w:p w14:paraId="1A0B757E"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3B6A385A" w14:textId="77777777" w:rsidTr="002A3D5D">
        <w:trPr>
          <w:trHeight w:val="20"/>
        </w:trPr>
        <w:tc>
          <w:tcPr>
            <w:tcW w:w="679" w:type="pct"/>
            <w:vMerge/>
          </w:tcPr>
          <w:p w14:paraId="595263D1" w14:textId="77777777" w:rsidR="002A3D5D" w:rsidRPr="00F64C53" w:rsidRDefault="002A3D5D" w:rsidP="00233830">
            <w:pPr>
              <w:rPr>
                <w:rFonts w:ascii="Times New Roman" w:hAnsi="Times New Roman"/>
                <w:b/>
                <w:sz w:val="22"/>
                <w:szCs w:val="22"/>
              </w:rPr>
            </w:pPr>
          </w:p>
        </w:tc>
        <w:tc>
          <w:tcPr>
            <w:tcW w:w="1952" w:type="pct"/>
          </w:tcPr>
          <w:p w14:paraId="5CBA2FB7"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нарезать </w:t>
            </w:r>
            <w:proofErr w:type="spellStart"/>
            <w:r w:rsidRPr="00047945">
              <w:rPr>
                <w:rFonts w:ascii="Times New Roman" w:hAnsi="Times New Roman"/>
                <w:sz w:val="24"/>
                <w:szCs w:val="24"/>
              </w:rPr>
              <w:t>двухзаходную</w:t>
            </w:r>
            <w:proofErr w:type="spellEnd"/>
            <w:r w:rsidRPr="00047945">
              <w:rPr>
                <w:rFonts w:ascii="Times New Roman" w:hAnsi="Times New Roman"/>
                <w:sz w:val="24"/>
                <w:szCs w:val="24"/>
              </w:rPr>
              <w:t xml:space="preserve"> наружную и внутреннюю резьбы, резьбы треугольного, прямоугольного, полукруглого профиля, упорную и трапецеидальную резьбы на токарных станках;</w:t>
            </w:r>
          </w:p>
        </w:tc>
        <w:tc>
          <w:tcPr>
            <w:tcW w:w="2369" w:type="pct"/>
          </w:tcPr>
          <w:p w14:paraId="4978D402"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5F526D07" w14:textId="77777777" w:rsidTr="002A3D5D">
        <w:trPr>
          <w:trHeight w:val="20"/>
        </w:trPr>
        <w:tc>
          <w:tcPr>
            <w:tcW w:w="679" w:type="pct"/>
            <w:vMerge/>
          </w:tcPr>
          <w:p w14:paraId="7500B68C" w14:textId="77777777" w:rsidR="002A3D5D" w:rsidRPr="00F64C53" w:rsidRDefault="002A3D5D" w:rsidP="00233830">
            <w:pPr>
              <w:rPr>
                <w:rFonts w:ascii="Times New Roman" w:hAnsi="Times New Roman"/>
                <w:b/>
                <w:sz w:val="22"/>
                <w:szCs w:val="22"/>
              </w:rPr>
            </w:pPr>
          </w:p>
        </w:tc>
        <w:tc>
          <w:tcPr>
            <w:tcW w:w="1952" w:type="pct"/>
          </w:tcPr>
          <w:p w14:paraId="30DDFDD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фрезеровать открытые и полуоткрытые поверхности различных конфигураций и сопряжений, резьбы, спирали, зубья, зубчатые колеса и рейки;</w:t>
            </w:r>
          </w:p>
        </w:tc>
        <w:tc>
          <w:tcPr>
            <w:tcW w:w="2369" w:type="pct"/>
          </w:tcPr>
          <w:p w14:paraId="0D3C59EC"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50593193" w14:textId="77777777" w:rsidTr="002A3D5D">
        <w:trPr>
          <w:trHeight w:val="20"/>
        </w:trPr>
        <w:tc>
          <w:tcPr>
            <w:tcW w:w="679" w:type="pct"/>
            <w:vMerge/>
          </w:tcPr>
          <w:p w14:paraId="782D8B84" w14:textId="77777777" w:rsidR="002A3D5D" w:rsidRPr="00F64C53" w:rsidRDefault="002A3D5D" w:rsidP="00233830">
            <w:pPr>
              <w:rPr>
                <w:rFonts w:ascii="Times New Roman" w:hAnsi="Times New Roman"/>
                <w:b/>
                <w:sz w:val="22"/>
                <w:szCs w:val="22"/>
              </w:rPr>
            </w:pPr>
          </w:p>
        </w:tc>
        <w:tc>
          <w:tcPr>
            <w:tcW w:w="1952" w:type="pct"/>
          </w:tcPr>
          <w:p w14:paraId="0545ED1C"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шлифовать и нарезать рифления на поверхности бочки валков на шлифовально-</w:t>
            </w:r>
            <w:proofErr w:type="spellStart"/>
            <w:r w:rsidRPr="00047945">
              <w:rPr>
                <w:rFonts w:ascii="Times New Roman" w:hAnsi="Times New Roman"/>
                <w:sz w:val="24"/>
                <w:szCs w:val="24"/>
              </w:rPr>
              <w:t>рифельных</w:t>
            </w:r>
            <w:proofErr w:type="spellEnd"/>
            <w:r w:rsidRPr="00047945">
              <w:rPr>
                <w:rFonts w:ascii="Times New Roman" w:hAnsi="Times New Roman"/>
                <w:sz w:val="24"/>
                <w:szCs w:val="24"/>
              </w:rPr>
              <w:t xml:space="preserve"> </w:t>
            </w:r>
            <w:r w:rsidRPr="00047945">
              <w:rPr>
                <w:rFonts w:ascii="Times New Roman" w:hAnsi="Times New Roman"/>
                <w:sz w:val="24"/>
                <w:szCs w:val="24"/>
              </w:rPr>
              <w:lastRenderedPageBreak/>
              <w:t>станках;</w:t>
            </w:r>
          </w:p>
        </w:tc>
        <w:tc>
          <w:tcPr>
            <w:tcW w:w="2369" w:type="pct"/>
          </w:tcPr>
          <w:p w14:paraId="0AC2057D"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48E657E9" w14:textId="77777777" w:rsidTr="002A3D5D">
        <w:trPr>
          <w:trHeight w:val="20"/>
        </w:trPr>
        <w:tc>
          <w:tcPr>
            <w:tcW w:w="679" w:type="pct"/>
            <w:vMerge/>
          </w:tcPr>
          <w:p w14:paraId="08CFB1D7" w14:textId="77777777" w:rsidR="002A3D5D" w:rsidRPr="00F64C53" w:rsidRDefault="002A3D5D" w:rsidP="00233830">
            <w:pPr>
              <w:rPr>
                <w:rFonts w:ascii="Times New Roman" w:hAnsi="Times New Roman"/>
                <w:b/>
                <w:sz w:val="22"/>
                <w:szCs w:val="22"/>
              </w:rPr>
            </w:pPr>
          </w:p>
        </w:tc>
        <w:tc>
          <w:tcPr>
            <w:tcW w:w="1952" w:type="pct"/>
          </w:tcPr>
          <w:p w14:paraId="77FDFC4D"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сверление, развертывание, растачивание отверстий у деталей из легированных сталей, специальных и твердых сплавов;</w:t>
            </w:r>
          </w:p>
        </w:tc>
        <w:tc>
          <w:tcPr>
            <w:tcW w:w="2369" w:type="pct"/>
          </w:tcPr>
          <w:p w14:paraId="55E4E307"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7930FB9D" w14:textId="77777777" w:rsidTr="002A3D5D">
        <w:trPr>
          <w:trHeight w:val="20"/>
        </w:trPr>
        <w:tc>
          <w:tcPr>
            <w:tcW w:w="679" w:type="pct"/>
            <w:vMerge/>
          </w:tcPr>
          <w:p w14:paraId="47C773B7" w14:textId="77777777" w:rsidR="002A3D5D" w:rsidRPr="00F64C53" w:rsidRDefault="002A3D5D" w:rsidP="00233830">
            <w:pPr>
              <w:rPr>
                <w:rFonts w:ascii="Times New Roman" w:hAnsi="Times New Roman"/>
                <w:b/>
                <w:sz w:val="22"/>
                <w:szCs w:val="22"/>
              </w:rPr>
            </w:pPr>
          </w:p>
        </w:tc>
        <w:tc>
          <w:tcPr>
            <w:tcW w:w="1952" w:type="pct"/>
          </w:tcPr>
          <w:p w14:paraId="5AA4BFB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нарезать всевозможные резьбы и спирали на универсальных и оптических делительных головках с выполнением всех необходимых расчетов;</w:t>
            </w:r>
          </w:p>
        </w:tc>
        <w:tc>
          <w:tcPr>
            <w:tcW w:w="2369" w:type="pct"/>
          </w:tcPr>
          <w:p w14:paraId="3CA74C90"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4AF2EBDF" w14:textId="77777777" w:rsidTr="002A3D5D">
        <w:trPr>
          <w:trHeight w:val="20"/>
        </w:trPr>
        <w:tc>
          <w:tcPr>
            <w:tcW w:w="679" w:type="pct"/>
            <w:vMerge/>
          </w:tcPr>
          <w:p w14:paraId="6731A4ED" w14:textId="77777777" w:rsidR="002A3D5D" w:rsidRPr="00F64C53" w:rsidRDefault="002A3D5D" w:rsidP="00233830">
            <w:pPr>
              <w:rPr>
                <w:rFonts w:ascii="Times New Roman" w:hAnsi="Times New Roman"/>
                <w:b/>
                <w:sz w:val="22"/>
                <w:szCs w:val="22"/>
              </w:rPr>
            </w:pPr>
          </w:p>
        </w:tc>
        <w:tc>
          <w:tcPr>
            <w:tcW w:w="1952" w:type="pct"/>
          </w:tcPr>
          <w:p w14:paraId="36611F07"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фрезеровать сложные крупногабаритные детали и узлы на уникальном оборудовании;</w:t>
            </w:r>
          </w:p>
        </w:tc>
        <w:tc>
          <w:tcPr>
            <w:tcW w:w="2369" w:type="pct"/>
          </w:tcPr>
          <w:p w14:paraId="03400B02"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5AE4D2C1" w14:textId="77777777" w:rsidTr="002A3D5D">
        <w:trPr>
          <w:trHeight w:val="20"/>
        </w:trPr>
        <w:tc>
          <w:tcPr>
            <w:tcW w:w="679" w:type="pct"/>
            <w:vMerge/>
          </w:tcPr>
          <w:p w14:paraId="644FA0EE" w14:textId="77777777" w:rsidR="002A3D5D" w:rsidRPr="00F64C53" w:rsidRDefault="002A3D5D" w:rsidP="00233830">
            <w:pPr>
              <w:rPr>
                <w:rFonts w:ascii="Times New Roman" w:hAnsi="Times New Roman"/>
                <w:b/>
                <w:sz w:val="22"/>
                <w:szCs w:val="22"/>
              </w:rPr>
            </w:pPr>
          </w:p>
        </w:tc>
        <w:tc>
          <w:tcPr>
            <w:tcW w:w="1952" w:type="pct"/>
          </w:tcPr>
          <w:p w14:paraId="1CB27B9A"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шлифование и доводку наружных и внутренних фасонных поверхностей и сопряженных </w:t>
            </w:r>
            <w:proofErr w:type="gramStart"/>
            <w:r w:rsidRPr="00047945">
              <w:rPr>
                <w:rFonts w:ascii="Times New Roman" w:hAnsi="Times New Roman"/>
                <w:sz w:val="24"/>
                <w:szCs w:val="24"/>
              </w:rPr>
              <w:t>с криволинейными цилиндрических поверхностей</w:t>
            </w:r>
            <w:proofErr w:type="gramEnd"/>
            <w:r w:rsidRPr="00047945">
              <w:rPr>
                <w:rFonts w:ascii="Times New Roman" w:hAnsi="Times New Roman"/>
                <w:sz w:val="24"/>
                <w:szCs w:val="24"/>
              </w:rPr>
              <w:t xml:space="preserve"> с труднодоступными для обработки и измерения местами;</w:t>
            </w:r>
          </w:p>
        </w:tc>
        <w:tc>
          <w:tcPr>
            <w:tcW w:w="2369" w:type="pct"/>
          </w:tcPr>
          <w:p w14:paraId="5A892888"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144FA960" w14:textId="77777777" w:rsidTr="002A3D5D">
        <w:trPr>
          <w:trHeight w:val="20"/>
        </w:trPr>
        <w:tc>
          <w:tcPr>
            <w:tcW w:w="679" w:type="pct"/>
            <w:vMerge/>
          </w:tcPr>
          <w:p w14:paraId="17761ECA"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60D01DCD"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шлифование электрокорунда</w:t>
            </w:r>
          </w:p>
        </w:tc>
        <w:tc>
          <w:tcPr>
            <w:tcW w:w="2369" w:type="pct"/>
          </w:tcPr>
          <w:p w14:paraId="410913F6"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68C16282" w14:textId="77777777" w:rsidTr="002A3D5D">
        <w:trPr>
          <w:trHeight w:val="20"/>
        </w:trPr>
        <w:tc>
          <w:tcPr>
            <w:tcW w:w="679" w:type="pct"/>
            <w:vMerge w:val="restart"/>
          </w:tcPr>
          <w:p w14:paraId="4F2175A8" w14:textId="77777777" w:rsidR="002A3D5D" w:rsidRPr="00F64C53" w:rsidRDefault="002A3D5D" w:rsidP="00233830">
            <w:pPr>
              <w:rPr>
                <w:rFonts w:ascii="Times New Roman" w:hAnsi="Times New Roman"/>
                <w:b/>
                <w:sz w:val="22"/>
                <w:szCs w:val="22"/>
              </w:rPr>
            </w:pPr>
            <w:r w:rsidRPr="00F64C53">
              <w:rPr>
                <w:rFonts w:ascii="Times New Roman" w:hAnsi="Times New Roman"/>
                <w:b/>
                <w:sz w:val="22"/>
                <w:szCs w:val="22"/>
              </w:rPr>
              <w:t>ПК 4.2</w:t>
            </w:r>
          </w:p>
        </w:tc>
        <w:tc>
          <w:tcPr>
            <w:tcW w:w="1952" w:type="pct"/>
          </w:tcPr>
          <w:p w14:paraId="3C6E68D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управлять подъемно-транспортным оборудованием с пола;</w:t>
            </w:r>
          </w:p>
        </w:tc>
        <w:tc>
          <w:tcPr>
            <w:tcW w:w="2369" w:type="pct"/>
          </w:tcPr>
          <w:p w14:paraId="43CB492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кинематические схемы обслуживаемых станков</w:t>
            </w:r>
          </w:p>
        </w:tc>
      </w:tr>
      <w:tr w:rsidR="002A3D5D" w:rsidRPr="00521CD2" w14:paraId="5DA5687A" w14:textId="77777777" w:rsidTr="002A3D5D">
        <w:trPr>
          <w:trHeight w:val="20"/>
        </w:trPr>
        <w:tc>
          <w:tcPr>
            <w:tcW w:w="679" w:type="pct"/>
            <w:vMerge/>
          </w:tcPr>
          <w:p w14:paraId="5DED082A"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022F5F99"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строповку и увязку грузов для подъема, перемещения, установки и складирования</w:t>
            </w:r>
          </w:p>
        </w:tc>
        <w:tc>
          <w:tcPr>
            <w:tcW w:w="2369" w:type="pct"/>
          </w:tcPr>
          <w:p w14:paraId="520D2731" w14:textId="77777777" w:rsidR="002A3D5D" w:rsidRPr="00047945" w:rsidRDefault="002A3D5D" w:rsidP="00233830">
            <w:pPr>
              <w:ind w:firstLine="13"/>
              <w:rPr>
                <w:rFonts w:ascii="Times New Roman" w:hAnsi="Times New Roman"/>
                <w:sz w:val="24"/>
                <w:szCs w:val="24"/>
                <w:highlight w:val="yellow"/>
              </w:rPr>
            </w:pPr>
          </w:p>
        </w:tc>
      </w:tr>
      <w:tr w:rsidR="002A3D5D" w:rsidRPr="00521CD2" w14:paraId="7443CC9C" w14:textId="77777777" w:rsidTr="002A3D5D">
        <w:trPr>
          <w:trHeight w:val="20"/>
        </w:trPr>
        <w:tc>
          <w:tcPr>
            <w:tcW w:w="679" w:type="pct"/>
            <w:vMerge w:val="restart"/>
          </w:tcPr>
          <w:p w14:paraId="2DA5FCD1" w14:textId="77777777" w:rsidR="002A3D5D" w:rsidRPr="00F64C53" w:rsidRDefault="002A3D5D" w:rsidP="00233830">
            <w:pPr>
              <w:suppressAutoHyphens/>
              <w:rPr>
                <w:rFonts w:ascii="Times New Roman" w:hAnsi="Times New Roman"/>
                <w:b/>
                <w:i/>
                <w:sz w:val="22"/>
                <w:szCs w:val="22"/>
                <w:highlight w:val="yellow"/>
              </w:rPr>
            </w:pPr>
            <w:r w:rsidRPr="00F64C53">
              <w:rPr>
                <w:rFonts w:ascii="Times New Roman" w:hAnsi="Times New Roman"/>
                <w:b/>
                <w:sz w:val="22"/>
                <w:szCs w:val="22"/>
              </w:rPr>
              <w:t>ПК 4.3</w:t>
            </w:r>
          </w:p>
        </w:tc>
        <w:tc>
          <w:tcPr>
            <w:tcW w:w="1952" w:type="pct"/>
          </w:tcPr>
          <w:p w14:paraId="6F0DAAD6"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w:t>
            </w:r>
            <w:proofErr w:type="spellStart"/>
            <w:r w:rsidRPr="00047945">
              <w:rPr>
                <w:rFonts w:ascii="Times New Roman" w:hAnsi="Times New Roman"/>
                <w:sz w:val="24"/>
                <w:szCs w:val="24"/>
              </w:rPr>
              <w:t>подналадку</w:t>
            </w:r>
            <w:proofErr w:type="spellEnd"/>
            <w:r w:rsidRPr="00047945">
              <w:rPr>
                <w:rFonts w:ascii="Times New Roman" w:hAnsi="Times New Roman"/>
                <w:sz w:val="24"/>
                <w:szCs w:val="24"/>
              </w:rPr>
              <w:t xml:space="preserve"> сверлильных, токарных, фрезерных и шлифовальных станков;</w:t>
            </w:r>
          </w:p>
        </w:tc>
        <w:tc>
          <w:tcPr>
            <w:tcW w:w="2369" w:type="pct"/>
          </w:tcPr>
          <w:p w14:paraId="4A107420"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принцип действия однотипных сверлильных, токарных, фрезерных и шлифовальных станков;</w:t>
            </w:r>
          </w:p>
        </w:tc>
      </w:tr>
      <w:tr w:rsidR="002A3D5D" w:rsidRPr="00521CD2" w14:paraId="4A5CEB5B" w14:textId="77777777" w:rsidTr="002A3D5D">
        <w:trPr>
          <w:trHeight w:val="20"/>
        </w:trPr>
        <w:tc>
          <w:tcPr>
            <w:tcW w:w="679" w:type="pct"/>
            <w:vMerge/>
          </w:tcPr>
          <w:p w14:paraId="680D6678"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3C7F4B7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наладку обслуживаемых станков</w:t>
            </w:r>
          </w:p>
        </w:tc>
        <w:tc>
          <w:tcPr>
            <w:tcW w:w="2369" w:type="pct"/>
          </w:tcPr>
          <w:p w14:paraId="4EB9D63E"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устройство, правила </w:t>
            </w:r>
            <w:proofErr w:type="spellStart"/>
            <w:r w:rsidRPr="00047945">
              <w:rPr>
                <w:rFonts w:ascii="Times New Roman" w:hAnsi="Times New Roman"/>
                <w:sz w:val="24"/>
                <w:szCs w:val="24"/>
              </w:rPr>
              <w:t>подналадки</w:t>
            </w:r>
            <w:proofErr w:type="spellEnd"/>
            <w:r w:rsidRPr="00047945">
              <w:rPr>
                <w:rFonts w:ascii="Times New Roman" w:hAnsi="Times New Roman"/>
                <w:sz w:val="24"/>
                <w:szCs w:val="24"/>
              </w:rPr>
              <w:t xml:space="preserve"> и проверки на точность сверлильных, токарных, фрезерных, копировально-шпоночно-фрезерных и шлифовальных станков различных типов</w:t>
            </w:r>
          </w:p>
        </w:tc>
      </w:tr>
      <w:tr w:rsidR="002A3D5D" w:rsidRPr="00521CD2" w14:paraId="4EDBC5DD" w14:textId="77777777" w:rsidTr="002A3D5D">
        <w:trPr>
          <w:trHeight w:val="20"/>
        </w:trPr>
        <w:tc>
          <w:tcPr>
            <w:tcW w:w="679" w:type="pct"/>
            <w:vMerge w:val="restart"/>
          </w:tcPr>
          <w:p w14:paraId="69BDCBF0" w14:textId="77777777" w:rsidR="002A3D5D" w:rsidRPr="00F64C53" w:rsidRDefault="002A3D5D" w:rsidP="00233830">
            <w:pPr>
              <w:suppressAutoHyphens/>
              <w:rPr>
                <w:rFonts w:ascii="Times New Roman" w:hAnsi="Times New Roman"/>
                <w:b/>
                <w:i/>
                <w:sz w:val="22"/>
                <w:szCs w:val="22"/>
                <w:highlight w:val="yellow"/>
              </w:rPr>
            </w:pPr>
            <w:r w:rsidRPr="00F64C53">
              <w:rPr>
                <w:rFonts w:ascii="Times New Roman" w:hAnsi="Times New Roman"/>
                <w:b/>
                <w:sz w:val="22"/>
                <w:szCs w:val="22"/>
              </w:rPr>
              <w:t>ПК 4.4</w:t>
            </w:r>
          </w:p>
        </w:tc>
        <w:tc>
          <w:tcPr>
            <w:tcW w:w="1952" w:type="pct"/>
          </w:tcPr>
          <w:p w14:paraId="5542E7BF"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выполнять установку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p>
        </w:tc>
        <w:tc>
          <w:tcPr>
            <w:tcW w:w="2369" w:type="pct"/>
          </w:tcPr>
          <w:p w14:paraId="53BB2DE0"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геометрию, правила заточки и установки специального режущего инструмента;</w:t>
            </w:r>
          </w:p>
        </w:tc>
      </w:tr>
      <w:tr w:rsidR="002A3D5D" w:rsidRPr="00521CD2" w14:paraId="07FA0B30" w14:textId="77777777" w:rsidTr="002A3D5D">
        <w:trPr>
          <w:trHeight w:val="20"/>
        </w:trPr>
        <w:tc>
          <w:tcPr>
            <w:tcW w:w="679" w:type="pct"/>
            <w:vMerge/>
          </w:tcPr>
          <w:p w14:paraId="604297CF" w14:textId="77777777" w:rsidR="002A3D5D" w:rsidRPr="00F64C53" w:rsidRDefault="002A3D5D" w:rsidP="00233830">
            <w:pPr>
              <w:suppressAutoHyphens/>
              <w:rPr>
                <w:rFonts w:ascii="Times New Roman" w:hAnsi="Times New Roman"/>
                <w:b/>
                <w:sz w:val="22"/>
                <w:szCs w:val="22"/>
              </w:rPr>
            </w:pPr>
          </w:p>
        </w:tc>
        <w:tc>
          <w:tcPr>
            <w:tcW w:w="1952" w:type="pct"/>
          </w:tcPr>
          <w:p w14:paraId="6617E991"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выполнять установку крупных деталей сложной конфигурации, требующих комбинированного </w:t>
            </w:r>
            <w:r w:rsidRPr="00047945">
              <w:rPr>
                <w:rFonts w:ascii="Times New Roman" w:hAnsi="Times New Roman"/>
                <w:sz w:val="24"/>
                <w:szCs w:val="24"/>
              </w:rPr>
              <w:lastRenderedPageBreak/>
              <w:t>крепления и точной выверки в различных плоскостях</w:t>
            </w:r>
          </w:p>
        </w:tc>
        <w:tc>
          <w:tcPr>
            <w:tcW w:w="2369" w:type="pct"/>
          </w:tcPr>
          <w:p w14:paraId="42F9E604"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lastRenderedPageBreak/>
              <w:t>способы установки и выверки деталей;</w:t>
            </w:r>
          </w:p>
        </w:tc>
      </w:tr>
      <w:tr w:rsidR="002A3D5D" w:rsidRPr="00521CD2" w14:paraId="7AF42D1B" w14:textId="77777777" w:rsidTr="002A3D5D">
        <w:trPr>
          <w:trHeight w:val="20"/>
        </w:trPr>
        <w:tc>
          <w:tcPr>
            <w:tcW w:w="679" w:type="pct"/>
            <w:vMerge/>
          </w:tcPr>
          <w:p w14:paraId="1E8BDAD9" w14:textId="77777777" w:rsidR="002A3D5D" w:rsidRPr="00F64C53" w:rsidRDefault="002A3D5D" w:rsidP="00233830">
            <w:pPr>
              <w:suppressAutoHyphens/>
              <w:rPr>
                <w:rFonts w:ascii="Times New Roman" w:hAnsi="Times New Roman"/>
                <w:b/>
                <w:i/>
                <w:sz w:val="22"/>
                <w:szCs w:val="22"/>
                <w:highlight w:val="yellow"/>
              </w:rPr>
            </w:pPr>
          </w:p>
        </w:tc>
        <w:tc>
          <w:tcPr>
            <w:tcW w:w="1952" w:type="pct"/>
          </w:tcPr>
          <w:p w14:paraId="173C34D5" w14:textId="77777777" w:rsidR="002A3D5D" w:rsidRPr="00047945" w:rsidRDefault="002A3D5D" w:rsidP="00233830">
            <w:pPr>
              <w:rPr>
                <w:rFonts w:ascii="Times New Roman" w:hAnsi="Times New Roman"/>
                <w:sz w:val="24"/>
                <w:szCs w:val="24"/>
              </w:rPr>
            </w:pPr>
          </w:p>
        </w:tc>
        <w:tc>
          <w:tcPr>
            <w:tcW w:w="2369" w:type="pct"/>
          </w:tcPr>
          <w:p w14:paraId="1976BB17" w14:textId="77777777" w:rsidR="002A3D5D" w:rsidRPr="00047945" w:rsidRDefault="002A3D5D" w:rsidP="00233830">
            <w:pPr>
              <w:rPr>
                <w:rFonts w:ascii="Times New Roman" w:hAnsi="Times New Roman"/>
                <w:sz w:val="24"/>
                <w:szCs w:val="24"/>
              </w:rPr>
            </w:pPr>
            <w:r w:rsidRPr="00047945">
              <w:rPr>
                <w:rFonts w:ascii="Times New Roman" w:hAnsi="Times New Roman"/>
                <w:sz w:val="24"/>
                <w:szCs w:val="24"/>
              </w:rPr>
              <w:t xml:space="preserve">правила определения </w:t>
            </w:r>
            <w:proofErr w:type="spellStart"/>
            <w:r w:rsidRPr="00047945">
              <w:rPr>
                <w:rFonts w:ascii="Times New Roman" w:hAnsi="Times New Roman"/>
                <w:sz w:val="24"/>
                <w:szCs w:val="24"/>
              </w:rPr>
              <w:t>наивыгоднейшего</w:t>
            </w:r>
            <w:proofErr w:type="spellEnd"/>
            <w:r w:rsidRPr="00047945">
              <w:rPr>
                <w:rFonts w:ascii="Times New Roman" w:hAnsi="Times New Roman"/>
                <w:sz w:val="24"/>
                <w:szCs w:val="24"/>
              </w:rPr>
              <w:t xml:space="preserve"> режима шлифования в зависимости от материала, формы изделия и марки шлифовальных станков.</w:t>
            </w:r>
          </w:p>
        </w:tc>
      </w:tr>
      <w:tr w:rsidR="002A3D5D" w:rsidRPr="00521CD2" w14:paraId="60C401D4" w14:textId="77777777" w:rsidTr="002A3D5D">
        <w:trPr>
          <w:trHeight w:val="20"/>
        </w:trPr>
        <w:tc>
          <w:tcPr>
            <w:tcW w:w="679" w:type="pct"/>
            <w:vMerge w:val="restart"/>
          </w:tcPr>
          <w:p w14:paraId="04735727" w14:textId="77777777" w:rsidR="002A3D5D" w:rsidRPr="00F64C53" w:rsidRDefault="002A3D5D" w:rsidP="00233830">
            <w:pPr>
              <w:suppressAutoHyphens/>
              <w:rPr>
                <w:rFonts w:ascii="Times New Roman" w:hAnsi="Times New Roman"/>
                <w:b/>
                <w:sz w:val="22"/>
                <w:szCs w:val="22"/>
                <w:lang w:eastAsia="en-US"/>
              </w:rPr>
            </w:pPr>
            <w:r w:rsidRPr="00F64C53">
              <w:rPr>
                <w:rFonts w:ascii="Times New Roman" w:hAnsi="Times New Roman"/>
                <w:b/>
                <w:sz w:val="22"/>
                <w:szCs w:val="22"/>
              </w:rPr>
              <w:t>ОК 01</w:t>
            </w:r>
          </w:p>
        </w:tc>
        <w:tc>
          <w:tcPr>
            <w:tcW w:w="1952" w:type="pct"/>
          </w:tcPr>
          <w:p w14:paraId="41624D33"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распознавать задачу и/или проблему в профессиональном и/или социальном контексте</w:t>
            </w:r>
          </w:p>
        </w:tc>
        <w:tc>
          <w:tcPr>
            <w:tcW w:w="2369" w:type="pct"/>
          </w:tcPr>
          <w:p w14:paraId="566AF84A"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2A3D5D" w:rsidRPr="00521CD2" w14:paraId="1EB6241B" w14:textId="77777777" w:rsidTr="002A3D5D">
        <w:trPr>
          <w:trHeight w:val="20"/>
        </w:trPr>
        <w:tc>
          <w:tcPr>
            <w:tcW w:w="679" w:type="pct"/>
            <w:vMerge/>
          </w:tcPr>
          <w:p w14:paraId="5A86FEC7" w14:textId="77777777" w:rsidR="002A3D5D" w:rsidRPr="00F64C53" w:rsidRDefault="002A3D5D" w:rsidP="00233830">
            <w:pPr>
              <w:suppressAutoHyphens/>
              <w:rPr>
                <w:rFonts w:ascii="Times New Roman" w:hAnsi="Times New Roman"/>
                <w:b/>
                <w:sz w:val="22"/>
                <w:szCs w:val="22"/>
              </w:rPr>
            </w:pPr>
          </w:p>
        </w:tc>
        <w:tc>
          <w:tcPr>
            <w:tcW w:w="1952" w:type="pct"/>
          </w:tcPr>
          <w:p w14:paraId="0DE01C90"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анализировать задачу и/или проблему и выделять её составные части</w:t>
            </w:r>
          </w:p>
        </w:tc>
        <w:tc>
          <w:tcPr>
            <w:tcW w:w="2369" w:type="pct"/>
          </w:tcPr>
          <w:p w14:paraId="4B3DD8E2"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2A3D5D" w:rsidRPr="00521CD2" w14:paraId="2FF7EE61" w14:textId="77777777" w:rsidTr="002A3D5D">
        <w:trPr>
          <w:trHeight w:val="20"/>
        </w:trPr>
        <w:tc>
          <w:tcPr>
            <w:tcW w:w="679" w:type="pct"/>
            <w:vMerge/>
          </w:tcPr>
          <w:p w14:paraId="4C93D6A8" w14:textId="77777777" w:rsidR="002A3D5D" w:rsidRPr="00F64C53" w:rsidRDefault="002A3D5D" w:rsidP="00233830">
            <w:pPr>
              <w:suppressAutoHyphens/>
              <w:rPr>
                <w:rFonts w:ascii="Times New Roman" w:hAnsi="Times New Roman"/>
                <w:b/>
                <w:sz w:val="22"/>
                <w:szCs w:val="22"/>
              </w:rPr>
            </w:pPr>
          </w:p>
        </w:tc>
        <w:tc>
          <w:tcPr>
            <w:tcW w:w="1952" w:type="pct"/>
          </w:tcPr>
          <w:p w14:paraId="0BB9F346"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определять этапы решения задачи</w:t>
            </w:r>
          </w:p>
        </w:tc>
        <w:tc>
          <w:tcPr>
            <w:tcW w:w="2369" w:type="pct"/>
          </w:tcPr>
          <w:p w14:paraId="2EEC07E7"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алгоритмы выполнения работ в профессиональной и смежных областях</w:t>
            </w:r>
          </w:p>
        </w:tc>
      </w:tr>
      <w:tr w:rsidR="002A3D5D" w:rsidRPr="00521CD2" w14:paraId="1E06C355" w14:textId="77777777" w:rsidTr="002A3D5D">
        <w:trPr>
          <w:trHeight w:val="20"/>
        </w:trPr>
        <w:tc>
          <w:tcPr>
            <w:tcW w:w="679" w:type="pct"/>
            <w:vMerge/>
          </w:tcPr>
          <w:p w14:paraId="5580C153" w14:textId="77777777" w:rsidR="002A3D5D" w:rsidRPr="00F64C53" w:rsidRDefault="002A3D5D" w:rsidP="00233830">
            <w:pPr>
              <w:suppressAutoHyphens/>
              <w:rPr>
                <w:rFonts w:ascii="Times New Roman" w:hAnsi="Times New Roman"/>
                <w:b/>
                <w:sz w:val="22"/>
                <w:szCs w:val="22"/>
              </w:rPr>
            </w:pPr>
          </w:p>
        </w:tc>
        <w:tc>
          <w:tcPr>
            <w:tcW w:w="1952" w:type="pct"/>
          </w:tcPr>
          <w:p w14:paraId="64FDA23C"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c>
          <w:tcPr>
            <w:tcW w:w="2369" w:type="pct"/>
          </w:tcPr>
          <w:p w14:paraId="1D31E40F"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методы работы в профессиональной и смежных сферах</w:t>
            </w:r>
          </w:p>
        </w:tc>
      </w:tr>
      <w:tr w:rsidR="002A3D5D" w:rsidRPr="00521CD2" w14:paraId="3D59FDFA" w14:textId="77777777" w:rsidTr="002A3D5D">
        <w:trPr>
          <w:trHeight w:val="20"/>
        </w:trPr>
        <w:tc>
          <w:tcPr>
            <w:tcW w:w="679" w:type="pct"/>
            <w:vMerge/>
          </w:tcPr>
          <w:p w14:paraId="048049FB" w14:textId="77777777" w:rsidR="002A3D5D" w:rsidRPr="00F64C53" w:rsidRDefault="002A3D5D" w:rsidP="00233830">
            <w:pPr>
              <w:suppressAutoHyphens/>
              <w:rPr>
                <w:rFonts w:ascii="Times New Roman" w:hAnsi="Times New Roman"/>
                <w:b/>
                <w:sz w:val="22"/>
                <w:szCs w:val="22"/>
              </w:rPr>
            </w:pPr>
          </w:p>
        </w:tc>
        <w:tc>
          <w:tcPr>
            <w:tcW w:w="1952" w:type="pct"/>
          </w:tcPr>
          <w:p w14:paraId="2AC03C7F"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составлять план действия</w:t>
            </w:r>
          </w:p>
        </w:tc>
        <w:tc>
          <w:tcPr>
            <w:tcW w:w="2369" w:type="pct"/>
          </w:tcPr>
          <w:p w14:paraId="72A19EE7"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структуру плана для решения задач</w:t>
            </w:r>
          </w:p>
        </w:tc>
      </w:tr>
      <w:tr w:rsidR="002A3D5D" w:rsidRPr="00521CD2" w14:paraId="00D25585" w14:textId="77777777" w:rsidTr="002A3D5D">
        <w:trPr>
          <w:trHeight w:val="20"/>
        </w:trPr>
        <w:tc>
          <w:tcPr>
            <w:tcW w:w="679" w:type="pct"/>
            <w:vMerge/>
          </w:tcPr>
          <w:p w14:paraId="4071359D" w14:textId="77777777" w:rsidR="002A3D5D" w:rsidRPr="00F64C53" w:rsidRDefault="002A3D5D" w:rsidP="00233830">
            <w:pPr>
              <w:suppressAutoHyphens/>
              <w:rPr>
                <w:rFonts w:ascii="Times New Roman" w:hAnsi="Times New Roman"/>
                <w:b/>
                <w:sz w:val="22"/>
                <w:szCs w:val="22"/>
              </w:rPr>
            </w:pPr>
          </w:p>
        </w:tc>
        <w:tc>
          <w:tcPr>
            <w:tcW w:w="1952" w:type="pct"/>
          </w:tcPr>
          <w:p w14:paraId="15894179"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определять необходимые ресурсы</w:t>
            </w:r>
          </w:p>
        </w:tc>
        <w:tc>
          <w:tcPr>
            <w:tcW w:w="2369" w:type="pct"/>
          </w:tcPr>
          <w:p w14:paraId="46A9F2BF" w14:textId="77777777" w:rsidR="002A3D5D" w:rsidRPr="00047945" w:rsidRDefault="002A3D5D" w:rsidP="00233830">
            <w:pPr>
              <w:suppressAutoHyphens/>
              <w:rPr>
                <w:rFonts w:ascii="Times New Roman" w:hAnsi="Times New Roman"/>
                <w:sz w:val="24"/>
                <w:szCs w:val="24"/>
                <w:lang w:eastAsia="en-US"/>
              </w:rPr>
            </w:pPr>
          </w:p>
        </w:tc>
      </w:tr>
      <w:tr w:rsidR="002A3D5D" w:rsidRPr="00521CD2" w14:paraId="348B23D6" w14:textId="77777777" w:rsidTr="002A3D5D">
        <w:trPr>
          <w:trHeight w:val="20"/>
        </w:trPr>
        <w:tc>
          <w:tcPr>
            <w:tcW w:w="679" w:type="pct"/>
            <w:vMerge/>
          </w:tcPr>
          <w:p w14:paraId="20277169" w14:textId="77777777" w:rsidR="002A3D5D" w:rsidRPr="00F64C53" w:rsidRDefault="002A3D5D" w:rsidP="00233830">
            <w:pPr>
              <w:suppressAutoHyphens/>
              <w:rPr>
                <w:rFonts w:ascii="Times New Roman" w:hAnsi="Times New Roman"/>
                <w:b/>
                <w:sz w:val="22"/>
                <w:szCs w:val="22"/>
              </w:rPr>
            </w:pPr>
          </w:p>
        </w:tc>
        <w:tc>
          <w:tcPr>
            <w:tcW w:w="1952" w:type="pct"/>
          </w:tcPr>
          <w:p w14:paraId="5D0F3220"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владеть актуальными методами работы в профессиональной и смежных сферах</w:t>
            </w:r>
          </w:p>
        </w:tc>
        <w:tc>
          <w:tcPr>
            <w:tcW w:w="2369" w:type="pct"/>
          </w:tcPr>
          <w:p w14:paraId="2A8B1401" w14:textId="77777777" w:rsidR="002A3D5D" w:rsidRPr="00047945" w:rsidRDefault="002A3D5D" w:rsidP="00233830">
            <w:pPr>
              <w:suppressAutoHyphens/>
              <w:rPr>
                <w:rFonts w:ascii="Times New Roman" w:hAnsi="Times New Roman"/>
                <w:sz w:val="24"/>
                <w:szCs w:val="24"/>
                <w:lang w:eastAsia="en-US"/>
              </w:rPr>
            </w:pPr>
          </w:p>
        </w:tc>
      </w:tr>
      <w:tr w:rsidR="002A3D5D" w:rsidRPr="00521CD2" w14:paraId="20D6AE9A" w14:textId="77777777" w:rsidTr="002A3D5D">
        <w:trPr>
          <w:trHeight w:val="20"/>
        </w:trPr>
        <w:tc>
          <w:tcPr>
            <w:tcW w:w="679" w:type="pct"/>
            <w:vMerge/>
          </w:tcPr>
          <w:p w14:paraId="58EA886E" w14:textId="77777777" w:rsidR="002A3D5D" w:rsidRPr="00F64C53" w:rsidRDefault="002A3D5D" w:rsidP="00233830">
            <w:pPr>
              <w:suppressAutoHyphens/>
              <w:rPr>
                <w:rFonts w:ascii="Times New Roman" w:hAnsi="Times New Roman"/>
                <w:b/>
                <w:sz w:val="22"/>
                <w:szCs w:val="22"/>
              </w:rPr>
            </w:pPr>
          </w:p>
        </w:tc>
        <w:tc>
          <w:tcPr>
            <w:tcW w:w="1952" w:type="pct"/>
          </w:tcPr>
          <w:p w14:paraId="4042D905"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реализовывать составленный план</w:t>
            </w:r>
          </w:p>
        </w:tc>
        <w:tc>
          <w:tcPr>
            <w:tcW w:w="2369" w:type="pct"/>
          </w:tcPr>
          <w:p w14:paraId="2B276191" w14:textId="77777777" w:rsidR="002A3D5D" w:rsidRPr="00047945" w:rsidRDefault="002A3D5D" w:rsidP="00233830">
            <w:pPr>
              <w:suppressAutoHyphens/>
              <w:rPr>
                <w:rFonts w:ascii="Times New Roman" w:hAnsi="Times New Roman"/>
                <w:sz w:val="24"/>
                <w:szCs w:val="24"/>
                <w:lang w:eastAsia="en-US"/>
              </w:rPr>
            </w:pPr>
          </w:p>
        </w:tc>
      </w:tr>
      <w:tr w:rsidR="002A3D5D" w:rsidRPr="00521CD2" w14:paraId="68D6F628" w14:textId="77777777" w:rsidTr="002A3D5D">
        <w:trPr>
          <w:trHeight w:val="20"/>
        </w:trPr>
        <w:tc>
          <w:tcPr>
            <w:tcW w:w="679" w:type="pct"/>
            <w:vMerge/>
          </w:tcPr>
          <w:p w14:paraId="66F502E4" w14:textId="77777777" w:rsidR="002A3D5D" w:rsidRPr="00F64C53" w:rsidRDefault="002A3D5D" w:rsidP="00233830">
            <w:pPr>
              <w:suppressAutoHyphens/>
              <w:rPr>
                <w:rFonts w:ascii="Times New Roman" w:hAnsi="Times New Roman"/>
                <w:b/>
                <w:sz w:val="22"/>
                <w:szCs w:val="22"/>
              </w:rPr>
            </w:pPr>
          </w:p>
        </w:tc>
        <w:tc>
          <w:tcPr>
            <w:tcW w:w="1952" w:type="pct"/>
          </w:tcPr>
          <w:p w14:paraId="2CF074B1"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c>
          <w:tcPr>
            <w:tcW w:w="2369" w:type="pct"/>
          </w:tcPr>
          <w:p w14:paraId="27AB11CF" w14:textId="77777777" w:rsidR="002A3D5D" w:rsidRPr="00047945" w:rsidRDefault="002A3D5D" w:rsidP="00233830">
            <w:pPr>
              <w:suppressAutoHyphens/>
              <w:rPr>
                <w:rFonts w:ascii="Times New Roman" w:hAnsi="Times New Roman"/>
                <w:sz w:val="24"/>
                <w:szCs w:val="24"/>
                <w:lang w:eastAsia="en-US"/>
              </w:rPr>
            </w:pPr>
          </w:p>
        </w:tc>
      </w:tr>
      <w:tr w:rsidR="002A3D5D" w:rsidRPr="00521CD2" w14:paraId="7822281E" w14:textId="77777777" w:rsidTr="002A3D5D">
        <w:trPr>
          <w:trHeight w:val="20"/>
        </w:trPr>
        <w:tc>
          <w:tcPr>
            <w:tcW w:w="679" w:type="pct"/>
            <w:vMerge w:val="restart"/>
          </w:tcPr>
          <w:p w14:paraId="19AE5312" w14:textId="77777777" w:rsidR="002A3D5D" w:rsidRPr="00F64C53" w:rsidRDefault="002A3D5D" w:rsidP="00233830">
            <w:pPr>
              <w:suppressAutoHyphens/>
              <w:rPr>
                <w:rFonts w:ascii="Times New Roman" w:hAnsi="Times New Roman"/>
                <w:b/>
                <w:sz w:val="22"/>
                <w:szCs w:val="22"/>
                <w:lang w:eastAsia="en-US"/>
              </w:rPr>
            </w:pPr>
            <w:r w:rsidRPr="00F64C53">
              <w:rPr>
                <w:rFonts w:ascii="Times New Roman" w:hAnsi="Times New Roman"/>
                <w:b/>
                <w:sz w:val="22"/>
                <w:szCs w:val="22"/>
              </w:rPr>
              <w:t>ОК 02</w:t>
            </w:r>
          </w:p>
        </w:tc>
        <w:tc>
          <w:tcPr>
            <w:tcW w:w="1952" w:type="pct"/>
          </w:tcPr>
          <w:p w14:paraId="04FACC97"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определять задачи для поиска информации</w:t>
            </w:r>
          </w:p>
        </w:tc>
        <w:tc>
          <w:tcPr>
            <w:tcW w:w="2369" w:type="pct"/>
          </w:tcPr>
          <w:p w14:paraId="7D712194"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2A3D5D" w:rsidRPr="00521CD2" w14:paraId="26DD4EDF" w14:textId="77777777" w:rsidTr="002A3D5D">
        <w:trPr>
          <w:trHeight w:val="20"/>
        </w:trPr>
        <w:tc>
          <w:tcPr>
            <w:tcW w:w="679" w:type="pct"/>
            <w:vMerge/>
          </w:tcPr>
          <w:p w14:paraId="516A02C1" w14:textId="77777777" w:rsidR="002A3D5D" w:rsidRPr="00F64C53" w:rsidRDefault="002A3D5D" w:rsidP="00233830">
            <w:pPr>
              <w:suppressAutoHyphens/>
              <w:rPr>
                <w:rFonts w:ascii="Times New Roman" w:hAnsi="Times New Roman"/>
                <w:b/>
                <w:sz w:val="22"/>
                <w:szCs w:val="22"/>
              </w:rPr>
            </w:pPr>
          </w:p>
        </w:tc>
        <w:tc>
          <w:tcPr>
            <w:tcW w:w="1952" w:type="pct"/>
          </w:tcPr>
          <w:p w14:paraId="5BC73480"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определять необходимые источники информации</w:t>
            </w:r>
          </w:p>
        </w:tc>
        <w:tc>
          <w:tcPr>
            <w:tcW w:w="2369" w:type="pct"/>
          </w:tcPr>
          <w:p w14:paraId="23DB15BA"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приемы структурирования информации</w:t>
            </w:r>
          </w:p>
        </w:tc>
      </w:tr>
      <w:tr w:rsidR="002A3D5D" w:rsidRPr="00521CD2" w14:paraId="4787485D" w14:textId="77777777" w:rsidTr="002A3D5D">
        <w:trPr>
          <w:trHeight w:val="20"/>
        </w:trPr>
        <w:tc>
          <w:tcPr>
            <w:tcW w:w="679" w:type="pct"/>
            <w:vMerge/>
          </w:tcPr>
          <w:p w14:paraId="132793BC" w14:textId="77777777" w:rsidR="002A3D5D" w:rsidRPr="00F64C53" w:rsidRDefault="002A3D5D" w:rsidP="00233830">
            <w:pPr>
              <w:suppressAutoHyphens/>
              <w:rPr>
                <w:rFonts w:ascii="Times New Roman" w:hAnsi="Times New Roman"/>
                <w:b/>
                <w:sz w:val="22"/>
                <w:szCs w:val="22"/>
                <w:lang w:eastAsia="en-US"/>
              </w:rPr>
            </w:pPr>
          </w:p>
        </w:tc>
        <w:tc>
          <w:tcPr>
            <w:tcW w:w="1952" w:type="pct"/>
          </w:tcPr>
          <w:p w14:paraId="7BC4C86C"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планировать процесс поиска; структурировать получаемую информацию</w:t>
            </w:r>
          </w:p>
        </w:tc>
        <w:tc>
          <w:tcPr>
            <w:tcW w:w="2369" w:type="pct"/>
          </w:tcPr>
          <w:p w14:paraId="758D446F"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2A3D5D" w:rsidRPr="00521CD2" w14:paraId="58F5D40C" w14:textId="77777777" w:rsidTr="002A3D5D">
        <w:trPr>
          <w:trHeight w:val="20"/>
        </w:trPr>
        <w:tc>
          <w:tcPr>
            <w:tcW w:w="679" w:type="pct"/>
            <w:vMerge/>
          </w:tcPr>
          <w:p w14:paraId="2BF0034F" w14:textId="77777777" w:rsidR="002A3D5D" w:rsidRPr="00F64C53" w:rsidRDefault="002A3D5D" w:rsidP="00233830">
            <w:pPr>
              <w:suppressAutoHyphens/>
              <w:rPr>
                <w:rFonts w:ascii="Times New Roman" w:hAnsi="Times New Roman"/>
                <w:b/>
                <w:sz w:val="22"/>
                <w:szCs w:val="22"/>
                <w:lang w:eastAsia="en-US"/>
              </w:rPr>
            </w:pPr>
          </w:p>
        </w:tc>
        <w:tc>
          <w:tcPr>
            <w:tcW w:w="1952" w:type="pct"/>
          </w:tcPr>
          <w:p w14:paraId="09E601B3"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выделять наиболее значимое в перечне информации</w:t>
            </w:r>
          </w:p>
        </w:tc>
        <w:tc>
          <w:tcPr>
            <w:tcW w:w="2369" w:type="pct"/>
          </w:tcPr>
          <w:p w14:paraId="29B67D68"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A3D5D" w:rsidRPr="00521CD2" w14:paraId="067F965B" w14:textId="77777777" w:rsidTr="002A3D5D">
        <w:trPr>
          <w:trHeight w:val="20"/>
        </w:trPr>
        <w:tc>
          <w:tcPr>
            <w:tcW w:w="679" w:type="pct"/>
            <w:vMerge/>
          </w:tcPr>
          <w:p w14:paraId="69D4C552" w14:textId="77777777" w:rsidR="002A3D5D" w:rsidRPr="00F64C53" w:rsidRDefault="002A3D5D" w:rsidP="00233830">
            <w:pPr>
              <w:suppressAutoHyphens/>
              <w:rPr>
                <w:rFonts w:ascii="Times New Roman" w:hAnsi="Times New Roman"/>
                <w:b/>
                <w:sz w:val="22"/>
                <w:szCs w:val="22"/>
                <w:lang w:eastAsia="en-US"/>
              </w:rPr>
            </w:pPr>
          </w:p>
        </w:tc>
        <w:tc>
          <w:tcPr>
            <w:tcW w:w="1952" w:type="pct"/>
          </w:tcPr>
          <w:p w14:paraId="5A149256"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оценивать практическую значимость результатов поиска</w:t>
            </w:r>
          </w:p>
        </w:tc>
        <w:tc>
          <w:tcPr>
            <w:tcW w:w="2369" w:type="pct"/>
          </w:tcPr>
          <w:p w14:paraId="1EBE52EA" w14:textId="77777777" w:rsidR="002A3D5D" w:rsidRPr="00047945" w:rsidRDefault="002A3D5D" w:rsidP="00233830">
            <w:pPr>
              <w:suppressAutoHyphens/>
              <w:rPr>
                <w:rFonts w:ascii="Times New Roman" w:hAnsi="Times New Roman"/>
                <w:sz w:val="24"/>
                <w:szCs w:val="24"/>
                <w:lang w:eastAsia="en-US"/>
              </w:rPr>
            </w:pPr>
          </w:p>
        </w:tc>
      </w:tr>
      <w:tr w:rsidR="002A3D5D" w:rsidRPr="00521CD2" w14:paraId="43FB8293" w14:textId="77777777" w:rsidTr="002A3D5D">
        <w:trPr>
          <w:trHeight w:val="20"/>
        </w:trPr>
        <w:tc>
          <w:tcPr>
            <w:tcW w:w="679" w:type="pct"/>
            <w:vMerge/>
          </w:tcPr>
          <w:p w14:paraId="67B7CF23" w14:textId="77777777" w:rsidR="002A3D5D" w:rsidRPr="00F64C53" w:rsidRDefault="002A3D5D" w:rsidP="00233830">
            <w:pPr>
              <w:suppressAutoHyphens/>
              <w:rPr>
                <w:rFonts w:ascii="Times New Roman" w:hAnsi="Times New Roman"/>
                <w:b/>
                <w:sz w:val="22"/>
                <w:szCs w:val="22"/>
                <w:lang w:eastAsia="en-US"/>
              </w:rPr>
            </w:pPr>
          </w:p>
        </w:tc>
        <w:tc>
          <w:tcPr>
            <w:tcW w:w="1952" w:type="pct"/>
          </w:tcPr>
          <w:p w14:paraId="387CC950"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2369" w:type="pct"/>
          </w:tcPr>
          <w:p w14:paraId="144F5EFB" w14:textId="77777777" w:rsidR="002A3D5D" w:rsidRPr="00047945" w:rsidRDefault="002A3D5D" w:rsidP="00233830">
            <w:pPr>
              <w:suppressAutoHyphens/>
              <w:rPr>
                <w:rFonts w:ascii="Times New Roman" w:hAnsi="Times New Roman"/>
                <w:sz w:val="24"/>
                <w:szCs w:val="24"/>
                <w:lang w:eastAsia="en-US"/>
              </w:rPr>
            </w:pPr>
          </w:p>
        </w:tc>
      </w:tr>
      <w:tr w:rsidR="002A3D5D" w:rsidRPr="00521CD2" w14:paraId="637B4762" w14:textId="77777777" w:rsidTr="002A3D5D">
        <w:trPr>
          <w:trHeight w:val="20"/>
        </w:trPr>
        <w:tc>
          <w:tcPr>
            <w:tcW w:w="679" w:type="pct"/>
            <w:vMerge/>
          </w:tcPr>
          <w:p w14:paraId="22CD0E81" w14:textId="77777777" w:rsidR="002A3D5D" w:rsidRPr="00F64C53" w:rsidRDefault="002A3D5D" w:rsidP="00233830">
            <w:pPr>
              <w:suppressAutoHyphens/>
              <w:rPr>
                <w:rFonts w:ascii="Times New Roman" w:hAnsi="Times New Roman"/>
                <w:b/>
                <w:sz w:val="22"/>
                <w:szCs w:val="22"/>
                <w:lang w:eastAsia="en-US"/>
              </w:rPr>
            </w:pPr>
          </w:p>
        </w:tc>
        <w:tc>
          <w:tcPr>
            <w:tcW w:w="1952" w:type="pct"/>
          </w:tcPr>
          <w:p w14:paraId="647B6524"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использовать современное программное обеспечение</w:t>
            </w:r>
          </w:p>
        </w:tc>
        <w:tc>
          <w:tcPr>
            <w:tcW w:w="2369" w:type="pct"/>
          </w:tcPr>
          <w:p w14:paraId="7FAE7995" w14:textId="77777777" w:rsidR="002A3D5D" w:rsidRPr="00047945" w:rsidRDefault="002A3D5D" w:rsidP="00233830">
            <w:pPr>
              <w:suppressAutoHyphens/>
              <w:rPr>
                <w:rFonts w:ascii="Times New Roman" w:hAnsi="Times New Roman"/>
                <w:sz w:val="24"/>
                <w:szCs w:val="24"/>
                <w:lang w:eastAsia="en-US"/>
              </w:rPr>
            </w:pPr>
          </w:p>
        </w:tc>
      </w:tr>
      <w:tr w:rsidR="002A3D5D" w:rsidRPr="00521CD2" w14:paraId="2BE60070" w14:textId="77777777" w:rsidTr="002A3D5D">
        <w:trPr>
          <w:trHeight w:val="20"/>
        </w:trPr>
        <w:tc>
          <w:tcPr>
            <w:tcW w:w="679" w:type="pct"/>
            <w:vMerge/>
          </w:tcPr>
          <w:p w14:paraId="0B6E56FE" w14:textId="77777777" w:rsidR="002A3D5D" w:rsidRPr="00F64C53" w:rsidRDefault="002A3D5D" w:rsidP="00233830">
            <w:pPr>
              <w:suppressAutoHyphens/>
              <w:rPr>
                <w:rFonts w:ascii="Times New Roman" w:hAnsi="Times New Roman"/>
                <w:b/>
                <w:sz w:val="22"/>
                <w:szCs w:val="22"/>
                <w:lang w:eastAsia="en-US"/>
              </w:rPr>
            </w:pPr>
          </w:p>
        </w:tc>
        <w:tc>
          <w:tcPr>
            <w:tcW w:w="1952" w:type="pct"/>
          </w:tcPr>
          <w:p w14:paraId="1E7556E2" w14:textId="77777777" w:rsidR="002A3D5D" w:rsidRPr="00047945" w:rsidRDefault="002A3D5D" w:rsidP="00233830">
            <w:pPr>
              <w:suppressAutoHyphens/>
              <w:rPr>
                <w:rFonts w:ascii="Times New Roman" w:hAnsi="Times New Roman"/>
                <w:sz w:val="24"/>
                <w:szCs w:val="24"/>
                <w:lang w:eastAsia="en-US"/>
              </w:rPr>
            </w:pPr>
            <w:r w:rsidRPr="00047945">
              <w:rPr>
                <w:rFonts w:ascii="Times New Roman" w:hAnsi="Times New Roman"/>
                <w:color w:val="000000"/>
                <w:sz w:val="24"/>
                <w:szCs w:val="24"/>
              </w:rPr>
              <w:t>использовать различные цифровые средства для решения профессиональных задач</w:t>
            </w:r>
          </w:p>
        </w:tc>
        <w:tc>
          <w:tcPr>
            <w:tcW w:w="2369" w:type="pct"/>
          </w:tcPr>
          <w:p w14:paraId="195D5080" w14:textId="77777777" w:rsidR="002A3D5D" w:rsidRPr="00047945" w:rsidRDefault="002A3D5D" w:rsidP="00233830">
            <w:pPr>
              <w:suppressAutoHyphens/>
              <w:rPr>
                <w:rFonts w:ascii="Times New Roman" w:hAnsi="Times New Roman"/>
                <w:sz w:val="24"/>
                <w:szCs w:val="24"/>
                <w:lang w:eastAsia="en-US"/>
              </w:rPr>
            </w:pPr>
          </w:p>
        </w:tc>
      </w:tr>
    </w:tbl>
    <w:p w14:paraId="71EDC27E" w14:textId="77777777" w:rsidR="002F316E" w:rsidRDefault="002F316E" w:rsidP="00233830">
      <w:pPr>
        <w:suppressAutoHyphens/>
        <w:spacing w:after="0" w:line="240" w:lineRule="auto"/>
        <w:rPr>
          <w:rFonts w:ascii="Times New Roman" w:hAnsi="Times New Roman"/>
          <w:sz w:val="24"/>
          <w:szCs w:val="24"/>
          <w:lang w:eastAsia="en-US"/>
        </w:rPr>
      </w:pPr>
    </w:p>
    <w:p w14:paraId="5E2071F1" w14:textId="124F7859" w:rsidR="00233830" w:rsidRPr="0088745A" w:rsidRDefault="00233830" w:rsidP="002A3D5D">
      <w:pPr>
        <w:pStyle w:val="1"/>
        <w:spacing w:line="276" w:lineRule="auto"/>
        <w:ind w:firstLine="0"/>
        <w:jc w:val="center"/>
      </w:pPr>
      <w:bookmarkStart w:id="6" w:name="_Toc104903623"/>
      <w:bookmarkStart w:id="7" w:name="_Toc106364907"/>
      <w:bookmarkStart w:id="8" w:name="_Toc106365572"/>
      <w:r w:rsidRPr="0088745A">
        <w:t>2. СТРУКТУРА И СОДЕРЖАНИЕ УЧЕБНОЙ ДИСЦИПЛИНЫ</w:t>
      </w:r>
      <w:bookmarkEnd w:id="6"/>
      <w:bookmarkEnd w:id="7"/>
      <w:bookmarkEnd w:id="8"/>
    </w:p>
    <w:p w14:paraId="1DC01ACC" w14:textId="77777777" w:rsidR="00233830" w:rsidRPr="0088745A" w:rsidRDefault="00233830" w:rsidP="00233830">
      <w:pPr>
        <w:suppressAutoHyphens/>
        <w:spacing w:after="240"/>
        <w:ind w:firstLine="709"/>
        <w:rPr>
          <w:rFonts w:ascii="Times New Roman" w:hAnsi="Times New Roman"/>
          <w:b/>
          <w:sz w:val="24"/>
          <w:szCs w:val="24"/>
        </w:rPr>
      </w:pPr>
      <w:r w:rsidRPr="0088745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33830" w:rsidRPr="0088745A" w14:paraId="16E91E2F" w14:textId="77777777" w:rsidTr="00233830">
        <w:trPr>
          <w:trHeight w:val="490"/>
        </w:trPr>
        <w:tc>
          <w:tcPr>
            <w:tcW w:w="3685" w:type="pct"/>
            <w:vAlign w:val="center"/>
          </w:tcPr>
          <w:p w14:paraId="6DD0BB54" w14:textId="77777777" w:rsidR="00233830" w:rsidRPr="00EC31B3" w:rsidRDefault="00233830" w:rsidP="00233830">
            <w:pPr>
              <w:suppressAutoHyphens/>
              <w:rPr>
                <w:rFonts w:ascii="Times New Roman" w:hAnsi="Times New Roman"/>
                <w:b/>
              </w:rPr>
            </w:pPr>
            <w:r w:rsidRPr="00EC31B3">
              <w:rPr>
                <w:rFonts w:ascii="Times New Roman" w:hAnsi="Times New Roman"/>
                <w:b/>
              </w:rPr>
              <w:t>Вид учебной работы</w:t>
            </w:r>
          </w:p>
        </w:tc>
        <w:tc>
          <w:tcPr>
            <w:tcW w:w="1315" w:type="pct"/>
            <w:vAlign w:val="center"/>
          </w:tcPr>
          <w:p w14:paraId="7BAF80B2" w14:textId="77777777" w:rsidR="00233830" w:rsidRPr="00EC31B3" w:rsidRDefault="00233830" w:rsidP="00233830">
            <w:pPr>
              <w:suppressAutoHyphens/>
              <w:rPr>
                <w:rFonts w:ascii="Times New Roman" w:hAnsi="Times New Roman"/>
                <w:b/>
                <w:iCs/>
              </w:rPr>
            </w:pPr>
            <w:r w:rsidRPr="00EC31B3">
              <w:rPr>
                <w:rFonts w:ascii="Times New Roman" w:hAnsi="Times New Roman"/>
                <w:b/>
                <w:iCs/>
              </w:rPr>
              <w:t>Объем в часах</w:t>
            </w:r>
          </w:p>
        </w:tc>
      </w:tr>
      <w:tr w:rsidR="00233830" w:rsidRPr="0088745A" w14:paraId="3E9B8E16" w14:textId="77777777" w:rsidTr="00233830">
        <w:trPr>
          <w:trHeight w:val="490"/>
        </w:trPr>
        <w:tc>
          <w:tcPr>
            <w:tcW w:w="3685" w:type="pct"/>
            <w:vAlign w:val="center"/>
          </w:tcPr>
          <w:p w14:paraId="0837ABBF" w14:textId="77777777" w:rsidR="00233830" w:rsidRPr="00EC31B3" w:rsidRDefault="00233830" w:rsidP="00233830">
            <w:pPr>
              <w:suppressAutoHyphens/>
              <w:spacing w:after="0"/>
              <w:rPr>
                <w:rFonts w:ascii="Times New Roman" w:hAnsi="Times New Roman"/>
                <w:b/>
              </w:rPr>
            </w:pPr>
            <w:r w:rsidRPr="00EC31B3">
              <w:rPr>
                <w:rFonts w:ascii="Times New Roman" w:hAnsi="Times New Roman"/>
                <w:b/>
              </w:rPr>
              <w:t>Объем образовательной программы учебной дисциплины</w:t>
            </w:r>
          </w:p>
        </w:tc>
        <w:tc>
          <w:tcPr>
            <w:tcW w:w="1315" w:type="pct"/>
            <w:vAlign w:val="center"/>
          </w:tcPr>
          <w:p w14:paraId="5AC47A7A" w14:textId="63CD03DE" w:rsidR="00233830" w:rsidRPr="00EC31B3" w:rsidRDefault="002A3D5D" w:rsidP="00233830">
            <w:pPr>
              <w:suppressAutoHyphens/>
              <w:spacing w:after="0"/>
              <w:rPr>
                <w:rFonts w:ascii="Times New Roman" w:hAnsi="Times New Roman"/>
                <w:iCs/>
              </w:rPr>
            </w:pPr>
            <w:r>
              <w:rPr>
                <w:rFonts w:ascii="Times New Roman" w:hAnsi="Times New Roman"/>
                <w:iCs/>
              </w:rPr>
              <w:t>54-108</w:t>
            </w:r>
          </w:p>
        </w:tc>
      </w:tr>
      <w:tr w:rsidR="00233830" w:rsidRPr="0088745A" w14:paraId="20E5EEA3" w14:textId="77777777" w:rsidTr="00233830">
        <w:trPr>
          <w:trHeight w:val="490"/>
        </w:trPr>
        <w:tc>
          <w:tcPr>
            <w:tcW w:w="3685" w:type="pct"/>
            <w:vAlign w:val="center"/>
          </w:tcPr>
          <w:p w14:paraId="70A6ADD1" w14:textId="77777777" w:rsidR="00233830" w:rsidRPr="00EC31B3" w:rsidRDefault="00233830" w:rsidP="00233830">
            <w:pPr>
              <w:suppressAutoHyphens/>
              <w:spacing w:after="0"/>
              <w:rPr>
                <w:rFonts w:ascii="Times New Roman" w:hAnsi="Times New Roman"/>
                <w:b/>
              </w:rPr>
            </w:pPr>
            <w:r w:rsidRPr="00EC31B3">
              <w:rPr>
                <w:rFonts w:ascii="Times New Roman" w:hAnsi="Times New Roman"/>
                <w:b/>
              </w:rPr>
              <w:t>в т.ч. в форме практической подготовки</w:t>
            </w:r>
          </w:p>
        </w:tc>
        <w:tc>
          <w:tcPr>
            <w:tcW w:w="1315" w:type="pct"/>
            <w:vAlign w:val="center"/>
          </w:tcPr>
          <w:p w14:paraId="4567243C" w14:textId="775F7252" w:rsidR="00233830" w:rsidRPr="00EC31B3" w:rsidRDefault="002A3D5D" w:rsidP="00233830">
            <w:pPr>
              <w:suppressAutoHyphens/>
              <w:spacing w:after="0"/>
              <w:rPr>
                <w:rFonts w:ascii="Times New Roman" w:hAnsi="Times New Roman"/>
                <w:iCs/>
              </w:rPr>
            </w:pPr>
            <w:r>
              <w:rPr>
                <w:rFonts w:ascii="Times New Roman" w:hAnsi="Times New Roman"/>
                <w:iCs/>
              </w:rPr>
              <w:t>54</w:t>
            </w:r>
            <w:r w:rsidR="00DA12CD">
              <w:rPr>
                <w:rFonts w:ascii="Times New Roman" w:hAnsi="Times New Roman"/>
                <w:iCs/>
              </w:rPr>
              <w:t>-</w:t>
            </w:r>
            <w:r w:rsidR="0034502F">
              <w:rPr>
                <w:rFonts w:ascii="Times New Roman" w:hAnsi="Times New Roman"/>
                <w:iCs/>
              </w:rPr>
              <w:t>108</w:t>
            </w:r>
          </w:p>
        </w:tc>
      </w:tr>
      <w:tr w:rsidR="00233830" w:rsidRPr="0088745A" w14:paraId="21EF727C" w14:textId="77777777" w:rsidTr="00233830">
        <w:trPr>
          <w:trHeight w:val="336"/>
        </w:trPr>
        <w:tc>
          <w:tcPr>
            <w:tcW w:w="5000" w:type="pct"/>
            <w:gridSpan w:val="2"/>
            <w:vAlign w:val="center"/>
          </w:tcPr>
          <w:p w14:paraId="300098B7" w14:textId="77777777" w:rsidR="00233830" w:rsidRPr="00EC31B3" w:rsidRDefault="00233830" w:rsidP="00233830">
            <w:pPr>
              <w:suppressAutoHyphens/>
              <w:spacing w:after="0"/>
              <w:rPr>
                <w:rFonts w:ascii="Times New Roman" w:hAnsi="Times New Roman"/>
                <w:iCs/>
              </w:rPr>
            </w:pPr>
            <w:r w:rsidRPr="00EC31B3">
              <w:rPr>
                <w:rFonts w:ascii="Times New Roman" w:hAnsi="Times New Roman"/>
              </w:rPr>
              <w:t>в т. ч.:</w:t>
            </w:r>
          </w:p>
        </w:tc>
      </w:tr>
      <w:tr w:rsidR="002A3D5D" w:rsidRPr="0088745A" w14:paraId="0C35B989" w14:textId="77777777" w:rsidTr="00233830">
        <w:trPr>
          <w:trHeight w:val="490"/>
        </w:trPr>
        <w:tc>
          <w:tcPr>
            <w:tcW w:w="3685" w:type="pct"/>
            <w:vAlign w:val="center"/>
          </w:tcPr>
          <w:p w14:paraId="40EF8D77" w14:textId="4EA00899" w:rsidR="002A3D5D" w:rsidRPr="00EC31B3" w:rsidRDefault="002A3D5D" w:rsidP="00233830">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4112E05A" w14:textId="6C76BC62" w:rsidR="002A3D5D" w:rsidRDefault="002A3D5D" w:rsidP="00233830">
            <w:pPr>
              <w:suppressAutoHyphens/>
              <w:spacing w:after="0"/>
              <w:rPr>
                <w:rFonts w:ascii="Times New Roman" w:hAnsi="Times New Roman"/>
                <w:iCs/>
              </w:rPr>
            </w:pPr>
            <w:r>
              <w:rPr>
                <w:rFonts w:ascii="Times New Roman" w:hAnsi="Times New Roman"/>
                <w:iCs/>
              </w:rPr>
              <w:t>-</w:t>
            </w:r>
          </w:p>
        </w:tc>
      </w:tr>
      <w:tr w:rsidR="00233830" w:rsidRPr="0088745A" w14:paraId="17F0B60E" w14:textId="77777777" w:rsidTr="00233830">
        <w:trPr>
          <w:trHeight w:val="490"/>
        </w:trPr>
        <w:tc>
          <w:tcPr>
            <w:tcW w:w="3685" w:type="pct"/>
            <w:vAlign w:val="center"/>
          </w:tcPr>
          <w:p w14:paraId="3CAB6137" w14:textId="4976AD25" w:rsidR="00233830" w:rsidRPr="00EC31B3" w:rsidRDefault="00233830" w:rsidP="00233830">
            <w:pPr>
              <w:suppressAutoHyphens/>
              <w:spacing w:after="0"/>
              <w:rPr>
                <w:rFonts w:ascii="Times New Roman" w:hAnsi="Times New Roman"/>
              </w:rPr>
            </w:pPr>
            <w:r w:rsidRPr="00EC31B3">
              <w:rPr>
                <w:rFonts w:ascii="Times New Roman" w:hAnsi="Times New Roman"/>
              </w:rPr>
              <w:t>практические занятия</w:t>
            </w:r>
          </w:p>
        </w:tc>
        <w:tc>
          <w:tcPr>
            <w:tcW w:w="1315" w:type="pct"/>
            <w:vAlign w:val="center"/>
          </w:tcPr>
          <w:p w14:paraId="15BD3D98" w14:textId="37731FFB" w:rsidR="00233830" w:rsidRPr="00EC31B3" w:rsidRDefault="002A3D5D" w:rsidP="00233830">
            <w:pPr>
              <w:suppressAutoHyphens/>
              <w:spacing w:after="0"/>
              <w:rPr>
                <w:rFonts w:ascii="Times New Roman" w:hAnsi="Times New Roman"/>
                <w:iCs/>
              </w:rPr>
            </w:pPr>
            <w:r>
              <w:rPr>
                <w:rFonts w:ascii="Times New Roman" w:hAnsi="Times New Roman"/>
                <w:iCs/>
              </w:rPr>
              <w:t>54</w:t>
            </w:r>
            <w:r w:rsidR="00DA12CD">
              <w:rPr>
                <w:rFonts w:ascii="Times New Roman" w:hAnsi="Times New Roman"/>
                <w:iCs/>
              </w:rPr>
              <w:t>-</w:t>
            </w:r>
            <w:r w:rsidR="0034502F">
              <w:rPr>
                <w:rFonts w:ascii="Times New Roman" w:hAnsi="Times New Roman"/>
                <w:iCs/>
              </w:rPr>
              <w:t>108</w:t>
            </w:r>
          </w:p>
        </w:tc>
      </w:tr>
      <w:tr w:rsidR="002A3D5D" w:rsidRPr="0088745A" w14:paraId="64DD935C" w14:textId="77777777" w:rsidTr="00233830">
        <w:trPr>
          <w:trHeight w:val="490"/>
        </w:trPr>
        <w:tc>
          <w:tcPr>
            <w:tcW w:w="3685" w:type="pct"/>
            <w:vAlign w:val="center"/>
          </w:tcPr>
          <w:p w14:paraId="7C2AD664" w14:textId="5536FC79" w:rsidR="002A3D5D" w:rsidRPr="00EC31B3" w:rsidRDefault="002A3D5D" w:rsidP="00233830">
            <w:pPr>
              <w:suppressAutoHyphens/>
              <w:spacing w:after="0"/>
              <w:rPr>
                <w:rFonts w:ascii="Times New Roman" w:hAnsi="Times New Roman"/>
              </w:rPr>
            </w:pPr>
            <w:r>
              <w:rPr>
                <w:rFonts w:ascii="Times New Roman" w:hAnsi="Times New Roman"/>
              </w:rPr>
              <w:t>Самостоятельная работа</w:t>
            </w:r>
          </w:p>
        </w:tc>
        <w:tc>
          <w:tcPr>
            <w:tcW w:w="1315" w:type="pct"/>
            <w:vAlign w:val="center"/>
          </w:tcPr>
          <w:p w14:paraId="126FC4CC" w14:textId="77777777" w:rsidR="002A3D5D" w:rsidRDefault="002A3D5D" w:rsidP="00233830">
            <w:pPr>
              <w:suppressAutoHyphens/>
              <w:spacing w:after="0"/>
              <w:rPr>
                <w:rFonts w:ascii="Times New Roman" w:hAnsi="Times New Roman"/>
                <w:iCs/>
              </w:rPr>
            </w:pPr>
          </w:p>
        </w:tc>
      </w:tr>
      <w:tr w:rsidR="00233830" w:rsidRPr="0088745A" w14:paraId="39823FC1" w14:textId="77777777" w:rsidTr="00233830">
        <w:trPr>
          <w:trHeight w:val="331"/>
        </w:trPr>
        <w:tc>
          <w:tcPr>
            <w:tcW w:w="3685" w:type="pct"/>
            <w:vAlign w:val="center"/>
          </w:tcPr>
          <w:p w14:paraId="0884F5A8" w14:textId="77777777" w:rsidR="00233830" w:rsidRPr="00EC31B3" w:rsidRDefault="00233830" w:rsidP="00233830">
            <w:pPr>
              <w:suppressAutoHyphens/>
              <w:spacing w:after="0"/>
              <w:rPr>
                <w:rFonts w:ascii="Times New Roman" w:hAnsi="Times New Roman"/>
                <w:i/>
              </w:rPr>
            </w:pPr>
            <w:r w:rsidRPr="00EC31B3">
              <w:rPr>
                <w:rFonts w:ascii="Times New Roman" w:hAnsi="Times New Roman"/>
                <w:b/>
                <w:iCs/>
              </w:rPr>
              <w:t>Промежуточная аттестация</w:t>
            </w:r>
          </w:p>
        </w:tc>
        <w:tc>
          <w:tcPr>
            <w:tcW w:w="1315" w:type="pct"/>
            <w:vAlign w:val="center"/>
          </w:tcPr>
          <w:p w14:paraId="6FD0D4D7" w14:textId="77777777" w:rsidR="00233830" w:rsidRPr="00EC31B3" w:rsidRDefault="00233830" w:rsidP="00233830">
            <w:pPr>
              <w:suppressAutoHyphens/>
              <w:spacing w:after="0"/>
              <w:rPr>
                <w:rFonts w:ascii="Times New Roman" w:hAnsi="Times New Roman"/>
                <w:iCs/>
              </w:rPr>
            </w:pPr>
          </w:p>
        </w:tc>
      </w:tr>
    </w:tbl>
    <w:p w14:paraId="54D4AE7F" w14:textId="77777777" w:rsidR="00233830" w:rsidRPr="00F75547" w:rsidRDefault="00233830" w:rsidP="00233830">
      <w:pPr>
        <w:rPr>
          <w:rFonts w:ascii="Times New Roman" w:hAnsi="Times New Roman"/>
          <w:b/>
          <w:sz w:val="24"/>
          <w:szCs w:val="24"/>
        </w:rPr>
        <w:sectPr w:rsidR="00233830" w:rsidRPr="00F75547" w:rsidSect="00233830">
          <w:footerReference w:type="default" r:id="rId8"/>
          <w:footerReference w:type="first" r:id="rId9"/>
          <w:pgSz w:w="11906" w:h="16838"/>
          <w:pgMar w:top="1134" w:right="850" w:bottom="284" w:left="1701" w:header="708" w:footer="708" w:gutter="0"/>
          <w:cols w:space="720"/>
          <w:titlePg/>
          <w:docGrid w:linePitch="299"/>
        </w:sectPr>
      </w:pPr>
    </w:p>
    <w:p w14:paraId="7E3720BD" w14:textId="77777777" w:rsidR="00233830" w:rsidRPr="00F75547" w:rsidRDefault="00233830" w:rsidP="00233830">
      <w:pPr>
        <w:ind w:firstLine="709"/>
        <w:rPr>
          <w:rFonts w:ascii="Times New Roman" w:hAnsi="Times New Roman"/>
          <w:b/>
          <w:bCs/>
          <w:sz w:val="24"/>
          <w:szCs w:val="24"/>
        </w:rPr>
      </w:pPr>
      <w:r w:rsidRPr="00F75547">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6"/>
        <w:gridCol w:w="6760"/>
        <w:gridCol w:w="1278"/>
        <w:gridCol w:w="1078"/>
        <w:gridCol w:w="2828"/>
      </w:tblGrid>
      <w:tr w:rsidR="002A3D5D" w:rsidRPr="00253C3C" w14:paraId="36AE291A" w14:textId="77777777" w:rsidTr="002A3D5D">
        <w:trPr>
          <w:trHeight w:val="20"/>
        </w:trPr>
        <w:tc>
          <w:tcPr>
            <w:tcW w:w="1000" w:type="pct"/>
            <w:vAlign w:val="center"/>
          </w:tcPr>
          <w:p w14:paraId="23EFF45D" w14:textId="3FF35913" w:rsidR="002A3D5D" w:rsidRPr="002A3D5D" w:rsidRDefault="002A3D5D" w:rsidP="002A3D5D">
            <w:pPr>
              <w:suppressAutoHyphens/>
              <w:spacing w:after="0"/>
              <w:jc w:val="center"/>
              <w:rPr>
                <w:rFonts w:ascii="Times New Roman" w:hAnsi="Times New Roman"/>
                <w:b/>
                <w:bCs/>
              </w:rPr>
            </w:pPr>
            <w:r w:rsidRPr="002A3D5D">
              <w:rPr>
                <w:rFonts w:ascii="Times New Roman" w:hAnsi="Times New Roman"/>
                <w:b/>
                <w:bCs/>
              </w:rPr>
              <w:t>Наименование разделов и тем</w:t>
            </w:r>
          </w:p>
        </w:tc>
        <w:tc>
          <w:tcPr>
            <w:tcW w:w="2264" w:type="pct"/>
            <w:vAlign w:val="center"/>
          </w:tcPr>
          <w:p w14:paraId="477E5772" w14:textId="075CF4BD" w:rsidR="002A3D5D" w:rsidRPr="002A3D5D" w:rsidRDefault="002A3D5D" w:rsidP="002A3D5D">
            <w:pPr>
              <w:suppressAutoHyphens/>
              <w:spacing w:after="0"/>
              <w:jc w:val="center"/>
              <w:rPr>
                <w:rFonts w:ascii="Times New Roman" w:hAnsi="Times New Roman"/>
                <w:b/>
                <w:bCs/>
              </w:rPr>
            </w:pPr>
            <w:r w:rsidRPr="002A3D5D">
              <w:rPr>
                <w:rFonts w:ascii="Times New Roman" w:hAnsi="Times New Roman"/>
                <w:b/>
                <w:bCs/>
              </w:rPr>
              <w:t>Содержание учебного материала и формы организации деятельности обучающихся</w:t>
            </w:r>
          </w:p>
        </w:tc>
        <w:tc>
          <w:tcPr>
            <w:tcW w:w="789" w:type="pct"/>
            <w:gridSpan w:val="2"/>
            <w:vAlign w:val="center"/>
          </w:tcPr>
          <w:p w14:paraId="52018987" w14:textId="02AF6164" w:rsidR="002A3D5D" w:rsidRPr="002A3D5D" w:rsidRDefault="002A3D5D" w:rsidP="002A3D5D">
            <w:pPr>
              <w:suppressAutoHyphens/>
              <w:spacing w:after="0"/>
              <w:jc w:val="center"/>
              <w:rPr>
                <w:rFonts w:ascii="Times New Roman" w:hAnsi="Times New Roman"/>
                <w:b/>
                <w:bCs/>
              </w:rPr>
            </w:pPr>
            <w:r w:rsidRPr="002A3D5D">
              <w:rPr>
                <w:rFonts w:ascii="Times New Roman" w:hAnsi="Times New Roman"/>
                <w:b/>
                <w:bCs/>
              </w:rPr>
              <w:t>Объем, акад. ч / в том числе в форме практической подготовки, акад. ч</w:t>
            </w:r>
          </w:p>
        </w:tc>
        <w:tc>
          <w:tcPr>
            <w:tcW w:w="947" w:type="pct"/>
            <w:vAlign w:val="center"/>
          </w:tcPr>
          <w:p w14:paraId="37FD4FDD" w14:textId="08198EC5" w:rsidR="002A3D5D" w:rsidRPr="002A3D5D" w:rsidRDefault="002A3D5D" w:rsidP="002A3D5D">
            <w:pPr>
              <w:suppressAutoHyphens/>
              <w:spacing w:after="0"/>
              <w:jc w:val="center"/>
              <w:rPr>
                <w:rFonts w:ascii="Times New Roman" w:hAnsi="Times New Roman"/>
                <w:b/>
                <w:bCs/>
              </w:rPr>
            </w:pPr>
            <w:r w:rsidRPr="002A3D5D">
              <w:rPr>
                <w:rFonts w:ascii="Times New Roman" w:hAnsi="Times New Roman"/>
                <w:b/>
                <w:bCs/>
              </w:rPr>
              <w:t>Коды компетенций, формированию которых способствует элемент программы</w:t>
            </w:r>
          </w:p>
        </w:tc>
      </w:tr>
      <w:tr w:rsidR="002A3D5D" w:rsidRPr="002A3D5D" w14:paraId="552E37A5" w14:textId="77777777" w:rsidTr="002A3D5D">
        <w:trPr>
          <w:trHeight w:val="20"/>
        </w:trPr>
        <w:tc>
          <w:tcPr>
            <w:tcW w:w="1000" w:type="pct"/>
            <w:vAlign w:val="center"/>
          </w:tcPr>
          <w:p w14:paraId="526B95D3" w14:textId="77777777" w:rsidR="002A3D5D" w:rsidRPr="002A3D5D" w:rsidRDefault="002A3D5D" w:rsidP="002A3D5D">
            <w:pPr>
              <w:snapToGrid w:val="0"/>
              <w:spacing w:after="0"/>
              <w:jc w:val="center"/>
              <w:rPr>
                <w:rFonts w:ascii="Times New Roman" w:hAnsi="Times New Roman"/>
                <w:bCs/>
                <w:iCs/>
              </w:rPr>
            </w:pPr>
            <w:r w:rsidRPr="002A3D5D">
              <w:rPr>
                <w:rFonts w:ascii="Times New Roman" w:hAnsi="Times New Roman"/>
                <w:bCs/>
                <w:iCs/>
              </w:rPr>
              <w:t>1</w:t>
            </w:r>
          </w:p>
        </w:tc>
        <w:tc>
          <w:tcPr>
            <w:tcW w:w="2264" w:type="pct"/>
            <w:vAlign w:val="center"/>
          </w:tcPr>
          <w:p w14:paraId="045F8F28" w14:textId="77777777" w:rsidR="002A3D5D" w:rsidRPr="002A3D5D" w:rsidRDefault="002A3D5D" w:rsidP="002A3D5D">
            <w:pPr>
              <w:snapToGrid w:val="0"/>
              <w:spacing w:after="0"/>
              <w:jc w:val="center"/>
              <w:rPr>
                <w:rFonts w:ascii="Times New Roman" w:hAnsi="Times New Roman"/>
                <w:bCs/>
                <w:iCs/>
              </w:rPr>
            </w:pPr>
            <w:r w:rsidRPr="002A3D5D">
              <w:rPr>
                <w:rFonts w:ascii="Times New Roman" w:hAnsi="Times New Roman"/>
                <w:bCs/>
                <w:iCs/>
              </w:rPr>
              <w:t>2</w:t>
            </w:r>
          </w:p>
        </w:tc>
        <w:tc>
          <w:tcPr>
            <w:tcW w:w="789" w:type="pct"/>
            <w:gridSpan w:val="2"/>
            <w:vAlign w:val="center"/>
          </w:tcPr>
          <w:p w14:paraId="1CBAF6CF" w14:textId="11209D7E" w:rsidR="002A3D5D" w:rsidRPr="002A3D5D" w:rsidRDefault="002A3D5D" w:rsidP="002A3D5D">
            <w:pPr>
              <w:snapToGrid w:val="0"/>
              <w:spacing w:after="0"/>
              <w:jc w:val="center"/>
              <w:rPr>
                <w:rFonts w:ascii="Times New Roman" w:hAnsi="Times New Roman"/>
                <w:bCs/>
                <w:iCs/>
              </w:rPr>
            </w:pPr>
            <w:r w:rsidRPr="002A3D5D">
              <w:rPr>
                <w:rFonts w:ascii="Times New Roman" w:hAnsi="Times New Roman"/>
                <w:bCs/>
                <w:iCs/>
              </w:rPr>
              <w:t>3</w:t>
            </w:r>
          </w:p>
        </w:tc>
        <w:tc>
          <w:tcPr>
            <w:tcW w:w="947" w:type="pct"/>
            <w:vAlign w:val="center"/>
          </w:tcPr>
          <w:p w14:paraId="624301E4" w14:textId="2005E1FA" w:rsidR="002A3D5D" w:rsidRPr="002A3D5D" w:rsidRDefault="002A3D5D" w:rsidP="002A3D5D">
            <w:pPr>
              <w:snapToGrid w:val="0"/>
              <w:spacing w:after="0"/>
              <w:jc w:val="center"/>
              <w:rPr>
                <w:rFonts w:ascii="Times New Roman" w:hAnsi="Times New Roman"/>
                <w:bCs/>
                <w:iCs/>
              </w:rPr>
            </w:pPr>
            <w:r w:rsidRPr="002A3D5D">
              <w:rPr>
                <w:rFonts w:ascii="Times New Roman" w:hAnsi="Times New Roman"/>
                <w:bCs/>
                <w:iCs/>
              </w:rPr>
              <w:t>4</w:t>
            </w:r>
          </w:p>
        </w:tc>
      </w:tr>
      <w:tr w:rsidR="002A3D5D" w:rsidRPr="00253C3C" w14:paraId="045CDD99" w14:textId="77777777" w:rsidTr="002A3D5D">
        <w:trPr>
          <w:trHeight w:val="20"/>
        </w:trPr>
        <w:tc>
          <w:tcPr>
            <w:tcW w:w="3264" w:type="pct"/>
            <w:gridSpan w:val="2"/>
          </w:tcPr>
          <w:p w14:paraId="69198590" w14:textId="40D79924" w:rsidR="002A3D5D" w:rsidRPr="002A3D5D" w:rsidRDefault="002A3D5D" w:rsidP="002A3D5D">
            <w:pPr>
              <w:snapToGrid w:val="0"/>
              <w:spacing w:after="0"/>
              <w:rPr>
                <w:rFonts w:ascii="Times New Roman" w:hAnsi="Times New Roman"/>
                <w:b/>
              </w:rPr>
            </w:pPr>
            <w:r w:rsidRPr="002A3D5D">
              <w:rPr>
                <w:rFonts w:ascii="Times New Roman" w:hAnsi="Times New Roman"/>
                <w:b/>
              </w:rPr>
              <w:t>Раздел 1 Технические измерения</w:t>
            </w:r>
          </w:p>
        </w:tc>
        <w:tc>
          <w:tcPr>
            <w:tcW w:w="428" w:type="pct"/>
          </w:tcPr>
          <w:p w14:paraId="1325D03D" w14:textId="0F825C53" w:rsidR="002A3D5D" w:rsidRPr="002A3D5D" w:rsidRDefault="002A3D5D" w:rsidP="002A3D5D">
            <w:pPr>
              <w:snapToGrid w:val="0"/>
              <w:spacing w:after="0"/>
              <w:jc w:val="center"/>
              <w:rPr>
                <w:rFonts w:ascii="Times New Roman" w:hAnsi="Times New Roman"/>
                <w:b/>
              </w:rPr>
            </w:pPr>
            <w:r w:rsidRPr="002A3D5D">
              <w:rPr>
                <w:rFonts w:ascii="Times New Roman" w:hAnsi="Times New Roman"/>
                <w:b/>
              </w:rPr>
              <w:t>54/54</w:t>
            </w:r>
          </w:p>
        </w:tc>
        <w:tc>
          <w:tcPr>
            <w:tcW w:w="361" w:type="pct"/>
          </w:tcPr>
          <w:p w14:paraId="19FAE2EA" w14:textId="32123B1B" w:rsidR="002A3D5D" w:rsidRPr="002A3D5D" w:rsidRDefault="002A3D5D" w:rsidP="002A3D5D">
            <w:pPr>
              <w:snapToGrid w:val="0"/>
              <w:spacing w:after="0"/>
              <w:jc w:val="center"/>
              <w:rPr>
                <w:rFonts w:ascii="Times New Roman" w:hAnsi="Times New Roman"/>
                <w:b/>
                <w:bCs/>
              </w:rPr>
            </w:pPr>
            <w:r w:rsidRPr="002A3D5D">
              <w:rPr>
                <w:rFonts w:ascii="Times New Roman" w:hAnsi="Times New Roman"/>
                <w:b/>
                <w:bCs/>
              </w:rPr>
              <w:t>108/108</w:t>
            </w:r>
          </w:p>
        </w:tc>
        <w:tc>
          <w:tcPr>
            <w:tcW w:w="947" w:type="pct"/>
          </w:tcPr>
          <w:p w14:paraId="2CB26F5B" w14:textId="4B9B2583" w:rsidR="002A3D5D" w:rsidRPr="002A3D5D" w:rsidRDefault="002A3D5D" w:rsidP="002A3D5D">
            <w:pPr>
              <w:snapToGrid w:val="0"/>
              <w:spacing w:after="0"/>
              <w:jc w:val="center"/>
              <w:rPr>
                <w:rFonts w:ascii="Times New Roman" w:hAnsi="Times New Roman"/>
              </w:rPr>
            </w:pPr>
          </w:p>
        </w:tc>
      </w:tr>
      <w:tr w:rsidR="002A3D5D" w:rsidRPr="00253C3C" w14:paraId="62B5AAF8" w14:textId="77777777" w:rsidTr="002A3D5D">
        <w:trPr>
          <w:trHeight w:val="20"/>
        </w:trPr>
        <w:tc>
          <w:tcPr>
            <w:tcW w:w="1000" w:type="pct"/>
            <w:vMerge w:val="restart"/>
          </w:tcPr>
          <w:p w14:paraId="79ADDEAA" w14:textId="77777777" w:rsidR="002A3D5D" w:rsidRPr="002A3D5D" w:rsidRDefault="002A3D5D" w:rsidP="002A3D5D">
            <w:pPr>
              <w:snapToGrid w:val="0"/>
              <w:spacing w:after="0" w:line="240" w:lineRule="auto"/>
              <w:rPr>
                <w:rFonts w:ascii="Times New Roman" w:hAnsi="Times New Roman"/>
                <w:b/>
              </w:rPr>
            </w:pPr>
            <w:r w:rsidRPr="002A3D5D">
              <w:rPr>
                <w:rFonts w:ascii="Times New Roman" w:hAnsi="Times New Roman"/>
                <w:b/>
              </w:rPr>
              <w:t>Тема 1.</w:t>
            </w:r>
          </w:p>
          <w:p w14:paraId="1E4426C8" w14:textId="77777777" w:rsidR="002A3D5D" w:rsidRPr="002A3D5D" w:rsidRDefault="002A3D5D" w:rsidP="002A3D5D">
            <w:pPr>
              <w:snapToGrid w:val="0"/>
              <w:spacing w:after="0" w:line="240" w:lineRule="auto"/>
              <w:rPr>
                <w:rFonts w:ascii="Times New Roman" w:hAnsi="Times New Roman"/>
                <w:b/>
              </w:rPr>
            </w:pPr>
            <w:r w:rsidRPr="002A3D5D">
              <w:rPr>
                <w:rFonts w:ascii="Times New Roman" w:hAnsi="Times New Roman"/>
                <w:b/>
              </w:rPr>
              <w:t>Основные сведения о взаимозаменяемости</w:t>
            </w:r>
          </w:p>
        </w:tc>
        <w:tc>
          <w:tcPr>
            <w:tcW w:w="2264" w:type="pct"/>
          </w:tcPr>
          <w:p w14:paraId="3790866C" w14:textId="77777777" w:rsidR="002A3D5D" w:rsidRPr="002A3D5D" w:rsidRDefault="002A3D5D" w:rsidP="002A3D5D">
            <w:pPr>
              <w:snapToGrid w:val="0"/>
              <w:spacing w:after="0"/>
              <w:rPr>
                <w:rFonts w:ascii="Times New Roman" w:hAnsi="Times New Roman"/>
                <w:b/>
              </w:rPr>
            </w:pPr>
            <w:r w:rsidRPr="002A3D5D">
              <w:rPr>
                <w:rFonts w:ascii="Times New Roman" w:hAnsi="Times New Roman"/>
                <w:b/>
                <w:bCs/>
              </w:rPr>
              <w:t>Содержание</w:t>
            </w:r>
          </w:p>
        </w:tc>
        <w:tc>
          <w:tcPr>
            <w:tcW w:w="428" w:type="pct"/>
          </w:tcPr>
          <w:p w14:paraId="3E81A6D0" w14:textId="05AE8D57" w:rsidR="002A3D5D" w:rsidRPr="002A3D5D" w:rsidRDefault="002A3D5D" w:rsidP="002A3D5D">
            <w:pPr>
              <w:snapToGrid w:val="0"/>
              <w:spacing w:after="0"/>
              <w:jc w:val="center"/>
              <w:rPr>
                <w:rFonts w:ascii="Times New Roman" w:hAnsi="Times New Roman"/>
                <w:i/>
              </w:rPr>
            </w:pPr>
          </w:p>
        </w:tc>
        <w:tc>
          <w:tcPr>
            <w:tcW w:w="361" w:type="pct"/>
          </w:tcPr>
          <w:p w14:paraId="5388DD20" w14:textId="77777777" w:rsidR="002A3D5D" w:rsidRPr="002A3D5D" w:rsidRDefault="002A3D5D" w:rsidP="002A3D5D">
            <w:pPr>
              <w:spacing w:after="0"/>
              <w:jc w:val="center"/>
              <w:rPr>
                <w:rFonts w:ascii="Times New Roman" w:hAnsi="Times New Roman"/>
              </w:rPr>
            </w:pPr>
          </w:p>
        </w:tc>
        <w:tc>
          <w:tcPr>
            <w:tcW w:w="947" w:type="pct"/>
          </w:tcPr>
          <w:p w14:paraId="0EE961A4" w14:textId="48DFFA0F" w:rsidR="002A3D5D" w:rsidRPr="002A3D5D" w:rsidRDefault="002A3D5D" w:rsidP="002A3D5D">
            <w:pPr>
              <w:spacing w:after="0"/>
              <w:jc w:val="center"/>
              <w:rPr>
                <w:rFonts w:ascii="Times New Roman" w:hAnsi="Times New Roman"/>
              </w:rPr>
            </w:pPr>
          </w:p>
        </w:tc>
      </w:tr>
      <w:tr w:rsidR="002A3D5D" w:rsidRPr="00EE4551" w14:paraId="314F8806" w14:textId="77777777" w:rsidTr="002A3D5D">
        <w:trPr>
          <w:trHeight w:val="20"/>
        </w:trPr>
        <w:tc>
          <w:tcPr>
            <w:tcW w:w="1000" w:type="pct"/>
            <w:vMerge/>
          </w:tcPr>
          <w:p w14:paraId="6E6CDB23" w14:textId="77777777" w:rsidR="002A3D5D" w:rsidRPr="002A3D5D" w:rsidRDefault="002A3D5D" w:rsidP="002A3D5D">
            <w:pPr>
              <w:snapToGrid w:val="0"/>
              <w:spacing w:after="0"/>
              <w:jc w:val="center"/>
              <w:rPr>
                <w:rFonts w:ascii="Times New Roman" w:hAnsi="Times New Roman"/>
              </w:rPr>
            </w:pPr>
          </w:p>
        </w:tc>
        <w:tc>
          <w:tcPr>
            <w:tcW w:w="2264" w:type="pct"/>
          </w:tcPr>
          <w:p w14:paraId="178577A9" w14:textId="58977A70" w:rsidR="002A3D5D" w:rsidRPr="002A3D5D" w:rsidRDefault="002A3D5D" w:rsidP="002A3D5D">
            <w:pPr>
              <w:snapToGrid w:val="0"/>
              <w:spacing w:after="0"/>
              <w:rPr>
                <w:rFonts w:ascii="Times New Roman" w:hAnsi="Times New Roman"/>
              </w:rPr>
            </w:pPr>
            <w:r w:rsidRPr="002A3D5D">
              <w:rPr>
                <w:rFonts w:ascii="Times New Roman" w:hAnsi="Times New Roman"/>
              </w:rPr>
              <w:t xml:space="preserve">1.Виды взаимозаменяемости. </w:t>
            </w:r>
          </w:p>
        </w:tc>
        <w:tc>
          <w:tcPr>
            <w:tcW w:w="428" w:type="pct"/>
          </w:tcPr>
          <w:p w14:paraId="764C5A85" w14:textId="14710824" w:rsidR="002A3D5D" w:rsidRPr="002A3D5D" w:rsidRDefault="002A3D5D" w:rsidP="002A3D5D">
            <w:pPr>
              <w:spacing w:after="0"/>
              <w:jc w:val="center"/>
              <w:rPr>
                <w:rFonts w:ascii="Times New Roman" w:hAnsi="Times New Roman"/>
                <w:i/>
              </w:rPr>
            </w:pPr>
          </w:p>
        </w:tc>
        <w:tc>
          <w:tcPr>
            <w:tcW w:w="361" w:type="pct"/>
          </w:tcPr>
          <w:p w14:paraId="1644BEA5" w14:textId="77777777" w:rsidR="002A3D5D" w:rsidRPr="002A3D5D" w:rsidRDefault="002A3D5D" w:rsidP="002A3D5D">
            <w:pPr>
              <w:suppressAutoHyphens/>
              <w:spacing w:after="0" w:line="240" w:lineRule="auto"/>
              <w:rPr>
                <w:rFonts w:ascii="Times New Roman" w:hAnsi="Times New Roman"/>
                <w:b/>
              </w:rPr>
            </w:pPr>
          </w:p>
        </w:tc>
        <w:tc>
          <w:tcPr>
            <w:tcW w:w="947" w:type="pct"/>
            <w:vMerge w:val="restart"/>
          </w:tcPr>
          <w:p w14:paraId="6A398F22" w14:textId="4497FFFF" w:rsidR="002A3D5D" w:rsidRPr="002A3D5D" w:rsidRDefault="002A3D5D" w:rsidP="002A3D5D">
            <w:pPr>
              <w:suppressAutoHyphens/>
              <w:spacing w:after="0" w:line="240" w:lineRule="auto"/>
              <w:rPr>
                <w:rFonts w:ascii="Times New Roman" w:hAnsi="Times New Roman"/>
                <w:bCs/>
              </w:rPr>
            </w:pPr>
            <w:r w:rsidRPr="002A3D5D">
              <w:rPr>
                <w:rFonts w:ascii="Times New Roman" w:hAnsi="Times New Roman"/>
                <w:bCs/>
              </w:rPr>
              <w:t xml:space="preserve">ПК 1.1, ПК 1.2 ПК 1.3, ПК 2.1 ПК 2.2, ПК 2.3 ПК 3.1, ПК 3.2 ПК 3.3, ПК 4.1 ПК 4.2, ПК 4.3 ПК 4.4 </w:t>
            </w:r>
          </w:p>
          <w:p w14:paraId="6972010B" w14:textId="7EF6002D" w:rsidR="002A3D5D" w:rsidRPr="002A3D5D" w:rsidRDefault="002A3D5D" w:rsidP="002A3D5D">
            <w:pPr>
              <w:suppressAutoHyphens/>
              <w:spacing w:after="0" w:line="240" w:lineRule="auto"/>
              <w:rPr>
                <w:rFonts w:ascii="Times New Roman" w:hAnsi="Times New Roman"/>
                <w:b/>
              </w:rPr>
            </w:pPr>
            <w:r w:rsidRPr="002A3D5D">
              <w:rPr>
                <w:rFonts w:ascii="Times New Roman" w:hAnsi="Times New Roman"/>
                <w:bCs/>
              </w:rPr>
              <w:t>ОК 01, ОК 02</w:t>
            </w:r>
            <w:r w:rsidRPr="002A3D5D">
              <w:rPr>
                <w:rFonts w:ascii="Times New Roman" w:hAnsi="Times New Roman"/>
                <w:b/>
              </w:rPr>
              <w:t xml:space="preserve"> </w:t>
            </w:r>
          </w:p>
        </w:tc>
      </w:tr>
      <w:tr w:rsidR="002A3D5D" w:rsidRPr="00253C3C" w14:paraId="02083AD2" w14:textId="77777777" w:rsidTr="002A3D5D">
        <w:trPr>
          <w:trHeight w:val="20"/>
        </w:trPr>
        <w:tc>
          <w:tcPr>
            <w:tcW w:w="1000" w:type="pct"/>
            <w:vMerge/>
          </w:tcPr>
          <w:p w14:paraId="53220FAB" w14:textId="77777777" w:rsidR="002A3D5D" w:rsidRPr="002A3D5D" w:rsidRDefault="002A3D5D" w:rsidP="002A3D5D">
            <w:pPr>
              <w:snapToGrid w:val="0"/>
              <w:spacing w:after="0"/>
              <w:jc w:val="center"/>
              <w:rPr>
                <w:rFonts w:ascii="Times New Roman" w:hAnsi="Times New Roman"/>
              </w:rPr>
            </w:pPr>
          </w:p>
        </w:tc>
        <w:tc>
          <w:tcPr>
            <w:tcW w:w="2264" w:type="pct"/>
          </w:tcPr>
          <w:p w14:paraId="5CBFE385" w14:textId="77777777" w:rsidR="002A3D5D" w:rsidRPr="002A3D5D" w:rsidRDefault="002A3D5D" w:rsidP="002A3D5D">
            <w:pPr>
              <w:spacing w:after="0"/>
              <w:rPr>
                <w:rFonts w:ascii="Times New Roman" w:hAnsi="Times New Roman"/>
              </w:rPr>
            </w:pPr>
            <w:r w:rsidRPr="002A3D5D">
              <w:rPr>
                <w:rFonts w:ascii="Times New Roman" w:hAnsi="Times New Roman"/>
              </w:rPr>
              <w:t>2. Взаимозаменяемость и точность размеров.</w:t>
            </w:r>
          </w:p>
        </w:tc>
        <w:tc>
          <w:tcPr>
            <w:tcW w:w="428" w:type="pct"/>
          </w:tcPr>
          <w:p w14:paraId="48883B55" w14:textId="4F521622" w:rsidR="002A3D5D" w:rsidRPr="002A3D5D" w:rsidRDefault="002A3D5D" w:rsidP="002A3D5D">
            <w:pPr>
              <w:spacing w:after="0"/>
              <w:jc w:val="center"/>
              <w:rPr>
                <w:rFonts w:ascii="Times New Roman" w:hAnsi="Times New Roman"/>
                <w:i/>
              </w:rPr>
            </w:pPr>
          </w:p>
        </w:tc>
        <w:tc>
          <w:tcPr>
            <w:tcW w:w="361" w:type="pct"/>
          </w:tcPr>
          <w:p w14:paraId="03482B60"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0FEE0E8A" w14:textId="77777777" w:rsidR="002A3D5D" w:rsidRPr="002A3D5D" w:rsidRDefault="002A3D5D" w:rsidP="002A3D5D">
            <w:pPr>
              <w:spacing w:after="0" w:line="240" w:lineRule="auto"/>
              <w:jc w:val="center"/>
              <w:rPr>
                <w:rFonts w:ascii="Times New Roman" w:hAnsi="Times New Roman"/>
                <w:b/>
              </w:rPr>
            </w:pPr>
          </w:p>
        </w:tc>
      </w:tr>
      <w:tr w:rsidR="002A3D5D" w:rsidRPr="00253C3C" w14:paraId="056DABE0" w14:textId="77777777" w:rsidTr="002A3D5D">
        <w:trPr>
          <w:trHeight w:val="20"/>
        </w:trPr>
        <w:tc>
          <w:tcPr>
            <w:tcW w:w="1000" w:type="pct"/>
            <w:vMerge/>
          </w:tcPr>
          <w:p w14:paraId="10C531B4" w14:textId="77777777" w:rsidR="002A3D5D" w:rsidRPr="002A3D5D" w:rsidRDefault="002A3D5D" w:rsidP="002A3D5D">
            <w:pPr>
              <w:snapToGrid w:val="0"/>
              <w:spacing w:after="0"/>
              <w:jc w:val="center"/>
              <w:rPr>
                <w:rFonts w:ascii="Times New Roman" w:hAnsi="Times New Roman"/>
              </w:rPr>
            </w:pPr>
          </w:p>
        </w:tc>
        <w:tc>
          <w:tcPr>
            <w:tcW w:w="2264" w:type="pct"/>
          </w:tcPr>
          <w:p w14:paraId="78108EB2" w14:textId="77777777" w:rsidR="002A3D5D" w:rsidRPr="002A3D5D" w:rsidRDefault="002A3D5D" w:rsidP="002A3D5D">
            <w:pPr>
              <w:spacing w:after="0"/>
              <w:rPr>
                <w:rFonts w:ascii="Times New Roman" w:hAnsi="Times New Roman"/>
              </w:rPr>
            </w:pPr>
            <w:r w:rsidRPr="002A3D5D">
              <w:rPr>
                <w:rFonts w:ascii="Times New Roman" w:hAnsi="Times New Roman"/>
              </w:rPr>
              <w:t>3. Погрешности.</w:t>
            </w:r>
          </w:p>
        </w:tc>
        <w:tc>
          <w:tcPr>
            <w:tcW w:w="428" w:type="pct"/>
          </w:tcPr>
          <w:p w14:paraId="2E3F3E5F" w14:textId="1B27F404" w:rsidR="002A3D5D" w:rsidRPr="002A3D5D" w:rsidRDefault="002A3D5D" w:rsidP="002A3D5D">
            <w:pPr>
              <w:spacing w:after="0"/>
              <w:jc w:val="center"/>
              <w:rPr>
                <w:rFonts w:ascii="Times New Roman" w:hAnsi="Times New Roman"/>
                <w:i/>
              </w:rPr>
            </w:pPr>
          </w:p>
        </w:tc>
        <w:tc>
          <w:tcPr>
            <w:tcW w:w="361" w:type="pct"/>
          </w:tcPr>
          <w:p w14:paraId="6A7E4548"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663B0E00" w14:textId="77777777" w:rsidR="002A3D5D" w:rsidRPr="002A3D5D" w:rsidRDefault="002A3D5D" w:rsidP="002A3D5D">
            <w:pPr>
              <w:spacing w:after="0" w:line="240" w:lineRule="auto"/>
              <w:jc w:val="center"/>
              <w:rPr>
                <w:rFonts w:ascii="Times New Roman" w:hAnsi="Times New Roman"/>
                <w:b/>
              </w:rPr>
            </w:pPr>
          </w:p>
        </w:tc>
      </w:tr>
      <w:tr w:rsidR="002A3D5D" w:rsidRPr="00253C3C" w14:paraId="1FA4B72B" w14:textId="77777777" w:rsidTr="002A3D5D">
        <w:trPr>
          <w:trHeight w:val="20"/>
        </w:trPr>
        <w:tc>
          <w:tcPr>
            <w:tcW w:w="1000" w:type="pct"/>
            <w:vMerge/>
          </w:tcPr>
          <w:p w14:paraId="5B67558A" w14:textId="77777777" w:rsidR="002A3D5D" w:rsidRPr="002A3D5D" w:rsidRDefault="002A3D5D" w:rsidP="002A3D5D">
            <w:pPr>
              <w:snapToGrid w:val="0"/>
              <w:spacing w:after="0"/>
              <w:jc w:val="center"/>
              <w:rPr>
                <w:rFonts w:ascii="Times New Roman" w:hAnsi="Times New Roman"/>
              </w:rPr>
            </w:pPr>
          </w:p>
        </w:tc>
        <w:tc>
          <w:tcPr>
            <w:tcW w:w="2264" w:type="pct"/>
          </w:tcPr>
          <w:p w14:paraId="26496C92" w14:textId="77777777" w:rsidR="002A3D5D" w:rsidRPr="002A3D5D" w:rsidRDefault="002A3D5D" w:rsidP="002A3D5D">
            <w:pPr>
              <w:spacing w:after="0"/>
              <w:rPr>
                <w:rFonts w:ascii="Times New Roman" w:hAnsi="Times New Roman"/>
              </w:rPr>
            </w:pPr>
            <w:r w:rsidRPr="002A3D5D">
              <w:rPr>
                <w:rFonts w:ascii="Times New Roman" w:hAnsi="Times New Roman"/>
              </w:rPr>
              <w:t>4.  Унификация и агрегатирование.</w:t>
            </w:r>
          </w:p>
        </w:tc>
        <w:tc>
          <w:tcPr>
            <w:tcW w:w="428" w:type="pct"/>
          </w:tcPr>
          <w:p w14:paraId="69D6E3EB" w14:textId="66C8F2E0" w:rsidR="002A3D5D" w:rsidRPr="002A3D5D" w:rsidRDefault="002A3D5D" w:rsidP="002A3D5D">
            <w:pPr>
              <w:spacing w:after="0"/>
              <w:jc w:val="center"/>
              <w:rPr>
                <w:rFonts w:ascii="Times New Roman" w:hAnsi="Times New Roman"/>
                <w:i/>
              </w:rPr>
            </w:pPr>
          </w:p>
        </w:tc>
        <w:tc>
          <w:tcPr>
            <w:tcW w:w="361" w:type="pct"/>
          </w:tcPr>
          <w:p w14:paraId="4743D077"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5DD38B08" w14:textId="77777777" w:rsidR="002A3D5D" w:rsidRPr="002A3D5D" w:rsidRDefault="002A3D5D" w:rsidP="002A3D5D">
            <w:pPr>
              <w:spacing w:after="0" w:line="240" w:lineRule="auto"/>
              <w:jc w:val="center"/>
              <w:rPr>
                <w:rFonts w:ascii="Times New Roman" w:hAnsi="Times New Roman"/>
                <w:b/>
              </w:rPr>
            </w:pPr>
          </w:p>
        </w:tc>
      </w:tr>
      <w:tr w:rsidR="002A3D5D" w:rsidRPr="00253C3C" w14:paraId="541DA86B" w14:textId="77777777" w:rsidTr="002A3D5D">
        <w:trPr>
          <w:trHeight w:val="20"/>
        </w:trPr>
        <w:tc>
          <w:tcPr>
            <w:tcW w:w="1000" w:type="pct"/>
            <w:vMerge w:val="restart"/>
          </w:tcPr>
          <w:p w14:paraId="0D13B05C"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t>Тема 2.</w:t>
            </w:r>
          </w:p>
          <w:p w14:paraId="476174B1"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t>Основные сведения о размерах и сопряжениях</w:t>
            </w:r>
          </w:p>
        </w:tc>
        <w:tc>
          <w:tcPr>
            <w:tcW w:w="2264" w:type="pct"/>
          </w:tcPr>
          <w:p w14:paraId="00C677C8" w14:textId="77777777" w:rsidR="002A3D5D" w:rsidRPr="002A3D5D" w:rsidRDefault="002A3D5D" w:rsidP="002A3D5D">
            <w:pPr>
              <w:spacing w:after="0"/>
              <w:rPr>
                <w:rFonts w:ascii="Times New Roman" w:hAnsi="Times New Roman"/>
                <w:b/>
                <w:bCs/>
                <w:i/>
                <w:highlight w:val="green"/>
              </w:rPr>
            </w:pPr>
            <w:r w:rsidRPr="002A3D5D">
              <w:rPr>
                <w:rFonts w:ascii="Times New Roman" w:hAnsi="Times New Roman"/>
                <w:b/>
                <w:bCs/>
              </w:rPr>
              <w:t>Содержание</w:t>
            </w:r>
          </w:p>
        </w:tc>
        <w:tc>
          <w:tcPr>
            <w:tcW w:w="428" w:type="pct"/>
          </w:tcPr>
          <w:p w14:paraId="58EDE016" w14:textId="461A68C5" w:rsidR="002A3D5D" w:rsidRPr="002A3D5D" w:rsidRDefault="002A3D5D" w:rsidP="002A3D5D">
            <w:pPr>
              <w:snapToGrid w:val="0"/>
              <w:spacing w:after="0"/>
              <w:jc w:val="center"/>
              <w:rPr>
                <w:rFonts w:ascii="Times New Roman" w:hAnsi="Times New Roman"/>
                <w:i/>
              </w:rPr>
            </w:pPr>
          </w:p>
        </w:tc>
        <w:tc>
          <w:tcPr>
            <w:tcW w:w="361" w:type="pct"/>
          </w:tcPr>
          <w:p w14:paraId="37CC8969" w14:textId="77777777" w:rsidR="002A3D5D" w:rsidRPr="002A3D5D" w:rsidRDefault="002A3D5D" w:rsidP="002A3D5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947" w:type="pct"/>
          </w:tcPr>
          <w:p w14:paraId="38BAA12F" w14:textId="0FA13DCD" w:rsidR="002A3D5D" w:rsidRPr="002A3D5D" w:rsidRDefault="002A3D5D" w:rsidP="002A3D5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r>
      <w:tr w:rsidR="002A3D5D" w:rsidRPr="00253C3C" w14:paraId="25B7B3BE" w14:textId="77777777" w:rsidTr="002A3D5D">
        <w:trPr>
          <w:trHeight w:val="20"/>
        </w:trPr>
        <w:tc>
          <w:tcPr>
            <w:tcW w:w="1000" w:type="pct"/>
            <w:vMerge/>
          </w:tcPr>
          <w:p w14:paraId="10D2E41F" w14:textId="77777777" w:rsidR="002A3D5D" w:rsidRPr="002A3D5D" w:rsidRDefault="002A3D5D" w:rsidP="002A3D5D">
            <w:pPr>
              <w:snapToGrid w:val="0"/>
              <w:spacing w:after="0"/>
              <w:jc w:val="center"/>
              <w:rPr>
                <w:rFonts w:ascii="Times New Roman" w:hAnsi="Times New Roman"/>
                <w:b/>
              </w:rPr>
            </w:pPr>
          </w:p>
        </w:tc>
        <w:tc>
          <w:tcPr>
            <w:tcW w:w="2264" w:type="pct"/>
          </w:tcPr>
          <w:p w14:paraId="0586252C" w14:textId="77777777" w:rsidR="002A3D5D" w:rsidRPr="002A3D5D" w:rsidRDefault="002A3D5D" w:rsidP="002A3D5D">
            <w:pPr>
              <w:spacing w:after="0"/>
              <w:rPr>
                <w:rFonts w:ascii="Times New Roman" w:hAnsi="Times New Roman"/>
              </w:rPr>
            </w:pPr>
            <w:r w:rsidRPr="002A3D5D">
              <w:rPr>
                <w:rFonts w:ascii="Times New Roman" w:hAnsi="Times New Roman"/>
              </w:rPr>
              <w:t>1. Поверхности, размеры, отклонения и допуски.</w:t>
            </w:r>
          </w:p>
          <w:p w14:paraId="2F89E7BB" w14:textId="6B607CFB" w:rsidR="002A3D5D" w:rsidRPr="002A3D5D" w:rsidRDefault="002A3D5D" w:rsidP="002A3D5D">
            <w:pPr>
              <w:spacing w:after="0"/>
              <w:rPr>
                <w:rFonts w:ascii="Times New Roman" w:hAnsi="Times New Roman"/>
              </w:rPr>
            </w:pPr>
            <w:r w:rsidRPr="002A3D5D">
              <w:rPr>
                <w:rFonts w:ascii="Times New Roman" w:hAnsi="Times New Roman"/>
              </w:rPr>
              <w:t>Примеры задания допусков с помощью отклонений.</w:t>
            </w:r>
          </w:p>
        </w:tc>
        <w:tc>
          <w:tcPr>
            <w:tcW w:w="428" w:type="pct"/>
          </w:tcPr>
          <w:p w14:paraId="588BC66D" w14:textId="7E322EE5" w:rsidR="002A3D5D" w:rsidRPr="002A3D5D" w:rsidRDefault="002A3D5D" w:rsidP="002A3D5D">
            <w:pPr>
              <w:snapToGrid w:val="0"/>
              <w:spacing w:after="0"/>
              <w:jc w:val="center"/>
              <w:rPr>
                <w:rFonts w:ascii="Times New Roman" w:hAnsi="Times New Roman"/>
                <w:i/>
              </w:rPr>
            </w:pPr>
          </w:p>
        </w:tc>
        <w:tc>
          <w:tcPr>
            <w:tcW w:w="361" w:type="pct"/>
          </w:tcPr>
          <w:p w14:paraId="395E3381" w14:textId="77777777" w:rsidR="002A3D5D" w:rsidRPr="002A3D5D" w:rsidRDefault="002A3D5D" w:rsidP="002A3D5D">
            <w:pPr>
              <w:suppressAutoHyphens/>
              <w:spacing w:after="0" w:line="240" w:lineRule="auto"/>
              <w:rPr>
                <w:rFonts w:ascii="Times New Roman" w:hAnsi="Times New Roman"/>
                <w:b/>
              </w:rPr>
            </w:pPr>
          </w:p>
        </w:tc>
        <w:tc>
          <w:tcPr>
            <w:tcW w:w="947" w:type="pct"/>
            <w:vMerge w:val="restart"/>
          </w:tcPr>
          <w:p w14:paraId="13A5D634" w14:textId="77777777" w:rsidR="002A3D5D" w:rsidRPr="002A3D5D" w:rsidRDefault="002A3D5D" w:rsidP="002A3D5D">
            <w:pPr>
              <w:suppressAutoHyphens/>
              <w:spacing w:after="0" w:line="240" w:lineRule="auto"/>
              <w:rPr>
                <w:rFonts w:ascii="Times New Roman" w:hAnsi="Times New Roman"/>
                <w:bCs/>
              </w:rPr>
            </w:pPr>
            <w:r w:rsidRPr="002A3D5D">
              <w:rPr>
                <w:rFonts w:ascii="Times New Roman" w:hAnsi="Times New Roman"/>
                <w:bCs/>
              </w:rPr>
              <w:t xml:space="preserve">ПК 1.1, ПК 1.2 ПК 1.3, ПК 2.1 ПК 2.2, ПК 2.3 ПК 3.1, ПК 3.2 ПК 3.3, ПК 4.1 ПК 4.2, ПК 4.3 ПК 4.4 </w:t>
            </w:r>
          </w:p>
          <w:p w14:paraId="7459B8F1" w14:textId="5C175577" w:rsidR="002A3D5D" w:rsidRPr="002A3D5D" w:rsidRDefault="002A3D5D" w:rsidP="002A3D5D">
            <w:pPr>
              <w:spacing w:after="0" w:line="240" w:lineRule="auto"/>
              <w:jc w:val="center"/>
              <w:rPr>
                <w:rFonts w:ascii="Times New Roman" w:hAnsi="Times New Roman"/>
                <w:b/>
              </w:rPr>
            </w:pPr>
            <w:r w:rsidRPr="002A3D5D">
              <w:rPr>
                <w:rFonts w:ascii="Times New Roman" w:hAnsi="Times New Roman"/>
                <w:bCs/>
              </w:rPr>
              <w:t>ОК 01, ОК 02</w:t>
            </w:r>
          </w:p>
        </w:tc>
      </w:tr>
      <w:tr w:rsidR="002A3D5D" w:rsidRPr="00253C3C" w14:paraId="0AA94FB0" w14:textId="77777777" w:rsidTr="002A3D5D">
        <w:trPr>
          <w:trHeight w:val="20"/>
        </w:trPr>
        <w:tc>
          <w:tcPr>
            <w:tcW w:w="1000" w:type="pct"/>
            <w:vMerge/>
          </w:tcPr>
          <w:p w14:paraId="13773E97" w14:textId="77777777" w:rsidR="002A3D5D" w:rsidRPr="002A3D5D" w:rsidRDefault="002A3D5D" w:rsidP="002A3D5D">
            <w:pPr>
              <w:snapToGrid w:val="0"/>
              <w:spacing w:after="0"/>
              <w:jc w:val="center"/>
              <w:rPr>
                <w:rFonts w:ascii="Times New Roman" w:hAnsi="Times New Roman"/>
                <w:b/>
              </w:rPr>
            </w:pPr>
          </w:p>
        </w:tc>
        <w:tc>
          <w:tcPr>
            <w:tcW w:w="2264" w:type="pct"/>
          </w:tcPr>
          <w:p w14:paraId="60A8F408" w14:textId="77777777" w:rsidR="002A3D5D" w:rsidRPr="002A3D5D" w:rsidRDefault="002A3D5D" w:rsidP="002A3D5D">
            <w:pPr>
              <w:spacing w:after="0"/>
              <w:rPr>
                <w:rFonts w:ascii="Times New Roman" w:hAnsi="Times New Roman"/>
              </w:rPr>
            </w:pPr>
            <w:r w:rsidRPr="002A3D5D">
              <w:rPr>
                <w:rFonts w:ascii="Times New Roman" w:hAnsi="Times New Roman"/>
              </w:rPr>
              <w:t>2. Графическое изображение допусков и отклонений.</w:t>
            </w:r>
          </w:p>
        </w:tc>
        <w:tc>
          <w:tcPr>
            <w:tcW w:w="428" w:type="pct"/>
          </w:tcPr>
          <w:p w14:paraId="4CA6B431" w14:textId="663E0585" w:rsidR="002A3D5D" w:rsidRPr="002A3D5D" w:rsidRDefault="002A3D5D" w:rsidP="002A3D5D">
            <w:pPr>
              <w:snapToGrid w:val="0"/>
              <w:spacing w:after="0"/>
              <w:jc w:val="center"/>
              <w:rPr>
                <w:rFonts w:ascii="Times New Roman" w:hAnsi="Times New Roman"/>
                <w:i/>
              </w:rPr>
            </w:pPr>
          </w:p>
        </w:tc>
        <w:tc>
          <w:tcPr>
            <w:tcW w:w="361" w:type="pct"/>
          </w:tcPr>
          <w:p w14:paraId="61661F42"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55CE26C1" w14:textId="77777777" w:rsidR="002A3D5D" w:rsidRPr="002A3D5D" w:rsidRDefault="002A3D5D" w:rsidP="002A3D5D">
            <w:pPr>
              <w:spacing w:after="0" w:line="240" w:lineRule="auto"/>
              <w:jc w:val="center"/>
              <w:rPr>
                <w:rFonts w:ascii="Times New Roman" w:hAnsi="Times New Roman"/>
                <w:b/>
              </w:rPr>
            </w:pPr>
          </w:p>
        </w:tc>
      </w:tr>
      <w:tr w:rsidR="002A3D5D" w:rsidRPr="00253C3C" w14:paraId="3BF950CB" w14:textId="77777777" w:rsidTr="002A3D5D">
        <w:trPr>
          <w:trHeight w:val="20"/>
        </w:trPr>
        <w:tc>
          <w:tcPr>
            <w:tcW w:w="1000" w:type="pct"/>
            <w:vMerge/>
          </w:tcPr>
          <w:p w14:paraId="1C62C152" w14:textId="77777777" w:rsidR="002A3D5D" w:rsidRPr="002A3D5D" w:rsidRDefault="002A3D5D" w:rsidP="002A3D5D">
            <w:pPr>
              <w:snapToGrid w:val="0"/>
              <w:spacing w:after="0"/>
              <w:jc w:val="center"/>
              <w:rPr>
                <w:rFonts w:ascii="Times New Roman" w:hAnsi="Times New Roman"/>
                <w:b/>
              </w:rPr>
            </w:pPr>
          </w:p>
        </w:tc>
        <w:tc>
          <w:tcPr>
            <w:tcW w:w="2264" w:type="pct"/>
          </w:tcPr>
          <w:p w14:paraId="139F2AFA" w14:textId="77777777" w:rsidR="002A3D5D" w:rsidRPr="002A3D5D" w:rsidRDefault="002A3D5D" w:rsidP="002A3D5D">
            <w:pPr>
              <w:spacing w:after="0"/>
              <w:rPr>
                <w:rFonts w:ascii="Times New Roman" w:hAnsi="Times New Roman"/>
              </w:rPr>
            </w:pPr>
            <w:r w:rsidRPr="002A3D5D">
              <w:rPr>
                <w:rFonts w:ascii="Times New Roman" w:hAnsi="Times New Roman"/>
              </w:rPr>
              <w:t>3. Квалитеты точности и единицы допуска.</w:t>
            </w:r>
          </w:p>
        </w:tc>
        <w:tc>
          <w:tcPr>
            <w:tcW w:w="428" w:type="pct"/>
          </w:tcPr>
          <w:p w14:paraId="5C407789" w14:textId="7466A2BE" w:rsidR="002A3D5D" w:rsidRPr="002A3D5D" w:rsidRDefault="002A3D5D" w:rsidP="002A3D5D">
            <w:pPr>
              <w:snapToGrid w:val="0"/>
              <w:spacing w:after="0"/>
              <w:jc w:val="center"/>
              <w:rPr>
                <w:rFonts w:ascii="Times New Roman" w:hAnsi="Times New Roman"/>
                <w:i/>
              </w:rPr>
            </w:pPr>
          </w:p>
        </w:tc>
        <w:tc>
          <w:tcPr>
            <w:tcW w:w="361" w:type="pct"/>
          </w:tcPr>
          <w:p w14:paraId="53994C0F"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0E3D7E19" w14:textId="77777777" w:rsidR="002A3D5D" w:rsidRPr="002A3D5D" w:rsidRDefault="002A3D5D" w:rsidP="002A3D5D">
            <w:pPr>
              <w:spacing w:after="0" w:line="240" w:lineRule="auto"/>
              <w:jc w:val="center"/>
              <w:rPr>
                <w:rFonts w:ascii="Times New Roman" w:hAnsi="Times New Roman"/>
                <w:b/>
              </w:rPr>
            </w:pPr>
          </w:p>
        </w:tc>
      </w:tr>
      <w:tr w:rsidR="002A3D5D" w:rsidRPr="00253C3C" w14:paraId="3CAE09FC" w14:textId="77777777" w:rsidTr="002A3D5D">
        <w:trPr>
          <w:trHeight w:val="20"/>
        </w:trPr>
        <w:tc>
          <w:tcPr>
            <w:tcW w:w="1000" w:type="pct"/>
            <w:vMerge/>
          </w:tcPr>
          <w:p w14:paraId="669D4F97" w14:textId="77777777" w:rsidR="002A3D5D" w:rsidRPr="002A3D5D" w:rsidRDefault="002A3D5D" w:rsidP="002A3D5D">
            <w:pPr>
              <w:snapToGrid w:val="0"/>
              <w:spacing w:after="0"/>
              <w:jc w:val="center"/>
              <w:rPr>
                <w:rFonts w:ascii="Times New Roman" w:hAnsi="Times New Roman"/>
                <w:b/>
              </w:rPr>
            </w:pPr>
          </w:p>
        </w:tc>
        <w:tc>
          <w:tcPr>
            <w:tcW w:w="2264" w:type="pct"/>
          </w:tcPr>
          <w:p w14:paraId="3C033783" w14:textId="77777777" w:rsidR="002A3D5D" w:rsidRPr="002A3D5D" w:rsidRDefault="002A3D5D" w:rsidP="002A3D5D">
            <w:pPr>
              <w:spacing w:after="0"/>
              <w:rPr>
                <w:rFonts w:ascii="Times New Roman" w:hAnsi="Times New Roman"/>
              </w:rPr>
            </w:pPr>
            <w:r w:rsidRPr="002A3D5D">
              <w:rPr>
                <w:rFonts w:ascii="Times New Roman" w:hAnsi="Times New Roman"/>
                <w:lang w:val="en-US"/>
              </w:rPr>
              <w:t xml:space="preserve">4. </w:t>
            </w:r>
            <w:r w:rsidRPr="002A3D5D">
              <w:rPr>
                <w:rFonts w:ascii="Times New Roman" w:hAnsi="Times New Roman"/>
              </w:rPr>
              <w:t xml:space="preserve">Общие сведения о посадках. </w:t>
            </w:r>
          </w:p>
        </w:tc>
        <w:tc>
          <w:tcPr>
            <w:tcW w:w="428" w:type="pct"/>
          </w:tcPr>
          <w:p w14:paraId="62756664" w14:textId="207E54A7" w:rsidR="002A3D5D" w:rsidRPr="002A3D5D" w:rsidRDefault="002A3D5D" w:rsidP="002A3D5D">
            <w:pPr>
              <w:snapToGrid w:val="0"/>
              <w:spacing w:after="0"/>
              <w:jc w:val="center"/>
              <w:rPr>
                <w:rFonts w:ascii="Times New Roman" w:hAnsi="Times New Roman"/>
                <w:i/>
              </w:rPr>
            </w:pPr>
          </w:p>
        </w:tc>
        <w:tc>
          <w:tcPr>
            <w:tcW w:w="361" w:type="pct"/>
          </w:tcPr>
          <w:p w14:paraId="34468C96"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0F2C378A" w14:textId="77777777" w:rsidR="002A3D5D" w:rsidRPr="002A3D5D" w:rsidRDefault="002A3D5D" w:rsidP="002A3D5D">
            <w:pPr>
              <w:spacing w:after="0" w:line="240" w:lineRule="auto"/>
              <w:jc w:val="center"/>
              <w:rPr>
                <w:rFonts w:ascii="Times New Roman" w:hAnsi="Times New Roman"/>
                <w:b/>
              </w:rPr>
            </w:pPr>
          </w:p>
        </w:tc>
      </w:tr>
      <w:tr w:rsidR="002A3D5D" w:rsidRPr="00253C3C" w14:paraId="0DB76714" w14:textId="77777777" w:rsidTr="002A3D5D">
        <w:trPr>
          <w:trHeight w:val="20"/>
        </w:trPr>
        <w:tc>
          <w:tcPr>
            <w:tcW w:w="1000" w:type="pct"/>
            <w:vMerge/>
          </w:tcPr>
          <w:p w14:paraId="7BC1D63F" w14:textId="77777777" w:rsidR="002A3D5D" w:rsidRPr="002A3D5D" w:rsidRDefault="002A3D5D" w:rsidP="002A3D5D">
            <w:pPr>
              <w:snapToGrid w:val="0"/>
              <w:spacing w:after="0"/>
              <w:jc w:val="center"/>
              <w:rPr>
                <w:rFonts w:ascii="Times New Roman" w:hAnsi="Times New Roman"/>
                <w:b/>
              </w:rPr>
            </w:pPr>
          </w:p>
        </w:tc>
        <w:tc>
          <w:tcPr>
            <w:tcW w:w="2264" w:type="pct"/>
          </w:tcPr>
          <w:p w14:paraId="56451696" w14:textId="77777777" w:rsidR="002A3D5D" w:rsidRPr="002A3D5D" w:rsidRDefault="002A3D5D" w:rsidP="002A3D5D">
            <w:pPr>
              <w:spacing w:after="0"/>
              <w:rPr>
                <w:rFonts w:ascii="Times New Roman" w:hAnsi="Times New Roman"/>
              </w:rPr>
            </w:pPr>
            <w:r w:rsidRPr="002A3D5D">
              <w:rPr>
                <w:rFonts w:ascii="Times New Roman" w:hAnsi="Times New Roman"/>
                <w:lang w:val="en-US"/>
              </w:rPr>
              <w:t xml:space="preserve">5. </w:t>
            </w:r>
            <w:r w:rsidRPr="002A3D5D">
              <w:rPr>
                <w:rFonts w:ascii="Times New Roman" w:hAnsi="Times New Roman"/>
              </w:rPr>
              <w:t xml:space="preserve">Посадки с зазором. </w:t>
            </w:r>
          </w:p>
        </w:tc>
        <w:tc>
          <w:tcPr>
            <w:tcW w:w="428" w:type="pct"/>
          </w:tcPr>
          <w:p w14:paraId="33806151" w14:textId="29824770" w:rsidR="002A3D5D" w:rsidRPr="002A3D5D" w:rsidRDefault="002A3D5D" w:rsidP="002A3D5D">
            <w:pPr>
              <w:snapToGrid w:val="0"/>
              <w:spacing w:after="0"/>
              <w:jc w:val="center"/>
              <w:rPr>
                <w:rFonts w:ascii="Times New Roman" w:hAnsi="Times New Roman"/>
                <w:i/>
              </w:rPr>
            </w:pPr>
          </w:p>
        </w:tc>
        <w:tc>
          <w:tcPr>
            <w:tcW w:w="361" w:type="pct"/>
          </w:tcPr>
          <w:p w14:paraId="49B9C377"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67FFFAE4" w14:textId="77777777" w:rsidR="002A3D5D" w:rsidRPr="002A3D5D" w:rsidRDefault="002A3D5D" w:rsidP="002A3D5D">
            <w:pPr>
              <w:spacing w:after="0" w:line="240" w:lineRule="auto"/>
              <w:jc w:val="center"/>
              <w:rPr>
                <w:rFonts w:ascii="Times New Roman" w:hAnsi="Times New Roman"/>
                <w:b/>
              </w:rPr>
            </w:pPr>
          </w:p>
        </w:tc>
      </w:tr>
      <w:tr w:rsidR="002A3D5D" w:rsidRPr="00253C3C" w14:paraId="4986AEC6" w14:textId="77777777" w:rsidTr="002A3D5D">
        <w:trPr>
          <w:trHeight w:val="20"/>
        </w:trPr>
        <w:tc>
          <w:tcPr>
            <w:tcW w:w="1000" w:type="pct"/>
            <w:vMerge/>
          </w:tcPr>
          <w:p w14:paraId="4FFA1859" w14:textId="77777777" w:rsidR="002A3D5D" w:rsidRPr="002A3D5D" w:rsidRDefault="002A3D5D" w:rsidP="002A3D5D">
            <w:pPr>
              <w:snapToGrid w:val="0"/>
              <w:spacing w:after="0"/>
              <w:jc w:val="center"/>
              <w:rPr>
                <w:rFonts w:ascii="Times New Roman" w:hAnsi="Times New Roman"/>
                <w:b/>
              </w:rPr>
            </w:pPr>
          </w:p>
        </w:tc>
        <w:tc>
          <w:tcPr>
            <w:tcW w:w="2264" w:type="pct"/>
          </w:tcPr>
          <w:p w14:paraId="4884DD02" w14:textId="77777777" w:rsidR="002A3D5D" w:rsidRPr="002A3D5D" w:rsidRDefault="002A3D5D" w:rsidP="002A3D5D">
            <w:pPr>
              <w:spacing w:after="0"/>
              <w:rPr>
                <w:rFonts w:ascii="Times New Roman" w:hAnsi="Times New Roman"/>
              </w:rPr>
            </w:pPr>
            <w:r w:rsidRPr="002A3D5D">
              <w:rPr>
                <w:rFonts w:ascii="Times New Roman" w:hAnsi="Times New Roman"/>
                <w:lang w:val="en-US"/>
              </w:rPr>
              <w:t xml:space="preserve">6. </w:t>
            </w:r>
            <w:r w:rsidRPr="002A3D5D">
              <w:rPr>
                <w:rFonts w:ascii="Times New Roman" w:hAnsi="Times New Roman"/>
              </w:rPr>
              <w:t xml:space="preserve">Посадки с натягом. </w:t>
            </w:r>
          </w:p>
        </w:tc>
        <w:tc>
          <w:tcPr>
            <w:tcW w:w="428" w:type="pct"/>
          </w:tcPr>
          <w:p w14:paraId="2C1F64ED" w14:textId="05FB5315" w:rsidR="002A3D5D" w:rsidRPr="002A3D5D" w:rsidRDefault="002A3D5D" w:rsidP="002A3D5D">
            <w:pPr>
              <w:snapToGrid w:val="0"/>
              <w:spacing w:after="0"/>
              <w:jc w:val="center"/>
              <w:rPr>
                <w:rFonts w:ascii="Times New Roman" w:hAnsi="Times New Roman"/>
                <w:i/>
              </w:rPr>
            </w:pPr>
          </w:p>
        </w:tc>
        <w:tc>
          <w:tcPr>
            <w:tcW w:w="361" w:type="pct"/>
          </w:tcPr>
          <w:p w14:paraId="0867AD8F"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714A44AD" w14:textId="77777777" w:rsidR="002A3D5D" w:rsidRPr="002A3D5D" w:rsidRDefault="002A3D5D" w:rsidP="002A3D5D">
            <w:pPr>
              <w:spacing w:after="0" w:line="240" w:lineRule="auto"/>
              <w:jc w:val="center"/>
              <w:rPr>
                <w:rFonts w:ascii="Times New Roman" w:hAnsi="Times New Roman"/>
                <w:b/>
              </w:rPr>
            </w:pPr>
          </w:p>
        </w:tc>
      </w:tr>
      <w:tr w:rsidR="002A3D5D" w:rsidRPr="00253C3C" w14:paraId="700E7CD5" w14:textId="77777777" w:rsidTr="002A3D5D">
        <w:trPr>
          <w:trHeight w:val="20"/>
        </w:trPr>
        <w:tc>
          <w:tcPr>
            <w:tcW w:w="1000" w:type="pct"/>
            <w:vMerge/>
          </w:tcPr>
          <w:p w14:paraId="4EEBAD3B" w14:textId="77777777" w:rsidR="002A3D5D" w:rsidRPr="002A3D5D" w:rsidRDefault="002A3D5D" w:rsidP="002A3D5D">
            <w:pPr>
              <w:snapToGrid w:val="0"/>
              <w:spacing w:after="0"/>
              <w:jc w:val="center"/>
              <w:rPr>
                <w:rFonts w:ascii="Times New Roman" w:hAnsi="Times New Roman"/>
                <w:b/>
              </w:rPr>
            </w:pPr>
          </w:p>
        </w:tc>
        <w:tc>
          <w:tcPr>
            <w:tcW w:w="2264" w:type="pct"/>
          </w:tcPr>
          <w:p w14:paraId="42619F54" w14:textId="77777777" w:rsidR="002A3D5D" w:rsidRPr="002A3D5D" w:rsidRDefault="002A3D5D" w:rsidP="002A3D5D">
            <w:pPr>
              <w:spacing w:after="0"/>
              <w:rPr>
                <w:rFonts w:ascii="Times New Roman" w:hAnsi="Times New Roman"/>
              </w:rPr>
            </w:pPr>
            <w:r w:rsidRPr="002A3D5D">
              <w:rPr>
                <w:rFonts w:ascii="Times New Roman" w:hAnsi="Times New Roman"/>
              </w:rPr>
              <w:t xml:space="preserve">7. Переходные посадки. </w:t>
            </w:r>
          </w:p>
        </w:tc>
        <w:tc>
          <w:tcPr>
            <w:tcW w:w="428" w:type="pct"/>
          </w:tcPr>
          <w:p w14:paraId="362A2CC3" w14:textId="15AEF35F" w:rsidR="002A3D5D" w:rsidRPr="002A3D5D" w:rsidRDefault="002A3D5D" w:rsidP="002A3D5D">
            <w:pPr>
              <w:snapToGrid w:val="0"/>
              <w:spacing w:after="0"/>
              <w:jc w:val="center"/>
              <w:rPr>
                <w:rFonts w:ascii="Times New Roman" w:hAnsi="Times New Roman"/>
                <w:i/>
              </w:rPr>
            </w:pPr>
          </w:p>
        </w:tc>
        <w:tc>
          <w:tcPr>
            <w:tcW w:w="361" w:type="pct"/>
          </w:tcPr>
          <w:p w14:paraId="3F40F0FE"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2D07D085" w14:textId="77777777" w:rsidR="002A3D5D" w:rsidRPr="002A3D5D" w:rsidRDefault="002A3D5D" w:rsidP="002A3D5D">
            <w:pPr>
              <w:spacing w:after="0" w:line="240" w:lineRule="auto"/>
              <w:jc w:val="center"/>
              <w:rPr>
                <w:rFonts w:ascii="Times New Roman" w:hAnsi="Times New Roman"/>
                <w:b/>
              </w:rPr>
            </w:pPr>
          </w:p>
        </w:tc>
      </w:tr>
      <w:tr w:rsidR="002A3D5D" w:rsidRPr="00253C3C" w14:paraId="0251B4E9" w14:textId="77777777" w:rsidTr="002A3D5D">
        <w:trPr>
          <w:trHeight w:val="20"/>
        </w:trPr>
        <w:tc>
          <w:tcPr>
            <w:tcW w:w="1000" w:type="pct"/>
            <w:vMerge/>
          </w:tcPr>
          <w:p w14:paraId="76D7F8B4" w14:textId="77777777" w:rsidR="002A3D5D" w:rsidRPr="002A3D5D" w:rsidRDefault="002A3D5D" w:rsidP="002A3D5D">
            <w:pPr>
              <w:snapToGrid w:val="0"/>
              <w:spacing w:after="0"/>
              <w:jc w:val="center"/>
              <w:rPr>
                <w:rFonts w:ascii="Times New Roman" w:hAnsi="Times New Roman"/>
                <w:b/>
              </w:rPr>
            </w:pPr>
          </w:p>
        </w:tc>
        <w:tc>
          <w:tcPr>
            <w:tcW w:w="2264" w:type="pct"/>
          </w:tcPr>
          <w:p w14:paraId="566CFF02" w14:textId="77777777" w:rsidR="002A3D5D" w:rsidRPr="002A3D5D" w:rsidRDefault="002A3D5D" w:rsidP="002A3D5D">
            <w:pPr>
              <w:spacing w:after="0"/>
              <w:rPr>
                <w:rFonts w:ascii="Times New Roman" w:hAnsi="Times New Roman"/>
              </w:rPr>
            </w:pPr>
            <w:r w:rsidRPr="002A3D5D">
              <w:rPr>
                <w:rFonts w:ascii="Times New Roman" w:hAnsi="Times New Roman"/>
              </w:rPr>
              <w:t xml:space="preserve">8. Посадки в системе отверстия и в системе вала. </w:t>
            </w:r>
          </w:p>
        </w:tc>
        <w:tc>
          <w:tcPr>
            <w:tcW w:w="428" w:type="pct"/>
          </w:tcPr>
          <w:p w14:paraId="2E7FE60A" w14:textId="73BB3377" w:rsidR="002A3D5D" w:rsidRPr="002A3D5D" w:rsidRDefault="002A3D5D" w:rsidP="002A3D5D">
            <w:pPr>
              <w:snapToGrid w:val="0"/>
              <w:spacing w:after="0"/>
              <w:jc w:val="center"/>
              <w:rPr>
                <w:rFonts w:ascii="Times New Roman" w:hAnsi="Times New Roman"/>
                <w:i/>
              </w:rPr>
            </w:pPr>
          </w:p>
        </w:tc>
        <w:tc>
          <w:tcPr>
            <w:tcW w:w="361" w:type="pct"/>
          </w:tcPr>
          <w:p w14:paraId="371F54B5"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6A23C52A" w14:textId="77777777" w:rsidR="002A3D5D" w:rsidRPr="002A3D5D" w:rsidRDefault="002A3D5D" w:rsidP="002A3D5D">
            <w:pPr>
              <w:spacing w:after="0" w:line="240" w:lineRule="auto"/>
              <w:jc w:val="center"/>
              <w:rPr>
                <w:rFonts w:ascii="Times New Roman" w:hAnsi="Times New Roman"/>
                <w:b/>
              </w:rPr>
            </w:pPr>
          </w:p>
        </w:tc>
      </w:tr>
      <w:tr w:rsidR="002A3D5D" w:rsidRPr="00253C3C" w14:paraId="2ED1A24D" w14:textId="77777777" w:rsidTr="002A3D5D">
        <w:trPr>
          <w:trHeight w:val="20"/>
        </w:trPr>
        <w:tc>
          <w:tcPr>
            <w:tcW w:w="1000" w:type="pct"/>
            <w:vMerge/>
          </w:tcPr>
          <w:p w14:paraId="13960BA4" w14:textId="77777777" w:rsidR="002A3D5D" w:rsidRPr="002A3D5D" w:rsidRDefault="002A3D5D" w:rsidP="002A3D5D">
            <w:pPr>
              <w:snapToGrid w:val="0"/>
              <w:spacing w:after="0"/>
              <w:jc w:val="center"/>
              <w:rPr>
                <w:rFonts w:ascii="Times New Roman" w:hAnsi="Times New Roman"/>
                <w:b/>
              </w:rPr>
            </w:pPr>
          </w:p>
        </w:tc>
        <w:tc>
          <w:tcPr>
            <w:tcW w:w="2264" w:type="pct"/>
          </w:tcPr>
          <w:p w14:paraId="7E494082" w14:textId="77777777" w:rsidR="002A3D5D" w:rsidRPr="002A3D5D" w:rsidRDefault="002A3D5D" w:rsidP="002A3D5D">
            <w:pPr>
              <w:spacing w:after="0"/>
              <w:rPr>
                <w:rFonts w:ascii="Times New Roman" w:hAnsi="Times New Roman"/>
              </w:rPr>
            </w:pPr>
            <w:r w:rsidRPr="002A3D5D">
              <w:rPr>
                <w:rFonts w:ascii="Times New Roman" w:hAnsi="Times New Roman"/>
              </w:rPr>
              <w:t xml:space="preserve">9. Допуски и посадки гладких цилиндрических соединений. </w:t>
            </w:r>
          </w:p>
        </w:tc>
        <w:tc>
          <w:tcPr>
            <w:tcW w:w="428" w:type="pct"/>
          </w:tcPr>
          <w:p w14:paraId="5B3CB954" w14:textId="6FB23FA8" w:rsidR="002A3D5D" w:rsidRPr="002A3D5D" w:rsidRDefault="002A3D5D" w:rsidP="002A3D5D">
            <w:pPr>
              <w:snapToGrid w:val="0"/>
              <w:spacing w:after="0"/>
              <w:jc w:val="center"/>
              <w:rPr>
                <w:rFonts w:ascii="Times New Roman" w:hAnsi="Times New Roman"/>
                <w:i/>
              </w:rPr>
            </w:pPr>
          </w:p>
        </w:tc>
        <w:tc>
          <w:tcPr>
            <w:tcW w:w="361" w:type="pct"/>
          </w:tcPr>
          <w:p w14:paraId="7AD791EC"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4AC75760" w14:textId="77777777" w:rsidR="002A3D5D" w:rsidRPr="002A3D5D" w:rsidRDefault="002A3D5D" w:rsidP="002A3D5D">
            <w:pPr>
              <w:spacing w:after="0" w:line="240" w:lineRule="auto"/>
              <w:jc w:val="center"/>
              <w:rPr>
                <w:rFonts w:ascii="Times New Roman" w:hAnsi="Times New Roman"/>
                <w:b/>
              </w:rPr>
            </w:pPr>
          </w:p>
        </w:tc>
      </w:tr>
      <w:tr w:rsidR="002A3D5D" w:rsidRPr="00253C3C" w14:paraId="59E30A02" w14:textId="77777777" w:rsidTr="002A3D5D">
        <w:trPr>
          <w:trHeight w:val="20"/>
        </w:trPr>
        <w:tc>
          <w:tcPr>
            <w:tcW w:w="1000" w:type="pct"/>
            <w:vMerge/>
          </w:tcPr>
          <w:p w14:paraId="3B4C35CC" w14:textId="77777777" w:rsidR="002A3D5D" w:rsidRPr="002A3D5D" w:rsidRDefault="002A3D5D" w:rsidP="002A3D5D">
            <w:pPr>
              <w:snapToGrid w:val="0"/>
              <w:spacing w:after="0"/>
              <w:jc w:val="center"/>
              <w:rPr>
                <w:rFonts w:ascii="Times New Roman" w:hAnsi="Times New Roman"/>
                <w:b/>
              </w:rPr>
            </w:pPr>
          </w:p>
        </w:tc>
        <w:tc>
          <w:tcPr>
            <w:tcW w:w="2264" w:type="pct"/>
          </w:tcPr>
          <w:p w14:paraId="75B89412" w14:textId="77777777" w:rsidR="002A3D5D" w:rsidRPr="002A3D5D" w:rsidRDefault="002A3D5D" w:rsidP="002A3D5D">
            <w:pPr>
              <w:spacing w:after="0"/>
              <w:rPr>
                <w:rFonts w:ascii="Times New Roman" w:hAnsi="Times New Roman"/>
              </w:rPr>
            </w:pPr>
            <w:r w:rsidRPr="002A3D5D">
              <w:rPr>
                <w:rFonts w:ascii="Times New Roman" w:hAnsi="Times New Roman"/>
              </w:rPr>
              <w:t xml:space="preserve">10. Рекомендации по выбору квалитета точности и вида посадок. </w:t>
            </w:r>
          </w:p>
        </w:tc>
        <w:tc>
          <w:tcPr>
            <w:tcW w:w="428" w:type="pct"/>
          </w:tcPr>
          <w:p w14:paraId="451562E3" w14:textId="244111BC" w:rsidR="002A3D5D" w:rsidRPr="002A3D5D" w:rsidRDefault="002A3D5D" w:rsidP="002A3D5D">
            <w:pPr>
              <w:snapToGrid w:val="0"/>
              <w:spacing w:after="0"/>
              <w:jc w:val="center"/>
              <w:rPr>
                <w:rFonts w:ascii="Times New Roman" w:hAnsi="Times New Roman"/>
                <w:i/>
              </w:rPr>
            </w:pPr>
          </w:p>
        </w:tc>
        <w:tc>
          <w:tcPr>
            <w:tcW w:w="361" w:type="pct"/>
          </w:tcPr>
          <w:p w14:paraId="73A4967F"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5A7A616F" w14:textId="77777777" w:rsidR="002A3D5D" w:rsidRPr="002A3D5D" w:rsidRDefault="002A3D5D" w:rsidP="002A3D5D">
            <w:pPr>
              <w:spacing w:after="0" w:line="240" w:lineRule="auto"/>
              <w:jc w:val="center"/>
              <w:rPr>
                <w:rFonts w:ascii="Times New Roman" w:hAnsi="Times New Roman"/>
                <w:b/>
              </w:rPr>
            </w:pPr>
          </w:p>
        </w:tc>
      </w:tr>
      <w:tr w:rsidR="002A3D5D" w:rsidRPr="00253C3C" w14:paraId="735AE460" w14:textId="77777777" w:rsidTr="002A3D5D">
        <w:trPr>
          <w:trHeight w:val="20"/>
        </w:trPr>
        <w:tc>
          <w:tcPr>
            <w:tcW w:w="1000" w:type="pct"/>
            <w:vMerge/>
          </w:tcPr>
          <w:p w14:paraId="7603CE55" w14:textId="77777777" w:rsidR="002A3D5D" w:rsidRPr="002A3D5D" w:rsidRDefault="002A3D5D" w:rsidP="002A3D5D">
            <w:pPr>
              <w:snapToGrid w:val="0"/>
              <w:spacing w:after="0"/>
              <w:jc w:val="center"/>
              <w:rPr>
                <w:rFonts w:ascii="Times New Roman" w:hAnsi="Times New Roman"/>
                <w:b/>
              </w:rPr>
            </w:pPr>
          </w:p>
        </w:tc>
        <w:tc>
          <w:tcPr>
            <w:tcW w:w="2264" w:type="pct"/>
          </w:tcPr>
          <w:p w14:paraId="0B0F8A65" w14:textId="77777777" w:rsidR="002A3D5D" w:rsidRPr="002A3D5D" w:rsidRDefault="002A3D5D" w:rsidP="002A3D5D">
            <w:pPr>
              <w:snapToGrid w:val="0"/>
              <w:spacing w:after="0"/>
              <w:rPr>
                <w:rFonts w:ascii="Times New Roman" w:hAnsi="Times New Roman"/>
              </w:rPr>
            </w:pPr>
            <w:r w:rsidRPr="002A3D5D">
              <w:rPr>
                <w:rFonts w:ascii="Times New Roman" w:hAnsi="Times New Roman"/>
              </w:rPr>
              <w:t>11. Графическое изображение посадок.</w:t>
            </w:r>
          </w:p>
        </w:tc>
        <w:tc>
          <w:tcPr>
            <w:tcW w:w="428" w:type="pct"/>
          </w:tcPr>
          <w:p w14:paraId="6E3CED60" w14:textId="6F521CF4" w:rsidR="002A3D5D" w:rsidRPr="002A3D5D" w:rsidRDefault="002A3D5D" w:rsidP="002A3D5D">
            <w:pPr>
              <w:snapToGrid w:val="0"/>
              <w:spacing w:after="0"/>
              <w:jc w:val="center"/>
              <w:rPr>
                <w:rFonts w:ascii="Times New Roman" w:hAnsi="Times New Roman"/>
                <w:i/>
              </w:rPr>
            </w:pPr>
          </w:p>
        </w:tc>
        <w:tc>
          <w:tcPr>
            <w:tcW w:w="361" w:type="pct"/>
          </w:tcPr>
          <w:p w14:paraId="7106DC36" w14:textId="77777777" w:rsidR="002A3D5D" w:rsidRPr="002A3D5D" w:rsidRDefault="002A3D5D" w:rsidP="002A3D5D">
            <w:pPr>
              <w:suppressAutoHyphens/>
              <w:spacing w:after="0" w:line="240" w:lineRule="auto"/>
              <w:rPr>
                <w:rFonts w:ascii="Times New Roman" w:hAnsi="Times New Roman"/>
                <w:b/>
              </w:rPr>
            </w:pPr>
          </w:p>
        </w:tc>
        <w:tc>
          <w:tcPr>
            <w:tcW w:w="947" w:type="pct"/>
          </w:tcPr>
          <w:p w14:paraId="6CE7E572" w14:textId="77777777" w:rsidR="002A3D5D" w:rsidRPr="002A3D5D" w:rsidRDefault="002A3D5D" w:rsidP="002A3D5D">
            <w:pPr>
              <w:spacing w:after="0" w:line="240" w:lineRule="auto"/>
              <w:jc w:val="center"/>
              <w:rPr>
                <w:rFonts w:ascii="Times New Roman" w:hAnsi="Times New Roman"/>
                <w:b/>
              </w:rPr>
            </w:pPr>
          </w:p>
        </w:tc>
      </w:tr>
      <w:tr w:rsidR="002A3D5D" w:rsidRPr="00253C3C" w14:paraId="5D8D3301" w14:textId="77777777" w:rsidTr="002A3D5D">
        <w:trPr>
          <w:trHeight w:val="20"/>
        </w:trPr>
        <w:tc>
          <w:tcPr>
            <w:tcW w:w="1000" w:type="pct"/>
            <w:vMerge/>
          </w:tcPr>
          <w:p w14:paraId="00F81CB6" w14:textId="77777777" w:rsidR="002A3D5D" w:rsidRPr="002A3D5D" w:rsidRDefault="002A3D5D" w:rsidP="002A3D5D">
            <w:pPr>
              <w:snapToGrid w:val="0"/>
              <w:spacing w:after="0"/>
              <w:jc w:val="center"/>
              <w:rPr>
                <w:rFonts w:ascii="Times New Roman" w:hAnsi="Times New Roman"/>
                <w:b/>
              </w:rPr>
            </w:pPr>
          </w:p>
        </w:tc>
        <w:tc>
          <w:tcPr>
            <w:tcW w:w="2264" w:type="pct"/>
          </w:tcPr>
          <w:p w14:paraId="49721077" w14:textId="77777777" w:rsidR="002A3D5D" w:rsidRPr="002A3D5D" w:rsidRDefault="002A3D5D" w:rsidP="002A3D5D">
            <w:pPr>
              <w:suppressAutoHyphens/>
              <w:spacing w:after="0" w:line="240" w:lineRule="auto"/>
              <w:rPr>
                <w:rFonts w:ascii="Times New Roman" w:hAnsi="Times New Roman"/>
                <w:b/>
                <w:highlight w:val="green"/>
              </w:rPr>
            </w:pPr>
            <w:r w:rsidRPr="002A3D5D">
              <w:rPr>
                <w:rFonts w:ascii="Times New Roman" w:hAnsi="Times New Roman"/>
                <w:b/>
                <w:bCs/>
              </w:rPr>
              <w:t>В том числе практических занятий и лабораторных работ</w:t>
            </w:r>
          </w:p>
        </w:tc>
        <w:tc>
          <w:tcPr>
            <w:tcW w:w="428" w:type="pct"/>
          </w:tcPr>
          <w:p w14:paraId="37EE6E5D" w14:textId="3C2DBDAB" w:rsidR="002A3D5D" w:rsidRPr="002A3D5D" w:rsidRDefault="002A3D5D" w:rsidP="002A3D5D">
            <w:pPr>
              <w:snapToGrid w:val="0"/>
              <w:spacing w:after="0"/>
              <w:jc w:val="center"/>
              <w:rPr>
                <w:rFonts w:ascii="Times New Roman" w:hAnsi="Times New Roman"/>
                <w:b/>
              </w:rPr>
            </w:pPr>
          </w:p>
        </w:tc>
        <w:tc>
          <w:tcPr>
            <w:tcW w:w="361" w:type="pct"/>
          </w:tcPr>
          <w:p w14:paraId="06DA77EF" w14:textId="77777777" w:rsidR="002A3D5D" w:rsidRPr="002A3D5D" w:rsidRDefault="002A3D5D" w:rsidP="002A3D5D">
            <w:pPr>
              <w:spacing w:after="0"/>
              <w:jc w:val="center"/>
              <w:rPr>
                <w:rFonts w:ascii="Times New Roman" w:hAnsi="Times New Roman"/>
                <w:b/>
                <w:bCs/>
              </w:rPr>
            </w:pPr>
          </w:p>
        </w:tc>
        <w:tc>
          <w:tcPr>
            <w:tcW w:w="947" w:type="pct"/>
          </w:tcPr>
          <w:p w14:paraId="510CAF84" w14:textId="2F3B0924" w:rsidR="002A3D5D" w:rsidRPr="002A3D5D" w:rsidRDefault="002A3D5D" w:rsidP="002A3D5D">
            <w:pPr>
              <w:spacing w:after="0"/>
              <w:jc w:val="center"/>
              <w:rPr>
                <w:rFonts w:ascii="Times New Roman" w:hAnsi="Times New Roman"/>
                <w:b/>
                <w:bCs/>
              </w:rPr>
            </w:pPr>
          </w:p>
        </w:tc>
      </w:tr>
      <w:tr w:rsidR="002A3D5D" w:rsidRPr="00253C3C" w14:paraId="3BFC7D50" w14:textId="77777777" w:rsidTr="002A3D5D">
        <w:trPr>
          <w:trHeight w:val="20"/>
        </w:trPr>
        <w:tc>
          <w:tcPr>
            <w:tcW w:w="1000" w:type="pct"/>
            <w:vMerge/>
          </w:tcPr>
          <w:p w14:paraId="0CEA9E49" w14:textId="77777777" w:rsidR="002A3D5D" w:rsidRPr="002A3D5D" w:rsidRDefault="002A3D5D" w:rsidP="002A3D5D">
            <w:pPr>
              <w:snapToGrid w:val="0"/>
              <w:spacing w:after="0"/>
              <w:jc w:val="center"/>
              <w:rPr>
                <w:rFonts w:ascii="Times New Roman" w:hAnsi="Times New Roman"/>
                <w:b/>
              </w:rPr>
            </w:pPr>
          </w:p>
        </w:tc>
        <w:tc>
          <w:tcPr>
            <w:tcW w:w="2264" w:type="pct"/>
          </w:tcPr>
          <w:p w14:paraId="1FC6FFBB" w14:textId="77777777" w:rsidR="002A3D5D" w:rsidRPr="002A3D5D" w:rsidRDefault="002A3D5D" w:rsidP="002A3D5D">
            <w:pPr>
              <w:spacing w:after="0"/>
              <w:rPr>
                <w:rFonts w:ascii="Times New Roman" w:hAnsi="Times New Roman"/>
              </w:rPr>
            </w:pPr>
            <w:r w:rsidRPr="002A3D5D">
              <w:rPr>
                <w:rFonts w:ascii="Times New Roman" w:hAnsi="Times New Roman"/>
              </w:rPr>
              <w:t>1. Нахождение величин предельных отклонений по чертежу деталей</w:t>
            </w:r>
          </w:p>
        </w:tc>
        <w:tc>
          <w:tcPr>
            <w:tcW w:w="428" w:type="pct"/>
          </w:tcPr>
          <w:p w14:paraId="304D7F07" w14:textId="41D21ADE" w:rsidR="002A3D5D" w:rsidRPr="002A3D5D" w:rsidRDefault="002A3D5D" w:rsidP="002A3D5D">
            <w:pPr>
              <w:snapToGrid w:val="0"/>
              <w:spacing w:after="0"/>
              <w:jc w:val="center"/>
              <w:rPr>
                <w:rFonts w:ascii="Times New Roman" w:hAnsi="Times New Roman"/>
                <w:i/>
              </w:rPr>
            </w:pPr>
          </w:p>
        </w:tc>
        <w:tc>
          <w:tcPr>
            <w:tcW w:w="361" w:type="pct"/>
          </w:tcPr>
          <w:p w14:paraId="221D70E2" w14:textId="77777777" w:rsidR="002A3D5D" w:rsidRPr="002A3D5D" w:rsidRDefault="002A3D5D" w:rsidP="002A3D5D">
            <w:pPr>
              <w:suppressAutoHyphens/>
              <w:spacing w:after="0" w:line="240" w:lineRule="auto"/>
              <w:rPr>
                <w:rFonts w:ascii="Times New Roman" w:hAnsi="Times New Roman"/>
                <w:b/>
              </w:rPr>
            </w:pPr>
          </w:p>
        </w:tc>
        <w:tc>
          <w:tcPr>
            <w:tcW w:w="947" w:type="pct"/>
          </w:tcPr>
          <w:p w14:paraId="3F8FABE6" w14:textId="77777777" w:rsidR="002A3D5D" w:rsidRPr="002A3D5D" w:rsidRDefault="002A3D5D" w:rsidP="002A3D5D">
            <w:pPr>
              <w:spacing w:after="0" w:line="240" w:lineRule="auto"/>
              <w:jc w:val="center"/>
              <w:rPr>
                <w:rFonts w:ascii="Times New Roman" w:hAnsi="Times New Roman"/>
                <w:b/>
              </w:rPr>
            </w:pPr>
          </w:p>
        </w:tc>
      </w:tr>
      <w:tr w:rsidR="002A3D5D" w:rsidRPr="00253C3C" w14:paraId="6A6935C6" w14:textId="77777777" w:rsidTr="002A3D5D">
        <w:trPr>
          <w:trHeight w:val="20"/>
        </w:trPr>
        <w:tc>
          <w:tcPr>
            <w:tcW w:w="1000" w:type="pct"/>
            <w:vMerge/>
          </w:tcPr>
          <w:p w14:paraId="606029B9" w14:textId="77777777" w:rsidR="002A3D5D" w:rsidRPr="002A3D5D" w:rsidRDefault="002A3D5D" w:rsidP="002A3D5D">
            <w:pPr>
              <w:snapToGrid w:val="0"/>
              <w:spacing w:after="0"/>
              <w:jc w:val="center"/>
              <w:rPr>
                <w:rFonts w:ascii="Times New Roman" w:hAnsi="Times New Roman"/>
                <w:b/>
              </w:rPr>
            </w:pPr>
          </w:p>
        </w:tc>
        <w:tc>
          <w:tcPr>
            <w:tcW w:w="2264" w:type="pct"/>
          </w:tcPr>
          <w:p w14:paraId="642D78DE" w14:textId="77777777" w:rsidR="002A3D5D" w:rsidRPr="002A3D5D" w:rsidRDefault="002A3D5D" w:rsidP="002A3D5D">
            <w:pPr>
              <w:snapToGrid w:val="0"/>
              <w:spacing w:after="0"/>
              <w:rPr>
                <w:rFonts w:ascii="Times New Roman" w:hAnsi="Times New Roman"/>
              </w:rPr>
            </w:pPr>
            <w:r w:rsidRPr="002A3D5D">
              <w:rPr>
                <w:rFonts w:ascii="Times New Roman" w:hAnsi="Times New Roman"/>
              </w:rPr>
              <w:t>2. Определение вида посадки</w:t>
            </w:r>
          </w:p>
        </w:tc>
        <w:tc>
          <w:tcPr>
            <w:tcW w:w="428" w:type="pct"/>
          </w:tcPr>
          <w:p w14:paraId="3F82D49C" w14:textId="345D9702" w:rsidR="002A3D5D" w:rsidRPr="002A3D5D" w:rsidRDefault="002A3D5D" w:rsidP="002A3D5D">
            <w:pPr>
              <w:snapToGrid w:val="0"/>
              <w:spacing w:after="0"/>
              <w:jc w:val="center"/>
              <w:rPr>
                <w:rFonts w:ascii="Times New Roman" w:hAnsi="Times New Roman"/>
                <w:i/>
              </w:rPr>
            </w:pPr>
          </w:p>
        </w:tc>
        <w:tc>
          <w:tcPr>
            <w:tcW w:w="361" w:type="pct"/>
          </w:tcPr>
          <w:p w14:paraId="7A26F383" w14:textId="77777777" w:rsidR="002A3D5D" w:rsidRPr="002A3D5D" w:rsidRDefault="002A3D5D" w:rsidP="002A3D5D">
            <w:pPr>
              <w:suppressAutoHyphens/>
              <w:spacing w:after="0" w:line="240" w:lineRule="auto"/>
              <w:rPr>
                <w:rFonts w:ascii="Times New Roman" w:hAnsi="Times New Roman"/>
                <w:b/>
              </w:rPr>
            </w:pPr>
          </w:p>
        </w:tc>
        <w:tc>
          <w:tcPr>
            <w:tcW w:w="947" w:type="pct"/>
          </w:tcPr>
          <w:p w14:paraId="4029C83C" w14:textId="77777777" w:rsidR="002A3D5D" w:rsidRPr="002A3D5D" w:rsidRDefault="002A3D5D" w:rsidP="002A3D5D">
            <w:pPr>
              <w:spacing w:after="0" w:line="240" w:lineRule="auto"/>
              <w:jc w:val="center"/>
              <w:rPr>
                <w:rFonts w:ascii="Times New Roman" w:hAnsi="Times New Roman"/>
                <w:b/>
              </w:rPr>
            </w:pPr>
          </w:p>
        </w:tc>
      </w:tr>
      <w:tr w:rsidR="002A3D5D" w:rsidRPr="00253C3C" w14:paraId="32B3B2AE" w14:textId="77777777" w:rsidTr="002A3D5D">
        <w:trPr>
          <w:trHeight w:val="20"/>
        </w:trPr>
        <w:tc>
          <w:tcPr>
            <w:tcW w:w="1000" w:type="pct"/>
            <w:vMerge/>
          </w:tcPr>
          <w:p w14:paraId="6140D0CF" w14:textId="77777777" w:rsidR="002A3D5D" w:rsidRPr="002A3D5D" w:rsidRDefault="002A3D5D" w:rsidP="002A3D5D">
            <w:pPr>
              <w:snapToGrid w:val="0"/>
              <w:spacing w:after="0"/>
              <w:jc w:val="center"/>
              <w:rPr>
                <w:rFonts w:ascii="Times New Roman" w:hAnsi="Times New Roman"/>
                <w:b/>
              </w:rPr>
            </w:pPr>
          </w:p>
        </w:tc>
        <w:tc>
          <w:tcPr>
            <w:tcW w:w="2264" w:type="pct"/>
          </w:tcPr>
          <w:p w14:paraId="0E9773E9" w14:textId="77777777" w:rsidR="002A3D5D" w:rsidRPr="002A3D5D" w:rsidRDefault="002A3D5D" w:rsidP="002A3D5D">
            <w:pPr>
              <w:spacing w:after="0"/>
              <w:rPr>
                <w:rFonts w:ascii="Times New Roman" w:hAnsi="Times New Roman"/>
              </w:rPr>
            </w:pPr>
            <w:r w:rsidRPr="002A3D5D">
              <w:rPr>
                <w:rFonts w:ascii="Times New Roman" w:hAnsi="Times New Roman"/>
              </w:rPr>
              <w:t>3.Определение характера сопряжения по обозначению посадки на чертеже</w:t>
            </w:r>
          </w:p>
        </w:tc>
        <w:tc>
          <w:tcPr>
            <w:tcW w:w="428" w:type="pct"/>
          </w:tcPr>
          <w:p w14:paraId="63467BE6" w14:textId="0576F1D6" w:rsidR="002A3D5D" w:rsidRPr="002A3D5D" w:rsidRDefault="002A3D5D" w:rsidP="002A3D5D">
            <w:pPr>
              <w:snapToGrid w:val="0"/>
              <w:spacing w:after="0"/>
              <w:jc w:val="center"/>
              <w:rPr>
                <w:rFonts w:ascii="Times New Roman" w:hAnsi="Times New Roman"/>
                <w:i/>
              </w:rPr>
            </w:pPr>
          </w:p>
        </w:tc>
        <w:tc>
          <w:tcPr>
            <w:tcW w:w="361" w:type="pct"/>
          </w:tcPr>
          <w:p w14:paraId="4277C1A2" w14:textId="77777777" w:rsidR="002A3D5D" w:rsidRPr="002A3D5D" w:rsidRDefault="002A3D5D" w:rsidP="002A3D5D">
            <w:pPr>
              <w:suppressAutoHyphens/>
              <w:spacing w:after="0" w:line="240" w:lineRule="auto"/>
              <w:rPr>
                <w:rFonts w:ascii="Times New Roman" w:hAnsi="Times New Roman"/>
                <w:b/>
              </w:rPr>
            </w:pPr>
          </w:p>
        </w:tc>
        <w:tc>
          <w:tcPr>
            <w:tcW w:w="947" w:type="pct"/>
          </w:tcPr>
          <w:p w14:paraId="79DC162E" w14:textId="77777777" w:rsidR="002A3D5D" w:rsidRPr="002A3D5D" w:rsidRDefault="002A3D5D" w:rsidP="002A3D5D">
            <w:pPr>
              <w:spacing w:after="0" w:line="240" w:lineRule="auto"/>
              <w:jc w:val="center"/>
              <w:rPr>
                <w:rFonts w:ascii="Times New Roman" w:hAnsi="Times New Roman"/>
                <w:b/>
              </w:rPr>
            </w:pPr>
          </w:p>
        </w:tc>
      </w:tr>
      <w:tr w:rsidR="002A3D5D" w:rsidRPr="00253C3C" w14:paraId="17A1EBBE" w14:textId="77777777" w:rsidTr="002A3D5D">
        <w:trPr>
          <w:trHeight w:val="20"/>
        </w:trPr>
        <w:tc>
          <w:tcPr>
            <w:tcW w:w="1000" w:type="pct"/>
            <w:vMerge w:val="restart"/>
          </w:tcPr>
          <w:p w14:paraId="32DA7E53"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lastRenderedPageBreak/>
              <w:t>Тема 3.</w:t>
            </w:r>
          </w:p>
          <w:p w14:paraId="032D0A13"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t>Точность формы деталей</w:t>
            </w:r>
          </w:p>
        </w:tc>
        <w:tc>
          <w:tcPr>
            <w:tcW w:w="2264" w:type="pct"/>
          </w:tcPr>
          <w:p w14:paraId="71E83F29" w14:textId="77777777" w:rsidR="002A3D5D" w:rsidRPr="002A3D5D" w:rsidRDefault="002A3D5D" w:rsidP="002A3D5D">
            <w:pPr>
              <w:spacing w:after="0"/>
              <w:rPr>
                <w:rFonts w:ascii="Times New Roman" w:hAnsi="Times New Roman"/>
                <w:b/>
                <w:bCs/>
                <w:i/>
                <w:highlight w:val="green"/>
              </w:rPr>
            </w:pPr>
            <w:r w:rsidRPr="002A3D5D">
              <w:rPr>
                <w:rFonts w:ascii="Times New Roman" w:hAnsi="Times New Roman"/>
                <w:b/>
                <w:bCs/>
              </w:rPr>
              <w:t>Содержание</w:t>
            </w:r>
          </w:p>
        </w:tc>
        <w:tc>
          <w:tcPr>
            <w:tcW w:w="428" w:type="pct"/>
          </w:tcPr>
          <w:p w14:paraId="75CBF3F1" w14:textId="3F284482" w:rsidR="002A3D5D" w:rsidRPr="002A3D5D" w:rsidRDefault="002A3D5D" w:rsidP="002A3D5D">
            <w:pPr>
              <w:snapToGrid w:val="0"/>
              <w:spacing w:after="0"/>
              <w:jc w:val="center"/>
              <w:rPr>
                <w:rFonts w:ascii="Times New Roman" w:hAnsi="Times New Roman"/>
                <w:i/>
              </w:rPr>
            </w:pPr>
          </w:p>
        </w:tc>
        <w:tc>
          <w:tcPr>
            <w:tcW w:w="361" w:type="pct"/>
          </w:tcPr>
          <w:p w14:paraId="10F63759" w14:textId="77777777" w:rsidR="002A3D5D" w:rsidRPr="002A3D5D" w:rsidRDefault="002A3D5D" w:rsidP="002A3D5D">
            <w:pPr>
              <w:snapToGrid w:val="0"/>
              <w:spacing w:after="0"/>
              <w:jc w:val="center"/>
              <w:rPr>
                <w:rFonts w:ascii="Times New Roman" w:hAnsi="Times New Roman"/>
                <w:b/>
              </w:rPr>
            </w:pPr>
          </w:p>
        </w:tc>
        <w:tc>
          <w:tcPr>
            <w:tcW w:w="947" w:type="pct"/>
          </w:tcPr>
          <w:p w14:paraId="2C5A529F" w14:textId="074C30BB" w:rsidR="002A3D5D" w:rsidRPr="002A3D5D" w:rsidRDefault="002A3D5D" w:rsidP="002A3D5D">
            <w:pPr>
              <w:snapToGrid w:val="0"/>
              <w:spacing w:after="0"/>
              <w:jc w:val="center"/>
              <w:rPr>
                <w:rFonts w:ascii="Times New Roman" w:hAnsi="Times New Roman"/>
                <w:b/>
              </w:rPr>
            </w:pPr>
          </w:p>
        </w:tc>
      </w:tr>
      <w:tr w:rsidR="002A3D5D" w:rsidRPr="00253C3C" w14:paraId="3EC8D3BC" w14:textId="77777777" w:rsidTr="002A3D5D">
        <w:trPr>
          <w:trHeight w:val="20"/>
        </w:trPr>
        <w:tc>
          <w:tcPr>
            <w:tcW w:w="1000" w:type="pct"/>
            <w:vMerge/>
          </w:tcPr>
          <w:p w14:paraId="39DD9431" w14:textId="77777777" w:rsidR="002A3D5D" w:rsidRPr="002A3D5D" w:rsidRDefault="002A3D5D" w:rsidP="002A3D5D">
            <w:pPr>
              <w:snapToGrid w:val="0"/>
              <w:spacing w:after="0"/>
              <w:jc w:val="center"/>
              <w:rPr>
                <w:rFonts w:ascii="Times New Roman" w:hAnsi="Times New Roman"/>
                <w:b/>
              </w:rPr>
            </w:pPr>
          </w:p>
        </w:tc>
        <w:tc>
          <w:tcPr>
            <w:tcW w:w="2264" w:type="pct"/>
          </w:tcPr>
          <w:p w14:paraId="32354901" w14:textId="0976E234" w:rsidR="002A3D5D" w:rsidRPr="002A3D5D" w:rsidRDefault="002A3D5D" w:rsidP="002A3D5D">
            <w:pPr>
              <w:snapToGrid w:val="0"/>
              <w:spacing w:after="0"/>
              <w:rPr>
                <w:rFonts w:ascii="Times New Roman" w:hAnsi="Times New Roman"/>
                <w:b/>
              </w:rPr>
            </w:pPr>
            <w:r w:rsidRPr="002A3D5D">
              <w:rPr>
                <w:rFonts w:ascii="Times New Roman" w:hAnsi="Times New Roman"/>
                <w:lang w:val="en-US"/>
              </w:rPr>
              <w:t xml:space="preserve">1. </w:t>
            </w:r>
            <w:r w:rsidRPr="002A3D5D">
              <w:rPr>
                <w:rFonts w:ascii="Times New Roman" w:hAnsi="Times New Roman"/>
              </w:rPr>
              <w:t>Отклонения и допуски формы.</w:t>
            </w:r>
          </w:p>
        </w:tc>
        <w:tc>
          <w:tcPr>
            <w:tcW w:w="428" w:type="pct"/>
          </w:tcPr>
          <w:p w14:paraId="413E6BA7" w14:textId="06D8F7B0" w:rsidR="002A3D5D" w:rsidRPr="002A3D5D" w:rsidRDefault="002A3D5D" w:rsidP="002A3D5D">
            <w:pPr>
              <w:snapToGrid w:val="0"/>
              <w:spacing w:after="0"/>
              <w:jc w:val="center"/>
              <w:rPr>
                <w:rFonts w:ascii="Times New Roman" w:hAnsi="Times New Roman"/>
                <w:i/>
              </w:rPr>
            </w:pPr>
          </w:p>
        </w:tc>
        <w:tc>
          <w:tcPr>
            <w:tcW w:w="361" w:type="pct"/>
          </w:tcPr>
          <w:p w14:paraId="752D84FA" w14:textId="77777777" w:rsidR="002A3D5D" w:rsidRPr="002A3D5D" w:rsidRDefault="002A3D5D" w:rsidP="002A3D5D">
            <w:pPr>
              <w:suppressAutoHyphens/>
              <w:spacing w:after="0" w:line="240" w:lineRule="auto"/>
              <w:rPr>
                <w:rFonts w:ascii="Times New Roman" w:hAnsi="Times New Roman"/>
                <w:b/>
              </w:rPr>
            </w:pPr>
          </w:p>
        </w:tc>
        <w:tc>
          <w:tcPr>
            <w:tcW w:w="947" w:type="pct"/>
            <w:vMerge w:val="restart"/>
          </w:tcPr>
          <w:p w14:paraId="0636A880" w14:textId="77777777" w:rsidR="002A3D5D" w:rsidRPr="002A3D5D" w:rsidRDefault="002A3D5D" w:rsidP="002A3D5D">
            <w:pPr>
              <w:suppressAutoHyphens/>
              <w:spacing w:after="0" w:line="240" w:lineRule="auto"/>
              <w:rPr>
                <w:rFonts w:ascii="Times New Roman" w:hAnsi="Times New Roman"/>
                <w:bCs/>
              </w:rPr>
            </w:pPr>
            <w:r w:rsidRPr="002A3D5D">
              <w:rPr>
                <w:rFonts w:ascii="Times New Roman" w:hAnsi="Times New Roman"/>
                <w:bCs/>
              </w:rPr>
              <w:t xml:space="preserve">ПК 1.1, ПК 1.2 ПК 1.3, ПК 2.1 ПК 2.2, ПК 2.3 ПК 3.1, ПК 3.2 ПК 3.3, ПК 4.1 ПК 4.2, ПК 4.3 ПК 4.4 </w:t>
            </w:r>
          </w:p>
          <w:p w14:paraId="58381953" w14:textId="79EAEA0C" w:rsidR="002A3D5D" w:rsidRPr="002A3D5D" w:rsidRDefault="002A3D5D" w:rsidP="002A3D5D">
            <w:pPr>
              <w:spacing w:after="0" w:line="240" w:lineRule="auto"/>
              <w:jc w:val="center"/>
              <w:rPr>
                <w:rFonts w:ascii="Times New Roman" w:hAnsi="Times New Roman"/>
                <w:b/>
              </w:rPr>
            </w:pPr>
            <w:r w:rsidRPr="002A3D5D">
              <w:rPr>
                <w:rFonts w:ascii="Times New Roman" w:hAnsi="Times New Roman"/>
                <w:bCs/>
              </w:rPr>
              <w:t>ОК 01, ОК 02</w:t>
            </w:r>
          </w:p>
        </w:tc>
      </w:tr>
      <w:tr w:rsidR="002A3D5D" w:rsidRPr="00253C3C" w14:paraId="0AE9F5D5" w14:textId="77777777" w:rsidTr="002A3D5D">
        <w:trPr>
          <w:trHeight w:val="20"/>
        </w:trPr>
        <w:tc>
          <w:tcPr>
            <w:tcW w:w="1000" w:type="pct"/>
            <w:vMerge/>
          </w:tcPr>
          <w:p w14:paraId="396F9E73" w14:textId="77777777" w:rsidR="002A3D5D" w:rsidRPr="002A3D5D" w:rsidRDefault="002A3D5D" w:rsidP="002A3D5D">
            <w:pPr>
              <w:snapToGrid w:val="0"/>
              <w:spacing w:after="0"/>
              <w:jc w:val="center"/>
              <w:rPr>
                <w:rFonts w:ascii="Times New Roman" w:hAnsi="Times New Roman"/>
                <w:b/>
              </w:rPr>
            </w:pPr>
          </w:p>
        </w:tc>
        <w:tc>
          <w:tcPr>
            <w:tcW w:w="2264" w:type="pct"/>
          </w:tcPr>
          <w:p w14:paraId="0A1E82BD" w14:textId="77777777" w:rsidR="002A3D5D" w:rsidRPr="002A3D5D" w:rsidRDefault="002A3D5D" w:rsidP="002A3D5D">
            <w:pPr>
              <w:snapToGrid w:val="0"/>
              <w:spacing w:after="0"/>
              <w:rPr>
                <w:rFonts w:ascii="Times New Roman" w:hAnsi="Times New Roman"/>
              </w:rPr>
            </w:pPr>
            <w:r w:rsidRPr="002A3D5D">
              <w:rPr>
                <w:rFonts w:ascii="Times New Roman" w:hAnsi="Times New Roman"/>
              </w:rPr>
              <w:t xml:space="preserve">2. Отклонения расположения поверхностей. </w:t>
            </w:r>
          </w:p>
        </w:tc>
        <w:tc>
          <w:tcPr>
            <w:tcW w:w="428" w:type="pct"/>
          </w:tcPr>
          <w:p w14:paraId="4F8A41C9" w14:textId="4CA2C0DA" w:rsidR="002A3D5D" w:rsidRPr="002A3D5D" w:rsidRDefault="002A3D5D" w:rsidP="002A3D5D">
            <w:pPr>
              <w:snapToGrid w:val="0"/>
              <w:spacing w:after="0"/>
              <w:jc w:val="center"/>
              <w:rPr>
                <w:rFonts w:ascii="Times New Roman" w:hAnsi="Times New Roman"/>
                <w:i/>
              </w:rPr>
            </w:pPr>
          </w:p>
        </w:tc>
        <w:tc>
          <w:tcPr>
            <w:tcW w:w="361" w:type="pct"/>
          </w:tcPr>
          <w:p w14:paraId="0E71D735"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1FB34264" w14:textId="77777777" w:rsidR="002A3D5D" w:rsidRPr="002A3D5D" w:rsidRDefault="002A3D5D" w:rsidP="002A3D5D">
            <w:pPr>
              <w:spacing w:after="0" w:line="240" w:lineRule="auto"/>
              <w:jc w:val="center"/>
              <w:rPr>
                <w:rFonts w:ascii="Times New Roman" w:hAnsi="Times New Roman"/>
                <w:b/>
              </w:rPr>
            </w:pPr>
          </w:p>
        </w:tc>
      </w:tr>
      <w:tr w:rsidR="002A3D5D" w:rsidRPr="00253C3C" w14:paraId="24B82BF4" w14:textId="77777777" w:rsidTr="002A3D5D">
        <w:trPr>
          <w:trHeight w:val="20"/>
        </w:trPr>
        <w:tc>
          <w:tcPr>
            <w:tcW w:w="1000" w:type="pct"/>
            <w:vMerge/>
          </w:tcPr>
          <w:p w14:paraId="4C88A7DF" w14:textId="77777777" w:rsidR="002A3D5D" w:rsidRPr="002A3D5D" w:rsidRDefault="002A3D5D" w:rsidP="002A3D5D">
            <w:pPr>
              <w:snapToGrid w:val="0"/>
              <w:spacing w:after="0"/>
              <w:jc w:val="center"/>
              <w:rPr>
                <w:rFonts w:ascii="Times New Roman" w:hAnsi="Times New Roman"/>
                <w:b/>
              </w:rPr>
            </w:pPr>
          </w:p>
        </w:tc>
        <w:tc>
          <w:tcPr>
            <w:tcW w:w="2264" w:type="pct"/>
          </w:tcPr>
          <w:p w14:paraId="319CF865" w14:textId="77777777" w:rsidR="002A3D5D" w:rsidRPr="002A3D5D" w:rsidRDefault="002A3D5D" w:rsidP="002A3D5D">
            <w:pPr>
              <w:snapToGrid w:val="0"/>
              <w:spacing w:after="0"/>
              <w:rPr>
                <w:rFonts w:ascii="Times New Roman" w:hAnsi="Times New Roman"/>
              </w:rPr>
            </w:pPr>
            <w:r w:rsidRPr="002A3D5D">
              <w:rPr>
                <w:rFonts w:ascii="Times New Roman" w:hAnsi="Times New Roman"/>
              </w:rPr>
              <w:t>3. Примеры обозначения допустимых отклонений формы и расположения поверхностей.</w:t>
            </w:r>
          </w:p>
        </w:tc>
        <w:tc>
          <w:tcPr>
            <w:tcW w:w="428" w:type="pct"/>
          </w:tcPr>
          <w:p w14:paraId="6DF2011F" w14:textId="1ACD4197" w:rsidR="002A3D5D" w:rsidRPr="002A3D5D" w:rsidRDefault="002A3D5D" w:rsidP="002A3D5D">
            <w:pPr>
              <w:snapToGrid w:val="0"/>
              <w:spacing w:after="0"/>
              <w:jc w:val="center"/>
              <w:rPr>
                <w:rFonts w:ascii="Times New Roman" w:hAnsi="Times New Roman"/>
                <w:i/>
              </w:rPr>
            </w:pPr>
          </w:p>
        </w:tc>
        <w:tc>
          <w:tcPr>
            <w:tcW w:w="361" w:type="pct"/>
          </w:tcPr>
          <w:p w14:paraId="4EB2B3E1"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17C92EEC" w14:textId="77777777" w:rsidR="002A3D5D" w:rsidRPr="002A3D5D" w:rsidRDefault="002A3D5D" w:rsidP="002A3D5D">
            <w:pPr>
              <w:spacing w:after="0" w:line="240" w:lineRule="auto"/>
              <w:jc w:val="center"/>
              <w:rPr>
                <w:rFonts w:ascii="Times New Roman" w:hAnsi="Times New Roman"/>
                <w:b/>
              </w:rPr>
            </w:pPr>
          </w:p>
        </w:tc>
      </w:tr>
      <w:tr w:rsidR="002A3D5D" w:rsidRPr="00253C3C" w14:paraId="52DDF518" w14:textId="77777777" w:rsidTr="002A3D5D">
        <w:trPr>
          <w:trHeight w:val="20"/>
        </w:trPr>
        <w:tc>
          <w:tcPr>
            <w:tcW w:w="1000" w:type="pct"/>
            <w:vMerge/>
          </w:tcPr>
          <w:p w14:paraId="487AF147" w14:textId="77777777" w:rsidR="002A3D5D" w:rsidRPr="002A3D5D" w:rsidRDefault="002A3D5D" w:rsidP="002A3D5D">
            <w:pPr>
              <w:snapToGrid w:val="0"/>
              <w:spacing w:after="0"/>
              <w:jc w:val="center"/>
              <w:rPr>
                <w:rFonts w:ascii="Times New Roman" w:hAnsi="Times New Roman"/>
                <w:b/>
              </w:rPr>
            </w:pPr>
          </w:p>
        </w:tc>
        <w:tc>
          <w:tcPr>
            <w:tcW w:w="2264" w:type="pct"/>
          </w:tcPr>
          <w:p w14:paraId="2F870F21" w14:textId="77777777" w:rsidR="002A3D5D" w:rsidRPr="002A3D5D" w:rsidRDefault="002A3D5D" w:rsidP="002A3D5D">
            <w:pPr>
              <w:snapToGrid w:val="0"/>
              <w:spacing w:after="0"/>
              <w:rPr>
                <w:rFonts w:ascii="Times New Roman" w:hAnsi="Times New Roman"/>
              </w:rPr>
            </w:pPr>
            <w:r w:rsidRPr="002A3D5D">
              <w:rPr>
                <w:rFonts w:ascii="Times New Roman" w:hAnsi="Times New Roman"/>
                <w:lang w:val="en-US"/>
              </w:rPr>
              <w:t xml:space="preserve">4. </w:t>
            </w:r>
            <w:r w:rsidRPr="002A3D5D">
              <w:rPr>
                <w:rFonts w:ascii="Times New Roman" w:hAnsi="Times New Roman"/>
              </w:rPr>
              <w:t xml:space="preserve">Шероховатость поверхностей. </w:t>
            </w:r>
          </w:p>
        </w:tc>
        <w:tc>
          <w:tcPr>
            <w:tcW w:w="428" w:type="pct"/>
          </w:tcPr>
          <w:p w14:paraId="6B5C32C3" w14:textId="4F5A01E4" w:rsidR="002A3D5D" w:rsidRPr="002A3D5D" w:rsidRDefault="002A3D5D" w:rsidP="002A3D5D">
            <w:pPr>
              <w:snapToGrid w:val="0"/>
              <w:spacing w:after="0"/>
              <w:jc w:val="center"/>
              <w:rPr>
                <w:rFonts w:ascii="Times New Roman" w:hAnsi="Times New Roman"/>
                <w:i/>
              </w:rPr>
            </w:pPr>
          </w:p>
        </w:tc>
        <w:tc>
          <w:tcPr>
            <w:tcW w:w="361" w:type="pct"/>
          </w:tcPr>
          <w:p w14:paraId="2C595CCC"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4B89DD42" w14:textId="77777777" w:rsidR="002A3D5D" w:rsidRPr="002A3D5D" w:rsidRDefault="002A3D5D" w:rsidP="002A3D5D">
            <w:pPr>
              <w:spacing w:after="0" w:line="240" w:lineRule="auto"/>
              <w:jc w:val="center"/>
              <w:rPr>
                <w:rFonts w:ascii="Times New Roman" w:hAnsi="Times New Roman"/>
                <w:b/>
              </w:rPr>
            </w:pPr>
          </w:p>
        </w:tc>
      </w:tr>
      <w:tr w:rsidR="002A3D5D" w:rsidRPr="00253C3C" w14:paraId="518B7565" w14:textId="77777777" w:rsidTr="002A3D5D">
        <w:trPr>
          <w:trHeight w:val="20"/>
        </w:trPr>
        <w:tc>
          <w:tcPr>
            <w:tcW w:w="1000" w:type="pct"/>
            <w:vMerge/>
          </w:tcPr>
          <w:p w14:paraId="28106C11" w14:textId="77777777" w:rsidR="002A3D5D" w:rsidRPr="002A3D5D" w:rsidRDefault="002A3D5D" w:rsidP="002A3D5D">
            <w:pPr>
              <w:snapToGrid w:val="0"/>
              <w:spacing w:after="0"/>
              <w:jc w:val="center"/>
              <w:rPr>
                <w:rFonts w:ascii="Times New Roman" w:hAnsi="Times New Roman"/>
                <w:b/>
              </w:rPr>
            </w:pPr>
          </w:p>
        </w:tc>
        <w:tc>
          <w:tcPr>
            <w:tcW w:w="2264" w:type="pct"/>
          </w:tcPr>
          <w:p w14:paraId="190E938E" w14:textId="77777777" w:rsidR="002A3D5D" w:rsidRPr="002A3D5D" w:rsidRDefault="002A3D5D" w:rsidP="002A3D5D">
            <w:pPr>
              <w:snapToGrid w:val="0"/>
              <w:spacing w:after="0"/>
              <w:rPr>
                <w:rFonts w:ascii="Times New Roman" w:hAnsi="Times New Roman"/>
              </w:rPr>
            </w:pPr>
            <w:r w:rsidRPr="002A3D5D">
              <w:rPr>
                <w:rFonts w:ascii="Times New Roman" w:hAnsi="Times New Roman"/>
                <w:lang w:val="en-US"/>
              </w:rPr>
              <w:t xml:space="preserve">5. </w:t>
            </w:r>
            <w:r w:rsidRPr="002A3D5D">
              <w:rPr>
                <w:rFonts w:ascii="Times New Roman" w:hAnsi="Times New Roman"/>
              </w:rPr>
              <w:t>Контроль шероховатости.</w:t>
            </w:r>
          </w:p>
        </w:tc>
        <w:tc>
          <w:tcPr>
            <w:tcW w:w="428" w:type="pct"/>
          </w:tcPr>
          <w:p w14:paraId="5F3F7E15" w14:textId="4B075EF8" w:rsidR="002A3D5D" w:rsidRPr="002A3D5D" w:rsidRDefault="002A3D5D" w:rsidP="002A3D5D">
            <w:pPr>
              <w:snapToGrid w:val="0"/>
              <w:spacing w:after="0"/>
              <w:jc w:val="center"/>
              <w:rPr>
                <w:rFonts w:ascii="Times New Roman" w:hAnsi="Times New Roman"/>
                <w:i/>
              </w:rPr>
            </w:pPr>
          </w:p>
        </w:tc>
        <w:tc>
          <w:tcPr>
            <w:tcW w:w="361" w:type="pct"/>
          </w:tcPr>
          <w:p w14:paraId="5A1F6042"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5C8271EA" w14:textId="77777777" w:rsidR="002A3D5D" w:rsidRPr="002A3D5D" w:rsidRDefault="002A3D5D" w:rsidP="002A3D5D">
            <w:pPr>
              <w:spacing w:after="0" w:line="240" w:lineRule="auto"/>
              <w:jc w:val="center"/>
              <w:rPr>
                <w:rFonts w:ascii="Times New Roman" w:hAnsi="Times New Roman"/>
                <w:b/>
              </w:rPr>
            </w:pPr>
          </w:p>
        </w:tc>
      </w:tr>
      <w:tr w:rsidR="002A3D5D" w:rsidRPr="00253C3C" w14:paraId="04E1532F" w14:textId="77777777" w:rsidTr="002A3D5D">
        <w:trPr>
          <w:trHeight w:val="20"/>
        </w:trPr>
        <w:tc>
          <w:tcPr>
            <w:tcW w:w="1000" w:type="pct"/>
            <w:vMerge/>
          </w:tcPr>
          <w:p w14:paraId="6E23858C" w14:textId="77777777" w:rsidR="002A3D5D" w:rsidRPr="002A3D5D" w:rsidRDefault="002A3D5D" w:rsidP="002A3D5D">
            <w:pPr>
              <w:snapToGrid w:val="0"/>
              <w:spacing w:after="0"/>
              <w:jc w:val="center"/>
              <w:rPr>
                <w:rFonts w:ascii="Times New Roman" w:hAnsi="Times New Roman"/>
                <w:b/>
              </w:rPr>
            </w:pPr>
          </w:p>
        </w:tc>
        <w:tc>
          <w:tcPr>
            <w:tcW w:w="2264" w:type="pct"/>
          </w:tcPr>
          <w:p w14:paraId="63C72E3D" w14:textId="77777777" w:rsidR="002A3D5D" w:rsidRPr="002A3D5D" w:rsidRDefault="002A3D5D" w:rsidP="002A3D5D">
            <w:pPr>
              <w:suppressAutoHyphens/>
              <w:spacing w:after="0" w:line="240" w:lineRule="auto"/>
              <w:rPr>
                <w:rFonts w:ascii="Times New Roman" w:hAnsi="Times New Roman"/>
                <w:b/>
                <w:highlight w:val="green"/>
              </w:rPr>
            </w:pPr>
            <w:r w:rsidRPr="002A3D5D">
              <w:rPr>
                <w:rFonts w:ascii="Times New Roman" w:hAnsi="Times New Roman"/>
                <w:b/>
                <w:bCs/>
              </w:rPr>
              <w:t>В том числе практических занятий и лабораторных работ</w:t>
            </w:r>
          </w:p>
        </w:tc>
        <w:tc>
          <w:tcPr>
            <w:tcW w:w="428" w:type="pct"/>
          </w:tcPr>
          <w:p w14:paraId="6B45C707" w14:textId="74D33372" w:rsidR="002A3D5D" w:rsidRPr="002A3D5D" w:rsidRDefault="002A3D5D" w:rsidP="002A3D5D">
            <w:pPr>
              <w:snapToGrid w:val="0"/>
              <w:spacing w:after="0"/>
              <w:jc w:val="center"/>
              <w:rPr>
                <w:rFonts w:ascii="Times New Roman" w:hAnsi="Times New Roman"/>
                <w:b/>
              </w:rPr>
            </w:pPr>
          </w:p>
        </w:tc>
        <w:tc>
          <w:tcPr>
            <w:tcW w:w="361" w:type="pct"/>
          </w:tcPr>
          <w:p w14:paraId="632C7C7D" w14:textId="77777777" w:rsidR="002A3D5D" w:rsidRPr="002A3D5D" w:rsidRDefault="002A3D5D" w:rsidP="002A3D5D">
            <w:pPr>
              <w:spacing w:after="0"/>
              <w:jc w:val="center"/>
              <w:rPr>
                <w:rFonts w:ascii="Times New Roman" w:hAnsi="Times New Roman"/>
                <w:b/>
                <w:bCs/>
              </w:rPr>
            </w:pPr>
          </w:p>
        </w:tc>
        <w:tc>
          <w:tcPr>
            <w:tcW w:w="947" w:type="pct"/>
          </w:tcPr>
          <w:p w14:paraId="6EF154D2" w14:textId="00BCB9B1" w:rsidR="002A3D5D" w:rsidRPr="002A3D5D" w:rsidRDefault="002A3D5D" w:rsidP="002A3D5D">
            <w:pPr>
              <w:spacing w:after="0"/>
              <w:jc w:val="center"/>
              <w:rPr>
                <w:rFonts w:ascii="Times New Roman" w:hAnsi="Times New Roman"/>
                <w:b/>
                <w:bCs/>
              </w:rPr>
            </w:pPr>
          </w:p>
        </w:tc>
      </w:tr>
      <w:tr w:rsidR="002A3D5D" w:rsidRPr="00253C3C" w14:paraId="71B3EFE1" w14:textId="77777777" w:rsidTr="002A3D5D">
        <w:trPr>
          <w:trHeight w:val="20"/>
        </w:trPr>
        <w:tc>
          <w:tcPr>
            <w:tcW w:w="1000" w:type="pct"/>
            <w:vMerge/>
          </w:tcPr>
          <w:p w14:paraId="5340D24B" w14:textId="77777777" w:rsidR="002A3D5D" w:rsidRPr="002A3D5D" w:rsidRDefault="002A3D5D" w:rsidP="002A3D5D">
            <w:pPr>
              <w:snapToGrid w:val="0"/>
              <w:spacing w:after="0"/>
              <w:jc w:val="center"/>
              <w:rPr>
                <w:rFonts w:ascii="Times New Roman" w:hAnsi="Times New Roman"/>
                <w:b/>
              </w:rPr>
            </w:pPr>
          </w:p>
        </w:tc>
        <w:tc>
          <w:tcPr>
            <w:tcW w:w="2264" w:type="pct"/>
          </w:tcPr>
          <w:p w14:paraId="6DC493AE" w14:textId="3835604E" w:rsidR="002A3D5D" w:rsidRPr="002A3D5D" w:rsidRDefault="002A3D5D" w:rsidP="002A3D5D">
            <w:pPr>
              <w:snapToGrid w:val="0"/>
              <w:spacing w:after="0"/>
              <w:rPr>
                <w:rFonts w:ascii="Times New Roman" w:hAnsi="Times New Roman"/>
              </w:rPr>
            </w:pPr>
            <w:r w:rsidRPr="002A3D5D">
              <w:rPr>
                <w:rFonts w:ascii="Times New Roman" w:hAnsi="Times New Roman"/>
              </w:rPr>
              <w:t>4. Размеры допусков для основных видов механической обработки</w:t>
            </w:r>
          </w:p>
        </w:tc>
        <w:tc>
          <w:tcPr>
            <w:tcW w:w="428" w:type="pct"/>
          </w:tcPr>
          <w:p w14:paraId="3D33B975" w14:textId="77777777" w:rsidR="002A3D5D" w:rsidRPr="002A3D5D" w:rsidRDefault="002A3D5D" w:rsidP="002A3D5D">
            <w:pPr>
              <w:snapToGrid w:val="0"/>
              <w:spacing w:after="0"/>
              <w:jc w:val="center"/>
              <w:rPr>
                <w:rFonts w:ascii="Times New Roman" w:hAnsi="Times New Roman"/>
              </w:rPr>
            </w:pPr>
          </w:p>
        </w:tc>
        <w:tc>
          <w:tcPr>
            <w:tcW w:w="361" w:type="pct"/>
          </w:tcPr>
          <w:p w14:paraId="5F4F2F93" w14:textId="77777777" w:rsidR="002A3D5D" w:rsidRPr="002A3D5D" w:rsidRDefault="002A3D5D" w:rsidP="002A3D5D">
            <w:pPr>
              <w:suppressAutoHyphens/>
              <w:spacing w:after="0" w:line="240" w:lineRule="auto"/>
              <w:rPr>
                <w:rFonts w:ascii="Times New Roman" w:hAnsi="Times New Roman"/>
                <w:b/>
              </w:rPr>
            </w:pPr>
          </w:p>
        </w:tc>
        <w:tc>
          <w:tcPr>
            <w:tcW w:w="947" w:type="pct"/>
          </w:tcPr>
          <w:p w14:paraId="11A71F41" w14:textId="77777777" w:rsidR="002A3D5D" w:rsidRPr="002A3D5D" w:rsidRDefault="002A3D5D" w:rsidP="002A3D5D">
            <w:pPr>
              <w:spacing w:after="0" w:line="240" w:lineRule="auto"/>
              <w:jc w:val="center"/>
              <w:rPr>
                <w:rFonts w:ascii="Times New Roman" w:hAnsi="Times New Roman"/>
                <w:b/>
              </w:rPr>
            </w:pPr>
          </w:p>
        </w:tc>
      </w:tr>
      <w:tr w:rsidR="002A3D5D" w:rsidRPr="00253C3C" w14:paraId="76E73615" w14:textId="77777777" w:rsidTr="002A3D5D">
        <w:trPr>
          <w:trHeight w:val="20"/>
        </w:trPr>
        <w:tc>
          <w:tcPr>
            <w:tcW w:w="1000" w:type="pct"/>
            <w:vMerge/>
          </w:tcPr>
          <w:p w14:paraId="1F068519" w14:textId="77777777" w:rsidR="002A3D5D" w:rsidRPr="002A3D5D" w:rsidRDefault="002A3D5D" w:rsidP="002A3D5D">
            <w:pPr>
              <w:snapToGrid w:val="0"/>
              <w:spacing w:after="0"/>
              <w:jc w:val="center"/>
              <w:rPr>
                <w:rFonts w:ascii="Times New Roman" w:hAnsi="Times New Roman"/>
                <w:b/>
              </w:rPr>
            </w:pPr>
          </w:p>
        </w:tc>
        <w:tc>
          <w:tcPr>
            <w:tcW w:w="2264" w:type="pct"/>
          </w:tcPr>
          <w:p w14:paraId="582CDB62" w14:textId="72BC697F" w:rsidR="002A3D5D" w:rsidRPr="002A3D5D" w:rsidRDefault="002A3D5D" w:rsidP="002A3D5D">
            <w:pPr>
              <w:snapToGrid w:val="0"/>
              <w:spacing w:after="0"/>
              <w:rPr>
                <w:rFonts w:ascii="Times New Roman" w:hAnsi="Times New Roman"/>
                <w:b/>
              </w:rPr>
            </w:pPr>
            <w:r w:rsidRPr="002A3D5D">
              <w:rPr>
                <w:rFonts w:ascii="Times New Roman" w:hAnsi="Times New Roman"/>
              </w:rPr>
              <w:t>5. Обозначение шероховатостей на чертежах</w:t>
            </w:r>
          </w:p>
        </w:tc>
        <w:tc>
          <w:tcPr>
            <w:tcW w:w="428" w:type="pct"/>
          </w:tcPr>
          <w:p w14:paraId="4BE92D7F" w14:textId="65699712" w:rsidR="002A3D5D" w:rsidRPr="002A3D5D" w:rsidRDefault="002A3D5D" w:rsidP="002A3D5D">
            <w:pPr>
              <w:snapToGrid w:val="0"/>
              <w:spacing w:after="0"/>
              <w:jc w:val="center"/>
              <w:rPr>
                <w:rFonts w:ascii="Times New Roman" w:hAnsi="Times New Roman"/>
                <w:i/>
              </w:rPr>
            </w:pPr>
          </w:p>
        </w:tc>
        <w:tc>
          <w:tcPr>
            <w:tcW w:w="361" w:type="pct"/>
          </w:tcPr>
          <w:p w14:paraId="019C0DF7" w14:textId="77777777" w:rsidR="002A3D5D" w:rsidRPr="002A3D5D" w:rsidRDefault="002A3D5D" w:rsidP="002A3D5D">
            <w:pPr>
              <w:suppressAutoHyphens/>
              <w:spacing w:after="0" w:line="240" w:lineRule="auto"/>
              <w:rPr>
                <w:rFonts w:ascii="Times New Roman" w:hAnsi="Times New Roman"/>
                <w:b/>
              </w:rPr>
            </w:pPr>
          </w:p>
        </w:tc>
        <w:tc>
          <w:tcPr>
            <w:tcW w:w="947" w:type="pct"/>
          </w:tcPr>
          <w:p w14:paraId="07A320A5" w14:textId="77777777" w:rsidR="002A3D5D" w:rsidRPr="002A3D5D" w:rsidRDefault="002A3D5D" w:rsidP="002A3D5D">
            <w:pPr>
              <w:spacing w:after="0" w:line="240" w:lineRule="auto"/>
              <w:jc w:val="center"/>
              <w:rPr>
                <w:rFonts w:ascii="Times New Roman" w:hAnsi="Times New Roman"/>
                <w:b/>
              </w:rPr>
            </w:pPr>
          </w:p>
        </w:tc>
      </w:tr>
      <w:tr w:rsidR="002A3D5D" w:rsidRPr="00253C3C" w14:paraId="6F179BE2" w14:textId="77777777" w:rsidTr="002A3D5D">
        <w:trPr>
          <w:trHeight w:val="20"/>
        </w:trPr>
        <w:tc>
          <w:tcPr>
            <w:tcW w:w="1000" w:type="pct"/>
            <w:vMerge w:val="restart"/>
          </w:tcPr>
          <w:p w14:paraId="1F12B586" w14:textId="77777777" w:rsidR="002A3D5D" w:rsidRPr="002A3D5D" w:rsidRDefault="002A3D5D" w:rsidP="002A3D5D">
            <w:pPr>
              <w:spacing w:after="0"/>
              <w:rPr>
                <w:rFonts w:ascii="Times New Roman" w:hAnsi="Times New Roman"/>
                <w:b/>
              </w:rPr>
            </w:pPr>
            <w:r w:rsidRPr="002A3D5D">
              <w:rPr>
                <w:rFonts w:ascii="Times New Roman" w:hAnsi="Times New Roman"/>
                <w:b/>
              </w:rPr>
              <w:t>Тема 4.</w:t>
            </w:r>
          </w:p>
          <w:p w14:paraId="0928A009" w14:textId="48398486" w:rsidR="002A3D5D" w:rsidRPr="002A3D5D" w:rsidRDefault="002A3D5D" w:rsidP="002A3D5D">
            <w:pPr>
              <w:spacing w:after="0"/>
              <w:rPr>
                <w:rFonts w:ascii="Times New Roman" w:hAnsi="Times New Roman"/>
                <w:b/>
              </w:rPr>
            </w:pPr>
            <w:r w:rsidRPr="002A3D5D">
              <w:rPr>
                <w:rFonts w:ascii="Times New Roman" w:hAnsi="Times New Roman"/>
                <w:b/>
              </w:rPr>
              <w:t>Средства измерений линейных размеров</w:t>
            </w:r>
          </w:p>
        </w:tc>
        <w:tc>
          <w:tcPr>
            <w:tcW w:w="2264" w:type="pct"/>
          </w:tcPr>
          <w:p w14:paraId="7690331C" w14:textId="77777777" w:rsidR="002A3D5D" w:rsidRPr="002A3D5D" w:rsidRDefault="002A3D5D" w:rsidP="002A3D5D">
            <w:pPr>
              <w:snapToGrid w:val="0"/>
              <w:spacing w:after="0"/>
              <w:rPr>
                <w:rFonts w:ascii="Times New Roman" w:hAnsi="Times New Roman"/>
              </w:rPr>
            </w:pPr>
            <w:r w:rsidRPr="002A3D5D">
              <w:rPr>
                <w:rFonts w:ascii="Times New Roman" w:hAnsi="Times New Roman"/>
                <w:b/>
                <w:bCs/>
              </w:rPr>
              <w:t>Содержание</w:t>
            </w:r>
          </w:p>
        </w:tc>
        <w:tc>
          <w:tcPr>
            <w:tcW w:w="428" w:type="pct"/>
          </w:tcPr>
          <w:p w14:paraId="1505C212" w14:textId="1ED574B8" w:rsidR="002A3D5D" w:rsidRPr="002A3D5D" w:rsidRDefault="002A3D5D" w:rsidP="002A3D5D">
            <w:pPr>
              <w:snapToGrid w:val="0"/>
              <w:spacing w:after="0"/>
              <w:jc w:val="center"/>
              <w:rPr>
                <w:rFonts w:ascii="Times New Roman" w:hAnsi="Times New Roman"/>
                <w:i/>
              </w:rPr>
            </w:pPr>
          </w:p>
        </w:tc>
        <w:tc>
          <w:tcPr>
            <w:tcW w:w="361" w:type="pct"/>
          </w:tcPr>
          <w:p w14:paraId="08877D47" w14:textId="77777777" w:rsidR="002A3D5D" w:rsidRPr="002A3D5D" w:rsidRDefault="002A3D5D" w:rsidP="002A3D5D">
            <w:pPr>
              <w:spacing w:after="0"/>
              <w:jc w:val="center"/>
              <w:rPr>
                <w:rFonts w:ascii="Times New Roman" w:hAnsi="Times New Roman"/>
                <w:b/>
              </w:rPr>
            </w:pPr>
          </w:p>
        </w:tc>
        <w:tc>
          <w:tcPr>
            <w:tcW w:w="947" w:type="pct"/>
          </w:tcPr>
          <w:p w14:paraId="18F2DA9F" w14:textId="5AD06A36" w:rsidR="002A3D5D" w:rsidRPr="002A3D5D" w:rsidRDefault="002A3D5D" w:rsidP="002A3D5D">
            <w:pPr>
              <w:spacing w:after="0"/>
              <w:jc w:val="center"/>
              <w:rPr>
                <w:rFonts w:ascii="Times New Roman" w:hAnsi="Times New Roman"/>
                <w:b/>
              </w:rPr>
            </w:pPr>
          </w:p>
        </w:tc>
      </w:tr>
      <w:tr w:rsidR="002A3D5D" w:rsidRPr="00253C3C" w14:paraId="0182BC82" w14:textId="77777777" w:rsidTr="002A3D5D">
        <w:trPr>
          <w:trHeight w:val="20"/>
        </w:trPr>
        <w:tc>
          <w:tcPr>
            <w:tcW w:w="1000" w:type="pct"/>
            <w:vMerge/>
          </w:tcPr>
          <w:p w14:paraId="77C42D13" w14:textId="77777777" w:rsidR="002A3D5D" w:rsidRPr="002A3D5D" w:rsidRDefault="002A3D5D" w:rsidP="002A3D5D">
            <w:pPr>
              <w:spacing w:after="0"/>
              <w:rPr>
                <w:rFonts w:ascii="Times New Roman" w:hAnsi="Times New Roman"/>
                <w:b/>
              </w:rPr>
            </w:pPr>
          </w:p>
        </w:tc>
        <w:tc>
          <w:tcPr>
            <w:tcW w:w="2264" w:type="pct"/>
          </w:tcPr>
          <w:p w14:paraId="3C023B65" w14:textId="77777777" w:rsidR="002A3D5D" w:rsidRPr="002A3D5D" w:rsidRDefault="002A3D5D" w:rsidP="002A3D5D">
            <w:pPr>
              <w:snapToGrid w:val="0"/>
              <w:spacing w:after="0"/>
              <w:rPr>
                <w:rFonts w:ascii="Times New Roman" w:hAnsi="Times New Roman"/>
                <w:b/>
                <w:bCs/>
              </w:rPr>
            </w:pPr>
            <w:r w:rsidRPr="002A3D5D">
              <w:rPr>
                <w:rFonts w:ascii="Times New Roman" w:hAnsi="Times New Roman"/>
              </w:rPr>
              <w:t>1. Меры длины.</w:t>
            </w:r>
          </w:p>
        </w:tc>
        <w:tc>
          <w:tcPr>
            <w:tcW w:w="428" w:type="pct"/>
          </w:tcPr>
          <w:p w14:paraId="3CAD7785" w14:textId="7DEB6EE3" w:rsidR="002A3D5D" w:rsidRPr="002A3D5D" w:rsidRDefault="002A3D5D" w:rsidP="002A3D5D">
            <w:pPr>
              <w:snapToGrid w:val="0"/>
              <w:spacing w:after="0"/>
              <w:jc w:val="center"/>
              <w:rPr>
                <w:rFonts w:ascii="Times New Roman" w:hAnsi="Times New Roman"/>
                <w:i/>
              </w:rPr>
            </w:pPr>
          </w:p>
        </w:tc>
        <w:tc>
          <w:tcPr>
            <w:tcW w:w="361" w:type="pct"/>
          </w:tcPr>
          <w:p w14:paraId="657690A0" w14:textId="77777777" w:rsidR="002A3D5D" w:rsidRPr="002A3D5D" w:rsidRDefault="002A3D5D" w:rsidP="002A3D5D">
            <w:pPr>
              <w:suppressAutoHyphens/>
              <w:spacing w:after="0" w:line="240" w:lineRule="auto"/>
              <w:rPr>
                <w:rFonts w:ascii="Times New Roman" w:hAnsi="Times New Roman"/>
                <w:b/>
              </w:rPr>
            </w:pPr>
          </w:p>
        </w:tc>
        <w:tc>
          <w:tcPr>
            <w:tcW w:w="947" w:type="pct"/>
            <w:vMerge w:val="restart"/>
          </w:tcPr>
          <w:p w14:paraId="0D48BC90" w14:textId="77777777" w:rsidR="002A3D5D" w:rsidRPr="002A3D5D" w:rsidRDefault="002A3D5D" w:rsidP="002A3D5D">
            <w:pPr>
              <w:suppressAutoHyphens/>
              <w:spacing w:after="0" w:line="240" w:lineRule="auto"/>
              <w:rPr>
                <w:rFonts w:ascii="Times New Roman" w:hAnsi="Times New Roman"/>
                <w:bCs/>
              </w:rPr>
            </w:pPr>
            <w:r w:rsidRPr="002A3D5D">
              <w:rPr>
                <w:rFonts w:ascii="Times New Roman" w:hAnsi="Times New Roman"/>
                <w:bCs/>
              </w:rPr>
              <w:t xml:space="preserve">ПК 1.1, ПК 1.2 ПК 1.3, ПК 2.1 ПК 2.2, ПК 2.3 ПК 3.1, ПК 3.2 ПК 3.3, ПК 4.1 ПК 4.2, ПК 4.3 ПК 4.4 </w:t>
            </w:r>
          </w:p>
          <w:p w14:paraId="09B36BC6" w14:textId="3A76992F" w:rsidR="002A3D5D" w:rsidRPr="002A3D5D" w:rsidRDefault="002A3D5D" w:rsidP="002A3D5D">
            <w:pPr>
              <w:spacing w:after="0" w:line="240" w:lineRule="auto"/>
              <w:jc w:val="center"/>
              <w:rPr>
                <w:rFonts w:ascii="Times New Roman" w:hAnsi="Times New Roman"/>
                <w:b/>
              </w:rPr>
            </w:pPr>
            <w:r w:rsidRPr="002A3D5D">
              <w:rPr>
                <w:rFonts w:ascii="Times New Roman" w:hAnsi="Times New Roman"/>
                <w:bCs/>
              </w:rPr>
              <w:t>ОК 01, ОК 02</w:t>
            </w:r>
          </w:p>
        </w:tc>
      </w:tr>
      <w:tr w:rsidR="002A3D5D" w:rsidRPr="00253C3C" w14:paraId="785D2EE6" w14:textId="77777777" w:rsidTr="002A3D5D">
        <w:trPr>
          <w:trHeight w:val="20"/>
        </w:trPr>
        <w:tc>
          <w:tcPr>
            <w:tcW w:w="1000" w:type="pct"/>
            <w:vMerge/>
          </w:tcPr>
          <w:p w14:paraId="1C32A6B6" w14:textId="77777777" w:rsidR="002A3D5D" w:rsidRPr="002A3D5D" w:rsidRDefault="002A3D5D" w:rsidP="002A3D5D">
            <w:pPr>
              <w:snapToGrid w:val="0"/>
              <w:spacing w:after="0"/>
              <w:jc w:val="center"/>
              <w:rPr>
                <w:rFonts w:ascii="Times New Roman" w:hAnsi="Times New Roman"/>
                <w:b/>
              </w:rPr>
            </w:pPr>
          </w:p>
        </w:tc>
        <w:tc>
          <w:tcPr>
            <w:tcW w:w="2264" w:type="pct"/>
          </w:tcPr>
          <w:p w14:paraId="5E324724" w14:textId="77777777" w:rsidR="002A3D5D" w:rsidRPr="002A3D5D" w:rsidRDefault="002A3D5D" w:rsidP="002A3D5D">
            <w:pPr>
              <w:spacing w:after="0"/>
              <w:rPr>
                <w:rFonts w:ascii="Times New Roman" w:hAnsi="Times New Roman"/>
              </w:rPr>
            </w:pPr>
            <w:r w:rsidRPr="002A3D5D">
              <w:rPr>
                <w:rFonts w:ascii="Times New Roman" w:hAnsi="Times New Roman"/>
                <w:lang w:val="en-US"/>
              </w:rPr>
              <w:t xml:space="preserve">2. </w:t>
            </w:r>
            <w:r w:rsidRPr="002A3D5D">
              <w:rPr>
                <w:rFonts w:ascii="Times New Roman" w:hAnsi="Times New Roman"/>
              </w:rPr>
              <w:t>Измерительные головки.</w:t>
            </w:r>
          </w:p>
        </w:tc>
        <w:tc>
          <w:tcPr>
            <w:tcW w:w="428" w:type="pct"/>
          </w:tcPr>
          <w:p w14:paraId="49E024AB" w14:textId="4C09F592" w:rsidR="002A3D5D" w:rsidRPr="002A3D5D" w:rsidRDefault="002A3D5D" w:rsidP="002A3D5D">
            <w:pPr>
              <w:snapToGrid w:val="0"/>
              <w:spacing w:after="0"/>
              <w:jc w:val="center"/>
              <w:rPr>
                <w:rFonts w:ascii="Times New Roman" w:hAnsi="Times New Roman"/>
                <w:i/>
              </w:rPr>
            </w:pPr>
          </w:p>
        </w:tc>
        <w:tc>
          <w:tcPr>
            <w:tcW w:w="361" w:type="pct"/>
          </w:tcPr>
          <w:p w14:paraId="0761AF98"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0D664B4A" w14:textId="77777777" w:rsidR="002A3D5D" w:rsidRPr="002A3D5D" w:rsidRDefault="002A3D5D" w:rsidP="002A3D5D">
            <w:pPr>
              <w:spacing w:after="0" w:line="240" w:lineRule="auto"/>
              <w:jc w:val="center"/>
              <w:rPr>
                <w:rFonts w:ascii="Times New Roman" w:hAnsi="Times New Roman"/>
                <w:b/>
              </w:rPr>
            </w:pPr>
          </w:p>
        </w:tc>
      </w:tr>
      <w:tr w:rsidR="002A3D5D" w:rsidRPr="00253C3C" w14:paraId="116046DC" w14:textId="77777777" w:rsidTr="002A3D5D">
        <w:trPr>
          <w:trHeight w:val="20"/>
        </w:trPr>
        <w:tc>
          <w:tcPr>
            <w:tcW w:w="1000" w:type="pct"/>
            <w:vMerge/>
          </w:tcPr>
          <w:p w14:paraId="29DD2B5C" w14:textId="77777777" w:rsidR="002A3D5D" w:rsidRPr="002A3D5D" w:rsidRDefault="002A3D5D" w:rsidP="002A3D5D">
            <w:pPr>
              <w:snapToGrid w:val="0"/>
              <w:spacing w:after="0"/>
              <w:jc w:val="center"/>
              <w:rPr>
                <w:rFonts w:ascii="Times New Roman" w:hAnsi="Times New Roman"/>
                <w:b/>
              </w:rPr>
            </w:pPr>
          </w:p>
        </w:tc>
        <w:tc>
          <w:tcPr>
            <w:tcW w:w="2264" w:type="pct"/>
          </w:tcPr>
          <w:p w14:paraId="24D5415D" w14:textId="77777777" w:rsidR="002A3D5D" w:rsidRPr="002A3D5D" w:rsidRDefault="002A3D5D" w:rsidP="002A3D5D">
            <w:pPr>
              <w:spacing w:after="0"/>
              <w:rPr>
                <w:rFonts w:ascii="Times New Roman" w:hAnsi="Times New Roman"/>
              </w:rPr>
            </w:pPr>
            <w:r w:rsidRPr="002A3D5D">
              <w:rPr>
                <w:rFonts w:ascii="Times New Roman" w:hAnsi="Times New Roman"/>
              </w:rPr>
              <w:t>3. Нутромеры и глубиномеры со стрелочными отсчетными головками.</w:t>
            </w:r>
          </w:p>
        </w:tc>
        <w:tc>
          <w:tcPr>
            <w:tcW w:w="428" w:type="pct"/>
          </w:tcPr>
          <w:p w14:paraId="24395791" w14:textId="351ECCAA" w:rsidR="002A3D5D" w:rsidRPr="002A3D5D" w:rsidRDefault="002A3D5D" w:rsidP="002A3D5D">
            <w:pPr>
              <w:snapToGrid w:val="0"/>
              <w:spacing w:after="0"/>
              <w:jc w:val="center"/>
              <w:rPr>
                <w:rFonts w:ascii="Times New Roman" w:hAnsi="Times New Roman"/>
                <w:i/>
              </w:rPr>
            </w:pPr>
          </w:p>
        </w:tc>
        <w:tc>
          <w:tcPr>
            <w:tcW w:w="361" w:type="pct"/>
          </w:tcPr>
          <w:p w14:paraId="373CE9A1"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3B325E28" w14:textId="77777777" w:rsidR="002A3D5D" w:rsidRPr="002A3D5D" w:rsidRDefault="002A3D5D" w:rsidP="002A3D5D">
            <w:pPr>
              <w:spacing w:after="0" w:line="240" w:lineRule="auto"/>
              <w:jc w:val="center"/>
              <w:rPr>
                <w:rFonts w:ascii="Times New Roman" w:hAnsi="Times New Roman"/>
                <w:b/>
              </w:rPr>
            </w:pPr>
          </w:p>
        </w:tc>
      </w:tr>
      <w:tr w:rsidR="002A3D5D" w:rsidRPr="00253C3C" w14:paraId="77CBA3D7" w14:textId="77777777" w:rsidTr="002A3D5D">
        <w:trPr>
          <w:trHeight w:val="20"/>
        </w:trPr>
        <w:tc>
          <w:tcPr>
            <w:tcW w:w="1000" w:type="pct"/>
            <w:vMerge/>
          </w:tcPr>
          <w:p w14:paraId="358B22D7" w14:textId="77777777" w:rsidR="002A3D5D" w:rsidRPr="002A3D5D" w:rsidRDefault="002A3D5D" w:rsidP="002A3D5D">
            <w:pPr>
              <w:snapToGrid w:val="0"/>
              <w:spacing w:after="0"/>
              <w:jc w:val="center"/>
              <w:rPr>
                <w:rFonts w:ascii="Times New Roman" w:hAnsi="Times New Roman"/>
                <w:b/>
              </w:rPr>
            </w:pPr>
          </w:p>
        </w:tc>
        <w:tc>
          <w:tcPr>
            <w:tcW w:w="2264" w:type="pct"/>
          </w:tcPr>
          <w:p w14:paraId="35C45F6F" w14:textId="77777777" w:rsidR="002A3D5D" w:rsidRPr="002A3D5D" w:rsidRDefault="002A3D5D" w:rsidP="002A3D5D">
            <w:pPr>
              <w:spacing w:after="0"/>
              <w:rPr>
                <w:rFonts w:ascii="Times New Roman" w:hAnsi="Times New Roman"/>
              </w:rPr>
            </w:pPr>
            <w:r w:rsidRPr="002A3D5D">
              <w:rPr>
                <w:rFonts w:ascii="Times New Roman" w:hAnsi="Times New Roman"/>
              </w:rPr>
              <w:t>4. Скобы с отчетным устройством.</w:t>
            </w:r>
          </w:p>
        </w:tc>
        <w:tc>
          <w:tcPr>
            <w:tcW w:w="428" w:type="pct"/>
          </w:tcPr>
          <w:p w14:paraId="498DEA2F" w14:textId="799E5B70" w:rsidR="002A3D5D" w:rsidRPr="002A3D5D" w:rsidRDefault="002A3D5D" w:rsidP="002A3D5D">
            <w:pPr>
              <w:spacing w:after="0"/>
              <w:jc w:val="center"/>
              <w:rPr>
                <w:rFonts w:ascii="Times New Roman" w:hAnsi="Times New Roman"/>
              </w:rPr>
            </w:pPr>
          </w:p>
        </w:tc>
        <w:tc>
          <w:tcPr>
            <w:tcW w:w="361" w:type="pct"/>
          </w:tcPr>
          <w:p w14:paraId="2031C592"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793FF6AB" w14:textId="77777777" w:rsidR="002A3D5D" w:rsidRPr="002A3D5D" w:rsidRDefault="002A3D5D" w:rsidP="002A3D5D">
            <w:pPr>
              <w:spacing w:after="0" w:line="240" w:lineRule="auto"/>
              <w:jc w:val="center"/>
              <w:rPr>
                <w:rFonts w:ascii="Times New Roman" w:hAnsi="Times New Roman"/>
                <w:b/>
              </w:rPr>
            </w:pPr>
          </w:p>
        </w:tc>
      </w:tr>
      <w:tr w:rsidR="002A3D5D" w:rsidRPr="00253C3C" w14:paraId="6A6E59EB" w14:textId="77777777" w:rsidTr="002A3D5D">
        <w:trPr>
          <w:trHeight w:val="20"/>
        </w:trPr>
        <w:tc>
          <w:tcPr>
            <w:tcW w:w="1000" w:type="pct"/>
            <w:vMerge/>
          </w:tcPr>
          <w:p w14:paraId="5A5967F7" w14:textId="77777777" w:rsidR="002A3D5D" w:rsidRPr="002A3D5D" w:rsidRDefault="002A3D5D" w:rsidP="002A3D5D">
            <w:pPr>
              <w:snapToGrid w:val="0"/>
              <w:spacing w:after="0"/>
              <w:jc w:val="center"/>
              <w:rPr>
                <w:rFonts w:ascii="Times New Roman" w:hAnsi="Times New Roman"/>
                <w:b/>
              </w:rPr>
            </w:pPr>
          </w:p>
        </w:tc>
        <w:tc>
          <w:tcPr>
            <w:tcW w:w="2264" w:type="pct"/>
          </w:tcPr>
          <w:p w14:paraId="32F6481F" w14:textId="77777777" w:rsidR="002A3D5D" w:rsidRPr="002A3D5D" w:rsidRDefault="002A3D5D" w:rsidP="002A3D5D">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A3D5D">
              <w:rPr>
                <w:rFonts w:ascii="Times New Roman" w:hAnsi="Times New Roman"/>
              </w:rPr>
              <w:t>5. Головки измерительные пружинные.</w:t>
            </w:r>
          </w:p>
        </w:tc>
        <w:tc>
          <w:tcPr>
            <w:tcW w:w="428" w:type="pct"/>
          </w:tcPr>
          <w:p w14:paraId="2D399B7D" w14:textId="4B26D50B" w:rsidR="002A3D5D" w:rsidRPr="002A3D5D" w:rsidRDefault="002A3D5D" w:rsidP="002A3D5D">
            <w:pPr>
              <w:snapToGrid w:val="0"/>
              <w:spacing w:after="0"/>
              <w:jc w:val="center"/>
              <w:rPr>
                <w:rFonts w:ascii="Times New Roman" w:hAnsi="Times New Roman"/>
              </w:rPr>
            </w:pPr>
          </w:p>
        </w:tc>
        <w:tc>
          <w:tcPr>
            <w:tcW w:w="361" w:type="pct"/>
          </w:tcPr>
          <w:p w14:paraId="1E5D0EE1"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1B7ECABC" w14:textId="77777777" w:rsidR="002A3D5D" w:rsidRPr="002A3D5D" w:rsidRDefault="002A3D5D" w:rsidP="002A3D5D">
            <w:pPr>
              <w:spacing w:after="0" w:line="240" w:lineRule="auto"/>
              <w:jc w:val="center"/>
              <w:rPr>
                <w:rFonts w:ascii="Times New Roman" w:hAnsi="Times New Roman"/>
                <w:b/>
              </w:rPr>
            </w:pPr>
          </w:p>
        </w:tc>
      </w:tr>
      <w:tr w:rsidR="002A3D5D" w:rsidRPr="00253C3C" w14:paraId="639F5C14" w14:textId="77777777" w:rsidTr="002A3D5D">
        <w:trPr>
          <w:trHeight w:val="20"/>
        </w:trPr>
        <w:tc>
          <w:tcPr>
            <w:tcW w:w="1000" w:type="pct"/>
            <w:vMerge/>
          </w:tcPr>
          <w:p w14:paraId="267C6D41" w14:textId="77777777" w:rsidR="002A3D5D" w:rsidRPr="002A3D5D" w:rsidRDefault="002A3D5D" w:rsidP="002A3D5D">
            <w:pPr>
              <w:snapToGrid w:val="0"/>
              <w:spacing w:after="0"/>
              <w:jc w:val="center"/>
              <w:rPr>
                <w:rFonts w:ascii="Times New Roman" w:hAnsi="Times New Roman"/>
                <w:b/>
              </w:rPr>
            </w:pPr>
          </w:p>
        </w:tc>
        <w:tc>
          <w:tcPr>
            <w:tcW w:w="2264" w:type="pct"/>
          </w:tcPr>
          <w:p w14:paraId="0E782B23" w14:textId="77777777" w:rsidR="002A3D5D" w:rsidRPr="002A3D5D" w:rsidRDefault="002A3D5D" w:rsidP="002A3D5D">
            <w:pPr>
              <w:spacing w:after="0"/>
              <w:rPr>
                <w:rFonts w:ascii="Times New Roman" w:hAnsi="Times New Roman"/>
              </w:rPr>
            </w:pPr>
            <w:r w:rsidRPr="002A3D5D">
              <w:rPr>
                <w:rFonts w:ascii="Times New Roman" w:hAnsi="Times New Roman"/>
              </w:rPr>
              <w:t>6. Штативы и стойки.</w:t>
            </w:r>
          </w:p>
        </w:tc>
        <w:tc>
          <w:tcPr>
            <w:tcW w:w="428" w:type="pct"/>
          </w:tcPr>
          <w:p w14:paraId="331B8CFF" w14:textId="2BC7DC7E" w:rsidR="002A3D5D" w:rsidRPr="002A3D5D" w:rsidRDefault="002A3D5D" w:rsidP="002A3D5D">
            <w:pPr>
              <w:snapToGrid w:val="0"/>
              <w:spacing w:after="0"/>
              <w:jc w:val="center"/>
              <w:rPr>
                <w:rFonts w:ascii="Times New Roman" w:hAnsi="Times New Roman"/>
                <w:i/>
              </w:rPr>
            </w:pPr>
          </w:p>
        </w:tc>
        <w:tc>
          <w:tcPr>
            <w:tcW w:w="361" w:type="pct"/>
          </w:tcPr>
          <w:p w14:paraId="5D4AD4DB"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54B17209" w14:textId="77777777" w:rsidR="002A3D5D" w:rsidRPr="002A3D5D" w:rsidRDefault="002A3D5D" w:rsidP="002A3D5D">
            <w:pPr>
              <w:spacing w:after="0" w:line="240" w:lineRule="auto"/>
              <w:jc w:val="center"/>
              <w:rPr>
                <w:rFonts w:ascii="Times New Roman" w:hAnsi="Times New Roman"/>
                <w:b/>
              </w:rPr>
            </w:pPr>
          </w:p>
        </w:tc>
      </w:tr>
      <w:tr w:rsidR="002A3D5D" w:rsidRPr="00253C3C" w14:paraId="1F150037" w14:textId="77777777" w:rsidTr="002A3D5D">
        <w:trPr>
          <w:trHeight w:val="20"/>
        </w:trPr>
        <w:tc>
          <w:tcPr>
            <w:tcW w:w="1000" w:type="pct"/>
            <w:vMerge/>
          </w:tcPr>
          <w:p w14:paraId="739C6579" w14:textId="77777777" w:rsidR="002A3D5D" w:rsidRPr="002A3D5D" w:rsidRDefault="002A3D5D" w:rsidP="002A3D5D">
            <w:pPr>
              <w:snapToGrid w:val="0"/>
              <w:spacing w:after="0"/>
              <w:jc w:val="center"/>
              <w:rPr>
                <w:rFonts w:ascii="Times New Roman" w:hAnsi="Times New Roman"/>
                <w:b/>
              </w:rPr>
            </w:pPr>
          </w:p>
        </w:tc>
        <w:tc>
          <w:tcPr>
            <w:tcW w:w="2264" w:type="pct"/>
          </w:tcPr>
          <w:p w14:paraId="51EDB69C" w14:textId="77777777" w:rsidR="002A3D5D" w:rsidRPr="002A3D5D" w:rsidRDefault="002A3D5D" w:rsidP="002A3D5D">
            <w:pPr>
              <w:spacing w:after="0"/>
              <w:rPr>
                <w:rFonts w:ascii="Times New Roman" w:hAnsi="Times New Roman"/>
              </w:rPr>
            </w:pPr>
            <w:r w:rsidRPr="002A3D5D">
              <w:rPr>
                <w:rFonts w:ascii="Times New Roman" w:hAnsi="Times New Roman"/>
              </w:rPr>
              <w:t>7. Понятие о приборах с оптическим преобразователем.</w:t>
            </w:r>
          </w:p>
        </w:tc>
        <w:tc>
          <w:tcPr>
            <w:tcW w:w="428" w:type="pct"/>
          </w:tcPr>
          <w:p w14:paraId="27836EFE" w14:textId="2D628AEB" w:rsidR="002A3D5D" w:rsidRPr="002A3D5D" w:rsidRDefault="002A3D5D" w:rsidP="002A3D5D">
            <w:pPr>
              <w:snapToGrid w:val="0"/>
              <w:spacing w:after="0"/>
              <w:jc w:val="center"/>
              <w:rPr>
                <w:rFonts w:ascii="Times New Roman" w:hAnsi="Times New Roman"/>
                <w:i/>
              </w:rPr>
            </w:pPr>
          </w:p>
        </w:tc>
        <w:tc>
          <w:tcPr>
            <w:tcW w:w="361" w:type="pct"/>
          </w:tcPr>
          <w:p w14:paraId="6DA71EB9"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198B8938" w14:textId="77777777" w:rsidR="002A3D5D" w:rsidRPr="002A3D5D" w:rsidRDefault="002A3D5D" w:rsidP="002A3D5D">
            <w:pPr>
              <w:spacing w:after="0" w:line="240" w:lineRule="auto"/>
              <w:jc w:val="center"/>
              <w:rPr>
                <w:rFonts w:ascii="Times New Roman" w:hAnsi="Times New Roman"/>
                <w:b/>
              </w:rPr>
            </w:pPr>
          </w:p>
        </w:tc>
      </w:tr>
      <w:tr w:rsidR="002A3D5D" w:rsidRPr="00253C3C" w14:paraId="49CFAF85" w14:textId="77777777" w:rsidTr="002A3D5D">
        <w:trPr>
          <w:trHeight w:val="20"/>
        </w:trPr>
        <w:tc>
          <w:tcPr>
            <w:tcW w:w="1000" w:type="pct"/>
            <w:vMerge/>
          </w:tcPr>
          <w:p w14:paraId="03B5F582" w14:textId="77777777" w:rsidR="002A3D5D" w:rsidRPr="002A3D5D" w:rsidRDefault="002A3D5D" w:rsidP="002A3D5D">
            <w:pPr>
              <w:snapToGrid w:val="0"/>
              <w:spacing w:after="0"/>
              <w:jc w:val="center"/>
              <w:rPr>
                <w:rFonts w:ascii="Times New Roman" w:hAnsi="Times New Roman"/>
                <w:b/>
              </w:rPr>
            </w:pPr>
          </w:p>
        </w:tc>
        <w:tc>
          <w:tcPr>
            <w:tcW w:w="2264" w:type="pct"/>
          </w:tcPr>
          <w:p w14:paraId="76982030" w14:textId="77777777" w:rsidR="002A3D5D" w:rsidRPr="002A3D5D" w:rsidRDefault="002A3D5D" w:rsidP="002A3D5D">
            <w:pPr>
              <w:spacing w:after="0"/>
              <w:rPr>
                <w:rFonts w:ascii="Times New Roman" w:hAnsi="Times New Roman"/>
              </w:rPr>
            </w:pPr>
            <w:r w:rsidRPr="002A3D5D">
              <w:rPr>
                <w:rFonts w:ascii="Times New Roman" w:hAnsi="Times New Roman"/>
              </w:rPr>
              <w:t>8. Средства измерений с электрическим преобразователем. Калибры гладкие.</w:t>
            </w:r>
          </w:p>
        </w:tc>
        <w:tc>
          <w:tcPr>
            <w:tcW w:w="428" w:type="pct"/>
          </w:tcPr>
          <w:p w14:paraId="4517D8D5" w14:textId="3878153D" w:rsidR="002A3D5D" w:rsidRPr="002A3D5D" w:rsidRDefault="002A3D5D" w:rsidP="002A3D5D">
            <w:pPr>
              <w:snapToGrid w:val="0"/>
              <w:spacing w:after="0"/>
              <w:jc w:val="center"/>
              <w:rPr>
                <w:rFonts w:ascii="Times New Roman" w:hAnsi="Times New Roman"/>
                <w:i/>
              </w:rPr>
            </w:pPr>
          </w:p>
        </w:tc>
        <w:tc>
          <w:tcPr>
            <w:tcW w:w="361" w:type="pct"/>
          </w:tcPr>
          <w:p w14:paraId="5D02B030"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043C8538" w14:textId="77777777" w:rsidR="002A3D5D" w:rsidRPr="002A3D5D" w:rsidRDefault="002A3D5D" w:rsidP="002A3D5D">
            <w:pPr>
              <w:spacing w:after="0" w:line="240" w:lineRule="auto"/>
              <w:jc w:val="center"/>
              <w:rPr>
                <w:rFonts w:ascii="Times New Roman" w:hAnsi="Times New Roman"/>
                <w:b/>
              </w:rPr>
            </w:pPr>
          </w:p>
        </w:tc>
      </w:tr>
      <w:tr w:rsidR="002A3D5D" w:rsidRPr="00253C3C" w14:paraId="3CD83DAE" w14:textId="77777777" w:rsidTr="002A3D5D">
        <w:trPr>
          <w:trHeight w:val="20"/>
        </w:trPr>
        <w:tc>
          <w:tcPr>
            <w:tcW w:w="1000" w:type="pct"/>
            <w:vMerge/>
          </w:tcPr>
          <w:p w14:paraId="3F8D5CE1" w14:textId="77777777" w:rsidR="002A3D5D" w:rsidRPr="002A3D5D" w:rsidRDefault="002A3D5D" w:rsidP="002A3D5D">
            <w:pPr>
              <w:snapToGrid w:val="0"/>
              <w:spacing w:after="0"/>
              <w:jc w:val="center"/>
              <w:rPr>
                <w:rFonts w:ascii="Times New Roman" w:hAnsi="Times New Roman"/>
                <w:b/>
              </w:rPr>
            </w:pPr>
          </w:p>
        </w:tc>
        <w:tc>
          <w:tcPr>
            <w:tcW w:w="2264" w:type="pct"/>
          </w:tcPr>
          <w:p w14:paraId="2D30FC3B" w14:textId="77777777" w:rsidR="002A3D5D" w:rsidRPr="002A3D5D" w:rsidRDefault="002A3D5D" w:rsidP="002A3D5D">
            <w:pPr>
              <w:spacing w:after="0"/>
              <w:rPr>
                <w:rFonts w:ascii="Times New Roman" w:hAnsi="Times New Roman"/>
              </w:rPr>
            </w:pPr>
            <w:r w:rsidRPr="002A3D5D">
              <w:rPr>
                <w:rFonts w:ascii="Times New Roman" w:hAnsi="Times New Roman"/>
              </w:rPr>
              <w:t>9. Понятие об активном контроле.</w:t>
            </w:r>
          </w:p>
        </w:tc>
        <w:tc>
          <w:tcPr>
            <w:tcW w:w="428" w:type="pct"/>
          </w:tcPr>
          <w:p w14:paraId="4B492AC4" w14:textId="71D3A404" w:rsidR="002A3D5D" w:rsidRPr="002A3D5D" w:rsidRDefault="002A3D5D" w:rsidP="002A3D5D">
            <w:pPr>
              <w:snapToGrid w:val="0"/>
              <w:spacing w:after="0"/>
              <w:jc w:val="center"/>
              <w:rPr>
                <w:rFonts w:ascii="Times New Roman" w:hAnsi="Times New Roman"/>
                <w:i/>
              </w:rPr>
            </w:pPr>
          </w:p>
        </w:tc>
        <w:tc>
          <w:tcPr>
            <w:tcW w:w="361" w:type="pct"/>
          </w:tcPr>
          <w:p w14:paraId="3F01F979"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0556B2B5" w14:textId="77777777" w:rsidR="002A3D5D" w:rsidRPr="002A3D5D" w:rsidRDefault="002A3D5D" w:rsidP="002A3D5D">
            <w:pPr>
              <w:spacing w:after="0" w:line="240" w:lineRule="auto"/>
              <w:jc w:val="center"/>
              <w:rPr>
                <w:rFonts w:ascii="Times New Roman" w:hAnsi="Times New Roman"/>
                <w:b/>
              </w:rPr>
            </w:pPr>
          </w:p>
        </w:tc>
      </w:tr>
      <w:tr w:rsidR="002A3D5D" w:rsidRPr="00253C3C" w14:paraId="006B7F59" w14:textId="77777777" w:rsidTr="002A3D5D">
        <w:trPr>
          <w:trHeight w:val="20"/>
        </w:trPr>
        <w:tc>
          <w:tcPr>
            <w:tcW w:w="1000" w:type="pct"/>
            <w:vMerge/>
          </w:tcPr>
          <w:p w14:paraId="4EC3135A" w14:textId="77777777" w:rsidR="002A3D5D" w:rsidRPr="002A3D5D" w:rsidRDefault="002A3D5D" w:rsidP="002A3D5D">
            <w:pPr>
              <w:snapToGrid w:val="0"/>
              <w:spacing w:after="0"/>
              <w:jc w:val="center"/>
              <w:rPr>
                <w:rFonts w:ascii="Times New Roman" w:hAnsi="Times New Roman"/>
                <w:b/>
              </w:rPr>
            </w:pPr>
          </w:p>
        </w:tc>
        <w:tc>
          <w:tcPr>
            <w:tcW w:w="2264" w:type="pct"/>
          </w:tcPr>
          <w:p w14:paraId="2CCA470D" w14:textId="77777777" w:rsidR="002A3D5D" w:rsidRPr="002A3D5D" w:rsidRDefault="002A3D5D" w:rsidP="002A3D5D">
            <w:pPr>
              <w:spacing w:after="0"/>
              <w:rPr>
                <w:rFonts w:ascii="Times New Roman" w:hAnsi="Times New Roman"/>
              </w:rPr>
            </w:pPr>
            <w:r w:rsidRPr="002A3D5D">
              <w:rPr>
                <w:rFonts w:ascii="Times New Roman" w:hAnsi="Times New Roman"/>
              </w:rPr>
              <w:t>10. Выбор средств измерений линейных размеров.</w:t>
            </w:r>
          </w:p>
        </w:tc>
        <w:tc>
          <w:tcPr>
            <w:tcW w:w="428" w:type="pct"/>
          </w:tcPr>
          <w:p w14:paraId="67149204" w14:textId="5F482C01" w:rsidR="002A3D5D" w:rsidRPr="002A3D5D" w:rsidRDefault="002A3D5D" w:rsidP="002A3D5D">
            <w:pPr>
              <w:snapToGrid w:val="0"/>
              <w:spacing w:after="0"/>
              <w:jc w:val="center"/>
              <w:rPr>
                <w:rFonts w:ascii="Times New Roman" w:hAnsi="Times New Roman"/>
                <w:i/>
              </w:rPr>
            </w:pPr>
          </w:p>
        </w:tc>
        <w:tc>
          <w:tcPr>
            <w:tcW w:w="361" w:type="pct"/>
          </w:tcPr>
          <w:p w14:paraId="423E3D39"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60A0BA1A" w14:textId="77777777" w:rsidR="002A3D5D" w:rsidRPr="002A3D5D" w:rsidRDefault="002A3D5D" w:rsidP="002A3D5D">
            <w:pPr>
              <w:spacing w:after="0" w:line="240" w:lineRule="auto"/>
              <w:jc w:val="center"/>
              <w:rPr>
                <w:rFonts w:ascii="Times New Roman" w:hAnsi="Times New Roman"/>
                <w:b/>
              </w:rPr>
            </w:pPr>
          </w:p>
        </w:tc>
      </w:tr>
      <w:tr w:rsidR="002A3D5D" w:rsidRPr="00253C3C" w14:paraId="7172D512" w14:textId="77777777" w:rsidTr="002A3D5D">
        <w:trPr>
          <w:trHeight w:val="20"/>
        </w:trPr>
        <w:tc>
          <w:tcPr>
            <w:tcW w:w="1000" w:type="pct"/>
            <w:vMerge/>
          </w:tcPr>
          <w:p w14:paraId="37012E15" w14:textId="77777777" w:rsidR="002A3D5D" w:rsidRPr="002A3D5D" w:rsidRDefault="002A3D5D" w:rsidP="002A3D5D">
            <w:pPr>
              <w:snapToGrid w:val="0"/>
              <w:spacing w:after="0"/>
              <w:jc w:val="center"/>
              <w:rPr>
                <w:rFonts w:ascii="Times New Roman" w:hAnsi="Times New Roman"/>
                <w:b/>
              </w:rPr>
            </w:pPr>
          </w:p>
        </w:tc>
        <w:tc>
          <w:tcPr>
            <w:tcW w:w="2264" w:type="pct"/>
          </w:tcPr>
          <w:p w14:paraId="4351B0AC" w14:textId="77777777" w:rsidR="002A3D5D" w:rsidRPr="002A3D5D" w:rsidRDefault="002A3D5D" w:rsidP="002A3D5D">
            <w:pPr>
              <w:suppressAutoHyphens/>
              <w:spacing w:after="0" w:line="240" w:lineRule="auto"/>
              <w:rPr>
                <w:rFonts w:ascii="Times New Roman" w:hAnsi="Times New Roman"/>
                <w:b/>
                <w:highlight w:val="green"/>
              </w:rPr>
            </w:pPr>
            <w:r w:rsidRPr="002A3D5D">
              <w:rPr>
                <w:rFonts w:ascii="Times New Roman" w:hAnsi="Times New Roman"/>
                <w:b/>
                <w:bCs/>
              </w:rPr>
              <w:t>В том числе практических занятий и лабораторных работ</w:t>
            </w:r>
          </w:p>
        </w:tc>
        <w:tc>
          <w:tcPr>
            <w:tcW w:w="428" w:type="pct"/>
          </w:tcPr>
          <w:p w14:paraId="2FF3A202" w14:textId="6ECD1A9F" w:rsidR="002A3D5D" w:rsidRPr="002A3D5D" w:rsidRDefault="002A3D5D" w:rsidP="002A3D5D">
            <w:pPr>
              <w:snapToGrid w:val="0"/>
              <w:spacing w:after="0"/>
              <w:jc w:val="center"/>
              <w:rPr>
                <w:rFonts w:ascii="Times New Roman" w:hAnsi="Times New Roman"/>
                <w:b/>
              </w:rPr>
            </w:pPr>
          </w:p>
        </w:tc>
        <w:tc>
          <w:tcPr>
            <w:tcW w:w="361" w:type="pct"/>
          </w:tcPr>
          <w:p w14:paraId="16ABF0C9" w14:textId="77777777" w:rsidR="002A3D5D" w:rsidRPr="002A3D5D" w:rsidRDefault="002A3D5D" w:rsidP="002A3D5D">
            <w:pPr>
              <w:spacing w:after="0"/>
              <w:jc w:val="center"/>
              <w:rPr>
                <w:rFonts w:ascii="Times New Roman" w:hAnsi="Times New Roman"/>
                <w:b/>
                <w:bCs/>
              </w:rPr>
            </w:pPr>
          </w:p>
        </w:tc>
        <w:tc>
          <w:tcPr>
            <w:tcW w:w="947" w:type="pct"/>
          </w:tcPr>
          <w:p w14:paraId="309AF34E" w14:textId="68BF8706" w:rsidR="002A3D5D" w:rsidRPr="002A3D5D" w:rsidRDefault="002A3D5D" w:rsidP="002A3D5D">
            <w:pPr>
              <w:spacing w:after="0"/>
              <w:jc w:val="center"/>
              <w:rPr>
                <w:rFonts w:ascii="Times New Roman" w:hAnsi="Times New Roman"/>
                <w:b/>
                <w:bCs/>
              </w:rPr>
            </w:pPr>
          </w:p>
        </w:tc>
      </w:tr>
      <w:tr w:rsidR="002A3D5D" w:rsidRPr="00253C3C" w14:paraId="714F164B" w14:textId="77777777" w:rsidTr="002A3D5D">
        <w:trPr>
          <w:trHeight w:val="20"/>
        </w:trPr>
        <w:tc>
          <w:tcPr>
            <w:tcW w:w="1000" w:type="pct"/>
            <w:vMerge/>
          </w:tcPr>
          <w:p w14:paraId="5D65128B" w14:textId="77777777" w:rsidR="002A3D5D" w:rsidRPr="002A3D5D" w:rsidRDefault="002A3D5D" w:rsidP="002A3D5D">
            <w:pPr>
              <w:snapToGrid w:val="0"/>
              <w:spacing w:after="0"/>
              <w:jc w:val="center"/>
              <w:rPr>
                <w:rFonts w:ascii="Times New Roman" w:hAnsi="Times New Roman"/>
                <w:b/>
              </w:rPr>
            </w:pPr>
          </w:p>
        </w:tc>
        <w:tc>
          <w:tcPr>
            <w:tcW w:w="2264" w:type="pct"/>
          </w:tcPr>
          <w:p w14:paraId="562294AC" w14:textId="619DF001" w:rsidR="002A3D5D" w:rsidRPr="002A3D5D" w:rsidRDefault="002A3D5D" w:rsidP="002A3D5D">
            <w:pPr>
              <w:snapToGrid w:val="0"/>
              <w:spacing w:after="0"/>
              <w:rPr>
                <w:rFonts w:ascii="Times New Roman" w:hAnsi="Times New Roman"/>
              </w:rPr>
            </w:pPr>
            <w:r w:rsidRPr="002A3D5D">
              <w:rPr>
                <w:rFonts w:ascii="Times New Roman" w:hAnsi="Times New Roman"/>
              </w:rPr>
              <w:t>6.Определение размеров по микрометру и индикатору</w:t>
            </w:r>
          </w:p>
        </w:tc>
        <w:tc>
          <w:tcPr>
            <w:tcW w:w="428" w:type="pct"/>
          </w:tcPr>
          <w:p w14:paraId="37CF6CC5" w14:textId="77777777" w:rsidR="002A3D5D" w:rsidRPr="002A3D5D" w:rsidRDefault="002A3D5D" w:rsidP="002A3D5D">
            <w:pPr>
              <w:snapToGrid w:val="0"/>
              <w:spacing w:after="0"/>
              <w:jc w:val="center"/>
              <w:rPr>
                <w:rFonts w:ascii="Times New Roman" w:hAnsi="Times New Roman"/>
              </w:rPr>
            </w:pPr>
          </w:p>
        </w:tc>
        <w:tc>
          <w:tcPr>
            <w:tcW w:w="361" w:type="pct"/>
          </w:tcPr>
          <w:p w14:paraId="23F51DB2" w14:textId="77777777" w:rsidR="002A3D5D" w:rsidRPr="002A3D5D" w:rsidRDefault="002A3D5D" w:rsidP="002A3D5D">
            <w:pPr>
              <w:suppressAutoHyphens/>
              <w:spacing w:after="0" w:line="240" w:lineRule="auto"/>
              <w:rPr>
                <w:rFonts w:ascii="Times New Roman" w:hAnsi="Times New Roman"/>
                <w:b/>
              </w:rPr>
            </w:pPr>
          </w:p>
        </w:tc>
        <w:tc>
          <w:tcPr>
            <w:tcW w:w="947" w:type="pct"/>
          </w:tcPr>
          <w:p w14:paraId="1C7BE6A5" w14:textId="77777777" w:rsidR="002A3D5D" w:rsidRPr="002A3D5D" w:rsidRDefault="002A3D5D" w:rsidP="002A3D5D">
            <w:pPr>
              <w:spacing w:after="0" w:line="240" w:lineRule="auto"/>
              <w:jc w:val="center"/>
              <w:rPr>
                <w:rFonts w:ascii="Times New Roman" w:hAnsi="Times New Roman"/>
                <w:b/>
              </w:rPr>
            </w:pPr>
          </w:p>
        </w:tc>
      </w:tr>
      <w:tr w:rsidR="002A3D5D" w:rsidRPr="00253C3C" w14:paraId="008BF5D5" w14:textId="77777777" w:rsidTr="002A3D5D">
        <w:trPr>
          <w:trHeight w:val="20"/>
        </w:trPr>
        <w:tc>
          <w:tcPr>
            <w:tcW w:w="1000" w:type="pct"/>
            <w:vMerge/>
          </w:tcPr>
          <w:p w14:paraId="02173F46" w14:textId="77777777" w:rsidR="002A3D5D" w:rsidRPr="002A3D5D" w:rsidRDefault="002A3D5D" w:rsidP="002A3D5D">
            <w:pPr>
              <w:snapToGrid w:val="0"/>
              <w:spacing w:after="0"/>
              <w:jc w:val="center"/>
              <w:rPr>
                <w:rFonts w:ascii="Times New Roman" w:hAnsi="Times New Roman"/>
                <w:b/>
              </w:rPr>
            </w:pPr>
          </w:p>
        </w:tc>
        <w:tc>
          <w:tcPr>
            <w:tcW w:w="2264" w:type="pct"/>
          </w:tcPr>
          <w:p w14:paraId="50E31601" w14:textId="77777777" w:rsidR="002A3D5D" w:rsidRPr="002A3D5D" w:rsidRDefault="002A3D5D" w:rsidP="002A3D5D">
            <w:pPr>
              <w:snapToGrid w:val="0"/>
              <w:spacing w:after="0"/>
              <w:rPr>
                <w:rFonts w:ascii="Times New Roman" w:hAnsi="Times New Roman"/>
                <w:b/>
              </w:rPr>
            </w:pPr>
            <w:r w:rsidRPr="002A3D5D">
              <w:rPr>
                <w:rFonts w:ascii="Times New Roman" w:hAnsi="Times New Roman"/>
              </w:rPr>
              <w:t>7.</w:t>
            </w:r>
            <w:r w:rsidRPr="002A3D5D">
              <w:rPr>
                <w:rFonts w:ascii="Times New Roman" w:hAnsi="Times New Roman"/>
                <w:bCs/>
              </w:rPr>
              <w:t>Определение углов угломером</w:t>
            </w:r>
          </w:p>
        </w:tc>
        <w:tc>
          <w:tcPr>
            <w:tcW w:w="428" w:type="pct"/>
          </w:tcPr>
          <w:p w14:paraId="32CFF956" w14:textId="4D83340E" w:rsidR="002A3D5D" w:rsidRPr="002A3D5D" w:rsidRDefault="002A3D5D" w:rsidP="002A3D5D">
            <w:pPr>
              <w:snapToGrid w:val="0"/>
              <w:spacing w:after="0"/>
              <w:jc w:val="center"/>
              <w:rPr>
                <w:rFonts w:ascii="Times New Roman" w:hAnsi="Times New Roman"/>
                <w:i/>
              </w:rPr>
            </w:pPr>
          </w:p>
        </w:tc>
        <w:tc>
          <w:tcPr>
            <w:tcW w:w="361" w:type="pct"/>
          </w:tcPr>
          <w:p w14:paraId="290C12C1" w14:textId="77777777" w:rsidR="002A3D5D" w:rsidRPr="002A3D5D" w:rsidRDefault="002A3D5D" w:rsidP="002A3D5D">
            <w:pPr>
              <w:suppressAutoHyphens/>
              <w:spacing w:after="0" w:line="240" w:lineRule="auto"/>
              <w:rPr>
                <w:rFonts w:ascii="Times New Roman" w:hAnsi="Times New Roman"/>
                <w:b/>
              </w:rPr>
            </w:pPr>
          </w:p>
        </w:tc>
        <w:tc>
          <w:tcPr>
            <w:tcW w:w="947" w:type="pct"/>
          </w:tcPr>
          <w:p w14:paraId="519A225C" w14:textId="77777777" w:rsidR="002A3D5D" w:rsidRPr="002A3D5D" w:rsidRDefault="002A3D5D" w:rsidP="002A3D5D">
            <w:pPr>
              <w:spacing w:after="0" w:line="240" w:lineRule="auto"/>
              <w:jc w:val="center"/>
              <w:rPr>
                <w:rFonts w:ascii="Times New Roman" w:hAnsi="Times New Roman"/>
                <w:b/>
              </w:rPr>
            </w:pPr>
          </w:p>
        </w:tc>
      </w:tr>
      <w:tr w:rsidR="002A3D5D" w:rsidRPr="00253C3C" w14:paraId="396836F3" w14:textId="77777777" w:rsidTr="002A3D5D">
        <w:trPr>
          <w:trHeight w:val="20"/>
        </w:trPr>
        <w:tc>
          <w:tcPr>
            <w:tcW w:w="1000" w:type="pct"/>
            <w:vMerge/>
          </w:tcPr>
          <w:p w14:paraId="1462ABFF" w14:textId="77777777" w:rsidR="002A3D5D" w:rsidRPr="002A3D5D" w:rsidRDefault="002A3D5D" w:rsidP="002A3D5D">
            <w:pPr>
              <w:snapToGrid w:val="0"/>
              <w:spacing w:after="0"/>
              <w:jc w:val="center"/>
              <w:rPr>
                <w:rFonts w:ascii="Times New Roman" w:hAnsi="Times New Roman"/>
                <w:b/>
              </w:rPr>
            </w:pPr>
          </w:p>
        </w:tc>
        <w:tc>
          <w:tcPr>
            <w:tcW w:w="2264" w:type="pct"/>
          </w:tcPr>
          <w:p w14:paraId="286D1148" w14:textId="77777777" w:rsidR="002A3D5D" w:rsidRPr="002A3D5D" w:rsidRDefault="002A3D5D" w:rsidP="002A3D5D">
            <w:pPr>
              <w:spacing w:after="0"/>
              <w:rPr>
                <w:rFonts w:ascii="Times New Roman" w:hAnsi="Times New Roman"/>
              </w:rPr>
            </w:pPr>
            <w:r w:rsidRPr="002A3D5D">
              <w:rPr>
                <w:rFonts w:ascii="Times New Roman" w:hAnsi="Times New Roman"/>
              </w:rPr>
              <w:t>8. Измерение элементов резьбы резьбомером, резьбовым микрометром, резьбовым калибрами</w:t>
            </w:r>
          </w:p>
        </w:tc>
        <w:tc>
          <w:tcPr>
            <w:tcW w:w="428" w:type="pct"/>
          </w:tcPr>
          <w:p w14:paraId="7B3CCC9C" w14:textId="3D70E550" w:rsidR="002A3D5D" w:rsidRPr="002A3D5D" w:rsidRDefault="002A3D5D" w:rsidP="002A3D5D">
            <w:pPr>
              <w:snapToGrid w:val="0"/>
              <w:spacing w:after="0"/>
              <w:jc w:val="center"/>
              <w:rPr>
                <w:rFonts w:ascii="Times New Roman" w:hAnsi="Times New Roman"/>
                <w:i/>
              </w:rPr>
            </w:pPr>
          </w:p>
        </w:tc>
        <w:tc>
          <w:tcPr>
            <w:tcW w:w="361" w:type="pct"/>
          </w:tcPr>
          <w:p w14:paraId="3E013995" w14:textId="77777777" w:rsidR="002A3D5D" w:rsidRPr="002A3D5D" w:rsidRDefault="002A3D5D" w:rsidP="002A3D5D">
            <w:pPr>
              <w:suppressAutoHyphens/>
              <w:spacing w:after="0" w:line="240" w:lineRule="auto"/>
              <w:rPr>
                <w:rFonts w:ascii="Times New Roman" w:hAnsi="Times New Roman"/>
                <w:b/>
              </w:rPr>
            </w:pPr>
          </w:p>
        </w:tc>
        <w:tc>
          <w:tcPr>
            <w:tcW w:w="947" w:type="pct"/>
          </w:tcPr>
          <w:p w14:paraId="6FD385BD" w14:textId="77777777" w:rsidR="002A3D5D" w:rsidRPr="002A3D5D" w:rsidRDefault="002A3D5D" w:rsidP="002A3D5D">
            <w:pPr>
              <w:spacing w:after="0" w:line="240" w:lineRule="auto"/>
              <w:jc w:val="center"/>
              <w:rPr>
                <w:rFonts w:ascii="Times New Roman" w:hAnsi="Times New Roman"/>
                <w:b/>
              </w:rPr>
            </w:pPr>
          </w:p>
        </w:tc>
      </w:tr>
      <w:tr w:rsidR="002A3D5D" w:rsidRPr="00253C3C" w14:paraId="1627067E" w14:textId="77777777" w:rsidTr="002A3D5D">
        <w:trPr>
          <w:trHeight w:val="20"/>
        </w:trPr>
        <w:tc>
          <w:tcPr>
            <w:tcW w:w="1000" w:type="pct"/>
            <w:vMerge w:val="restart"/>
          </w:tcPr>
          <w:p w14:paraId="6E10E569" w14:textId="77777777" w:rsidR="002A3D5D" w:rsidRPr="002A3D5D" w:rsidRDefault="002A3D5D" w:rsidP="002A3D5D">
            <w:pPr>
              <w:spacing w:after="0"/>
              <w:rPr>
                <w:rFonts w:ascii="Times New Roman" w:hAnsi="Times New Roman"/>
                <w:b/>
              </w:rPr>
            </w:pPr>
            <w:r w:rsidRPr="002A3D5D">
              <w:rPr>
                <w:rFonts w:ascii="Times New Roman" w:hAnsi="Times New Roman"/>
                <w:b/>
              </w:rPr>
              <w:t>Тема 5.</w:t>
            </w:r>
          </w:p>
          <w:p w14:paraId="193DE4E2" w14:textId="77777777" w:rsidR="002A3D5D" w:rsidRPr="002A3D5D" w:rsidRDefault="002A3D5D" w:rsidP="002A3D5D">
            <w:pPr>
              <w:spacing w:after="0"/>
              <w:rPr>
                <w:rFonts w:ascii="Times New Roman" w:hAnsi="Times New Roman"/>
                <w:b/>
              </w:rPr>
            </w:pPr>
            <w:r w:rsidRPr="002A3D5D">
              <w:rPr>
                <w:rFonts w:ascii="Times New Roman" w:hAnsi="Times New Roman"/>
                <w:b/>
              </w:rPr>
              <w:t xml:space="preserve">Допуски, посадки и средства измерений углов </w:t>
            </w:r>
            <w:r w:rsidRPr="002A3D5D">
              <w:rPr>
                <w:rFonts w:ascii="Times New Roman" w:hAnsi="Times New Roman"/>
                <w:b/>
              </w:rPr>
              <w:lastRenderedPageBreak/>
              <w:t>и гладких конусов</w:t>
            </w:r>
          </w:p>
        </w:tc>
        <w:tc>
          <w:tcPr>
            <w:tcW w:w="2264" w:type="pct"/>
          </w:tcPr>
          <w:p w14:paraId="76826FC4" w14:textId="77777777" w:rsidR="002A3D5D" w:rsidRPr="002A3D5D" w:rsidRDefault="002A3D5D" w:rsidP="002A3D5D">
            <w:pPr>
              <w:spacing w:after="0"/>
              <w:rPr>
                <w:rFonts w:ascii="Times New Roman" w:hAnsi="Times New Roman"/>
                <w:b/>
                <w:bCs/>
                <w:i/>
                <w:highlight w:val="green"/>
              </w:rPr>
            </w:pPr>
            <w:r w:rsidRPr="002A3D5D">
              <w:rPr>
                <w:rFonts w:ascii="Times New Roman" w:hAnsi="Times New Roman"/>
                <w:b/>
                <w:bCs/>
              </w:rPr>
              <w:lastRenderedPageBreak/>
              <w:t>Содержание</w:t>
            </w:r>
          </w:p>
        </w:tc>
        <w:tc>
          <w:tcPr>
            <w:tcW w:w="428" w:type="pct"/>
          </w:tcPr>
          <w:p w14:paraId="05069EDA" w14:textId="2F19FAF1" w:rsidR="002A3D5D" w:rsidRPr="002A3D5D" w:rsidRDefault="002A3D5D" w:rsidP="002A3D5D">
            <w:pPr>
              <w:snapToGrid w:val="0"/>
              <w:spacing w:after="0"/>
              <w:jc w:val="center"/>
              <w:rPr>
                <w:rFonts w:ascii="Times New Roman" w:hAnsi="Times New Roman"/>
                <w:i/>
              </w:rPr>
            </w:pPr>
          </w:p>
        </w:tc>
        <w:tc>
          <w:tcPr>
            <w:tcW w:w="361" w:type="pct"/>
          </w:tcPr>
          <w:p w14:paraId="4A0314AD" w14:textId="77777777" w:rsidR="002A3D5D" w:rsidRPr="002A3D5D" w:rsidRDefault="002A3D5D" w:rsidP="002A3D5D">
            <w:pPr>
              <w:spacing w:after="0"/>
              <w:jc w:val="center"/>
              <w:rPr>
                <w:rFonts w:ascii="Times New Roman" w:hAnsi="Times New Roman"/>
                <w:b/>
                <w:bCs/>
              </w:rPr>
            </w:pPr>
          </w:p>
        </w:tc>
        <w:tc>
          <w:tcPr>
            <w:tcW w:w="947" w:type="pct"/>
          </w:tcPr>
          <w:p w14:paraId="6A08D35B" w14:textId="500AD10F" w:rsidR="002A3D5D" w:rsidRPr="002A3D5D" w:rsidRDefault="002A3D5D" w:rsidP="002A3D5D">
            <w:pPr>
              <w:spacing w:after="0"/>
              <w:jc w:val="center"/>
              <w:rPr>
                <w:rFonts w:ascii="Times New Roman" w:hAnsi="Times New Roman"/>
                <w:b/>
                <w:bCs/>
              </w:rPr>
            </w:pPr>
          </w:p>
        </w:tc>
      </w:tr>
      <w:tr w:rsidR="002A3D5D" w:rsidRPr="00253C3C" w14:paraId="7CD593EF" w14:textId="77777777" w:rsidTr="002A3D5D">
        <w:trPr>
          <w:trHeight w:val="20"/>
        </w:trPr>
        <w:tc>
          <w:tcPr>
            <w:tcW w:w="1000" w:type="pct"/>
            <w:vMerge/>
          </w:tcPr>
          <w:p w14:paraId="7230DAC6" w14:textId="77777777" w:rsidR="002A3D5D" w:rsidRPr="002A3D5D" w:rsidRDefault="002A3D5D" w:rsidP="002A3D5D">
            <w:pPr>
              <w:snapToGrid w:val="0"/>
              <w:spacing w:after="0"/>
              <w:jc w:val="center"/>
              <w:rPr>
                <w:rFonts w:ascii="Times New Roman" w:hAnsi="Times New Roman"/>
                <w:b/>
              </w:rPr>
            </w:pPr>
          </w:p>
        </w:tc>
        <w:tc>
          <w:tcPr>
            <w:tcW w:w="2264" w:type="pct"/>
          </w:tcPr>
          <w:p w14:paraId="5745D750" w14:textId="77777777" w:rsidR="002A3D5D" w:rsidRPr="002A3D5D" w:rsidRDefault="002A3D5D" w:rsidP="002A3D5D">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A3D5D">
              <w:rPr>
                <w:rFonts w:ascii="Times New Roman" w:hAnsi="Times New Roman"/>
              </w:rPr>
              <w:t>1. Единицы измерения углов.</w:t>
            </w:r>
          </w:p>
          <w:p w14:paraId="2D61FBCB" w14:textId="77777777" w:rsidR="002A3D5D" w:rsidRPr="002A3D5D" w:rsidRDefault="002A3D5D" w:rsidP="002A3D5D">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A3D5D">
              <w:rPr>
                <w:rFonts w:ascii="Times New Roman" w:hAnsi="Times New Roman"/>
              </w:rPr>
              <w:t>Элементы конуса.</w:t>
            </w:r>
          </w:p>
          <w:p w14:paraId="23056B85" w14:textId="77777777" w:rsidR="002A3D5D" w:rsidRPr="002A3D5D" w:rsidRDefault="002A3D5D" w:rsidP="002A3D5D">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b/>
              </w:rPr>
            </w:pPr>
          </w:p>
        </w:tc>
        <w:tc>
          <w:tcPr>
            <w:tcW w:w="428" w:type="pct"/>
          </w:tcPr>
          <w:p w14:paraId="21FA9FD1" w14:textId="12BCB0F7" w:rsidR="002A3D5D" w:rsidRPr="002A3D5D" w:rsidRDefault="002A3D5D" w:rsidP="002A3D5D">
            <w:pPr>
              <w:snapToGrid w:val="0"/>
              <w:spacing w:after="0"/>
              <w:jc w:val="center"/>
              <w:rPr>
                <w:rFonts w:ascii="Times New Roman" w:hAnsi="Times New Roman"/>
                <w:i/>
              </w:rPr>
            </w:pPr>
          </w:p>
        </w:tc>
        <w:tc>
          <w:tcPr>
            <w:tcW w:w="361" w:type="pct"/>
          </w:tcPr>
          <w:p w14:paraId="05DE89FD" w14:textId="77777777" w:rsidR="002A3D5D" w:rsidRPr="002A3D5D" w:rsidRDefault="002A3D5D" w:rsidP="002A3D5D">
            <w:pPr>
              <w:suppressAutoHyphens/>
              <w:spacing w:after="0" w:line="240" w:lineRule="auto"/>
              <w:rPr>
                <w:rFonts w:ascii="Times New Roman" w:hAnsi="Times New Roman"/>
                <w:b/>
              </w:rPr>
            </w:pPr>
          </w:p>
        </w:tc>
        <w:tc>
          <w:tcPr>
            <w:tcW w:w="947" w:type="pct"/>
          </w:tcPr>
          <w:p w14:paraId="72DF74BE" w14:textId="77777777" w:rsidR="002A3D5D" w:rsidRPr="002A3D5D" w:rsidRDefault="002A3D5D" w:rsidP="002A3D5D">
            <w:pPr>
              <w:suppressAutoHyphens/>
              <w:spacing w:after="0" w:line="240" w:lineRule="auto"/>
              <w:rPr>
                <w:rFonts w:ascii="Times New Roman" w:hAnsi="Times New Roman"/>
                <w:bCs/>
              </w:rPr>
            </w:pPr>
            <w:r w:rsidRPr="002A3D5D">
              <w:rPr>
                <w:rFonts w:ascii="Times New Roman" w:hAnsi="Times New Roman"/>
                <w:bCs/>
              </w:rPr>
              <w:t xml:space="preserve">ПК 1.1, ПК 1.2 ПК 1.3, ПК 2.1 ПК 2.2, ПК 2.3 ПК 3.1, </w:t>
            </w:r>
            <w:r w:rsidRPr="002A3D5D">
              <w:rPr>
                <w:rFonts w:ascii="Times New Roman" w:hAnsi="Times New Roman"/>
                <w:bCs/>
              </w:rPr>
              <w:lastRenderedPageBreak/>
              <w:t xml:space="preserve">ПК 3.2 ПК 3.3, ПК 4.1 ПК 4.2, ПК 4.3 ПК 4.4 </w:t>
            </w:r>
          </w:p>
          <w:p w14:paraId="66A56C31" w14:textId="018E809B" w:rsidR="002A3D5D" w:rsidRPr="002A3D5D" w:rsidRDefault="002A3D5D" w:rsidP="002A3D5D">
            <w:pPr>
              <w:spacing w:after="0" w:line="240" w:lineRule="auto"/>
              <w:jc w:val="center"/>
              <w:rPr>
                <w:rFonts w:ascii="Times New Roman" w:hAnsi="Times New Roman"/>
                <w:b/>
              </w:rPr>
            </w:pPr>
            <w:r w:rsidRPr="002A3D5D">
              <w:rPr>
                <w:rFonts w:ascii="Times New Roman" w:hAnsi="Times New Roman"/>
                <w:bCs/>
              </w:rPr>
              <w:t>ОК 01, ОК 02</w:t>
            </w:r>
          </w:p>
        </w:tc>
      </w:tr>
      <w:tr w:rsidR="002A3D5D" w:rsidRPr="00253C3C" w14:paraId="152AC8EA" w14:textId="77777777" w:rsidTr="002A3D5D">
        <w:trPr>
          <w:trHeight w:val="20"/>
        </w:trPr>
        <w:tc>
          <w:tcPr>
            <w:tcW w:w="1000" w:type="pct"/>
            <w:vMerge/>
          </w:tcPr>
          <w:p w14:paraId="289933FB" w14:textId="77777777" w:rsidR="002A3D5D" w:rsidRPr="002A3D5D" w:rsidRDefault="002A3D5D" w:rsidP="002A3D5D">
            <w:pPr>
              <w:snapToGrid w:val="0"/>
              <w:spacing w:after="0"/>
              <w:jc w:val="center"/>
              <w:rPr>
                <w:rFonts w:ascii="Times New Roman" w:hAnsi="Times New Roman"/>
                <w:b/>
              </w:rPr>
            </w:pPr>
          </w:p>
        </w:tc>
        <w:tc>
          <w:tcPr>
            <w:tcW w:w="2264" w:type="pct"/>
          </w:tcPr>
          <w:p w14:paraId="186BFD47" w14:textId="77777777" w:rsidR="002A3D5D" w:rsidRPr="002A3D5D" w:rsidRDefault="002A3D5D" w:rsidP="002A3D5D">
            <w:pPr>
              <w:snapToGrid w:val="0"/>
              <w:spacing w:after="0"/>
              <w:rPr>
                <w:rFonts w:ascii="Times New Roman" w:hAnsi="Times New Roman"/>
                <w:b/>
              </w:rPr>
            </w:pPr>
            <w:r w:rsidRPr="002A3D5D">
              <w:rPr>
                <w:rFonts w:ascii="Times New Roman" w:hAnsi="Times New Roman"/>
                <w:b/>
                <w:bCs/>
              </w:rPr>
              <w:t>В том числе практических и лабораторных занятий</w:t>
            </w:r>
          </w:p>
        </w:tc>
        <w:tc>
          <w:tcPr>
            <w:tcW w:w="428" w:type="pct"/>
          </w:tcPr>
          <w:p w14:paraId="01E03F26" w14:textId="6BDDBD28" w:rsidR="002A3D5D" w:rsidRPr="002A3D5D" w:rsidRDefault="002A3D5D" w:rsidP="002A3D5D">
            <w:pPr>
              <w:snapToGrid w:val="0"/>
              <w:spacing w:after="0"/>
              <w:jc w:val="center"/>
              <w:rPr>
                <w:rFonts w:ascii="Times New Roman" w:hAnsi="Times New Roman"/>
                <w:b/>
              </w:rPr>
            </w:pPr>
          </w:p>
        </w:tc>
        <w:tc>
          <w:tcPr>
            <w:tcW w:w="361" w:type="pct"/>
          </w:tcPr>
          <w:p w14:paraId="1B389DD5" w14:textId="77777777" w:rsidR="002A3D5D" w:rsidRPr="002A3D5D" w:rsidRDefault="002A3D5D" w:rsidP="002A3D5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47" w:type="pct"/>
          </w:tcPr>
          <w:p w14:paraId="12E34AAE" w14:textId="4560520D" w:rsidR="002A3D5D" w:rsidRPr="002A3D5D" w:rsidRDefault="002A3D5D" w:rsidP="002A3D5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2A3D5D" w:rsidRPr="00253C3C" w14:paraId="3AADFBE7" w14:textId="77777777" w:rsidTr="002A3D5D">
        <w:trPr>
          <w:trHeight w:val="20"/>
        </w:trPr>
        <w:tc>
          <w:tcPr>
            <w:tcW w:w="1000" w:type="pct"/>
            <w:vMerge/>
          </w:tcPr>
          <w:p w14:paraId="256A63CB" w14:textId="77777777" w:rsidR="002A3D5D" w:rsidRPr="002A3D5D" w:rsidRDefault="002A3D5D" w:rsidP="002A3D5D">
            <w:pPr>
              <w:snapToGrid w:val="0"/>
              <w:spacing w:after="0"/>
              <w:jc w:val="center"/>
              <w:rPr>
                <w:rFonts w:ascii="Times New Roman" w:hAnsi="Times New Roman"/>
                <w:b/>
              </w:rPr>
            </w:pPr>
          </w:p>
        </w:tc>
        <w:tc>
          <w:tcPr>
            <w:tcW w:w="2264" w:type="pct"/>
          </w:tcPr>
          <w:p w14:paraId="7D8331B8" w14:textId="77777777" w:rsidR="002A3D5D" w:rsidRPr="002A3D5D" w:rsidRDefault="002A3D5D" w:rsidP="002A3D5D">
            <w:pPr>
              <w:snapToGrid w:val="0"/>
              <w:spacing w:after="0"/>
              <w:rPr>
                <w:rFonts w:ascii="Times New Roman" w:hAnsi="Times New Roman"/>
                <w:b/>
              </w:rPr>
            </w:pPr>
            <w:r w:rsidRPr="002A3D5D">
              <w:rPr>
                <w:rFonts w:ascii="Times New Roman" w:hAnsi="Times New Roman"/>
              </w:rPr>
              <w:t>9.Определение параметров конусов</w:t>
            </w:r>
          </w:p>
        </w:tc>
        <w:tc>
          <w:tcPr>
            <w:tcW w:w="428" w:type="pct"/>
          </w:tcPr>
          <w:p w14:paraId="2D174AEB" w14:textId="34AEA809" w:rsidR="002A3D5D" w:rsidRPr="002A3D5D" w:rsidRDefault="002A3D5D" w:rsidP="002A3D5D">
            <w:pPr>
              <w:snapToGrid w:val="0"/>
              <w:spacing w:after="0"/>
              <w:jc w:val="center"/>
              <w:rPr>
                <w:rFonts w:ascii="Times New Roman" w:hAnsi="Times New Roman"/>
                <w:i/>
              </w:rPr>
            </w:pPr>
          </w:p>
        </w:tc>
        <w:tc>
          <w:tcPr>
            <w:tcW w:w="361" w:type="pct"/>
          </w:tcPr>
          <w:p w14:paraId="6A893354" w14:textId="77777777" w:rsidR="002A3D5D" w:rsidRPr="002A3D5D" w:rsidRDefault="002A3D5D" w:rsidP="002A3D5D">
            <w:pPr>
              <w:suppressAutoHyphens/>
              <w:spacing w:after="0" w:line="240" w:lineRule="auto"/>
              <w:rPr>
                <w:rFonts w:ascii="Times New Roman" w:hAnsi="Times New Roman"/>
                <w:b/>
              </w:rPr>
            </w:pPr>
          </w:p>
        </w:tc>
        <w:tc>
          <w:tcPr>
            <w:tcW w:w="947" w:type="pct"/>
          </w:tcPr>
          <w:p w14:paraId="35AD9EA4" w14:textId="77777777" w:rsidR="002A3D5D" w:rsidRPr="002A3D5D" w:rsidRDefault="002A3D5D" w:rsidP="002A3D5D">
            <w:pPr>
              <w:spacing w:after="0" w:line="240" w:lineRule="auto"/>
              <w:jc w:val="center"/>
              <w:rPr>
                <w:rFonts w:ascii="Times New Roman" w:hAnsi="Times New Roman"/>
                <w:b/>
              </w:rPr>
            </w:pPr>
          </w:p>
        </w:tc>
      </w:tr>
      <w:tr w:rsidR="002A3D5D" w:rsidRPr="00253C3C" w14:paraId="798056EE" w14:textId="77777777" w:rsidTr="002A3D5D">
        <w:trPr>
          <w:trHeight w:val="20"/>
        </w:trPr>
        <w:tc>
          <w:tcPr>
            <w:tcW w:w="1000" w:type="pct"/>
            <w:vMerge w:val="restart"/>
          </w:tcPr>
          <w:p w14:paraId="3FA59A05"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t>Тема 6.</w:t>
            </w:r>
          </w:p>
          <w:p w14:paraId="4F128822"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t>Калибровка профилей</w:t>
            </w:r>
          </w:p>
        </w:tc>
        <w:tc>
          <w:tcPr>
            <w:tcW w:w="2264" w:type="pct"/>
          </w:tcPr>
          <w:p w14:paraId="14FD63C9"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t>Содержание</w:t>
            </w:r>
          </w:p>
        </w:tc>
        <w:tc>
          <w:tcPr>
            <w:tcW w:w="428" w:type="pct"/>
          </w:tcPr>
          <w:p w14:paraId="57E9CAEB" w14:textId="2B712887" w:rsidR="002A3D5D" w:rsidRPr="002A3D5D" w:rsidRDefault="002A3D5D" w:rsidP="002A3D5D">
            <w:pPr>
              <w:snapToGrid w:val="0"/>
              <w:spacing w:after="0"/>
              <w:jc w:val="center"/>
              <w:rPr>
                <w:rFonts w:ascii="Times New Roman" w:hAnsi="Times New Roman"/>
                <w:i/>
              </w:rPr>
            </w:pPr>
          </w:p>
        </w:tc>
        <w:tc>
          <w:tcPr>
            <w:tcW w:w="361" w:type="pct"/>
          </w:tcPr>
          <w:p w14:paraId="3B0CC50E" w14:textId="77777777" w:rsidR="002A3D5D" w:rsidRPr="002A3D5D" w:rsidRDefault="002A3D5D" w:rsidP="002A3D5D">
            <w:pPr>
              <w:spacing w:after="0"/>
              <w:jc w:val="center"/>
              <w:rPr>
                <w:rFonts w:ascii="Times New Roman" w:hAnsi="Times New Roman"/>
                <w:b/>
                <w:bCs/>
              </w:rPr>
            </w:pPr>
          </w:p>
        </w:tc>
        <w:tc>
          <w:tcPr>
            <w:tcW w:w="947" w:type="pct"/>
          </w:tcPr>
          <w:p w14:paraId="3F1A7C5A" w14:textId="2C831015" w:rsidR="002A3D5D" w:rsidRPr="002A3D5D" w:rsidRDefault="002A3D5D" w:rsidP="002A3D5D">
            <w:pPr>
              <w:spacing w:after="0"/>
              <w:jc w:val="center"/>
              <w:rPr>
                <w:rFonts w:ascii="Times New Roman" w:hAnsi="Times New Roman"/>
                <w:b/>
                <w:bCs/>
              </w:rPr>
            </w:pPr>
          </w:p>
        </w:tc>
      </w:tr>
      <w:tr w:rsidR="002A3D5D" w:rsidRPr="00253C3C" w14:paraId="0BBB0FE8" w14:textId="77777777" w:rsidTr="002A3D5D">
        <w:trPr>
          <w:trHeight w:val="20"/>
        </w:trPr>
        <w:tc>
          <w:tcPr>
            <w:tcW w:w="1000" w:type="pct"/>
            <w:vMerge/>
          </w:tcPr>
          <w:p w14:paraId="4B93E478" w14:textId="77777777" w:rsidR="002A3D5D" w:rsidRPr="002A3D5D" w:rsidRDefault="002A3D5D" w:rsidP="002A3D5D">
            <w:pPr>
              <w:snapToGrid w:val="0"/>
              <w:spacing w:after="0"/>
              <w:jc w:val="center"/>
              <w:rPr>
                <w:rFonts w:ascii="Times New Roman" w:hAnsi="Times New Roman"/>
                <w:b/>
              </w:rPr>
            </w:pPr>
          </w:p>
        </w:tc>
        <w:tc>
          <w:tcPr>
            <w:tcW w:w="2264" w:type="pct"/>
          </w:tcPr>
          <w:p w14:paraId="03B09AC0" w14:textId="77777777" w:rsidR="002A3D5D" w:rsidRPr="002A3D5D" w:rsidRDefault="002A3D5D" w:rsidP="002A3D5D">
            <w:pPr>
              <w:spacing w:after="0"/>
              <w:rPr>
                <w:rFonts w:ascii="Times New Roman" w:hAnsi="Times New Roman"/>
              </w:rPr>
            </w:pPr>
            <w:r w:rsidRPr="002A3D5D">
              <w:rPr>
                <w:rFonts w:ascii="Times New Roman" w:hAnsi="Times New Roman"/>
              </w:rPr>
              <w:t xml:space="preserve">1. Калибровка профилей простых и средней сложности. </w:t>
            </w:r>
          </w:p>
        </w:tc>
        <w:tc>
          <w:tcPr>
            <w:tcW w:w="428" w:type="pct"/>
          </w:tcPr>
          <w:p w14:paraId="292D7258" w14:textId="2F2C92EB" w:rsidR="002A3D5D" w:rsidRPr="002A3D5D" w:rsidRDefault="002A3D5D" w:rsidP="002A3D5D">
            <w:pPr>
              <w:snapToGrid w:val="0"/>
              <w:spacing w:after="0"/>
              <w:jc w:val="center"/>
              <w:rPr>
                <w:rFonts w:ascii="Times New Roman" w:hAnsi="Times New Roman"/>
                <w:i/>
              </w:rPr>
            </w:pPr>
          </w:p>
        </w:tc>
        <w:tc>
          <w:tcPr>
            <w:tcW w:w="361" w:type="pct"/>
          </w:tcPr>
          <w:p w14:paraId="6A5B8B4A" w14:textId="77777777" w:rsidR="002A3D5D" w:rsidRPr="002A3D5D" w:rsidRDefault="002A3D5D" w:rsidP="002A3D5D">
            <w:pPr>
              <w:suppressAutoHyphens/>
              <w:spacing w:after="0" w:line="240" w:lineRule="auto"/>
              <w:rPr>
                <w:rFonts w:ascii="Times New Roman" w:hAnsi="Times New Roman"/>
                <w:b/>
              </w:rPr>
            </w:pPr>
          </w:p>
        </w:tc>
        <w:tc>
          <w:tcPr>
            <w:tcW w:w="947" w:type="pct"/>
          </w:tcPr>
          <w:p w14:paraId="52E87D38" w14:textId="77777777" w:rsidR="002A3D5D" w:rsidRPr="002A3D5D" w:rsidRDefault="002A3D5D" w:rsidP="002A3D5D">
            <w:pPr>
              <w:suppressAutoHyphens/>
              <w:spacing w:after="0" w:line="240" w:lineRule="auto"/>
              <w:rPr>
                <w:rFonts w:ascii="Times New Roman" w:hAnsi="Times New Roman"/>
                <w:bCs/>
              </w:rPr>
            </w:pPr>
            <w:r w:rsidRPr="002A3D5D">
              <w:rPr>
                <w:rFonts w:ascii="Times New Roman" w:hAnsi="Times New Roman"/>
                <w:bCs/>
              </w:rPr>
              <w:t xml:space="preserve">ПК 1.1, ПК 1.2 ПК 1.3, ПК 2.1 ПК 2.2, ПК 2.3 ПК 3.1, ПК 3.2 ПК 3.3, ПК 4.1 ПК 4.2, ПК 4.3 ПК 4.4 </w:t>
            </w:r>
          </w:p>
          <w:p w14:paraId="6E7D1B1A" w14:textId="3C18AF0D" w:rsidR="002A3D5D" w:rsidRPr="002A3D5D" w:rsidRDefault="002A3D5D" w:rsidP="002A3D5D">
            <w:pPr>
              <w:spacing w:after="0" w:line="240" w:lineRule="auto"/>
              <w:jc w:val="center"/>
              <w:rPr>
                <w:rFonts w:ascii="Times New Roman" w:hAnsi="Times New Roman"/>
                <w:b/>
              </w:rPr>
            </w:pPr>
            <w:r w:rsidRPr="002A3D5D">
              <w:rPr>
                <w:rFonts w:ascii="Times New Roman" w:hAnsi="Times New Roman"/>
                <w:bCs/>
              </w:rPr>
              <w:t>ОК 01, ОК 02</w:t>
            </w:r>
          </w:p>
        </w:tc>
      </w:tr>
      <w:tr w:rsidR="002A3D5D" w:rsidRPr="00253C3C" w14:paraId="5A606952" w14:textId="77777777" w:rsidTr="002A3D5D">
        <w:trPr>
          <w:trHeight w:val="20"/>
        </w:trPr>
        <w:tc>
          <w:tcPr>
            <w:tcW w:w="1000" w:type="pct"/>
            <w:vMerge w:val="restart"/>
          </w:tcPr>
          <w:p w14:paraId="225DE511"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t>Тема 7.</w:t>
            </w:r>
          </w:p>
          <w:p w14:paraId="07296FFB" w14:textId="77777777" w:rsidR="002A3D5D" w:rsidRPr="002A3D5D" w:rsidRDefault="002A3D5D" w:rsidP="002A3D5D">
            <w:pPr>
              <w:snapToGrid w:val="0"/>
              <w:spacing w:after="0"/>
              <w:rPr>
                <w:rFonts w:ascii="Times New Roman" w:hAnsi="Times New Roman"/>
                <w:b/>
              </w:rPr>
            </w:pPr>
            <w:r w:rsidRPr="002A3D5D">
              <w:rPr>
                <w:rFonts w:ascii="Times New Roman" w:hAnsi="Times New Roman"/>
                <w:b/>
              </w:rPr>
              <w:t>Допуски и посадки резьбовых цилиндрических деталей и соединений</w:t>
            </w:r>
          </w:p>
        </w:tc>
        <w:tc>
          <w:tcPr>
            <w:tcW w:w="2264" w:type="pct"/>
          </w:tcPr>
          <w:p w14:paraId="5BB9A981" w14:textId="77777777" w:rsidR="002A3D5D" w:rsidRPr="002A3D5D" w:rsidRDefault="002A3D5D" w:rsidP="002A3D5D">
            <w:pPr>
              <w:spacing w:after="0"/>
              <w:rPr>
                <w:rFonts w:ascii="Times New Roman" w:hAnsi="Times New Roman"/>
                <w:b/>
                <w:bCs/>
                <w:i/>
                <w:highlight w:val="green"/>
              </w:rPr>
            </w:pPr>
            <w:r w:rsidRPr="002A3D5D">
              <w:rPr>
                <w:rFonts w:ascii="Times New Roman" w:hAnsi="Times New Roman"/>
                <w:b/>
                <w:bCs/>
              </w:rPr>
              <w:t>Содержание</w:t>
            </w:r>
          </w:p>
        </w:tc>
        <w:tc>
          <w:tcPr>
            <w:tcW w:w="428" w:type="pct"/>
          </w:tcPr>
          <w:p w14:paraId="7CA891FA" w14:textId="5C0D0CF9" w:rsidR="002A3D5D" w:rsidRPr="002A3D5D" w:rsidRDefault="002A3D5D" w:rsidP="002A3D5D">
            <w:pPr>
              <w:snapToGrid w:val="0"/>
              <w:spacing w:after="0"/>
              <w:jc w:val="center"/>
              <w:rPr>
                <w:rFonts w:ascii="Times New Roman" w:hAnsi="Times New Roman"/>
                <w:i/>
              </w:rPr>
            </w:pPr>
          </w:p>
        </w:tc>
        <w:tc>
          <w:tcPr>
            <w:tcW w:w="361" w:type="pct"/>
          </w:tcPr>
          <w:p w14:paraId="4EF3C71E" w14:textId="77777777" w:rsidR="002A3D5D" w:rsidRPr="002A3D5D" w:rsidRDefault="002A3D5D" w:rsidP="002A3D5D">
            <w:pPr>
              <w:spacing w:after="0"/>
              <w:jc w:val="center"/>
              <w:rPr>
                <w:rFonts w:ascii="Times New Roman" w:hAnsi="Times New Roman"/>
                <w:b/>
                <w:bCs/>
              </w:rPr>
            </w:pPr>
          </w:p>
        </w:tc>
        <w:tc>
          <w:tcPr>
            <w:tcW w:w="947" w:type="pct"/>
          </w:tcPr>
          <w:p w14:paraId="69F51509" w14:textId="54FB7CE9" w:rsidR="002A3D5D" w:rsidRPr="002A3D5D" w:rsidRDefault="002A3D5D" w:rsidP="002A3D5D">
            <w:pPr>
              <w:spacing w:after="0"/>
              <w:jc w:val="center"/>
              <w:rPr>
                <w:rFonts w:ascii="Times New Roman" w:hAnsi="Times New Roman"/>
                <w:b/>
                <w:bCs/>
              </w:rPr>
            </w:pPr>
          </w:p>
        </w:tc>
      </w:tr>
      <w:tr w:rsidR="002A3D5D" w:rsidRPr="00253C3C" w14:paraId="034FA47F" w14:textId="77777777" w:rsidTr="002A3D5D">
        <w:trPr>
          <w:trHeight w:val="20"/>
        </w:trPr>
        <w:tc>
          <w:tcPr>
            <w:tcW w:w="1000" w:type="pct"/>
            <w:vMerge/>
          </w:tcPr>
          <w:p w14:paraId="3FB56134" w14:textId="77777777" w:rsidR="002A3D5D" w:rsidRPr="002A3D5D" w:rsidRDefault="002A3D5D" w:rsidP="002A3D5D">
            <w:pPr>
              <w:snapToGrid w:val="0"/>
              <w:spacing w:after="0"/>
              <w:jc w:val="center"/>
              <w:rPr>
                <w:rFonts w:ascii="Times New Roman" w:hAnsi="Times New Roman"/>
                <w:b/>
              </w:rPr>
            </w:pPr>
          </w:p>
        </w:tc>
        <w:tc>
          <w:tcPr>
            <w:tcW w:w="2264" w:type="pct"/>
          </w:tcPr>
          <w:p w14:paraId="51201C6C" w14:textId="559FD997" w:rsidR="002A3D5D" w:rsidRPr="002A3D5D" w:rsidRDefault="002A3D5D" w:rsidP="002A3D5D">
            <w:pPr>
              <w:spacing w:after="0"/>
              <w:rPr>
                <w:rFonts w:ascii="Times New Roman" w:hAnsi="Times New Roman"/>
                <w:b/>
              </w:rPr>
            </w:pPr>
            <w:r w:rsidRPr="002A3D5D">
              <w:rPr>
                <w:rFonts w:ascii="Times New Roman" w:hAnsi="Times New Roman"/>
                <w:lang w:val="en-US"/>
              </w:rPr>
              <w:t xml:space="preserve">1. </w:t>
            </w:r>
            <w:r w:rsidRPr="002A3D5D">
              <w:rPr>
                <w:rFonts w:ascii="Times New Roman" w:hAnsi="Times New Roman"/>
              </w:rPr>
              <w:t>Основы взаимозаменяемости метрической резьбы.</w:t>
            </w:r>
          </w:p>
        </w:tc>
        <w:tc>
          <w:tcPr>
            <w:tcW w:w="428" w:type="pct"/>
          </w:tcPr>
          <w:p w14:paraId="57EF3140" w14:textId="7BB790DC" w:rsidR="002A3D5D" w:rsidRPr="002A3D5D" w:rsidRDefault="002A3D5D" w:rsidP="002A3D5D">
            <w:pPr>
              <w:snapToGrid w:val="0"/>
              <w:spacing w:after="0"/>
              <w:jc w:val="center"/>
              <w:rPr>
                <w:rFonts w:ascii="Times New Roman" w:hAnsi="Times New Roman"/>
                <w:i/>
              </w:rPr>
            </w:pPr>
          </w:p>
        </w:tc>
        <w:tc>
          <w:tcPr>
            <w:tcW w:w="361" w:type="pct"/>
          </w:tcPr>
          <w:p w14:paraId="745115E6" w14:textId="77777777" w:rsidR="002A3D5D" w:rsidRPr="002A3D5D" w:rsidRDefault="002A3D5D" w:rsidP="002A3D5D">
            <w:pPr>
              <w:suppressAutoHyphens/>
              <w:spacing w:after="0" w:line="240" w:lineRule="auto"/>
              <w:rPr>
                <w:rFonts w:ascii="Times New Roman" w:hAnsi="Times New Roman"/>
                <w:b/>
              </w:rPr>
            </w:pPr>
          </w:p>
        </w:tc>
        <w:tc>
          <w:tcPr>
            <w:tcW w:w="947" w:type="pct"/>
            <w:vMerge w:val="restart"/>
          </w:tcPr>
          <w:p w14:paraId="53F96826" w14:textId="77777777" w:rsidR="002A3D5D" w:rsidRPr="002A3D5D" w:rsidRDefault="002A3D5D" w:rsidP="002A3D5D">
            <w:pPr>
              <w:suppressAutoHyphens/>
              <w:spacing w:after="0" w:line="240" w:lineRule="auto"/>
              <w:rPr>
                <w:rFonts w:ascii="Times New Roman" w:hAnsi="Times New Roman"/>
                <w:bCs/>
              </w:rPr>
            </w:pPr>
            <w:r w:rsidRPr="002A3D5D">
              <w:rPr>
                <w:rFonts w:ascii="Times New Roman" w:hAnsi="Times New Roman"/>
                <w:bCs/>
              </w:rPr>
              <w:t xml:space="preserve">ПК 1.1, ПК 1.2 ПК 1.3, ПК 2.1 ПК 2.2, ПК 2.3 ПК 3.1, ПК 3.2 ПК 3.3, ПК 4.1 ПК 4.2, ПК 4.3 ПК 4.4 </w:t>
            </w:r>
          </w:p>
          <w:p w14:paraId="4ACE6077" w14:textId="221D58BE" w:rsidR="002A3D5D" w:rsidRPr="002A3D5D" w:rsidRDefault="002A3D5D" w:rsidP="002A3D5D">
            <w:pPr>
              <w:spacing w:after="0" w:line="240" w:lineRule="auto"/>
              <w:jc w:val="center"/>
              <w:rPr>
                <w:rFonts w:ascii="Times New Roman" w:hAnsi="Times New Roman"/>
                <w:b/>
              </w:rPr>
            </w:pPr>
            <w:r w:rsidRPr="002A3D5D">
              <w:rPr>
                <w:rFonts w:ascii="Times New Roman" w:hAnsi="Times New Roman"/>
                <w:bCs/>
              </w:rPr>
              <w:t>ОК 01, ОК 02</w:t>
            </w:r>
          </w:p>
        </w:tc>
      </w:tr>
      <w:tr w:rsidR="002A3D5D" w:rsidRPr="00253C3C" w14:paraId="7FEF24A3" w14:textId="77777777" w:rsidTr="002A3D5D">
        <w:trPr>
          <w:trHeight w:val="20"/>
        </w:trPr>
        <w:tc>
          <w:tcPr>
            <w:tcW w:w="1000" w:type="pct"/>
            <w:vMerge/>
          </w:tcPr>
          <w:p w14:paraId="216658E8" w14:textId="77777777" w:rsidR="002A3D5D" w:rsidRPr="002A3D5D" w:rsidRDefault="002A3D5D" w:rsidP="002A3D5D">
            <w:pPr>
              <w:snapToGrid w:val="0"/>
              <w:spacing w:after="0"/>
              <w:jc w:val="center"/>
              <w:rPr>
                <w:rFonts w:ascii="Times New Roman" w:hAnsi="Times New Roman"/>
                <w:b/>
              </w:rPr>
            </w:pPr>
          </w:p>
        </w:tc>
        <w:tc>
          <w:tcPr>
            <w:tcW w:w="2264" w:type="pct"/>
          </w:tcPr>
          <w:p w14:paraId="6E6D7BAC" w14:textId="77777777" w:rsidR="002A3D5D" w:rsidRPr="002A3D5D" w:rsidRDefault="002A3D5D" w:rsidP="002A3D5D">
            <w:pPr>
              <w:spacing w:after="0"/>
              <w:rPr>
                <w:rFonts w:ascii="Times New Roman" w:hAnsi="Times New Roman"/>
              </w:rPr>
            </w:pPr>
            <w:r w:rsidRPr="002A3D5D">
              <w:rPr>
                <w:rFonts w:ascii="Times New Roman" w:hAnsi="Times New Roman"/>
              </w:rPr>
              <w:t xml:space="preserve">2. Допуски и посадки метрических крепежных </w:t>
            </w:r>
            <w:proofErr w:type="spellStart"/>
            <w:r w:rsidRPr="002A3D5D">
              <w:rPr>
                <w:rFonts w:ascii="Times New Roman" w:hAnsi="Times New Roman"/>
              </w:rPr>
              <w:t>резьб</w:t>
            </w:r>
            <w:proofErr w:type="spellEnd"/>
            <w:r w:rsidRPr="002A3D5D">
              <w:rPr>
                <w:rFonts w:ascii="Times New Roman" w:hAnsi="Times New Roman"/>
              </w:rPr>
              <w:t>.</w:t>
            </w:r>
          </w:p>
        </w:tc>
        <w:tc>
          <w:tcPr>
            <w:tcW w:w="428" w:type="pct"/>
          </w:tcPr>
          <w:p w14:paraId="792E5996" w14:textId="4C3D310C" w:rsidR="002A3D5D" w:rsidRPr="002A3D5D" w:rsidRDefault="002A3D5D" w:rsidP="002A3D5D">
            <w:pPr>
              <w:snapToGrid w:val="0"/>
              <w:spacing w:after="0"/>
              <w:jc w:val="center"/>
              <w:rPr>
                <w:rFonts w:ascii="Times New Roman" w:hAnsi="Times New Roman"/>
                <w:i/>
              </w:rPr>
            </w:pPr>
          </w:p>
        </w:tc>
        <w:tc>
          <w:tcPr>
            <w:tcW w:w="361" w:type="pct"/>
          </w:tcPr>
          <w:p w14:paraId="5F3A3EE2"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074738FC" w14:textId="77777777" w:rsidR="002A3D5D" w:rsidRPr="002A3D5D" w:rsidRDefault="002A3D5D" w:rsidP="002A3D5D">
            <w:pPr>
              <w:spacing w:after="0" w:line="240" w:lineRule="auto"/>
              <w:jc w:val="center"/>
              <w:rPr>
                <w:rFonts w:ascii="Times New Roman" w:hAnsi="Times New Roman"/>
                <w:b/>
              </w:rPr>
            </w:pPr>
          </w:p>
        </w:tc>
      </w:tr>
      <w:tr w:rsidR="002A3D5D" w:rsidRPr="00253C3C" w14:paraId="3AE6F9F3" w14:textId="77777777" w:rsidTr="002A3D5D">
        <w:trPr>
          <w:trHeight w:val="20"/>
        </w:trPr>
        <w:tc>
          <w:tcPr>
            <w:tcW w:w="1000" w:type="pct"/>
            <w:vMerge/>
          </w:tcPr>
          <w:p w14:paraId="145D8E3C" w14:textId="77777777" w:rsidR="002A3D5D" w:rsidRPr="002A3D5D" w:rsidRDefault="002A3D5D" w:rsidP="002A3D5D">
            <w:pPr>
              <w:snapToGrid w:val="0"/>
              <w:spacing w:after="0"/>
              <w:jc w:val="center"/>
              <w:rPr>
                <w:rFonts w:ascii="Times New Roman" w:hAnsi="Times New Roman"/>
                <w:b/>
              </w:rPr>
            </w:pPr>
          </w:p>
        </w:tc>
        <w:tc>
          <w:tcPr>
            <w:tcW w:w="2264" w:type="pct"/>
          </w:tcPr>
          <w:p w14:paraId="64264194" w14:textId="77777777" w:rsidR="002A3D5D" w:rsidRPr="002A3D5D" w:rsidRDefault="002A3D5D" w:rsidP="002A3D5D">
            <w:pPr>
              <w:spacing w:after="0"/>
              <w:rPr>
                <w:rFonts w:ascii="Times New Roman" w:hAnsi="Times New Roman"/>
              </w:rPr>
            </w:pPr>
            <w:r w:rsidRPr="002A3D5D">
              <w:rPr>
                <w:rFonts w:ascii="Times New Roman" w:hAnsi="Times New Roman"/>
              </w:rPr>
              <w:t xml:space="preserve">3. Основные эксплуатационные требования к зубчатым передачам. </w:t>
            </w:r>
          </w:p>
        </w:tc>
        <w:tc>
          <w:tcPr>
            <w:tcW w:w="428" w:type="pct"/>
          </w:tcPr>
          <w:p w14:paraId="2AAEA3EF" w14:textId="628F6D34" w:rsidR="002A3D5D" w:rsidRPr="002A3D5D" w:rsidRDefault="002A3D5D" w:rsidP="002A3D5D">
            <w:pPr>
              <w:snapToGrid w:val="0"/>
              <w:spacing w:after="0"/>
              <w:jc w:val="center"/>
              <w:rPr>
                <w:rFonts w:ascii="Times New Roman" w:hAnsi="Times New Roman"/>
                <w:i/>
              </w:rPr>
            </w:pPr>
          </w:p>
        </w:tc>
        <w:tc>
          <w:tcPr>
            <w:tcW w:w="361" w:type="pct"/>
          </w:tcPr>
          <w:p w14:paraId="7097BAF0"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6A5B7BEB" w14:textId="77777777" w:rsidR="002A3D5D" w:rsidRPr="002A3D5D" w:rsidRDefault="002A3D5D" w:rsidP="002A3D5D">
            <w:pPr>
              <w:spacing w:after="0" w:line="240" w:lineRule="auto"/>
              <w:jc w:val="center"/>
              <w:rPr>
                <w:rFonts w:ascii="Times New Roman" w:hAnsi="Times New Roman"/>
                <w:b/>
              </w:rPr>
            </w:pPr>
          </w:p>
        </w:tc>
      </w:tr>
      <w:tr w:rsidR="002A3D5D" w:rsidRPr="00253C3C" w14:paraId="687497DA" w14:textId="77777777" w:rsidTr="002A3D5D">
        <w:trPr>
          <w:trHeight w:val="20"/>
        </w:trPr>
        <w:tc>
          <w:tcPr>
            <w:tcW w:w="1000" w:type="pct"/>
            <w:vMerge/>
          </w:tcPr>
          <w:p w14:paraId="4A0FA017" w14:textId="77777777" w:rsidR="002A3D5D" w:rsidRPr="002A3D5D" w:rsidRDefault="002A3D5D" w:rsidP="002A3D5D">
            <w:pPr>
              <w:snapToGrid w:val="0"/>
              <w:spacing w:after="0"/>
              <w:jc w:val="center"/>
              <w:rPr>
                <w:rFonts w:ascii="Times New Roman" w:hAnsi="Times New Roman"/>
                <w:b/>
              </w:rPr>
            </w:pPr>
          </w:p>
        </w:tc>
        <w:tc>
          <w:tcPr>
            <w:tcW w:w="2264" w:type="pct"/>
          </w:tcPr>
          <w:p w14:paraId="547D70C4" w14:textId="77777777" w:rsidR="002A3D5D" w:rsidRPr="002A3D5D" w:rsidRDefault="002A3D5D" w:rsidP="002A3D5D">
            <w:pPr>
              <w:spacing w:after="0"/>
              <w:rPr>
                <w:rFonts w:ascii="Times New Roman" w:hAnsi="Times New Roman"/>
              </w:rPr>
            </w:pPr>
            <w:r w:rsidRPr="002A3D5D">
              <w:rPr>
                <w:rFonts w:ascii="Times New Roman" w:hAnsi="Times New Roman"/>
              </w:rPr>
              <w:t>4. Методы и средства измерения и контроля зубчатых колес и передач.</w:t>
            </w:r>
          </w:p>
        </w:tc>
        <w:tc>
          <w:tcPr>
            <w:tcW w:w="428" w:type="pct"/>
          </w:tcPr>
          <w:p w14:paraId="6B5BE3F2" w14:textId="335D478C" w:rsidR="002A3D5D" w:rsidRPr="002A3D5D" w:rsidRDefault="002A3D5D" w:rsidP="002A3D5D">
            <w:pPr>
              <w:snapToGrid w:val="0"/>
              <w:spacing w:after="0"/>
              <w:jc w:val="center"/>
              <w:rPr>
                <w:rFonts w:ascii="Times New Roman" w:hAnsi="Times New Roman"/>
                <w:i/>
              </w:rPr>
            </w:pPr>
          </w:p>
        </w:tc>
        <w:tc>
          <w:tcPr>
            <w:tcW w:w="361" w:type="pct"/>
          </w:tcPr>
          <w:p w14:paraId="6DAA250C" w14:textId="77777777" w:rsidR="002A3D5D" w:rsidRPr="002A3D5D" w:rsidRDefault="002A3D5D" w:rsidP="002A3D5D">
            <w:pPr>
              <w:suppressAutoHyphens/>
              <w:spacing w:after="0" w:line="240" w:lineRule="auto"/>
              <w:rPr>
                <w:rFonts w:ascii="Times New Roman" w:hAnsi="Times New Roman"/>
                <w:b/>
              </w:rPr>
            </w:pPr>
          </w:p>
        </w:tc>
        <w:tc>
          <w:tcPr>
            <w:tcW w:w="947" w:type="pct"/>
            <w:vMerge/>
          </w:tcPr>
          <w:p w14:paraId="09D49C5F" w14:textId="77777777" w:rsidR="002A3D5D" w:rsidRPr="002A3D5D" w:rsidRDefault="002A3D5D" w:rsidP="002A3D5D">
            <w:pPr>
              <w:spacing w:after="0" w:line="240" w:lineRule="auto"/>
              <w:jc w:val="center"/>
              <w:rPr>
                <w:rFonts w:ascii="Times New Roman" w:hAnsi="Times New Roman"/>
                <w:b/>
              </w:rPr>
            </w:pPr>
          </w:p>
        </w:tc>
      </w:tr>
      <w:tr w:rsidR="002A3D5D" w:rsidRPr="00253C3C" w14:paraId="471B8D1F" w14:textId="77777777" w:rsidTr="002A3D5D">
        <w:trPr>
          <w:trHeight w:val="20"/>
        </w:trPr>
        <w:tc>
          <w:tcPr>
            <w:tcW w:w="1000" w:type="pct"/>
            <w:vMerge/>
          </w:tcPr>
          <w:p w14:paraId="5BF27D1B" w14:textId="77777777" w:rsidR="002A3D5D" w:rsidRPr="002A3D5D" w:rsidRDefault="002A3D5D" w:rsidP="002A3D5D">
            <w:pPr>
              <w:snapToGrid w:val="0"/>
              <w:spacing w:after="0"/>
              <w:jc w:val="center"/>
              <w:rPr>
                <w:rFonts w:ascii="Times New Roman" w:hAnsi="Times New Roman"/>
                <w:b/>
              </w:rPr>
            </w:pPr>
          </w:p>
        </w:tc>
        <w:tc>
          <w:tcPr>
            <w:tcW w:w="2264" w:type="pct"/>
          </w:tcPr>
          <w:p w14:paraId="00B658C4" w14:textId="77777777" w:rsidR="002A3D5D" w:rsidRPr="002A3D5D" w:rsidRDefault="002A3D5D" w:rsidP="002A3D5D">
            <w:pPr>
              <w:suppressAutoHyphens/>
              <w:spacing w:after="0" w:line="240" w:lineRule="auto"/>
              <w:rPr>
                <w:rFonts w:ascii="Times New Roman" w:hAnsi="Times New Roman"/>
                <w:b/>
                <w:highlight w:val="green"/>
              </w:rPr>
            </w:pPr>
            <w:r w:rsidRPr="002A3D5D">
              <w:rPr>
                <w:rFonts w:ascii="Times New Roman" w:hAnsi="Times New Roman"/>
                <w:b/>
                <w:bCs/>
              </w:rPr>
              <w:t>В том числе практических занятий и лабораторных работ</w:t>
            </w:r>
          </w:p>
        </w:tc>
        <w:tc>
          <w:tcPr>
            <w:tcW w:w="428" w:type="pct"/>
          </w:tcPr>
          <w:p w14:paraId="6E781684" w14:textId="1C8E8FAB" w:rsidR="002A3D5D" w:rsidRPr="002A3D5D" w:rsidRDefault="002A3D5D" w:rsidP="002A3D5D">
            <w:pPr>
              <w:snapToGrid w:val="0"/>
              <w:spacing w:after="0"/>
              <w:jc w:val="center"/>
              <w:rPr>
                <w:rFonts w:ascii="Times New Roman" w:hAnsi="Times New Roman"/>
                <w:b/>
              </w:rPr>
            </w:pPr>
          </w:p>
        </w:tc>
        <w:tc>
          <w:tcPr>
            <w:tcW w:w="361" w:type="pct"/>
          </w:tcPr>
          <w:p w14:paraId="722BCC3B" w14:textId="77777777" w:rsidR="002A3D5D" w:rsidRPr="002A3D5D" w:rsidRDefault="002A3D5D" w:rsidP="002A3D5D">
            <w:pPr>
              <w:spacing w:after="0"/>
              <w:jc w:val="center"/>
              <w:rPr>
                <w:rFonts w:ascii="Times New Roman" w:hAnsi="Times New Roman"/>
                <w:b/>
                <w:bCs/>
              </w:rPr>
            </w:pPr>
          </w:p>
        </w:tc>
        <w:tc>
          <w:tcPr>
            <w:tcW w:w="947" w:type="pct"/>
          </w:tcPr>
          <w:p w14:paraId="1004B274" w14:textId="335C2CB4" w:rsidR="002A3D5D" w:rsidRPr="002A3D5D" w:rsidRDefault="002A3D5D" w:rsidP="002A3D5D">
            <w:pPr>
              <w:spacing w:after="0"/>
              <w:jc w:val="center"/>
              <w:rPr>
                <w:rFonts w:ascii="Times New Roman" w:hAnsi="Times New Roman"/>
                <w:b/>
                <w:bCs/>
              </w:rPr>
            </w:pPr>
          </w:p>
        </w:tc>
      </w:tr>
      <w:tr w:rsidR="002A3D5D" w:rsidRPr="00253C3C" w14:paraId="6D09CAD5" w14:textId="77777777" w:rsidTr="002A3D5D">
        <w:trPr>
          <w:trHeight w:val="20"/>
        </w:trPr>
        <w:tc>
          <w:tcPr>
            <w:tcW w:w="1000" w:type="pct"/>
            <w:vMerge/>
          </w:tcPr>
          <w:p w14:paraId="0701A838" w14:textId="77777777" w:rsidR="002A3D5D" w:rsidRPr="002A3D5D" w:rsidRDefault="002A3D5D" w:rsidP="002A3D5D">
            <w:pPr>
              <w:snapToGrid w:val="0"/>
              <w:spacing w:after="0"/>
              <w:jc w:val="center"/>
              <w:rPr>
                <w:rFonts w:ascii="Times New Roman" w:hAnsi="Times New Roman"/>
                <w:b/>
              </w:rPr>
            </w:pPr>
          </w:p>
        </w:tc>
        <w:tc>
          <w:tcPr>
            <w:tcW w:w="2264" w:type="pct"/>
          </w:tcPr>
          <w:p w14:paraId="262F9A78" w14:textId="706B4F78" w:rsidR="002A3D5D" w:rsidRPr="002A3D5D" w:rsidRDefault="002A3D5D" w:rsidP="002A3D5D">
            <w:pPr>
              <w:snapToGrid w:val="0"/>
              <w:spacing w:after="0"/>
              <w:rPr>
                <w:rFonts w:ascii="Times New Roman" w:hAnsi="Times New Roman"/>
              </w:rPr>
            </w:pPr>
            <w:r w:rsidRPr="002A3D5D">
              <w:rPr>
                <w:rFonts w:ascii="Times New Roman" w:hAnsi="Times New Roman"/>
              </w:rPr>
              <w:t xml:space="preserve">10. Расшифровка обозначений </w:t>
            </w:r>
            <w:proofErr w:type="spellStart"/>
            <w:r w:rsidRPr="002A3D5D">
              <w:rPr>
                <w:rFonts w:ascii="Times New Roman" w:hAnsi="Times New Roman"/>
              </w:rPr>
              <w:t>резьб</w:t>
            </w:r>
            <w:proofErr w:type="spellEnd"/>
          </w:p>
        </w:tc>
        <w:tc>
          <w:tcPr>
            <w:tcW w:w="428" w:type="pct"/>
          </w:tcPr>
          <w:p w14:paraId="0B45B920" w14:textId="242A4360" w:rsidR="002A3D5D" w:rsidRPr="002A3D5D" w:rsidRDefault="002A3D5D" w:rsidP="002A3D5D">
            <w:pPr>
              <w:snapToGrid w:val="0"/>
              <w:spacing w:after="0"/>
              <w:jc w:val="center"/>
              <w:rPr>
                <w:rFonts w:ascii="Times New Roman" w:hAnsi="Times New Roman"/>
                <w:i/>
              </w:rPr>
            </w:pPr>
          </w:p>
        </w:tc>
        <w:tc>
          <w:tcPr>
            <w:tcW w:w="361" w:type="pct"/>
          </w:tcPr>
          <w:p w14:paraId="5B3D45B8" w14:textId="77777777" w:rsidR="002A3D5D" w:rsidRPr="002A3D5D" w:rsidRDefault="002A3D5D" w:rsidP="002A3D5D">
            <w:pPr>
              <w:suppressAutoHyphens/>
              <w:spacing w:after="0" w:line="240" w:lineRule="auto"/>
              <w:rPr>
                <w:rFonts w:ascii="Times New Roman" w:hAnsi="Times New Roman"/>
                <w:b/>
              </w:rPr>
            </w:pPr>
          </w:p>
        </w:tc>
        <w:tc>
          <w:tcPr>
            <w:tcW w:w="947" w:type="pct"/>
          </w:tcPr>
          <w:p w14:paraId="02E919D8" w14:textId="77777777" w:rsidR="002A3D5D" w:rsidRPr="002A3D5D" w:rsidRDefault="002A3D5D" w:rsidP="002A3D5D">
            <w:pPr>
              <w:spacing w:after="0" w:line="240" w:lineRule="auto"/>
              <w:jc w:val="center"/>
              <w:rPr>
                <w:rFonts w:ascii="Times New Roman" w:hAnsi="Times New Roman"/>
                <w:b/>
              </w:rPr>
            </w:pPr>
          </w:p>
        </w:tc>
      </w:tr>
      <w:tr w:rsidR="002A3D5D" w:rsidRPr="00253C3C" w14:paraId="1CA2D96D" w14:textId="77777777" w:rsidTr="002A3D5D">
        <w:trPr>
          <w:trHeight w:val="20"/>
        </w:trPr>
        <w:tc>
          <w:tcPr>
            <w:tcW w:w="1000" w:type="pct"/>
            <w:vMerge/>
          </w:tcPr>
          <w:p w14:paraId="2BB747BD" w14:textId="77777777" w:rsidR="002A3D5D" w:rsidRPr="002A3D5D" w:rsidRDefault="002A3D5D" w:rsidP="002A3D5D">
            <w:pPr>
              <w:snapToGrid w:val="0"/>
              <w:spacing w:after="0"/>
              <w:jc w:val="center"/>
              <w:rPr>
                <w:rFonts w:ascii="Times New Roman" w:hAnsi="Times New Roman"/>
                <w:b/>
              </w:rPr>
            </w:pPr>
          </w:p>
        </w:tc>
        <w:tc>
          <w:tcPr>
            <w:tcW w:w="2264" w:type="pct"/>
          </w:tcPr>
          <w:p w14:paraId="3147E8F7" w14:textId="3AAF30D9" w:rsidR="002A3D5D" w:rsidRPr="002A3D5D" w:rsidRDefault="002A3D5D" w:rsidP="002A3D5D">
            <w:pPr>
              <w:snapToGrid w:val="0"/>
              <w:spacing w:after="0"/>
              <w:rPr>
                <w:rFonts w:ascii="Times New Roman" w:hAnsi="Times New Roman"/>
                <w:b/>
              </w:rPr>
            </w:pPr>
            <w:r w:rsidRPr="002A3D5D">
              <w:rPr>
                <w:rFonts w:ascii="Times New Roman" w:hAnsi="Times New Roman"/>
              </w:rPr>
              <w:t>11.</w:t>
            </w:r>
            <w:r>
              <w:rPr>
                <w:rFonts w:ascii="Times New Roman" w:hAnsi="Times New Roman"/>
              </w:rPr>
              <w:t xml:space="preserve"> </w:t>
            </w:r>
            <w:r w:rsidRPr="002A3D5D">
              <w:rPr>
                <w:rFonts w:ascii="Times New Roman" w:hAnsi="Times New Roman"/>
              </w:rPr>
              <w:t>Расчёт параметров зубчатого колеса</w:t>
            </w:r>
          </w:p>
        </w:tc>
        <w:tc>
          <w:tcPr>
            <w:tcW w:w="428" w:type="pct"/>
          </w:tcPr>
          <w:p w14:paraId="2EC11443" w14:textId="046792D2" w:rsidR="002A3D5D" w:rsidRPr="002A3D5D" w:rsidRDefault="002A3D5D" w:rsidP="002A3D5D">
            <w:pPr>
              <w:snapToGrid w:val="0"/>
              <w:spacing w:after="0"/>
              <w:jc w:val="center"/>
              <w:rPr>
                <w:rFonts w:ascii="Times New Roman" w:hAnsi="Times New Roman"/>
                <w:i/>
              </w:rPr>
            </w:pPr>
          </w:p>
        </w:tc>
        <w:tc>
          <w:tcPr>
            <w:tcW w:w="361" w:type="pct"/>
          </w:tcPr>
          <w:p w14:paraId="56C467E3" w14:textId="77777777" w:rsidR="002A3D5D" w:rsidRPr="002A3D5D" w:rsidRDefault="002A3D5D" w:rsidP="002A3D5D">
            <w:pPr>
              <w:suppressAutoHyphens/>
              <w:spacing w:after="0" w:line="240" w:lineRule="auto"/>
              <w:rPr>
                <w:rFonts w:ascii="Times New Roman" w:hAnsi="Times New Roman"/>
                <w:b/>
              </w:rPr>
            </w:pPr>
          </w:p>
        </w:tc>
        <w:tc>
          <w:tcPr>
            <w:tcW w:w="947" w:type="pct"/>
          </w:tcPr>
          <w:p w14:paraId="323F62A8" w14:textId="77777777" w:rsidR="002A3D5D" w:rsidRPr="002A3D5D" w:rsidRDefault="002A3D5D" w:rsidP="002A3D5D">
            <w:pPr>
              <w:spacing w:after="0" w:line="240" w:lineRule="auto"/>
              <w:jc w:val="center"/>
              <w:rPr>
                <w:rFonts w:ascii="Times New Roman" w:hAnsi="Times New Roman"/>
                <w:b/>
              </w:rPr>
            </w:pPr>
          </w:p>
        </w:tc>
      </w:tr>
      <w:tr w:rsidR="002A3D5D" w:rsidRPr="00253C3C" w14:paraId="7347E1BC" w14:textId="77777777" w:rsidTr="002A3D5D">
        <w:trPr>
          <w:trHeight w:val="20"/>
        </w:trPr>
        <w:tc>
          <w:tcPr>
            <w:tcW w:w="3264" w:type="pct"/>
            <w:gridSpan w:val="2"/>
          </w:tcPr>
          <w:p w14:paraId="2C6BB177" w14:textId="2CE761FA" w:rsidR="002A3D5D" w:rsidRPr="002A3D5D" w:rsidRDefault="002A3D5D" w:rsidP="002A3D5D">
            <w:pPr>
              <w:snapToGrid w:val="0"/>
              <w:spacing w:after="0"/>
              <w:rPr>
                <w:rFonts w:ascii="Times New Roman" w:hAnsi="Times New Roman"/>
                <w:b/>
                <w:bCs/>
              </w:rPr>
            </w:pPr>
            <w:r w:rsidRPr="002A3D5D">
              <w:rPr>
                <w:rFonts w:ascii="Times New Roman" w:hAnsi="Times New Roman"/>
                <w:b/>
                <w:bCs/>
              </w:rPr>
              <w:t>Промежуточная аттестация</w:t>
            </w:r>
          </w:p>
        </w:tc>
        <w:tc>
          <w:tcPr>
            <w:tcW w:w="428" w:type="pct"/>
          </w:tcPr>
          <w:p w14:paraId="3A83FF97" w14:textId="77777777" w:rsidR="002A3D5D" w:rsidRPr="002A3D5D" w:rsidRDefault="002A3D5D" w:rsidP="002A3D5D">
            <w:pPr>
              <w:snapToGrid w:val="0"/>
              <w:spacing w:after="0"/>
              <w:jc w:val="center"/>
              <w:rPr>
                <w:rFonts w:ascii="Times New Roman" w:hAnsi="Times New Roman"/>
                <w:i/>
              </w:rPr>
            </w:pPr>
          </w:p>
        </w:tc>
        <w:tc>
          <w:tcPr>
            <w:tcW w:w="361" w:type="pct"/>
          </w:tcPr>
          <w:p w14:paraId="74F12A21" w14:textId="77777777" w:rsidR="002A3D5D" w:rsidRPr="002A3D5D" w:rsidRDefault="002A3D5D" w:rsidP="002A3D5D">
            <w:pPr>
              <w:suppressAutoHyphens/>
              <w:spacing w:after="0" w:line="240" w:lineRule="auto"/>
              <w:rPr>
                <w:rFonts w:ascii="Times New Roman" w:hAnsi="Times New Roman"/>
                <w:b/>
              </w:rPr>
            </w:pPr>
          </w:p>
        </w:tc>
        <w:tc>
          <w:tcPr>
            <w:tcW w:w="947" w:type="pct"/>
          </w:tcPr>
          <w:p w14:paraId="62EA31DE" w14:textId="77777777" w:rsidR="002A3D5D" w:rsidRPr="002A3D5D" w:rsidRDefault="002A3D5D" w:rsidP="002A3D5D">
            <w:pPr>
              <w:spacing w:after="0" w:line="240" w:lineRule="auto"/>
              <w:jc w:val="center"/>
              <w:rPr>
                <w:rFonts w:ascii="Times New Roman" w:hAnsi="Times New Roman"/>
                <w:b/>
              </w:rPr>
            </w:pPr>
          </w:p>
        </w:tc>
      </w:tr>
      <w:tr w:rsidR="002A3D5D" w:rsidRPr="00253C3C" w14:paraId="2AD059B4" w14:textId="77777777" w:rsidTr="002A3D5D">
        <w:trPr>
          <w:trHeight w:val="20"/>
        </w:trPr>
        <w:tc>
          <w:tcPr>
            <w:tcW w:w="3264" w:type="pct"/>
            <w:gridSpan w:val="2"/>
          </w:tcPr>
          <w:p w14:paraId="658F7C32" w14:textId="650D3C79" w:rsidR="002A3D5D" w:rsidRPr="002A3D5D" w:rsidRDefault="002A3D5D" w:rsidP="002A3D5D">
            <w:pPr>
              <w:snapToGrid w:val="0"/>
              <w:spacing w:after="0"/>
              <w:rPr>
                <w:rFonts w:ascii="Times New Roman" w:hAnsi="Times New Roman"/>
                <w:b/>
              </w:rPr>
            </w:pPr>
            <w:r w:rsidRPr="002A3D5D">
              <w:rPr>
                <w:rFonts w:ascii="Times New Roman" w:hAnsi="Times New Roman"/>
                <w:b/>
                <w:bCs/>
              </w:rPr>
              <w:t>Всего:</w:t>
            </w:r>
          </w:p>
        </w:tc>
        <w:tc>
          <w:tcPr>
            <w:tcW w:w="428" w:type="pct"/>
          </w:tcPr>
          <w:p w14:paraId="4C9C7683" w14:textId="7925D026" w:rsidR="002A3D5D" w:rsidRPr="002A3D5D" w:rsidRDefault="002A3D5D" w:rsidP="002A3D5D">
            <w:pPr>
              <w:snapToGrid w:val="0"/>
              <w:spacing w:after="0"/>
              <w:jc w:val="center"/>
              <w:rPr>
                <w:rFonts w:ascii="Times New Roman" w:hAnsi="Times New Roman"/>
                <w:b/>
                <w:iCs/>
              </w:rPr>
            </w:pPr>
            <w:r w:rsidRPr="002A3D5D">
              <w:rPr>
                <w:rFonts w:ascii="Times New Roman" w:hAnsi="Times New Roman"/>
                <w:b/>
                <w:iCs/>
              </w:rPr>
              <w:t>54</w:t>
            </w:r>
          </w:p>
        </w:tc>
        <w:tc>
          <w:tcPr>
            <w:tcW w:w="361" w:type="pct"/>
          </w:tcPr>
          <w:p w14:paraId="6A24DD91" w14:textId="0B2DDA8B" w:rsidR="002A3D5D" w:rsidRPr="002A3D5D" w:rsidRDefault="002A3D5D" w:rsidP="002A3D5D">
            <w:pPr>
              <w:suppressAutoHyphens/>
              <w:spacing w:after="0"/>
              <w:jc w:val="center"/>
              <w:rPr>
                <w:rFonts w:ascii="Times New Roman" w:hAnsi="Times New Roman"/>
                <w:b/>
                <w:iCs/>
              </w:rPr>
            </w:pPr>
            <w:r w:rsidRPr="002A3D5D">
              <w:rPr>
                <w:rFonts w:ascii="Times New Roman" w:hAnsi="Times New Roman"/>
                <w:b/>
                <w:iCs/>
              </w:rPr>
              <w:t>108</w:t>
            </w:r>
          </w:p>
        </w:tc>
        <w:tc>
          <w:tcPr>
            <w:tcW w:w="947" w:type="pct"/>
          </w:tcPr>
          <w:p w14:paraId="297B4C18" w14:textId="47D24EC6" w:rsidR="002A3D5D" w:rsidRPr="002A3D5D" w:rsidRDefault="002A3D5D" w:rsidP="002A3D5D">
            <w:pPr>
              <w:suppressAutoHyphens/>
              <w:spacing w:after="0"/>
              <w:jc w:val="center"/>
              <w:rPr>
                <w:rFonts w:ascii="Times New Roman" w:hAnsi="Times New Roman"/>
              </w:rPr>
            </w:pPr>
          </w:p>
        </w:tc>
      </w:tr>
    </w:tbl>
    <w:p w14:paraId="160E26BC" w14:textId="77777777" w:rsidR="00233830" w:rsidRPr="00F75547" w:rsidRDefault="00233830" w:rsidP="00233830">
      <w:pPr>
        <w:suppressAutoHyphens/>
        <w:jc w:val="both"/>
        <w:rPr>
          <w:rFonts w:ascii="Times New Roman" w:hAnsi="Times New Roman"/>
          <w:sz w:val="24"/>
          <w:szCs w:val="24"/>
        </w:rPr>
      </w:pPr>
    </w:p>
    <w:p w14:paraId="37F0B3B1" w14:textId="77777777" w:rsidR="00233830" w:rsidRPr="00F75547" w:rsidRDefault="00233830" w:rsidP="00233830">
      <w:pPr>
        <w:ind w:firstLine="709"/>
        <w:rPr>
          <w:rFonts w:ascii="Times New Roman" w:hAnsi="Times New Roman"/>
          <w:sz w:val="24"/>
          <w:szCs w:val="24"/>
        </w:rPr>
        <w:sectPr w:rsidR="00233830" w:rsidRPr="00F75547" w:rsidSect="00233830">
          <w:pgSz w:w="16840" w:h="11907" w:orient="landscape"/>
          <w:pgMar w:top="851" w:right="1134" w:bottom="851" w:left="992" w:header="709" w:footer="709" w:gutter="0"/>
          <w:cols w:space="720"/>
          <w:rtlGutter/>
        </w:sectPr>
      </w:pPr>
    </w:p>
    <w:p w14:paraId="282A6C63" w14:textId="77777777" w:rsidR="00233830" w:rsidRDefault="00233830" w:rsidP="00233830">
      <w:pPr>
        <w:pStyle w:val="1"/>
        <w:spacing w:line="276" w:lineRule="auto"/>
        <w:jc w:val="center"/>
      </w:pPr>
      <w:bookmarkStart w:id="9" w:name="_Toc104903624"/>
      <w:bookmarkStart w:id="10" w:name="_Toc106364908"/>
      <w:bookmarkStart w:id="11" w:name="_Toc106365573"/>
      <w:r w:rsidRPr="00F75547">
        <w:lastRenderedPageBreak/>
        <w:t>3. УСЛОВИЯ РЕАЛИЗАЦИИ УЧЕБНОЙ ДИСЦИПЛИНЫ</w:t>
      </w:r>
      <w:bookmarkEnd w:id="9"/>
      <w:bookmarkEnd w:id="10"/>
      <w:bookmarkEnd w:id="11"/>
    </w:p>
    <w:p w14:paraId="7E8CD8B2" w14:textId="77777777" w:rsidR="00233830" w:rsidRPr="005E40D0" w:rsidRDefault="00233830" w:rsidP="00233830">
      <w:pPr>
        <w:spacing w:after="0"/>
        <w:ind w:firstLine="709"/>
        <w:jc w:val="both"/>
        <w:rPr>
          <w:rFonts w:ascii="Times New Roman" w:hAnsi="Times New Roman"/>
          <w:b/>
          <w:bCs/>
          <w:sz w:val="24"/>
          <w:szCs w:val="24"/>
        </w:rPr>
      </w:pPr>
      <w:r w:rsidRPr="00661D7F">
        <w:rPr>
          <w:rFonts w:ascii="Times New Roman" w:hAnsi="Times New Roman"/>
          <w:b/>
          <w:bCs/>
          <w:sz w:val="24"/>
          <w:szCs w:val="24"/>
        </w:rPr>
        <w:t>3.1. Для реализации программы профессионального модуля должны быть предусмотрены с</w:t>
      </w:r>
      <w:r>
        <w:rPr>
          <w:rFonts w:ascii="Times New Roman" w:hAnsi="Times New Roman"/>
          <w:b/>
          <w:bCs/>
          <w:sz w:val="24"/>
          <w:szCs w:val="24"/>
        </w:rPr>
        <w:t>ледующие специальные помещения:</w:t>
      </w:r>
      <w:bookmarkStart w:id="12" w:name="_Hlk90308034"/>
    </w:p>
    <w:p w14:paraId="7C62107C" w14:textId="5A12C3A2" w:rsidR="00233830" w:rsidRPr="005E40D0" w:rsidRDefault="00233830" w:rsidP="00233830">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 xml:space="preserve">Кабинет </w:t>
      </w:r>
      <w:r w:rsidRPr="00661D7F">
        <w:rPr>
          <w:rFonts w:ascii="Times New Roman" w:hAnsi="Times New Roman"/>
          <w:bCs/>
          <w:sz w:val="24"/>
          <w:szCs w:val="24"/>
        </w:rPr>
        <w:t>«</w:t>
      </w:r>
      <w:r w:rsidRPr="00F75547">
        <w:rPr>
          <w:rFonts w:ascii="Times New Roman" w:hAnsi="Times New Roman"/>
          <w:bCs/>
          <w:sz w:val="24"/>
          <w:szCs w:val="24"/>
        </w:rPr>
        <w:t>Технические измерения</w:t>
      </w:r>
      <w:r w:rsidRPr="00661D7F">
        <w:rPr>
          <w:rFonts w:ascii="Times New Roman" w:hAnsi="Times New Roman"/>
          <w:bCs/>
          <w:iCs/>
          <w:sz w:val="24"/>
          <w:szCs w:val="24"/>
        </w:rPr>
        <w:t>»</w:t>
      </w:r>
      <w:r w:rsidRPr="00661D7F">
        <w:rPr>
          <w:rFonts w:ascii="Times New Roman" w:hAnsi="Times New Roman"/>
          <w:b/>
          <w:bCs/>
          <w:iCs/>
          <w:sz w:val="24"/>
          <w:szCs w:val="24"/>
        </w:rPr>
        <w:t>,</w:t>
      </w:r>
      <w:r>
        <w:rPr>
          <w:rFonts w:ascii="Times New Roman" w:hAnsi="Times New Roman"/>
          <w:bCs/>
          <w:iCs/>
          <w:sz w:val="24"/>
          <w:szCs w:val="24"/>
        </w:rPr>
        <w:t xml:space="preserve"> оснащенный</w:t>
      </w:r>
      <w:r w:rsidRPr="00661D7F">
        <w:rPr>
          <w:rFonts w:ascii="Times New Roman" w:hAnsi="Times New Roman"/>
          <w:bCs/>
          <w:iCs/>
          <w:sz w:val="24"/>
          <w:szCs w:val="24"/>
        </w:rPr>
        <w:t xml:space="preserve"> в соответствии с п. 6.1.2.1 образовательной программы по </w:t>
      </w:r>
      <w:r w:rsidR="001916F5">
        <w:rPr>
          <w:rFonts w:ascii="Times New Roman" w:hAnsi="Times New Roman"/>
          <w:bCs/>
          <w:iCs/>
          <w:sz w:val="24"/>
          <w:szCs w:val="24"/>
        </w:rPr>
        <w:t>профессии</w:t>
      </w:r>
      <w:r w:rsidRPr="0057066A">
        <w:rPr>
          <w:rFonts w:ascii="Times New Roman" w:hAnsi="Times New Roman"/>
          <w:bCs/>
          <w:i/>
          <w:sz w:val="24"/>
          <w:szCs w:val="24"/>
        </w:rPr>
        <w:t>.</w:t>
      </w:r>
    </w:p>
    <w:p w14:paraId="591F4D92" w14:textId="77777777" w:rsidR="00233830" w:rsidRPr="00F75547" w:rsidRDefault="00233830" w:rsidP="00233830">
      <w:pPr>
        <w:suppressAutoHyphens/>
        <w:autoSpaceDE w:val="0"/>
        <w:autoSpaceDN w:val="0"/>
        <w:adjustRightInd w:val="0"/>
        <w:spacing w:after="0"/>
        <w:ind w:firstLine="709"/>
        <w:jc w:val="both"/>
        <w:rPr>
          <w:rFonts w:ascii="Times New Roman" w:hAnsi="Times New Roman"/>
          <w:sz w:val="24"/>
          <w:szCs w:val="24"/>
          <w:lang w:eastAsia="en-US"/>
        </w:rPr>
      </w:pPr>
    </w:p>
    <w:p w14:paraId="20EFC2DE" w14:textId="77777777" w:rsidR="00233830" w:rsidRPr="00F75547" w:rsidRDefault="00233830" w:rsidP="00233830">
      <w:pPr>
        <w:suppressAutoHyphens/>
        <w:spacing w:after="0"/>
        <w:ind w:firstLine="709"/>
        <w:jc w:val="both"/>
        <w:rPr>
          <w:rFonts w:ascii="Times New Roman" w:hAnsi="Times New Roman"/>
          <w:b/>
          <w:bCs/>
          <w:sz w:val="24"/>
          <w:szCs w:val="24"/>
        </w:rPr>
      </w:pPr>
      <w:r w:rsidRPr="00F75547">
        <w:rPr>
          <w:rFonts w:ascii="Times New Roman" w:hAnsi="Times New Roman"/>
          <w:b/>
          <w:bCs/>
          <w:sz w:val="24"/>
          <w:szCs w:val="24"/>
        </w:rPr>
        <w:t>3.2. Информационное обеспечение реализации программы</w:t>
      </w:r>
    </w:p>
    <w:p w14:paraId="2913768C" w14:textId="195B5525" w:rsidR="00233830" w:rsidRPr="00F75547" w:rsidRDefault="00233830" w:rsidP="00233830">
      <w:pPr>
        <w:suppressAutoHyphens/>
        <w:spacing w:after="0"/>
        <w:ind w:firstLine="709"/>
        <w:jc w:val="both"/>
        <w:rPr>
          <w:rFonts w:ascii="Times New Roman" w:hAnsi="Times New Roman"/>
          <w:bCs/>
          <w:sz w:val="24"/>
          <w:szCs w:val="24"/>
        </w:rPr>
      </w:pPr>
      <w:r w:rsidRPr="00F75547">
        <w:rPr>
          <w:rFonts w:ascii="Times New Roman" w:hAnsi="Times New Roman"/>
          <w:bCs/>
          <w:sz w:val="24"/>
          <w:szCs w:val="24"/>
        </w:rPr>
        <w:t>Для реализации программы библиотечный фонд образовательной организации должен иметь п</w:t>
      </w:r>
      <w:r w:rsidRPr="00F75547">
        <w:rPr>
          <w:rFonts w:ascii="Times New Roman" w:hAnsi="Times New Roman"/>
          <w:sz w:val="24"/>
          <w:szCs w:val="24"/>
        </w:rPr>
        <w:t xml:space="preserve">ечатные и/или электронные образовательные и информационные ресурсы </w:t>
      </w:r>
      <w:r w:rsidR="001916F5">
        <w:rPr>
          <w:rFonts w:ascii="Times New Roman" w:hAnsi="Times New Roman"/>
          <w:sz w:val="24"/>
          <w:szCs w:val="24"/>
        </w:rPr>
        <w:br/>
      </w:r>
      <w:r w:rsidRPr="00F75547">
        <w:rPr>
          <w:rFonts w:ascii="Times New Roman" w:hAnsi="Times New Roman"/>
          <w:sz w:val="24"/>
          <w:szCs w:val="24"/>
        </w:rPr>
        <w:t xml:space="preserve">для использования в образовательном процессе. </w:t>
      </w:r>
      <w:bookmarkStart w:id="13" w:name="_Hlk90308800"/>
      <w:r w:rsidRPr="00F75547">
        <w:rPr>
          <w:rFonts w:ascii="Times New Roman" w:hAnsi="Times New Roman"/>
          <w:sz w:val="24"/>
          <w:szCs w:val="24"/>
        </w:rPr>
        <w:t xml:space="preserve">При формировании </w:t>
      </w:r>
      <w:r w:rsidRPr="00F7554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2"/>
      <w:bookmarkEnd w:id="13"/>
    </w:p>
    <w:p w14:paraId="6AB79FAA" w14:textId="77777777" w:rsidR="00233830" w:rsidRPr="00F75547" w:rsidRDefault="00233830" w:rsidP="00233830">
      <w:pPr>
        <w:suppressAutoHyphens/>
        <w:spacing w:after="0"/>
        <w:ind w:firstLine="709"/>
        <w:jc w:val="both"/>
        <w:rPr>
          <w:rFonts w:ascii="Times New Roman" w:hAnsi="Times New Roman"/>
          <w:sz w:val="24"/>
          <w:szCs w:val="24"/>
        </w:rPr>
      </w:pPr>
    </w:p>
    <w:p w14:paraId="21752F8D" w14:textId="77777777" w:rsidR="00233830" w:rsidRPr="001916F5" w:rsidRDefault="00233830" w:rsidP="001916F5">
      <w:pPr>
        <w:suppressAutoHyphens/>
        <w:spacing w:after="0"/>
        <w:ind w:firstLine="709"/>
        <w:jc w:val="both"/>
        <w:rPr>
          <w:rFonts w:ascii="Times New Roman" w:hAnsi="Times New Roman"/>
          <w:b/>
          <w:sz w:val="24"/>
          <w:szCs w:val="24"/>
        </w:rPr>
      </w:pPr>
      <w:r w:rsidRPr="001916F5">
        <w:rPr>
          <w:rFonts w:ascii="Times New Roman" w:hAnsi="Times New Roman"/>
          <w:b/>
          <w:sz w:val="24"/>
          <w:szCs w:val="24"/>
        </w:rPr>
        <w:t>3.2.1. Основные печатные издания</w:t>
      </w:r>
    </w:p>
    <w:p w14:paraId="27ADF231" w14:textId="77777777" w:rsidR="00233830" w:rsidRPr="001916F5" w:rsidRDefault="00233830" w:rsidP="001916F5">
      <w:pPr>
        <w:widowControl w:val="0"/>
        <w:numPr>
          <w:ilvl w:val="0"/>
          <w:numId w:val="4"/>
        </w:numPr>
        <w:tabs>
          <w:tab w:val="left" w:pos="530"/>
        </w:tabs>
        <w:autoSpaceDE w:val="0"/>
        <w:autoSpaceDN w:val="0"/>
        <w:spacing w:after="0"/>
        <w:ind w:left="0" w:firstLine="709"/>
        <w:jc w:val="both"/>
        <w:rPr>
          <w:rFonts w:ascii="Times New Roman" w:hAnsi="Times New Roman"/>
          <w:sz w:val="24"/>
          <w:szCs w:val="24"/>
        </w:rPr>
      </w:pPr>
      <w:r w:rsidRPr="001916F5">
        <w:rPr>
          <w:rFonts w:ascii="Times New Roman" w:hAnsi="Times New Roman"/>
          <w:sz w:val="24"/>
          <w:szCs w:val="24"/>
        </w:rPr>
        <w:t xml:space="preserve">Зайцев С.А. Допуски и технические измерения: учебник для студ. учреждений сред. проф. образования/ С.А. Зайцев, А.Д. </w:t>
      </w:r>
      <w:proofErr w:type="spellStart"/>
      <w:r w:rsidRPr="001916F5">
        <w:rPr>
          <w:rFonts w:ascii="Times New Roman" w:hAnsi="Times New Roman"/>
          <w:sz w:val="24"/>
          <w:szCs w:val="24"/>
        </w:rPr>
        <w:t>Куранов</w:t>
      </w:r>
      <w:proofErr w:type="spellEnd"/>
      <w:r w:rsidRPr="001916F5">
        <w:rPr>
          <w:rFonts w:ascii="Times New Roman" w:hAnsi="Times New Roman"/>
          <w:sz w:val="24"/>
          <w:szCs w:val="24"/>
        </w:rPr>
        <w:t>, А.Н. Толстов. – 11-е изд., стер. – М.: Издательский центр «Академия», 2017. – 304 с.</w:t>
      </w:r>
    </w:p>
    <w:p w14:paraId="5730FD98" w14:textId="77777777" w:rsidR="00233830" w:rsidRPr="001916F5" w:rsidRDefault="00233830" w:rsidP="001916F5">
      <w:pPr>
        <w:widowControl w:val="0"/>
        <w:numPr>
          <w:ilvl w:val="0"/>
          <w:numId w:val="4"/>
        </w:numPr>
        <w:tabs>
          <w:tab w:val="left" w:pos="530"/>
        </w:tabs>
        <w:autoSpaceDE w:val="0"/>
        <w:autoSpaceDN w:val="0"/>
        <w:spacing w:before="1" w:after="0"/>
        <w:ind w:left="0" w:firstLine="709"/>
        <w:jc w:val="both"/>
        <w:rPr>
          <w:rFonts w:ascii="Times New Roman" w:hAnsi="Times New Roman"/>
          <w:sz w:val="24"/>
          <w:szCs w:val="24"/>
        </w:rPr>
      </w:pPr>
      <w:r w:rsidRPr="001916F5">
        <w:rPr>
          <w:rFonts w:ascii="Times New Roman" w:hAnsi="Times New Roman"/>
          <w:sz w:val="24"/>
          <w:szCs w:val="24"/>
        </w:rPr>
        <w:t>Контрольно-измерительные приборы и инструменты: учебник для студ. учреждений сред. проф. образования/ [С.А. Зайцев, Д.Д. Грибанов, А.Н. Толстов, Р.В. Меркулов]. – 8-е изд., стер. – М.: Издательский центр «Академия», 2017 – 464 с.</w:t>
      </w:r>
    </w:p>
    <w:p w14:paraId="0D7D881D" w14:textId="77777777" w:rsidR="00233830" w:rsidRPr="001916F5" w:rsidRDefault="00233830" w:rsidP="001916F5">
      <w:pPr>
        <w:spacing w:after="0"/>
        <w:ind w:firstLine="709"/>
        <w:contextualSpacing/>
        <w:rPr>
          <w:rFonts w:ascii="Times New Roman" w:hAnsi="Times New Roman"/>
          <w:b/>
          <w:sz w:val="24"/>
          <w:szCs w:val="24"/>
        </w:rPr>
      </w:pPr>
    </w:p>
    <w:p w14:paraId="23DB767C" w14:textId="77777777" w:rsidR="00233830" w:rsidRPr="001916F5" w:rsidRDefault="00233830" w:rsidP="001916F5">
      <w:pPr>
        <w:spacing w:after="0"/>
        <w:ind w:firstLine="709"/>
        <w:contextualSpacing/>
        <w:rPr>
          <w:rFonts w:ascii="Times New Roman" w:hAnsi="Times New Roman"/>
          <w:b/>
          <w:sz w:val="24"/>
          <w:szCs w:val="24"/>
        </w:rPr>
      </w:pPr>
      <w:r w:rsidRPr="001916F5">
        <w:rPr>
          <w:rFonts w:ascii="Times New Roman" w:hAnsi="Times New Roman"/>
          <w:b/>
          <w:sz w:val="24"/>
          <w:szCs w:val="24"/>
        </w:rPr>
        <w:t xml:space="preserve">3.2.2. Основные электронные издания </w:t>
      </w:r>
    </w:p>
    <w:p w14:paraId="3CA8B054" w14:textId="77777777" w:rsidR="00527B7E" w:rsidRPr="00527B7E" w:rsidRDefault="00527B7E" w:rsidP="00527B7E">
      <w:pPr>
        <w:pStyle w:val="ae"/>
        <w:numPr>
          <w:ilvl w:val="0"/>
          <w:numId w:val="22"/>
        </w:numPr>
        <w:spacing w:before="0" w:after="0" w:line="276" w:lineRule="auto"/>
        <w:ind w:left="0" w:firstLine="709"/>
        <w:jc w:val="both"/>
      </w:pPr>
      <w:r w:rsidRPr="00527B7E">
        <w:rPr>
          <w:bCs/>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sidRPr="00527B7E">
        <w:rPr>
          <w:bCs/>
        </w:rPr>
        <w:t>Юрайт</w:t>
      </w:r>
      <w:proofErr w:type="spellEnd"/>
      <w:r w:rsidRPr="00527B7E">
        <w:rPr>
          <w:bCs/>
        </w:rPr>
        <w:t xml:space="preserve">, 2022. — 178 с. — (Профессиональное образование). — ISBN 978-5-534-07981-4. — Текст : электронный // ЭБС </w:t>
      </w:r>
      <w:proofErr w:type="spellStart"/>
      <w:r w:rsidRPr="00527B7E">
        <w:rPr>
          <w:bCs/>
        </w:rPr>
        <w:t>Юрайт</w:t>
      </w:r>
      <w:proofErr w:type="spellEnd"/>
      <w:r w:rsidRPr="00527B7E">
        <w:rPr>
          <w:bCs/>
        </w:rPr>
        <w:t xml:space="preserve"> [сайт]. — URL: </w:t>
      </w:r>
      <w:hyperlink r:id="rId10" w:history="1">
        <w:r w:rsidRPr="00527B7E">
          <w:rPr>
            <w:rStyle w:val="ad"/>
            <w:bCs/>
            <w:color w:val="auto"/>
            <w:u w:val="none"/>
          </w:rPr>
          <w:t>https://urait.ru/bcode/455802</w:t>
        </w:r>
      </w:hyperlink>
    </w:p>
    <w:p w14:paraId="2E8151AC" w14:textId="77777777" w:rsidR="00527B7E" w:rsidRPr="00527B7E" w:rsidRDefault="00527B7E" w:rsidP="00527B7E">
      <w:pPr>
        <w:pStyle w:val="ae"/>
        <w:numPr>
          <w:ilvl w:val="0"/>
          <w:numId w:val="22"/>
        </w:numPr>
        <w:spacing w:before="0" w:after="0" w:line="276" w:lineRule="auto"/>
        <w:ind w:left="0" w:firstLine="709"/>
        <w:jc w:val="both"/>
      </w:pPr>
      <w:proofErr w:type="spellStart"/>
      <w:r w:rsidRPr="00527B7E">
        <w:t>Латышенко</w:t>
      </w:r>
      <w:proofErr w:type="spellEnd"/>
      <w:r w:rsidRPr="00527B7E">
        <w:t xml:space="preserve">, К. П. Технические измерения и приборы в 2 т. Том 1 в 2 кн. Книга 1 : учебник для среднего профессионального образования / К. П. </w:t>
      </w:r>
      <w:proofErr w:type="spellStart"/>
      <w:r w:rsidRPr="00527B7E">
        <w:t>Латышенко</w:t>
      </w:r>
      <w:proofErr w:type="spellEnd"/>
      <w:r w:rsidRPr="00527B7E">
        <w:t xml:space="preserve">. — 2-е изд., </w:t>
      </w:r>
      <w:proofErr w:type="spellStart"/>
      <w:r w:rsidRPr="00527B7E">
        <w:t>испр</w:t>
      </w:r>
      <w:proofErr w:type="spellEnd"/>
      <w:r w:rsidRPr="00527B7E">
        <w:t xml:space="preserve">. и доп. — Москва : Издательство </w:t>
      </w:r>
      <w:proofErr w:type="spellStart"/>
      <w:r w:rsidRPr="00527B7E">
        <w:t>Юрайт</w:t>
      </w:r>
      <w:proofErr w:type="spellEnd"/>
      <w:r w:rsidRPr="00527B7E">
        <w:t>, 2023. — 250 с. — (Профессиональное образование). — ISBN 978-5-534-10690-9. — URL : https://urait.ru/bcode/517979</w:t>
      </w:r>
    </w:p>
    <w:p w14:paraId="3226EE14" w14:textId="77777777" w:rsidR="00527B7E" w:rsidRPr="00527B7E" w:rsidRDefault="00527B7E" w:rsidP="00527B7E">
      <w:pPr>
        <w:pStyle w:val="ae"/>
        <w:numPr>
          <w:ilvl w:val="0"/>
          <w:numId w:val="22"/>
        </w:numPr>
        <w:spacing w:before="0" w:after="0" w:line="276" w:lineRule="auto"/>
        <w:ind w:left="0" w:firstLine="709"/>
        <w:jc w:val="both"/>
      </w:pPr>
      <w:proofErr w:type="spellStart"/>
      <w:r w:rsidRPr="00527B7E">
        <w:t>Латышенко</w:t>
      </w:r>
      <w:proofErr w:type="spellEnd"/>
      <w:r w:rsidRPr="00527B7E">
        <w:t xml:space="preserve">, К. П. Технические измерения и приборы в 2 т. Том 1 в 2 кн. Книга 2 : учебник для среднего профессионального образования / К. П. </w:t>
      </w:r>
      <w:proofErr w:type="spellStart"/>
      <w:r w:rsidRPr="00527B7E">
        <w:t>Латышенко</w:t>
      </w:r>
      <w:proofErr w:type="spellEnd"/>
      <w:r w:rsidRPr="00527B7E">
        <w:t xml:space="preserve">. — 2-е изд., </w:t>
      </w:r>
      <w:proofErr w:type="spellStart"/>
      <w:r w:rsidRPr="00527B7E">
        <w:t>испр</w:t>
      </w:r>
      <w:proofErr w:type="spellEnd"/>
      <w:r w:rsidRPr="00527B7E">
        <w:t xml:space="preserve">. и доп. — Москва : Издательство </w:t>
      </w:r>
      <w:proofErr w:type="spellStart"/>
      <w:r w:rsidRPr="00527B7E">
        <w:t>Юрайт</w:t>
      </w:r>
      <w:proofErr w:type="spellEnd"/>
      <w:r w:rsidRPr="00527B7E">
        <w:t>, 2023. — 259 с. — (Профессиональное образование). — ISBN 978-5-534-10693-0. — URL : https://urait.ru/bcode/517981</w:t>
      </w:r>
    </w:p>
    <w:p w14:paraId="1A8850C1" w14:textId="77777777" w:rsidR="00527B7E" w:rsidRPr="00527B7E" w:rsidRDefault="00527B7E" w:rsidP="00527B7E">
      <w:pPr>
        <w:pStyle w:val="ae"/>
        <w:numPr>
          <w:ilvl w:val="0"/>
          <w:numId w:val="22"/>
        </w:numPr>
        <w:spacing w:before="0" w:after="0" w:line="276" w:lineRule="auto"/>
        <w:ind w:left="0" w:firstLine="709"/>
        <w:jc w:val="both"/>
        <w:rPr>
          <w:rStyle w:val="ad"/>
          <w:b/>
          <w:bCs/>
          <w:color w:val="auto"/>
          <w:u w:val="none"/>
        </w:rPr>
      </w:pPr>
      <w:r w:rsidRPr="00527B7E">
        <w:rPr>
          <w:bCs/>
        </w:rPr>
        <w:t xml:space="preserve">Метрология, стандартизация и сертификация в машиностроении , Зайцев С.А., Толстов А.Н., Грибанов Д.Д., </w:t>
      </w:r>
      <w:proofErr w:type="spellStart"/>
      <w:r w:rsidRPr="00527B7E">
        <w:rPr>
          <w:bCs/>
        </w:rPr>
        <w:t>Куранов</w:t>
      </w:r>
      <w:proofErr w:type="spellEnd"/>
      <w:r w:rsidRPr="00527B7E">
        <w:rPr>
          <w:bCs/>
        </w:rPr>
        <w:t xml:space="preserve"> А.Д. Учебник для СПО., 4-е изд. </w:t>
      </w:r>
      <w:proofErr w:type="spellStart"/>
      <w:r w:rsidRPr="00527B7E">
        <w:rPr>
          <w:bCs/>
        </w:rPr>
        <w:t>испр</w:t>
      </w:r>
      <w:proofErr w:type="spellEnd"/>
      <w:r w:rsidRPr="00527B7E">
        <w:rPr>
          <w:bCs/>
        </w:rPr>
        <w:t xml:space="preserve">., </w:t>
      </w:r>
      <w:proofErr w:type="spellStart"/>
      <w:r w:rsidRPr="00527B7E">
        <w:rPr>
          <w:bCs/>
        </w:rPr>
        <w:t>М.Издательство</w:t>
      </w:r>
      <w:proofErr w:type="spellEnd"/>
      <w:r w:rsidRPr="00527B7E">
        <w:rPr>
          <w:bCs/>
        </w:rPr>
        <w:t xml:space="preserve"> Академия., 2020 г.,284с.</w:t>
      </w:r>
      <w:r w:rsidRPr="00527B7E">
        <w:rPr>
          <w:b/>
          <w:bCs/>
        </w:rPr>
        <w:br/>
      </w:r>
      <w:hyperlink r:id="rId11" w:history="1">
        <w:r w:rsidRPr="00527B7E">
          <w:rPr>
            <w:rStyle w:val="ad"/>
            <w:bCs/>
            <w:color w:val="auto"/>
            <w:u w:val="none"/>
          </w:rPr>
          <w:t>https://www.academia-moscow.ru/reader/?id=473796</w:t>
        </w:r>
      </w:hyperlink>
    </w:p>
    <w:p w14:paraId="7A8ECDA2" w14:textId="77777777" w:rsidR="00527B7E" w:rsidRPr="00527B7E" w:rsidRDefault="00527B7E" w:rsidP="00527B7E">
      <w:pPr>
        <w:pStyle w:val="ae"/>
        <w:numPr>
          <w:ilvl w:val="0"/>
          <w:numId w:val="22"/>
        </w:numPr>
        <w:spacing w:before="0" w:after="0" w:line="276" w:lineRule="auto"/>
        <w:ind w:left="0" w:firstLine="709"/>
        <w:jc w:val="both"/>
        <w:rPr>
          <w:b/>
        </w:rPr>
      </w:pPr>
      <w:r w:rsidRPr="00527B7E">
        <w:t xml:space="preserve">Метрология. Теория измерений : учебник для среднего профессионального образования / В. А. Мещеряков, Е. А. </w:t>
      </w:r>
      <w:proofErr w:type="spellStart"/>
      <w:r w:rsidRPr="00527B7E">
        <w:t>Бадеева</w:t>
      </w:r>
      <w:proofErr w:type="spellEnd"/>
      <w:r w:rsidRPr="00527B7E">
        <w:t xml:space="preserve">, Е. В. </w:t>
      </w:r>
      <w:proofErr w:type="spellStart"/>
      <w:r w:rsidRPr="00527B7E">
        <w:t>Шалобаев</w:t>
      </w:r>
      <w:proofErr w:type="spellEnd"/>
      <w:r w:rsidRPr="00527B7E">
        <w:t xml:space="preserve"> ; под общей редакцией Т. И. Мурашкиной. — 2-е изд., </w:t>
      </w:r>
      <w:proofErr w:type="spellStart"/>
      <w:r w:rsidRPr="00527B7E">
        <w:t>испр</w:t>
      </w:r>
      <w:proofErr w:type="spellEnd"/>
      <w:r w:rsidRPr="00527B7E">
        <w:t xml:space="preserve">. и доп. — Москва : Издательство </w:t>
      </w:r>
      <w:proofErr w:type="spellStart"/>
      <w:r w:rsidRPr="00527B7E">
        <w:t>Юрайт</w:t>
      </w:r>
      <w:proofErr w:type="spellEnd"/>
      <w:r w:rsidRPr="00527B7E">
        <w:t xml:space="preserve">, 2022. — 167 с. — </w:t>
      </w:r>
      <w:r w:rsidRPr="00527B7E">
        <w:lastRenderedPageBreak/>
        <w:t xml:space="preserve">(Профессиональное образование). — ISBN 978-5-534-08652-2. — Текст : электронный // Образовательная платформа </w:t>
      </w:r>
      <w:proofErr w:type="spellStart"/>
      <w:r w:rsidRPr="00527B7E">
        <w:t>Юрайт</w:t>
      </w:r>
      <w:proofErr w:type="spellEnd"/>
      <w:r w:rsidRPr="00527B7E">
        <w:t xml:space="preserve"> [сайт]. —</w:t>
      </w:r>
      <w:hyperlink r:id="rId12" w:history="1">
        <w:r w:rsidRPr="00527B7E">
          <w:rPr>
            <w:rStyle w:val="ad"/>
            <w:color w:val="auto"/>
            <w:u w:val="none"/>
          </w:rPr>
          <w:t>URL:https://urait.ru/bcode/491650</w:t>
        </w:r>
      </w:hyperlink>
    </w:p>
    <w:p w14:paraId="5373B1AB" w14:textId="77777777" w:rsidR="00527B7E" w:rsidRPr="00527B7E" w:rsidRDefault="00527B7E" w:rsidP="00527B7E">
      <w:pPr>
        <w:pStyle w:val="ae"/>
        <w:numPr>
          <w:ilvl w:val="0"/>
          <w:numId w:val="22"/>
        </w:numPr>
        <w:spacing w:before="0" w:after="0" w:line="276" w:lineRule="auto"/>
        <w:ind w:left="0" w:firstLine="709"/>
        <w:jc w:val="both"/>
      </w:pPr>
      <w:r w:rsidRPr="00527B7E">
        <w:t xml:space="preserve">Рачков, М. Ю. Технические измерения и приборы : учебник и практикум для среднего профессионального образования / М. Ю. Рачков. — 3-е изд., </w:t>
      </w:r>
      <w:proofErr w:type="spellStart"/>
      <w:r w:rsidRPr="00527B7E">
        <w:t>испр</w:t>
      </w:r>
      <w:proofErr w:type="spellEnd"/>
      <w:r w:rsidRPr="00527B7E">
        <w:t xml:space="preserve">. и доп. — Москва : Издательство </w:t>
      </w:r>
      <w:proofErr w:type="spellStart"/>
      <w:r w:rsidRPr="00527B7E">
        <w:t>Юрайт</w:t>
      </w:r>
      <w:proofErr w:type="spellEnd"/>
      <w:r w:rsidRPr="00527B7E">
        <w:t>, 2023. — 151 с. — (Профессиональное образование). — ISBN 978-5-534-10718-0. — URL : https://urait.ru/bcode/517984</w:t>
      </w:r>
    </w:p>
    <w:p w14:paraId="1873C3AA" w14:textId="77777777" w:rsidR="00527B7E" w:rsidRPr="00527B7E" w:rsidRDefault="00527B7E" w:rsidP="00527B7E">
      <w:pPr>
        <w:pStyle w:val="ae"/>
        <w:numPr>
          <w:ilvl w:val="0"/>
          <w:numId w:val="22"/>
        </w:numPr>
        <w:spacing w:before="0" w:after="0" w:line="276" w:lineRule="auto"/>
        <w:ind w:left="0" w:firstLine="709"/>
        <w:jc w:val="both"/>
      </w:pPr>
      <w:r w:rsidRPr="00527B7E">
        <w:t xml:space="preserve">Шишмарёв, В. Ю. Технические измерения и приборы : учебник для среднего профессионального образования / В. Ю. Шишмарёв. — 3-е изд., </w:t>
      </w:r>
      <w:proofErr w:type="spellStart"/>
      <w:r w:rsidRPr="00527B7E">
        <w:t>перераб</w:t>
      </w:r>
      <w:proofErr w:type="spellEnd"/>
      <w:r w:rsidRPr="00527B7E">
        <w:t xml:space="preserve">. и доп. — Москва : Издательство </w:t>
      </w:r>
      <w:proofErr w:type="spellStart"/>
      <w:r w:rsidRPr="00527B7E">
        <w:t>Юрайт</w:t>
      </w:r>
      <w:proofErr w:type="spellEnd"/>
      <w:r w:rsidRPr="00527B7E">
        <w:t>, 2023. — 377 с. — (Профессиональное образование). — ISBN 978-5-534-11997-8. — URL : https://urait.ru/bcode/517964</w:t>
      </w:r>
    </w:p>
    <w:p w14:paraId="62ACCC03" w14:textId="77777777" w:rsidR="00527B7E" w:rsidRPr="001916F5" w:rsidRDefault="00527B7E" w:rsidP="001916F5">
      <w:pPr>
        <w:pStyle w:val="ae"/>
        <w:numPr>
          <w:ilvl w:val="0"/>
          <w:numId w:val="7"/>
        </w:numPr>
        <w:spacing w:after="0" w:line="276" w:lineRule="auto"/>
        <w:ind w:left="0" w:firstLine="709"/>
        <w:contextualSpacing/>
        <w:jc w:val="both"/>
        <w:rPr>
          <w:b/>
          <w:bCs/>
        </w:rPr>
      </w:pPr>
    </w:p>
    <w:p w14:paraId="56C6FD53" w14:textId="77777777" w:rsidR="00233830" w:rsidRPr="001916F5" w:rsidRDefault="00233830" w:rsidP="001916F5">
      <w:pPr>
        <w:spacing w:after="0"/>
        <w:ind w:firstLine="709"/>
        <w:contextualSpacing/>
        <w:rPr>
          <w:rFonts w:ascii="Times New Roman" w:hAnsi="Times New Roman"/>
          <w:b/>
          <w:bCs/>
          <w:sz w:val="24"/>
          <w:szCs w:val="24"/>
        </w:rPr>
      </w:pPr>
    </w:p>
    <w:p w14:paraId="65D507CE" w14:textId="77777777" w:rsidR="00233830" w:rsidRPr="001916F5" w:rsidRDefault="00233830" w:rsidP="001916F5">
      <w:pPr>
        <w:spacing w:after="0"/>
        <w:ind w:firstLine="709"/>
        <w:contextualSpacing/>
        <w:jc w:val="both"/>
        <w:rPr>
          <w:rFonts w:ascii="Times New Roman" w:hAnsi="Times New Roman"/>
          <w:bCs/>
          <w:sz w:val="24"/>
          <w:szCs w:val="24"/>
        </w:rPr>
      </w:pPr>
      <w:r w:rsidRPr="001916F5">
        <w:rPr>
          <w:rFonts w:ascii="Times New Roman" w:hAnsi="Times New Roman"/>
          <w:b/>
          <w:bCs/>
          <w:sz w:val="24"/>
          <w:szCs w:val="24"/>
        </w:rPr>
        <w:t xml:space="preserve">3.2.3. Дополнительные источники </w:t>
      </w:r>
    </w:p>
    <w:p w14:paraId="38994D7E" w14:textId="77777777" w:rsidR="00233830" w:rsidRPr="001916F5" w:rsidRDefault="00233830" w:rsidP="001916F5">
      <w:pPr>
        <w:widowControl w:val="0"/>
        <w:numPr>
          <w:ilvl w:val="0"/>
          <w:numId w:val="20"/>
        </w:numPr>
        <w:tabs>
          <w:tab w:val="left" w:pos="530"/>
        </w:tabs>
        <w:autoSpaceDE w:val="0"/>
        <w:autoSpaceDN w:val="0"/>
        <w:spacing w:after="0"/>
        <w:ind w:left="0" w:firstLine="709"/>
        <w:jc w:val="both"/>
        <w:rPr>
          <w:rFonts w:ascii="Times New Roman" w:hAnsi="Times New Roman"/>
          <w:sz w:val="24"/>
          <w:szCs w:val="24"/>
        </w:rPr>
      </w:pPr>
      <w:proofErr w:type="spellStart"/>
      <w:r w:rsidRPr="001916F5">
        <w:rPr>
          <w:rFonts w:ascii="Times New Roman" w:hAnsi="Times New Roman"/>
          <w:sz w:val="24"/>
          <w:szCs w:val="24"/>
        </w:rPr>
        <w:t>Багдасарова</w:t>
      </w:r>
      <w:proofErr w:type="spellEnd"/>
      <w:r w:rsidRPr="001916F5">
        <w:rPr>
          <w:rFonts w:ascii="Times New Roman" w:hAnsi="Times New Roman"/>
          <w:sz w:val="24"/>
          <w:szCs w:val="24"/>
        </w:rPr>
        <w:t xml:space="preserve"> Т.А. Допуски и технические измерения. Рабочая тетрадь –М.: ОИЦ</w:t>
      </w:r>
    </w:p>
    <w:p w14:paraId="6C3EA493" w14:textId="77777777" w:rsidR="00233830" w:rsidRPr="001916F5" w:rsidRDefault="00233830" w:rsidP="001916F5">
      <w:pPr>
        <w:pStyle w:val="ae"/>
        <w:numPr>
          <w:ilvl w:val="0"/>
          <w:numId w:val="20"/>
        </w:numPr>
        <w:spacing w:before="0" w:after="0"/>
        <w:ind w:left="0" w:firstLine="709"/>
        <w:jc w:val="both"/>
      </w:pPr>
      <w:r w:rsidRPr="001916F5">
        <w:t xml:space="preserve">«Академия» </w:t>
      </w:r>
      <w:hyperlink r:id="rId13">
        <w:r w:rsidRPr="001916F5">
          <w:t>2015. http://www.academia-moscow.ru/reader/?id=165071</w:t>
        </w:r>
      </w:hyperlink>
    </w:p>
    <w:p w14:paraId="3A3C9862" w14:textId="77777777" w:rsidR="00233830" w:rsidRPr="001916F5" w:rsidRDefault="00233830" w:rsidP="001916F5">
      <w:pPr>
        <w:widowControl w:val="0"/>
        <w:numPr>
          <w:ilvl w:val="0"/>
          <w:numId w:val="20"/>
        </w:numPr>
        <w:tabs>
          <w:tab w:val="left" w:pos="530"/>
        </w:tabs>
        <w:autoSpaceDE w:val="0"/>
        <w:autoSpaceDN w:val="0"/>
        <w:spacing w:after="0"/>
        <w:ind w:left="0" w:firstLine="709"/>
        <w:jc w:val="both"/>
        <w:rPr>
          <w:rFonts w:ascii="Times New Roman" w:hAnsi="Times New Roman"/>
          <w:sz w:val="24"/>
          <w:szCs w:val="24"/>
        </w:rPr>
      </w:pPr>
      <w:proofErr w:type="spellStart"/>
      <w:r w:rsidRPr="001916F5">
        <w:rPr>
          <w:rFonts w:ascii="Times New Roman" w:hAnsi="Times New Roman"/>
          <w:sz w:val="24"/>
          <w:szCs w:val="24"/>
        </w:rPr>
        <w:t>Багдасарова</w:t>
      </w:r>
      <w:proofErr w:type="spellEnd"/>
      <w:r w:rsidRPr="001916F5">
        <w:rPr>
          <w:rFonts w:ascii="Times New Roman" w:hAnsi="Times New Roman"/>
          <w:sz w:val="24"/>
          <w:szCs w:val="24"/>
        </w:rPr>
        <w:t xml:space="preserve"> Т.А. Допуски и технические измерения. Контрольные материалы –М.: ОИЦ «Академия» </w:t>
      </w:r>
      <w:hyperlink r:id="rId14">
        <w:r w:rsidRPr="001916F5">
          <w:rPr>
            <w:rFonts w:ascii="Times New Roman" w:hAnsi="Times New Roman"/>
            <w:sz w:val="24"/>
            <w:szCs w:val="24"/>
          </w:rPr>
          <w:t>2016 http://www.academia-moscow.ru/reader/?id=173688</w:t>
        </w:r>
      </w:hyperlink>
    </w:p>
    <w:p w14:paraId="41AEC08B" w14:textId="77777777" w:rsidR="00233830" w:rsidRPr="001916F5" w:rsidRDefault="00233830" w:rsidP="001916F5">
      <w:pPr>
        <w:widowControl w:val="0"/>
        <w:numPr>
          <w:ilvl w:val="0"/>
          <w:numId w:val="20"/>
        </w:numPr>
        <w:tabs>
          <w:tab w:val="left" w:pos="530"/>
        </w:tabs>
        <w:autoSpaceDE w:val="0"/>
        <w:autoSpaceDN w:val="0"/>
        <w:spacing w:after="0"/>
        <w:ind w:left="0" w:firstLine="709"/>
        <w:jc w:val="both"/>
        <w:rPr>
          <w:rFonts w:ascii="Times New Roman" w:hAnsi="Times New Roman"/>
          <w:sz w:val="24"/>
          <w:szCs w:val="24"/>
        </w:rPr>
      </w:pPr>
      <w:proofErr w:type="spellStart"/>
      <w:r w:rsidRPr="001916F5">
        <w:rPr>
          <w:rFonts w:ascii="Times New Roman" w:hAnsi="Times New Roman"/>
          <w:sz w:val="24"/>
          <w:szCs w:val="24"/>
        </w:rPr>
        <w:t>Багдасарова</w:t>
      </w:r>
      <w:proofErr w:type="spellEnd"/>
      <w:r w:rsidRPr="001916F5">
        <w:rPr>
          <w:rFonts w:ascii="Times New Roman" w:hAnsi="Times New Roman"/>
          <w:sz w:val="24"/>
          <w:szCs w:val="24"/>
        </w:rPr>
        <w:t xml:space="preserve"> Т.А. Допуски и технические измерения. Лабораторно-практические работы М.: ОИЦ «Академия», 2017</w:t>
      </w:r>
    </w:p>
    <w:p w14:paraId="681D5F46" w14:textId="06794A33" w:rsidR="00233830" w:rsidRDefault="00233830" w:rsidP="001916F5">
      <w:pPr>
        <w:widowControl w:val="0"/>
        <w:numPr>
          <w:ilvl w:val="0"/>
          <w:numId w:val="20"/>
        </w:numPr>
        <w:tabs>
          <w:tab w:val="left" w:pos="530"/>
        </w:tabs>
        <w:autoSpaceDE w:val="0"/>
        <w:autoSpaceDN w:val="0"/>
        <w:spacing w:after="0"/>
        <w:ind w:left="0" w:firstLine="709"/>
        <w:jc w:val="both"/>
        <w:rPr>
          <w:rStyle w:val="ad"/>
          <w:rFonts w:ascii="Times New Roman" w:hAnsi="Times New Roman"/>
          <w:color w:val="auto"/>
          <w:sz w:val="24"/>
          <w:szCs w:val="24"/>
          <w:u w:val="none"/>
        </w:rPr>
      </w:pPr>
      <w:r w:rsidRPr="001916F5">
        <w:rPr>
          <w:rFonts w:ascii="Times New Roman" w:hAnsi="Times New Roman"/>
          <w:sz w:val="24"/>
          <w:szCs w:val="24"/>
        </w:rPr>
        <w:t xml:space="preserve">Шишмарёв, В. Ю. Технические измерения и приборы: учебник для среднего профессионального образования / В. Ю. Шишмарёв. — 3-е изд., </w:t>
      </w:r>
      <w:proofErr w:type="spellStart"/>
      <w:r w:rsidRPr="001916F5">
        <w:rPr>
          <w:rFonts w:ascii="Times New Roman" w:hAnsi="Times New Roman"/>
          <w:sz w:val="24"/>
          <w:szCs w:val="24"/>
        </w:rPr>
        <w:t>перераб</w:t>
      </w:r>
      <w:proofErr w:type="spellEnd"/>
      <w:r w:rsidRPr="001916F5">
        <w:rPr>
          <w:rFonts w:ascii="Times New Roman" w:hAnsi="Times New Roman"/>
          <w:sz w:val="24"/>
          <w:szCs w:val="24"/>
        </w:rPr>
        <w:t xml:space="preserve">. и доп. — Москва: Издательство </w:t>
      </w:r>
      <w:proofErr w:type="spellStart"/>
      <w:r w:rsidRPr="001916F5">
        <w:rPr>
          <w:rFonts w:ascii="Times New Roman" w:hAnsi="Times New Roman"/>
          <w:sz w:val="24"/>
          <w:szCs w:val="24"/>
        </w:rPr>
        <w:t>Юрайт</w:t>
      </w:r>
      <w:proofErr w:type="spellEnd"/>
      <w:r w:rsidRPr="001916F5">
        <w:rPr>
          <w:rFonts w:ascii="Times New Roman" w:hAnsi="Times New Roman"/>
          <w:sz w:val="24"/>
          <w:szCs w:val="24"/>
        </w:rPr>
        <w:t>, 2020. — 377 с. — (Профессиональное образование). — ISBN 978-5-534-11997-8. — Текст: электронный//ЭБС</w:t>
      </w:r>
      <w:r w:rsidRPr="001916F5">
        <w:rPr>
          <w:rFonts w:ascii="Times New Roman" w:hAnsi="Times New Roman"/>
          <w:sz w:val="24"/>
          <w:szCs w:val="24"/>
        </w:rPr>
        <w:tab/>
      </w:r>
      <w:proofErr w:type="spellStart"/>
      <w:r w:rsidRPr="001916F5">
        <w:rPr>
          <w:rFonts w:ascii="Times New Roman" w:hAnsi="Times New Roman"/>
          <w:sz w:val="24"/>
          <w:szCs w:val="24"/>
        </w:rPr>
        <w:t>Юрайт</w:t>
      </w:r>
      <w:proofErr w:type="spellEnd"/>
      <w:r w:rsidRPr="001916F5">
        <w:rPr>
          <w:rFonts w:ascii="Times New Roman" w:hAnsi="Times New Roman"/>
          <w:sz w:val="24"/>
          <w:szCs w:val="24"/>
        </w:rPr>
        <w:tab/>
        <w:t xml:space="preserve">[сайт]. — </w:t>
      </w:r>
      <w:r w:rsidRPr="001916F5">
        <w:rPr>
          <w:rFonts w:ascii="Times New Roman" w:hAnsi="Times New Roman"/>
          <w:sz w:val="24"/>
          <w:szCs w:val="24"/>
          <w:lang w:val="en-US"/>
        </w:rPr>
        <w:t>URL</w:t>
      </w:r>
      <w:r w:rsidRPr="001916F5">
        <w:rPr>
          <w:rFonts w:ascii="Times New Roman" w:hAnsi="Times New Roman"/>
          <w:sz w:val="24"/>
          <w:szCs w:val="24"/>
        </w:rPr>
        <w:t xml:space="preserve">: </w:t>
      </w:r>
      <w:hyperlink r:id="rId15" w:history="1">
        <w:r w:rsidRPr="001916F5">
          <w:rPr>
            <w:rStyle w:val="ad"/>
            <w:rFonts w:ascii="Times New Roman" w:hAnsi="Times New Roman"/>
            <w:color w:val="auto"/>
            <w:sz w:val="24"/>
            <w:szCs w:val="24"/>
            <w:u w:val="none"/>
            <w:lang w:val="en-US"/>
          </w:rPr>
          <w:t>https</w:t>
        </w:r>
        <w:r w:rsidRPr="001916F5">
          <w:rPr>
            <w:rStyle w:val="ad"/>
            <w:rFonts w:ascii="Times New Roman" w:hAnsi="Times New Roman"/>
            <w:color w:val="auto"/>
            <w:sz w:val="24"/>
            <w:szCs w:val="24"/>
            <w:u w:val="none"/>
          </w:rPr>
          <w:t>://</w:t>
        </w:r>
        <w:proofErr w:type="spellStart"/>
        <w:r w:rsidRPr="001916F5">
          <w:rPr>
            <w:rStyle w:val="ad"/>
            <w:rFonts w:ascii="Times New Roman" w:hAnsi="Times New Roman"/>
            <w:color w:val="auto"/>
            <w:sz w:val="24"/>
            <w:szCs w:val="24"/>
            <w:u w:val="none"/>
            <w:lang w:val="en-US"/>
          </w:rPr>
          <w:t>biblio</w:t>
        </w:r>
        <w:proofErr w:type="spellEnd"/>
        <w:r w:rsidRPr="001916F5">
          <w:rPr>
            <w:rStyle w:val="ad"/>
            <w:rFonts w:ascii="Times New Roman" w:hAnsi="Times New Roman"/>
            <w:color w:val="auto"/>
            <w:sz w:val="24"/>
            <w:szCs w:val="24"/>
            <w:u w:val="none"/>
          </w:rPr>
          <w:t>-</w:t>
        </w:r>
        <w:r w:rsidRPr="001916F5">
          <w:rPr>
            <w:rStyle w:val="ad"/>
            <w:rFonts w:ascii="Times New Roman" w:hAnsi="Times New Roman"/>
            <w:color w:val="auto"/>
            <w:sz w:val="24"/>
            <w:szCs w:val="24"/>
            <w:u w:val="none"/>
            <w:lang w:val="en-US"/>
          </w:rPr>
          <w:t>online</w:t>
        </w:r>
        <w:r w:rsidRPr="001916F5">
          <w:rPr>
            <w:rStyle w:val="ad"/>
            <w:rFonts w:ascii="Times New Roman" w:hAnsi="Times New Roman"/>
            <w:color w:val="auto"/>
            <w:sz w:val="24"/>
            <w:szCs w:val="24"/>
            <w:u w:val="none"/>
          </w:rPr>
          <w:t>.</w:t>
        </w:r>
        <w:proofErr w:type="spellStart"/>
        <w:r w:rsidRPr="001916F5">
          <w:rPr>
            <w:rStyle w:val="ad"/>
            <w:rFonts w:ascii="Times New Roman" w:hAnsi="Times New Roman"/>
            <w:color w:val="auto"/>
            <w:sz w:val="24"/>
            <w:szCs w:val="24"/>
            <w:u w:val="none"/>
            <w:lang w:val="en-US"/>
          </w:rPr>
          <w:t>ru</w:t>
        </w:r>
        <w:proofErr w:type="spellEnd"/>
        <w:r w:rsidRPr="001916F5">
          <w:rPr>
            <w:rStyle w:val="ad"/>
            <w:rFonts w:ascii="Times New Roman" w:hAnsi="Times New Roman"/>
            <w:color w:val="auto"/>
            <w:sz w:val="24"/>
            <w:szCs w:val="24"/>
            <w:u w:val="none"/>
          </w:rPr>
          <w:t>/</w:t>
        </w:r>
        <w:proofErr w:type="spellStart"/>
        <w:r w:rsidRPr="001916F5">
          <w:rPr>
            <w:rStyle w:val="ad"/>
            <w:rFonts w:ascii="Times New Roman" w:hAnsi="Times New Roman"/>
            <w:color w:val="auto"/>
            <w:sz w:val="24"/>
            <w:szCs w:val="24"/>
            <w:u w:val="none"/>
            <w:lang w:val="en-US"/>
          </w:rPr>
          <w:t>bcode</w:t>
        </w:r>
        <w:proofErr w:type="spellEnd"/>
        <w:r w:rsidRPr="001916F5">
          <w:rPr>
            <w:rStyle w:val="ad"/>
            <w:rFonts w:ascii="Times New Roman" w:hAnsi="Times New Roman"/>
            <w:color w:val="auto"/>
            <w:sz w:val="24"/>
            <w:szCs w:val="24"/>
            <w:u w:val="none"/>
          </w:rPr>
          <w:t>/456760</w:t>
        </w:r>
      </w:hyperlink>
    </w:p>
    <w:p w14:paraId="5012CADE" w14:textId="77777777" w:rsidR="001916F5" w:rsidRPr="001916F5" w:rsidRDefault="001916F5" w:rsidP="001916F5">
      <w:pPr>
        <w:widowControl w:val="0"/>
        <w:numPr>
          <w:ilvl w:val="0"/>
          <w:numId w:val="20"/>
        </w:numPr>
        <w:tabs>
          <w:tab w:val="left" w:pos="530"/>
        </w:tabs>
        <w:autoSpaceDE w:val="0"/>
        <w:autoSpaceDN w:val="0"/>
        <w:spacing w:after="0"/>
        <w:ind w:left="0" w:firstLine="709"/>
        <w:jc w:val="both"/>
        <w:rPr>
          <w:rFonts w:ascii="Times New Roman" w:hAnsi="Times New Roman"/>
          <w:sz w:val="24"/>
          <w:szCs w:val="24"/>
        </w:rPr>
      </w:pPr>
      <w:r w:rsidRPr="001916F5">
        <w:rPr>
          <w:rFonts w:ascii="Times New Roman" w:hAnsi="Times New Roman"/>
          <w:sz w:val="24"/>
          <w:szCs w:val="24"/>
        </w:rPr>
        <w:t xml:space="preserve">Федеральные образовательные ресурсы для среднего профессионального образования </w:t>
      </w:r>
      <w:hyperlink r:id="rId16">
        <w:r w:rsidRPr="001916F5">
          <w:rPr>
            <w:rFonts w:ascii="Times New Roman" w:hAnsi="Times New Roman"/>
            <w:sz w:val="24"/>
            <w:szCs w:val="24"/>
          </w:rPr>
          <w:t>http://fcior.edu.ru/catalog/meta/5/p/page.html</w:t>
        </w:r>
      </w:hyperlink>
    </w:p>
    <w:p w14:paraId="7BFD8461" w14:textId="77777777" w:rsidR="001916F5" w:rsidRPr="001916F5" w:rsidRDefault="001916F5" w:rsidP="001916F5">
      <w:pPr>
        <w:widowControl w:val="0"/>
        <w:numPr>
          <w:ilvl w:val="0"/>
          <w:numId w:val="20"/>
        </w:numPr>
        <w:tabs>
          <w:tab w:val="left" w:pos="464"/>
        </w:tabs>
        <w:autoSpaceDE w:val="0"/>
        <w:autoSpaceDN w:val="0"/>
        <w:spacing w:after="0"/>
        <w:ind w:left="0" w:firstLine="709"/>
        <w:jc w:val="both"/>
        <w:rPr>
          <w:rFonts w:ascii="Times New Roman" w:hAnsi="Times New Roman"/>
          <w:sz w:val="24"/>
          <w:szCs w:val="24"/>
        </w:rPr>
      </w:pPr>
      <w:r w:rsidRPr="001916F5">
        <w:rPr>
          <w:rFonts w:ascii="Times New Roman" w:hAnsi="Times New Roman"/>
          <w:sz w:val="24"/>
          <w:szCs w:val="24"/>
        </w:rPr>
        <w:t xml:space="preserve">Правила образования допусков и посадок </w:t>
      </w:r>
      <w:hyperlink r:id="rId17">
        <w:r w:rsidRPr="001916F5">
          <w:rPr>
            <w:rFonts w:ascii="Times New Roman" w:hAnsi="Times New Roman"/>
            <w:sz w:val="24"/>
            <w:szCs w:val="24"/>
          </w:rPr>
          <w:t>http://cncexpert.ru/tolerances-and-landing/calculation-of-tolerances-and-landings.php</w:t>
        </w:r>
      </w:hyperlink>
    </w:p>
    <w:p w14:paraId="47CC865B" w14:textId="77777777" w:rsidR="001916F5" w:rsidRPr="001916F5" w:rsidRDefault="001916F5" w:rsidP="001916F5">
      <w:pPr>
        <w:widowControl w:val="0"/>
        <w:numPr>
          <w:ilvl w:val="0"/>
          <w:numId w:val="20"/>
        </w:numPr>
        <w:tabs>
          <w:tab w:val="left" w:pos="464"/>
        </w:tabs>
        <w:autoSpaceDE w:val="0"/>
        <w:autoSpaceDN w:val="0"/>
        <w:spacing w:after="0"/>
        <w:ind w:left="0" w:firstLine="709"/>
        <w:jc w:val="both"/>
        <w:rPr>
          <w:rFonts w:ascii="Times New Roman" w:hAnsi="Times New Roman"/>
          <w:sz w:val="24"/>
          <w:szCs w:val="24"/>
        </w:rPr>
      </w:pPr>
      <w:r w:rsidRPr="001916F5">
        <w:rPr>
          <w:rFonts w:ascii="Times New Roman" w:hAnsi="Times New Roman"/>
          <w:sz w:val="24"/>
          <w:szCs w:val="24"/>
        </w:rPr>
        <w:t xml:space="preserve">Электронный ресурс «Измерительный инструмент» Режим доступа: </w:t>
      </w:r>
      <w:hyperlink r:id="rId18">
        <w:r w:rsidRPr="001916F5">
          <w:rPr>
            <w:rFonts w:ascii="Times New Roman" w:hAnsi="Times New Roman"/>
            <w:sz w:val="24"/>
            <w:szCs w:val="24"/>
          </w:rPr>
          <w:t>http://www.chelzavod.ru/</w:t>
        </w:r>
      </w:hyperlink>
    </w:p>
    <w:p w14:paraId="0C4B3A7C" w14:textId="6BE5C026" w:rsidR="001916F5" w:rsidRPr="001916F5" w:rsidRDefault="001916F5" w:rsidP="001916F5">
      <w:pPr>
        <w:pStyle w:val="ae"/>
        <w:numPr>
          <w:ilvl w:val="0"/>
          <w:numId w:val="20"/>
        </w:numPr>
        <w:spacing w:before="0" w:after="0"/>
        <w:ind w:left="0" w:firstLine="709"/>
        <w:jc w:val="both"/>
      </w:pPr>
      <w:r w:rsidRPr="001916F5">
        <w:t xml:space="preserve">Закон РФ «Об обеспечении единства измерений» </w:t>
      </w:r>
      <w:hyperlink r:id="rId19">
        <w:r w:rsidRPr="001916F5">
          <w:t>http://www.kipi.ru/node/42</w:t>
        </w:r>
      </w:hyperlink>
    </w:p>
    <w:p w14:paraId="3D0F7054" w14:textId="324549C6" w:rsidR="001916F5" w:rsidRPr="001916F5" w:rsidRDefault="001916F5" w:rsidP="001916F5">
      <w:pPr>
        <w:pStyle w:val="ae"/>
        <w:numPr>
          <w:ilvl w:val="0"/>
          <w:numId w:val="20"/>
        </w:numPr>
        <w:spacing w:before="0" w:after="0"/>
        <w:ind w:left="0" w:firstLine="709"/>
        <w:contextualSpacing/>
        <w:jc w:val="both"/>
      </w:pPr>
      <w:r w:rsidRPr="001916F5">
        <w:t>Стандартизация и сертификация в России</w:t>
      </w:r>
      <w:r>
        <w:t xml:space="preserve"> </w:t>
      </w:r>
      <w:hyperlink w:history="1"/>
      <w:hyperlink r:id="rId20">
        <w:r w:rsidRPr="001916F5">
          <w:t>http://www.rospromtest.ru/content.php?id=47</w:t>
        </w:r>
      </w:hyperlink>
    </w:p>
    <w:p w14:paraId="49DCE4E9" w14:textId="77777777" w:rsidR="00233830" w:rsidRDefault="00233830" w:rsidP="00233830">
      <w:pPr>
        <w:spacing w:after="160" w:line="259" w:lineRule="auto"/>
        <w:rPr>
          <w:rFonts w:ascii="Times New Roman" w:hAnsi="Times New Roman"/>
          <w:b/>
          <w:bCs/>
          <w:kern w:val="32"/>
          <w:sz w:val="24"/>
          <w:szCs w:val="24"/>
        </w:rPr>
      </w:pPr>
      <w:bookmarkStart w:id="14" w:name="_Toc104903625"/>
      <w:bookmarkStart w:id="15" w:name="_Toc106364909"/>
      <w:bookmarkStart w:id="16" w:name="_Toc106365574"/>
      <w:r>
        <w:br w:type="page"/>
      </w:r>
    </w:p>
    <w:p w14:paraId="3EEA9A86" w14:textId="24BE420B" w:rsidR="00233830" w:rsidRPr="00F75547" w:rsidRDefault="00233830" w:rsidP="00233830">
      <w:pPr>
        <w:pStyle w:val="1"/>
        <w:spacing w:line="276" w:lineRule="auto"/>
        <w:jc w:val="center"/>
      </w:pPr>
      <w:r w:rsidRPr="00F75547">
        <w:lastRenderedPageBreak/>
        <w:t>4. КОНТРОЛЬ И ОЦЕНКА РЕЗУЛЬТАТОВ ОСВОЕНИЯ</w:t>
      </w:r>
      <w:bookmarkStart w:id="17" w:name="_Toc104903626"/>
      <w:bookmarkStart w:id="18" w:name="_Toc106364910"/>
      <w:bookmarkStart w:id="19" w:name="_Toc106365575"/>
      <w:bookmarkEnd w:id="14"/>
      <w:bookmarkEnd w:id="15"/>
      <w:bookmarkEnd w:id="16"/>
      <w:r w:rsidR="001916F5">
        <w:br/>
      </w:r>
      <w:r w:rsidRPr="00F75547">
        <w:t>УЧЕБНОЙ ДИСЦИПЛИНЫ</w:t>
      </w:r>
      <w:bookmarkEnd w:id="17"/>
      <w:bookmarkEnd w:id="18"/>
      <w:bookmarkEnd w:id="19"/>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3"/>
        <w:gridCol w:w="3709"/>
        <w:gridCol w:w="2384"/>
      </w:tblGrid>
      <w:tr w:rsidR="00233830" w:rsidRPr="001916F5" w14:paraId="7B17FEEA" w14:textId="77777777" w:rsidTr="00233830">
        <w:tc>
          <w:tcPr>
            <w:tcW w:w="1946" w:type="pct"/>
          </w:tcPr>
          <w:p w14:paraId="4936E3BE" w14:textId="55F35E22" w:rsidR="00233830" w:rsidRPr="001916F5" w:rsidRDefault="00233830" w:rsidP="00233830">
            <w:pPr>
              <w:spacing w:after="0" w:line="240" w:lineRule="auto"/>
              <w:jc w:val="center"/>
              <w:rPr>
                <w:rFonts w:ascii="Times New Roman" w:hAnsi="Times New Roman"/>
                <w:iCs/>
                <w:sz w:val="24"/>
                <w:szCs w:val="24"/>
              </w:rPr>
            </w:pPr>
            <w:r w:rsidRPr="001916F5">
              <w:rPr>
                <w:rFonts w:ascii="Times New Roman" w:hAnsi="Times New Roman"/>
                <w:b/>
                <w:bCs/>
                <w:iCs/>
              </w:rPr>
              <w:t>Результаты обучения</w:t>
            </w:r>
          </w:p>
        </w:tc>
        <w:tc>
          <w:tcPr>
            <w:tcW w:w="1859" w:type="pct"/>
          </w:tcPr>
          <w:p w14:paraId="59CBBA6D" w14:textId="77777777" w:rsidR="00233830" w:rsidRPr="001916F5" w:rsidRDefault="00233830" w:rsidP="00233830">
            <w:pPr>
              <w:spacing w:line="240" w:lineRule="auto"/>
              <w:jc w:val="center"/>
              <w:rPr>
                <w:rFonts w:ascii="Times New Roman" w:hAnsi="Times New Roman"/>
                <w:b/>
                <w:bCs/>
                <w:iCs/>
              </w:rPr>
            </w:pPr>
            <w:r w:rsidRPr="001916F5">
              <w:rPr>
                <w:rFonts w:ascii="Times New Roman" w:hAnsi="Times New Roman"/>
                <w:b/>
                <w:bCs/>
                <w:iCs/>
              </w:rPr>
              <w:t>Критерии оценки</w:t>
            </w:r>
          </w:p>
        </w:tc>
        <w:tc>
          <w:tcPr>
            <w:tcW w:w="1195" w:type="pct"/>
          </w:tcPr>
          <w:p w14:paraId="77BBCF98" w14:textId="77777777" w:rsidR="00233830" w:rsidRPr="001916F5" w:rsidRDefault="00233830" w:rsidP="00233830">
            <w:pPr>
              <w:spacing w:line="240" w:lineRule="auto"/>
              <w:jc w:val="center"/>
              <w:rPr>
                <w:rFonts w:ascii="Times New Roman" w:hAnsi="Times New Roman"/>
                <w:b/>
                <w:bCs/>
                <w:iCs/>
              </w:rPr>
            </w:pPr>
            <w:r w:rsidRPr="001916F5">
              <w:rPr>
                <w:rFonts w:ascii="Times New Roman" w:hAnsi="Times New Roman"/>
                <w:b/>
                <w:bCs/>
                <w:iCs/>
              </w:rPr>
              <w:t>Методы оценки</w:t>
            </w:r>
          </w:p>
        </w:tc>
      </w:tr>
      <w:tr w:rsidR="00233830" w:rsidRPr="00F75547" w14:paraId="756D3E30" w14:textId="77777777" w:rsidTr="00233830">
        <w:tc>
          <w:tcPr>
            <w:tcW w:w="1946" w:type="pct"/>
          </w:tcPr>
          <w:p w14:paraId="629B4B38" w14:textId="77777777" w:rsidR="00233830" w:rsidRPr="004E41B2" w:rsidRDefault="00233830" w:rsidP="00233830">
            <w:pPr>
              <w:spacing w:after="0"/>
              <w:rPr>
                <w:rFonts w:ascii="Times New Roman" w:hAnsi="Times New Roman"/>
                <w:b/>
                <w:bCs/>
              </w:rPr>
            </w:pPr>
            <w:r w:rsidRPr="004E41B2">
              <w:rPr>
                <w:rFonts w:ascii="Times New Roman" w:hAnsi="Times New Roman"/>
                <w:b/>
                <w:bCs/>
              </w:rPr>
              <w:t xml:space="preserve">Знания </w:t>
            </w:r>
          </w:p>
          <w:p w14:paraId="7AA1990E"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Систему допусков и посадок;</w:t>
            </w:r>
          </w:p>
          <w:p w14:paraId="247995A4"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bCs/>
                <w:sz w:val="22"/>
                <w:szCs w:val="22"/>
              </w:rPr>
              <w:t>К</w:t>
            </w:r>
            <w:r w:rsidRPr="004E41B2">
              <w:rPr>
                <w:rFonts w:ascii="Times New Roman" w:hAnsi="Times New Roman" w:cs="Times New Roman"/>
                <w:sz w:val="22"/>
                <w:szCs w:val="22"/>
              </w:rPr>
              <w:t>валитеты и параметры шероховатости,</w:t>
            </w:r>
          </w:p>
          <w:p w14:paraId="676E6940" w14:textId="77777777" w:rsidR="00233830" w:rsidRPr="004E41B2" w:rsidRDefault="00233830" w:rsidP="00233830">
            <w:pPr>
              <w:pStyle w:val="ConsPlusNormal"/>
              <w:spacing w:line="276" w:lineRule="auto"/>
              <w:rPr>
                <w:rFonts w:ascii="Times New Roman" w:hAnsi="Times New Roman" w:cs="Times New Roman"/>
                <w:sz w:val="22"/>
                <w:szCs w:val="22"/>
              </w:rPr>
            </w:pPr>
          </w:p>
          <w:p w14:paraId="11C8B0B1"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Основные принципы калибровки сложных профилей,</w:t>
            </w:r>
          </w:p>
          <w:p w14:paraId="5B2F341E" w14:textId="77777777" w:rsidR="00233830" w:rsidRPr="004E41B2" w:rsidRDefault="00233830" w:rsidP="00233830">
            <w:pPr>
              <w:pStyle w:val="ConsPlusNormal"/>
              <w:spacing w:line="276" w:lineRule="auto"/>
              <w:rPr>
                <w:rFonts w:ascii="Times New Roman" w:hAnsi="Times New Roman" w:cs="Times New Roman"/>
                <w:sz w:val="22"/>
                <w:szCs w:val="22"/>
              </w:rPr>
            </w:pPr>
          </w:p>
          <w:p w14:paraId="3CEF371E"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Основы взаимозаменяемости;</w:t>
            </w:r>
          </w:p>
          <w:p w14:paraId="40225A08"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Методы определения погрешностей измерений;</w:t>
            </w:r>
          </w:p>
          <w:p w14:paraId="00E4C079"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Основные сведения о сопряжениях в машиностроении,</w:t>
            </w:r>
          </w:p>
          <w:p w14:paraId="62B89415" w14:textId="77777777" w:rsidR="00233830" w:rsidRPr="004E41B2" w:rsidRDefault="00233830" w:rsidP="00233830">
            <w:pPr>
              <w:pStyle w:val="ConsPlusNormal"/>
              <w:spacing w:line="276" w:lineRule="auto"/>
              <w:rPr>
                <w:rFonts w:ascii="Times New Roman" w:hAnsi="Times New Roman" w:cs="Times New Roman"/>
                <w:sz w:val="22"/>
                <w:szCs w:val="22"/>
              </w:rPr>
            </w:pPr>
          </w:p>
          <w:p w14:paraId="5E15D753"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Размеры допусков для основных видов механической обработки и для деталей, поступающих на сборку,</w:t>
            </w:r>
          </w:p>
          <w:p w14:paraId="06F26D76" w14:textId="77777777" w:rsidR="00233830" w:rsidRPr="004E41B2" w:rsidRDefault="00233830" w:rsidP="00233830">
            <w:pPr>
              <w:pStyle w:val="ConsPlusNormal"/>
              <w:spacing w:line="276" w:lineRule="auto"/>
              <w:rPr>
                <w:rFonts w:ascii="Times New Roman" w:hAnsi="Times New Roman" w:cs="Times New Roman"/>
                <w:sz w:val="22"/>
                <w:szCs w:val="22"/>
              </w:rPr>
            </w:pPr>
          </w:p>
          <w:p w14:paraId="1D5E0755"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Основные принципы калибрования простых и средней сложности профилей,</w:t>
            </w:r>
          </w:p>
          <w:p w14:paraId="3B4C1BF3" w14:textId="77777777" w:rsidR="00233830" w:rsidRPr="004E41B2" w:rsidRDefault="00233830" w:rsidP="00233830">
            <w:pPr>
              <w:pStyle w:val="ConsPlusNormal"/>
              <w:spacing w:line="276" w:lineRule="auto"/>
              <w:rPr>
                <w:rFonts w:ascii="Times New Roman" w:hAnsi="Times New Roman" w:cs="Times New Roman"/>
                <w:sz w:val="22"/>
                <w:szCs w:val="22"/>
              </w:rPr>
            </w:pPr>
          </w:p>
          <w:p w14:paraId="71D90B79"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Стандарты на материалы, крепежные и нормализованные детали и узлы,</w:t>
            </w:r>
          </w:p>
          <w:p w14:paraId="2E9A04C3" w14:textId="77777777" w:rsidR="00233830" w:rsidRPr="004E41B2" w:rsidRDefault="00233830" w:rsidP="00233830">
            <w:pPr>
              <w:pStyle w:val="ConsPlusNormal"/>
              <w:spacing w:line="276" w:lineRule="auto"/>
              <w:rPr>
                <w:rFonts w:ascii="Times New Roman" w:hAnsi="Times New Roman" w:cs="Times New Roman"/>
                <w:sz w:val="22"/>
                <w:szCs w:val="22"/>
              </w:rPr>
            </w:pPr>
          </w:p>
          <w:p w14:paraId="65B58494"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Наименование и свойства комплектуемых материалов,</w:t>
            </w:r>
          </w:p>
          <w:p w14:paraId="7FAC1680" w14:textId="77777777" w:rsidR="00233830" w:rsidRPr="004E41B2" w:rsidRDefault="00233830" w:rsidP="00233830">
            <w:pPr>
              <w:pStyle w:val="ConsPlusNormal"/>
              <w:spacing w:line="276" w:lineRule="auto"/>
              <w:rPr>
                <w:rFonts w:ascii="Times New Roman" w:hAnsi="Times New Roman" w:cs="Times New Roman"/>
                <w:sz w:val="22"/>
                <w:szCs w:val="22"/>
              </w:rPr>
            </w:pPr>
          </w:p>
          <w:p w14:paraId="07E82C8E"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Устройство, назначение, правила настройки и регулирования контрольно-измерительных инструментов и приборов,</w:t>
            </w:r>
          </w:p>
          <w:p w14:paraId="71020765" w14:textId="77777777" w:rsidR="00233830" w:rsidRPr="004E41B2" w:rsidRDefault="00233830" w:rsidP="00233830">
            <w:pPr>
              <w:pStyle w:val="ConsPlusNormal"/>
              <w:spacing w:line="276" w:lineRule="auto"/>
              <w:rPr>
                <w:rFonts w:ascii="Times New Roman" w:hAnsi="Times New Roman" w:cs="Times New Roman"/>
                <w:sz w:val="22"/>
                <w:szCs w:val="22"/>
              </w:rPr>
            </w:pPr>
          </w:p>
          <w:p w14:paraId="75E2964A" w14:textId="77777777" w:rsidR="00233830" w:rsidRPr="004E41B2" w:rsidRDefault="00233830" w:rsidP="00233830">
            <w:pPr>
              <w:tabs>
                <w:tab w:val="left" w:pos="540"/>
                <w:tab w:val="num" w:pos="709"/>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4E41B2">
              <w:rPr>
                <w:rFonts w:ascii="Times New Roman" w:hAnsi="Times New Roman"/>
              </w:rPr>
              <w:t>Методы и средства контроля обработанных поверхностей,</w:t>
            </w:r>
          </w:p>
        </w:tc>
        <w:tc>
          <w:tcPr>
            <w:tcW w:w="1859" w:type="pct"/>
          </w:tcPr>
          <w:p w14:paraId="10AC849B" w14:textId="77777777" w:rsidR="00233830" w:rsidRPr="004E41B2" w:rsidRDefault="00233830" w:rsidP="00233830">
            <w:pPr>
              <w:spacing w:after="0"/>
              <w:rPr>
                <w:rFonts w:ascii="Times New Roman" w:hAnsi="Times New Roman"/>
                <w:bCs/>
              </w:rPr>
            </w:pPr>
          </w:p>
          <w:p w14:paraId="4567DB31" w14:textId="77777777" w:rsidR="00233830" w:rsidRPr="004E41B2" w:rsidRDefault="00233830" w:rsidP="00233830">
            <w:pPr>
              <w:spacing w:after="0"/>
              <w:rPr>
                <w:rFonts w:ascii="Times New Roman" w:hAnsi="Times New Roman"/>
              </w:rPr>
            </w:pPr>
            <w:r w:rsidRPr="004E41B2">
              <w:rPr>
                <w:rFonts w:ascii="Times New Roman" w:hAnsi="Times New Roman"/>
              </w:rPr>
              <w:t>Читает на чертежах обозначения допусков размеров, форм и взаимного расположения поверхностей;</w:t>
            </w:r>
          </w:p>
          <w:p w14:paraId="3C50B913" w14:textId="77777777" w:rsidR="00233830" w:rsidRPr="004E41B2" w:rsidRDefault="00233830" w:rsidP="00233830">
            <w:pPr>
              <w:spacing w:after="0"/>
              <w:rPr>
                <w:rFonts w:ascii="Times New Roman" w:hAnsi="Times New Roman"/>
                <w:bCs/>
              </w:rPr>
            </w:pPr>
          </w:p>
          <w:p w14:paraId="7FD8D24F" w14:textId="77777777" w:rsidR="00233830" w:rsidRPr="004E41B2" w:rsidRDefault="00233830" w:rsidP="00233830">
            <w:pPr>
              <w:spacing w:after="0"/>
              <w:rPr>
                <w:rFonts w:ascii="Times New Roman" w:hAnsi="Times New Roman"/>
                <w:bCs/>
              </w:rPr>
            </w:pPr>
            <w:r w:rsidRPr="004E41B2">
              <w:rPr>
                <w:rFonts w:ascii="Times New Roman" w:hAnsi="Times New Roman"/>
                <w:bCs/>
              </w:rPr>
              <w:t xml:space="preserve">  Определяет по чертежу квалитеты и параметры шероховатостей;</w:t>
            </w:r>
          </w:p>
          <w:p w14:paraId="3C091AAF" w14:textId="77777777" w:rsidR="00233830" w:rsidRPr="004E41B2" w:rsidRDefault="00233830" w:rsidP="00233830">
            <w:pPr>
              <w:spacing w:after="0"/>
              <w:rPr>
                <w:rFonts w:ascii="Times New Roman" w:hAnsi="Times New Roman"/>
                <w:bCs/>
              </w:rPr>
            </w:pPr>
          </w:p>
          <w:p w14:paraId="44517A53" w14:textId="77777777" w:rsidR="00233830" w:rsidRPr="004E41B2" w:rsidRDefault="00233830" w:rsidP="00233830">
            <w:pPr>
              <w:spacing w:after="0"/>
              <w:rPr>
                <w:rFonts w:ascii="Times New Roman" w:hAnsi="Times New Roman"/>
              </w:rPr>
            </w:pPr>
            <w:r w:rsidRPr="004E41B2">
              <w:rPr>
                <w:rFonts w:ascii="Times New Roman" w:hAnsi="Times New Roman"/>
                <w:bCs/>
              </w:rPr>
              <w:t xml:space="preserve">  Разбирается в принципах </w:t>
            </w:r>
            <w:r w:rsidRPr="004E41B2">
              <w:rPr>
                <w:rFonts w:ascii="Times New Roman" w:hAnsi="Times New Roman"/>
              </w:rPr>
              <w:t>калибровки сложных профилей;</w:t>
            </w:r>
          </w:p>
          <w:p w14:paraId="04CE9853" w14:textId="77777777" w:rsidR="00233830" w:rsidRPr="004E41B2" w:rsidRDefault="00233830" w:rsidP="00233830">
            <w:pPr>
              <w:spacing w:after="0"/>
              <w:rPr>
                <w:rFonts w:ascii="Times New Roman" w:hAnsi="Times New Roman"/>
              </w:rPr>
            </w:pPr>
          </w:p>
          <w:p w14:paraId="04B65749" w14:textId="77777777" w:rsidR="00233830" w:rsidRPr="004E41B2" w:rsidRDefault="00233830" w:rsidP="00233830">
            <w:pPr>
              <w:spacing w:after="0"/>
              <w:rPr>
                <w:rFonts w:ascii="Times New Roman" w:hAnsi="Times New Roman"/>
                <w:bCs/>
              </w:rPr>
            </w:pPr>
            <w:r w:rsidRPr="004E41B2">
              <w:rPr>
                <w:rFonts w:ascii="Times New Roman" w:hAnsi="Times New Roman"/>
                <w:bCs/>
              </w:rPr>
              <w:t xml:space="preserve"> приводит примеры взаимозаменяемости деталей;</w:t>
            </w:r>
          </w:p>
          <w:p w14:paraId="623F48A9" w14:textId="77777777" w:rsidR="00233830" w:rsidRPr="004E41B2" w:rsidRDefault="00233830" w:rsidP="00233830">
            <w:pPr>
              <w:spacing w:after="0"/>
              <w:rPr>
                <w:rFonts w:ascii="Times New Roman" w:hAnsi="Times New Roman"/>
                <w:bCs/>
              </w:rPr>
            </w:pPr>
          </w:p>
          <w:p w14:paraId="30D35DA0" w14:textId="77777777" w:rsidR="00233830" w:rsidRPr="004E41B2" w:rsidRDefault="00233830" w:rsidP="00233830">
            <w:pPr>
              <w:spacing w:after="0"/>
              <w:rPr>
                <w:rFonts w:ascii="Times New Roman" w:hAnsi="Times New Roman"/>
              </w:rPr>
            </w:pPr>
            <w:r w:rsidRPr="004E41B2">
              <w:rPr>
                <w:rFonts w:ascii="Times New Roman" w:hAnsi="Times New Roman"/>
                <w:bCs/>
              </w:rPr>
              <w:t xml:space="preserve"> называет </w:t>
            </w:r>
            <w:r w:rsidRPr="004E41B2">
              <w:rPr>
                <w:rFonts w:ascii="Times New Roman" w:hAnsi="Times New Roman"/>
              </w:rPr>
              <w:t>виды и типы дефектов поверхности, методы их определения;</w:t>
            </w:r>
          </w:p>
          <w:p w14:paraId="37BBA1FC" w14:textId="77777777" w:rsidR="00233830" w:rsidRPr="004E41B2" w:rsidRDefault="00233830" w:rsidP="00233830">
            <w:pPr>
              <w:spacing w:after="0"/>
              <w:rPr>
                <w:rFonts w:ascii="Times New Roman" w:hAnsi="Times New Roman"/>
              </w:rPr>
            </w:pPr>
          </w:p>
          <w:p w14:paraId="344218BD" w14:textId="77777777" w:rsidR="00233830" w:rsidRPr="004E41B2" w:rsidRDefault="00233830" w:rsidP="00233830">
            <w:pPr>
              <w:spacing w:after="0"/>
              <w:rPr>
                <w:rFonts w:ascii="Times New Roman" w:hAnsi="Times New Roman"/>
                <w:bCs/>
              </w:rPr>
            </w:pPr>
            <w:r w:rsidRPr="004E41B2">
              <w:rPr>
                <w:rFonts w:ascii="Times New Roman" w:hAnsi="Times New Roman"/>
                <w:bCs/>
              </w:rPr>
              <w:t xml:space="preserve"> определяет характер соединения сопрягаемых деталей (зазоры, натяги, переходные посадки);</w:t>
            </w:r>
          </w:p>
          <w:p w14:paraId="66BBDC7B" w14:textId="77777777" w:rsidR="00233830" w:rsidRPr="004E41B2" w:rsidRDefault="00233830" w:rsidP="00233830">
            <w:pPr>
              <w:spacing w:after="0"/>
              <w:rPr>
                <w:rFonts w:ascii="Times New Roman" w:hAnsi="Times New Roman"/>
                <w:bCs/>
              </w:rPr>
            </w:pPr>
          </w:p>
          <w:p w14:paraId="50064202" w14:textId="77777777" w:rsidR="00233830" w:rsidRPr="004E41B2" w:rsidRDefault="00233830" w:rsidP="00233830">
            <w:pPr>
              <w:spacing w:after="0"/>
              <w:rPr>
                <w:rFonts w:ascii="Times New Roman" w:hAnsi="Times New Roman"/>
                <w:bCs/>
              </w:rPr>
            </w:pPr>
            <w:r w:rsidRPr="004E41B2">
              <w:rPr>
                <w:rFonts w:ascii="Times New Roman" w:hAnsi="Times New Roman"/>
                <w:bCs/>
              </w:rPr>
              <w:t xml:space="preserve"> работает с таблицей допусков и посадок ЕСДП;</w:t>
            </w:r>
          </w:p>
          <w:p w14:paraId="1B1F3313" w14:textId="77777777" w:rsidR="00233830" w:rsidRPr="004E41B2" w:rsidRDefault="00233830" w:rsidP="00233830">
            <w:pPr>
              <w:spacing w:after="0"/>
              <w:rPr>
                <w:rFonts w:ascii="Times New Roman" w:hAnsi="Times New Roman"/>
                <w:bCs/>
              </w:rPr>
            </w:pPr>
          </w:p>
          <w:p w14:paraId="16F72C68" w14:textId="77777777" w:rsidR="00233830" w:rsidRPr="004E41B2" w:rsidRDefault="00233830" w:rsidP="00233830">
            <w:pPr>
              <w:spacing w:after="0"/>
              <w:rPr>
                <w:rFonts w:ascii="Times New Roman" w:hAnsi="Times New Roman"/>
                <w:bCs/>
              </w:rPr>
            </w:pPr>
          </w:p>
          <w:p w14:paraId="236F56B8" w14:textId="77777777" w:rsidR="00233830" w:rsidRPr="004E41B2" w:rsidRDefault="00233830" w:rsidP="00233830">
            <w:pPr>
              <w:spacing w:after="0"/>
              <w:rPr>
                <w:rFonts w:ascii="Times New Roman" w:hAnsi="Times New Roman"/>
                <w:bCs/>
              </w:rPr>
            </w:pPr>
            <w:r w:rsidRPr="004E41B2">
              <w:rPr>
                <w:rFonts w:ascii="Times New Roman" w:hAnsi="Times New Roman"/>
                <w:bCs/>
              </w:rPr>
              <w:t xml:space="preserve"> различает калибры по форме, конструкции и назначению;</w:t>
            </w:r>
          </w:p>
          <w:p w14:paraId="015E8885" w14:textId="77777777" w:rsidR="00233830" w:rsidRPr="004E41B2" w:rsidRDefault="00233830" w:rsidP="00233830">
            <w:pPr>
              <w:spacing w:after="0"/>
              <w:rPr>
                <w:rFonts w:ascii="Times New Roman" w:hAnsi="Times New Roman"/>
                <w:bCs/>
              </w:rPr>
            </w:pPr>
            <w:r w:rsidRPr="004E41B2">
              <w:rPr>
                <w:rFonts w:ascii="Times New Roman" w:hAnsi="Times New Roman"/>
                <w:bCs/>
              </w:rPr>
              <w:t>визуально распознает профили;</w:t>
            </w:r>
          </w:p>
          <w:p w14:paraId="22A80839" w14:textId="77777777" w:rsidR="00233830" w:rsidRPr="004E41B2" w:rsidRDefault="00233830" w:rsidP="00233830">
            <w:pPr>
              <w:spacing w:after="0"/>
              <w:rPr>
                <w:rFonts w:ascii="Times New Roman" w:hAnsi="Times New Roman"/>
                <w:bCs/>
              </w:rPr>
            </w:pPr>
          </w:p>
          <w:p w14:paraId="23502523" w14:textId="77777777" w:rsidR="00233830" w:rsidRPr="004E41B2" w:rsidRDefault="00233830" w:rsidP="00233830">
            <w:pPr>
              <w:spacing w:after="0"/>
              <w:rPr>
                <w:rFonts w:ascii="Times New Roman" w:hAnsi="Times New Roman"/>
                <w:bCs/>
              </w:rPr>
            </w:pPr>
            <w:r w:rsidRPr="004E41B2">
              <w:rPr>
                <w:rFonts w:ascii="Times New Roman" w:hAnsi="Times New Roman"/>
                <w:bCs/>
              </w:rPr>
              <w:t xml:space="preserve"> работает с ГОСТами на материалы;</w:t>
            </w:r>
          </w:p>
          <w:p w14:paraId="54AD780F" w14:textId="77777777" w:rsidR="00233830" w:rsidRPr="004E41B2" w:rsidRDefault="00233830" w:rsidP="00233830">
            <w:pPr>
              <w:spacing w:after="0"/>
              <w:rPr>
                <w:rFonts w:ascii="Times New Roman" w:hAnsi="Times New Roman"/>
                <w:bCs/>
              </w:rPr>
            </w:pPr>
          </w:p>
          <w:p w14:paraId="1DE3AC75"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bCs/>
                <w:sz w:val="22"/>
                <w:szCs w:val="22"/>
              </w:rPr>
              <w:t xml:space="preserve"> работает с таблицами, приводит примеры </w:t>
            </w:r>
            <w:r w:rsidRPr="004E41B2">
              <w:rPr>
                <w:rFonts w:ascii="Times New Roman" w:hAnsi="Times New Roman" w:cs="Times New Roman"/>
                <w:sz w:val="22"/>
                <w:szCs w:val="22"/>
              </w:rPr>
              <w:t>наименований комплектуемых материалов, называет их свойства;</w:t>
            </w:r>
          </w:p>
          <w:p w14:paraId="425BCDEF" w14:textId="77777777" w:rsidR="00233830" w:rsidRPr="004E41B2" w:rsidRDefault="00233830" w:rsidP="00233830">
            <w:pPr>
              <w:pStyle w:val="ConsPlusNormal"/>
              <w:spacing w:line="276" w:lineRule="auto"/>
              <w:rPr>
                <w:rFonts w:ascii="Times New Roman" w:hAnsi="Times New Roman" w:cs="Times New Roman"/>
                <w:sz w:val="22"/>
                <w:szCs w:val="22"/>
              </w:rPr>
            </w:pPr>
          </w:p>
          <w:p w14:paraId="56F823F6" w14:textId="77777777" w:rsidR="00233830" w:rsidRPr="004E41B2" w:rsidRDefault="00233830" w:rsidP="00233830">
            <w:pPr>
              <w:spacing w:after="0"/>
              <w:rPr>
                <w:rFonts w:ascii="Times New Roman" w:hAnsi="Times New Roman"/>
                <w:bCs/>
              </w:rPr>
            </w:pPr>
            <w:r w:rsidRPr="004E41B2">
              <w:rPr>
                <w:rFonts w:ascii="Times New Roman" w:hAnsi="Times New Roman"/>
                <w:bCs/>
              </w:rPr>
              <w:t xml:space="preserve"> измеряет детали контрольно-измерительными приборами и инструментами, настраивает их перед применением; </w:t>
            </w:r>
          </w:p>
          <w:p w14:paraId="088881EB" w14:textId="77777777" w:rsidR="00233830" w:rsidRPr="004E41B2" w:rsidRDefault="00233830" w:rsidP="00233830">
            <w:pPr>
              <w:spacing w:after="0"/>
              <w:rPr>
                <w:rFonts w:ascii="Times New Roman" w:hAnsi="Times New Roman"/>
                <w:bCs/>
              </w:rPr>
            </w:pPr>
          </w:p>
          <w:p w14:paraId="77ECB6E9" w14:textId="77777777" w:rsidR="00233830" w:rsidRPr="004E41B2" w:rsidRDefault="00233830" w:rsidP="00233830">
            <w:pPr>
              <w:spacing w:after="0"/>
              <w:rPr>
                <w:rFonts w:ascii="Times New Roman" w:hAnsi="Times New Roman"/>
                <w:bCs/>
              </w:rPr>
            </w:pPr>
            <w:r w:rsidRPr="004E41B2">
              <w:rPr>
                <w:rFonts w:ascii="Times New Roman" w:hAnsi="Times New Roman"/>
                <w:bCs/>
              </w:rPr>
              <w:t xml:space="preserve"> предлагает методы и средства </w:t>
            </w:r>
            <w:r w:rsidRPr="004E41B2">
              <w:rPr>
                <w:rFonts w:ascii="Times New Roman" w:hAnsi="Times New Roman"/>
                <w:bCs/>
              </w:rPr>
              <w:lastRenderedPageBreak/>
              <w:t>контроля обработанных поверхностей, обосновывает свой выбор.</w:t>
            </w:r>
          </w:p>
          <w:p w14:paraId="4F31FEBB" w14:textId="77777777" w:rsidR="00233830" w:rsidRPr="004E41B2" w:rsidRDefault="00233830" w:rsidP="00233830">
            <w:pPr>
              <w:spacing w:after="0"/>
              <w:rPr>
                <w:rFonts w:ascii="Times New Roman" w:hAnsi="Times New Roman"/>
                <w:bCs/>
              </w:rPr>
            </w:pPr>
          </w:p>
        </w:tc>
        <w:tc>
          <w:tcPr>
            <w:tcW w:w="1195" w:type="pct"/>
          </w:tcPr>
          <w:p w14:paraId="4C062FF6" w14:textId="77777777" w:rsidR="00233830" w:rsidRPr="004E41B2" w:rsidRDefault="00233830" w:rsidP="00233830">
            <w:pPr>
              <w:spacing w:after="0"/>
              <w:rPr>
                <w:rFonts w:ascii="Times New Roman" w:hAnsi="Times New Roman"/>
                <w:bCs/>
              </w:rPr>
            </w:pPr>
            <w:r w:rsidRPr="004E41B2">
              <w:rPr>
                <w:rFonts w:ascii="Times New Roman" w:hAnsi="Times New Roman"/>
                <w:bCs/>
              </w:rPr>
              <w:lastRenderedPageBreak/>
              <w:t>Оценка результатов выполнения практической работы;</w:t>
            </w:r>
          </w:p>
          <w:p w14:paraId="246ADD04" w14:textId="77777777" w:rsidR="00233830" w:rsidRPr="004E41B2" w:rsidRDefault="00233830" w:rsidP="00233830">
            <w:pPr>
              <w:spacing w:after="0"/>
              <w:rPr>
                <w:rFonts w:ascii="Times New Roman" w:hAnsi="Times New Roman"/>
                <w:bCs/>
              </w:rPr>
            </w:pPr>
          </w:p>
          <w:p w14:paraId="32ADA477" w14:textId="77777777" w:rsidR="00233830" w:rsidRPr="004E41B2" w:rsidRDefault="00233830" w:rsidP="00233830">
            <w:pPr>
              <w:spacing w:after="0"/>
              <w:rPr>
                <w:rFonts w:ascii="Times New Roman" w:hAnsi="Times New Roman"/>
              </w:rPr>
            </w:pPr>
            <w:r w:rsidRPr="004E41B2">
              <w:rPr>
                <w:rFonts w:ascii="Times New Roman" w:hAnsi="Times New Roman"/>
                <w:bCs/>
              </w:rPr>
              <w:t xml:space="preserve">Оценка результатов выполнения </w:t>
            </w:r>
            <w:r w:rsidRPr="004E41B2">
              <w:rPr>
                <w:rFonts w:ascii="Times New Roman" w:hAnsi="Times New Roman"/>
              </w:rPr>
              <w:t>самостоятельной работы обучающегося;</w:t>
            </w:r>
          </w:p>
          <w:p w14:paraId="4A8B440B" w14:textId="77777777" w:rsidR="00233830" w:rsidRPr="004E41B2" w:rsidRDefault="00233830" w:rsidP="00233830">
            <w:pPr>
              <w:spacing w:after="0"/>
              <w:rPr>
                <w:rFonts w:ascii="Times New Roman" w:hAnsi="Times New Roman"/>
              </w:rPr>
            </w:pPr>
          </w:p>
          <w:p w14:paraId="5BBE3987" w14:textId="77777777" w:rsidR="00233830" w:rsidRPr="004E41B2" w:rsidRDefault="00233830" w:rsidP="00233830">
            <w:pPr>
              <w:spacing w:after="0"/>
              <w:rPr>
                <w:rFonts w:ascii="Times New Roman" w:hAnsi="Times New Roman"/>
              </w:rPr>
            </w:pPr>
            <w:r w:rsidRPr="004E41B2">
              <w:rPr>
                <w:rFonts w:ascii="Times New Roman" w:hAnsi="Times New Roman"/>
              </w:rPr>
              <w:t>Фронтальный устный опрос, письменный опрос, тестовые задания;</w:t>
            </w:r>
          </w:p>
          <w:p w14:paraId="2BB1E096" w14:textId="77777777" w:rsidR="00233830" w:rsidRPr="004E41B2" w:rsidRDefault="00233830" w:rsidP="00233830">
            <w:pPr>
              <w:spacing w:after="0"/>
              <w:rPr>
                <w:rFonts w:ascii="Times New Roman" w:hAnsi="Times New Roman"/>
              </w:rPr>
            </w:pPr>
          </w:p>
          <w:p w14:paraId="6201AD96" w14:textId="77777777" w:rsidR="00233830" w:rsidRPr="004E41B2" w:rsidRDefault="00233830" w:rsidP="00233830">
            <w:pPr>
              <w:spacing w:after="0"/>
              <w:rPr>
                <w:rFonts w:ascii="Times New Roman" w:hAnsi="Times New Roman"/>
                <w:bCs/>
              </w:rPr>
            </w:pPr>
          </w:p>
        </w:tc>
      </w:tr>
      <w:tr w:rsidR="00233830" w:rsidRPr="00F75547" w14:paraId="1636197E" w14:textId="77777777" w:rsidTr="00233830">
        <w:trPr>
          <w:trHeight w:val="896"/>
        </w:trPr>
        <w:tc>
          <w:tcPr>
            <w:tcW w:w="1946" w:type="pct"/>
          </w:tcPr>
          <w:p w14:paraId="7AF7AA73" w14:textId="77777777" w:rsidR="00233830" w:rsidRPr="004E41B2" w:rsidRDefault="00233830" w:rsidP="00233830">
            <w:pPr>
              <w:spacing w:after="0"/>
              <w:rPr>
                <w:rFonts w:ascii="Times New Roman" w:hAnsi="Times New Roman"/>
                <w:b/>
                <w:bCs/>
              </w:rPr>
            </w:pPr>
            <w:r w:rsidRPr="004E41B2">
              <w:rPr>
                <w:rFonts w:ascii="Times New Roman" w:hAnsi="Times New Roman"/>
                <w:b/>
                <w:bCs/>
              </w:rPr>
              <w:t>Умения</w:t>
            </w:r>
          </w:p>
          <w:p w14:paraId="0A52F717"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Анализировать техническую документацию,</w:t>
            </w:r>
          </w:p>
          <w:p w14:paraId="2BDDE3D4" w14:textId="77777777" w:rsidR="00233830" w:rsidRPr="004E41B2" w:rsidRDefault="00233830" w:rsidP="00233830">
            <w:pPr>
              <w:pStyle w:val="ConsPlusNormal"/>
              <w:spacing w:line="276" w:lineRule="auto"/>
              <w:rPr>
                <w:rFonts w:ascii="Times New Roman" w:hAnsi="Times New Roman" w:cs="Times New Roman"/>
                <w:sz w:val="22"/>
                <w:szCs w:val="22"/>
              </w:rPr>
            </w:pPr>
          </w:p>
          <w:p w14:paraId="7A7A17E0"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Определять предельные отклонения размеров по стандартам, технической документации,</w:t>
            </w:r>
          </w:p>
          <w:p w14:paraId="38F2E0BD" w14:textId="77777777" w:rsidR="00233830" w:rsidRPr="004E41B2" w:rsidRDefault="00233830" w:rsidP="00233830">
            <w:pPr>
              <w:pStyle w:val="ConsPlusNormal"/>
              <w:spacing w:line="276" w:lineRule="auto"/>
              <w:rPr>
                <w:rFonts w:ascii="Times New Roman" w:hAnsi="Times New Roman" w:cs="Times New Roman"/>
                <w:sz w:val="22"/>
                <w:szCs w:val="22"/>
              </w:rPr>
            </w:pPr>
          </w:p>
          <w:p w14:paraId="58A48FF2"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Выполнять расчеты величин предельных размеров и допуска по данным чертежа и определять годность заданных размеров,</w:t>
            </w:r>
          </w:p>
          <w:p w14:paraId="3C331639" w14:textId="77777777" w:rsidR="00233830" w:rsidRPr="004E41B2" w:rsidRDefault="00233830" w:rsidP="00233830">
            <w:pPr>
              <w:pStyle w:val="ConsPlusNormal"/>
              <w:spacing w:line="276" w:lineRule="auto"/>
              <w:rPr>
                <w:rFonts w:ascii="Times New Roman" w:hAnsi="Times New Roman" w:cs="Times New Roman"/>
                <w:sz w:val="22"/>
                <w:szCs w:val="22"/>
              </w:rPr>
            </w:pPr>
          </w:p>
          <w:p w14:paraId="0EE86459"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Определять характер сопряжения (группы посадки) по данным чертежей, по выполненным расчетам,</w:t>
            </w:r>
          </w:p>
          <w:p w14:paraId="045E636E" w14:textId="77777777" w:rsidR="00233830" w:rsidRPr="004E41B2" w:rsidRDefault="00233830" w:rsidP="00233830">
            <w:pPr>
              <w:pStyle w:val="ConsPlusNormal"/>
              <w:spacing w:line="276" w:lineRule="auto"/>
              <w:rPr>
                <w:rFonts w:ascii="Times New Roman" w:hAnsi="Times New Roman" w:cs="Times New Roman"/>
                <w:sz w:val="22"/>
                <w:szCs w:val="22"/>
              </w:rPr>
            </w:pPr>
          </w:p>
          <w:p w14:paraId="3419362C"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Выполнять графики полей допусков по выполненным расчетам,</w:t>
            </w:r>
          </w:p>
          <w:p w14:paraId="46400D33" w14:textId="77777777" w:rsidR="00233830" w:rsidRPr="004E41B2" w:rsidRDefault="00233830" w:rsidP="00233830">
            <w:pPr>
              <w:pStyle w:val="ConsPlusNormal"/>
              <w:spacing w:line="276" w:lineRule="auto"/>
              <w:rPr>
                <w:rFonts w:ascii="Times New Roman" w:hAnsi="Times New Roman" w:cs="Times New Roman"/>
                <w:sz w:val="22"/>
                <w:szCs w:val="22"/>
              </w:rPr>
            </w:pPr>
          </w:p>
          <w:p w14:paraId="224747DA"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Применять контрольно-измерительные приборы и инструменты,</w:t>
            </w:r>
          </w:p>
        </w:tc>
        <w:tc>
          <w:tcPr>
            <w:tcW w:w="1859" w:type="pct"/>
          </w:tcPr>
          <w:p w14:paraId="239C465F" w14:textId="77777777" w:rsidR="00233830" w:rsidRPr="004E41B2" w:rsidRDefault="00233830" w:rsidP="00233830">
            <w:pPr>
              <w:spacing w:after="0"/>
              <w:rPr>
                <w:rFonts w:ascii="Times New Roman" w:hAnsi="Times New Roman"/>
                <w:bCs/>
              </w:rPr>
            </w:pPr>
          </w:p>
          <w:p w14:paraId="3D446BA0" w14:textId="77777777" w:rsidR="00233830" w:rsidRPr="004E41B2" w:rsidRDefault="00233830" w:rsidP="00233830">
            <w:pPr>
              <w:spacing w:after="0"/>
              <w:rPr>
                <w:rFonts w:ascii="Times New Roman" w:hAnsi="Times New Roman"/>
              </w:rPr>
            </w:pPr>
            <w:r w:rsidRPr="004E41B2">
              <w:rPr>
                <w:rFonts w:ascii="Times New Roman" w:hAnsi="Times New Roman"/>
              </w:rPr>
              <w:t xml:space="preserve"> проводит анализ технической документации;</w:t>
            </w:r>
          </w:p>
          <w:p w14:paraId="04E1AD0C" w14:textId="77777777" w:rsidR="00233830" w:rsidRPr="004E41B2" w:rsidRDefault="00233830" w:rsidP="00233830">
            <w:pPr>
              <w:spacing w:after="0"/>
              <w:rPr>
                <w:rFonts w:ascii="Times New Roman" w:hAnsi="Times New Roman"/>
              </w:rPr>
            </w:pPr>
          </w:p>
          <w:p w14:paraId="60B8699E" w14:textId="77777777" w:rsidR="00233830" w:rsidRPr="004E41B2" w:rsidRDefault="00233830" w:rsidP="00233830">
            <w:pPr>
              <w:pStyle w:val="ConsPlusNormal"/>
              <w:spacing w:line="276" w:lineRule="auto"/>
              <w:rPr>
                <w:rFonts w:ascii="Times New Roman" w:hAnsi="Times New Roman" w:cs="Times New Roman"/>
                <w:sz w:val="22"/>
                <w:szCs w:val="22"/>
              </w:rPr>
            </w:pPr>
            <w:r w:rsidRPr="004E41B2">
              <w:rPr>
                <w:rFonts w:ascii="Times New Roman" w:hAnsi="Times New Roman" w:cs="Times New Roman"/>
                <w:sz w:val="22"/>
                <w:szCs w:val="22"/>
              </w:rPr>
              <w:t xml:space="preserve"> определяет предельные отклонения размеров по стандартам, технической документации;</w:t>
            </w:r>
          </w:p>
          <w:p w14:paraId="1DB8BE73" w14:textId="77777777" w:rsidR="00233830" w:rsidRPr="004E41B2" w:rsidRDefault="00233830" w:rsidP="00233830">
            <w:pPr>
              <w:pStyle w:val="ConsPlusNormal"/>
              <w:spacing w:line="276" w:lineRule="auto"/>
              <w:rPr>
                <w:rFonts w:ascii="Times New Roman" w:hAnsi="Times New Roman" w:cs="Times New Roman"/>
                <w:sz w:val="22"/>
                <w:szCs w:val="22"/>
              </w:rPr>
            </w:pPr>
          </w:p>
          <w:p w14:paraId="536EF268" w14:textId="77777777" w:rsidR="00233830" w:rsidRPr="004E41B2" w:rsidRDefault="00233830" w:rsidP="00233830">
            <w:pPr>
              <w:spacing w:after="0"/>
              <w:rPr>
                <w:rFonts w:ascii="Times New Roman" w:hAnsi="Times New Roman"/>
              </w:rPr>
            </w:pPr>
            <w:r w:rsidRPr="004E41B2">
              <w:rPr>
                <w:rFonts w:ascii="Times New Roman" w:hAnsi="Times New Roman"/>
              </w:rPr>
              <w:t xml:space="preserve"> рассчитывает величины предельных размеров и допуска по данным чертежам и определяет годность заданных размеров;</w:t>
            </w:r>
          </w:p>
          <w:p w14:paraId="62565533" w14:textId="77777777" w:rsidR="00233830" w:rsidRPr="004E41B2" w:rsidRDefault="00233830" w:rsidP="00233830">
            <w:pPr>
              <w:spacing w:after="0"/>
              <w:ind w:right="38"/>
              <w:rPr>
                <w:rFonts w:ascii="Times New Roman" w:hAnsi="Times New Roman"/>
              </w:rPr>
            </w:pPr>
            <w:r w:rsidRPr="004E41B2">
              <w:rPr>
                <w:rFonts w:ascii="Times New Roman" w:hAnsi="Times New Roman"/>
              </w:rPr>
              <w:t xml:space="preserve"> читает машиностроительные чертежи; выполняет расчеты; определяет характер сопряжений и изображает графически;</w:t>
            </w:r>
          </w:p>
          <w:p w14:paraId="250F6211" w14:textId="77777777" w:rsidR="00233830" w:rsidRPr="004E41B2" w:rsidRDefault="00233830" w:rsidP="00233830">
            <w:pPr>
              <w:spacing w:after="0"/>
              <w:ind w:right="176"/>
              <w:rPr>
                <w:rFonts w:ascii="Times New Roman" w:hAnsi="Times New Roman"/>
              </w:rPr>
            </w:pPr>
          </w:p>
          <w:p w14:paraId="5A31E62A" w14:textId="77777777" w:rsidR="00233830" w:rsidRPr="004E41B2" w:rsidRDefault="00233830" w:rsidP="00233830">
            <w:pPr>
              <w:spacing w:after="0"/>
              <w:rPr>
                <w:rFonts w:ascii="Times New Roman" w:hAnsi="Times New Roman"/>
              </w:rPr>
            </w:pPr>
            <w:r w:rsidRPr="004E41B2">
              <w:rPr>
                <w:rFonts w:ascii="Times New Roman" w:hAnsi="Times New Roman"/>
                <w:bCs/>
              </w:rPr>
              <w:t xml:space="preserve"> демонстрирует умение графически изображать </w:t>
            </w:r>
            <w:r w:rsidRPr="004E41B2">
              <w:rPr>
                <w:rFonts w:ascii="Times New Roman" w:hAnsi="Times New Roman"/>
              </w:rPr>
              <w:t>поля допусков по выполненным расчетам;</w:t>
            </w:r>
          </w:p>
          <w:p w14:paraId="4757B7BE" w14:textId="77777777" w:rsidR="00233830" w:rsidRPr="004E41B2" w:rsidRDefault="00233830" w:rsidP="00233830">
            <w:pPr>
              <w:spacing w:after="0"/>
              <w:rPr>
                <w:rFonts w:ascii="Times New Roman" w:hAnsi="Times New Roman"/>
              </w:rPr>
            </w:pPr>
          </w:p>
          <w:p w14:paraId="0B30CFBD" w14:textId="77777777" w:rsidR="00233830" w:rsidRPr="004E41B2" w:rsidRDefault="00233830" w:rsidP="00233830">
            <w:pPr>
              <w:spacing w:after="0"/>
              <w:rPr>
                <w:rFonts w:ascii="Times New Roman" w:hAnsi="Times New Roman"/>
                <w:bCs/>
              </w:rPr>
            </w:pPr>
            <w:r w:rsidRPr="004E41B2">
              <w:rPr>
                <w:rFonts w:ascii="Times New Roman" w:hAnsi="Times New Roman"/>
              </w:rPr>
              <w:t>осуществляет правильный выбор контрольно-измерительных инструментов и приборов в соответствии с поставленной задачей и правильно применяет их для измерений</w:t>
            </w:r>
          </w:p>
        </w:tc>
        <w:tc>
          <w:tcPr>
            <w:tcW w:w="1195" w:type="pct"/>
          </w:tcPr>
          <w:p w14:paraId="6A9E45B9" w14:textId="77777777" w:rsidR="00233830" w:rsidRPr="004E41B2" w:rsidRDefault="00233830" w:rsidP="00233830">
            <w:pPr>
              <w:spacing w:after="0"/>
              <w:rPr>
                <w:rFonts w:ascii="Times New Roman" w:hAnsi="Times New Roman"/>
                <w:bCs/>
              </w:rPr>
            </w:pPr>
            <w:r w:rsidRPr="004E41B2">
              <w:rPr>
                <w:rFonts w:ascii="Times New Roman" w:hAnsi="Times New Roman"/>
                <w:bCs/>
              </w:rPr>
              <w:t>Оценка результатов выполнения практической работы;</w:t>
            </w:r>
          </w:p>
          <w:p w14:paraId="54E5AFA9" w14:textId="77777777" w:rsidR="00233830" w:rsidRPr="004E41B2" w:rsidRDefault="00233830" w:rsidP="00233830">
            <w:pPr>
              <w:spacing w:after="0"/>
              <w:rPr>
                <w:rFonts w:ascii="Times New Roman" w:hAnsi="Times New Roman"/>
                <w:bCs/>
              </w:rPr>
            </w:pPr>
          </w:p>
          <w:p w14:paraId="0A90BDFD" w14:textId="77777777" w:rsidR="00233830" w:rsidRPr="004E41B2" w:rsidRDefault="00233830" w:rsidP="00233830">
            <w:pPr>
              <w:spacing w:after="0"/>
              <w:rPr>
                <w:rFonts w:ascii="Times New Roman" w:hAnsi="Times New Roman"/>
              </w:rPr>
            </w:pPr>
            <w:r w:rsidRPr="004E41B2">
              <w:rPr>
                <w:rFonts w:ascii="Times New Roman" w:hAnsi="Times New Roman"/>
                <w:bCs/>
              </w:rPr>
              <w:t xml:space="preserve">Оценка результатов выполнения </w:t>
            </w:r>
            <w:r w:rsidRPr="004E41B2">
              <w:rPr>
                <w:rFonts w:ascii="Times New Roman" w:hAnsi="Times New Roman"/>
              </w:rPr>
              <w:t xml:space="preserve">самостоятельной работы </w:t>
            </w:r>
          </w:p>
          <w:p w14:paraId="6DD55359" w14:textId="77777777" w:rsidR="00233830" w:rsidRPr="004E41B2" w:rsidRDefault="00233830" w:rsidP="00233830">
            <w:pPr>
              <w:spacing w:after="0"/>
              <w:rPr>
                <w:rFonts w:ascii="Times New Roman" w:hAnsi="Times New Roman"/>
              </w:rPr>
            </w:pPr>
            <w:r w:rsidRPr="004E41B2">
              <w:rPr>
                <w:rFonts w:ascii="Times New Roman" w:hAnsi="Times New Roman"/>
              </w:rPr>
              <w:t>обучающегося;</w:t>
            </w:r>
          </w:p>
          <w:p w14:paraId="2BEB5F44" w14:textId="77777777" w:rsidR="00233830" w:rsidRPr="004E41B2" w:rsidRDefault="00233830" w:rsidP="00233830">
            <w:pPr>
              <w:spacing w:after="0"/>
              <w:rPr>
                <w:rFonts w:ascii="Times New Roman" w:hAnsi="Times New Roman"/>
              </w:rPr>
            </w:pPr>
          </w:p>
          <w:p w14:paraId="7FB276C3" w14:textId="77777777" w:rsidR="00233830" w:rsidRPr="004E41B2" w:rsidRDefault="00233830" w:rsidP="00233830">
            <w:pPr>
              <w:spacing w:after="0"/>
              <w:rPr>
                <w:rFonts w:ascii="Times New Roman" w:hAnsi="Times New Roman"/>
              </w:rPr>
            </w:pPr>
            <w:r w:rsidRPr="004E41B2">
              <w:rPr>
                <w:rFonts w:ascii="Times New Roman" w:hAnsi="Times New Roman"/>
              </w:rPr>
              <w:t xml:space="preserve">Фронтальный </w:t>
            </w:r>
          </w:p>
          <w:p w14:paraId="7C83067B" w14:textId="77777777" w:rsidR="00233830" w:rsidRPr="004E41B2" w:rsidRDefault="00233830" w:rsidP="00233830">
            <w:pPr>
              <w:spacing w:after="0"/>
              <w:rPr>
                <w:rFonts w:ascii="Times New Roman" w:hAnsi="Times New Roman"/>
                <w:bCs/>
              </w:rPr>
            </w:pPr>
            <w:r w:rsidRPr="004E41B2">
              <w:rPr>
                <w:rFonts w:ascii="Times New Roman" w:hAnsi="Times New Roman"/>
              </w:rPr>
              <w:t>устный опрос, письменный опрос, тестовые задания;</w:t>
            </w:r>
          </w:p>
          <w:p w14:paraId="499C8F66" w14:textId="77777777" w:rsidR="00233830" w:rsidRPr="004E41B2" w:rsidRDefault="00233830" w:rsidP="00233830">
            <w:pPr>
              <w:spacing w:after="0"/>
              <w:rPr>
                <w:rFonts w:ascii="Times New Roman" w:hAnsi="Times New Roman"/>
                <w:bCs/>
              </w:rPr>
            </w:pPr>
          </w:p>
        </w:tc>
      </w:tr>
    </w:tbl>
    <w:p w14:paraId="347CBDA8" w14:textId="77777777" w:rsidR="007A6F6C" w:rsidRDefault="007A6F6C"/>
    <w:p w14:paraId="691072A8" w14:textId="77777777" w:rsidR="001916F5" w:rsidRDefault="001916F5">
      <w:pPr>
        <w:rPr>
          <w:rFonts w:ascii="Times New Roman" w:hAnsi="Times New Roman"/>
          <w:b/>
          <w:bCs/>
          <w:sz w:val="24"/>
          <w:szCs w:val="24"/>
        </w:rPr>
      </w:pPr>
      <w:bookmarkStart w:id="20" w:name="_Toc84499260"/>
      <w:r>
        <w:rPr>
          <w:rFonts w:ascii="Times New Roman" w:hAnsi="Times New Roman"/>
          <w:b/>
          <w:bCs/>
        </w:rPr>
        <w:br w:type="page"/>
      </w:r>
    </w:p>
    <w:p w14:paraId="3CF52BAE" w14:textId="746F3350" w:rsidR="00233830" w:rsidRPr="009630B9" w:rsidRDefault="00233830" w:rsidP="00233830">
      <w:pPr>
        <w:pStyle w:val="afffffd"/>
        <w:jc w:val="right"/>
        <w:rPr>
          <w:rFonts w:ascii="Times New Roman" w:hAnsi="Times New Roman"/>
          <w:b/>
          <w:bCs/>
          <w:highlight w:val="lightGray"/>
        </w:rPr>
      </w:pPr>
      <w:r w:rsidRPr="001D73D7">
        <w:rPr>
          <w:rFonts w:ascii="Times New Roman" w:hAnsi="Times New Roman"/>
          <w:b/>
          <w:bCs/>
        </w:rPr>
        <w:lastRenderedPageBreak/>
        <w:t>Приложение</w:t>
      </w:r>
      <w:bookmarkEnd w:id="20"/>
      <w:r w:rsidRPr="001D73D7">
        <w:rPr>
          <w:rFonts w:ascii="Times New Roman" w:hAnsi="Times New Roman"/>
          <w:b/>
          <w:bCs/>
        </w:rPr>
        <w:t xml:space="preserve"> 3</w:t>
      </w:r>
      <w:r>
        <w:rPr>
          <w:rFonts w:ascii="Times New Roman" w:hAnsi="Times New Roman"/>
          <w:b/>
          <w:bCs/>
        </w:rPr>
        <w:t>.2</w:t>
      </w:r>
    </w:p>
    <w:p w14:paraId="2499980A" w14:textId="28C5F4CC" w:rsidR="00233830" w:rsidRPr="001D73D7" w:rsidRDefault="00233830" w:rsidP="00233830">
      <w:pPr>
        <w:spacing w:after="0" w:line="360" w:lineRule="auto"/>
        <w:jc w:val="right"/>
        <w:rPr>
          <w:rFonts w:ascii="Times New Roman" w:hAnsi="Times New Roman"/>
          <w:i/>
          <w:sz w:val="24"/>
          <w:szCs w:val="24"/>
        </w:rPr>
      </w:pPr>
      <w:r w:rsidRPr="001D73D7">
        <w:rPr>
          <w:rFonts w:ascii="Times New Roman" w:hAnsi="Times New Roman"/>
          <w:bCs/>
          <w:sz w:val="24"/>
          <w:szCs w:val="24"/>
        </w:rPr>
        <w:t xml:space="preserve">к ПОП-П </w:t>
      </w:r>
      <w:r w:rsidRPr="00A60F78">
        <w:rPr>
          <w:rFonts w:ascii="Times New Roman" w:hAnsi="Times New Roman"/>
          <w:bCs/>
          <w:sz w:val="24"/>
          <w:szCs w:val="24"/>
        </w:rPr>
        <w:t xml:space="preserve">по </w:t>
      </w:r>
      <w:r w:rsidRPr="00A60F78">
        <w:rPr>
          <w:rFonts w:ascii="Times New Roman" w:hAnsi="Times New Roman"/>
          <w:sz w:val="24"/>
          <w:szCs w:val="24"/>
        </w:rPr>
        <w:t>профессии</w:t>
      </w:r>
    </w:p>
    <w:p w14:paraId="336A8BB4" w14:textId="77777777" w:rsidR="00233830" w:rsidRPr="0049044D" w:rsidRDefault="00233830" w:rsidP="00233830">
      <w:pPr>
        <w:jc w:val="right"/>
        <w:rPr>
          <w:rFonts w:ascii="Times New Roman" w:hAnsi="Times New Roman"/>
          <w:sz w:val="24"/>
          <w:szCs w:val="24"/>
        </w:rPr>
      </w:pPr>
      <w:r w:rsidRPr="0049044D">
        <w:rPr>
          <w:rFonts w:ascii="Times New Roman" w:hAnsi="Times New Roman"/>
          <w:sz w:val="24"/>
          <w:szCs w:val="24"/>
        </w:rPr>
        <w:t>15.01.23 Наладчик станков и оборудования в механообработке</w:t>
      </w:r>
    </w:p>
    <w:p w14:paraId="197E4A97" w14:textId="77777777" w:rsidR="00233830" w:rsidRPr="009630B9" w:rsidRDefault="00233830" w:rsidP="00233830">
      <w:pPr>
        <w:jc w:val="center"/>
        <w:rPr>
          <w:rFonts w:ascii="Times New Roman" w:hAnsi="Times New Roman"/>
          <w:b/>
          <w:i/>
        </w:rPr>
      </w:pPr>
    </w:p>
    <w:p w14:paraId="1D00404D" w14:textId="77777777" w:rsidR="00233830" w:rsidRPr="009630B9" w:rsidRDefault="00233830" w:rsidP="00233830">
      <w:pPr>
        <w:jc w:val="center"/>
        <w:rPr>
          <w:rFonts w:ascii="Times New Roman" w:hAnsi="Times New Roman"/>
          <w:b/>
          <w:i/>
        </w:rPr>
      </w:pPr>
    </w:p>
    <w:p w14:paraId="2DAF7B5A" w14:textId="77777777" w:rsidR="00233830" w:rsidRPr="009630B9" w:rsidRDefault="00233830" w:rsidP="00233830">
      <w:pPr>
        <w:jc w:val="center"/>
        <w:rPr>
          <w:rFonts w:ascii="Times New Roman" w:hAnsi="Times New Roman"/>
          <w:b/>
          <w:i/>
        </w:rPr>
      </w:pPr>
    </w:p>
    <w:p w14:paraId="401BFA12" w14:textId="77777777" w:rsidR="00233830" w:rsidRPr="009630B9" w:rsidRDefault="00233830" w:rsidP="00233830">
      <w:pPr>
        <w:jc w:val="center"/>
        <w:rPr>
          <w:rFonts w:ascii="Times New Roman" w:hAnsi="Times New Roman"/>
          <w:b/>
          <w:i/>
        </w:rPr>
      </w:pPr>
    </w:p>
    <w:p w14:paraId="0C555E3B" w14:textId="77777777" w:rsidR="00233830" w:rsidRPr="009630B9" w:rsidRDefault="00233830" w:rsidP="00233830">
      <w:pPr>
        <w:jc w:val="center"/>
        <w:rPr>
          <w:rFonts w:ascii="Times New Roman" w:hAnsi="Times New Roman"/>
          <w:b/>
          <w:i/>
        </w:rPr>
      </w:pPr>
    </w:p>
    <w:p w14:paraId="420CC12B" w14:textId="77777777" w:rsidR="00233830" w:rsidRPr="009630B9" w:rsidRDefault="00233830" w:rsidP="00233830">
      <w:pPr>
        <w:jc w:val="center"/>
        <w:rPr>
          <w:rFonts w:ascii="Times New Roman" w:hAnsi="Times New Roman"/>
          <w:b/>
          <w:i/>
        </w:rPr>
      </w:pPr>
    </w:p>
    <w:p w14:paraId="7E5B7040" w14:textId="77777777" w:rsidR="00233830" w:rsidRPr="009630B9" w:rsidRDefault="00233830" w:rsidP="00233830">
      <w:pPr>
        <w:jc w:val="center"/>
        <w:rPr>
          <w:rFonts w:ascii="Times New Roman" w:hAnsi="Times New Roman"/>
          <w:b/>
          <w:i/>
        </w:rPr>
      </w:pPr>
    </w:p>
    <w:p w14:paraId="14EE3B18" w14:textId="461BA183" w:rsidR="00233830" w:rsidRPr="009630B9" w:rsidRDefault="001916F5" w:rsidP="00233830">
      <w:pPr>
        <w:jc w:val="center"/>
        <w:rPr>
          <w:rFonts w:ascii="Times New Roman" w:hAnsi="Times New Roman"/>
          <w:b/>
          <w:sz w:val="24"/>
          <w:szCs w:val="24"/>
        </w:rPr>
      </w:pPr>
      <w:r>
        <w:rPr>
          <w:rFonts w:ascii="Times New Roman" w:hAnsi="Times New Roman"/>
          <w:b/>
          <w:sz w:val="24"/>
          <w:szCs w:val="24"/>
        </w:rPr>
        <w:t xml:space="preserve">ПРИМЕРНАЯ </w:t>
      </w:r>
      <w:r w:rsidR="00233830" w:rsidRPr="001D73D7">
        <w:rPr>
          <w:rFonts w:ascii="Times New Roman" w:hAnsi="Times New Roman"/>
          <w:b/>
          <w:sz w:val="24"/>
          <w:szCs w:val="24"/>
        </w:rPr>
        <w:t>РАБОЧАЯ ПРОГРАММА УЧЕБНОЙ ДИСЦИПЛИНЫ</w:t>
      </w:r>
    </w:p>
    <w:p w14:paraId="125DB44E" w14:textId="354879F2" w:rsidR="00233830" w:rsidRPr="00304645" w:rsidRDefault="00233830" w:rsidP="00233830">
      <w:pPr>
        <w:jc w:val="center"/>
        <w:rPr>
          <w:rFonts w:ascii="Times New Roman" w:hAnsi="Times New Roman"/>
          <w:i/>
          <w:sz w:val="24"/>
          <w:szCs w:val="24"/>
        </w:rPr>
      </w:pPr>
      <w:r w:rsidRPr="00304645">
        <w:rPr>
          <w:rFonts w:ascii="Times New Roman" w:hAnsi="Times New Roman"/>
          <w:b/>
          <w:sz w:val="24"/>
          <w:szCs w:val="24"/>
        </w:rPr>
        <w:t>ОП.02 Т</w:t>
      </w:r>
      <w:r w:rsidR="001916F5" w:rsidRPr="00304645">
        <w:rPr>
          <w:rFonts w:ascii="Times New Roman" w:hAnsi="Times New Roman"/>
          <w:b/>
          <w:sz w:val="24"/>
          <w:szCs w:val="24"/>
        </w:rPr>
        <w:t>ехническая графика</w:t>
      </w:r>
    </w:p>
    <w:p w14:paraId="2FDACABC" w14:textId="77777777" w:rsidR="00233830" w:rsidRPr="009630B9" w:rsidRDefault="00233830" w:rsidP="00233830">
      <w:pPr>
        <w:rPr>
          <w:rFonts w:ascii="Times New Roman" w:hAnsi="Times New Roman"/>
          <w:b/>
          <w:i/>
        </w:rPr>
      </w:pPr>
    </w:p>
    <w:p w14:paraId="77A06330" w14:textId="77777777" w:rsidR="00233830" w:rsidRPr="009630B9" w:rsidRDefault="00233830" w:rsidP="00233830">
      <w:pPr>
        <w:rPr>
          <w:rFonts w:ascii="Times New Roman" w:hAnsi="Times New Roman"/>
          <w:b/>
          <w:i/>
        </w:rPr>
      </w:pPr>
    </w:p>
    <w:p w14:paraId="5F0A20EC" w14:textId="77777777" w:rsidR="00233830" w:rsidRPr="009630B9" w:rsidRDefault="00233830" w:rsidP="00233830">
      <w:pPr>
        <w:rPr>
          <w:rFonts w:ascii="Times New Roman" w:hAnsi="Times New Roman"/>
          <w:b/>
          <w:i/>
        </w:rPr>
      </w:pPr>
    </w:p>
    <w:p w14:paraId="229DDA93" w14:textId="77777777" w:rsidR="00233830" w:rsidRPr="009630B9" w:rsidRDefault="00233830" w:rsidP="00233830">
      <w:pPr>
        <w:rPr>
          <w:rFonts w:ascii="Times New Roman" w:hAnsi="Times New Roman"/>
          <w:b/>
          <w:i/>
        </w:rPr>
      </w:pPr>
    </w:p>
    <w:p w14:paraId="1CD6EEE7" w14:textId="77777777" w:rsidR="00233830" w:rsidRPr="009630B9" w:rsidRDefault="00233830" w:rsidP="00233830">
      <w:pPr>
        <w:rPr>
          <w:rFonts w:ascii="Times New Roman" w:hAnsi="Times New Roman"/>
          <w:b/>
          <w:i/>
        </w:rPr>
      </w:pPr>
    </w:p>
    <w:p w14:paraId="7C97E1EA" w14:textId="77777777" w:rsidR="00233830" w:rsidRPr="009630B9" w:rsidRDefault="00233830" w:rsidP="00233830">
      <w:pPr>
        <w:rPr>
          <w:rFonts w:ascii="Times New Roman" w:hAnsi="Times New Roman"/>
          <w:b/>
          <w:i/>
        </w:rPr>
      </w:pPr>
    </w:p>
    <w:p w14:paraId="69C2D194" w14:textId="77777777" w:rsidR="00233830" w:rsidRPr="009630B9" w:rsidRDefault="00233830" w:rsidP="00233830">
      <w:pPr>
        <w:rPr>
          <w:rFonts w:ascii="Times New Roman" w:hAnsi="Times New Roman"/>
          <w:b/>
          <w:i/>
        </w:rPr>
      </w:pPr>
    </w:p>
    <w:p w14:paraId="71EF1977" w14:textId="77777777" w:rsidR="00233830" w:rsidRPr="009630B9" w:rsidRDefault="00233830" w:rsidP="00233830">
      <w:pPr>
        <w:rPr>
          <w:rFonts w:ascii="Times New Roman" w:hAnsi="Times New Roman"/>
          <w:b/>
          <w:i/>
        </w:rPr>
      </w:pPr>
    </w:p>
    <w:p w14:paraId="7CB0F059" w14:textId="77777777" w:rsidR="00233830" w:rsidRPr="009630B9" w:rsidRDefault="00233830" w:rsidP="00233830">
      <w:pPr>
        <w:rPr>
          <w:rFonts w:ascii="Times New Roman" w:hAnsi="Times New Roman"/>
          <w:b/>
          <w:i/>
        </w:rPr>
      </w:pPr>
    </w:p>
    <w:p w14:paraId="2B018BEE" w14:textId="77777777" w:rsidR="00233830" w:rsidRPr="009630B9" w:rsidRDefault="00233830" w:rsidP="00233830">
      <w:pPr>
        <w:rPr>
          <w:rFonts w:ascii="Times New Roman" w:hAnsi="Times New Roman"/>
          <w:b/>
          <w:i/>
        </w:rPr>
      </w:pPr>
    </w:p>
    <w:p w14:paraId="7561FE34" w14:textId="77777777" w:rsidR="00233830" w:rsidRPr="009630B9" w:rsidRDefault="00233830" w:rsidP="00233830">
      <w:pPr>
        <w:rPr>
          <w:rFonts w:ascii="Times New Roman" w:hAnsi="Times New Roman"/>
          <w:b/>
          <w:i/>
        </w:rPr>
      </w:pPr>
    </w:p>
    <w:p w14:paraId="4B61FB70" w14:textId="2002339B" w:rsidR="00233830" w:rsidRPr="009630B9" w:rsidRDefault="00233830" w:rsidP="00233830">
      <w:pPr>
        <w:jc w:val="center"/>
        <w:rPr>
          <w:rFonts w:ascii="Times New Roman" w:hAnsi="Times New Roman"/>
          <w:b/>
          <w:iCs/>
          <w:sz w:val="24"/>
          <w:szCs w:val="24"/>
        </w:rPr>
      </w:pPr>
      <w:r w:rsidRPr="009C2683">
        <w:rPr>
          <w:rFonts w:ascii="Times New Roman" w:hAnsi="Times New Roman"/>
          <w:b/>
          <w:sz w:val="24"/>
          <w:szCs w:val="24"/>
        </w:rPr>
        <w:t>202</w:t>
      </w:r>
      <w:r w:rsidR="00070F89">
        <w:rPr>
          <w:rFonts w:ascii="Times New Roman" w:hAnsi="Times New Roman"/>
          <w:b/>
          <w:sz w:val="24"/>
          <w:szCs w:val="24"/>
        </w:rPr>
        <w:t>3</w:t>
      </w:r>
      <w:r w:rsidRPr="009C2683">
        <w:rPr>
          <w:rFonts w:ascii="Times New Roman" w:hAnsi="Times New Roman"/>
          <w:b/>
          <w:sz w:val="24"/>
          <w:szCs w:val="24"/>
        </w:rPr>
        <w:t xml:space="preserve"> год</w:t>
      </w:r>
    </w:p>
    <w:p w14:paraId="08F7DCEB" w14:textId="77777777" w:rsidR="00233830" w:rsidRPr="009630B9" w:rsidRDefault="00233830" w:rsidP="00233830">
      <w:pPr>
        <w:spacing w:after="0"/>
        <w:rPr>
          <w:rFonts w:ascii="Times New Roman" w:hAnsi="Times New Roman"/>
          <w:b/>
          <w:i/>
          <w:sz w:val="24"/>
          <w:szCs w:val="24"/>
        </w:rPr>
        <w:sectPr w:rsidR="00233830" w:rsidRPr="009630B9">
          <w:footerReference w:type="default" r:id="rId21"/>
          <w:pgSz w:w="11907" w:h="16840"/>
          <w:pgMar w:top="1134" w:right="851" w:bottom="992" w:left="1418" w:header="709" w:footer="709" w:gutter="0"/>
          <w:cols w:space="720"/>
        </w:sectPr>
      </w:pPr>
    </w:p>
    <w:p w14:paraId="27E2E60F" w14:textId="77777777" w:rsidR="00233830" w:rsidRPr="002F316E" w:rsidRDefault="00233830" w:rsidP="00233830">
      <w:pPr>
        <w:jc w:val="center"/>
        <w:rPr>
          <w:rFonts w:ascii="Times New Roman" w:hAnsi="Times New Roman"/>
          <w:b/>
          <w:sz w:val="24"/>
          <w:szCs w:val="24"/>
        </w:rPr>
      </w:pPr>
      <w:r w:rsidRPr="002F316E">
        <w:rPr>
          <w:rFonts w:ascii="Times New Roman" w:hAnsi="Times New Roman"/>
          <w:b/>
          <w:sz w:val="24"/>
          <w:szCs w:val="24"/>
        </w:rPr>
        <w:lastRenderedPageBreak/>
        <w:t>СОДЕРЖАНИЕ</w:t>
      </w:r>
      <w:r w:rsidRPr="002F316E">
        <w:rPr>
          <w:rFonts w:ascii="Times New Roman" w:hAnsi="Times New Roman"/>
          <w:b/>
          <w:sz w:val="28"/>
          <w:szCs w:val="28"/>
          <w:highlight w:val="red"/>
        </w:rPr>
        <w:t xml:space="preserve"> </w:t>
      </w:r>
    </w:p>
    <w:p w14:paraId="46A09A40" w14:textId="77777777" w:rsidR="00233830" w:rsidRPr="009630B9" w:rsidRDefault="00233830" w:rsidP="002338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33830" w:rsidRPr="009630B9" w14:paraId="5621CCC3" w14:textId="77777777" w:rsidTr="00233830">
        <w:tc>
          <w:tcPr>
            <w:tcW w:w="7501" w:type="dxa"/>
          </w:tcPr>
          <w:p w14:paraId="1A4A6A0F" w14:textId="77777777" w:rsidR="00233830" w:rsidRPr="009C2683" w:rsidRDefault="00233830" w:rsidP="001916F5">
            <w:pPr>
              <w:numPr>
                <w:ilvl w:val="0"/>
                <w:numId w:val="21"/>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33D38F00" w14:textId="0F82959B" w:rsidR="00233830" w:rsidRPr="00F83C14" w:rsidRDefault="00233830" w:rsidP="00263C0B">
            <w:pPr>
              <w:jc w:val="center"/>
              <w:rPr>
                <w:rFonts w:ascii="Times New Roman" w:hAnsi="Times New Roman"/>
                <w:b/>
                <w:sz w:val="24"/>
                <w:szCs w:val="24"/>
              </w:rPr>
            </w:pPr>
          </w:p>
        </w:tc>
      </w:tr>
      <w:tr w:rsidR="00233830" w:rsidRPr="009630B9" w14:paraId="52C6E399" w14:textId="77777777" w:rsidTr="00233830">
        <w:tc>
          <w:tcPr>
            <w:tcW w:w="7501" w:type="dxa"/>
          </w:tcPr>
          <w:p w14:paraId="69B945E8" w14:textId="77777777" w:rsidR="00233830" w:rsidRPr="009C2683" w:rsidRDefault="00233830" w:rsidP="001916F5">
            <w:pPr>
              <w:numPr>
                <w:ilvl w:val="0"/>
                <w:numId w:val="21"/>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03BBB2CC" w14:textId="1FB21C0D" w:rsidR="00233830" w:rsidRPr="00F83C14" w:rsidRDefault="00233830" w:rsidP="00263C0B">
            <w:pPr>
              <w:jc w:val="center"/>
              <w:rPr>
                <w:rFonts w:ascii="Times New Roman" w:hAnsi="Times New Roman"/>
                <w:b/>
                <w:sz w:val="24"/>
                <w:szCs w:val="24"/>
              </w:rPr>
            </w:pPr>
          </w:p>
        </w:tc>
      </w:tr>
      <w:tr w:rsidR="00233830" w:rsidRPr="009630B9" w14:paraId="502CF916" w14:textId="77777777" w:rsidTr="00233830">
        <w:tc>
          <w:tcPr>
            <w:tcW w:w="7501" w:type="dxa"/>
          </w:tcPr>
          <w:p w14:paraId="331633DB" w14:textId="77777777" w:rsidR="00233830" w:rsidRPr="009C2683" w:rsidRDefault="00233830" w:rsidP="001916F5">
            <w:pPr>
              <w:numPr>
                <w:ilvl w:val="0"/>
                <w:numId w:val="21"/>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75D03923" w14:textId="0EEACFCE" w:rsidR="00233830" w:rsidRPr="00F83C14" w:rsidRDefault="00233830" w:rsidP="00263C0B">
            <w:pPr>
              <w:jc w:val="center"/>
              <w:rPr>
                <w:rFonts w:ascii="Times New Roman" w:hAnsi="Times New Roman"/>
                <w:b/>
                <w:sz w:val="24"/>
                <w:szCs w:val="24"/>
              </w:rPr>
            </w:pPr>
          </w:p>
        </w:tc>
      </w:tr>
      <w:tr w:rsidR="00233830" w:rsidRPr="009630B9" w14:paraId="6F650B03" w14:textId="77777777" w:rsidTr="00233830">
        <w:tc>
          <w:tcPr>
            <w:tcW w:w="7501" w:type="dxa"/>
          </w:tcPr>
          <w:p w14:paraId="685CA71E" w14:textId="77777777" w:rsidR="00233830" w:rsidRPr="009C2683" w:rsidRDefault="00233830" w:rsidP="001916F5">
            <w:pPr>
              <w:numPr>
                <w:ilvl w:val="0"/>
                <w:numId w:val="21"/>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458419D7" w14:textId="77777777" w:rsidR="00233830" w:rsidRPr="009C2683" w:rsidRDefault="00233830" w:rsidP="00233830">
            <w:pPr>
              <w:suppressAutoHyphens/>
              <w:rPr>
                <w:rFonts w:ascii="Times New Roman" w:hAnsi="Times New Roman"/>
                <w:b/>
                <w:sz w:val="24"/>
                <w:szCs w:val="24"/>
              </w:rPr>
            </w:pPr>
          </w:p>
        </w:tc>
        <w:tc>
          <w:tcPr>
            <w:tcW w:w="1854" w:type="dxa"/>
          </w:tcPr>
          <w:p w14:paraId="77E0352E" w14:textId="6132C456" w:rsidR="00233830" w:rsidRPr="00F83C14" w:rsidRDefault="00233830" w:rsidP="00263C0B">
            <w:pPr>
              <w:jc w:val="center"/>
              <w:rPr>
                <w:rFonts w:ascii="Times New Roman" w:hAnsi="Times New Roman"/>
                <w:b/>
                <w:sz w:val="24"/>
                <w:szCs w:val="24"/>
              </w:rPr>
            </w:pPr>
          </w:p>
        </w:tc>
      </w:tr>
    </w:tbl>
    <w:p w14:paraId="1264621C" w14:textId="725A335B" w:rsidR="00233830" w:rsidRPr="00AF394D" w:rsidRDefault="00233830" w:rsidP="001916F5">
      <w:pPr>
        <w:numPr>
          <w:ilvl w:val="0"/>
          <w:numId w:val="2"/>
        </w:numPr>
        <w:suppressAutoHyphens/>
        <w:spacing w:after="0"/>
        <w:ind w:left="0" w:firstLine="0"/>
        <w:jc w:val="center"/>
        <w:rPr>
          <w:rFonts w:ascii="Times New Roman" w:hAnsi="Times New Roman"/>
          <w:b/>
          <w:sz w:val="24"/>
          <w:szCs w:val="24"/>
        </w:rPr>
      </w:pPr>
      <w:r w:rsidRPr="009630B9">
        <w:rPr>
          <w:rFonts w:ascii="Times New Roman" w:hAnsi="Times New Roman"/>
          <w:b/>
          <w:i/>
          <w:u w:val="single"/>
        </w:rPr>
        <w:br w:type="page"/>
      </w:r>
      <w:r w:rsidRPr="00AF394D">
        <w:rPr>
          <w:rFonts w:ascii="Times New Roman" w:hAnsi="Times New Roman"/>
          <w:b/>
          <w:sz w:val="24"/>
          <w:szCs w:val="24"/>
        </w:rPr>
        <w:lastRenderedPageBreak/>
        <w:t xml:space="preserve">ОБЩАЯ ХАРАКТЕРИСТИКА </w:t>
      </w:r>
      <w:r w:rsidRPr="00AF394D">
        <w:rPr>
          <w:rFonts w:ascii="Times New Roman" w:hAnsi="Times New Roman"/>
          <w:b/>
          <w:color w:val="000000"/>
          <w:sz w:val="24"/>
          <w:szCs w:val="24"/>
        </w:rPr>
        <w:t>РАБОЧЕЙ ПРОГРАММЫ</w:t>
      </w:r>
      <w:r w:rsidRPr="00AF394D">
        <w:rPr>
          <w:rFonts w:ascii="Times New Roman" w:hAnsi="Times New Roman"/>
          <w:b/>
          <w:sz w:val="24"/>
          <w:szCs w:val="24"/>
        </w:rPr>
        <w:t xml:space="preserve"> </w:t>
      </w:r>
      <w:r w:rsidR="001916F5">
        <w:rPr>
          <w:rFonts w:ascii="Times New Roman" w:hAnsi="Times New Roman"/>
          <w:b/>
          <w:sz w:val="24"/>
          <w:szCs w:val="24"/>
        </w:rPr>
        <w:br/>
      </w:r>
      <w:r w:rsidRPr="00AF394D">
        <w:rPr>
          <w:rFonts w:ascii="Times New Roman" w:hAnsi="Times New Roman"/>
          <w:b/>
          <w:sz w:val="24"/>
          <w:szCs w:val="24"/>
        </w:rPr>
        <w:t>УЧЕБНОЙ ДИСЦИПЛИНЫ</w:t>
      </w:r>
    </w:p>
    <w:p w14:paraId="301494EE" w14:textId="0525F484" w:rsidR="004971B1" w:rsidRDefault="001916F5" w:rsidP="001916F5">
      <w:pPr>
        <w:spacing w:after="0"/>
        <w:jc w:val="center"/>
        <w:rPr>
          <w:rFonts w:ascii="Times New Roman" w:hAnsi="Times New Roman"/>
          <w:b/>
          <w:sz w:val="24"/>
          <w:szCs w:val="24"/>
        </w:rPr>
      </w:pPr>
      <w:bookmarkStart w:id="21" w:name="_Hlk107851769"/>
      <w:bookmarkEnd w:id="21"/>
      <w:r>
        <w:rPr>
          <w:rFonts w:ascii="Times New Roman" w:hAnsi="Times New Roman"/>
          <w:b/>
          <w:sz w:val="24"/>
          <w:szCs w:val="24"/>
        </w:rPr>
        <w:t>«</w:t>
      </w:r>
      <w:r w:rsidR="00233830" w:rsidRPr="00304645">
        <w:rPr>
          <w:rFonts w:ascii="Times New Roman" w:hAnsi="Times New Roman"/>
          <w:b/>
          <w:sz w:val="24"/>
          <w:szCs w:val="24"/>
        </w:rPr>
        <w:t>ОП.02 Т</w:t>
      </w:r>
      <w:r w:rsidRPr="00304645">
        <w:rPr>
          <w:rFonts w:ascii="Times New Roman" w:hAnsi="Times New Roman"/>
          <w:b/>
          <w:sz w:val="24"/>
          <w:szCs w:val="24"/>
        </w:rPr>
        <w:t>ехническая графика</w:t>
      </w:r>
      <w:r>
        <w:rPr>
          <w:rFonts w:ascii="Times New Roman" w:hAnsi="Times New Roman"/>
          <w:b/>
          <w:sz w:val="24"/>
          <w:szCs w:val="24"/>
        </w:rPr>
        <w:t>»</w:t>
      </w:r>
    </w:p>
    <w:p w14:paraId="20A23040" w14:textId="77777777" w:rsidR="004971B1" w:rsidRDefault="004971B1" w:rsidP="004971B1">
      <w:pPr>
        <w:spacing w:after="0"/>
        <w:ind w:left="720"/>
        <w:rPr>
          <w:rFonts w:ascii="Times New Roman" w:hAnsi="Times New Roman"/>
          <w:b/>
          <w:sz w:val="24"/>
          <w:szCs w:val="24"/>
        </w:rPr>
      </w:pPr>
    </w:p>
    <w:p w14:paraId="0921CD29" w14:textId="77777777" w:rsidR="00233830" w:rsidRPr="00AF394D" w:rsidRDefault="00233830" w:rsidP="004971B1">
      <w:pPr>
        <w:spacing w:after="0"/>
        <w:ind w:left="720"/>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образовательной программы: </w:t>
      </w:r>
    </w:p>
    <w:p w14:paraId="70C8636D" w14:textId="40A6B2D1" w:rsidR="00233830" w:rsidRPr="00304645"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F394D">
        <w:rPr>
          <w:rFonts w:ascii="Times New Roman" w:hAnsi="Times New Roman"/>
          <w:sz w:val="24"/>
          <w:szCs w:val="24"/>
        </w:rPr>
        <w:t>Учебная дисциплина</w:t>
      </w:r>
      <w:r w:rsidRPr="009630B9">
        <w:rPr>
          <w:rFonts w:ascii="Times New Roman" w:hAnsi="Times New Roman"/>
          <w:sz w:val="24"/>
          <w:szCs w:val="24"/>
        </w:rPr>
        <w:t xml:space="preserve"> </w:t>
      </w:r>
      <w:r w:rsidR="001916F5" w:rsidRPr="00304645">
        <w:rPr>
          <w:rFonts w:ascii="Times New Roman" w:hAnsi="Times New Roman"/>
          <w:sz w:val="24"/>
          <w:szCs w:val="24"/>
        </w:rPr>
        <w:t>«</w:t>
      </w:r>
      <w:r w:rsidRPr="00304645">
        <w:rPr>
          <w:rFonts w:ascii="Times New Roman" w:hAnsi="Times New Roman"/>
          <w:sz w:val="24"/>
          <w:szCs w:val="24"/>
        </w:rPr>
        <w:t xml:space="preserve">ОП.02 Техническая графика» </w:t>
      </w:r>
      <w:r w:rsidRPr="00AF394D">
        <w:rPr>
          <w:rFonts w:ascii="Times New Roman" w:hAnsi="Times New Roman"/>
          <w:sz w:val="24"/>
          <w:szCs w:val="24"/>
        </w:rPr>
        <w:t xml:space="preserve">является обязательной частью </w:t>
      </w:r>
      <w:r w:rsidR="001916F5">
        <w:rPr>
          <w:rFonts w:ascii="Times New Roman" w:hAnsi="Times New Roman"/>
          <w:sz w:val="24"/>
          <w:szCs w:val="24"/>
        </w:rPr>
        <w:t>о</w:t>
      </w:r>
      <w:r w:rsidRPr="00304645">
        <w:rPr>
          <w:rFonts w:ascii="Times New Roman" w:hAnsi="Times New Roman"/>
          <w:sz w:val="24"/>
          <w:szCs w:val="24"/>
        </w:rPr>
        <w:t>бщепрофессиональн</w:t>
      </w:r>
      <w:r w:rsidR="001916F5">
        <w:rPr>
          <w:rFonts w:ascii="Times New Roman" w:hAnsi="Times New Roman"/>
          <w:sz w:val="24"/>
          <w:szCs w:val="24"/>
        </w:rPr>
        <w:t>ого</w:t>
      </w:r>
      <w:r w:rsidRPr="00AF394D">
        <w:rPr>
          <w:rFonts w:ascii="Times New Roman" w:hAnsi="Times New Roman"/>
          <w:b/>
          <w:bCs/>
          <w:sz w:val="24"/>
          <w:szCs w:val="24"/>
        </w:rPr>
        <w:t xml:space="preserve"> </w:t>
      </w:r>
      <w:r w:rsidRPr="00304645">
        <w:rPr>
          <w:rFonts w:ascii="Times New Roman" w:hAnsi="Times New Roman"/>
          <w:sz w:val="24"/>
          <w:szCs w:val="24"/>
        </w:rPr>
        <w:t>цикл</w:t>
      </w:r>
      <w:r w:rsidR="001916F5">
        <w:rPr>
          <w:rFonts w:ascii="Times New Roman" w:hAnsi="Times New Roman"/>
          <w:sz w:val="24"/>
          <w:szCs w:val="24"/>
        </w:rPr>
        <w:t>а</w:t>
      </w:r>
      <w:r w:rsidRPr="00304645">
        <w:rPr>
          <w:rFonts w:ascii="Times New Roman" w:hAnsi="Times New Roman"/>
          <w:sz w:val="24"/>
          <w:szCs w:val="24"/>
        </w:rPr>
        <w:t xml:space="preserve"> </w:t>
      </w:r>
      <w:r w:rsidRPr="00AF394D">
        <w:rPr>
          <w:rFonts w:ascii="Times New Roman" w:hAnsi="Times New Roman"/>
          <w:sz w:val="24"/>
          <w:szCs w:val="24"/>
        </w:rPr>
        <w:t xml:space="preserve">ПОП-П в соответствии с ФГОС СПО </w:t>
      </w:r>
      <w:r>
        <w:rPr>
          <w:rFonts w:ascii="Times New Roman" w:hAnsi="Times New Roman"/>
          <w:sz w:val="24"/>
          <w:szCs w:val="24"/>
        </w:rPr>
        <w:t xml:space="preserve">по </w:t>
      </w:r>
      <w:r w:rsidRPr="00304645">
        <w:rPr>
          <w:rFonts w:ascii="Times New Roman" w:hAnsi="Times New Roman"/>
          <w:sz w:val="24"/>
          <w:szCs w:val="24"/>
        </w:rPr>
        <w:t>профессии</w:t>
      </w:r>
      <w:r w:rsidRPr="00304645">
        <w:rPr>
          <w:rFonts w:ascii="Times New Roman" w:hAnsi="Times New Roman"/>
          <w:i/>
          <w:sz w:val="24"/>
          <w:szCs w:val="24"/>
        </w:rPr>
        <w:t xml:space="preserve"> </w:t>
      </w:r>
      <w:r w:rsidRPr="00304645">
        <w:rPr>
          <w:rFonts w:ascii="Times New Roman" w:hAnsi="Times New Roman"/>
          <w:sz w:val="24"/>
          <w:szCs w:val="24"/>
        </w:rPr>
        <w:t>15.01.23 Наладчик станков и оборудования в механообработке.</w:t>
      </w:r>
    </w:p>
    <w:p w14:paraId="529B3C04" w14:textId="2C2E2301" w:rsidR="00233830" w:rsidRPr="00CE2E14"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w:t>
      </w:r>
      <w:r w:rsidRPr="003B6214">
        <w:rPr>
          <w:rFonts w:ascii="Times New Roman" w:hAnsi="Times New Roman"/>
          <w:sz w:val="24"/>
          <w:szCs w:val="24"/>
        </w:rPr>
        <w:t xml:space="preserve"> 0</w:t>
      </w:r>
      <w:r>
        <w:rPr>
          <w:rFonts w:ascii="Times New Roman" w:hAnsi="Times New Roman"/>
          <w:sz w:val="24"/>
          <w:szCs w:val="24"/>
        </w:rPr>
        <w:t>1, ОК</w:t>
      </w:r>
      <w:r w:rsidRPr="003B6214">
        <w:rPr>
          <w:rFonts w:ascii="Times New Roman" w:hAnsi="Times New Roman"/>
          <w:sz w:val="24"/>
          <w:szCs w:val="24"/>
        </w:rPr>
        <w:t xml:space="preserve"> 02</w:t>
      </w:r>
      <w:r w:rsidR="001916F5">
        <w:rPr>
          <w:rFonts w:ascii="Times New Roman" w:hAnsi="Times New Roman"/>
          <w:sz w:val="24"/>
          <w:szCs w:val="24"/>
        </w:rPr>
        <w:t>.</w:t>
      </w:r>
      <w:r>
        <w:rPr>
          <w:rFonts w:ascii="Times New Roman" w:hAnsi="Times New Roman"/>
          <w:sz w:val="24"/>
          <w:szCs w:val="24"/>
        </w:rPr>
        <w:t xml:space="preserve"> </w:t>
      </w:r>
    </w:p>
    <w:p w14:paraId="285A4331" w14:textId="77777777" w:rsidR="00233830" w:rsidRPr="009630B9"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9D06B32" w14:textId="77777777" w:rsidR="00233830" w:rsidRPr="00AF394D" w:rsidRDefault="00233830" w:rsidP="00233830">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3BAD2013" w14:textId="77777777" w:rsidR="00233830" w:rsidRPr="00AF394D" w:rsidRDefault="00233830" w:rsidP="00233830">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11"/>
        <w:gridCol w:w="3759"/>
      </w:tblGrid>
      <w:tr w:rsidR="001916F5" w:rsidRPr="00ED35EA" w14:paraId="2A832464" w14:textId="77777777" w:rsidTr="001916F5">
        <w:tc>
          <w:tcPr>
            <w:tcW w:w="575" w:type="pct"/>
            <w:shd w:val="clear" w:color="auto" w:fill="auto"/>
          </w:tcPr>
          <w:p w14:paraId="7BB45A9B" w14:textId="77777777" w:rsidR="001916F5" w:rsidRPr="003B6214" w:rsidRDefault="001916F5" w:rsidP="001916F5">
            <w:pPr>
              <w:spacing w:after="0" w:line="240" w:lineRule="auto"/>
              <w:jc w:val="center"/>
              <w:rPr>
                <w:rFonts w:ascii="Times New Roman" w:eastAsia="Calibri" w:hAnsi="Times New Roman"/>
                <w:bCs/>
                <w:sz w:val="24"/>
                <w:szCs w:val="24"/>
                <w:lang w:eastAsia="en-US"/>
              </w:rPr>
            </w:pPr>
            <w:r w:rsidRPr="003B6214">
              <w:rPr>
                <w:rFonts w:ascii="Times New Roman" w:eastAsia="Calibri" w:hAnsi="Times New Roman"/>
                <w:bCs/>
                <w:sz w:val="24"/>
                <w:szCs w:val="24"/>
                <w:lang w:eastAsia="en-US"/>
              </w:rPr>
              <w:t>Код</w:t>
            </w:r>
          </w:p>
          <w:p w14:paraId="5104E71E" w14:textId="77777777" w:rsidR="001916F5" w:rsidRPr="003B6214" w:rsidRDefault="001916F5" w:rsidP="001916F5">
            <w:pPr>
              <w:spacing w:after="0" w:line="240" w:lineRule="auto"/>
              <w:jc w:val="center"/>
              <w:rPr>
                <w:rFonts w:ascii="Times New Roman" w:eastAsia="Calibri" w:hAnsi="Times New Roman"/>
                <w:bCs/>
                <w:sz w:val="24"/>
                <w:szCs w:val="24"/>
                <w:lang w:eastAsia="en-US"/>
              </w:rPr>
            </w:pPr>
            <w:r w:rsidRPr="003B6214">
              <w:rPr>
                <w:rFonts w:ascii="Times New Roman" w:eastAsia="Calibri" w:hAnsi="Times New Roman"/>
                <w:bCs/>
                <w:sz w:val="24"/>
                <w:szCs w:val="24"/>
                <w:lang w:eastAsia="en-US"/>
              </w:rPr>
              <w:t>ПК, ОК</w:t>
            </w:r>
          </w:p>
        </w:tc>
        <w:tc>
          <w:tcPr>
            <w:tcW w:w="2461" w:type="pct"/>
            <w:shd w:val="clear" w:color="auto" w:fill="auto"/>
          </w:tcPr>
          <w:p w14:paraId="16410E7A" w14:textId="77777777" w:rsidR="001916F5" w:rsidRPr="003B6214" w:rsidRDefault="001916F5" w:rsidP="001916F5">
            <w:pPr>
              <w:spacing w:after="0" w:line="240" w:lineRule="auto"/>
              <w:jc w:val="center"/>
              <w:rPr>
                <w:rFonts w:ascii="Times New Roman" w:eastAsia="Calibri" w:hAnsi="Times New Roman"/>
                <w:bCs/>
                <w:sz w:val="24"/>
                <w:szCs w:val="24"/>
                <w:lang w:eastAsia="en-US"/>
              </w:rPr>
            </w:pPr>
            <w:r w:rsidRPr="003B6214">
              <w:rPr>
                <w:rFonts w:ascii="Times New Roman" w:eastAsia="Calibri" w:hAnsi="Times New Roman"/>
                <w:bCs/>
                <w:sz w:val="24"/>
                <w:szCs w:val="24"/>
                <w:lang w:eastAsia="en-US"/>
              </w:rPr>
              <w:t>Умения</w:t>
            </w:r>
          </w:p>
        </w:tc>
        <w:tc>
          <w:tcPr>
            <w:tcW w:w="1964" w:type="pct"/>
            <w:shd w:val="clear" w:color="auto" w:fill="auto"/>
          </w:tcPr>
          <w:p w14:paraId="0071D849" w14:textId="77777777" w:rsidR="001916F5" w:rsidRPr="003B6214" w:rsidRDefault="001916F5" w:rsidP="001916F5">
            <w:pPr>
              <w:spacing w:after="0" w:line="240" w:lineRule="auto"/>
              <w:jc w:val="center"/>
              <w:rPr>
                <w:rFonts w:ascii="Times New Roman" w:eastAsia="Calibri" w:hAnsi="Times New Roman"/>
                <w:bCs/>
                <w:sz w:val="24"/>
                <w:szCs w:val="24"/>
                <w:lang w:eastAsia="en-US"/>
              </w:rPr>
            </w:pPr>
            <w:r w:rsidRPr="003B6214">
              <w:rPr>
                <w:rFonts w:ascii="Times New Roman" w:eastAsia="Calibri" w:hAnsi="Times New Roman"/>
                <w:bCs/>
                <w:sz w:val="24"/>
                <w:szCs w:val="24"/>
                <w:lang w:eastAsia="en-US"/>
              </w:rPr>
              <w:t>Знания</w:t>
            </w:r>
          </w:p>
        </w:tc>
      </w:tr>
      <w:tr w:rsidR="001916F5" w:rsidRPr="00ED35EA" w14:paraId="6B602897" w14:textId="77777777" w:rsidTr="001916F5">
        <w:trPr>
          <w:trHeight w:val="113"/>
        </w:trPr>
        <w:tc>
          <w:tcPr>
            <w:tcW w:w="575" w:type="pct"/>
            <w:vMerge w:val="restart"/>
            <w:shd w:val="clear" w:color="auto" w:fill="auto"/>
          </w:tcPr>
          <w:p w14:paraId="0417C8D4" w14:textId="77777777" w:rsidR="001916F5" w:rsidRPr="003B6214" w:rsidRDefault="001916F5" w:rsidP="00233830">
            <w:pPr>
              <w:spacing w:after="0" w:line="240" w:lineRule="auto"/>
              <w:rPr>
                <w:rFonts w:ascii="Times New Roman" w:eastAsia="Calibri" w:hAnsi="Times New Roman"/>
                <w:b/>
                <w:lang w:eastAsia="en-US"/>
              </w:rPr>
            </w:pPr>
            <w:r>
              <w:rPr>
                <w:rFonts w:ascii="Times New Roman" w:eastAsia="Calibri" w:hAnsi="Times New Roman"/>
                <w:b/>
                <w:lang w:eastAsia="en-US"/>
              </w:rPr>
              <w:t>ПК 1.1</w:t>
            </w: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12E55271" w14:textId="77777777" w:rsidR="001916F5" w:rsidRPr="003B6214" w:rsidRDefault="001916F5" w:rsidP="00233830">
            <w:pPr>
              <w:spacing w:after="0" w:line="240" w:lineRule="auto"/>
              <w:rPr>
                <w:rFonts w:ascii="Times New Roman" w:hAnsi="Times New Roman"/>
                <w:color w:val="000000"/>
                <w:sz w:val="24"/>
                <w:szCs w:val="24"/>
              </w:rPr>
            </w:pPr>
            <w:r w:rsidRPr="003B6214">
              <w:rPr>
                <w:rFonts w:ascii="Times New Roman" w:hAnsi="Times New Roman"/>
                <w:color w:val="000000"/>
                <w:sz w:val="24"/>
                <w:szCs w:val="24"/>
              </w:rPr>
              <w:t>обеспечивать безопасную работу;</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2E9D80BA" w14:textId="77777777" w:rsidR="001916F5" w:rsidRPr="003B6214" w:rsidRDefault="001916F5" w:rsidP="00233830">
            <w:pPr>
              <w:spacing w:after="0" w:line="240" w:lineRule="auto"/>
              <w:rPr>
                <w:rFonts w:ascii="Times New Roman" w:hAnsi="Times New Roman"/>
                <w:color w:val="000000"/>
                <w:sz w:val="24"/>
                <w:szCs w:val="24"/>
              </w:rPr>
            </w:pPr>
            <w:r w:rsidRPr="003B6214">
              <w:rPr>
                <w:rFonts w:ascii="Times New Roman" w:hAnsi="Times New Roman"/>
                <w:color w:val="000000"/>
                <w:sz w:val="24"/>
                <w:szCs w:val="24"/>
              </w:rPr>
              <w:t>технику безопасности при работах;</w:t>
            </w:r>
          </w:p>
        </w:tc>
      </w:tr>
      <w:tr w:rsidR="001916F5" w:rsidRPr="00ED35EA" w14:paraId="434ED007" w14:textId="77777777" w:rsidTr="001916F5">
        <w:trPr>
          <w:trHeight w:val="113"/>
        </w:trPr>
        <w:tc>
          <w:tcPr>
            <w:tcW w:w="575" w:type="pct"/>
            <w:vMerge/>
            <w:shd w:val="clear" w:color="auto" w:fill="auto"/>
          </w:tcPr>
          <w:p w14:paraId="630206DA"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737C595E"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 xml:space="preserve">выполнять наладку односторонних, двухсторонних, однопозиционных, многопозиционных, одно- или </w:t>
            </w:r>
            <w:proofErr w:type="spellStart"/>
            <w:r w:rsidRPr="003B6214">
              <w:rPr>
                <w:rFonts w:ascii="Times New Roman" w:hAnsi="Times New Roman"/>
                <w:color w:val="000000"/>
                <w:sz w:val="24"/>
                <w:szCs w:val="24"/>
              </w:rPr>
              <w:t>двухсуппортных</w:t>
            </w:r>
            <w:proofErr w:type="spellEnd"/>
            <w:r w:rsidRPr="003B6214">
              <w:rPr>
                <w:rFonts w:ascii="Times New Roman" w:hAnsi="Times New Roman"/>
                <w:color w:val="000000"/>
                <w:sz w:val="24"/>
                <w:szCs w:val="24"/>
              </w:rPr>
              <w:t xml:space="preserve"> агрегатных станков с неподвижными и вращающимися горизонтальными и вертикальными столами, </w:t>
            </w:r>
            <w:proofErr w:type="spellStart"/>
            <w:r w:rsidRPr="003B6214">
              <w:rPr>
                <w:rFonts w:ascii="Times New Roman" w:hAnsi="Times New Roman"/>
                <w:color w:val="000000"/>
                <w:sz w:val="24"/>
                <w:szCs w:val="24"/>
              </w:rPr>
              <w:t>односуппортных</w:t>
            </w:r>
            <w:proofErr w:type="spellEnd"/>
            <w:r w:rsidRPr="003B6214">
              <w:rPr>
                <w:rFonts w:ascii="Times New Roman" w:hAnsi="Times New Roman"/>
                <w:color w:val="000000"/>
                <w:sz w:val="24"/>
                <w:szCs w:val="24"/>
              </w:rPr>
              <w:t xml:space="preserve"> многошпиндельных агрегатных станков и двух-,четырехсторонних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tc>
        <w:tc>
          <w:tcPr>
            <w:tcW w:w="1964" w:type="pct"/>
            <w:tcBorders>
              <w:top w:val="nil"/>
              <w:left w:val="single" w:sz="4" w:space="0" w:color="auto"/>
              <w:bottom w:val="single" w:sz="4" w:space="0" w:color="auto"/>
              <w:right w:val="single" w:sz="4" w:space="0" w:color="auto"/>
            </w:tcBorders>
            <w:shd w:val="clear" w:color="auto" w:fill="auto"/>
          </w:tcPr>
          <w:p w14:paraId="581F4960"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видом обработки деталей на станках автоматической линии;</w:t>
            </w:r>
          </w:p>
        </w:tc>
      </w:tr>
      <w:tr w:rsidR="001916F5" w:rsidRPr="00ED35EA" w14:paraId="087700B2" w14:textId="77777777" w:rsidTr="001916F5">
        <w:trPr>
          <w:trHeight w:val="113"/>
        </w:trPr>
        <w:tc>
          <w:tcPr>
            <w:tcW w:w="575" w:type="pct"/>
            <w:vMerge/>
            <w:shd w:val="clear" w:color="auto" w:fill="auto"/>
          </w:tcPr>
          <w:p w14:paraId="418F6274"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61D2D2E7" w14:textId="33EC0D9C"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наладку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w:t>
            </w:r>
          </w:p>
        </w:tc>
        <w:tc>
          <w:tcPr>
            <w:tcW w:w="1964" w:type="pct"/>
            <w:tcBorders>
              <w:top w:val="nil"/>
              <w:left w:val="single" w:sz="4" w:space="0" w:color="auto"/>
              <w:bottom w:val="single" w:sz="4" w:space="0" w:color="auto"/>
              <w:right w:val="single" w:sz="4" w:space="0" w:color="auto"/>
            </w:tcBorders>
            <w:shd w:val="clear" w:color="auto" w:fill="auto"/>
          </w:tcPr>
          <w:p w14:paraId="29359A8E" w14:textId="01D2F6BD"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кинематические схемы и правила проверки на точность обработки односторонних и двухсторонних, многосуппортных, многошпиндельных и других сложных агрегатных и специальных станков;</w:t>
            </w:r>
          </w:p>
        </w:tc>
      </w:tr>
      <w:tr w:rsidR="001916F5" w:rsidRPr="00ED35EA" w14:paraId="009CB727" w14:textId="77777777" w:rsidTr="001916F5">
        <w:trPr>
          <w:trHeight w:val="113"/>
        </w:trPr>
        <w:tc>
          <w:tcPr>
            <w:tcW w:w="575" w:type="pct"/>
            <w:vMerge/>
            <w:shd w:val="clear" w:color="auto" w:fill="auto"/>
          </w:tcPr>
          <w:p w14:paraId="58626E9A"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6DFE7209" w14:textId="45CE3F08"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 xml:space="preserve">выполнять наладку однотипных электроимпульсных, электроискровых и ультразвуковых станков и установок, генераторов, электрохимических станков </w:t>
            </w:r>
            <w:r w:rsidRPr="003B6214">
              <w:rPr>
                <w:rFonts w:ascii="Times New Roman" w:hAnsi="Times New Roman"/>
                <w:color w:val="000000"/>
                <w:sz w:val="24"/>
                <w:szCs w:val="24"/>
              </w:rPr>
              <w:lastRenderedPageBreak/>
              <w:t>по технологической или конструкционной карте и паспорту станка;</w:t>
            </w:r>
          </w:p>
        </w:tc>
        <w:tc>
          <w:tcPr>
            <w:tcW w:w="1964" w:type="pct"/>
            <w:tcBorders>
              <w:top w:val="nil"/>
              <w:left w:val="single" w:sz="4" w:space="0" w:color="auto"/>
              <w:bottom w:val="single" w:sz="4" w:space="0" w:color="auto"/>
              <w:right w:val="single" w:sz="4" w:space="0" w:color="auto"/>
            </w:tcBorders>
            <w:shd w:val="clear" w:color="auto" w:fill="auto"/>
          </w:tcPr>
          <w:p w14:paraId="5315A661" w14:textId="1454E4E2"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lastRenderedPageBreak/>
              <w:t>взаимодействие механизмов автоматической линии;</w:t>
            </w:r>
            <w:r w:rsidRPr="003B6214">
              <w:rPr>
                <w:rFonts w:ascii="Times New Roman" w:hAnsi="Times New Roman"/>
                <w:color w:val="000000"/>
                <w:sz w:val="24"/>
                <w:szCs w:val="24"/>
              </w:rPr>
              <w:br/>
              <w:t xml:space="preserve">конструктивные особенности универсальных и специальных </w:t>
            </w:r>
            <w:r w:rsidRPr="003B6214">
              <w:rPr>
                <w:rFonts w:ascii="Times New Roman" w:hAnsi="Times New Roman"/>
                <w:color w:val="000000"/>
                <w:sz w:val="24"/>
                <w:szCs w:val="24"/>
              </w:rPr>
              <w:lastRenderedPageBreak/>
              <w:t>приспособлений, оснастки;</w:t>
            </w:r>
          </w:p>
        </w:tc>
      </w:tr>
      <w:tr w:rsidR="001916F5" w:rsidRPr="00ED35EA" w14:paraId="5D5AABC7" w14:textId="77777777" w:rsidTr="001916F5">
        <w:trPr>
          <w:trHeight w:val="113"/>
        </w:trPr>
        <w:tc>
          <w:tcPr>
            <w:tcW w:w="575" w:type="pct"/>
            <w:vMerge/>
            <w:shd w:val="clear" w:color="auto" w:fill="auto"/>
          </w:tcPr>
          <w:p w14:paraId="172AF377"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3235BCEB" w14:textId="2623D2B2"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наладку станков, контрольных автоматов и транспортных устройств на полный цикл обработки простых деталей с одним видом обработки;</w:t>
            </w:r>
          </w:p>
        </w:tc>
        <w:tc>
          <w:tcPr>
            <w:tcW w:w="1964" w:type="pct"/>
            <w:tcBorders>
              <w:top w:val="nil"/>
              <w:left w:val="single" w:sz="4" w:space="0" w:color="auto"/>
              <w:bottom w:val="single" w:sz="4" w:space="0" w:color="auto"/>
              <w:right w:val="single" w:sz="4" w:space="0" w:color="auto"/>
            </w:tcBorders>
            <w:shd w:val="clear" w:color="auto" w:fill="auto"/>
          </w:tcPr>
          <w:p w14:paraId="77A3AE17" w14:textId="17DD76D0"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пластинами из твердых сплавов или керамическими;</w:t>
            </w:r>
          </w:p>
        </w:tc>
      </w:tr>
      <w:tr w:rsidR="001916F5" w:rsidRPr="00ED35EA" w14:paraId="3CCE1B12" w14:textId="77777777" w:rsidTr="001916F5">
        <w:trPr>
          <w:trHeight w:val="113"/>
        </w:trPr>
        <w:tc>
          <w:tcPr>
            <w:tcW w:w="575" w:type="pct"/>
            <w:vMerge/>
            <w:shd w:val="clear" w:color="auto" w:fill="auto"/>
          </w:tcPr>
          <w:p w14:paraId="7A7CE235"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08DD8B0C" w14:textId="4756B4EE"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наладку захватов промышленных манипуляторов (роботов) с программным управлением;</w:t>
            </w:r>
          </w:p>
        </w:tc>
        <w:tc>
          <w:tcPr>
            <w:tcW w:w="1964" w:type="pct"/>
            <w:tcBorders>
              <w:top w:val="nil"/>
              <w:left w:val="single" w:sz="4" w:space="0" w:color="auto"/>
              <w:bottom w:val="single" w:sz="4" w:space="0" w:color="auto"/>
              <w:right w:val="single" w:sz="4" w:space="0" w:color="auto"/>
            </w:tcBorders>
            <w:shd w:val="clear" w:color="auto" w:fill="auto"/>
          </w:tcPr>
          <w:p w14:paraId="5140C4E3" w14:textId="6467E620"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способы установки, крепления и выверки сложных деталей;</w:t>
            </w:r>
          </w:p>
        </w:tc>
      </w:tr>
      <w:tr w:rsidR="001916F5" w:rsidRPr="00ED35EA" w14:paraId="75D40402" w14:textId="77777777" w:rsidTr="001916F5">
        <w:trPr>
          <w:trHeight w:val="3250"/>
        </w:trPr>
        <w:tc>
          <w:tcPr>
            <w:tcW w:w="575" w:type="pct"/>
            <w:vMerge/>
            <w:shd w:val="clear" w:color="auto" w:fill="auto"/>
          </w:tcPr>
          <w:p w14:paraId="49F15CE0"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44AB2ED9"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наладку двухсторонних, многосуппортных, многошпиндельных агрегатных станков с произвольным или со связанным для каждого суппорта циклом подач, с круговым поворотным столом для обработки крупных сложных деталей или с кольцевым столом для обработки небольших сложных деталей;</w:t>
            </w:r>
          </w:p>
        </w:tc>
        <w:tc>
          <w:tcPr>
            <w:tcW w:w="1964" w:type="pct"/>
            <w:tcBorders>
              <w:top w:val="nil"/>
              <w:left w:val="single" w:sz="4" w:space="0" w:color="auto"/>
              <w:bottom w:val="single" w:sz="4" w:space="0" w:color="auto"/>
              <w:right w:val="single" w:sz="4" w:space="0" w:color="auto"/>
            </w:tcBorders>
            <w:shd w:val="clear" w:color="auto" w:fill="auto"/>
          </w:tcPr>
          <w:p w14:paraId="5354C345"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основы технологии металлов в пределах выполняемой работы;</w:t>
            </w:r>
          </w:p>
        </w:tc>
      </w:tr>
      <w:tr w:rsidR="001916F5" w:rsidRPr="00ED35EA" w14:paraId="5913DF64" w14:textId="77777777" w:rsidTr="001916F5">
        <w:trPr>
          <w:trHeight w:val="113"/>
        </w:trPr>
        <w:tc>
          <w:tcPr>
            <w:tcW w:w="575" w:type="pct"/>
            <w:vMerge/>
            <w:shd w:val="clear" w:color="auto" w:fill="auto"/>
          </w:tcPr>
          <w:p w14:paraId="61AAA7AD"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023C1855"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наладку электроимпульсных, электроискровых и ультразвуковых станков и установок различных типов и мощности, электрохимических станков различных типов и мощности с устранением неисправностей в механической и электрической частях;</w:t>
            </w:r>
          </w:p>
        </w:tc>
        <w:tc>
          <w:tcPr>
            <w:tcW w:w="1964" w:type="pct"/>
            <w:tcBorders>
              <w:top w:val="nil"/>
              <w:left w:val="single" w:sz="4" w:space="0" w:color="auto"/>
              <w:bottom w:val="single" w:sz="4" w:space="0" w:color="auto"/>
              <w:right w:val="single" w:sz="4" w:space="0" w:color="auto"/>
            </w:tcBorders>
            <w:shd w:val="clear" w:color="auto" w:fill="auto"/>
          </w:tcPr>
          <w:p w14:paraId="41FE6FCD"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правила выбора режимов резания;</w:t>
            </w:r>
          </w:p>
        </w:tc>
      </w:tr>
      <w:tr w:rsidR="001916F5" w:rsidRPr="00ED35EA" w14:paraId="703E20DA" w14:textId="77777777" w:rsidTr="001916F5">
        <w:trPr>
          <w:trHeight w:val="113"/>
        </w:trPr>
        <w:tc>
          <w:tcPr>
            <w:tcW w:w="575" w:type="pct"/>
            <w:vMerge/>
            <w:shd w:val="clear" w:color="auto" w:fill="auto"/>
          </w:tcPr>
          <w:p w14:paraId="6A6DE9F3"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5B1A7625"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наладку станков, контрольных автоматов и транспортных устройств на полный цикл обработки простых деталей (втулки, поршни, ролики, гильзы) с различным характером обработки (сверление, фрезерование, точение);</w:t>
            </w:r>
          </w:p>
        </w:tc>
        <w:tc>
          <w:tcPr>
            <w:tcW w:w="1964" w:type="pct"/>
            <w:tcBorders>
              <w:top w:val="nil"/>
              <w:left w:val="single" w:sz="4" w:space="0" w:color="auto"/>
              <w:bottom w:val="single" w:sz="4" w:space="0" w:color="auto"/>
              <w:right w:val="single" w:sz="4" w:space="0" w:color="auto"/>
            </w:tcBorders>
            <w:shd w:val="clear" w:color="auto" w:fill="auto"/>
          </w:tcPr>
          <w:p w14:paraId="45FF5A75"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сортамент применяемых металлов и полуфабрикатов;</w:t>
            </w:r>
          </w:p>
        </w:tc>
      </w:tr>
      <w:tr w:rsidR="001916F5" w:rsidRPr="00ED35EA" w14:paraId="154CB628" w14:textId="77777777" w:rsidTr="001916F5">
        <w:trPr>
          <w:trHeight w:val="113"/>
        </w:trPr>
        <w:tc>
          <w:tcPr>
            <w:tcW w:w="575" w:type="pct"/>
            <w:vMerge/>
            <w:shd w:val="clear" w:color="auto" w:fill="auto"/>
          </w:tcPr>
          <w:p w14:paraId="1A7F500C"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129B930E"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наладку отдельных узлов промышленных манипуляторов (роботов) с программным управлением;</w:t>
            </w:r>
          </w:p>
        </w:tc>
        <w:tc>
          <w:tcPr>
            <w:tcW w:w="1964" w:type="pct"/>
            <w:shd w:val="clear" w:color="auto" w:fill="auto"/>
          </w:tcPr>
          <w:p w14:paraId="4797600D" w14:textId="77777777" w:rsidR="001916F5" w:rsidRPr="003B6214" w:rsidRDefault="001916F5" w:rsidP="00233830">
            <w:pPr>
              <w:spacing w:after="0" w:line="240" w:lineRule="auto"/>
              <w:rPr>
                <w:rFonts w:ascii="Times New Roman" w:hAnsi="Times New Roman"/>
                <w:color w:val="000000"/>
                <w:sz w:val="24"/>
                <w:szCs w:val="24"/>
              </w:rPr>
            </w:pPr>
          </w:p>
        </w:tc>
      </w:tr>
      <w:tr w:rsidR="001916F5" w:rsidRPr="00ED35EA" w14:paraId="7DB4F613" w14:textId="77777777" w:rsidTr="001916F5">
        <w:trPr>
          <w:trHeight w:val="113"/>
        </w:trPr>
        <w:tc>
          <w:tcPr>
            <w:tcW w:w="575" w:type="pct"/>
            <w:vMerge/>
            <w:shd w:val="clear" w:color="auto" w:fill="auto"/>
          </w:tcPr>
          <w:p w14:paraId="3AF4D16E"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4855345E"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наблюдать за работой автоматической линии;</w:t>
            </w:r>
          </w:p>
        </w:tc>
        <w:tc>
          <w:tcPr>
            <w:tcW w:w="1964" w:type="pct"/>
            <w:shd w:val="clear" w:color="auto" w:fill="auto"/>
          </w:tcPr>
          <w:p w14:paraId="7112EA57" w14:textId="77777777" w:rsidR="001916F5" w:rsidRPr="003B6214" w:rsidRDefault="001916F5" w:rsidP="00233830">
            <w:pPr>
              <w:rPr>
                <w:rFonts w:ascii="Times New Roman" w:hAnsi="Times New Roman"/>
                <w:color w:val="000000"/>
                <w:sz w:val="24"/>
                <w:szCs w:val="24"/>
              </w:rPr>
            </w:pPr>
          </w:p>
        </w:tc>
      </w:tr>
      <w:tr w:rsidR="001916F5" w:rsidRPr="00ED35EA" w14:paraId="0429CCF2" w14:textId="77777777" w:rsidTr="001916F5">
        <w:trPr>
          <w:trHeight w:val="113"/>
        </w:trPr>
        <w:tc>
          <w:tcPr>
            <w:tcW w:w="575" w:type="pct"/>
            <w:vMerge/>
            <w:shd w:val="clear" w:color="auto" w:fill="auto"/>
          </w:tcPr>
          <w:p w14:paraId="22513B74"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5D639D9A"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подналадку основных механизмов автоматической линии в процессе работы;</w:t>
            </w:r>
          </w:p>
        </w:tc>
        <w:tc>
          <w:tcPr>
            <w:tcW w:w="1964" w:type="pct"/>
            <w:shd w:val="clear" w:color="auto" w:fill="auto"/>
          </w:tcPr>
          <w:p w14:paraId="4E6B4458" w14:textId="77777777" w:rsidR="001916F5" w:rsidRPr="003B6214" w:rsidRDefault="001916F5" w:rsidP="00233830">
            <w:pPr>
              <w:rPr>
                <w:rFonts w:ascii="Times New Roman" w:hAnsi="Times New Roman"/>
                <w:color w:val="000000"/>
                <w:sz w:val="24"/>
                <w:szCs w:val="24"/>
              </w:rPr>
            </w:pPr>
          </w:p>
        </w:tc>
      </w:tr>
      <w:tr w:rsidR="001916F5" w:rsidRPr="00ED35EA" w14:paraId="5BCE12DA" w14:textId="77777777" w:rsidTr="001916F5">
        <w:trPr>
          <w:trHeight w:val="113"/>
        </w:trPr>
        <w:tc>
          <w:tcPr>
            <w:tcW w:w="575" w:type="pct"/>
            <w:vMerge w:val="restart"/>
            <w:shd w:val="clear" w:color="auto" w:fill="auto"/>
          </w:tcPr>
          <w:p w14:paraId="52A825BF" w14:textId="77777777" w:rsidR="001916F5" w:rsidRPr="003B6214" w:rsidRDefault="001916F5" w:rsidP="00233830">
            <w:pPr>
              <w:spacing w:after="0" w:line="240" w:lineRule="auto"/>
              <w:rPr>
                <w:rFonts w:ascii="Times New Roman" w:eastAsia="Calibri" w:hAnsi="Times New Roman"/>
                <w:b/>
                <w:lang w:eastAsia="en-US"/>
              </w:rPr>
            </w:pPr>
            <w:r>
              <w:rPr>
                <w:rFonts w:ascii="Times New Roman" w:eastAsia="Calibri" w:hAnsi="Times New Roman"/>
                <w:b/>
                <w:lang w:eastAsia="en-US"/>
              </w:rPr>
              <w:t>ПК 1.2</w:t>
            </w: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471BF19A"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принимать участие в ремонте станков;</w:t>
            </w:r>
          </w:p>
        </w:tc>
        <w:tc>
          <w:tcPr>
            <w:tcW w:w="1964" w:type="pct"/>
            <w:shd w:val="clear" w:color="auto" w:fill="auto"/>
          </w:tcPr>
          <w:p w14:paraId="11C77CBF" w14:textId="77777777" w:rsidR="001916F5" w:rsidRPr="003B6214" w:rsidRDefault="001916F5" w:rsidP="00233830">
            <w:pPr>
              <w:spacing w:after="0" w:line="240" w:lineRule="auto"/>
              <w:rPr>
                <w:rFonts w:ascii="Times New Roman" w:hAnsi="Times New Roman"/>
                <w:color w:val="000000"/>
                <w:sz w:val="24"/>
                <w:szCs w:val="24"/>
              </w:rPr>
            </w:pPr>
            <w:r w:rsidRPr="003B6214">
              <w:rPr>
                <w:rFonts w:ascii="Times New Roman" w:hAnsi="Times New Roman"/>
                <w:color w:val="000000"/>
                <w:sz w:val="24"/>
                <w:szCs w:val="24"/>
              </w:rPr>
              <w:t>правила проверки манипуляторов на работоспособность и точность позиционирования;</w:t>
            </w:r>
          </w:p>
          <w:p w14:paraId="2D0960AA" w14:textId="77777777" w:rsidR="001916F5" w:rsidRPr="003B6214" w:rsidRDefault="001916F5" w:rsidP="00233830">
            <w:pPr>
              <w:pStyle w:val="TableParagraph"/>
              <w:rPr>
                <w:sz w:val="24"/>
                <w:szCs w:val="24"/>
                <w:lang w:eastAsia="ru-RU"/>
              </w:rPr>
            </w:pPr>
          </w:p>
        </w:tc>
      </w:tr>
      <w:tr w:rsidR="001916F5" w:rsidRPr="00ED35EA" w14:paraId="4CF35EB0" w14:textId="77777777" w:rsidTr="001916F5">
        <w:trPr>
          <w:trHeight w:val="113"/>
        </w:trPr>
        <w:tc>
          <w:tcPr>
            <w:tcW w:w="575" w:type="pct"/>
            <w:vMerge/>
            <w:shd w:val="clear" w:color="auto" w:fill="auto"/>
          </w:tcPr>
          <w:p w14:paraId="0BB61EC6"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4B59DCFB"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Принимать участие в текущем ремонте оборудования и механизмов автоматической линии;</w:t>
            </w:r>
          </w:p>
        </w:tc>
        <w:tc>
          <w:tcPr>
            <w:tcW w:w="1964" w:type="pct"/>
            <w:shd w:val="clear" w:color="auto" w:fill="auto"/>
          </w:tcPr>
          <w:p w14:paraId="1D93DF89" w14:textId="77777777" w:rsidR="001916F5" w:rsidRPr="003B6214" w:rsidRDefault="001916F5" w:rsidP="00233830">
            <w:pPr>
              <w:pStyle w:val="TableParagraph"/>
              <w:rPr>
                <w:rFonts w:eastAsia="Calibri"/>
                <w:sz w:val="24"/>
                <w:szCs w:val="24"/>
              </w:rPr>
            </w:pPr>
          </w:p>
        </w:tc>
      </w:tr>
      <w:tr w:rsidR="001916F5" w:rsidRPr="00ED35EA" w14:paraId="0AFB4F48" w14:textId="77777777" w:rsidTr="001916F5">
        <w:trPr>
          <w:trHeight w:val="113"/>
        </w:trPr>
        <w:tc>
          <w:tcPr>
            <w:tcW w:w="575" w:type="pct"/>
            <w:vMerge w:val="restart"/>
            <w:shd w:val="clear" w:color="auto" w:fill="auto"/>
          </w:tcPr>
          <w:p w14:paraId="2F847090" w14:textId="77777777" w:rsidR="001916F5" w:rsidRPr="003B6214" w:rsidRDefault="001916F5" w:rsidP="00233830">
            <w:pPr>
              <w:spacing w:after="0" w:line="240" w:lineRule="auto"/>
              <w:rPr>
                <w:rFonts w:ascii="Times New Roman" w:eastAsia="Calibri" w:hAnsi="Times New Roman"/>
                <w:b/>
                <w:lang w:eastAsia="en-US"/>
              </w:rPr>
            </w:pPr>
            <w:r w:rsidRPr="003B6214">
              <w:rPr>
                <w:rFonts w:ascii="Times New Roman" w:eastAsia="Calibri" w:hAnsi="Times New Roman"/>
                <w:b/>
                <w:lang w:eastAsia="en-US"/>
              </w:rPr>
              <w:t xml:space="preserve">ПК 1.3 </w:t>
            </w: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358F52A1"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расчеты, связанные с наладкой обслуживаемых станков;</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7F0C03D0" w14:textId="77777777" w:rsidR="001916F5" w:rsidRPr="003B6214" w:rsidRDefault="001916F5" w:rsidP="00233830">
            <w:pPr>
              <w:spacing w:after="0" w:line="240" w:lineRule="auto"/>
              <w:rPr>
                <w:rFonts w:ascii="Times New Roman" w:hAnsi="Times New Roman"/>
                <w:color w:val="000000"/>
                <w:sz w:val="24"/>
                <w:szCs w:val="24"/>
              </w:rPr>
            </w:pPr>
            <w:r w:rsidRPr="003B6214">
              <w:rPr>
                <w:rFonts w:ascii="Times New Roman" w:hAnsi="Times New Roman"/>
                <w:color w:val="000000"/>
                <w:sz w:val="24"/>
                <w:szCs w:val="24"/>
              </w:rPr>
              <w:t>правила настройки и регулирования контрольно-измерительных инструментов и приборов;</w:t>
            </w:r>
          </w:p>
        </w:tc>
      </w:tr>
      <w:tr w:rsidR="001916F5" w:rsidRPr="00ED35EA" w14:paraId="1FC5ACFF" w14:textId="77777777" w:rsidTr="001916F5">
        <w:trPr>
          <w:trHeight w:val="113"/>
        </w:trPr>
        <w:tc>
          <w:tcPr>
            <w:tcW w:w="575" w:type="pct"/>
            <w:vMerge/>
            <w:shd w:val="clear" w:color="auto" w:fill="auto"/>
          </w:tcPr>
          <w:p w14:paraId="661D356D"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141FCF13"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устанавливать технологическую последовательность и режимы обработки;</w:t>
            </w:r>
          </w:p>
        </w:tc>
        <w:tc>
          <w:tcPr>
            <w:tcW w:w="1964" w:type="pct"/>
            <w:tcBorders>
              <w:top w:val="nil"/>
              <w:left w:val="single" w:sz="4" w:space="0" w:color="auto"/>
              <w:bottom w:val="single" w:sz="4" w:space="0" w:color="auto"/>
              <w:right w:val="single" w:sz="4" w:space="0" w:color="auto"/>
            </w:tcBorders>
            <w:shd w:val="clear" w:color="auto" w:fill="auto"/>
          </w:tcPr>
          <w:p w14:paraId="7A300891"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правила расчета шестерен, эксцентриков, копиров и кулачков;</w:t>
            </w:r>
          </w:p>
        </w:tc>
      </w:tr>
      <w:tr w:rsidR="001916F5" w:rsidRPr="00ED35EA" w14:paraId="44B23B5D" w14:textId="77777777" w:rsidTr="001916F5">
        <w:trPr>
          <w:trHeight w:val="113"/>
        </w:trPr>
        <w:tc>
          <w:tcPr>
            <w:tcW w:w="575" w:type="pct"/>
            <w:vMerge/>
            <w:shd w:val="clear" w:color="auto" w:fill="auto"/>
          </w:tcPr>
          <w:p w14:paraId="7D8A7219"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4187514D"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установку специальных приспособлений с выверкой в нескольких плоскостях;</w:t>
            </w:r>
          </w:p>
        </w:tc>
        <w:tc>
          <w:tcPr>
            <w:tcW w:w="1964" w:type="pct"/>
            <w:shd w:val="clear" w:color="auto" w:fill="auto"/>
          </w:tcPr>
          <w:p w14:paraId="589AC631" w14:textId="77777777" w:rsidR="001916F5" w:rsidRPr="003B6214" w:rsidRDefault="001916F5" w:rsidP="00233830">
            <w:pPr>
              <w:pStyle w:val="TableParagraph"/>
              <w:rPr>
                <w:rFonts w:eastAsia="Calibri"/>
                <w:sz w:val="24"/>
                <w:szCs w:val="24"/>
              </w:rPr>
            </w:pPr>
          </w:p>
        </w:tc>
      </w:tr>
      <w:tr w:rsidR="001916F5" w:rsidRPr="00ED35EA" w14:paraId="7BABEC30" w14:textId="77777777" w:rsidTr="001916F5">
        <w:trPr>
          <w:trHeight w:val="113"/>
        </w:trPr>
        <w:tc>
          <w:tcPr>
            <w:tcW w:w="575" w:type="pct"/>
            <w:vMerge/>
            <w:shd w:val="clear" w:color="auto" w:fill="auto"/>
          </w:tcPr>
          <w:p w14:paraId="049C3867"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nil"/>
              <w:left w:val="single" w:sz="4" w:space="0" w:color="auto"/>
              <w:bottom w:val="single" w:sz="4" w:space="0" w:color="auto"/>
              <w:right w:val="single" w:sz="4" w:space="0" w:color="auto"/>
            </w:tcBorders>
            <w:shd w:val="clear" w:color="auto" w:fill="auto"/>
          </w:tcPr>
          <w:p w14:paraId="5ED7E4D3" w14:textId="77777777" w:rsidR="001916F5" w:rsidRPr="003B6214" w:rsidRDefault="001916F5" w:rsidP="00233830">
            <w:pPr>
              <w:rPr>
                <w:rFonts w:ascii="Times New Roman" w:hAnsi="Times New Roman"/>
                <w:color w:val="000000"/>
                <w:sz w:val="24"/>
                <w:szCs w:val="24"/>
              </w:rPr>
            </w:pPr>
            <w:r w:rsidRPr="003B6214">
              <w:rPr>
                <w:rFonts w:ascii="Times New Roman" w:hAnsi="Times New Roman"/>
                <w:color w:val="000000"/>
                <w:sz w:val="24"/>
                <w:szCs w:val="24"/>
              </w:rPr>
              <w:t>выполнять наладку, обработку пробных деталей и сдачу их в ОТК;</w:t>
            </w:r>
          </w:p>
        </w:tc>
        <w:tc>
          <w:tcPr>
            <w:tcW w:w="1964" w:type="pct"/>
            <w:shd w:val="clear" w:color="auto" w:fill="auto"/>
          </w:tcPr>
          <w:p w14:paraId="0ECA22F6" w14:textId="77777777" w:rsidR="001916F5" w:rsidRPr="003B6214" w:rsidRDefault="001916F5" w:rsidP="00233830">
            <w:pPr>
              <w:pStyle w:val="TableParagraph"/>
              <w:rPr>
                <w:rFonts w:eastAsia="Calibri"/>
                <w:sz w:val="24"/>
                <w:szCs w:val="24"/>
              </w:rPr>
            </w:pPr>
          </w:p>
        </w:tc>
      </w:tr>
      <w:tr w:rsidR="001916F5" w:rsidRPr="00047945" w14:paraId="393F1AA9"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val="restart"/>
            <w:tcBorders>
              <w:top w:val="single" w:sz="4" w:space="0" w:color="auto"/>
              <w:left w:val="single" w:sz="4" w:space="0" w:color="auto"/>
              <w:right w:val="single" w:sz="4" w:space="0" w:color="auto"/>
            </w:tcBorders>
            <w:shd w:val="clear" w:color="auto" w:fill="auto"/>
          </w:tcPr>
          <w:p w14:paraId="4DE8E331" w14:textId="77777777" w:rsidR="001916F5" w:rsidRPr="003B6214" w:rsidRDefault="001916F5" w:rsidP="00233830">
            <w:pPr>
              <w:spacing w:after="0" w:line="240" w:lineRule="auto"/>
              <w:rPr>
                <w:rFonts w:ascii="Times New Roman" w:eastAsia="Calibri" w:hAnsi="Times New Roman"/>
                <w:b/>
                <w:lang w:eastAsia="en-US"/>
              </w:rPr>
            </w:pPr>
            <w:r w:rsidRPr="003B6214">
              <w:rPr>
                <w:rFonts w:ascii="Times New Roman" w:eastAsia="Calibri" w:hAnsi="Times New Roman"/>
                <w:b/>
                <w:lang w:eastAsia="en-US"/>
              </w:rPr>
              <w:t>ОК 01</w:t>
            </w: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6B37D5F8"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распознавать задачу и/или проблему в профессиональном и/или социальном контексте</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3EAACB1E"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1916F5" w:rsidRPr="00047945" w14:paraId="37A02FBA"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44EE9A4A"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2C5B9233"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анализировать задачу и/или проблему и выделять её составные части</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593DEC54"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1916F5" w:rsidRPr="00047945" w14:paraId="706E1415"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1753CAEA"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76604A80"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определять этапы решения задачи</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780B9C0A"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алгоритмы выполнения работ в профессиональной и смежных областях</w:t>
            </w:r>
          </w:p>
        </w:tc>
      </w:tr>
      <w:tr w:rsidR="001916F5" w:rsidRPr="00047945" w14:paraId="271C9C5D"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4A054B8F"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0B05AA29"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выявлять и эффективно искать информацию, необходимую для решения задачи и/или проблемы</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66ECD7B8"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методы работы в профессиональной и смежных сферах</w:t>
            </w:r>
          </w:p>
        </w:tc>
      </w:tr>
      <w:tr w:rsidR="001916F5" w:rsidRPr="00047945" w14:paraId="502782D6"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0FA7728E"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7B4011FA"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составлять план действия</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3C9C3845"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структуру плана для решения задач</w:t>
            </w:r>
          </w:p>
        </w:tc>
      </w:tr>
      <w:tr w:rsidR="001916F5" w:rsidRPr="00047945" w14:paraId="2DE8DA22"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16D3286E"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75FAC7B4"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определять необходимые ресурсы</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27D4E884" w14:textId="77777777" w:rsidR="001916F5" w:rsidRPr="003B6214" w:rsidRDefault="001916F5" w:rsidP="00233830">
            <w:pPr>
              <w:spacing w:after="0" w:line="240" w:lineRule="auto"/>
              <w:rPr>
                <w:rFonts w:ascii="Times New Roman" w:hAnsi="Times New Roman"/>
                <w:sz w:val="24"/>
                <w:szCs w:val="24"/>
              </w:rPr>
            </w:pPr>
          </w:p>
        </w:tc>
      </w:tr>
      <w:tr w:rsidR="001916F5" w:rsidRPr="00047945" w14:paraId="240CECCA"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59051D72"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3763EA30"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владеть актуальными методами работы в профессиональной и смежных сферах</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412ADA7E" w14:textId="77777777" w:rsidR="001916F5" w:rsidRPr="003B6214" w:rsidRDefault="001916F5" w:rsidP="00233830">
            <w:pPr>
              <w:spacing w:after="0" w:line="240" w:lineRule="auto"/>
              <w:rPr>
                <w:rFonts w:ascii="Times New Roman" w:hAnsi="Times New Roman"/>
                <w:sz w:val="24"/>
                <w:szCs w:val="24"/>
              </w:rPr>
            </w:pPr>
          </w:p>
        </w:tc>
      </w:tr>
      <w:tr w:rsidR="001916F5" w:rsidRPr="00047945" w14:paraId="76D28AE0"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1EE4D322"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34301570"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реализовывать составленный план</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7D245B61" w14:textId="77777777" w:rsidR="001916F5" w:rsidRPr="003B6214" w:rsidRDefault="001916F5" w:rsidP="00233830">
            <w:pPr>
              <w:spacing w:after="0" w:line="240" w:lineRule="auto"/>
              <w:rPr>
                <w:rFonts w:ascii="Times New Roman" w:hAnsi="Times New Roman"/>
                <w:sz w:val="24"/>
                <w:szCs w:val="24"/>
              </w:rPr>
            </w:pPr>
          </w:p>
        </w:tc>
      </w:tr>
      <w:tr w:rsidR="001916F5" w:rsidRPr="00047945" w14:paraId="32B63C82"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bottom w:val="single" w:sz="4" w:space="0" w:color="auto"/>
              <w:right w:val="single" w:sz="4" w:space="0" w:color="auto"/>
            </w:tcBorders>
            <w:shd w:val="clear" w:color="auto" w:fill="auto"/>
          </w:tcPr>
          <w:p w14:paraId="0626B049"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28207CC3"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3454C27E" w14:textId="77777777" w:rsidR="001916F5" w:rsidRPr="003B6214" w:rsidRDefault="001916F5" w:rsidP="00233830">
            <w:pPr>
              <w:spacing w:after="0" w:line="240" w:lineRule="auto"/>
              <w:rPr>
                <w:rFonts w:ascii="Times New Roman" w:hAnsi="Times New Roman"/>
                <w:sz w:val="24"/>
                <w:szCs w:val="24"/>
              </w:rPr>
            </w:pPr>
          </w:p>
        </w:tc>
      </w:tr>
      <w:tr w:rsidR="001916F5" w:rsidRPr="00047945" w14:paraId="0F61CBFC"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val="restart"/>
            <w:tcBorders>
              <w:top w:val="single" w:sz="4" w:space="0" w:color="auto"/>
              <w:left w:val="single" w:sz="4" w:space="0" w:color="auto"/>
              <w:right w:val="single" w:sz="4" w:space="0" w:color="auto"/>
            </w:tcBorders>
            <w:shd w:val="clear" w:color="auto" w:fill="auto"/>
          </w:tcPr>
          <w:p w14:paraId="143C1950" w14:textId="77777777" w:rsidR="001916F5" w:rsidRPr="003B6214" w:rsidRDefault="001916F5" w:rsidP="00233830">
            <w:pPr>
              <w:spacing w:after="0" w:line="240" w:lineRule="auto"/>
              <w:rPr>
                <w:rFonts w:ascii="Times New Roman" w:eastAsia="Calibri" w:hAnsi="Times New Roman"/>
                <w:b/>
                <w:lang w:eastAsia="en-US"/>
              </w:rPr>
            </w:pPr>
            <w:r w:rsidRPr="003B6214">
              <w:rPr>
                <w:rFonts w:ascii="Times New Roman" w:eastAsia="Calibri" w:hAnsi="Times New Roman"/>
                <w:b/>
                <w:lang w:eastAsia="en-US"/>
              </w:rPr>
              <w:t>ОК 02</w:t>
            </w: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08AB408B"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определять задачи для поиска информации</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6B50A1F3"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номенклатура информационных источников, применяемых в профессиональной деятельности</w:t>
            </w:r>
          </w:p>
        </w:tc>
      </w:tr>
      <w:tr w:rsidR="001916F5" w:rsidRPr="00047945" w14:paraId="0C9E1A93"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35DB3AD2"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73E8DE96"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определять необходимые источники информации</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46FDAB36"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приемы структурирования информации</w:t>
            </w:r>
          </w:p>
        </w:tc>
      </w:tr>
      <w:tr w:rsidR="001916F5" w:rsidRPr="00047945" w14:paraId="055C0887"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286E38B8"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5BCC4142"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планировать процесс поиска; структурировать получаемую информацию</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323A65B1"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1916F5" w:rsidRPr="00047945" w14:paraId="3B660CE4"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36BFD2A0"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33C1A9FC"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выделять наиболее значимое в перечне информации</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34B914F7"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916F5" w:rsidRPr="00047945" w14:paraId="0A8DC4E0"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55095367"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3E757B7D"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оценивать практическую значимость результатов поиска</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308C1EFE" w14:textId="77777777" w:rsidR="001916F5" w:rsidRPr="003B6214" w:rsidRDefault="001916F5" w:rsidP="00233830">
            <w:pPr>
              <w:spacing w:after="0" w:line="240" w:lineRule="auto"/>
              <w:rPr>
                <w:rFonts w:ascii="Times New Roman" w:hAnsi="Times New Roman"/>
                <w:sz w:val="24"/>
                <w:szCs w:val="24"/>
              </w:rPr>
            </w:pPr>
          </w:p>
        </w:tc>
      </w:tr>
      <w:tr w:rsidR="001916F5" w:rsidRPr="00047945" w14:paraId="0CF8A41E"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7BC68D9A"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4AB8F5D4"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1A8C21C8" w14:textId="77777777" w:rsidR="001916F5" w:rsidRPr="003B6214" w:rsidRDefault="001916F5" w:rsidP="00233830">
            <w:pPr>
              <w:spacing w:after="0" w:line="240" w:lineRule="auto"/>
              <w:rPr>
                <w:rFonts w:ascii="Times New Roman" w:hAnsi="Times New Roman"/>
                <w:sz w:val="24"/>
                <w:szCs w:val="24"/>
              </w:rPr>
            </w:pPr>
          </w:p>
        </w:tc>
      </w:tr>
      <w:tr w:rsidR="001916F5" w:rsidRPr="00047945" w14:paraId="39C2E24B"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right w:val="single" w:sz="4" w:space="0" w:color="auto"/>
            </w:tcBorders>
            <w:shd w:val="clear" w:color="auto" w:fill="auto"/>
          </w:tcPr>
          <w:p w14:paraId="39BCB7B0"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7D381BAD"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использовать современное программное обеспечение</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201DFEC0" w14:textId="77777777" w:rsidR="001916F5" w:rsidRPr="003B6214" w:rsidRDefault="001916F5" w:rsidP="00233830">
            <w:pPr>
              <w:spacing w:after="0" w:line="240" w:lineRule="auto"/>
              <w:rPr>
                <w:rFonts w:ascii="Times New Roman" w:hAnsi="Times New Roman"/>
                <w:sz w:val="24"/>
                <w:szCs w:val="24"/>
              </w:rPr>
            </w:pPr>
          </w:p>
        </w:tc>
      </w:tr>
      <w:tr w:rsidR="001916F5" w:rsidRPr="00047945" w14:paraId="1E4AFD12" w14:textId="77777777" w:rsidTr="001916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575" w:type="pct"/>
            <w:vMerge/>
            <w:tcBorders>
              <w:left w:val="single" w:sz="4" w:space="0" w:color="auto"/>
              <w:bottom w:val="single" w:sz="4" w:space="0" w:color="auto"/>
              <w:right w:val="single" w:sz="4" w:space="0" w:color="auto"/>
            </w:tcBorders>
            <w:shd w:val="clear" w:color="auto" w:fill="auto"/>
          </w:tcPr>
          <w:p w14:paraId="04702939" w14:textId="77777777" w:rsidR="001916F5" w:rsidRPr="003B6214" w:rsidRDefault="001916F5" w:rsidP="00233830">
            <w:pPr>
              <w:spacing w:after="0" w:line="240" w:lineRule="auto"/>
              <w:rPr>
                <w:rFonts w:ascii="Times New Roman" w:eastAsia="Calibri" w:hAnsi="Times New Roman"/>
                <w:b/>
                <w:lang w:eastAsia="en-US"/>
              </w:rPr>
            </w:pPr>
          </w:p>
        </w:tc>
        <w:tc>
          <w:tcPr>
            <w:tcW w:w="2461" w:type="pct"/>
            <w:tcBorders>
              <w:top w:val="single" w:sz="4" w:space="0" w:color="auto"/>
              <w:left w:val="single" w:sz="4" w:space="0" w:color="auto"/>
              <w:bottom w:val="single" w:sz="4" w:space="0" w:color="auto"/>
              <w:right w:val="single" w:sz="4" w:space="0" w:color="auto"/>
            </w:tcBorders>
            <w:shd w:val="clear" w:color="auto" w:fill="auto"/>
          </w:tcPr>
          <w:p w14:paraId="78B0E6A0" w14:textId="77777777" w:rsidR="001916F5" w:rsidRPr="003B6214" w:rsidRDefault="001916F5" w:rsidP="00233830">
            <w:pPr>
              <w:spacing w:after="0" w:line="240" w:lineRule="auto"/>
              <w:rPr>
                <w:rFonts w:ascii="Times New Roman" w:hAnsi="Times New Roman"/>
                <w:sz w:val="24"/>
                <w:szCs w:val="24"/>
              </w:rPr>
            </w:pPr>
            <w:r w:rsidRPr="003B6214">
              <w:rPr>
                <w:rFonts w:ascii="Times New Roman" w:hAnsi="Times New Roman"/>
                <w:sz w:val="24"/>
                <w:szCs w:val="24"/>
              </w:rPr>
              <w:t>использовать различные цифровые средства для решения профессиональных задач</w:t>
            </w:r>
          </w:p>
        </w:tc>
        <w:tc>
          <w:tcPr>
            <w:tcW w:w="1964" w:type="pct"/>
            <w:tcBorders>
              <w:top w:val="single" w:sz="4" w:space="0" w:color="auto"/>
              <w:left w:val="single" w:sz="4" w:space="0" w:color="auto"/>
              <w:bottom w:val="single" w:sz="4" w:space="0" w:color="auto"/>
              <w:right w:val="single" w:sz="4" w:space="0" w:color="auto"/>
            </w:tcBorders>
            <w:shd w:val="clear" w:color="auto" w:fill="auto"/>
          </w:tcPr>
          <w:p w14:paraId="6973E5FD" w14:textId="77777777" w:rsidR="001916F5" w:rsidRPr="003B6214" w:rsidRDefault="001916F5" w:rsidP="00233830">
            <w:pPr>
              <w:spacing w:after="0" w:line="240" w:lineRule="auto"/>
              <w:rPr>
                <w:rFonts w:ascii="Times New Roman" w:hAnsi="Times New Roman"/>
                <w:sz w:val="24"/>
                <w:szCs w:val="24"/>
              </w:rPr>
            </w:pPr>
          </w:p>
        </w:tc>
      </w:tr>
    </w:tbl>
    <w:p w14:paraId="2BFF63E7" w14:textId="77777777" w:rsidR="001916F5" w:rsidRDefault="001916F5" w:rsidP="001916F5">
      <w:pPr>
        <w:suppressAutoHyphens/>
        <w:spacing w:after="0" w:line="240" w:lineRule="auto"/>
        <w:jc w:val="center"/>
        <w:rPr>
          <w:rFonts w:ascii="Times New Roman" w:hAnsi="Times New Roman"/>
          <w:b/>
        </w:rPr>
      </w:pPr>
    </w:p>
    <w:p w14:paraId="757A3676" w14:textId="7FA84ED5" w:rsidR="00233830" w:rsidRPr="00D94AEA" w:rsidRDefault="00233830" w:rsidP="00233830">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t>2. СТРУКТУРА И СОДЕРЖАНИЕ УЧЕБНОЙ ДИСЦИПЛИНЫ</w:t>
      </w:r>
    </w:p>
    <w:p w14:paraId="6C883670" w14:textId="77777777" w:rsidR="00233830" w:rsidRPr="00D94AEA" w:rsidRDefault="00233830" w:rsidP="00233830">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900"/>
        <w:gridCol w:w="2460"/>
      </w:tblGrid>
      <w:tr w:rsidR="00233830" w:rsidRPr="00CB64FA" w14:paraId="5925797A" w14:textId="77777777" w:rsidTr="00233830">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409D6458" w14:textId="77777777" w:rsidR="00233830" w:rsidRPr="00CB64FA" w:rsidRDefault="00233830" w:rsidP="00233830">
            <w:pPr>
              <w:rPr>
                <w:rFonts w:ascii="Times New Roman" w:hAnsi="Times New Roman"/>
                <w:b/>
                <w:sz w:val="24"/>
                <w:szCs w:val="24"/>
              </w:rPr>
            </w:pPr>
            <w:r w:rsidRPr="00CB64FA">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11F4EF8" w14:textId="77777777" w:rsidR="00233830" w:rsidRPr="00CB64FA" w:rsidRDefault="00233830" w:rsidP="00233830">
            <w:pPr>
              <w:rPr>
                <w:rFonts w:ascii="Times New Roman" w:hAnsi="Times New Roman"/>
                <w:b/>
                <w:sz w:val="24"/>
                <w:szCs w:val="24"/>
              </w:rPr>
            </w:pPr>
            <w:r w:rsidRPr="00CB64FA">
              <w:rPr>
                <w:rFonts w:ascii="Times New Roman" w:hAnsi="Times New Roman"/>
                <w:b/>
                <w:sz w:val="24"/>
                <w:szCs w:val="24"/>
              </w:rPr>
              <w:t>Объем в часах</w:t>
            </w:r>
          </w:p>
        </w:tc>
      </w:tr>
      <w:tr w:rsidR="00233830" w:rsidRPr="00CB64FA" w14:paraId="02A79AA3" w14:textId="77777777" w:rsidTr="00233830">
        <w:trPr>
          <w:trHeight w:val="490"/>
        </w:trPr>
        <w:tc>
          <w:tcPr>
            <w:tcW w:w="68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DB2210E" w14:textId="47F84E10" w:rsidR="00233830" w:rsidRPr="00CB64FA" w:rsidRDefault="00427D1D" w:rsidP="00233830">
            <w:pPr>
              <w:rPr>
                <w:rFonts w:ascii="Times New Roman" w:hAnsi="Times New Roman"/>
                <w:b/>
                <w:sz w:val="24"/>
                <w:szCs w:val="24"/>
              </w:rPr>
            </w:pPr>
            <w:r w:rsidRPr="00427D1D">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5AAC080" w14:textId="6173B27F" w:rsidR="00233830" w:rsidRPr="001916F5" w:rsidRDefault="00691F89" w:rsidP="00233830">
            <w:pPr>
              <w:spacing w:after="0"/>
              <w:jc w:val="center"/>
              <w:rPr>
                <w:rFonts w:ascii="Times New Roman" w:hAnsi="Times New Roman"/>
                <w:bCs/>
                <w:sz w:val="24"/>
                <w:szCs w:val="24"/>
              </w:rPr>
            </w:pPr>
            <w:r w:rsidRPr="001916F5">
              <w:rPr>
                <w:rFonts w:ascii="Times New Roman" w:hAnsi="Times New Roman"/>
                <w:bCs/>
                <w:sz w:val="24"/>
                <w:szCs w:val="24"/>
              </w:rPr>
              <w:t>36-54</w:t>
            </w:r>
          </w:p>
        </w:tc>
      </w:tr>
      <w:tr w:rsidR="00233830" w:rsidRPr="00CB64FA" w14:paraId="4FD6189D" w14:textId="77777777" w:rsidTr="00233830">
        <w:trPr>
          <w:trHeight w:val="490"/>
        </w:trPr>
        <w:tc>
          <w:tcPr>
            <w:tcW w:w="689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2E4122A" w14:textId="77777777" w:rsidR="00233830" w:rsidRPr="00CB64FA" w:rsidRDefault="00233830" w:rsidP="00233830">
            <w:pPr>
              <w:spacing w:after="0"/>
              <w:rPr>
                <w:rFonts w:ascii="Times New Roman" w:hAnsi="Times New Roman"/>
                <w:b/>
                <w:sz w:val="24"/>
                <w:szCs w:val="24"/>
              </w:rPr>
            </w:pPr>
            <w:r w:rsidRPr="00CB64FA">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vAlign w:val="center"/>
          </w:tcPr>
          <w:p w14:paraId="3299C2E2" w14:textId="729204AD" w:rsidR="00233830" w:rsidRPr="001916F5" w:rsidRDefault="00691F89" w:rsidP="00233830">
            <w:pPr>
              <w:spacing w:after="0"/>
              <w:jc w:val="center"/>
              <w:rPr>
                <w:rFonts w:ascii="Times New Roman" w:hAnsi="Times New Roman"/>
                <w:bCs/>
                <w:sz w:val="24"/>
                <w:szCs w:val="24"/>
              </w:rPr>
            </w:pPr>
            <w:r w:rsidRPr="001916F5">
              <w:rPr>
                <w:rFonts w:ascii="Times New Roman" w:hAnsi="Times New Roman"/>
                <w:bCs/>
                <w:sz w:val="24"/>
                <w:szCs w:val="24"/>
              </w:rPr>
              <w:t>36-54</w:t>
            </w:r>
          </w:p>
        </w:tc>
      </w:tr>
      <w:tr w:rsidR="00233830" w:rsidRPr="00CB64FA" w14:paraId="1F1ED6BE" w14:textId="77777777" w:rsidTr="00233830">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0A8EB0BC" w14:textId="77777777" w:rsidR="00233830" w:rsidRPr="001916F5" w:rsidRDefault="00233830" w:rsidP="00233830">
            <w:pPr>
              <w:spacing w:after="0"/>
              <w:rPr>
                <w:rFonts w:ascii="Times New Roman" w:hAnsi="Times New Roman"/>
                <w:bCs/>
                <w:sz w:val="24"/>
                <w:szCs w:val="24"/>
              </w:rPr>
            </w:pPr>
            <w:r w:rsidRPr="001916F5">
              <w:rPr>
                <w:rFonts w:ascii="Times New Roman" w:hAnsi="Times New Roman"/>
                <w:bCs/>
                <w:sz w:val="24"/>
                <w:szCs w:val="24"/>
              </w:rPr>
              <w:t>в т. ч.:</w:t>
            </w:r>
          </w:p>
        </w:tc>
      </w:tr>
      <w:tr w:rsidR="00082719" w:rsidRPr="00CB64FA" w14:paraId="5D94673C" w14:textId="30DDE063" w:rsidTr="00082719">
        <w:trPr>
          <w:trHeight w:val="336"/>
        </w:trPr>
        <w:tc>
          <w:tcPr>
            <w:tcW w:w="6900" w:type="dxa"/>
            <w:tcBorders>
              <w:top w:val="single" w:sz="6" w:space="0" w:color="000000"/>
              <w:left w:val="single" w:sz="6" w:space="0" w:color="000000"/>
              <w:bottom w:val="single" w:sz="6" w:space="0" w:color="000000"/>
              <w:right w:val="single" w:sz="4" w:space="0" w:color="auto"/>
            </w:tcBorders>
            <w:vAlign w:val="center"/>
          </w:tcPr>
          <w:p w14:paraId="7FF4635A" w14:textId="3A17E0B6" w:rsidR="00082719" w:rsidRPr="001916F5" w:rsidRDefault="00082719" w:rsidP="00233830">
            <w:pPr>
              <w:spacing w:after="0"/>
              <w:rPr>
                <w:rFonts w:ascii="Times New Roman" w:hAnsi="Times New Roman"/>
                <w:bCs/>
                <w:sz w:val="24"/>
                <w:szCs w:val="24"/>
              </w:rPr>
            </w:pPr>
            <w:r>
              <w:rPr>
                <w:rFonts w:ascii="Times New Roman" w:hAnsi="Times New Roman"/>
                <w:bCs/>
                <w:sz w:val="24"/>
                <w:szCs w:val="24"/>
              </w:rPr>
              <w:t>теоретическое обучение</w:t>
            </w:r>
          </w:p>
        </w:tc>
        <w:tc>
          <w:tcPr>
            <w:tcW w:w="2455" w:type="dxa"/>
            <w:tcBorders>
              <w:top w:val="single" w:sz="6" w:space="0" w:color="000000"/>
              <w:left w:val="single" w:sz="4" w:space="0" w:color="auto"/>
              <w:bottom w:val="single" w:sz="6" w:space="0" w:color="000000"/>
              <w:right w:val="single" w:sz="6" w:space="0" w:color="000000"/>
            </w:tcBorders>
            <w:vAlign w:val="center"/>
          </w:tcPr>
          <w:p w14:paraId="4AF60B3C" w14:textId="77777777" w:rsidR="00082719" w:rsidRPr="001916F5" w:rsidRDefault="00082719" w:rsidP="00082719">
            <w:pPr>
              <w:spacing w:after="0"/>
              <w:rPr>
                <w:rFonts w:ascii="Times New Roman" w:hAnsi="Times New Roman"/>
                <w:bCs/>
                <w:sz w:val="24"/>
                <w:szCs w:val="24"/>
              </w:rPr>
            </w:pPr>
          </w:p>
        </w:tc>
      </w:tr>
      <w:tr w:rsidR="00233830" w:rsidRPr="00CB64FA" w14:paraId="23ED0B3F" w14:textId="77777777" w:rsidTr="00082719">
        <w:trPr>
          <w:trHeight w:val="490"/>
        </w:trPr>
        <w:tc>
          <w:tcPr>
            <w:tcW w:w="6895" w:type="dxa"/>
            <w:tcBorders>
              <w:top w:val="single" w:sz="6" w:space="0" w:color="000000"/>
              <w:left w:val="single" w:sz="6" w:space="0" w:color="000000"/>
              <w:bottom w:val="single" w:sz="6" w:space="0" w:color="000000"/>
              <w:right w:val="single" w:sz="4" w:space="0" w:color="auto"/>
            </w:tcBorders>
            <w:vAlign w:val="center"/>
          </w:tcPr>
          <w:p w14:paraId="4248967B" w14:textId="77777777" w:rsidR="00233830" w:rsidRPr="00CB64FA" w:rsidRDefault="00233830" w:rsidP="00233830">
            <w:pPr>
              <w:spacing w:after="0"/>
              <w:rPr>
                <w:rFonts w:ascii="Times New Roman" w:hAnsi="Times New Roman"/>
                <w:sz w:val="24"/>
                <w:szCs w:val="24"/>
              </w:rPr>
            </w:pPr>
            <w:r w:rsidRPr="00CB64FA">
              <w:rPr>
                <w:rFonts w:ascii="Times New Roman" w:hAnsi="Times New Roman"/>
                <w:sz w:val="24"/>
                <w:szCs w:val="24"/>
              </w:rPr>
              <w:t>практические занятия</w:t>
            </w:r>
          </w:p>
        </w:tc>
        <w:tc>
          <w:tcPr>
            <w:tcW w:w="2460" w:type="dxa"/>
            <w:tcBorders>
              <w:top w:val="single" w:sz="6" w:space="0" w:color="000000"/>
              <w:left w:val="single" w:sz="4" w:space="0" w:color="auto"/>
              <w:bottom w:val="single" w:sz="6" w:space="0" w:color="000000"/>
              <w:right w:val="single" w:sz="6" w:space="0" w:color="000000"/>
            </w:tcBorders>
            <w:vAlign w:val="center"/>
          </w:tcPr>
          <w:p w14:paraId="75C1B942" w14:textId="4DE2CFF9" w:rsidR="00233830" w:rsidRPr="001916F5" w:rsidRDefault="00691F89" w:rsidP="00233830">
            <w:pPr>
              <w:spacing w:after="0"/>
              <w:jc w:val="center"/>
              <w:rPr>
                <w:rFonts w:ascii="Times New Roman" w:hAnsi="Times New Roman"/>
                <w:bCs/>
                <w:sz w:val="24"/>
                <w:szCs w:val="24"/>
              </w:rPr>
            </w:pPr>
            <w:r w:rsidRPr="001916F5">
              <w:rPr>
                <w:rFonts w:ascii="Times New Roman" w:hAnsi="Times New Roman"/>
                <w:bCs/>
                <w:sz w:val="24"/>
                <w:szCs w:val="24"/>
              </w:rPr>
              <w:t>36-54</w:t>
            </w:r>
          </w:p>
        </w:tc>
      </w:tr>
      <w:tr w:rsidR="001916F5" w:rsidRPr="00CB64FA" w14:paraId="5B1A9608" w14:textId="77777777" w:rsidTr="00233830">
        <w:trPr>
          <w:trHeight w:val="490"/>
        </w:trPr>
        <w:tc>
          <w:tcPr>
            <w:tcW w:w="6895" w:type="dxa"/>
            <w:tcBorders>
              <w:top w:val="single" w:sz="6" w:space="0" w:color="000000"/>
              <w:left w:val="single" w:sz="6" w:space="0" w:color="000000"/>
              <w:bottom w:val="single" w:sz="6" w:space="0" w:color="000000"/>
              <w:right w:val="single" w:sz="6" w:space="0" w:color="000000"/>
            </w:tcBorders>
            <w:vAlign w:val="center"/>
          </w:tcPr>
          <w:p w14:paraId="61C45D11" w14:textId="3F145217" w:rsidR="001916F5" w:rsidRPr="00CB64FA" w:rsidRDefault="001916F5" w:rsidP="00233830">
            <w:pPr>
              <w:spacing w:after="0"/>
              <w:rPr>
                <w:rFonts w:ascii="Times New Roman" w:hAnsi="Times New Roman"/>
                <w:sz w:val="24"/>
                <w:szCs w:val="24"/>
              </w:rPr>
            </w:pPr>
            <w:r>
              <w:rPr>
                <w:rFonts w:ascii="Times New Roman" w:hAnsi="Times New Roman"/>
                <w:sz w:val="24"/>
                <w:szCs w:val="24"/>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4533463E" w14:textId="77777777" w:rsidR="001916F5" w:rsidRPr="001916F5" w:rsidRDefault="001916F5" w:rsidP="00233830">
            <w:pPr>
              <w:spacing w:after="0"/>
              <w:jc w:val="center"/>
              <w:rPr>
                <w:rFonts w:ascii="Times New Roman" w:hAnsi="Times New Roman"/>
                <w:bCs/>
                <w:sz w:val="24"/>
                <w:szCs w:val="24"/>
              </w:rPr>
            </w:pPr>
          </w:p>
        </w:tc>
      </w:tr>
      <w:tr w:rsidR="00233830" w:rsidRPr="00CB64FA" w14:paraId="3738CDAD" w14:textId="77777777" w:rsidTr="00233830">
        <w:trPr>
          <w:trHeight w:val="331"/>
        </w:trPr>
        <w:tc>
          <w:tcPr>
            <w:tcW w:w="6895" w:type="dxa"/>
            <w:tcBorders>
              <w:top w:val="single" w:sz="6" w:space="0" w:color="000000"/>
              <w:left w:val="single" w:sz="6" w:space="0" w:color="000000"/>
              <w:bottom w:val="single" w:sz="6" w:space="0" w:color="000000"/>
              <w:right w:val="single" w:sz="6" w:space="0" w:color="000000"/>
            </w:tcBorders>
            <w:vAlign w:val="center"/>
          </w:tcPr>
          <w:p w14:paraId="57D52383" w14:textId="714817DB" w:rsidR="00233830" w:rsidRPr="00CB64FA" w:rsidRDefault="00233830" w:rsidP="00233830">
            <w:pPr>
              <w:spacing w:after="0"/>
              <w:rPr>
                <w:rFonts w:ascii="Times New Roman" w:hAnsi="Times New Roman"/>
                <w:sz w:val="24"/>
                <w:szCs w:val="24"/>
              </w:rPr>
            </w:pPr>
            <w:r w:rsidRPr="00CB64FA">
              <w:rPr>
                <w:rFonts w:ascii="Times New Roman" w:hAnsi="Times New Roman"/>
                <w:b/>
                <w:sz w:val="24"/>
                <w:szCs w:val="24"/>
              </w:rPr>
              <w:t xml:space="preserve">Промежуточная аттестация </w:t>
            </w:r>
          </w:p>
        </w:tc>
        <w:tc>
          <w:tcPr>
            <w:tcW w:w="2460" w:type="dxa"/>
            <w:tcBorders>
              <w:top w:val="single" w:sz="6" w:space="0" w:color="000000"/>
              <w:left w:val="single" w:sz="6" w:space="0" w:color="000000"/>
              <w:bottom w:val="single" w:sz="6" w:space="0" w:color="000000"/>
              <w:right w:val="single" w:sz="6" w:space="0" w:color="000000"/>
            </w:tcBorders>
            <w:vAlign w:val="center"/>
          </w:tcPr>
          <w:p w14:paraId="26C03833" w14:textId="771B16A7" w:rsidR="00233830" w:rsidRPr="00CB64FA" w:rsidRDefault="00233830" w:rsidP="00233830">
            <w:pPr>
              <w:spacing w:after="0"/>
              <w:jc w:val="center"/>
              <w:rPr>
                <w:rFonts w:ascii="Times New Roman" w:hAnsi="Times New Roman"/>
                <w:b/>
                <w:sz w:val="24"/>
                <w:szCs w:val="24"/>
              </w:rPr>
            </w:pPr>
          </w:p>
        </w:tc>
      </w:tr>
    </w:tbl>
    <w:p w14:paraId="193734D3" w14:textId="77777777" w:rsidR="00233830" w:rsidRPr="00CB64FA" w:rsidRDefault="00233830" w:rsidP="00233830">
      <w:pPr>
        <w:suppressAutoHyphens/>
        <w:spacing w:after="120"/>
        <w:rPr>
          <w:rFonts w:ascii="Times New Roman" w:hAnsi="Times New Roman"/>
          <w:b/>
        </w:rPr>
      </w:pPr>
    </w:p>
    <w:p w14:paraId="75F2475C" w14:textId="77777777" w:rsidR="00233830" w:rsidRPr="009630B9" w:rsidRDefault="00233830" w:rsidP="00233830">
      <w:pPr>
        <w:rPr>
          <w:rFonts w:ascii="Times New Roman" w:hAnsi="Times New Roman"/>
          <w:b/>
          <w:i/>
        </w:rPr>
        <w:sectPr w:rsidR="00233830" w:rsidRPr="009630B9" w:rsidSect="00233830">
          <w:pgSz w:w="11906" w:h="16838"/>
          <w:pgMar w:top="1134" w:right="850" w:bottom="284" w:left="1701" w:header="708" w:footer="708" w:gutter="0"/>
          <w:cols w:space="720"/>
          <w:docGrid w:linePitch="299"/>
        </w:sectPr>
      </w:pPr>
    </w:p>
    <w:p w14:paraId="6AA883EA" w14:textId="77777777" w:rsidR="00233830" w:rsidRPr="00657611" w:rsidRDefault="00233830" w:rsidP="00233830">
      <w:pPr>
        <w:ind w:firstLine="709"/>
        <w:rPr>
          <w:rFonts w:ascii="Times New Roman" w:hAnsi="Times New Roman"/>
          <w:b/>
          <w:bCs/>
        </w:rPr>
      </w:pPr>
      <w:r w:rsidRPr="00657611">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4"/>
        <w:gridCol w:w="7619"/>
        <w:gridCol w:w="1269"/>
        <w:gridCol w:w="1272"/>
        <w:gridCol w:w="2326"/>
      </w:tblGrid>
      <w:tr w:rsidR="00082719" w:rsidRPr="00304645" w14:paraId="7D5E9350" w14:textId="77777777" w:rsidTr="00082719">
        <w:trPr>
          <w:trHeight w:val="20"/>
        </w:trPr>
        <w:tc>
          <w:tcPr>
            <w:tcW w:w="818" w:type="pct"/>
            <w:vAlign w:val="center"/>
          </w:tcPr>
          <w:p w14:paraId="5DD98CA3" w14:textId="40457806" w:rsidR="00082719" w:rsidRPr="00691F89" w:rsidRDefault="00082719" w:rsidP="00691F89">
            <w:pPr>
              <w:jc w:val="center"/>
              <w:rPr>
                <w:rFonts w:ascii="Times New Roman" w:hAnsi="Times New Roman"/>
                <w:b/>
              </w:rPr>
            </w:pPr>
            <w:r w:rsidRPr="00691F89">
              <w:rPr>
                <w:rFonts w:ascii="Times New Roman" w:hAnsi="Times New Roman"/>
                <w:b/>
                <w:bCs/>
              </w:rPr>
              <w:t>Наименование разделов и тем</w:t>
            </w:r>
          </w:p>
        </w:tc>
        <w:tc>
          <w:tcPr>
            <w:tcW w:w="2552" w:type="pct"/>
            <w:vAlign w:val="center"/>
          </w:tcPr>
          <w:p w14:paraId="7DF520E1" w14:textId="43D1B0EB" w:rsidR="00082719" w:rsidRPr="00691F89" w:rsidRDefault="00082719" w:rsidP="00691F89">
            <w:pPr>
              <w:jc w:val="center"/>
              <w:rPr>
                <w:rFonts w:ascii="Times New Roman" w:hAnsi="Times New Roman"/>
                <w:b/>
              </w:rPr>
            </w:pPr>
            <w:r w:rsidRPr="00691F89">
              <w:rPr>
                <w:rFonts w:ascii="Times New Roman" w:hAnsi="Times New Roman"/>
                <w:b/>
                <w:bCs/>
              </w:rPr>
              <w:t>Содержание учебного материала и формы организации деятельности обучающихся</w:t>
            </w:r>
          </w:p>
        </w:tc>
        <w:tc>
          <w:tcPr>
            <w:tcW w:w="851" w:type="pct"/>
            <w:gridSpan w:val="2"/>
            <w:vAlign w:val="center"/>
          </w:tcPr>
          <w:p w14:paraId="2F68150A" w14:textId="7A376238" w:rsidR="00082719" w:rsidRPr="00691F89" w:rsidRDefault="00082719" w:rsidP="00691F89">
            <w:pPr>
              <w:suppressAutoHyphens/>
              <w:jc w:val="center"/>
              <w:rPr>
                <w:rFonts w:ascii="Times New Roman" w:hAnsi="Times New Roman"/>
                <w:b/>
                <w:bCs/>
              </w:rPr>
            </w:pPr>
            <w:r w:rsidRPr="00691F89">
              <w:rPr>
                <w:rFonts w:ascii="Times New Roman" w:hAnsi="Times New Roman"/>
                <w:b/>
                <w:bCs/>
              </w:rPr>
              <w:t>Объем, акад. ч / в том числе в форме практической подготовки, акад. ч</w:t>
            </w:r>
          </w:p>
        </w:tc>
        <w:tc>
          <w:tcPr>
            <w:tcW w:w="779" w:type="pct"/>
            <w:vAlign w:val="center"/>
          </w:tcPr>
          <w:p w14:paraId="25A66A1D" w14:textId="16AEC5EF" w:rsidR="00082719" w:rsidRPr="00691F89" w:rsidRDefault="00082719" w:rsidP="00691F89">
            <w:pPr>
              <w:suppressAutoHyphens/>
              <w:jc w:val="center"/>
              <w:rPr>
                <w:rFonts w:ascii="Times New Roman" w:hAnsi="Times New Roman"/>
                <w:b/>
                <w:bCs/>
              </w:rPr>
            </w:pPr>
            <w:r w:rsidRPr="00691F89">
              <w:rPr>
                <w:rFonts w:ascii="Times New Roman" w:hAnsi="Times New Roman"/>
                <w:b/>
                <w:bCs/>
              </w:rPr>
              <w:t>Коды компетенций, формированию которых способствует элемент программы</w:t>
            </w:r>
          </w:p>
        </w:tc>
      </w:tr>
      <w:tr w:rsidR="003D7427" w:rsidRPr="003D7427" w14:paraId="7F57E078" w14:textId="77777777" w:rsidTr="003D7427">
        <w:trPr>
          <w:trHeight w:val="20"/>
        </w:trPr>
        <w:tc>
          <w:tcPr>
            <w:tcW w:w="818" w:type="pct"/>
            <w:tcBorders>
              <w:top w:val="single" w:sz="4" w:space="0" w:color="000000"/>
              <w:left w:val="single" w:sz="4" w:space="0" w:color="000000"/>
              <w:bottom w:val="single" w:sz="4" w:space="0" w:color="000000"/>
              <w:right w:val="single" w:sz="4" w:space="0" w:color="000000"/>
            </w:tcBorders>
          </w:tcPr>
          <w:p w14:paraId="30466CF5" w14:textId="77777777" w:rsidR="003D7427" w:rsidRPr="003D7427" w:rsidRDefault="003D7427" w:rsidP="00233830">
            <w:pPr>
              <w:spacing w:after="0"/>
              <w:jc w:val="center"/>
              <w:rPr>
                <w:rFonts w:ascii="Times New Roman" w:hAnsi="Times New Roman"/>
                <w:bCs/>
                <w:iCs/>
              </w:rPr>
            </w:pPr>
            <w:r w:rsidRPr="003D7427">
              <w:rPr>
                <w:rFonts w:ascii="Times New Roman" w:hAnsi="Times New Roman"/>
                <w:bCs/>
                <w:iCs/>
              </w:rPr>
              <w:t>1</w:t>
            </w:r>
          </w:p>
        </w:tc>
        <w:tc>
          <w:tcPr>
            <w:tcW w:w="2552" w:type="pct"/>
            <w:tcBorders>
              <w:top w:val="single" w:sz="4" w:space="0" w:color="000000"/>
              <w:left w:val="single" w:sz="4" w:space="0" w:color="000000"/>
              <w:bottom w:val="single" w:sz="4" w:space="0" w:color="000000"/>
              <w:right w:val="single" w:sz="4" w:space="0" w:color="000000"/>
            </w:tcBorders>
          </w:tcPr>
          <w:p w14:paraId="18CEC773" w14:textId="77777777" w:rsidR="003D7427" w:rsidRPr="003D7427" w:rsidRDefault="003D7427" w:rsidP="00233830">
            <w:pPr>
              <w:spacing w:after="0"/>
              <w:jc w:val="center"/>
              <w:rPr>
                <w:rFonts w:ascii="Times New Roman" w:hAnsi="Times New Roman"/>
                <w:bCs/>
                <w:iCs/>
              </w:rPr>
            </w:pPr>
            <w:r w:rsidRPr="003D7427">
              <w:rPr>
                <w:rFonts w:ascii="Times New Roman" w:hAnsi="Times New Roman"/>
                <w:bCs/>
                <w:iCs/>
              </w:rPr>
              <w:t>2</w:t>
            </w:r>
          </w:p>
        </w:tc>
        <w:tc>
          <w:tcPr>
            <w:tcW w:w="851" w:type="pct"/>
            <w:gridSpan w:val="2"/>
            <w:tcBorders>
              <w:top w:val="single" w:sz="4" w:space="0" w:color="000000"/>
              <w:left w:val="single" w:sz="4" w:space="0" w:color="000000"/>
              <w:bottom w:val="single" w:sz="4" w:space="0" w:color="000000"/>
              <w:right w:val="single" w:sz="4" w:space="0" w:color="000000"/>
            </w:tcBorders>
            <w:vAlign w:val="center"/>
          </w:tcPr>
          <w:p w14:paraId="49F03AB5" w14:textId="2BBD6BF6" w:rsidR="003D7427" w:rsidRPr="003D7427" w:rsidRDefault="003D7427" w:rsidP="00233830">
            <w:pPr>
              <w:spacing w:after="0" w:line="240" w:lineRule="auto"/>
              <w:jc w:val="center"/>
              <w:rPr>
                <w:rFonts w:ascii="Times New Roman" w:hAnsi="Times New Roman"/>
                <w:bCs/>
                <w:iCs/>
              </w:rPr>
            </w:pPr>
            <w:r w:rsidRPr="003D7427">
              <w:rPr>
                <w:rFonts w:ascii="Times New Roman" w:hAnsi="Times New Roman"/>
                <w:bCs/>
                <w:iCs/>
              </w:rPr>
              <w:t>3</w:t>
            </w:r>
          </w:p>
        </w:tc>
        <w:tc>
          <w:tcPr>
            <w:tcW w:w="779" w:type="pct"/>
            <w:tcBorders>
              <w:top w:val="single" w:sz="4" w:space="0" w:color="000000"/>
              <w:left w:val="single" w:sz="4" w:space="0" w:color="000000"/>
              <w:bottom w:val="single" w:sz="4" w:space="0" w:color="000000"/>
              <w:right w:val="single" w:sz="4" w:space="0" w:color="000000"/>
            </w:tcBorders>
          </w:tcPr>
          <w:p w14:paraId="06C91258" w14:textId="46FBEE42" w:rsidR="003D7427" w:rsidRPr="003D7427" w:rsidRDefault="003D7427" w:rsidP="00233830">
            <w:pPr>
              <w:spacing w:after="0" w:line="240" w:lineRule="auto"/>
              <w:jc w:val="center"/>
              <w:rPr>
                <w:rFonts w:ascii="Times New Roman" w:hAnsi="Times New Roman"/>
                <w:bCs/>
                <w:iCs/>
              </w:rPr>
            </w:pPr>
            <w:r w:rsidRPr="003D7427">
              <w:rPr>
                <w:rFonts w:ascii="Times New Roman" w:hAnsi="Times New Roman"/>
                <w:bCs/>
                <w:iCs/>
              </w:rPr>
              <w:t>4</w:t>
            </w:r>
          </w:p>
        </w:tc>
      </w:tr>
      <w:tr w:rsidR="00082719" w:rsidRPr="00304645" w14:paraId="101C3F7D" w14:textId="77777777" w:rsidTr="00082719">
        <w:trPr>
          <w:trHeight w:val="20"/>
        </w:trPr>
        <w:tc>
          <w:tcPr>
            <w:tcW w:w="3370" w:type="pct"/>
            <w:gridSpan w:val="2"/>
            <w:tcBorders>
              <w:top w:val="single" w:sz="4" w:space="0" w:color="000000"/>
              <w:left w:val="single" w:sz="4" w:space="0" w:color="000000"/>
              <w:bottom w:val="single" w:sz="4" w:space="0" w:color="000000"/>
              <w:right w:val="single" w:sz="4" w:space="0" w:color="000000"/>
            </w:tcBorders>
            <w:vAlign w:val="center"/>
          </w:tcPr>
          <w:p w14:paraId="694B67C8" w14:textId="2B79A164" w:rsidR="00082719" w:rsidRPr="002770CA" w:rsidRDefault="00082719" w:rsidP="00082719">
            <w:pPr>
              <w:rPr>
                <w:rFonts w:ascii="Times New Roman" w:hAnsi="Times New Roman"/>
                <w:i/>
              </w:rPr>
            </w:pPr>
            <w:r>
              <w:rPr>
                <w:rFonts w:ascii="Times New Roman" w:hAnsi="Times New Roman"/>
                <w:b/>
              </w:rPr>
              <w:t>Раздел 1 Т</w:t>
            </w:r>
            <w:r w:rsidRPr="002770CA">
              <w:rPr>
                <w:rFonts w:ascii="Times New Roman" w:hAnsi="Times New Roman"/>
                <w:b/>
              </w:rPr>
              <w:t>ехническая график</w:t>
            </w:r>
            <w:r>
              <w:rPr>
                <w:rFonts w:ascii="Times New Roman" w:hAnsi="Times New Roman"/>
                <w:b/>
              </w:rPr>
              <w:t>а</w:t>
            </w:r>
          </w:p>
        </w:tc>
        <w:tc>
          <w:tcPr>
            <w:tcW w:w="425" w:type="pct"/>
            <w:tcBorders>
              <w:top w:val="single" w:sz="4" w:space="0" w:color="000000"/>
              <w:left w:val="single" w:sz="4" w:space="0" w:color="000000"/>
              <w:bottom w:val="single" w:sz="4" w:space="0" w:color="000000"/>
              <w:right w:val="single" w:sz="4" w:space="0" w:color="000000"/>
            </w:tcBorders>
            <w:vAlign w:val="center"/>
          </w:tcPr>
          <w:p w14:paraId="0CD95E2B" w14:textId="203D445D" w:rsidR="00082719" w:rsidRPr="002770CA" w:rsidRDefault="00082719" w:rsidP="00082719">
            <w:pPr>
              <w:spacing w:after="0"/>
              <w:jc w:val="center"/>
              <w:rPr>
                <w:rFonts w:ascii="Times New Roman" w:hAnsi="Times New Roman"/>
                <w:b/>
                <w:i/>
              </w:rPr>
            </w:pPr>
            <w:r w:rsidRPr="00082719">
              <w:rPr>
                <w:rFonts w:ascii="Times New Roman" w:hAnsi="Times New Roman"/>
                <w:b/>
                <w:iCs/>
              </w:rPr>
              <w:t>36/36</w:t>
            </w:r>
          </w:p>
        </w:tc>
        <w:tc>
          <w:tcPr>
            <w:tcW w:w="426" w:type="pct"/>
            <w:tcBorders>
              <w:top w:val="single" w:sz="4" w:space="0" w:color="000000"/>
              <w:left w:val="single" w:sz="4" w:space="0" w:color="000000"/>
              <w:bottom w:val="single" w:sz="4" w:space="0" w:color="000000"/>
              <w:right w:val="single" w:sz="4" w:space="0" w:color="000000"/>
            </w:tcBorders>
            <w:vAlign w:val="center"/>
          </w:tcPr>
          <w:p w14:paraId="18EB96EA" w14:textId="69746319" w:rsidR="00082719" w:rsidRPr="003B6214" w:rsidRDefault="00082719" w:rsidP="00082719">
            <w:pPr>
              <w:spacing w:after="0" w:line="240" w:lineRule="auto"/>
              <w:jc w:val="center"/>
              <w:rPr>
                <w:rFonts w:ascii="Times New Roman" w:hAnsi="Times New Roman"/>
                <w:b/>
                <w:bCs/>
                <w:i/>
                <w:iCs/>
              </w:rPr>
            </w:pPr>
            <w:r w:rsidRPr="00082719">
              <w:rPr>
                <w:rFonts w:ascii="Times New Roman" w:hAnsi="Times New Roman"/>
                <w:b/>
                <w:iCs/>
              </w:rPr>
              <w:t>54/54</w:t>
            </w:r>
          </w:p>
        </w:tc>
        <w:tc>
          <w:tcPr>
            <w:tcW w:w="779" w:type="pct"/>
            <w:tcBorders>
              <w:top w:val="single" w:sz="4" w:space="0" w:color="000000"/>
              <w:left w:val="single" w:sz="4" w:space="0" w:color="000000"/>
              <w:bottom w:val="single" w:sz="4" w:space="0" w:color="000000"/>
              <w:right w:val="single" w:sz="4" w:space="0" w:color="000000"/>
            </w:tcBorders>
          </w:tcPr>
          <w:p w14:paraId="09FE4A6D" w14:textId="20091EB4" w:rsidR="00082719" w:rsidRPr="003B6214" w:rsidRDefault="00082719" w:rsidP="00082719">
            <w:pPr>
              <w:spacing w:after="0" w:line="240" w:lineRule="auto"/>
              <w:jc w:val="center"/>
              <w:rPr>
                <w:rFonts w:ascii="Times New Roman" w:hAnsi="Times New Roman"/>
                <w:b/>
                <w:bCs/>
                <w:i/>
                <w:iCs/>
              </w:rPr>
            </w:pPr>
          </w:p>
        </w:tc>
      </w:tr>
      <w:tr w:rsidR="00082719" w:rsidRPr="00304645" w14:paraId="6C42B208" w14:textId="77777777" w:rsidTr="00082719">
        <w:trPr>
          <w:trHeight w:val="339"/>
        </w:trPr>
        <w:tc>
          <w:tcPr>
            <w:tcW w:w="818" w:type="pct"/>
            <w:vMerge w:val="restart"/>
            <w:tcBorders>
              <w:top w:val="single" w:sz="4" w:space="0" w:color="000000"/>
              <w:left w:val="single" w:sz="4" w:space="0" w:color="000000"/>
              <w:bottom w:val="single" w:sz="4" w:space="0" w:color="000000"/>
              <w:right w:val="single" w:sz="4" w:space="0" w:color="000000"/>
            </w:tcBorders>
          </w:tcPr>
          <w:p w14:paraId="26BC6944" w14:textId="77777777" w:rsidR="00082719" w:rsidRDefault="00082719" w:rsidP="00082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770CA">
              <w:rPr>
                <w:rStyle w:val="1f4"/>
                <w:rFonts w:ascii="Times New Roman" w:hAnsi="Times New Roman"/>
                <w:b/>
              </w:rPr>
              <w:t>Те</w:t>
            </w:r>
            <w:r w:rsidRPr="002770CA">
              <w:rPr>
                <w:rFonts w:ascii="Times New Roman" w:hAnsi="Times New Roman"/>
                <w:b/>
              </w:rPr>
              <w:t>ма 1.</w:t>
            </w:r>
          </w:p>
          <w:p w14:paraId="251F1ACA" w14:textId="77777777" w:rsidR="00082719" w:rsidRPr="002770CA" w:rsidRDefault="00082719" w:rsidP="00082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770CA">
              <w:rPr>
                <w:rFonts w:ascii="Times New Roman" w:hAnsi="Times New Roman"/>
                <w:b/>
              </w:rPr>
              <w:t xml:space="preserve"> Введение в курс технической графики</w:t>
            </w:r>
          </w:p>
          <w:p w14:paraId="35537CFE" w14:textId="77777777" w:rsidR="00082719" w:rsidRPr="002770CA" w:rsidRDefault="00082719" w:rsidP="00082719">
            <w:pPr>
              <w:spacing w:after="0" w:line="240" w:lineRule="auto"/>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5EEEEC4C" w14:textId="77777777" w:rsidR="00082719" w:rsidRPr="002770CA" w:rsidRDefault="00082719" w:rsidP="00082719">
            <w:pPr>
              <w:spacing w:after="0"/>
              <w:rPr>
                <w:rFonts w:ascii="Times New Roman" w:hAnsi="Times New Roman"/>
                <w:b/>
              </w:rPr>
            </w:pPr>
            <w:r w:rsidRPr="002770CA">
              <w:rPr>
                <w:rFonts w:ascii="Times New Roman" w:hAnsi="Times New Roman"/>
                <w:b/>
              </w:rPr>
              <w:t xml:space="preserve">Содержание </w:t>
            </w:r>
          </w:p>
        </w:tc>
        <w:tc>
          <w:tcPr>
            <w:tcW w:w="425" w:type="pct"/>
            <w:tcBorders>
              <w:top w:val="single" w:sz="4" w:space="0" w:color="000000"/>
              <w:left w:val="single" w:sz="4" w:space="0" w:color="000000"/>
              <w:bottom w:val="single" w:sz="4" w:space="0" w:color="000000"/>
              <w:right w:val="single" w:sz="4" w:space="0" w:color="000000"/>
            </w:tcBorders>
            <w:vAlign w:val="center"/>
          </w:tcPr>
          <w:p w14:paraId="0EEBF927" w14:textId="27B02DF3" w:rsidR="00082719" w:rsidRPr="0020195C" w:rsidRDefault="00082719" w:rsidP="00082719">
            <w:pPr>
              <w:spacing w:after="0"/>
              <w:jc w:val="center"/>
              <w:rPr>
                <w:rFonts w:ascii="Times New Roman" w:hAnsi="Times New Roman"/>
                <w:i/>
              </w:rPr>
            </w:pPr>
          </w:p>
        </w:tc>
        <w:tc>
          <w:tcPr>
            <w:tcW w:w="426" w:type="pct"/>
            <w:tcBorders>
              <w:top w:val="single" w:sz="4" w:space="0" w:color="000000"/>
              <w:left w:val="single" w:sz="4" w:space="0" w:color="000000"/>
              <w:right w:val="single" w:sz="4" w:space="0" w:color="000000"/>
            </w:tcBorders>
          </w:tcPr>
          <w:p w14:paraId="7EB51945" w14:textId="77777777" w:rsidR="00082719" w:rsidRPr="003B6214" w:rsidRDefault="00082719" w:rsidP="00082719">
            <w:pPr>
              <w:spacing w:after="0"/>
              <w:rPr>
                <w:rFonts w:ascii="Times New Roman" w:hAnsi="Times New Roman"/>
              </w:rPr>
            </w:pPr>
          </w:p>
        </w:tc>
        <w:tc>
          <w:tcPr>
            <w:tcW w:w="779" w:type="pct"/>
            <w:tcBorders>
              <w:top w:val="single" w:sz="4" w:space="0" w:color="000000"/>
              <w:left w:val="single" w:sz="4" w:space="0" w:color="000000"/>
              <w:right w:val="single" w:sz="4" w:space="0" w:color="000000"/>
            </w:tcBorders>
          </w:tcPr>
          <w:p w14:paraId="0DC202F8" w14:textId="21095957" w:rsidR="00082719" w:rsidRPr="003B6214" w:rsidRDefault="00082719" w:rsidP="00082719">
            <w:pPr>
              <w:spacing w:after="0"/>
              <w:rPr>
                <w:rFonts w:ascii="Times New Roman" w:hAnsi="Times New Roman"/>
              </w:rPr>
            </w:pPr>
          </w:p>
        </w:tc>
      </w:tr>
      <w:tr w:rsidR="00082719" w:rsidRPr="00304645" w14:paraId="767A087A"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55B4DD1C" w14:textId="77777777" w:rsidR="00082719" w:rsidRPr="002770CA" w:rsidRDefault="00082719" w:rsidP="00082719">
            <w:pPr>
              <w:spacing w:after="0"/>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16934CEC" w14:textId="77777777" w:rsidR="00082719" w:rsidRPr="002770CA" w:rsidRDefault="00082719" w:rsidP="00082719">
            <w:pPr>
              <w:spacing w:after="0"/>
              <w:rPr>
                <w:rFonts w:ascii="Times New Roman" w:hAnsi="Times New Roman"/>
              </w:rPr>
            </w:pPr>
            <w:r w:rsidRPr="002770CA">
              <w:rPr>
                <w:rFonts w:ascii="Times New Roman" w:hAnsi="Times New Roman"/>
              </w:rPr>
              <w:t>1. Использование основных стандартов ЕСКД.</w:t>
            </w:r>
          </w:p>
        </w:tc>
        <w:tc>
          <w:tcPr>
            <w:tcW w:w="425" w:type="pct"/>
            <w:tcBorders>
              <w:top w:val="single" w:sz="4" w:space="0" w:color="000000"/>
              <w:left w:val="single" w:sz="4" w:space="0" w:color="000000"/>
              <w:bottom w:val="single" w:sz="4" w:space="0" w:color="000000"/>
              <w:right w:val="single" w:sz="4" w:space="0" w:color="000000"/>
            </w:tcBorders>
          </w:tcPr>
          <w:p w14:paraId="2BFAB3BB" w14:textId="2CDF995F" w:rsidR="00082719" w:rsidRPr="00C12D28" w:rsidRDefault="00082719" w:rsidP="00082719">
            <w:pPr>
              <w:spacing w:after="0"/>
              <w:jc w:val="center"/>
              <w:rPr>
                <w:rFonts w:ascii="Times New Roman" w:hAnsi="Times New Roman"/>
                <w:i/>
              </w:rPr>
            </w:pPr>
          </w:p>
        </w:tc>
        <w:tc>
          <w:tcPr>
            <w:tcW w:w="426" w:type="pct"/>
            <w:tcBorders>
              <w:left w:val="single" w:sz="4" w:space="0" w:color="000000"/>
              <w:right w:val="single" w:sz="4" w:space="0" w:color="000000"/>
            </w:tcBorders>
          </w:tcPr>
          <w:p w14:paraId="416BF604" w14:textId="77777777" w:rsidR="00082719" w:rsidRPr="003B6214" w:rsidRDefault="00082719" w:rsidP="00082719">
            <w:pPr>
              <w:suppressAutoHyphens/>
              <w:spacing w:after="0" w:line="240" w:lineRule="auto"/>
              <w:rPr>
                <w:rFonts w:ascii="Times New Roman" w:hAnsi="Times New Roman"/>
                <w:b/>
              </w:rPr>
            </w:pPr>
          </w:p>
        </w:tc>
        <w:tc>
          <w:tcPr>
            <w:tcW w:w="779" w:type="pct"/>
            <w:vMerge w:val="restart"/>
            <w:tcBorders>
              <w:left w:val="single" w:sz="4" w:space="0" w:color="000000"/>
              <w:right w:val="single" w:sz="4" w:space="0" w:color="000000"/>
            </w:tcBorders>
          </w:tcPr>
          <w:p w14:paraId="32BF66C3" w14:textId="743136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 xml:space="preserve">ПК 1.1, ПК 1.2 ПК 1.3, </w:t>
            </w:r>
          </w:p>
          <w:p w14:paraId="73D60F4B"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ОК 01, ОК 02</w:t>
            </w:r>
          </w:p>
          <w:p w14:paraId="0104AE46" w14:textId="1F037BD4" w:rsidR="00082719" w:rsidRPr="003B6214" w:rsidRDefault="00082719" w:rsidP="00082719">
            <w:pPr>
              <w:suppressAutoHyphens/>
              <w:spacing w:after="0" w:line="240" w:lineRule="auto"/>
              <w:rPr>
                <w:rFonts w:ascii="Times New Roman" w:hAnsi="Times New Roman"/>
                <w:b/>
              </w:rPr>
            </w:pPr>
            <w:r w:rsidRPr="003B6214">
              <w:rPr>
                <w:rFonts w:ascii="Times New Roman" w:hAnsi="Times New Roman"/>
                <w:b/>
              </w:rPr>
              <w:t xml:space="preserve"> </w:t>
            </w:r>
          </w:p>
        </w:tc>
      </w:tr>
      <w:tr w:rsidR="00082719" w:rsidRPr="00304645" w14:paraId="60BCDA10"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42A4325C"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302CC339" w14:textId="77777777" w:rsidR="00082719" w:rsidRPr="002770CA" w:rsidRDefault="00082719" w:rsidP="00082719">
            <w:pPr>
              <w:spacing w:after="0"/>
              <w:rPr>
                <w:rFonts w:ascii="Times New Roman" w:hAnsi="Times New Roman"/>
              </w:rPr>
            </w:pPr>
            <w:r>
              <w:rPr>
                <w:rFonts w:ascii="Times New Roman" w:hAnsi="Times New Roman"/>
              </w:rPr>
              <w:t>2</w:t>
            </w:r>
            <w:r>
              <w:rPr>
                <w:rFonts w:ascii="Times New Roman" w:hAnsi="Times New Roman"/>
                <w:lang w:val="en-GB"/>
              </w:rPr>
              <w:t xml:space="preserve">. </w:t>
            </w:r>
            <w:r w:rsidRPr="002770CA">
              <w:rPr>
                <w:rFonts w:ascii="Times New Roman" w:hAnsi="Times New Roman"/>
              </w:rPr>
              <w:t>Формат, рамка, основная надпись.</w:t>
            </w:r>
          </w:p>
        </w:tc>
        <w:tc>
          <w:tcPr>
            <w:tcW w:w="425" w:type="pct"/>
            <w:tcBorders>
              <w:top w:val="single" w:sz="4" w:space="0" w:color="000000"/>
              <w:left w:val="single" w:sz="4" w:space="0" w:color="000000"/>
              <w:bottom w:val="single" w:sz="4" w:space="0" w:color="000000"/>
              <w:right w:val="single" w:sz="4" w:space="0" w:color="000000"/>
            </w:tcBorders>
          </w:tcPr>
          <w:p w14:paraId="404A2657" w14:textId="190BA00A" w:rsidR="00082719" w:rsidRPr="00C12D28" w:rsidRDefault="00082719" w:rsidP="00082719">
            <w:pPr>
              <w:spacing w:after="0"/>
              <w:jc w:val="center"/>
              <w:rPr>
                <w:rFonts w:ascii="Times New Roman" w:hAnsi="Times New Roman"/>
                <w:i/>
              </w:rPr>
            </w:pPr>
          </w:p>
        </w:tc>
        <w:tc>
          <w:tcPr>
            <w:tcW w:w="426" w:type="pct"/>
            <w:tcBorders>
              <w:left w:val="single" w:sz="4" w:space="0" w:color="000000"/>
              <w:right w:val="single" w:sz="4" w:space="0" w:color="000000"/>
            </w:tcBorders>
          </w:tcPr>
          <w:p w14:paraId="0A6C1C0D"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28707C4D" w14:textId="77777777" w:rsidR="00082719" w:rsidRPr="003B6214" w:rsidRDefault="00082719" w:rsidP="00082719">
            <w:pPr>
              <w:spacing w:after="0"/>
              <w:jc w:val="center"/>
              <w:rPr>
                <w:rFonts w:ascii="Times New Roman" w:hAnsi="Times New Roman"/>
                <w:b/>
              </w:rPr>
            </w:pPr>
          </w:p>
        </w:tc>
      </w:tr>
      <w:tr w:rsidR="00082719" w:rsidRPr="00304645" w14:paraId="2FDFACEF"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480677A5"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3B28DAFF" w14:textId="77777777" w:rsidR="00082719" w:rsidRPr="002770CA" w:rsidRDefault="00082719" w:rsidP="00082719">
            <w:pPr>
              <w:spacing w:after="0"/>
              <w:rPr>
                <w:rFonts w:ascii="Times New Roman" w:hAnsi="Times New Roman"/>
              </w:rPr>
            </w:pPr>
            <w:r w:rsidRPr="002770CA">
              <w:rPr>
                <w:rFonts w:ascii="Times New Roman" w:hAnsi="Times New Roman"/>
              </w:rPr>
              <w:t>3. Линии, используемые при выполнении чертежей.</w:t>
            </w:r>
          </w:p>
        </w:tc>
        <w:tc>
          <w:tcPr>
            <w:tcW w:w="425" w:type="pct"/>
            <w:tcBorders>
              <w:top w:val="single" w:sz="4" w:space="0" w:color="000000"/>
              <w:left w:val="single" w:sz="4" w:space="0" w:color="000000"/>
              <w:bottom w:val="single" w:sz="4" w:space="0" w:color="000000"/>
              <w:right w:val="single" w:sz="4" w:space="0" w:color="000000"/>
            </w:tcBorders>
          </w:tcPr>
          <w:p w14:paraId="29662B40" w14:textId="6E0760E5" w:rsidR="00082719" w:rsidRPr="00C12D28" w:rsidRDefault="00082719" w:rsidP="00082719">
            <w:pPr>
              <w:spacing w:after="0"/>
              <w:jc w:val="center"/>
              <w:rPr>
                <w:rFonts w:ascii="Times New Roman" w:hAnsi="Times New Roman"/>
                <w:i/>
              </w:rPr>
            </w:pPr>
          </w:p>
        </w:tc>
        <w:tc>
          <w:tcPr>
            <w:tcW w:w="426" w:type="pct"/>
            <w:tcBorders>
              <w:left w:val="single" w:sz="4" w:space="0" w:color="000000"/>
              <w:right w:val="single" w:sz="4" w:space="0" w:color="000000"/>
            </w:tcBorders>
          </w:tcPr>
          <w:p w14:paraId="002599DE"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4D00E110" w14:textId="77777777" w:rsidR="00082719" w:rsidRPr="003B6214" w:rsidRDefault="00082719" w:rsidP="00082719">
            <w:pPr>
              <w:spacing w:after="0"/>
              <w:jc w:val="center"/>
              <w:rPr>
                <w:rFonts w:ascii="Times New Roman" w:hAnsi="Times New Roman"/>
                <w:b/>
              </w:rPr>
            </w:pPr>
          </w:p>
        </w:tc>
      </w:tr>
      <w:tr w:rsidR="00082719" w:rsidRPr="00304645" w14:paraId="073291A6"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32FA1535"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3F0C5790" w14:textId="77777777" w:rsidR="00082719" w:rsidRPr="002770CA" w:rsidRDefault="00082719" w:rsidP="00082719">
            <w:pPr>
              <w:spacing w:after="0"/>
              <w:rPr>
                <w:rFonts w:ascii="Times New Roman" w:hAnsi="Times New Roman"/>
              </w:rPr>
            </w:pPr>
            <w:r w:rsidRPr="002770CA">
              <w:rPr>
                <w:rFonts w:ascii="Times New Roman" w:hAnsi="Times New Roman"/>
              </w:rPr>
              <w:t>4. Масштабы. Основные сведения о нанесении размеров.</w:t>
            </w:r>
          </w:p>
        </w:tc>
        <w:tc>
          <w:tcPr>
            <w:tcW w:w="425" w:type="pct"/>
            <w:tcBorders>
              <w:top w:val="single" w:sz="4" w:space="0" w:color="000000"/>
              <w:left w:val="single" w:sz="4" w:space="0" w:color="000000"/>
              <w:bottom w:val="single" w:sz="4" w:space="0" w:color="000000"/>
              <w:right w:val="single" w:sz="4" w:space="0" w:color="000000"/>
            </w:tcBorders>
          </w:tcPr>
          <w:p w14:paraId="578809D3" w14:textId="2C1D130D" w:rsidR="00082719" w:rsidRPr="00C12D28" w:rsidRDefault="00082719" w:rsidP="00082719">
            <w:pPr>
              <w:spacing w:after="0"/>
              <w:jc w:val="center"/>
              <w:rPr>
                <w:rFonts w:ascii="Times New Roman" w:hAnsi="Times New Roman"/>
                <w:i/>
              </w:rPr>
            </w:pPr>
          </w:p>
        </w:tc>
        <w:tc>
          <w:tcPr>
            <w:tcW w:w="426" w:type="pct"/>
            <w:tcBorders>
              <w:left w:val="single" w:sz="4" w:space="0" w:color="000000"/>
              <w:right w:val="single" w:sz="4" w:space="0" w:color="000000"/>
            </w:tcBorders>
          </w:tcPr>
          <w:p w14:paraId="527C6867"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17650EEB" w14:textId="77777777" w:rsidR="00082719" w:rsidRPr="003B6214" w:rsidRDefault="00082719" w:rsidP="00082719">
            <w:pPr>
              <w:spacing w:after="0"/>
              <w:jc w:val="center"/>
              <w:rPr>
                <w:rFonts w:ascii="Times New Roman" w:hAnsi="Times New Roman"/>
                <w:b/>
              </w:rPr>
            </w:pPr>
          </w:p>
        </w:tc>
      </w:tr>
      <w:tr w:rsidR="00082719" w:rsidRPr="00304645" w14:paraId="4A5654C5"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3A0A4F18"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388911A1" w14:textId="77777777" w:rsidR="00082719" w:rsidRPr="002770CA" w:rsidRDefault="00082719" w:rsidP="00082719">
            <w:pPr>
              <w:spacing w:after="0"/>
              <w:rPr>
                <w:rFonts w:ascii="Times New Roman" w:hAnsi="Times New Roman"/>
              </w:rPr>
            </w:pPr>
            <w:r>
              <w:rPr>
                <w:rFonts w:ascii="Times New Roman" w:hAnsi="Times New Roman"/>
                <w:lang w:val="en-GB"/>
              </w:rPr>
              <w:t xml:space="preserve">5. </w:t>
            </w:r>
            <w:r w:rsidRPr="002770CA">
              <w:rPr>
                <w:rFonts w:ascii="Times New Roman" w:hAnsi="Times New Roman"/>
              </w:rPr>
              <w:t>Шрифты чертежные.</w:t>
            </w:r>
          </w:p>
        </w:tc>
        <w:tc>
          <w:tcPr>
            <w:tcW w:w="425" w:type="pct"/>
            <w:tcBorders>
              <w:top w:val="single" w:sz="4" w:space="0" w:color="000000"/>
              <w:left w:val="single" w:sz="4" w:space="0" w:color="000000"/>
              <w:bottom w:val="single" w:sz="4" w:space="0" w:color="000000"/>
              <w:right w:val="single" w:sz="4" w:space="0" w:color="000000"/>
            </w:tcBorders>
          </w:tcPr>
          <w:p w14:paraId="7D761305" w14:textId="727095E3" w:rsidR="00082719" w:rsidRPr="00C12D28" w:rsidRDefault="00082719" w:rsidP="00082719">
            <w:pPr>
              <w:spacing w:after="0"/>
              <w:jc w:val="center"/>
              <w:rPr>
                <w:rFonts w:ascii="Times New Roman" w:hAnsi="Times New Roman"/>
                <w:i/>
              </w:rPr>
            </w:pPr>
          </w:p>
        </w:tc>
        <w:tc>
          <w:tcPr>
            <w:tcW w:w="426" w:type="pct"/>
            <w:tcBorders>
              <w:left w:val="single" w:sz="4" w:space="0" w:color="000000"/>
              <w:right w:val="single" w:sz="4" w:space="0" w:color="000000"/>
            </w:tcBorders>
          </w:tcPr>
          <w:p w14:paraId="5DF90801"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5B7CEE67" w14:textId="77777777" w:rsidR="00082719" w:rsidRPr="003B6214" w:rsidRDefault="00082719" w:rsidP="00082719">
            <w:pPr>
              <w:spacing w:after="0"/>
              <w:jc w:val="center"/>
              <w:rPr>
                <w:rFonts w:ascii="Times New Roman" w:hAnsi="Times New Roman"/>
                <w:b/>
              </w:rPr>
            </w:pPr>
          </w:p>
        </w:tc>
      </w:tr>
      <w:tr w:rsidR="00082719" w:rsidRPr="00304645" w14:paraId="03AE1FEC"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6CFEDA69"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080DEDFA" w14:textId="77777777" w:rsidR="00082719" w:rsidRPr="002770CA" w:rsidRDefault="00082719" w:rsidP="00082719">
            <w:pPr>
              <w:jc w:val="both"/>
              <w:rPr>
                <w:rFonts w:ascii="Times New Roman" w:hAnsi="Times New Roman"/>
                <w:b/>
                <w:i/>
              </w:rPr>
            </w:pPr>
            <w:r w:rsidRPr="002770CA">
              <w:rPr>
                <w:rFonts w:ascii="Times New Roman" w:hAnsi="Times New Roman"/>
                <w:b/>
              </w:rPr>
              <w:t>В том числе практических занятий и лабораторных работ</w:t>
            </w:r>
          </w:p>
        </w:tc>
        <w:tc>
          <w:tcPr>
            <w:tcW w:w="425" w:type="pct"/>
            <w:tcBorders>
              <w:top w:val="single" w:sz="4" w:space="0" w:color="000000"/>
              <w:left w:val="single" w:sz="4" w:space="0" w:color="000000"/>
              <w:bottom w:val="single" w:sz="4" w:space="0" w:color="000000"/>
              <w:right w:val="single" w:sz="4" w:space="0" w:color="000000"/>
            </w:tcBorders>
          </w:tcPr>
          <w:p w14:paraId="196F3ECE" w14:textId="64332032" w:rsidR="00082719" w:rsidRPr="002770CA" w:rsidRDefault="00082719" w:rsidP="00082719">
            <w:pPr>
              <w:rPr>
                <w:rFonts w:ascii="Times New Roman" w:hAnsi="Times New Roman"/>
                <w:b/>
              </w:rPr>
            </w:pPr>
          </w:p>
        </w:tc>
        <w:tc>
          <w:tcPr>
            <w:tcW w:w="426" w:type="pct"/>
            <w:tcBorders>
              <w:left w:val="single" w:sz="4" w:space="0" w:color="000000"/>
              <w:right w:val="single" w:sz="4" w:space="0" w:color="000000"/>
            </w:tcBorders>
          </w:tcPr>
          <w:p w14:paraId="7D2DABA8" w14:textId="77777777" w:rsidR="00082719" w:rsidRPr="003B6214" w:rsidRDefault="00082719" w:rsidP="00082719">
            <w:pPr>
              <w:rPr>
                <w:rFonts w:ascii="Times New Roman" w:hAnsi="Times New Roman"/>
                <w:b/>
                <w:i/>
              </w:rPr>
            </w:pPr>
          </w:p>
        </w:tc>
        <w:tc>
          <w:tcPr>
            <w:tcW w:w="779" w:type="pct"/>
            <w:tcBorders>
              <w:left w:val="single" w:sz="4" w:space="0" w:color="000000"/>
              <w:right w:val="single" w:sz="4" w:space="0" w:color="000000"/>
            </w:tcBorders>
          </w:tcPr>
          <w:p w14:paraId="5BC9140A" w14:textId="35B5092C" w:rsidR="00082719" w:rsidRPr="003B6214" w:rsidRDefault="00082719" w:rsidP="00082719">
            <w:pPr>
              <w:rPr>
                <w:rFonts w:ascii="Times New Roman" w:hAnsi="Times New Roman"/>
                <w:b/>
                <w:i/>
              </w:rPr>
            </w:pPr>
          </w:p>
        </w:tc>
      </w:tr>
      <w:tr w:rsidR="00082719" w:rsidRPr="00304645" w14:paraId="36635F1C"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4A0B599B"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307963FB" w14:textId="77777777" w:rsidR="00082719" w:rsidRPr="002770CA" w:rsidRDefault="00082719" w:rsidP="00082719">
            <w:pPr>
              <w:spacing w:after="0"/>
              <w:rPr>
                <w:rFonts w:ascii="Times New Roman" w:hAnsi="Times New Roman"/>
              </w:rPr>
            </w:pPr>
            <w:r w:rsidRPr="002770CA">
              <w:rPr>
                <w:rFonts w:ascii="Times New Roman" w:hAnsi="Times New Roman"/>
              </w:rPr>
              <w:t>1. Оформление формата А4 в соответствии с ГОСТ 2.104-68. Вычерчивание линий чертежа.</w:t>
            </w:r>
          </w:p>
        </w:tc>
        <w:tc>
          <w:tcPr>
            <w:tcW w:w="425" w:type="pct"/>
            <w:tcBorders>
              <w:top w:val="single" w:sz="4" w:space="0" w:color="000000"/>
              <w:left w:val="single" w:sz="4" w:space="0" w:color="000000"/>
              <w:bottom w:val="single" w:sz="4" w:space="0" w:color="000000"/>
              <w:right w:val="single" w:sz="4" w:space="0" w:color="000000"/>
            </w:tcBorders>
          </w:tcPr>
          <w:p w14:paraId="3BFD5167" w14:textId="18670C63"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36243DE9"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286817CF" w14:textId="77777777" w:rsidR="00082719" w:rsidRPr="003B6214" w:rsidRDefault="00082719" w:rsidP="00082719">
            <w:pPr>
              <w:spacing w:after="0"/>
              <w:jc w:val="center"/>
              <w:rPr>
                <w:rFonts w:ascii="Times New Roman" w:hAnsi="Times New Roman"/>
                <w:b/>
              </w:rPr>
            </w:pPr>
          </w:p>
        </w:tc>
      </w:tr>
      <w:tr w:rsidR="00082719" w:rsidRPr="00304645" w14:paraId="51C1A096"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1D44923C"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6AAAD233" w14:textId="77777777" w:rsidR="00082719" w:rsidRPr="002770CA" w:rsidRDefault="00082719" w:rsidP="00082719">
            <w:pPr>
              <w:rPr>
                <w:rFonts w:ascii="Times New Roman" w:hAnsi="Times New Roman"/>
              </w:rPr>
            </w:pPr>
            <w:r w:rsidRPr="002770CA">
              <w:rPr>
                <w:rFonts w:ascii="Times New Roman" w:hAnsi="Times New Roman"/>
              </w:rPr>
              <w:t>2. Нанесение размеров на чертежах деталей простой конфигурации.</w:t>
            </w:r>
          </w:p>
        </w:tc>
        <w:tc>
          <w:tcPr>
            <w:tcW w:w="425" w:type="pct"/>
            <w:tcBorders>
              <w:top w:val="single" w:sz="4" w:space="0" w:color="000000"/>
              <w:left w:val="single" w:sz="4" w:space="0" w:color="000000"/>
              <w:bottom w:val="single" w:sz="4" w:space="0" w:color="000000"/>
              <w:right w:val="single" w:sz="4" w:space="0" w:color="000000"/>
            </w:tcBorders>
          </w:tcPr>
          <w:p w14:paraId="364ED687" w14:textId="4452ECDC"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55BE85DE"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12C31AED" w14:textId="77777777" w:rsidR="00082719" w:rsidRPr="003B6214" w:rsidRDefault="00082719" w:rsidP="00082719">
            <w:pPr>
              <w:spacing w:after="0"/>
              <w:jc w:val="center"/>
              <w:rPr>
                <w:rFonts w:ascii="Times New Roman" w:hAnsi="Times New Roman"/>
                <w:b/>
              </w:rPr>
            </w:pPr>
          </w:p>
        </w:tc>
      </w:tr>
      <w:tr w:rsidR="00082719" w:rsidRPr="00304645" w14:paraId="0359EF90" w14:textId="77777777" w:rsidTr="00082719">
        <w:trPr>
          <w:trHeight w:val="20"/>
        </w:trPr>
        <w:tc>
          <w:tcPr>
            <w:tcW w:w="818" w:type="pct"/>
            <w:vMerge w:val="restart"/>
            <w:tcBorders>
              <w:top w:val="single" w:sz="4" w:space="0" w:color="000000"/>
              <w:left w:val="single" w:sz="4" w:space="0" w:color="000000"/>
              <w:bottom w:val="single" w:sz="4" w:space="0" w:color="000000"/>
              <w:right w:val="single" w:sz="4" w:space="0" w:color="000000"/>
            </w:tcBorders>
          </w:tcPr>
          <w:p w14:paraId="0C3A875E" w14:textId="77777777" w:rsidR="00082719" w:rsidRDefault="00082719" w:rsidP="00082719">
            <w:pPr>
              <w:spacing w:after="0"/>
              <w:rPr>
                <w:rFonts w:ascii="Times New Roman" w:hAnsi="Times New Roman"/>
                <w:b/>
              </w:rPr>
            </w:pPr>
            <w:r w:rsidRPr="0020195C">
              <w:rPr>
                <w:rFonts w:ascii="Times New Roman" w:hAnsi="Times New Roman"/>
                <w:b/>
              </w:rPr>
              <w:t xml:space="preserve">Тема 2. </w:t>
            </w:r>
          </w:p>
          <w:p w14:paraId="3C67D1B4" w14:textId="77777777" w:rsidR="00082719" w:rsidRPr="0020195C" w:rsidRDefault="00082719" w:rsidP="00082719">
            <w:pPr>
              <w:spacing w:after="0"/>
              <w:rPr>
                <w:rFonts w:ascii="Times New Roman" w:hAnsi="Times New Roman"/>
                <w:b/>
              </w:rPr>
            </w:pPr>
            <w:r w:rsidRPr="0020195C">
              <w:rPr>
                <w:rFonts w:ascii="Times New Roman" w:hAnsi="Times New Roman"/>
                <w:b/>
              </w:rPr>
              <w:t>Применение геометрических построений</w:t>
            </w:r>
          </w:p>
        </w:tc>
        <w:tc>
          <w:tcPr>
            <w:tcW w:w="2552" w:type="pct"/>
            <w:tcBorders>
              <w:top w:val="single" w:sz="4" w:space="0" w:color="000000"/>
              <w:left w:val="single" w:sz="4" w:space="0" w:color="000000"/>
              <w:bottom w:val="single" w:sz="4" w:space="0" w:color="000000"/>
              <w:right w:val="single" w:sz="4" w:space="0" w:color="000000"/>
            </w:tcBorders>
          </w:tcPr>
          <w:p w14:paraId="75E4B4D6" w14:textId="77777777" w:rsidR="00082719" w:rsidRPr="002770CA" w:rsidRDefault="00082719" w:rsidP="00082719">
            <w:pPr>
              <w:spacing w:after="0"/>
              <w:rPr>
                <w:rFonts w:ascii="Times New Roman" w:hAnsi="Times New Roman"/>
                <w:b/>
              </w:rPr>
            </w:pPr>
            <w:r w:rsidRPr="002770CA">
              <w:rPr>
                <w:rFonts w:ascii="Times New Roman" w:hAnsi="Times New Roman"/>
                <w:b/>
              </w:rPr>
              <w:t>Содержание</w:t>
            </w:r>
          </w:p>
        </w:tc>
        <w:tc>
          <w:tcPr>
            <w:tcW w:w="425" w:type="pct"/>
            <w:tcBorders>
              <w:top w:val="single" w:sz="4" w:space="0" w:color="000000"/>
              <w:left w:val="single" w:sz="4" w:space="0" w:color="000000"/>
              <w:bottom w:val="single" w:sz="4" w:space="0" w:color="000000"/>
              <w:right w:val="single" w:sz="4" w:space="0" w:color="000000"/>
            </w:tcBorders>
          </w:tcPr>
          <w:p w14:paraId="61FA7CC3" w14:textId="3C5584EB" w:rsidR="00082719" w:rsidRPr="0020195C" w:rsidRDefault="00082719" w:rsidP="00082719">
            <w:pPr>
              <w:spacing w:after="0"/>
              <w:rPr>
                <w:rFonts w:ascii="Times New Roman" w:hAnsi="Times New Roman"/>
                <w:i/>
              </w:rPr>
            </w:pPr>
          </w:p>
        </w:tc>
        <w:tc>
          <w:tcPr>
            <w:tcW w:w="426" w:type="pct"/>
            <w:tcBorders>
              <w:top w:val="single" w:sz="4" w:space="0" w:color="000000"/>
              <w:left w:val="single" w:sz="4" w:space="0" w:color="000000"/>
              <w:right w:val="single" w:sz="4" w:space="0" w:color="000000"/>
            </w:tcBorders>
          </w:tcPr>
          <w:p w14:paraId="0D015336" w14:textId="77777777" w:rsidR="00082719" w:rsidRPr="003B6214" w:rsidRDefault="00082719" w:rsidP="00082719">
            <w:pPr>
              <w:spacing w:after="0"/>
              <w:rPr>
                <w:rFonts w:ascii="Times New Roman" w:hAnsi="Times New Roman"/>
                <w:b/>
                <w:i/>
              </w:rPr>
            </w:pPr>
          </w:p>
        </w:tc>
        <w:tc>
          <w:tcPr>
            <w:tcW w:w="779" w:type="pct"/>
            <w:tcBorders>
              <w:top w:val="single" w:sz="4" w:space="0" w:color="000000"/>
              <w:left w:val="single" w:sz="4" w:space="0" w:color="000000"/>
              <w:right w:val="single" w:sz="4" w:space="0" w:color="000000"/>
            </w:tcBorders>
          </w:tcPr>
          <w:p w14:paraId="61912AF7" w14:textId="0922897E" w:rsidR="00082719" w:rsidRPr="003B6214" w:rsidRDefault="00082719" w:rsidP="00082719">
            <w:pPr>
              <w:spacing w:after="0"/>
              <w:rPr>
                <w:rFonts w:ascii="Times New Roman" w:hAnsi="Times New Roman"/>
                <w:b/>
                <w:i/>
              </w:rPr>
            </w:pPr>
          </w:p>
        </w:tc>
      </w:tr>
      <w:tr w:rsidR="00082719" w:rsidRPr="00304645" w14:paraId="30E4FF67"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2C482641"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66F05544" w14:textId="77777777" w:rsidR="00082719" w:rsidRPr="002770CA" w:rsidRDefault="00082719" w:rsidP="00082719">
            <w:pPr>
              <w:spacing w:after="0"/>
              <w:rPr>
                <w:rFonts w:ascii="Times New Roman" w:hAnsi="Times New Roman"/>
              </w:rPr>
            </w:pPr>
            <w:r>
              <w:rPr>
                <w:rFonts w:ascii="Times New Roman" w:hAnsi="Times New Roman"/>
                <w:lang w:val="en-GB"/>
              </w:rPr>
              <w:t xml:space="preserve">1. </w:t>
            </w:r>
            <w:r w:rsidRPr="002770CA">
              <w:rPr>
                <w:rFonts w:ascii="Times New Roman" w:hAnsi="Times New Roman"/>
              </w:rPr>
              <w:t>Геометрические построения.</w:t>
            </w:r>
          </w:p>
        </w:tc>
        <w:tc>
          <w:tcPr>
            <w:tcW w:w="425" w:type="pct"/>
            <w:tcBorders>
              <w:top w:val="single" w:sz="4" w:space="0" w:color="000000"/>
              <w:left w:val="single" w:sz="4" w:space="0" w:color="000000"/>
              <w:bottom w:val="single" w:sz="4" w:space="0" w:color="000000"/>
              <w:right w:val="single" w:sz="4" w:space="0" w:color="000000"/>
            </w:tcBorders>
          </w:tcPr>
          <w:p w14:paraId="2D0400C0" w14:textId="37D912C6"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236AC767" w14:textId="77777777" w:rsidR="00082719" w:rsidRPr="003B6214" w:rsidRDefault="00082719" w:rsidP="00082719">
            <w:pPr>
              <w:suppressAutoHyphens/>
              <w:spacing w:after="0" w:line="240" w:lineRule="auto"/>
              <w:rPr>
                <w:rFonts w:ascii="Times New Roman" w:hAnsi="Times New Roman"/>
                <w:b/>
              </w:rPr>
            </w:pPr>
          </w:p>
        </w:tc>
        <w:tc>
          <w:tcPr>
            <w:tcW w:w="779" w:type="pct"/>
            <w:vMerge w:val="restart"/>
            <w:tcBorders>
              <w:left w:val="single" w:sz="4" w:space="0" w:color="000000"/>
              <w:right w:val="single" w:sz="4" w:space="0" w:color="000000"/>
            </w:tcBorders>
          </w:tcPr>
          <w:p w14:paraId="165374AA"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 xml:space="preserve">ПК 1.1, ПК 1.2 ПК 1.3, </w:t>
            </w:r>
          </w:p>
          <w:p w14:paraId="1AAF64A5"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ОК 01, ОК 02</w:t>
            </w:r>
          </w:p>
          <w:p w14:paraId="2973D127" w14:textId="77777777" w:rsidR="00082719" w:rsidRPr="003B6214" w:rsidRDefault="00082719" w:rsidP="00082719">
            <w:pPr>
              <w:spacing w:after="0"/>
              <w:jc w:val="center"/>
              <w:rPr>
                <w:rFonts w:ascii="Times New Roman" w:hAnsi="Times New Roman"/>
                <w:b/>
              </w:rPr>
            </w:pPr>
          </w:p>
        </w:tc>
      </w:tr>
      <w:tr w:rsidR="00082719" w:rsidRPr="00304645" w14:paraId="3BB1C183"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5C26E8CF"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5BBE3799" w14:textId="77777777" w:rsidR="00082719" w:rsidRPr="002770CA" w:rsidRDefault="00082719" w:rsidP="00082719">
            <w:pPr>
              <w:spacing w:after="0"/>
              <w:rPr>
                <w:rFonts w:ascii="Times New Roman" w:hAnsi="Times New Roman"/>
              </w:rPr>
            </w:pPr>
            <w:r w:rsidRPr="002770CA">
              <w:rPr>
                <w:rFonts w:ascii="Times New Roman" w:hAnsi="Times New Roman"/>
              </w:rPr>
              <w:t>2. Деление отрезков и построение  углов, деление окружности на равные части.</w:t>
            </w:r>
          </w:p>
        </w:tc>
        <w:tc>
          <w:tcPr>
            <w:tcW w:w="425" w:type="pct"/>
            <w:tcBorders>
              <w:top w:val="single" w:sz="4" w:space="0" w:color="000000"/>
              <w:left w:val="single" w:sz="4" w:space="0" w:color="000000"/>
              <w:bottom w:val="single" w:sz="4" w:space="0" w:color="000000"/>
              <w:right w:val="single" w:sz="4" w:space="0" w:color="000000"/>
            </w:tcBorders>
          </w:tcPr>
          <w:p w14:paraId="2B67BFBA" w14:textId="1DB202E2"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42AFA843"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24B0C18A" w14:textId="77777777" w:rsidR="00082719" w:rsidRPr="003B6214" w:rsidRDefault="00082719" w:rsidP="00082719">
            <w:pPr>
              <w:spacing w:after="0"/>
              <w:jc w:val="center"/>
              <w:rPr>
                <w:rFonts w:ascii="Times New Roman" w:hAnsi="Times New Roman"/>
                <w:b/>
              </w:rPr>
            </w:pPr>
          </w:p>
        </w:tc>
      </w:tr>
      <w:tr w:rsidR="00082719" w:rsidRPr="00304645" w14:paraId="3CDE51B1"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2D598300"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5E036A9E" w14:textId="77777777" w:rsidR="00082719" w:rsidRPr="002770CA" w:rsidRDefault="00082719" w:rsidP="00082719">
            <w:pPr>
              <w:spacing w:after="0"/>
              <w:rPr>
                <w:rFonts w:ascii="Times New Roman" w:hAnsi="Times New Roman"/>
              </w:rPr>
            </w:pPr>
            <w:r w:rsidRPr="002770CA">
              <w:rPr>
                <w:rFonts w:ascii="Times New Roman" w:hAnsi="Times New Roman"/>
              </w:rPr>
              <w:t>3. Сопряжения, лекальные кривые.</w:t>
            </w:r>
          </w:p>
          <w:p w14:paraId="441E2483" w14:textId="77777777" w:rsidR="00082719" w:rsidRPr="002770CA" w:rsidRDefault="00082719" w:rsidP="00082719">
            <w:pPr>
              <w:spacing w:after="0"/>
              <w:rPr>
                <w:rFonts w:ascii="Times New Roman" w:hAnsi="Times New Roman"/>
              </w:rPr>
            </w:pPr>
            <w:r w:rsidRPr="002770CA">
              <w:rPr>
                <w:rFonts w:ascii="Times New Roman" w:hAnsi="Times New Roman"/>
              </w:rPr>
              <w:t>Практическое применение геометрических построений</w:t>
            </w:r>
          </w:p>
        </w:tc>
        <w:tc>
          <w:tcPr>
            <w:tcW w:w="425" w:type="pct"/>
            <w:tcBorders>
              <w:top w:val="single" w:sz="4" w:space="0" w:color="000000"/>
              <w:left w:val="single" w:sz="4" w:space="0" w:color="000000"/>
              <w:bottom w:val="single" w:sz="4" w:space="0" w:color="000000"/>
              <w:right w:val="single" w:sz="4" w:space="0" w:color="000000"/>
            </w:tcBorders>
          </w:tcPr>
          <w:p w14:paraId="536B8BC2" w14:textId="5125607B"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3BEA49FA"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18C807B5" w14:textId="77777777" w:rsidR="00082719" w:rsidRPr="003B6214" w:rsidRDefault="00082719" w:rsidP="00082719">
            <w:pPr>
              <w:spacing w:after="0"/>
              <w:jc w:val="center"/>
              <w:rPr>
                <w:rFonts w:ascii="Times New Roman" w:hAnsi="Times New Roman"/>
                <w:b/>
              </w:rPr>
            </w:pPr>
          </w:p>
        </w:tc>
      </w:tr>
      <w:tr w:rsidR="00082719" w:rsidRPr="00304645" w14:paraId="5C645A86" w14:textId="77777777" w:rsidTr="00082719">
        <w:trPr>
          <w:trHeight w:val="219"/>
        </w:trPr>
        <w:tc>
          <w:tcPr>
            <w:tcW w:w="818" w:type="pct"/>
            <w:vMerge/>
            <w:tcBorders>
              <w:top w:val="single" w:sz="4" w:space="0" w:color="000000"/>
              <w:left w:val="single" w:sz="4" w:space="0" w:color="000000"/>
              <w:bottom w:val="single" w:sz="4" w:space="0" w:color="000000"/>
              <w:right w:val="single" w:sz="4" w:space="0" w:color="000000"/>
            </w:tcBorders>
          </w:tcPr>
          <w:p w14:paraId="37F0D263"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2CC3E6B3" w14:textId="77777777" w:rsidR="00082719" w:rsidRPr="002770CA" w:rsidRDefault="00082719" w:rsidP="00082719">
            <w:pPr>
              <w:rPr>
                <w:rFonts w:ascii="Times New Roman" w:hAnsi="Times New Roman"/>
                <w:b/>
              </w:rPr>
            </w:pPr>
            <w:r w:rsidRPr="002770CA">
              <w:rPr>
                <w:rFonts w:ascii="Times New Roman" w:hAnsi="Times New Roman"/>
                <w:b/>
              </w:rPr>
              <w:t>В том числе практических занятий и лабораторных работ</w:t>
            </w:r>
          </w:p>
        </w:tc>
        <w:tc>
          <w:tcPr>
            <w:tcW w:w="425" w:type="pct"/>
            <w:tcBorders>
              <w:top w:val="single" w:sz="4" w:space="0" w:color="000000"/>
              <w:left w:val="single" w:sz="4" w:space="0" w:color="000000"/>
              <w:bottom w:val="single" w:sz="4" w:space="0" w:color="000000"/>
              <w:right w:val="single" w:sz="4" w:space="0" w:color="000000"/>
            </w:tcBorders>
          </w:tcPr>
          <w:p w14:paraId="7276267C" w14:textId="21F33A5C" w:rsidR="00082719" w:rsidRPr="002770CA" w:rsidRDefault="00082719" w:rsidP="00082719">
            <w:pPr>
              <w:rPr>
                <w:rFonts w:ascii="Times New Roman" w:hAnsi="Times New Roman"/>
                <w:b/>
              </w:rPr>
            </w:pPr>
          </w:p>
        </w:tc>
        <w:tc>
          <w:tcPr>
            <w:tcW w:w="426" w:type="pct"/>
            <w:tcBorders>
              <w:left w:val="single" w:sz="4" w:space="0" w:color="000000"/>
              <w:right w:val="single" w:sz="4" w:space="0" w:color="000000"/>
            </w:tcBorders>
          </w:tcPr>
          <w:p w14:paraId="6E2E25AD" w14:textId="77777777" w:rsidR="00082719" w:rsidRPr="003B6214" w:rsidRDefault="00082719" w:rsidP="00082719">
            <w:pPr>
              <w:rPr>
                <w:rFonts w:ascii="Times New Roman" w:hAnsi="Times New Roman"/>
                <w:b/>
              </w:rPr>
            </w:pPr>
          </w:p>
        </w:tc>
        <w:tc>
          <w:tcPr>
            <w:tcW w:w="779" w:type="pct"/>
            <w:tcBorders>
              <w:left w:val="single" w:sz="4" w:space="0" w:color="000000"/>
              <w:right w:val="single" w:sz="4" w:space="0" w:color="000000"/>
            </w:tcBorders>
          </w:tcPr>
          <w:p w14:paraId="39AF4B7F" w14:textId="2624D5E3" w:rsidR="00082719" w:rsidRPr="003B6214" w:rsidRDefault="00082719" w:rsidP="00082719">
            <w:pPr>
              <w:rPr>
                <w:rFonts w:ascii="Times New Roman" w:hAnsi="Times New Roman"/>
                <w:b/>
              </w:rPr>
            </w:pPr>
          </w:p>
        </w:tc>
      </w:tr>
      <w:tr w:rsidR="00082719" w:rsidRPr="00304645" w14:paraId="2435ADAA" w14:textId="77777777" w:rsidTr="00082719">
        <w:trPr>
          <w:trHeight w:val="449"/>
        </w:trPr>
        <w:tc>
          <w:tcPr>
            <w:tcW w:w="818" w:type="pct"/>
            <w:vMerge/>
            <w:tcBorders>
              <w:top w:val="single" w:sz="4" w:space="0" w:color="000000"/>
              <w:left w:val="single" w:sz="4" w:space="0" w:color="000000"/>
              <w:bottom w:val="single" w:sz="4" w:space="0" w:color="000000"/>
              <w:right w:val="single" w:sz="4" w:space="0" w:color="000000"/>
            </w:tcBorders>
          </w:tcPr>
          <w:p w14:paraId="10F1AF5C"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22E10662" w14:textId="77777777" w:rsidR="00082719" w:rsidRPr="002770CA" w:rsidRDefault="00082719" w:rsidP="00082719">
            <w:pPr>
              <w:rPr>
                <w:rFonts w:ascii="Times New Roman" w:hAnsi="Times New Roman"/>
              </w:rPr>
            </w:pPr>
            <w:r w:rsidRPr="002770CA">
              <w:rPr>
                <w:rFonts w:ascii="Times New Roman" w:hAnsi="Times New Roman"/>
              </w:rPr>
              <w:t>3. Деление окружности на равные части.</w:t>
            </w:r>
          </w:p>
        </w:tc>
        <w:tc>
          <w:tcPr>
            <w:tcW w:w="425" w:type="pct"/>
            <w:tcBorders>
              <w:top w:val="single" w:sz="4" w:space="0" w:color="000000"/>
              <w:left w:val="single" w:sz="4" w:space="0" w:color="000000"/>
              <w:bottom w:val="single" w:sz="4" w:space="0" w:color="000000"/>
              <w:right w:val="single" w:sz="4" w:space="0" w:color="000000"/>
            </w:tcBorders>
          </w:tcPr>
          <w:p w14:paraId="2DBEACA7" w14:textId="0B128F93" w:rsidR="00082719" w:rsidRPr="00C12D28" w:rsidRDefault="00082719" w:rsidP="00082719">
            <w:pPr>
              <w:rPr>
                <w:rFonts w:ascii="Times New Roman" w:hAnsi="Times New Roman"/>
                <w:i/>
              </w:rPr>
            </w:pPr>
          </w:p>
        </w:tc>
        <w:tc>
          <w:tcPr>
            <w:tcW w:w="426" w:type="pct"/>
            <w:tcBorders>
              <w:left w:val="single" w:sz="4" w:space="0" w:color="000000"/>
              <w:right w:val="single" w:sz="4" w:space="0" w:color="000000"/>
            </w:tcBorders>
          </w:tcPr>
          <w:p w14:paraId="6C016082"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34C2C35E" w14:textId="77777777" w:rsidR="00082719" w:rsidRPr="003B6214" w:rsidRDefault="00082719" w:rsidP="00082719">
            <w:pPr>
              <w:spacing w:after="0"/>
              <w:jc w:val="center"/>
              <w:rPr>
                <w:rFonts w:ascii="Times New Roman" w:hAnsi="Times New Roman"/>
                <w:b/>
              </w:rPr>
            </w:pPr>
          </w:p>
        </w:tc>
      </w:tr>
      <w:tr w:rsidR="00082719" w:rsidRPr="00304645" w14:paraId="2F5759D6" w14:textId="77777777" w:rsidTr="00082719">
        <w:trPr>
          <w:trHeight w:val="20"/>
        </w:trPr>
        <w:tc>
          <w:tcPr>
            <w:tcW w:w="818" w:type="pct"/>
            <w:vMerge w:val="restart"/>
            <w:tcBorders>
              <w:top w:val="single" w:sz="4" w:space="0" w:color="000000"/>
              <w:left w:val="single" w:sz="4" w:space="0" w:color="000000"/>
              <w:bottom w:val="single" w:sz="4" w:space="0" w:color="000000"/>
              <w:right w:val="single" w:sz="4" w:space="0" w:color="000000"/>
            </w:tcBorders>
          </w:tcPr>
          <w:p w14:paraId="3A542B06" w14:textId="77777777" w:rsidR="00082719" w:rsidRDefault="00082719" w:rsidP="00082719">
            <w:pPr>
              <w:spacing w:after="0"/>
              <w:rPr>
                <w:rFonts w:ascii="Times New Roman" w:hAnsi="Times New Roman"/>
                <w:b/>
              </w:rPr>
            </w:pPr>
            <w:r w:rsidRPr="0020195C">
              <w:rPr>
                <w:rFonts w:ascii="Times New Roman" w:hAnsi="Times New Roman"/>
                <w:b/>
              </w:rPr>
              <w:lastRenderedPageBreak/>
              <w:t xml:space="preserve">Тема 3. </w:t>
            </w:r>
          </w:p>
          <w:p w14:paraId="4A035DF8" w14:textId="77777777" w:rsidR="00082719" w:rsidRPr="0020195C" w:rsidRDefault="00082719" w:rsidP="00082719">
            <w:pPr>
              <w:spacing w:after="0"/>
              <w:rPr>
                <w:rFonts w:ascii="Times New Roman" w:hAnsi="Times New Roman"/>
                <w:b/>
              </w:rPr>
            </w:pPr>
            <w:r w:rsidRPr="0020195C">
              <w:rPr>
                <w:rFonts w:ascii="Times New Roman" w:hAnsi="Times New Roman"/>
                <w:b/>
              </w:rPr>
              <w:t>Аксонометрические проекции</w:t>
            </w:r>
          </w:p>
        </w:tc>
        <w:tc>
          <w:tcPr>
            <w:tcW w:w="2552" w:type="pct"/>
            <w:tcBorders>
              <w:top w:val="single" w:sz="4" w:space="0" w:color="000000"/>
              <w:left w:val="single" w:sz="4" w:space="0" w:color="000000"/>
              <w:bottom w:val="single" w:sz="4" w:space="0" w:color="000000"/>
              <w:right w:val="single" w:sz="4" w:space="0" w:color="000000"/>
            </w:tcBorders>
          </w:tcPr>
          <w:p w14:paraId="7E38D64C" w14:textId="77777777" w:rsidR="00082719" w:rsidRPr="002770CA" w:rsidRDefault="00082719" w:rsidP="00082719">
            <w:pPr>
              <w:spacing w:after="0"/>
              <w:rPr>
                <w:rFonts w:ascii="Times New Roman" w:hAnsi="Times New Roman"/>
                <w:b/>
              </w:rPr>
            </w:pPr>
            <w:r w:rsidRPr="002770CA">
              <w:rPr>
                <w:rFonts w:ascii="Times New Roman" w:hAnsi="Times New Roman"/>
                <w:b/>
              </w:rPr>
              <w:t xml:space="preserve">Содержание </w:t>
            </w:r>
          </w:p>
        </w:tc>
        <w:tc>
          <w:tcPr>
            <w:tcW w:w="425" w:type="pct"/>
            <w:tcBorders>
              <w:top w:val="single" w:sz="4" w:space="0" w:color="000000"/>
              <w:left w:val="single" w:sz="4" w:space="0" w:color="000000"/>
              <w:bottom w:val="single" w:sz="4" w:space="0" w:color="000000"/>
              <w:right w:val="single" w:sz="4" w:space="0" w:color="000000"/>
            </w:tcBorders>
          </w:tcPr>
          <w:p w14:paraId="65820E54" w14:textId="621ABE10" w:rsidR="00082719" w:rsidRPr="0020195C"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35718721" w14:textId="77777777" w:rsidR="00082719" w:rsidRPr="003B6214" w:rsidRDefault="00082719" w:rsidP="00082719">
            <w:pPr>
              <w:spacing w:after="0"/>
              <w:rPr>
                <w:rFonts w:ascii="Times New Roman" w:hAnsi="Times New Roman"/>
                <w:b/>
                <w:i/>
              </w:rPr>
            </w:pPr>
          </w:p>
        </w:tc>
        <w:tc>
          <w:tcPr>
            <w:tcW w:w="779" w:type="pct"/>
            <w:tcBorders>
              <w:left w:val="single" w:sz="4" w:space="0" w:color="000000"/>
              <w:right w:val="single" w:sz="4" w:space="0" w:color="000000"/>
            </w:tcBorders>
          </w:tcPr>
          <w:p w14:paraId="496C9BEF" w14:textId="0BE042DB" w:rsidR="00082719" w:rsidRPr="003B6214" w:rsidRDefault="00082719" w:rsidP="00082719">
            <w:pPr>
              <w:spacing w:after="0"/>
              <w:rPr>
                <w:rFonts w:ascii="Times New Roman" w:hAnsi="Times New Roman"/>
                <w:b/>
                <w:i/>
              </w:rPr>
            </w:pPr>
          </w:p>
        </w:tc>
      </w:tr>
      <w:tr w:rsidR="00082719" w:rsidRPr="00304645" w14:paraId="69D22AB0"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451E2DC6"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31CEE643" w14:textId="77777777" w:rsidR="00082719" w:rsidRPr="002770CA" w:rsidRDefault="00082719" w:rsidP="00082719">
            <w:pPr>
              <w:spacing w:after="0"/>
              <w:rPr>
                <w:rFonts w:ascii="Times New Roman" w:hAnsi="Times New Roman"/>
              </w:rPr>
            </w:pPr>
            <w:r w:rsidRPr="00A74E59">
              <w:rPr>
                <w:rFonts w:ascii="Times New Roman" w:hAnsi="Times New Roman"/>
              </w:rPr>
              <w:t xml:space="preserve">1. </w:t>
            </w:r>
            <w:r w:rsidRPr="002770CA">
              <w:rPr>
                <w:rFonts w:ascii="Times New Roman" w:hAnsi="Times New Roman"/>
              </w:rPr>
              <w:t xml:space="preserve">Общие сведения, фронтальная  </w:t>
            </w:r>
            <w:proofErr w:type="spellStart"/>
            <w:r w:rsidRPr="002770CA">
              <w:rPr>
                <w:rFonts w:ascii="Times New Roman" w:hAnsi="Times New Roman"/>
              </w:rPr>
              <w:t>диметрическая</w:t>
            </w:r>
            <w:proofErr w:type="spellEnd"/>
            <w:r w:rsidRPr="002770CA">
              <w:rPr>
                <w:rFonts w:ascii="Times New Roman" w:hAnsi="Times New Roman"/>
              </w:rPr>
              <w:t xml:space="preserve">  проекция.</w:t>
            </w:r>
          </w:p>
          <w:p w14:paraId="6964704E" w14:textId="77777777" w:rsidR="00082719" w:rsidRPr="002770CA" w:rsidRDefault="00082719" w:rsidP="00082719">
            <w:pPr>
              <w:spacing w:after="0"/>
              <w:rPr>
                <w:rFonts w:ascii="Times New Roman" w:hAnsi="Times New Roman"/>
              </w:rPr>
            </w:pPr>
            <w:r w:rsidRPr="002770CA">
              <w:rPr>
                <w:rFonts w:ascii="Times New Roman" w:hAnsi="Times New Roman"/>
              </w:rPr>
              <w:t xml:space="preserve">Понятие об изображении окружностей во фронтальной </w:t>
            </w:r>
            <w:proofErr w:type="spellStart"/>
            <w:r w:rsidRPr="002770CA">
              <w:rPr>
                <w:rFonts w:ascii="Times New Roman" w:hAnsi="Times New Roman"/>
              </w:rPr>
              <w:t>диметрической</w:t>
            </w:r>
            <w:proofErr w:type="spellEnd"/>
            <w:r w:rsidRPr="002770CA">
              <w:rPr>
                <w:rFonts w:ascii="Times New Roman" w:hAnsi="Times New Roman"/>
              </w:rPr>
              <w:t xml:space="preserve"> проекции. </w:t>
            </w:r>
          </w:p>
        </w:tc>
        <w:tc>
          <w:tcPr>
            <w:tcW w:w="425" w:type="pct"/>
            <w:tcBorders>
              <w:top w:val="single" w:sz="4" w:space="0" w:color="000000"/>
              <w:left w:val="single" w:sz="4" w:space="0" w:color="000000"/>
              <w:bottom w:val="single" w:sz="4" w:space="0" w:color="000000"/>
              <w:right w:val="single" w:sz="4" w:space="0" w:color="000000"/>
            </w:tcBorders>
          </w:tcPr>
          <w:p w14:paraId="4D35439E" w14:textId="36FA467A"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11269C23" w14:textId="77777777" w:rsidR="00082719" w:rsidRPr="003B6214" w:rsidRDefault="00082719" w:rsidP="00082719">
            <w:pPr>
              <w:suppressAutoHyphens/>
              <w:spacing w:after="0" w:line="240" w:lineRule="auto"/>
              <w:rPr>
                <w:rFonts w:ascii="Times New Roman" w:hAnsi="Times New Roman"/>
                <w:b/>
              </w:rPr>
            </w:pPr>
          </w:p>
        </w:tc>
        <w:tc>
          <w:tcPr>
            <w:tcW w:w="779" w:type="pct"/>
            <w:vMerge w:val="restart"/>
            <w:tcBorders>
              <w:left w:val="single" w:sz="4" w:space="0" w:color="000000"/>
              <w:right w:val="single" w:sz="4" w:space="0" w:color="000000"/>
            </w:tcBorders>
          </w:tcPr>
          <w:p w14:paraId="692A2CD7"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 xml:space="preserve">ПК 1.1, ПК 1.2 ПК 1.3, </w:t>
            </w:r>
          </w:p>
          <w:p w14:paraId="120722DA"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ОК 01, ОК 02</w:t>
            </w:r>
          </w:p>
          <w:p w14:paraId="5E3248D4" w14:textId="77777777" w:rsidR="00082719" w:rsidRPr="003B6214" w:rsidRDefault="00082719" w:rsidP="00082719">
            <w:pPr>
              <w:spacing w:after="0"/>
              <w:jc w:val="center"/>
              <w:rPr>
                <w:rFonts w:ascii="Times New Roman" w:hAnsi="Times New Roman"/>
                <w:b/>
              </w:rPr>
            </w:pPr>
          </w:p>
        </w:tc>
      </w:tr>
      <w:tr w:rsidR="00082719" w:rsidRPr="00304645" w14:paraId="51B2C737"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3EBCA13E"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6582924D" w14:textId="77777777" w:rsidR="00082719" w:rsidRPr="002770CA" w:rsidRDefault="00082719" w:rsidP="00082719">
            <w:pPr>
              <w:spacing w:after="0"/>
              <w:rPr>
                <w:rFonts w:ascii="Times New Roman" w:hAnsi="Times New Roman"/>
              </w:rPr>
            </w:pPr>
            <w:r w:rsidRPr="00A74E59">
              <w:rPr>
                <w:rFonts w:ascii="Times New Roman" w:hAnsi="Times New Roman"/>
              </w:rPr>
              <w:t xml:space="preserve">2. </w:t>
            </w:r>
            <w:r w:rsidRPr="002770CA">
              <w:rPr>
                <w:rFonts w:ascii="Times New Roman" w:hAnsi="Times New Roman"/>
              </w:rPr>
              <w:t>Прямоугольная изометрическая проекция.</w:t>
            </w:r>
          </w:p>
          <w:p w14:paraId="5D337873" w14:textId="77777777" w:rsidR="00082719" w:rsidRPr="002770CA" w:rsidRDefault="00082719" w:rsidP="00082719">
            <w:pPr>
              <w:spacing w:after="0"/>
              <w:rPr>
                <w:rFonts w:ascii="Times New Roman" w:hAnsi="Times New Roman"/>
              </w:rPr>
            </w:pPr>
            <w:r w:rsidRPr="002770CA">
              <w:rPr>
                <w:rFonts w:ascii="Times New Roman" w:hAnsi="Times New Roman"/>
              </w:rPr>
              <w:t>Изображение окружностей в изометрической проекции. Построение изометрических проекций деталей.</w:t>
            </w:r>
          </w:p>
        </w:tc>
        <w:tc>
          <w:tcPr>
            <w:tcW w:w="425" w:type="pct"/>
            <w:tcBorders>
              <w:top w:val="single" w:sz="4" w:space="0" w:color="000000"/>
              <w:left w:val="single" w:sz="4" w:space="0" w:color="000000"/>
              <w:bottom w:val="single" w:sz="4" w:space="0" w:color="000000"/>
              <w:right w:val="single" w:sz="4" w:space="0" w:color="000000"/>
            </w:tcBorders>
          </w:tcPr>
          <w:p w14:paraId="1AA0C3DF" w14:textId="3A6E87EB"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75947FE5"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6EB60956" w14:textId="77777777" w:rsidR="00082719" w:rsidRPr="003B6214" w:rsidRDefault="00082719" w:rsidP="00082719">
            <w:pPr>
              <w:spacing w:after="0"/>
              <w:jc w:val="center"/>
              <w:rPr>
                <w:rFonts w:ascii="Times New Roman" w:hAnsi="Times New Roman"/>
                <w:b/>
              </w:rPr>
            </w:pPr>
          </w:p>
        </w:tc>
      </w:tr>
      <w:tr w:rsidR="00082719" w:rsidRPr="00304645" w14:paraId="527D488F"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52916897"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2F663A01" w14:textId="77777777" w:rsidR="00082719" w:rsidRPr="002770CA" w:rsidRDefault="00082719" w:rsidP="00082719">
            <w:pPr>
              <w:spacing w:after="0"/>
              <w:rPr>
                <w:rFonts w:ascii="Times New Roman" w:hAnsi="Times New Roman"/>
              </w:rPr>
            </w:pPr>
            <w:r w:rsidRPr="00A74E59">
              <w:rPr>
                <w:rFonts w:ascii="Times New Roman" w:hAnsi="Times New Roman"/>
              </w:rPr>
              <w:t xml:space="preserve">3. </w:t>
            </w:r>
            <w:r w:rsidRPr="002770CA">
              <w:rPr>
                <w:rFonts w:ascii="Times New Roman" w:hAnsi="Times New Roman"/>
              </w:rPr>
              <w:t xml:space="preserve">Понятие о </w:t>
            </w:r>
            <w:proofErr w:type="spellStart"/>
            <w:r w:rsidRPr="002770CA">
              <w:rPr>
                <w:rFonts w:ascii="Times New Roman" w:hAnsi="Times New Roman"/>
              </w:rPr>
              <w:t>диметрической</w:t>
            </w:r>
            <w:proofErr w:type="spellEnd"/>
            <w:r w:rsidRPr="002770CA">
              <w:rPr>
                <w:rFonts w:ascii="Times New Roman" w:hAnsi="Times New Roman"/>
              </w:rPr>
              <w:t xml:space="preserve"> прямоугольной проекции. </w:t>
            </w:r>
          </w:p>
          <w:p w14:paraId="7FCC0756" w14:textId="77777777" w:rsidR="00082719" w:rsidRPr="002770CA" w:rsidRDefault="00082719" w:rsidP="00082719">
            <w:pPr>
              <w:spacing w:after="0"/>
              <w:rPr>
                <w:rFonts w:ascii="Times New Roman" w:hAnsi="Times New Roman"/>
              </w:rPr>
            </w:pPr>
            <w:r w:rsidRPr="002770CA">
              <w:rPr>
                <w:rFonts w:ascii="Times New Roman" w:hAnsi="Times New Roman"/>
              </w:rPr>
              <w:t>Технический рисунок</w:t>
            </w:r>
          </w:p>
        </w:tc>
        <w:tc>
          <w:tcPr>
            <w:tcW w:w="425" w:type="pct"/>
            <w:tcBorders>
              <w:top w:val="single" w:sz="4" w:space="0" w:color="000000"/>
              <w:left w:val="single" w:sz="4" w:space="0" w:color="000000"/>
              <w:bottom w:val="single" w:sz="4" w:space="0" w:color="000000"/>
              <w:right w:val="single" w:sz="4" w:space="0" w:color="000000"/>
            </w:tcBorders>
          </w:tcPr>
          <w:p w14:paraId="51425950" w14:textId="3D6114CB"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338DD0F5"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4C5FE21B" w14:textId="77777777" w:rsidR="00082719" w:rsidRPr="003B6214" w:rsidRDefault="00082719" w:rsidP="00082719">
            <w:pPr>
              <w:spacing w:after="0"/>
              <w:jc w:val="center"/>
              <w:rPr>
                <w:rFonts w:ascii="Times New Roman" w:hAnsi="Times New Roman"/>
                <w:b/>
              </w:rPr>
            </w:pPr>
          </w:p>
        </w:tc>
      </w:tr>
      <w:tr w:rsidR="00082719" w:rsidRPr="00304645" w14:paraId="590F38B7"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2B5589B7"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0B90FD50" w14:textId="77777777" w:rsidR="00082719" w:rsidRPr="002770CA" w:rsidRDefault="00082719" w:rsidP="00082719">
            <w:pPr>
              <w:rPr>
                <w:rFonts w:ascii="Times New Roman" w:hAnsi="Times New Roman"/>
                <w:b/>
              </w:rPr>
            </w:pPr>
            <w:r w:rsidRPr="002770CA">
              <w:rPr>
                <w:rFonts w:ascii="Times New Roman" w:hAnsi="Times New Roman"/>
                <w:b/>
              </w:rPr>
              <w:t>В том числе практических занятий и лабораторных работ</w:t>
            </w:r>
          </w:p>
        </w:tc>
        <w:tc>
          <w:tcPr>
            <w:tcW w:w="425" w:type="pct"/>
            <w:tcBorders>
              <w:top w:val="single" w:sz="4" w:space="0" w:color="000000"/>
              <w:left w:val="single" w:sz="4" w:space="0" w:color="000000"/>
              <w:bottom w:val="single" w:sz="4" w:space="0" w:color="000000"/>
              <w:right w:val="single" w:sz="4" w:space="0" w:color="000000"/>
            </w:tcBorders>
          </w:tcPr>
          <w:p w14:paraId="545292A5" w14:textId="50678217" w:rsidR="00082719" w:rsidRPr="002770CA" w:rsidRDefault="00082719" w:rsidP="00082719">
            <w:pPr>
              <w:rPr>
                <w:rFonts w:ascii="Times New Roman" w:hAnsi="Times New Roman"/>
                <w:b/>
              </w:rPr>
            </w:pPr>
          </w:p>
        </w:tc>
        <w:tc>
          <w:tcPr>
            <w:tcW w:w="426" w:type="pct"/>
            <w:tcBorders>
              <w:left w:val="single" w:sz="4" w:space="0" w:color="000000"/>
              <w:right w:val="single" w:sz="4" w:space="0" w:color="000000"/>
            </w:tcBorders>
          </w:tcPr>
          <w:p w14:paraId="327A0708" w14:textId="77777777" w:rsidR="00082719" w:rsidRPr="003B6214" w:rsidRDefault="00082719" w:rsidP="00082719">
            <w:pPr>
              <w:rPr>
                <w:rFonts w:ascii="Times New Roman" w:hAnsi="Times New Roman"/>
                <w:b/>
              </w:rPr>
            </w:pPr>
          </w:p>
        </w:tc>
        <w:tc>
          <w:tcPr>
            <w:tcW w:w="779" w:type="pct"/>
            <w:tcBorders>
              <w:left w:val="single" w:sz="4" w:space="0" w:color="000000"/>
              <w:right w:val="single" w:sz="4" w:space="0" w:color="000000"/>
            </w:tcBorders>
          </w:tcPr>
          <w:p w14:paraId="7ED0A0B3" w14:textId="62961394" w:rsidR="00082719" w:rsidRPr="003B6214" w:rsidRDefault="00082719" w:rsidP="00082719">
            <w:pPr>
              <w:rPr>
                <w:rFonts w:ascii="Times New Roman" w:hAnsi="Times New Roman"/>
                <w:b/>
              </w:rPr>
            </w:pPr>
          </w:p>
        </w:tc>
      </w:tr>
      <w:tr w:rsidR="00082719" w:rsidRPr="00304645" w14:paraId="1B2C87D5" w14:textId="77777777" w:rsidTr="00082719">
        <w:trPr>
          <w:trHeight w:val="449"/>
        </w:trPr>
        <w:tc>
          <w:tcPr>
            <w:tcW w:w="818" w:type="pct"/>
            <w:vMerge/>
            <w:tcBorders>
              <w:top w:val="single" w:sz="4" w:space="0" w:color="000000"/>
              <w:left w:val="single" w:sz="4" w:space="0" w:color="000000"/>
              <w:bottom w:val="single" w:sz="4" w:space="0" w:color="000000"/>
              <w:right w:val="single" w:sz="4" w:space="0" w:color="000000"/>
            </w:tcBorders>
          </w:tcPr>
          <w:p w14:paraId="37FFA849"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65E7D042" w14:textId="77777777" w:rsidR="00082719" w:rsidRPr="002770CA" w:rsidRDefault="00082719" w:rsidP="00082719">
            <w:pPr>
              <w:rPr>
                <w:rFonts w:ascii="Times New Roman" w:hAnsi="Times New Roman"/>
              </w:rPr>
            </w:pPr>
            <w:r w:rsidRPr="00A74E59">
              <w:rPr>
                <w:rFonts w:ascii="Times New Roman" w:hAnsi="Times New Roman"/>
              </w:rPr>
              <w:t>4.</w:t>
            </w:r>
            <w:r w:rsidRPr="002770CA">
              <w:rPr>
                <w:rFonts w:ascii="Times New Roman" w:hAnsi="Times New Roman"/>
              </w:rPr>
              <w:t xml:space="preserve"> Построение аксонометрических  проекций  детали</w:t>
            </w:r>
          </w:p>
        </w:tc>
        <w:tc>
          <w:tcPr>
            <w:tcW w:w="425" w:type="pct"/>
            <w:tcBorders>
              <w:top w:val="single" w:sz="4" w:space="0" w:color="000000"/>
              <w:left w:val="single" w:sz="4" w:space="0" w:color="000000"/>
              <w:bottom w:val="single" w:sz="4" w:space="0" w:color="000000"/>
              <w:right w:val="single" w:sz="4" w:space="0" w:color="000000"/>
            </w:tcBorders>
          </w:tcPr>
          <w:p w14:paraId="092D68B8" w14:textId="2DF69E19" w:rsidR="00082719" w:rsidRPr="00C12D28" w:rsidRDefault="00082719" w:rsidP="00082719">
            <w:pPr>
              <w:rPr>
                <w:rFonts w:ascii="Times New Roman" w:hAnsi="Times New Roman"/>
                <w:i/>
              </w:rPr>
            </w:pPr>
          </w:p>
        </w:tc>
        <w:tc>
          <w:tcPr>
            <w:tcW w:w="426" w:type="pct"/>
            <w:tcBorders>
              <w:left w:val="single" w:sz="4" w:space="0" w:color="000000"/>
              <w:right w:val="single" w:sz="4" w:space="0" w:color="000000"/>
            </w:tcBorders>
          </w:tcPr>
          <w:p w14:paraId="77092BED"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706F1EF7" w14:textId="77777777" w:rsidR="00082719" w:rsidRPr="003B6214" w:rsidRDefault="00082719" w:rsidP="00082719">
            <w:pPr>
              <w:spacing w:after="0"/>
              <w:jc w:val="center"/>
              <w:rPr>
                <w:rFonts w:ascii="Times New Roman" w:hAnsi="Times New Roman"/>
                <w:b/>
              </w:rPr>
            </w:pPr>
          </w:p>
        </w:tc>
      </w:tr>
      <w:tr w:rsidR="00082719" w:rsidRPr="00304645" w14:paraId="4A670D16" w14:textId="77777777" w:rsidTr="00082719">
        <w:trPr>
          <w:trHeight w:val="20"/>
        </w:trPr>
        <w:tc>
          <w:tcPr>
            <w:tcW w:w="818" w:type="pct"/>
            <w:vMerge w:val="restart"/>
            <w:tcBorders>
              <w:top w:val="single" w:sz="4" w:space="0" w:color="000000"/>
              <w:left w:val="single" w:sz="4" w:space="0" w:color="000000"/>
              <w:bottom w:val="single" w:sz="4" w:space="0" w:color="000000"/>
              <w:right w:val="single" w:sz="4" w:space="0" w:color="000000"/>
            </w:tcBorders>
          </w:tcPr>
          <w:p w14:paraId="1663B8B1" w14:textId="77777777" w:rsidR="00082719" w:rsidRDefault="00082719" w:rsidP="00082719">
            <w:pPr>
              <w:spacing w:after="0"/>
              <w:rPr>
                <w:rFonts w:ascii="Times New Roman" w:hAnsi="Times New Roman"/>
                <w:b/>
              </w:rPr>
            </w:pPr>
            <w:r w:rsidRPr="002770CA">
              <w:rPr>
                <w:rFonts w:ascii="Times New Roman" w:hAnsi="Times New Roman"/>
                <w:b/>
              </w:rPr>
              <w:t xml:space="preserve">Тема 4. </w:t>
            </w:r>
          </w:p>
          <w:p w14:paraId="0AB12EA1" w14:textId="77777777" w:rsidR="00082719" w:rsidRPr="002770CA" w:rsidRDefault="00082719" w:rsidP="00082719">
            <w:pPr>
              <w:spacing w:after="0"/>
              <w:rPr>
                <w:rFonts w:ascii="Times New Roman" w:hAnsi="Times New Roman"/>
                <w:b/>
              </w:rPr>
            </w:pPr>
            <w:r w:rsidRPr="00C12D28">
              <w:rPr>
                <w:rFonts w:ascii="Times New Roman" w:hAnsi="Times New Roman"/>
                <w:b/>
              </w:rPr>
              <w:t>Общие сведения</w:t>
            </w:r>
            <w:r>
              <w:rPr>
                <w:rFonts w:ascii="Times New Roman" w:hAnsi="Times New Roman"/>
                <w:b/>
              </w:rPr>
              <w:t xml:space="preserve"> </w:t>
            </w:r>
            <w:r w:rsidRPr="00C12D28">
              <w:rPr>
                <w:rFonts w:ascii="Times New Roman" w:hAnsi="Times New Roman"/>
                <w:b/>
              </w:rPr>
              <w:t>о машиностроительных чертежах</w:t>
            </w:r>
          </w:p>
        </w:tc>
        <w:tc>
          <w:tcPr>
            <w:tcW w:w="2552" w:type="pct"/>
            <w:tcBorders>
              <w:top w:val="single" w:sz="4" w:space="0" w:color="000000"/>
              <w:left w:val="single" w:sz="4" w:space="0" w:color="000000"/>
              <w:bottom w:val="single" w:sz="4" w:space="0" w:color="000000"/>
              <w:right w:val="single" w:sz="4" w:space="0" w:color="000000"/>
            </w:tcBorders>
          </w:tcPr>
          <w:p w14:paraId="4A567F2D" w14:textId="77777777" w:rsidR="00082719" w:rsidRPr="002770CA" w:rsidRDefault="00082719" w:rsidP="00082719">
            <w:pPr>
              <w:spacing w:after="0"/>
              <w:rPr>
                <w:rFonts w:ascii="Times New Roman" w:hAnsi="Times New Roman"/>
                <w:b/>
              </w:rPr>
            </w:pPr>
            <w:r w:rsidRPr="002770CA">
              <w:rPr>
                <w:rFonts w:ascii="Times New Roman" w:hAnsi="Times New Roman"/>
                <w:b/>
              </w:rPr>
              <w:t xml:space="preserve">Содержание </w:t>
            </w:r>
          </w:p>
        </w:tc>
        <w:tc>
          <w:tcPr>
            <w:tcW w:w="425" w:type="pct"/>
            <w:tcBorders>
              <w:top w:val="single" w:sz="4" w:space="0" w:color="000000"/>
              <w:left w:val="single" w:sz="4" w:space="0" w:color="000000"/>
              <w:bottom w:val="single" w:sz="4" w:space="0" w:color="000000"/>
              <w:right w:val="single" w:sz="4" w:space="0" w:color="000000"/>
            </w:tcBorders>
          </w:tcPr>
          <w:p w14:paraId="7359AD06" w14:textId="691BF494" w:rsidR="00082719" w:rsidRPr="0020195C"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7E92BAAE" w14:textId="77777777" w:rsidR="00082719" w:rsidRPr="003B6214" w:rsidRDefault="00082719" w:rsidP="00082719">
            <w:pPr>
              <w:spacing w:after="0"/>
              <w:rPr>
                <w:rFonts w:ascii="Times New Roman" w:hAnsi="Times New Roman"/>
                <w:b/>
                <w:i/>
              </w:rPr>
            </w:pPr>
          </w:p>
        </w:tc>
        <w:tc>
          <w:tcPr>
            <w:tcW w:w="779" w:type="pct"/>
            <w:tcBorders>
              <w:left w:val="single" w:sz="4" w:space="0" w:color="000000"/>
              <w:right w:val="single" w:sz="4" w:space="0" w:color="000000"/>
            </w:tcBorders>
          </w:tcPr>
          <w:p w14:paraId="524FAA8D" w14:textId="35E71EBB" w:rsidR="00082719" w:rsidRPr="003B6214" w:rsidRDefault="00082719" w:rsidP="00082719">
            <w:pPr>
              <w:spacing w:after="0"/>
              <w:rPr>
                <w:rFonts w:ascii="Times New Roman" w:hAnsi="Times New Roman"/>
                <w:b/>
                <w:i/>
              </w:rPr>
            </w:pPr>
          </w:p>
        </w:tc>
      </w:tr>
      <w:tr w:rsidR="00082719" w:rsidRPr="00304645" w14:paraId="04E80D29"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6E6DDA09"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07526B55" w14:textId="77777777" w:rsidR="00082719" w:rsidRPr="002770CA" w:rsidRDefault="00082719" w:rsidP="00082719">
            <w:pPr>
              <w:spacing w:after="0"/>
              <w:rPr>
                <w:rFonts w:ascii="Times New Roman" w:hAnsi="Times New Roman"/>
              </w:rPr>
            </w:pPr>
            <w:r w:rsidRPr="00A74E59">
              <w:rPr>
                <w:rFonts w:ascii="Times New Roman" w:hAnsi="Times New Roman"/>
              </w:rPr>
              <w:t xml:space="preserve">1. </w:t>
            </w:r>
            <w:r w:rsidRPr="002770CA">
              <w:rPr>
                <w:rFonts w:ascii="Times New Roman" w:hAnsi="Times New Roman"/>
              </w:rPr>
              <w:t>Виды изделий и конструкторских документов.</w:t>
            </w:r>
          </w:p>
        </w:tc>
        <w:tc>
          <w:tcPr>
            <w:tcW w:w="425" w:type="pct"/>
            <w:tcBorders>
              <w:top w:val="single" w:sz="4" w:space="0" w:color="000000"/>
              <w:left w:val="single" w:sz="4" w:space="0" w:color="000000"/>
              <w:bottom w:val="single" w:sz="4" w:space="0" w:color="000000"/>
              <w:right w:val="single" w:sz="4" w:space="0" w:color="000000"/>
            </w:tcBorders>
          </w:tcPr>
          <w:p w14:paraId="7FEC4A42" w14:textId="7082C740"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3F19CBAB"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63D87577" w14:textId="77777777" w:rsidR="00082719" w:rsidRPr="003B6214" w:rsidRDefault="00082719" w:rsidP="00082719">
            <w:pPr>
              <w:spacing w:after="0"/>
              <w:jc w:val="center"/>
              <w:rPr>
                <w:rFonts w:ascii="Times New Roman" w:hAnsi="Times New Roman"/>
                <w:b/>
              </w:rPr>
            </w:pPr>
          </w:p>
        </w:tc>
      </w:tr>
      <w:tr w:rsidR="00082719" w:rsidRPr="00304645" w14:paraId="14C39DBE"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554D7FFD"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1933F02F" w14:textId="77777777" w:rsidR="00082719" w:rsidRPr="002770CA" w:rsidRDefault="00082719" w:rsidP="00082719">
            <w:pPr>
              <w:spacing w:after="0"/>
              <w:rPr>
                <w:rFonts w:ascii="Times New Roman" w:hAnsi="Times New Roman"/>
              </w:rPr>
            </w:pPr>
            <w:r w:rsidRPr="00A74E59">
              <w:rPr>
                <w:rFonts w:ascii="Times New Roman" w:hAnsi="Times New Roman"/>
              </w:rPr>
              <w:t xml:space="preserve">2. </w:t>
            </w:r>
            <w:r w:rsidRPr="002770CA">
              <w:rPr>
                <w:rFonts w:ascii="Times New Roman" w:hAnsi="Times New Roman"/>
              </w:rPr>
              <w:t xml:space="preserve">Расположение основных видов на чертеже, дополнительные и местные виды, выносные элементы, </w:t>
            </w:r>
            <w:proofErr w:type="spellStart"/>
            <w:r w:rsidRPr="002770CA">
              <w:rPr>
                <w:rFonts w:ascii="Times New Roman" w:hAnsi="Times New Roman"/>
              </w:rPr>
              <w:t>компановка</w:t>
            </w:r>
            <w:proofErr w:type="spellEnd"/>
            <w:r w:rsidRPr="002770CA">
              <w:rPr>
                <w:rFonts w:ascii="Times New Roman" w:hAnsi="Times New Roman"/>
              </w:rPr>
              <w:t xml:space="preserve"> чертежа, условности и упрощения на чертежах деталей, нанесение и чтение размеров на чертежах, конусность и уклон.</w:t>
            </w:r>
          </w:p>
        </w:tc>
        <w:tc>
          <w:tcPr>
            <w:tcW w:w="425" w:type="pct"/>
            <w:tcBorders>
              <w:top w:val="single" w:sz="4" w:space="0" w:color="000000"/>
              <w:left w:val="single" w:sz="4" w:space="0" w:color="000000"/>
              <w:bottom w:val="single" w:sz="4" w:space="0" w:color="000000"/>
              <w:right w:val="single" w:sz="4" w:space="0" w:color="000000"/>
            </w:tcBorders>
          </w:tcPr>
          <w:p w14:paraId="7891F91D" w14:textId="6422DB42"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370AC084" w14:textId="77777777" w:rsidR="00082719" w:rsidRPr="003B6214" w:rsidRDefault="00082719" w:rsidP="00082719">
            <w:pPr>
              <w:suppressAutoHyphens/>
              <w:spacing w:after="0" w:line="240" w:lineRule="auto"/>
              <w:rPr>
                <w:rFonts w:ascii="Times New Roman" w:hAnsi="Times New Roman"/>
                <w:b/>
              </w:rPr>
            </w:pPr>
          </w:p>
        </w:tc>
        <w:tc>
          <w:tcPr>
            <w:tcW w:w="779" w:type="pct"/>
            <w:vMerge w:val="restart"/>
            <w:tcBorders>
              <w:left w:val="single" w:sz="4" w:space="0" w:color="000000"/>
              <w:right w:val="single" w:sz="4" w:space="0" w:color="000000"/>
            </w:tcBorders>
          </w:tcPr>
          <w:p w14:paraId="36D0CA81"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 xml:space="preserve">ПК 1.1, ПК 1.2 ПК 1.3, </w:t>
            </w:r>
          </w:p>
          <w:p w14:paraId="02F59161"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ОК 01, ОК 02</w:t>
            </w:r>
          </w:p>
          <w:p w14:paraId="7EEDA24E" w14:textId="77777777" w:rsidR="00082719" w:rsidRPr="003B6214" w:rsidRDefault="00082719" w:rsidP="00082719">
            <w:pPr>
              <w:spacing w:after="0"/>
              <w:jc w:val="center"/>
              <w:rPr>
                <w:rFonts w:ascii="Times New Roman" w:hAnsi="Times New Roman"/>
                <w:b/>
              </w:rPr>
            </w:pPr>
          </w:p>
        </w:tc>
      </w:tr>
      <w:tr w:rsidR="00082719" w:rsidRPr="00304645" w14:paraId="1C506AFB"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2F8751AC"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7555108B" w14:textId="77777777" w:rsidR="00082719" w:rsidRPr="002770CA" w:rsidRDefault="00082719" w:rsidP="00082719">
            <w:pPr>
              <w:spacing w:after="0"/>
              <w:rPr>
                <w:rFonts w:ascii="Times New Roman" w:hAnsi="Times New Roman"/>
              </w:rPr>
            </w:pPr>
            <w:r w:rsidRPr="00A74E59">
              <w:rPr>
                <w:rFonts w:ascii="Times New Roman" w:hAnsi="Times New Roman"/>
              </w:rPr>
              <w:t xml:space="preserve">3. </w:t>
            </w:r>
            <w:r w:rsidRPr="002770CA">
              <w:rPr>
                <w:rFonts w:ascii="Times New Roman" w:hAnsi="Times New Roman"/>
              </w:rPr>
              <w:t xml:space="preserve">Обозначения на чертежах допусков и посадок,  указание на чертежах допусков формы и расположения поверхностей. </w:t>
            </w:r>
          </w:p>
        </w:tc>
        <w:tc>
          <w:tcPr>
            <w:tcW w:w="425" w:type="pct"/>
            <w:tcBorders>
              <w:top w:val="single" w:sz="4" w:space="0" w:color="000000"/>
              <w:left w:val="single" w:sz="4" w:space="0" w:color="000000"/>
              <w:bottom w:val="single" w:sz="4" w:space="0" w:color="000000"/>
              <w:right w:val="single" w:sz="4" w:space="0" w:color="000000"/>
            </w:tcBorders>
          </w:tcPr>
          <w:p w14:paraId="5B689543" w14:textId="28425A4E"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35F9D076"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48EED2DF" w14:textId="77777777" w:rsidR="00082719" w:rsidRPr="003B6214" w:rsidRDefault="00082719" w:rsidP="00082719">
            <w:pPr>
              <w:spacing w:after="0"/>
              <w:jc w:val="center"/>
              <w:rPr>
                <w:rFonts w:ascii="Times New Roman" w:hAnsi="Times New Roman"/>
                <w:b/>
              </w:rPr>
            </w:pPr>
          </w:p>
        </w:tc>
      </w:tr>
      <w:tr w:rsidR="00082719" w:rsidRPr="00304645" w14:paraId="2A76BA03"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5424E35E"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2633723B" w14:textId="77777777" w:rsidR="00082719" w:rsidRPr="002770CA" w:rsidRDefault="00082719" w:rsidP="00082719">
            <w:pPr>
              <w:spacing w:after="0"/>
              <w:rPr>
                <w:rFonts w:ascii="Times New Roman" w:hAnsi="Times New Roman"/>
              </w:rPr>
            </w:pPr>
            <w:r>
              <w:rPr>
                <w:rFonts w:ascii="Times New Roman" w:hAnsi="Times New Roman"/>
                <w:lang w:val="en-GB"/>
              </w:rPr>
              <w:t xml:space="preserve">4. </w:t>
            </w:r>
            <w:r w:rsidRPr="002770CA">
              <w:rPr>
                <w:rFonts w:ascii="Times New Roman" w:hAnsi="Times New Roman"/>
              </w:rPr>
              <w:t>Графическое обозначение шероховатости поверхностей.</w:t>
            </w:r>
          </w:p>
        </w:tc>
        <w:tc>
          <w:tcPr>
            <w:tcW w:w="425" w:type="pct"/>
            <w:tcBorders>
              <w:top w:val="single" w:sz="4" w:space="0" w:color="000000"/>
              <w:left w:val="single" w:sz="4" w:space="0" w:color="000000"/>
              <w:bottom w:val="single" w:sz="4" w:space="0" w:color="000000"/>
              <w:right w:val="single" w:sz="4" w:space="0" w:color="000000"/>
            </w:tcBorders>
          </w:tcPr>
          <w:p w14:paraId="1EB1F62F" w14:textId="148F2852"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7B82DC2D" w14:textId="77777777" w:rsidR="00082719" w:rsidRPr="003B6214" w:rsidRDefault="00082719" w:rsidP="00082719">
            <w:pPr>
              <w:suppressAutoHyphens/>
              <w:spacing w:after="0" w:line="240" w:lineRule="auto"/>
              <w:rPr>
                <w:rFonts w:ascii="Times New Roman" w:hAnsi="Times New Roman"/>
                <w:b/>
              </w:rPr>
            </w:pPr>
          </w:p>
        </w:tc>
        <w:tc>
          <w:tcPr>
            <w:tcW w:w="779" w:type="pct"/>
            <w:vMerge/>
            <w:tcBorders>
              <w:left w:val="single" w:sz="4" w:space="0" w:color="000000"/>
              <w:right w:val="single" w:sz="4" w:space="0" w:color="000000"/>
            </w:tcBorders>
          </w:tcPr>
          <w:p w14:paraId="727BDB47" w14:textId="77777777" w:rsidR="00082719" w:rsidRPr="003B6214" w:rsidRDefault="00082719" w:rsidP="00082719">
            <w:pPr>
              <w:spacing w:after="0"/>
              <w:jc w:val="center"/>
              <w:rPr>
                <w:rFonts w:ascii="Times New Roman" w:hAnsi="Times New Roman"/>
                <w:b/>
              </w:rPr>
            </w:pPr>
          </w:p>
        </w:tc>
      </w:tr>
      <w:tr w:rsidR="00082719" w:rsidRPr="00304645" w14:paraId="54DCB965"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27CADDA8"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2CA64455" w14:textId="77777777" w:rsidR="00082719" w:rsidRPr="002770CA" w:rsidRDefault="00082719" w:rsidP="00082719">
            <w:pPr>
              <w:rPr>
                <w:rFonts w:ascii="Times New Roman" w:hAnsi="Times New Roman"/>
                <w:b/>
              </w:rPr>
            </w:pPr>
            <w:r w:rsidRPr="002770CA">
              <w:rPr>
                <w:rFonts w:ascii="Times New Roman" w:hAnsi="Times New Roman"/>
                <w:b/>
              </w:rPr>
              <w:t>В том числе практических занятий и лабораторных работ</w:t>
            </w:r>
          </w:p>
        </w:tc>
        <w:tc>
          <w:tcPr>
            <w:tcW w:w="425" w:type="pct"/>
            <w:tcBorders>
              <w:top w:val="single" w:sz="4" w:space="0" w:color="000000"/>
              <w:left w:val="single" w:sz="4" w:space="0" w:color="000000"/>
              <w:bottom w:val="single" w:sz="4" w:space="0" w:color="000000"/>
              <w:right w:val="single" w:sz="4" w:space="0" w:color="000000"/>
            </w:tcBorders>
          </w:tcPr>
          <w:p w14:paraId="0198439B" w14:textId="530A9E4A" w:rsidR="00082719" w:rsidRPr="002770CA" w:rsidRDefault="00082719" w:rsidP="00082719">
            <w:pPr>
              <w:rPr>
                <w:rFonts w:ascii="Times New Roman" w:hAnsi="Times New Roman"/>
                <w:b/>
              </w:rPr>
            </w:pPr>
          </w:p>
        </w:tc>
        <w:tc>
          <w:tcPr>
            <w:tcW w:w="426" w:type="pct"/>
            <w:tcBorders>
              <w:left w:val="single" w:sz="4" w:space="0" w:color="000000"/>
              <w:right w:val="single" w:sz="4" w:space="0" w:color="000000"/>
            </w:tcBorders>
          </w:tcPr>
          <w:p w14:paraId="172BB1BD" w14:textId="77777777" w:rsidR="00082719" w:rsidRPr="003B6214" w:rsidRDefault="00082719" w:rsidP="00082719">
            <w:pPr>
              <w:rPr>
                <w:rFonts w:ascii="Times New Roman" w:hAnsi="Times New Roman"/>
                <w:b/>
              </w:rPr>
            </w:pPr>
          </w:p>
        </w:tc>
        <w:tc>
          <w:tcPr>
            <w:tcW w:w="779" w:type="pct"/>
            <w:tcBorders>
              <w:left w:val="single" w:sz="4" w:space="0" w:color="000000"/>
              <w:right w:val="single" w:sz="4" w:space="0" w:color="000000"/>
            </w:tcBorders>
          </w:tcPr>
          <w:p w14:paraId="496632CD" w14:textId="664599D7" w:rsidR="00082719" w:rsidRPr="003B6214" w:rsidRDefault="00082719" w:rsidP="00082719">
            <w:pPr>
              <w:rPr>
                <w:rFonts w:ascii="Times New Roman" w:hAnsi="Times New Roman"/>
                <w:b/>
              </w:rPr>
            </w:pPr>
          </w:p>
        </w:tc>
      </w:tr>
      <w:tr w:rsidR="00082719" w:rsidRPr="00304645" w14:paraId="30129B59" w14:textId="77777777" w:rsidTr="00082719">
        <w:trPr>
          <w:trHeight w:val="319"/>
        </w:trPr>
        <w:tc>
          <w:tcPr>
            <w:tcW w:w="818" w:type="pct"/>
            <w:vMerge/>
            <w:tcBorders>
              <w:top w:val="single" w:sz="4" w:space="0" w:color="000000"/>
              <w:left w:val="single" w:sz="4" w:space="0" w:color="000000"/>
              <w:bottom w:val="single" w:sz="4" w:space="0" w:color="000000"/>
              <w:right w:val="single" w:sz="4" w:space="0" w:color="000000"/>
            </w:tcBorders>
          </w:tcPr>
          <w:p w14:paraId="32C1373A"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39707640" w14:textId="77777777" w:rsidR="00082719" w:rsidRPr="002770CA" w:rsidRDefault="00082719" w:rsidP="00082719">
            <w:pPr>
              <w:rPr>
                <w:rFonts w:ascii="Times New Roman" w:hAnsi="Times New Roman"/>
              </w:rPr>
            </w:pPr>
            <w:r w:rsidRPr="00A74E59">
              <w:rPr>
                <w:rFonts w:ascii="Times New Roman" w:hAnsi="Times New Roman"/>
              </w:rPr>
              <w:t>5.</w:t>
            </w:r>
            <w:r w:rsidRPr="002770CA">
              <w:rPr>
                <w:rFonts w:ascii="Times New Roman" w:hAnsi="Times New Roman"/>
              </w:rPr>
              <w:t xml:space="preserve"> Расположение видов на чертеже. Построение 3 основных видов</w:t>
            </w:r>
          </w:p>
        </w:tc>
        <w:tc>
          <w:tcPr>
            <w:tcW w:w="425" w:type="pct"/>
            <w:tcBorders>
              <w:top w:val="single" w:sz="4" w:space="0" w:color="000000"/>
              <w:left w:val="single" w:sz="4" w:space="0" w:color="000000"/>
              <w:bottom w:val="single" w:sz="4" w:space="0" w:color="000000"/>
              <w:right w:val="single" w:sz="4" w:space="0" w:color="000000"/>
            </w:tcBorders>
          </w:tcPr>
          <w:p w14:paraId="2A754859" w14:textId="5967682E" w:rsidR="00082719" w:rsidRPr="00C12D28" w:rsidRDefault="00082719" w:rsidP="00082719">
            <w:pPr>
              <w:rPr>
                <w:rFonts w:ascii="Times New Roman" w:hAnsi="Times New Roman"/>
                <w:i/>
              </w:rPr>
            </w:pPr>
          </w:p>
        </w:tc>
        <w:tc>
          <w:tcPr>
            <w:tcW w:w="426" w:type="pct"/>
            <w:tcBorders>
              <w:left w:val="single" w:sz="4" w:space="0" w:color="000000"/>
              <w:right w:val="single" w:sz="4" w:space="0" w:color="000000"/>
            </w:tcBorders>
          </w:tcPr>
          <w:p w14:paraId="1184DB24"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62F6C2FF" w14:textId="77777777" w:rsidR="00082719" w:rsidRPr="003B6214" w:rsidRDefault="00082719" w:rsidP="00082719">
            <w:pPr>
              <w:spacing w:after="0"/>
              <w:jc w:val="center"/>
              <w:rPr>
                <w:rFonts w:ascii="Times New Roman" w:hAnsi="Times New Roman"/>
                <w:b/>
              </w:rPr>
            </w:pPr>
          </w:p>
        </w:tc>
      </w:tr>
      <w:tr w:rsidR="00082719" w:rsidRPr="00304645" w14:paraId="333CB208" w14:textId="77777777" w:rsidTr="00082719">
        <w:trPr>
          <w:trHeight w:val="20"/>
        </w:trPr>
        <w:tc>
          <w:tcPr>
            <w:tcW w:w="818" w:type="pct"/>
            <w:vMerge w:val="restart"/>
            <w:tcBorders>
              <w:top w:val="single" w:sz="4" w:space="0" w:color="000000"/>
              <w:left w:val="single" w:sz="4" w:space="0" w:color="000000"/>
              <w:bottom w:val="single" w:sz="4" w:space="0" w:color="000000"/>
              <w:right w:val="single" w:sz="4" w:space="0" w:color="000000"/>
            </w:tcBorders>
          </w:tcPr>
          <w:p w14:paraId="54DE6A1E" w14:textId="77777777" w:rsidR="00082719" w:rsidRDefault="00082719" w:rsidP="00082719">
            <w:pPr>
              <w:spacing w:after="0"/>
              <w:rPr>
                <w:rFonts w:ascii="Times New Roman" w:hAnsi="Times New Roman"/>
                <w:b/>
              </w:rPr>
            </w:pPr>
            <w:r w:rsidRPr="002770CA">
              <w:rPr>
                <w:rFonts w:ascii="Times New Roman" w:hAnsi="Times New Roman"/>
                <w:b/>
              </w:rPr>
              <w:t>Тема 5.</w:t>
            </w:r>
          </w:p>
          <w:p w14:paraId="7399D0FE" w14:textId="77777777" w:rsidR="00082719" w:rsidRPr="002770CA" w:rsidRDefault="00082719" w:rsidP="00082719">
            <w:pPr>
              <w:spacing w:after="0"/>
              <w:rPr>
                <w:rFonts w:ascii="Times New Roman" w:hAnsi="Times New Roman"/>
                <w:b/>
                <w:i/>
              </w:rPr>
            </w:pPr>
            <w:r w:rsidRPr="00C12D28">
              <w:rPr>
                <w:rFonts w:ascii="Times New Roman" w:hAnsi="Times New Roman"/>
                <w:b/>
              </w:rPr>
              <w:t>Сечения и разрезы</w:t>
            </w:r>
          </w:p>
        </w:tc>
        <w:tc>
          <w:tcPr>
            <w:tcW w:w="2552" w:type="pct"/>
            <w:tcBorders>
              <w:top w:val="single" w:sz="4" w:space="0" w:color="000000"/>
              <w:left w:val="single" w:sz="4" w:space="0" w:color="000000"/>
              <w:bottom w:val="single" w:sz="4" w:space="0" w:color="000000"/>
              <w:right w:val="single" w:sz="4" w:space="0" w:color="000000"/>
            </w:tcBorders>
          </w:tcPr>
          <w:p w14:paraId="6EF3A724" w14:textId="77777777" w:rsidR="00082719" w:rsidRPr="002770CA" w:rsidRDefault="00082719" w:rsidP="00082719">
            <w:pPr>
              <w:spacing w:after="0"/>
              <w:rPr>
                <w:rFonts w:ascii="Times New Roman" w:hAnsi="Times New Roman"/>
                <w:b/>
              </w:rPr>
            </w:pPr>
            <w:r w:rsidRPr="002770CA">
              <w:rPr>
                <w:rFonts w:ascii="Times New Roman" w:hAnsi="Times New Roman"/>
                <w:b/>
              </w:rPr>
              <w:t xml:space="preserve">Содержание </w:t>
            </w:r>
          </w:p>
        </w:tc>
        <w:tc>
          <w:tcPr>
            <w:tcW w:w="425" w:type="pct"/>
            <w:tcBorders>
              <w:top w:val="single" w:sz="4" w:space="0" w:color="000000"/>
              <w:left w:val="single" w:sz="4" w:space="0" w:color="000000"/>
              <w:bottom w:val="single" w:sz="4" w:space="0" w:color="000000"/>
              <w:right w:val="single" w:sz="4" w:space="0" w:color="000000"/>
            </w:tcBorders>
          </w:tcPr>
          <w:p w14:paraId="14600E7C" w14:textId="6F148ABE" w:rsidR="00082719" w:rsidRPr="0020195C"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5CDC3468" w14:textId="77777777" w:rsidR="00082719" w:rsidRPr="003B6214" w:rsidRDefault="00082719" w:rsidP="00082719">
            <w:pPr>
              <w:spacing w:after="0"/>
              <w:rPr>
                <w:rFonts w:ascii="Times New Roman" w:hAnsi="Times New Roman"/>
                <w:b/>
                <w:i/>
              </w:rPr>
            </w:pPr>
          </w:p>
        </w:tc>
        <w:tc>
          <w:tcPr>
            <w:tcW w:w="779" w:type="pct"/>
            <w:tcBorders>
              <w:left w:val="single" w:sz="4" w:space="0" w:color="000000"/>
              <w:right w:val="single" w:sz="4" w:space="0" w:color="000000"/>
            </w:tcBorders>
          </w:tcPr>
          <w:p w14:paraId="44186F02" w14:textId="30D7AB87" w:rsidR="00082719" w:rsidRPr="003B6214" w:rsidRDefault="00082719" w:rsidP="00082719">
            <w:pPr>
              <w:spacing w:after="0"/>
              <w:rPr>
                <w:rFonts w:ascii="Times New Roman" w:hAnsi="Times New Roman"/>
                <w:b/>
                <w:i/>
              </w:rPr>
            </w:pPr>
          </w:p>
        </w:tc>
      </w:tr>
      <w:tr w:rsidR="00082719" w:rsidRPr="00304645" w14:paraId="5730F3CC"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3A86B0E7"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5C3D5925" w14:textId="77777777" w:rsidR="00082719" w:rsidRPr="002770CA" w:rsidRDefault="00082719" w:rsidP="00082719">
            <w:pPr>
              <w:spacing w:after="0"/>
              <w:rPr>
                <w:rFonts w:ascii="Times New Roman" w:hAnsi="Times New Roman"/>
              </w:rPr>
            </w:pPr>
            <w:r w:rsidRPr="00A74E59">
              <w:rPr>
                <w:rFonts w:ascii="Times New Roman" w:hAnsi="Times New Roman"/>
              </w:rPr>
              <w:t xml:space="preserve">1. </w:t>
            </w:r>
            <w:r w:rsidRPr="002770CA">
              <w:rPr>
                <w:rFonts w:ascii="Times New Roman" w:hAnsi="Times New Roman"/>
              </w:rPr>
              <w:t>Сечения, построение разрезов, классификация разрезов, расположение и обозначение разрезов, графические обозначения материалов в сечениях и правила их нанесения на чертежах, местный разрез, соединение части вида и части разреза, особые случаи разрезов, сложные разрезы.</w:t>
            </w:r>
          </w:p>
        </w:tc>
        <w:tc>
          <w:tcPr>
            <w:tcW w:w="425" w:type="pct"/>
            <w:tcBorders>
              <w:top w:val="single" w:sz="4" w:space="0" w:color="000000"/>
              <w:left w:val="single" w:sz="4" w:space="0" w:color="000000"/>
              <w:bottom w:val="single" w:sz="4" w:space="0" w:color="000000"/>
              <w:right w:val="single" w:sz="4" w:space="0" w:color="000000"/>
            </w:tcBorders>
          </w:tcPr>
          <w:p w14:paraId="3891C85E" w14:textId="021B99A8"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7492088D"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21D6F9E7"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 xml:space="preserve">ПК 1.1, ПК 1.2 ПК 1.3, </w:t>
            </w:r>
          </w:p>
          <w:p w14:paraId="4F3DC738"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ОК 01, ОК 02</w:t>
            </w:r>
          </w:p>
          <w:p w14:paraId="5B4CD54A" w14:textId="77777777" w:rsidR="00082719" w:rsidRPr="003B6214" w:rsidRDefault="00082719" w:rsidP="00082719">
            <w:pPr>
              <w:spacing w:after="0"/>
              <w:jc w:val="center"/>
              <w:rPr>
                <w:rFonts w:ascii="Times New Roman" w:hAnsi="Times New Roman"/>
                <w:b/>
              </w:rPr>
            </w:pPr>
          </w:p>
        </w:tc>
      </w:tr>
      <w:tr w:rsidR="00082719" w:rsidRPr="00304645" w14:paraId="0DCF6E21"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0C05B3A0"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51C8C4C9" w14:textId="77777777" w:rsidR="00082719" w:rsidRPr="002770CA" w:rsidRDefault="00082719" w:rsidP="00082719">
            <w:pPr>
              <w:rPr>
                <w:rFonts w:ascii="Times New Roman" w:hAnsi="Times New Roman"/>
                <w:b/>
              </w:rPr>
            </w:pPr>
            <w:r w:rsidRPr="002770CA">
              <w:rPr>
                <w:rFonts w:ascii="Times New Roman" w:hAnsi="Times New Roman"/>
                <w:b/>
              </w:rPr>
              <w:t>В том числе практических занятий и лабораторных работ</w:t>
            </w:r>
          </w:p>
        </w:tc>
        <w:tc>
          <w:tcPr>
            <w:tcW w:w="425" w:type="pct"/>
            <w:tcBorders>
              <w:top w:val="single" w:sz="4" w:space="0" w:color="000000"/>
              <w:left w:val="single" w:sz="4" w:space="0" w:color="000000"/>
              <w:bottom w:val="single" w:sz="4" w:space="0" w:color="000000"/>
              <w:right w:val="single" w:sz="4" w:space="0" w:color="000000"/>
            </w:tcBorders>
          </w:tcPr>
          <w:p w14:paraId="1E322DAF" w14:textId="77E2749B" w:rsidR="00082719" w:rsidRPr="002770CA" w:rsidRDefault="00082719" w:rsidP="00082719">
            <w:pPr>
              <w:rPr>
                <w:rFonts w:ascii="Times New Roman" w:hAnsi="Times New Roman"/>
                <w:b/>
              </w:rPr>
            </w:pPr>
          </w:p>
        </w:tc>
        <w:tc>
          <w:tcPr>
            <w:tcW w:w="426" w:type="pct"/>
            <w:tcBorders>
              <w:left w:val="single" w:sz="4" w:space="0" w:color="000000"/>
              <w:right w:val="single" w:sz="4" w:space="0" w:color="000000"/>
            </w:tcBorders>
          </w:tcPr>
          <w:p w14:paraId="54A07BDD" w14:textId="77777777" w:rsidR="00082719" w:rsidRPr="003B6214" w:rsidRDefault="00082719" w:rsidP="00082719">
            <w:pPr>
              <w:rPr>
                <w:rFonts w:ascii="Times New Roman" w:hAnsi="Times New Roman"/>
                <w:b/>
              </w:rPr>
            </w:pPr>
          </w:p>
        </w:tc>
        <w:tc>
          <w:tcPr>
            <w:tcW w:w="779" w:type="pct"/>
            <w:tcBorders>
              <w:left w:val="single" w:sz="4" w:space="0" w:color="000000"/>
              <w:right w:val="single" w:sz="4" w:space="0" w:color="000000"/>
            </w:tcBorders>
          </w:tcPr>
          <w:p w14:paraId="060F642D" w14:textId="215F0070" w:rsidR="00082719" w:rsidRPr="003B6214" w:rsidRDefault="00082719" w:rsidP="00082719">
            <w:pPr>
              <w:rPr>
                <w:rFonts w:ascii="Times New Roman" w:hAnsi="Times New Roman"/>
                <w:b/>
              </w:rPr>
            </w:pPr>
          </w:p>
        </w:tc>
      </w:tr>
      <w:tr w:rsidR="00082719" w:rsidRPr="00304645" w14:paraId="7656548E" w14:textId="77777777" w:rsidTr="00082719">
        <w:trPr>
          <w:trHeight w:val="319"/>
        </w:trPr>
        <w:tc>
          <w:tcPr>
            <w:tcW w:w="818" w:type="pct"/>
            <w:vMerge/>
            <w:tcBorders>
              <w:top w:val="single" w:sz="4" w:space="0" w:color="000000"/>
              <w:left w:val="single" w:sz="4" w:space="0" w:color="000000"/>
              <w:bottom w:val="single" w:sz="4" w:space="0" w:color="000000"/>
              <w:right w:val="single" w:sz="4" w:space="0" w:color="000000"/>
            </w:tcBorders>
          </w:tcPr>
          <w:p w14:paraId="69C0B35D"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20ADECA6" w14:textId="77777777" w:rsidR="00082719" w:rsidRPr="002770CA" w:rsidRDefault="00082719" w:rsidP="00082719">
            <w:pPr>
              <w:rPr>
                <w:rFonts w:ascii="Times New Roman" w:hAnsi="Times New Roman"/>
              </w:rPr>
            </w:pPr>
            <w:r w:rsidRPr="00A74E59">
              <w:rPr>
                <w:rFonts w:ascii="Times New Roman" w:hAnsi="Times New Roman"/>
              </w:rPr>
              <w:t>6.</w:t>
            </w:r>
            <w:r w:rsidRPr="002770CA">
              <w:rPr>
                <w:rFonts w:ascii="Times New Roman" w:hAnsi="Times New Roman"/>
              </w:rPr>
              <w:t xml:space="preserve"> Выполнение сечений  (по заданным условиям)</w:t>
            </w:r>
          </w:p>
        </w:tc>
        <w:tc>
          <w:tcPr>
            <w:tcW w:w="425" w:type="pct"/>
            <w:tcBorders>
              <w:top w:val="single" w:sz="4" w:space="0" w:color="000000"/>
              <w:left w:val="single" w:sz="4" w:space="0" w:color="000000"/>
              <w:bottom w:val="single" w:sz="4" w:space="0" w:color="000000"/>
              <w:right w:val="single" w:sz="4" w:space="0" w:color="000000"/>
            </w:tcBorders>
          </w:tcPr>
          <w:p w14:paraId="4B5C6B6E" w14:textId="45A04F74" w:rsidR="00082719" w:rsidRPr="00C12D28" w:rsidRDefault="00082719" w:rsidP="00082719">
            <w:pPr>
              <w:rPr>
                <w:rFonts w:ascii="Times New Roman" w:hAnsi="Times New Roman"/>
                <w:i/>
              </w:rPr>
            </w:pPr>
          </w:p>
        </w:tc>
        <w:tc>
          <w:tcPr>
            <w:tcW w:w="426" w:type="pct"/>
            <w:tcBorders>
              <w:left w:val="single" w:sz="4" w:space="0" w:color="000000"/>
              <w:right w:val="single" w:sz="4" w:space="0" w:color="000000"/>
            </w:tcBorders>
          </w:tcPr>
          <w:p w14:paraId="7FBD6449"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45966C3C" w14:textId="77777777" w:rsidR="00082719" w:rsidRPr="003B6214" w:rsidRDefault="00082719" w:rsidP="00082719">
            <w:pPr>
              <w:spacing w:after="0"/>
              <w:jc w:val="center"/>
              <w:rPr>
                <w:rFonts w:ascii="Times New Roman" w:hAnsi="Times New Roman"/>
                <w:b/>
              </w:rPr>
            </w:pPr>
          </w:p>
        </w:tc>
      </w:tr>
      <w:tr w:rsidR="00082719" w:rsidRPr="00304645" w14:paraId="760CA1E0" w14:textId="77777777" w:rsidTr="00082719">
        <w:trPr>
          <w:trHeight w:val="449"/>
        </w:trPr>
        <w:tc>
          <w:tcPr>
            <w:tcW w:w="818" w:type="pct"/>
            <w:vMerge/>
            <w:tcBorders>
              <w:top w:val="single" w:sz="4" w:space="0" w:color="000000"/>
              <w:left w:val="single" w:sz="4" w:space="0" w:color="000000"/>
              <w:bottom w:val="single" w:sz="4" w:space="0" w:color="000000"/>
              <w:right w:val="single" w:sz="4" w:space="0" w:color="000000"/>
            </w:tcBorders>
          </w:tcPr>
          <w:p w14:paraId="68F6BC33"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5C9EF107" w14:textId="77777777" w:rsidR="00082719" w:rsidRPr="002770CA" w:rsidRDefault="00082719" w:rsidP="00082719">
            <w:pPr>
              <w:rPr>
                <w:rFonts w:ascii="Times New Roman" w:hAnsi="Times New Roman"/>
              </w:rPr>
            </w:pPr>
            <w:r w:rsidRPr="002770CA">
              <w:rPr>
                <w:rFonts w:ascii="Times New Roman" w:hAnsi="Times New Roman"/>
                <w:b/>
              </w:rPr>
              <w:t>7.</w:t>
            </w:r>
            <w:r w:rsidRPr="002770CA">
              <w:rPr>
                <w:rFonts w:ascii="Times New Roman" w:hAnsi="Times New Roman"/>
              </w:rPr>
              <w:t xml:space="preserve"> Выполнение простого разреза  (по заданным условиям)</w:t>
            </w:r>
          </w:p>
        </w:tc>
        <w:tc>
          <w:tcPr>
            <w:tcW w:w="425" w:type="pct"/>
            <w:tcBorders>
              <w:top w:val="single" w:sz="4" w:space="0" w:color="000000"/>
              <w:left w:val="single" w:sz="4" w:space="0" w:color="000000"/>
              <w:bottom w:val="single" w:sz="4" w:space="0" w:color="000000"/>
              <w:right w:val="single" w:sz="4" w:space="0" w:color="000000"/>
            </w:tcBorders>
          </w:tcPr>
          <w:p w14:paraId="58918716" w14:textId="3214EA56" w:rsidR="00082719" w:rsidRPr="00C12D28" w:rsidRDefault="00082719" w:rsidP="00082719">
            <w:pPr>
              <w:rPr>
                <w:rFonts w:ascii="Times New Roman" w:hAnsi="Times New Roman"/>
                <w:i/>
              </w:rPr>
            </w:pPr>
          </w:p>
        </w:tc>
        <w:tc>
          <w:tcPr>
            <w:tcW w:w="426" w:type="pct"/>
            <w:tcBorders>
              <w:left w:val="single" w:sz="4" w:space="0" w:color="000000"/>
              <w:right w:val="single" w:sz="4" w:space="0" w:color="000000"/>
            </w:tcBorders>
          </w:tcPr>
          <w:p w14:paraId="390B3583"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33A30D86" w14:textId="77777777" w:rsidR="00082719" w:rsidRPr="003B6214" w:rsidRDefault="00082719" w:rsidP="00082719">
            <w:pPr>
              <w:spacing w:after="0"/>
              <w:jc w:val="center"/>
              <w:rPr>
                <w:rFonts w:ascii="Times New Roman" w:hAnsi="Times New Roman"/>
                <w:b/>
              </w:rPr>
            </w:pPr>
          </w:p>
        </w:tc>
      </w:tr>
      <w:tr w:rsidR="00082719" w:rsidRPr="00304645" w14:paraId="4B5874ED" w14:textId="77777777" w:rsidTr="00082719">
        <w:trPr>
          <w:trHeight w:val="20"/>
        </w:trPr>
        <w:tc>
          <w:tcPr>
            <w:tcW w:w="818" w:type="pct"/>
            <w:vMerge w:val="restart"/>
            <w:tcBorders>
              <w:top w:val="single" w:sz="4" w:space="0" w:color="000000"/>
              <w:left w:val="single" w:sz="4" w:space="0" w:color="000000"/>
              <w:bottom w:val="single" w:sz="4" w:space="0" w:color="000000"/>
              <w:right w:val="single" w:sz="4" w:space="0" w:color="000000"/>
            </w:tcBorders>
          </w:tcPr>
          <w:p w14:paraId="5DAB0EA7" w14:textId="77777777" w:rsidR="00082719" w:rsidRDefault="00082719" w:rsidP="00082719">
            <w:pPr>
              <w:spacing w:after="0"/>
              <w:rPr>
                <w:rFonts w:ascii="Times New Roman" w:hAnsi="Times New Roman"/>
                <w:b/>
              </w:rPr>
            </w:pPr>
            <w:r w:rsidRPr="00C12D28">
              <w:rPr>
                <w:rFonts w:ascii="Times New Roman" w:hAnsi="Times New Roman"/>
                <w:b/>
              </w:rPr>
              <w:t xml:space="preserve">Тема 6. </w:t>
            </w:r>
          </w:p>
          <w:p w14:paraId="065DF550" w14:textId="77777777" w:rsidR="00082719" w:rsidRPr="00C12D28" w:rsidRDefault="00082719" w:rsidP="00082719">
            <w:pPr>
              <w:spacing w:after="0"/>
              <w:rPr>
                <w:rFonts w:ascii="Times New Roman" w:hAnsi="Times New Roman"/>
                <w:b/>
                <w:i/>
              </w:rPr>
            </w:pPr>
            <w:r w:rsidRPr="00C12D28">
              <w:rPr>
                <w:rFonts w:ascii="Times New Roman" w:hAnsi="Times New Roman"/>
                <w:b/>
              </w:rPr>
              <w:t>Разъемные и неразъемные  соединения деталей</w:t>
            </w:r>
          </w:p>
        </w:tc>
        <w:tc>
          <w:tcPr>
            <w:tcW w:w="2552" w:type="pct"/>
            <w:tcBorders>
              <w:top w:val="single" w:sz="4" w:space="0" w:color="000000"/>
              <w:left w:val="single" w:sz="4" w:space="0" w:color="000000"/>
              <w:bottom w:val="single" w:sz="4" w:space="0" w:color="000000"/>
              <w:right w:val="single" w:sz="4" w:space="0" w:color="000000"/>
            </w:tcBorders>
          </w:tcPr>
          <w:p w14:paraId="5D98ACF7" w14:textId="77777777" w:rsidR="00082719" w:rsidRPr="002770CA" w:rsidRDefault="00082719" w:rsidP="00082719">
            <w:pPr>
              <w:spacing w:after="0"/>
              <w:rPr>
                <w:rFonts w:ascii="Times New Roman" w:hAnsi="Times New Roman"/>
                <w:b/>
              </w:rPr>
            </w:pPr>
            <w:r w:rsidRPr="002770CA">
              <w:rPr>
                <w:rFonts w:ascii="Times New Roman" w:hAnsi="Times New Roman"/>
                <w:b/>
              </w:rPr>
              <w:t xml:space="preserve">Содержание </w:t>
            </w:r>
          </w:p>
        </w:tc>
        <w:tc>
          <w:tcPr>
            <w:tcW w:w="425" w:type="pct"/>
            <w:tcBorders>
              <w:top w:val="single" w:sz="4" w:space="0" w:color="000000"/>
              <w:left w:val="single" w:sz="4" w:space="0" w:color="000000"/>
              <w:bottom w:val="single" w:sz="4" w:space="0" w:color="000000"/>
              <w:right w:val="single" w:sz="4" w:space="0" w:color="000000"/>
            </w:tcBorders>
          </w:tcPr>
          <w:p w14:paraId="453074B2" w14:textId="676EACDF" w:rsidR="00082719" w:rsidRPr="0020195C"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61E047BA" w14:textId="77777777" w:rsidR="00082719" w:rsidRPr="003B6214" w:rsidRDefault="00082719" w:rsidP="00082719">
            <w:pPr>
              <w:spacing w:after="0"/>
              <w:rPr>
                <w:rFonts w:ascii="Times New Roman" w:hAnsi="Times New Roman"/>
                <w:b/>
                <w:i/>
              </w:rPr>
            </w:pPr>
          </w:p>
        </w:tc>
        <w:tc>
          <w:tcPr>
            <w:tcW w:w="779" w:type="pct"/>
            <w:tcBorders>
              <w:left w:val="single" w:sz="4" w:space="0" w:color="000000"/>
              <w:right w:val="single" w:sz="4" w:space="0" w:color="000000"/>
            </w:tcBorders>
          </w:tcPr>
          <w:p w14:paraId="6EF998E4" w14:textId="7E10B442" w:rsidR="00082719" w:rsidRPr="003B6214" w:rsidRDefault="00082719" w:rsidP="00082719">
            <w:pPr>
              <w:spacing w:after="0"/>
              <w:rPr>
                <w:rFonts w:ascii="Times New Roman" w:hAnsi="Times New Roman"/>
                <w:b/>
                <w:i/>
              </w:rPr>
            </w:pPr>
          </w:p>
        </w:tc>
      </w:tr>
      <w:tr w:rsidR="00082719" w:rsidRPr="00304645" w14:paraId="7ED03EE4"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1B8A986B"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2F05FF10" w14:textId="77777777" w:rsidR="00082719" w:rsidRPr="002770CA" w:rsidRDefault="00082719" w:rsidP="00082719">
            <w:pPr>
              <w:spacing w:after="0"/>
              <w:rPr>
                <w:rFonts w:ascii="Times New Roman" w:hAnsi="Times New Roman"/>
              </w:rPr>
            </w:pPr>
            <w:r w:rsidRPr="00A74E59">
              <w:rPr>
                <w:rFonts w:ascii="Times New Roman" w:hAnsi="Times New Roman"/>
              </w:rPr>
              <w:t xml:space="preserve">1. </w:t>
            </w:r>
            <w:r w:rsidRPr="002770CA">
              <w:rPr>
                <w:rFonts w:ascii="Times New Roman" w:hAnsi="Times New Roman"/>
              </w:rPr>
              <w:t>Виды резьбы и изображение ее на чертежах, крепежные изделия, резьбовые соединения, заклепочные соединения, паяные соединения, зубчатые передачи, зубчатые колеса, пружины.</w:t>
            </w:r>
          </w:p>
        </w:tc>
        <w:tc>
          <w:tcPr>
            <w:tcW w:w="425" w:type="pct"/>
            <w:tcBorders>
              <w:top w:val="single" w:sz="4" w:space="0" w:color="000000"/>
              <w:left w:val="single" w:sz="4" w:space="0" w:color="000000"/>
              <w:bottom w:val="single" w:sz="4" w:space="0" w:color="000000"/>
              <w:right w:val="single" w:sz="4" w:space="0" w:color="000000"/>
            </w:tcBorders>
          </w:tcPr>
          <w:p w14:paraId="1416D983" w14:textId="1BEAD9BB" w:rsidR="00082719" w:rsidRPr="00C12D28"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6EE59384"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101097F2"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 xml:space="preserve">ПК 1.1, ПК 1.2 ПК 1.3, </w:t>
            </w:r>
          </w:p>
          <w:p w14:paraId="67A1E844"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ОК 01, ОК 02</w:t>
            </w:r>
          </w:p>
          <w:p w14:paraId="0BF849C9" w14:textId="77777777" w:rsidR="00082719" w:rsidRPr="003B6214" w:rsidRDefault="00082719" w:rsidP="00082719">
            <w:pPr>
              <w:spacing w:after="0"/>
              <w:jc w:val="center"/>
              <w:rPr>
                <w:rFonts w:ascii="Times New Roman" w:hAnsi="Times New Roman"/>
                <w:b/>
              </w:rPr>
            </w:pPr>
          </w:p>
        </w:tc>
      </w:tr>
      <w:tr w:rsidR="00082719" w:rsidRPr="00304645" w14:paraId="6F80B330"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1609BF1F"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0EF5B958" w14:textId="77777777" w:rsidR="00082719" w:rsidRPr="002770CA" w:rsidRDefault="00082719" w:rsidP="00082719">
            <w:pPr>
              <w:rPr>
                <w:rFonts w:ascii="Times New Roman" w:hAnsi="Times New Roman"/>
                <w:b/>
              </w:rPr>
            </w:pPr>
            <w:r w:rsidRPr="002770CA">
              <w:rPr>
                <w:rFonts w:ascii="Times New Roman" w:hAnsi="Times New Roman"/>
                <w:b/>
              </w:rPr>
              <w:t>В том числе практических занятий и лабораторных работ</w:t>
            </w:r>
          </w:p>
        </w:tc>
        <w:tc>
          <w:tcPr>
            <w:tcW w:w="425" w:type="pct"/>
            <w:tcBorders>
              <w:top w:val="single" w:sz="4" w:space="0" w:color="000000"/>
              <w:left w:val="single" w:sz="4" w:space="0" w:color="000000"/>
              <w:bottom w:val="single" w:sz="4" w:space="0" w:color="000000"/>
              <w:right w:val="single" w:sz="4" w:space="0" w:color="000000"/>
            </w:tcBorders>
          </w:tcPr>
          <w:p w14:paraId="03D41779" w14:textId="1BAF91EF" w:rsidR="00082719" w:rsidRPr="002770CA" w:rsidRDefault="00082719" w:rsidP="00082719">
            <w:pPr>
              <w:rPr>
                <w:rFonts w:ascii="Times New Roman" w:hAnsi="Times New Roman"/>
                <w:b/>
              </w:rPr>
            </w:pPr>
          </w:p>
        </w:tc>
        <w:tc>
          <w:tcPr>
            <w:tcW w:w="426" w:type="pct"/>
            <w:tcBorders>
              <w:left w:val="single" w:sz="4" w:space="0" w:color="000000"/>
              <w:right w:val="single" w:sz="4" w:space="0" w:color="000000"/>
            </w:tcBorders>
          </w:tcPr>
          <w:p w14:paraId="0DC10252" w14:textId="77777777" w:rsidR="00082719" w:rsidRPr="003B6214" w:rsidRDefault="00082719" w:rsidP="00082719">
            <w:pPr>
              <w:rPr>
                <w:rFonts w:ascii="Times New Roman" w:hAnsi="Times New Roman"/>
                <w:b/>
              </w:rPr>
            </w:pPr>
          </w:p>
        </w:tc>
        <w:tc>
          <w:tcPr>
            <w:tcW w:w="779" w:type="pct"/>
            <w:tcBorders>
              <w:left w:val="single" w:sz="4" w:space="0" w:color="000000"/>
              <w:right w:val="single" w:sz="4" w:space="0" w:color="000000"/>
            </w:tcBorders>
          </w:tcPr>
          <w:p w14:paraId="7A9540C4" w14:textId="78591D2B" w:rsidR="00082719" w:rsidRPr="003B6214" w:rsidRDefault="00082719" w:rsidP="00082719">
            <w:pPr>
              <w:rPr>
                <w:rFonts w:ascii="Times New Roman" w:hAnsi="Times New Roman"/>
                <w:b/>
              </w:rPr>
            </w:pPr>
          </w:p>
        </w:tc>
      </w:tr>
      <w:tr w:rsidR="00082719" w:rsidRPr="00304645" w14:paraId="7184710F" w14:textId="77777777" w:rsidTr="00082719">
        <w:trPr>
          <w:trHeight w:val="319"/>
        </w:trPr>
        <w:tc>
          <w:tcPr>
            <w:tcW w:w="818" w:type="pct"/>
            <w:vMerge/>
            <w:tcBorders>
              <w:top w:val="single" w:sz="4" w:space="0" w:color="000000"/>
              <w:left w:val="single" w:sz="4" w:space="0" w:color="000000"/>
              <w:bottom w:val="single" w:sz="4" w:space="0" w:color="000000"/>
              <w:right w:val="single" w:sz="4" w:space="0" w:color="000000"/>
            </w:tcBorders>
          </w:tcPr>
          <w:p w14:paraId="376731F9"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0CF4E8EA" w14:textId="77777777" w:rsidR="00082719" w:rsidRPr="002770CA" w:rsidRDefault="00082719" w:rsidP="00082719">
            <w:pPr>
              <w:rPr>
                <w:rFonts w:ascii="Times New Roman" w:hAnsi="Times New Roman"/>
              </w:rPr>
            </w:pPr>
            <w:r w:rsidRPr="00A74E59">
              <w:rPr>
                <w:rFonts w:ascii="Times New Roman" w:hAnsi="Times New Roman"/>
              </w:rPr>
              <w:t>8.</w:t>
            </w:r>
            <w:r w:rsidRPr="002770CA">
              <w:rPr>
                <w:rFonts w:ascii="Times New Roman" w:hAnsi="Times New Roman"/>
              </w:rPr>
              <w:t xml:space="preserve"> Изображение и обозначение резьбы. Чтение рабочего чертежа резьбовой детали</w:t>
            </w:r>
          </w:p>
        </w:tc>
        <w:tc>
          <w:tcPr>
            <w:tcW w:w="425" w:type="pct"/>
            <w:tcBorders>
              <w:top w:val="single" w:sz="4" w:space="0" w:color="000000"/>
              <w:left w:val="single" w:sz="4" w:space="0" w:color="000000"/>
              <w:bottom w:val="single" w:sz="4" w:space="0" w:color="000000"/>
              <w:right w:val="single" w:sz="4" w:space="0" w:color="000000"/>
            </w:tcBorders>
          </w:tcPr>
          <w:p w14:paraId="2A98091D" w14:textId="397E3DBD" w:rsidR="00082719" w:rsidRPr="00C12D28" w:rsidRDefault="00082719" w:rsidP="00082719">
            <w:pPr>
              <w:rPr>
                <w:rFonts w:ascii="Times New Roman" w:hAnsi="Times New Roman"/>
                <w:i/>
              </w:rPr>
            </w:pPr>
          </w:p>
        </w:tc>
        <w:tc>
          <w:tcPr>
            <w:tcW w:w="426" w:type="pct"/>
            <w:tcBorders>
              <w:left w:val="single" w:sz="4" w:space="0" w:color="000000"/>
              <w:right w:val="single" w:sz="4" w:space="0" w:color="000000"/>
            </w:tcBorders>
          </w:tcPr>
          <w:p w14:paraId="7178807A"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29090A4E" w14:textId="77777777" w:rsidR="00082719" w:rsidRPr="003B6214" w:rsidRDefault="00082719" w:rsidP="00082719">
            <w:pPr>
              <w:spacing w:after="0"/>
              <w:jc w:val="center"/>
              <w:rPr>
                <w:rFonts w:ascii="Times New Roman" w:hAnsi="Times New Roman"/>
                <w:b/>
              </w:rPr>
            </w:pPr>
          </w:p>
        </w:tc>
      </w:tr>
      <w:tr w:rsidR="00082719" w:rsidRPr="00304645" w14:paraId="559C47A6" w14:textId="77777777" w:rsidTr="00082719">
        <w:trPr>
          <w:trHeight w:val="20"/>
        </w:trPr>
        <w:tc>
          <w:tcPr>
            <w:tcW w:w="818" w:type="pct"/>
            <w:vMerge w:val="restart"/>
            <w:tcBorders>
              <w:top w:val="single" w:sz="4" w:space="0" w:color="000000"/>
              <w:left w:val="single" w:sz="4" w:space="0" w:color="000000"/>
              <w:bottom w:val="single" w:sz="4" w:space="0" w:color="000000"/>
              <w:right w:val="single" w:sz="4" w:space="0" w:color="000000"/>
            </w:tcBorders>
          </w:tcPr>
          <w:p w14:paraId="00F25379" w14:textId="77777777" w:rsidR="00082719" w:rsidRDefault="00082719" w:rsidP="00082719">
            <w:pPr>
              <w:spacing w:after="0"/>
              <w:rPr>
                <w:rFonts w:ascii="Times New Roman" w:hAnsi="Times New Roman"/>
                <w:b/>
              </w:rPr>
            </w:pPr>
            <w:r w:rsidRPr="0020195C">
              <w:rPr>
                <w:rFonts w:ascii="Times New Roman" w:hAnsi="Times New Roman"/>
                <w:b/>
              </w:rPr>
              <w:t xml:space="preserve">Тема 7. </w:t>
            </w:r>
          </w:p>
          <w:p w14:paraId="6B7908B8" w14:textId="77777777" w:rsidR="00082719" w:rsidRPr="0020195C" w:rsidRDefault="00082719" w:rsidP="00082719">
            <w:pPr>
              <w:spacing w:after="0"/>
              <w:rPr>
                <w:rFonts w:ascii="Times New Roman" w:hAnsi="Times New Roman"/>
                <w:b/>
                <w:i/>
              </w:rPr>
            </w:pPr>
            <w:r w:rsidRPr="0020195C">
              <w:rPr>
                <w:rFonts w:ascii="Times New Roman" w:hAnsi="Times New Roman"/>
                <w:b/>
              </w:rPr>
              <w:t>Рабочие чертежи и эскизы деталей</w:t>
            </w:r>
          </w:p>
        </w:tc>
        <w:tc>
          <w:tcPr>
            <w:tcW w:w="2552" w:type="pct"/>
            <w:tcBorders>
              <w:top w:val="single" w:sz="4" w:space="0" w:color="000000"/>
              <w:left w:val="single" w:sz="4" w:space="0" w:color="000000"/>
              <w:bottom w:val="single" w:sz="4" w:space="0" w:color="000000"/>
              <w:right w:val="single" w:sz="4" w:space="0" w:color="000000"/>
            </w:tcBorders>
          </w:tcPr>
          <w:p w14:paraId="1D506ACA" w14:textId="77777777" w:rsidR="00082719" w:rsidRPr="002770CA" w:rsidRDefault="00082719" w:rsidP="00082719">
            <w:pPr>
              <w:spacing w:after="0"/>
              <w:rPr>
                <w:rFonts w:ascii="Times New Roman" w:hAnsi="Times New Roman"/>
                <w:b/>
              </w:rPr>
            </w:pPr>
            <w:r w:rsidRPr="002770CA">
              <w:rPr>
                <w:rFonts w:ascii="Times New Roman" w:hAnsi="Times New Roman"/>
                <w:b/>
              </w:rPr>
              <w:t xml:space="preserve">Содержание </w:t>
            </w:r>
          </w:p>
        </w:tc>
        <w:tc>
          <w:tcPr>
            <w:tcW w:w="425" w:type="pct"/>
            <w:tcBorders>
              <w:top w:val="single" w:sz="4" w:space="0" w:color="000000"/>
              <w:left w:val="single" w:sz="4" w:space="0" w:color="000000"/>
              <w:bottom w:val="single" w:sz="4" w:space="0" w:color="000000"/>
              <w:right w:val="single" w:sz="4" w:space="0" w:color="000000"/>
            </w:tcBorders>
          </w:tcPr>
          <w:p w14:paraId="311D94A3" w14:textId="3B13532D" w:rsidR="00082719" w:rsidRPr="0020195C"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25CC6B24" w14:textId="77777777" w:rsidR="00082719" w:rsidRPr="003B6214" w:rsidRDefault="00082719" w:rsidP="00082719">
            <w:pPr>
              <w:spacing w:after="0"/>
              <w:rPr>
                <w:rFonts w:ascii="Times New Roman" w:hAnsi="Times New Roman"/>
                <w:b/>
                <w:i/>
              </w:rPr>
            </w:pPr>
          </w:p>
        </w:tc>
        <w:tc>
          <w:tcPr>
            <w:tcW w:w="779" w:type="pct"/>
            <w:tcBorders>
              <w:left w:val="single" w:sz="4" w:space="0" w:color="000000"/>
              <w:right w:val="single" w:sz="4" w:space="0" w:color="000000"/>
            </w:tcBorders>
          </w:tcPr>
          <w:p w14:paraId="56DBEF1B" w14:textId="36E5B7E4" w:rsidR="00082719" w:rsidRPr="003B6214" w:rsidRDefault="00082719" w:rsidP="00082719">
            <w:pPr>
              <w:spacing w:after="0"/>
              <w:rPr>
                <w:rFonts w:ascii="Times New Roman" w:hAnsi="Times New Roman"/>
                <w:b/>
                <w:i/>
              </w:rPr>
            </w:pPr>
          </w:p>
        </w:tc>
      </w:tr>
      <w:tr w:rsidR="00082719" w:rsidRPr="00304645" w14:paraId="1C7C494D"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6775873D" w14:textId="77777777" w:rsidR="00082719" w:rsidRPr="002770CA" w:rsidRDefault="00082719" w:rsidP="00082719">
            <w:pPr>
              <w:spacing w:after="0"/>
              <w:rPr>
                <w:rFonts w:ascii="Times New Roman" w:hAnsi="Times New Roman"/>
                <w:b/>
              </w:rPr>
            </w:pPr>
          </w:p>
        </w:tc>
        <w:tc>
          <w:tcPr>
            <w:tcW w:w="2552" w:type="pct"/>
            <w:tcBorders>
              <w:top w:val="single" w:sz="4" w:space="0" w:color="000000"/>
              <w:left w:val="single" w:sz="4" w:space="0" w:color="000000"/>
              <w:bottom w:val="single" w:sz="4" w:space="0" w:color="000000"/>
              <w:right w:val="single" w:sz="4" w:space="0" w:color="000000"/>
            </w:tcBorders>
          </w:tcPr>
          <w:p w14:paraId="22D22A7F" w14:textId="77777777" w:rsidR="00082719" w:rsidRPr="002770CA" w:rsidRDefault="00082719" w:rsidP="00082719">
            <w:pPr>
              <w:spacing w:after="0"/>
              <w:rPr>
                <w:rFonts w:ascii="Times New Roman" w:hAnsi="Times New Roman"/>
              </w:rPr>
            </w:pPr>
            <w:r w:rsidRPr="00A74E59">
              <w:rPr>
                <w:rFonts w:ascii="Times New Roman" w:hAnsi="Times New Roman"/>
              </w:rPr>
              <w:t xml:space="preserve">1. </w:t>
            </w:r>
            <w:r w:rsidRPr="002770CA">
              <w:rPr>
                <w:rFonts w:ascii="Times New Roman" w:hAnsi="Times New Roman"/>
              </w:rPr>
              <w:t xml:space="preserve">Выполнение эскизов деталей, выполнение рабочего чертежа, чтение рабочего чертежа, сборочные чертежи, спецификация, размеры на сборочных чертежах, порядок чтения сборочного чертежа, условности и упрощения на сборочных чертежах, </w:t>
            </w:r>
            <w:proofErr w:type="spellStart"/>
            <w:r w:rsidRPr="002770CA">
              <w:rPr>
                <w:rFonts w:ascii="Times New Roman" w:hAnsi="Times New Roman"/>
              </w:rPr>
              <w:t>деталирование</w:t>
            </w:r>
            <w:proofErr w:type="spellEnd"/>
            <w:r w:rsidRPr="002770CA">
              <w:rPr>
                <w:rFonts w:ascii="Times New Roman" w:hAnsi="Times New Roman"/>
              </w:rPr>
              <w:t xml:space="preserve"> сборочных чертежей</w:t>
            </w:r>
          </w:p>
        </w:tc>
        <w:tc>
          <w:tcPr>
            <w:tcW w:w="425" w:type="pct"/>
            <w:tcBorders>
              <w:top w:val="single" w:sz="4" w:space="0" w:color="000000"/>
              <w:left w:val="single" w:sz="4" w:space="0" w:color="000000"/>
              <w:bottom w:val="single" w:sz="4" w:space="0" w:color="000000"/>
              <w:right w:val="single" w:sz="4" w:space="0" w:color="000000"/>
            </w:tcBorders>
          </w:tcPr>
          <w:p w14:paraId="73B4FCDC" w14:textId="6F6AC52E" w:rsidR="00082719" w:rsidRPr="009906E3" w:rsidRDefault="00082719" w:rsidP="00082719">
            <w:pPr>
              <w:spacing w:after="0"/>
              <w:rPr>
                <w:rFonts w:ascii="Times New Roman" w:hAnsi="Times New Roman"/>
                <w:i/>
              </w:rPr>
            </w:pPr>
          </w:p>
        </w:tc>
        <w:tc>
          <w:tcPr>
            <w:tcW w:w="426" w:type="pct"/>
            <w:tcBorders>
              <w:left w:val="single" w:sz="4" w:space="0" w:color="000000"/>
              <w:right w:val="single" w:sz="4" w:space="0" w:color="000000"/>
            </w:tcBorders>
          </w:tcPr>
          <w:p w14:paraId="0DDDB319"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4958723D" w14:textId="77777777" w:rsidR="00082719" w:rsidRPr="00691F89" w:rsidRDefault="00082719" w:rsidP="00082719">
            <w:pPr>
              <w:suppressAutoHyphens/>
              <w:spacing w:after="0" w:line="240" w:lineRule="auto"/>
              <w:rPr>
                <w:rFonts w:ascii="Times New Roman" w:hAnsi="Times New Roman"/>
                <w:bCs/>
              </w:rPr>
            </w:pPr>
            <w:r w:rsidRPr="00691F89">
              <w:rPr>
                <w:rFonts w:ascii="Times New Roman" w:hAnsi="Times New Roman"/>
                <w:bCs/>
              </w:rPr>
              <w:t xml:space="preserve">ПК 1.1, ПК 1.2 ПК 1.3, </w:t>
            </w:r>
          </w:p>
          <w:p w14:paraId="7BC94E4E" w14:textId="24DE8D61" w:rsidR="00082719" w:rsidRPr="003B6214" w:rsidRDefault="00082719" w:rsidP="00082719">
            <w:pPr>
              <w:suppressAutoHyphens/>
              <w:spacing w:after="0" w:line="240" w:lineRule="auto"/>
              <w:rPr>
                <w:rFonts w:ascii="Times New Roman" w:hAnsi="Times New Roman"/>
                <w:b/>
              </w:rPr>
            </w:pPr>
            <w:r w:rsidRPr="00691F89">
              <w:rPr>
                <w:rFonts w:ascii="Times New Roman" w:hAnsi="Times New Roman"/>
                <w:bCs/>
              </w:rPr>
              <w:t>ОК 01, ОК 02</w:t>
            </w:r>
          </w:p>
        </w:tc>
      </w:tr>
      <w:tr w:rsidR="00082719" w:rsidRPr="00304645" w14:paraId="7C5B1C16" w14:textId="77777777" w:rsidTr="00082719">
        <w:trPr>
          <w:trHeight w:val="20"/>
        </w:trPr>
        <w:tc>
          <w:tcPr>
            <w:tcW w:w="818" w:type="pct"/>
            <w:vMerge/>
            <w:tcBorders>
              <w:top w:val="single" w:sz="4" w:space="0" w:color="000000"/>
              <w:left w:val="single" w:sz="4" w:space="0" w:color="000000"/>
              <w:bottom w:val="single" w:sz="4" w:space="0" w:color="000000"/>
              <w:right w:val="single" w:sz="4" w:space="0" w:color="000000"/>
            </w:tcBorders>
          </w:tcPr>
          <w:p w14:paraId="6714C059"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22240B13" w14:textId="77777777" w:rsidR="00082719" w:rsidRPr="002770CA" w:rsidRDefault="00082719" w:rsidP="00082719">
            <w:pPr>
              <w:rPr>
                <w:rFonts w:ascii="Times New Roman" w:hAnsi="Times New Roman"/>
                <w:b/>
              </w:rPr>
            </w:pPr>
            <w:r w:rsidRPr="002770CA">
              <w:rPr>
                <w:rFonts w:ascii="Times New Roman" w:hAnsi="Times New Roman"/>
                <w:b/>
              </w:rPr>
              <w:t>В том числе практических занятий и лабораторных работ</w:t>
            </w:r>
          </w:p>
        </w:tc>
        <w:tc>
          <w:tcPr>
            <w:tcW w:w="425" w:type="pct"/>
            <w:tcBorders>
              <w:top w:val="single" w:sz="4" w:space="0" w:color="000000"/>
              <w:left w:val="single" w:sz="4" w:space="0" w:color="000000"/>
              <w:bottom w:val="single" w:sz="4" w:space="0" w:color="000000"/>
              <w:right w:val="single" w:sz="4" w:space="0" w:color="000000"/>
            </w:tcBorders>
          </w:tcPr>
          <w:p w14:paraId="5BC98B3A" w14:textId="6E1B5BC3" w:rsidR="00082719" w:rsidRPr="002770CA" w:rsidRDefault="00082719" w:rsidP="00082719">
            <w:pPr>
              <w:rPr>
                <w:rFonts w:ascii="Times New Roman" w:hAnsi="Times New Roman"/>
                <w:b/>
              </w:rPr>
            </w:pPr>
          </w:p>
        </w:tc>
        <w:tc>
          <w:tcPr>
            <w:tcW w:w="426" w:type="pct"/>
            <w:tcBorders>
              <w:left w:val="single" w:sz="4" w:space="0" w:color="000000"/>
              <w:right w:val="single" w:sz="4" w:space="0" w:color="000000"/>
            </w:tcBorders>
          </w:tcPr>
          <w:p w14:paraId="7E5FD332" w14:textId="77777777" w:rsidR="00082719" w:rsidRPr="003B6214" w:rsidRDefault="00082719" w:rsidP="00082719">
            <w:pPr>
              <w:rPr>
                <w:rFonts w:ascii="Times New Roman" w:hAnsi="Times New Roman"/>
                <w:b/>
              </w:rPr>
            </w:pPr>
          </w:p>
        </w:tc>
        <w:tc>
          <w:tcPr>
            <w:tcW w:w="779" w:type="pct"/>
            <w:tcBorders>
              <w:left w:val="single" w:sz="4" w:space="0" w:color="000000"/>
              <w:right w:val="single" w:sz="4" w:space="0" w:color="000000"/>
            </w:tcBorders>
          </w:tcPr>
          <w:p w14:paraId="5DEF1A2B" w14:textId="0D2C7A63" w:rsidR="00082719" w:rsidRPr="003B6214" w:rsidRDefault="00082719" w:rsidP="00082719">
            <w:pPr>
              <w:rPr>
                <w:rFonts w:ascii="Times New Roman" w:hAnsi="Times New Roman"/>
                <w:b/>
              </w:rPr>
            </w:pPr>
          </w:p>
        </w:tc>
      </w:tr>
      <w:tr w:rsidR="00082719" w:rsidRPr="00304645" w14:paraId="7947A4BD" w14:textId="77777777" w:rsidTr="00082719">
        <w:trPr>
          <w:trHeight w:val="319"/>
        </w:trPr>
        <w:tc>
          <w:tcPr>
            <w:tcW w:w="818" w:type="pct"/>
            <w:vMerge/>
            <w:tcBorders>
              <w:top w:val="single" w:sz="4" w:space="0" w:color="000000"/>
              <w:left w:val="single" w:sz="4" w:space="0" w:color="000000"/>
              <w:bottom w:val="single" w:sz="4" w:space="0" w:color="000000"/>
              <w:right w:val="single" w:sz="4" w:space="0" w:color="000000"/>
            </w:tcBorders>
          </w:tcPr>
          <w:p w14:paraId="4E517127"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256EB412" w14:textId="77777777" w:rsidR="00082719" w:rsidRPr="002770CA" w:rsidRDefault="00082719" w:rsidP="00082719">
            <w:pPr>
              <w:rPr>
                <w:rFonts w:ascii="Times New Roman" w:hAnsi="Times New Roman"/>
              </w:rPr>
            </w:pPr>
            <w:r w:rsidRPr="00A74E59">
              <w:rPr>
                <w:rFonts w:ascii="Times New Roman" w:hAnsi="Times New Roman"/>
              </w:rPr>
              <w:t>9.</w:t>
            </w:r>
            <w:r w:rsidRPr="002770CA">
              <w:rPr>
                <w:rFonts w:ascii="Times New Roman" w:hAnsi="Times New Roman"/>
              </w:rPr>
              <w:t xml:space="preserve"> Выполнение эскиза детали</w:t>
            </w:r>
          </w:p>
        </w:tc>
        <w:tc>
          <w:tcPr>
            <w:tcW w:w="425" w:type="pct"/>
            <w:tcBorders>
              <w:top w:val="single" w:sz="4" w:space="0" w:color="000000"/>
              <w:left w:val="single" w:sz="4" w:space="0" w:color="000000"/>
              <w:bottom w:val="single" w:sz="4" w:space="0" w:color="000000"/>
              <w:right w:val="single" w:sz="4" w:space="0" w:color="000000"/>
            </w:tcBorders>
          </w:tcPr>
          <w:p w14:paraId="22FED448" w14:textId="2A9C30F7" w:rsidR="00082719" w:rsidRPr="009906E3" w:rsidRDefault="00082719" w:rsidP="00082719">
            <w:pPr>
              <w:rPr>
                <w:rFonts w:ascii="Times New Roman" w:hAnsi="Times New Roman"/>
                <w:i/>
              </w:rPr>
            </w:pPr>
          </w:p>
        </w:tc>
        <w:tc>
          <w:tcPr>
            <w:tcW w:w="426" w:type="pct"/>
            <w:tcBorders>
              <w:left w:val="single" w:sz="4" w:space="0" w:color="000000"/>
              <w:right w:val="single" w:sz="4" w:space="0" w:color="000000"/>
            </w:tcBorders>
          </w:tcPr>
          <w:p w14:paraId="6027C59F"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59488522" w14:textId="77777777" w:rsidR="00082719" w:rsidRPr="003B6214" w:rsidRDefault="00082719" w:rsidP="00082719">
            <w:pPr>
              <w:spacing w:after="0"/>
              <w:jc w:val="center"/>
              <w:rPr>
                <w:rFonts w:ascii="Times New Roman" w:hAnsi="Times New Roman"/>
                <w:b/>
              </w:rPr>
            </w:pPr>
          </w:p>
        </w:tc>
      </w:tr>
      <w:tr w:rsidR="00082719" w:rsidRPr="00304645" w14:paraId="48F2F9B7" w14:textId="77777777" w:rsidTr="00082719">
        <w:trPr>
          <w:trHeight w:val="449"/>
        </w:trPr>
        <w:tc>
          <w:tcPr>
            <w:tcW w:w="818" w:type="pct"/>
            <w:vMerge/>
            <w:tcBorders>
              <w:top w:val="single" w:sz="4" w:space="0" w:color="000000"/>
              <w:left w:val="single" w:sz="4" w:space="0" w:color="000000"/>
              <w:bottom w:val="single" w:sz="4" w:space="0" w:color="000000"/>
              <w:right w:val="single" w:sz="4" w:space="0" w:color="000000"/>
            </w:tcBorders>
          </w:tcPr>
          <w:p w14:paraId="4C87D4F4" w14:textId="77777777" w:rsidR="00082719" w:rsidRPr="002770CA" w:rsidRDefault="00082719" w:rsidP="00082719">
            <w:pPr>
              <w:rPr>
                <w:rFonts w:ascii="Times New Roman" w:hAnsi="Times New Roman"/>
              </w:rPr>
            </w:pPr>
          </w:p>
        </w:tc>
        <w:tc>
          <w:tcPr>
            <w:tcW w:w="2552" w:type="pct"/>
            <w:tcBorders>
              <w:top w:val="single" w:sz="4" w:space="0" w:color="000000"/>
              <w:left w:val="single" w:sz="4" w:space="0" w:color="000000"/>
              <w:bottom w:val="single" w:sz="4" w:space="0" w:color="000000"/>
              <w:right w:val="single" w:sz="4" w:space="0" w:color="000000"/>
            </w:tcBorders>
          </w:tcPr>
          <w:p w14:paraId="12017CDE" w14:textId="77777777" w:rsidR="00082719" w:rsidRPr="002770CA" w:rsidRDefault="00082719" w:rsidP="00082719">
            <w:pPr>
              <w:rPr>
                <w:rFonts w:ascii="Times New Roman" w:hAnsi="Times New Roman"/>
              </w:rPr>
            </w:pPr>
            <w:r w:rsidRPr="00A74E59">
              <w:rPr>
                <w:rFonts w:ascii="Times New Roman" w:hAnsi="Times New Roman"/>
              </w:rPr>
              <w:t>10.</w:t>
            </w:r>
            <w:r w:rsidRPr="002770CA">
              <w:rPr>
                <w:rFonts w:ascii="Times New Roman" w:hAnsi="Times New Roman"/>
              </w:rPr>
              <w:t xml:space="preserve"> Чтение рабочего чертежа</w:t>
            </w:r>
          </w:p>
        </w:tc>
        <w:tc>
          <w:tcPr>
            <w:tcW w:w="425" w:type="pct"/>
            <w:tcBorders>
              <w:top w:val="single" w:sz="4" w:space="0" w:color="000000"/>
              <w:left w:val="single" w:sz="4" w:space="0" w:color="000000"/>
              <w:bottom w:val="single" w:sz="4" w:space="0" w:color="000000"/>
              <w:right w:val="single" w:sz="4" w:space="0" w:color="000000"/>
            </w:tcBorders>
          </w:tcPr>
          <w:p w14:paraId="5E201D86" w14:textId="450F4793" w:rsidR="00082719" w:rsidRPr="009906E3" w:rsidRDefault="00082719" w:rsidP="00082719">
            <w:pPr>
              <w:rPr>
                <w:rFonts w:ascii="Times New Roman" w:hAnsi="Times New Roman"/>
                <w:i/>
              </w:rPr>
            </w:pPr>
          </w:p>
        </w:tc>
        <w:tc>
          <w:tcPr>
            <w:tcW w:w="426" w:type="pct"/>
            <w:tcBorders>
              <w:left w:val="single" w:sz="4" w:space="0" w:color="000000"/>
              <w:right w:val="single" w:sz="4" w:space="0" w:color="000000"/>
            </w:tcBorders>
          </w:tcPr>
          <w:p w14:paraId="4364625D" w14:textId="77777777" w:rsidR="00082719" w:rsidRPr="003B6214" w:rsidRDefault="00082719" w:rsidP="00082719">
            <w:pPr>
              <w:suppressAutoHyphens/>
              <w:spacing w:after="0" w:line="240" w:lineRule="auto"/>
              <w:rPr>
                <w:rFonts w:ascii="Times New Roman" w:hAnsi="Times New Roman"/>
                <w:b/>
              </w:rPr>
            </w:pPr>
          </w:p>
        </w:tc>
        <w:tc>
          <w:tcPr>
            <w:tcW w:w="779" w:type="pct"/>
            <w:tcBorders>
              <w:left w:val="single" w:sz="4" w:space="0" w:color="000000"/>
              <w:right w:val="single" w:sz="4" w:space="0" w:color="000000"/>
            </w:tcBorders>
          </w:tcPr>
          <w:p w14:paraId="700E041C" w14:textId="77777777" w:rsidR="00082719" w:rsidRPr="003B6214" w:rsidRDefault="00082719" w:rsidP="00082719">
            <w:pPr>
              <w:spacing w:after="0"/>
              <w:jc w:val="center"/>
              <w:rPr>
                <w:rFonts w:ascii="Times New Roman" w:hAnsi="Times New Roman"/>
                <w:b/>
              </w:rPr>
            </w:pPr>
          </w:p>
        </w:tc>
      </w:tr>
      <w:tr w:rsidR="00082719" w:rsidRPr="00304645" w14:paraId="718FC8BA" w14:textId="77777777" w:rsidTr="00082719">
        <w:trPr>
          <w:trHeight w:val="70"/>
        </w:trPr>
        <w:tc>
          <w:tcPr>
            <w:tcW w:w="3370" w:type="pct"/>
            <w:gridSpan w:val="2"/>
            <w:tcBorders>
              <w:top w:val="single" w:sz="4" w:space="0" w:color="000000"/>
              <w:left w:val="single" w:sz="4" w:space="0" w:color="000000"/>
              <w:bottom w:val="single" w:sz="4" w:space="0" w:color="000000"/>
              <w:right w:val="single" w:sz="4" w:space="0" w:color="000000"/>
            </w:tcBorders>
            <w:vAlign w:val="bottom"/>
          </w:tcPr>
          <w:p w14:paraId="2C62B8B3" w14:textId="77777777" w:rsidR="00082719" w:rsidRPr="002770CA" w:rsidRDefault="00082719" w:rsidP="00082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2770CA">
              <w:rPr>
                <w:rFonts w:ascii="Times New Roman" w:hAnsi="Times New Roman"/>
                <w:b/>
                <w:bCs/>
              </w:rPr>
              <w:t>Промежуточная аттестация</w:t>
            </w:r>
          </w:p>
        </w:tc>
        <w:tc>
          <w:tcPr>
            <w:tcW w:w="425" w:type="pct"/>
            <w:tcBorders>
              <w:top w:val="single" w:sz="4" w:space="0" w:color="000000"/>
              <w:left w:val="single" w:sz="4" w:space="0" w:color="000000"/>
              <w:bottom w:val="single" w:sz="4" w:space="0" w:color="000000"/>
              <w:right w:val="single" w:sz="4" w:space="0" w:color="000000"/>
            </w:tcBorders>
          </w:tcPr>
          <w:p w14:paraId="62546EFC" w14:textId="7639B60E" w:rsidR="00082719" w:rsidRPr="002770CA" w:rsidRDefault="00082719" w:rsidP="00082719">
            <w:pPr>
              <w:spacing w:after="0"/>
              <w:rPr>
                <w:rFonts w:ascii="Times New Roman" w:hAnsi="Times New Roman"/>
                <w:b/>
                <w:i/>
              </w:rPr>
            </w:pPr>
          </w:p>
        </w:tc>
        <w:tc>
          <w:tcPr>
            <w:tcW w:w="426" w:type="pct"/>
            <w:tcBorders>
              <w:top w:val="single" w:sz="4" w:space="0" w:color="000000"/>
              <w:left w:val="single" w:sz="4" w:space="0" w:color="000000"/>
              <w:bottom w:val="single" w:sz="4" w:space="0" w:color="000000"/>
              <w:right w:val="single" w:sz="4" w:space="0" w:color="000000"/>
            </w:tcBorders>
          </w:tcPr>
          <w:p w14:paraId="1048952A" w14:textId="77777777" w:rsidR="00082719" w:rsidRPr="003B6214" w:rsidRDefault="00082719" w:rsidP="00082719">
            <w:pPr>
              <w:spacing w:after="0"/>
              <w:rPr>
                <w:rFonts w:ascii="Times New Roman" w:hAnsi="Times New Roman"/>
                <w:b/>
                <w:i/>
              </w:rPr>
            </w:pPr>
          </w:p>
        </w:tc>
        <w:tc>
          <w:tcPr>
            <w:tcW w:w="779" w:type="pct"/>
            <w:tcBorders>
              <w:top w:val="single" w:sz="4" w:space="0" w:color="000000"/>
              <w:left w:val="single" w:sz="4" w:space="0" w:color="000000"/>
              <w:bottom w:val="single" w:sz="4" w:space="0" w:color="000000"/>
              <w:right w:val="single" w:sz="4" w:space="0" w:color="000000"/>
            </w:tcBorders>
          </w:tcPr>
          <w:p w14:paraId="5C32B015" w14:textId="7D1E58FB" w:rsidR="00082719" w:rsidRPr="003B6214" w:rsidRDefault="00082719" w:rsidP="00082719">
            <w:pPr>
              <w:spacing w:after="0"/>
              <w:rPr>
                <w:rFonts w:ascii="Times New Roman" w:hAnsi="Times New Roman"/>
                <w:b/>
                <w:i/>
              </w:rPr>
            </w:pPr>
          </w:p>
        </w:tc>
      </w:tr>
      <w:tr w:rsidR="00082719" w:rsidRPr="00304645" w14:paraId="61D1D75A" w14:textId="77777777" w:rsidTr="00082719">
        <w:trPr>
          <w:trHeight w:val="70"/>
        </w:trPr>
        <w:tc>
          <w:tcPr>
            <w:tcW w:w="3370" w:type="pct"/>
            <w:gridSpan w:val="2"/>
            <w:tcBorders>
              <w:top w:val="single" w:sz="4" w:space="0" w:color="000000"/>
              <w:left w:val="single" w:sz="4" w:space="0" w:color="000000"/>
              <w:bottom w:val="single" w:sz="4" w:space="0" w:color="000000"/>
              <w:right w:val="single" w:sz="4" w:space="0" w:color="000000"/>
            </w:tcBorders>
          </w:tcPr>
          <w:p w14:paraId="34147232" w14:textId="77777777" w:rsidR="00082719" w:rsidRPr="002770CA" w:rsidRDefault="00082719" w:rsidP="00082719">
            <w:pPr>
              <w:snapToGrid w:val="0"/>
              <w:spacing w:after="0"/>
              <w:rPr>
                <w:rFonts w:ascii="Times New Roman" w:hAnsi="Times New Roman"/>
                <w:b/>
              </w:rPr>
            </w:pPr>
            <w:r w:rsidRPr="002770CA">
              <w:rPr>
                <w:rFonts w:ascii="Times New Roman" w:hAnsi="Times New Roman"/>
                <w:b/>
                <w:bCs/>
              </w:rPr>
              <w:t>Всего</w:t>
            </w:r>
          </w:p>
        </w:tc>
        <w:tc>
          <w:tcPr>
            <w:tcW w:w="425" w:type="pct"/>
            <w:tcBorders>
              <w:top w:val="single" w:sz="4" w:space="0" w:color="000000"/>
              <w:left w:val="single" w:sz="4" w:space="0" w:color="000000"/>
              <w:bottom w:val="single" w:sz="4" w:space="0" w:color="000000"/>
              <w:right w:val="single" w:sz="4" w:space="0" w:color="000000"/>
            </w:tcBorders>
            <w:vAlign w:val="center"/>
          </w:tcPr>
          <w:p w14:paraId="0F6DADED" w14:textId="79DC65E6" w:rsidR="00082719" w:rsidRPr="00082719" w:rsidRDefault="00082719" w:rsidP="00082719">
            <w:pPr>
              <w:spacing w:after="0"/>
              <w:jc w:val="center"/>
              <w:rPr>
                <w:rFonts w:ascii="Times New Roman" w:hAnsi="Times New Roman"/>
                <w:b/>
              </w:rPr>
            </w:pPr>
            <w:r w:rsidRPr="00082719">
              <w:rPr>
                <w:rFonts w:ascii="Times New Roman" w:hAnsi="Times New Roman"/>
                <w:b/>
              </w:rPr>
              <w:t>36/36</w:t>
            </w:r>
          </w:p>
        </w:tc>
        <w:tc>
          <w:tcPr>
            <w:tcW w:w="426" w:type="pct"/>
            <w:tcBorders>
              <w:top w:val="single" w:sz="4" w:space="0" w:color="000000"/>
              <w:left w:val="single" w:sz="4" w:space="0" w:color="000000"/>
              <w:bottom w:val="single" w:sz="4" w:space="0" w:color="000000"/>
              <w:right w:val="single" w:sz="4" w:space="0" w:color="000000"/>
            </w:tcBorders>
            <w:vAlign w:val="center"/>
          </w:tcPr>
          <w:p w14:paraId="4E25B0EF" w14:textId="632E9B59" w:rsidR="00082719" w:rsidRPr="00082719" w:rsidRDefault="00082719" w:rsidP="00082719">
            <w:pPr>
              <w:spacing w:after="0"/>
              <w:jc w:val="center"/>
              <w:rPr>
                <w:rFonts w:ascii="Times New Roman" w:hAnsi="Times New Roman"/>
                <w:b/>
              </w:rPr>
            </w:pPr>
            <w:r w:rsidRPr="00082719">
              <w:rPr>
                <w:rFonts w:ascii="Times New Roman" w:hAnsi="Times New Roman"/>
                <w:b/>
              </w:rPr>
              <w:t>54/54</w:t>
            </w:r>
          </w:p>
        </w:tc>
        <w:tc>
          <w:tcPr>
            <w:tcW w:w="779" w:type="pct"/>
            <w:tcBorders>
              <w:top w:val="single" w:sz="4" w:space="0" w:color="000000"/>
              <w:left w:val="single" w:sz="4" w:space="0" w:color="000000"/>
              <w:bottom w:val="single" w:sz="4" w:space="0" w:color="000000"/>
              <w:right w:val="single" w:sz="4" w:space="0" w:color="000000"/>
            </w:tcBorders>
          </w:tcPr>
          <w:p w14:paraId="7DB614B1" w14:textId="4B8F2906" w:rsidR="00082719" w:rsidRPr="003B6214" w:rsidRDefault="00082719" w:rsidP="00082719">
            <w:pPr>
              <w:spacing w:after="0"/>
              <w:rPr>
                <w:rFonts w:ascii="Times New Roman" w:hAnsi="Times New Roman"/>
                <w:b/>
                <w:i/>
              </w:rPr>
            </w:pPr>
          </w:p>
        </w:tc>
      </w:tr>
    </w:tbl>
    <w:p w14:paraId="4A3F817E" w14:textId="77777777" w:rsidR="00233830" w:rsidRPr="009630B9" w:rsidRDefault="00233830" w:rsidP="00233830">
      <w:pPr>
        <w:suppressAutoHyphens/>
        <w:jc w:val="both"/>
        <w:rPr>
          <w:rFonts w:ascii="Times New Roman" w:hAnsi="Times New Roman"/>
          <w:i/>
        </w:rPr>
      </w:pPr>
    </w:p>
    <w:p w14:paraId="0157AAE6" w14:textId="77777777" w:rsidR="00233830" w:rsidRPr="009630B9" w:rsidRDefault="00233830" w:rsidP="00233830">
      <w:pPr>
        <w:ind w:firstLine="709"/>
        <w:rPr>
          <w:rFonts w:ascii="Times New Roman" w:hAnsi="Times New Roman"/>
          <w:i/>
        </w:rPr>
        <w:sectPr w:rsidR="00233830" w:rsidRPr="009630B9" w:rsidSect="00233830">
          <w:pgSz w:w="16840" w:h="11907" w:orient="landscape"/>
          <w:pgMar w:top="851" w:right="1134" w:bottom="851" w:left="992" w:header="709" w:footer="709" w:gutter="0"/>
          <w:cols w:space="720"/>
        </w:sectPr>
      </w:pPr>
    </w:p>
    <w:p w14:paraId="1B43F127" w14:textId="77777777" w:rsidR="00233830" w:rsidRPr="00820CA6" w:rsidRDefault="00233830" w:rsidP="00233830">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18873678" w14:textId="77777777" w:rsidR="00233830" w:rsidRPr="00661D7F" w:rsidRDefault="00233830" w:rsidP="00233830">
      <w:pPr>
        <w:spacing w:after="0"/>
        <w:ind w:firstLine="709"/>
        <w:jc w:val="both"/>
        <w:rPr>
          <w:rFonts w:ascii="Times New Roman" w:hAnsi="Times New Roman"/>
          <w:b/>
          <w:bCs/>
          <w:sz w:val="24"/>
          <w:szCs w:val="24"/>
        </w:rPr>
      </w:pPr>
      <w:r w:rsidRPr="00661D7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6415BA5" w14:textId="56255ED8" w:rsidR="00233830" w:rsidRPr="00661D7F" w:rsidRDefault="00233830" w:rsidP="00233830">
      <w:pPr>
        <w:suppressAutoHyphens/>
        <w:spacing w:after="0"/>
        <w:ind w:firstLine="709"/>
        <w:jc w:val="both"/>
        <w:rPr>
          <w:rFonts w:ascii="Times New Roman" w:hAnsi="Times New Roman"/>
          <w:b/>
          <w:bCs/>
          <w:iCs/>
          <w:sz w:val="24"/>
          <w:szCs w:val="24"/>
          <w:highlight w:val="yellow"/>
          <w:u w:val="single"/>
        </w:rPr>
      </w:pPr>
      <w:r>
        <w:rPr>
          <w:rFonts w:ascii="Times New Roman" w:hAnsi="Times New Roman"/>
          <w:bCs/>
          <w:sz w:val="24"/>
          <w:szCs w:val="24"/>
        </w:rPr>
        <w:t>Кабинет</w:t>
      </w:r>
      <w:r w:rsidRPr="00661D7F">
        <w:rPr>
          <w:rFonts w:ascii="Times New Roman" w:hAnsi="Times New Roman"/>
          <w:bCs/>
          <w:i/>
          <w:sz w:val="24"/>
          <w:szCs w:val="24"/>
        </w:rPr>
        <w:t xml:space="preserve"> </w:t>
      </w:r>
      <w:r>
        <w:rPr>
          <w:rFonts w:ascii="Times New Roman" w:hAnsi="Times New Roman"/>
          <w:sz w:val="24"/>
          <w:szCs w:val="24"/>
        </w:rPr>
        <w:t xml:space="preserve">«Техническая графика», </w:t>
      </w:r>
      <w:r>
        <w:rPr>
          <w:rFonts w:ascii="Times New Roman" w:hAnsi="Times New Roman"/>
          <w:bCs/>
          <w:iCs/>
          <w:sz w:val="24"/>
          <w:szCs w:val="24"/>
        </w:rPr>
        <w:t>оснащенный</w:t>
      </w:r>
      <w:r w:rsidRPr="00661D7F">
        <w:rPr>
          <w:rFonts w:ascii="Times New Roman" w:hAnsi="Times New Roman"/>
          <w:bCs/>
          <w:iCs/>
          <w:sz w:val="24"/>
          <w:szCs w:val="24"/>
        </w:rPr>
        <w:t xml:space="preserve"> в соответствии с п. 6.1.2.1 образовательной программы по </w:t>
      </w:r>
      <w:r w:rsidRPr="003E0E6D">
        <w:rPr>
          <w:rFonts w:ascii="Times New Roman" w:hAnsi="Times New Roman"/>
          <w:bCs/>
          <w:iCs/>
          <w:sz w:val="24"/>
          <w:szCs w:val="24"/>
        </w:rPr>
        <w:t>профессии.</w:t>
      </w:r>
    </w:p>
    <w:p w14:paraId="6465940E" w14:textId="77777777" w:rsidR="00233830" w:rsidRPr="00661D7F" w:rsidRDefault="00233830" w:rsidP="00233830">
      <w:pPr>
        <w:suppressAutoHyphens/>
        <w:spacing w:after="0"/>
        <w:ind w:firstLine="709"/>
        <w:jc w:val="both"/>
        <w:rPr>
          <w:rFonts w:ascii="Times New Roman" w:hAnsi="Times New Roman"/>
          <w:bCs/>
          <w:i/>
          <w:sz w:val="24"/>
          <w:szCs w:val="24"/>
        </w:rPr>
      </w:pPr>
    </w:p>
    <w:p w14:paraId="27EDCDBE" w14:textId="77777777" w:rsidR="00233830" w:rsidRPr="00661D7F" w:rsidRDefault="00233830" w:rsidP="00233830">
      <w:pPr>
        <w:spacing w:after="0"/>
        <w:ind w:firstLine="709"/>
        <w:rPr>
          <w:rFonts w:ascii="Times New Roman" w:hAnsi="Times New Roman"/>
          <w:b/>
          <w:bCs/>
          <w:sz w:val="24"/>
          <w:szCs w:val="24"/>
        </w:rPr>
      </w:pPr>
      <w:r w:rsidRPr="00661D7F">
        <w:rPr>
          <w:rFonts w:ascii="Times New Roman" w:hAnsi="Times New Roman"/>
          <w:b/>
          <w:bCs/>
          <w:sz w:val="24"/>
          <w:szCs w:val="24"/>
        </w:rPr>
        <w:t>3.2. Информационное обеспечение реализации программы</w:t>
      </w:r>
    </w:p>
    <w:p w14:paraId="68FABC5A" w14:textId="77777777" w:rsidR="00233830" w:rsidRPr="00661D7F" w:rsidRDefault="00233830" w:rsidP="00233830">
      <w:pPr>
        <w:suppressAutoHyphens/>
        <w:spacing w:after="0"/>
        <w:ind w:firstLine="709"/>
        <w:jc w:val="both"/>
        <w:rPr>
          <w:rFonts w:ascii="Times New Roman" w:hAnsi="Times New Roman"/>
          <w:sz w:val="24"/>
          <w:szCs w:val="24"/>
        </w:rPr>
      </w:pPr>
      <w:r w:rsidRPr="00661D7F">
        <w:rPr>
          <w:rFonts w:ascii="Times New Roman" w:hAnsi="Times New Roman"/>
          <w:bCs/>
          <w:sz w:val="24"/>
          <w:szCs w:val="24"/>
        </w:rPr>
        <w:t>Для реализации программы библиотечный фонд образовательной организации должен иметь п</w:t>
      </w:r>
      <w:r w:rsidRPr="00661D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18A9B9" w14:textId="77777777" w:rsidR="00233830" w:rsidRPr="00661D7F" w:rsidRDefault="00233830" w:rsidP="00233830">
      <w:pPr>
        <w:spacing w:after="0"/>
        <w:ind w:firstLine="709"/>
        <w:contextualSpacing/>
        <w:rPr>
          <w:rFonts w:ascii="Times New Roman" w:hAnsi="Times New Roman"/>
          <w:sz w:val="24"/>
          <w:szCs w:val="24"/>
        </w:rPr>
      </w:pPr>
    </w:p>
    <w:p w14:paraId="2B342707" w14:textId="77777777" w:rsidR="00233830" w:rsidRPr="00304645" w:rsidRDefault="00233830" w:rsidP="00233830">
      <w:pPr>
        <w:spacing w:after="0"/>
        <w:ind w:firstLine="709"/>
        <w:jc w:val="both"/>
        <w:rPr>
          <w:rFonts w:ascii="Times New Roman" w:hAnsi="Times New Roman"/>
          <w:b/>
          <w:sz w:val="24"/>
          <w:szCs w:val="24"/>
        </w:rPr>
      </w:pPr>
      <w:r w:rsidRPr="00304645">
        <w:rPr>
          <w:rFonts w:ascii="Times New Roman" w:hAnsi="Times New Roman"/>
          <w:b/>
          <w:sz w:val="24"/>
          <w:szCs w:val="24"/>
        </w:rPr>
        <w:t>3.2.1. Основные печатные издания</w:t>
      </w:r>
    </w:p>
    <w:p w14:paraId="0ACA0519" w14:textId="46FF66AB" w:rsidR="00233830" w:rsidRPr="00304645" w:rsidRDefault="003D7427" w:rsidP="00233830">
      <w:pPr>
        <w:spacing w:after="0"/>
        <w:ind w:firstLine="709"/>
        <w:jc w:val="both"/>
        <w:rPr>
          <w:rFonts w:ascii="Times New Roman" w:hAnsi="Times New Roman"/>
          <w:sz w:val="24"/>
          <w:szCs w:val="24"/>
        </w:rPr>
      </w:pPr>
      <w:r>
        <w:rPr>
          <w:rFonts w:ascii="Times New Roman" w:hAnsi="Times New Roman"/>
          <w:sz w:val="24"/>
          <w:szCs w:val="24"/>
        </w:rPr>
        <w:t xml:space="preserve">1. </w:t>
      </w:r>
      <w:proofErr w:type="spellStart"/>
      <w:r w:rsidR="00233830" w:rsidRPr="00304645">
        <w:rPr>
          <w:rFonts w:ascii="Times New Roman" w:hAnsi="Times New Roman"/>
          <w:sz w:val="24"/>
          <w:szCs w:val="24"/>
        </w:rPr>
        <w:t>Фазлулин</w:t>
      </w:r>
      <w:proofErr w:type="spellEnd"/>
      <w:r w:rsidR="00233830" w:rsidRPr="00304645">
        <w:rPr>
          <w:rFonts w:ascii="Times New Roman" w:hAnsi="Times New Roman"/>
          <w:sz w:val="24"/>
          <w:szCs w:val="24"/>
        </w:rPr>
        <w:t xml:space="preserve"> Э.М. Техническая графика (металл</w:t>
      </w:r>
      <w:r w:rsidR="00233830">
        <w:rPr>
          <w:rFonts w:ascii="Times New Roman" w:hAnsi="Times New Roman"/>
          <w:sz w:val="24"/>
          <w:szCs w:val="24"/>
        </w:rPr>
        <w:t xml:space="preserve">ообработка) (2-е изд., стер.), </w:t>
      </w:r>
      <w:r w:rsidR="00233830" w:rsidRPr="00304645">
        <w:rPr>
          <w:rFonts w:ascii="Times New Roman" w:hAnsi="Times New Roman"/>
          <w:sz w:val="24"/>
          <w:szCs w:val="24"/>
        </w:rPr>
        <w:t>издательский центр «Академия», 2018</w:t>
      </w:r>
      <w:bookmarkStart w:id="22" w:name="_Hlk76482781"/>
      <w:bookmarkEnd w:id="22"/>
    </w:p>
    <w:p w14:paraId="0332437D" w14:textId="0192E08B" w:rsidR="00233830" w:rsidRPr="00304645" w:rsidRDefault="003D7427" w:rsidP="00233830">
      <w:pPr>
        <w:spacing w:after="0"/>
        <w:ind w:firstLine="709"/>
        <w:jc w:val="both"/>
        <w:rPr>
          <w:rFonts w:ascii="Times New Roman" w:hAnsi="Times New Roman"/>
          <w:sz w:val="24"/>
          <w:szCs w:val="24"/>
        </w:rPr>
      </w:pPr>
      <w:r>
        <w:rPr>
          <w:rFonts w:ascii="Times New Roman" w:hAnsi="Times New Roman"/>
          <w:sz w:val="24"/>
          <w:szCs w:val="24"/>
        </w:rPr>
        <w:t xml:space="preserve">2. </w:t>
      </w:r>
      <w:r w:rsidR="00233830" w:rsidRPr="00304645">
        <w:rPr>
          <w:rFonts w:ascii="Times New Roman" w:hAnsi="Times New Roman"/>
          <w:sz w:val="24"/>
          <w:szCs w:val="24"/>
        </w:rPr>
        <w:t>Бродский А.М. Черчение (металлообработка). Издательский центр «Академия», 2015</w:t>
      </w:r>
    </w:p>
    <w:p w14:paraId="3A53B6C0" w14:textId="77777777" w:rsidR="00233830" w:rsidRPr="00304645" w:rsidRDefault="00233830" w:rsidP="00233830">
      <w:pPr>
        <w:spacing w:after="0"/>
        <w:ind w:firstLine="709"/>
        <w:contextualSpacing/>
        <w:rPr>
          <w:rFonts w:ascii="Times New Roman" w:hAnsi="Times New Roman"/>
          <w:b/>
          <w:sz w:val="24"/>
          <w:szCs w:val="24"/>
        </w:rPr>
      </w:pPr>
      <w:r w:rsidRPr="00304645">
        <w:rPr>
          <w:rFonts w:ascii="Times New Roman" w:hAnsi="Times New Roman"/>
          <w:b/>
          <w:sz w:val="24"/>
          <w:szCs w:val="24"/>
        </w:rPr>
        <w:t xml:space="preserve">3.2.2. Основные электронные издания </w:t>
      </w:r>
    </w:p>
    <w:p w14:paraId="32272E4E" w14:textId="77777777" w:rsidR="001E626C" w:rsidRPr="001E626C" w:rsidRDefault="001E626C" w:rsidP="001E626C">
      <w:pPr>
        <w:pStyle w:val="ae"/>
        <w:numPr>
          <w:ilvl w:val="0"/>
          <w:numId w:val="23"/>
        </w:numPr>
        <w:spacing w:before="0" w:after="0" w:line="276" w:lineRule="auto"/>
        <w:ind w:left="0" w:firstLine="709"/>
        <w:jc w:val="both"/>
        <w:rPr>
          <w:rStyle w:val="ad"/>
          <w:color w:val="000000"/>
          <w:u w:val="none"/>
        </w:rPr>
      </w:pPr>
      <w:r w:rsidRPr="001E626C">
        <w:rPr>
          <w:rStyle w:val="ad"/>
          <w:color w:val="000000"/>
          <w:u w:val="none"/>
        </w:rPr>
        <w:t xml:space="preserve">Большаков, В. П. Инженерная и компьютерная графика. Изделия с резьбовыми соединениями : учебное пособие для среднего профессионального образования / В. П. Большаков, А. В. Чагина. — 3-е изд., </w:t>
      </w:r>
      <w:proofErr w:type="spellStart"/>
      <w:r w:rsidRPr="001E626C">
        <w:rPr>
          <w:rStyle w:val="ad"/>
          <w:color w:val="000000"/>
          <w:u w:val="none"/>
        </w:rPr>
        <w:t>испр</w:t>
      </w:r>
      <w:proofErr w:type="spellEnd"/>
      <w:r w:rsidRPr="001E626C">
        <w:rPr>
          <w:rStyle w:val="ad"/>
          <w:color w:val="000000"/>
          <w:u w:val="none"/>
        </w:rPr>
        <w:t xml:space="preserve">. и доп. — Москва : Издательство </w:t>
      </w:r>
      <w:proofErr w:type="spellStart"/>
      <w:r w:rsidRPr="001E626C">
        <w:rPr>
          <w:rStyle w:val="ad"/>
          <w:color w:val="000000"/>
          <w:u w:val="none"/>
        </w:rPr>
        <w:t>Юрайт</w:t>
      </w:r>
      <w:proofErr w:type="spellEnd"/>
      <w:r w:rsidRPr="001E626C">
        <w:rPr>
          <w:rStyle w:val="ad"/>
          <w:color w:val="000000"/>
          <w:u w:val="none"/>
        </w:rPr>
        <w:t>, 2023. — 152 с. — (Профессиональное образование). — ISBN 978-5-534-15593-8. — URL : https://urait.ru/bcode/516875</w:t>
      </w:r>
    </w:p>
    <w:p w14:paraId="24283191" w14:textId="77777777" w:rsidR="001E626C" w:rsidRPr="001E626C" w:rsidRDefault="001E626C" w:rsidP="001E626C">
      <w:pPr>
        <w:pStyle w:val="ae"/>
        <w:numPr>
          <w:ilvl w:val="0"/>
          <w:numId w:val="23"/>
        </w:numPr>
        <w:spacing w:before="0" w:after="0" w:line="276" w:lineRule="auto"/>
        <w:ind w:left="0" w:firstLine="709"/>
        <w:jc w:val="both"/>
        <w:rPr>
          <w:rStyle w:val="ad"/>
          <w:color w:val="000000"/>
          <w:u w:val="none"/>
        </w:rPr>
      </w:pPr>
      <w:r w:rsidRPr="001E626C">
        <w:rPr>
          <w:rStyle w:val="ad"/>
          <w:color w:val="000000"/>
          <w:u w:val="none"/>
        </w:rPr>
        <w:t xml:space="preserve">Боресков, А. В. Компьютерная графика : учебник и практикум для среднего профессионального образования / А. В. Боресков, Е. В. </w:t>
      </w:r>
      <w:proofErr w:type="spellStart"/>
      <w:r w:rsidRPr="001E626C">
        <w:rPr>
          <w:rStyle w:val="ad"/>
          <w:color w:val="000000"/>
          <w:u w:val="none"/>
        </w:rPr>
        <w:t>Шикин</w:t>
      </w:r>
      <w:proofErr w:type="spellEnd"/>
      <w:r w:rsidRPr="001E626C">
        <w:rPr>
          <w:rStyle w:val="ad"/>
          <w:color w:val="000000"/>
          <w:u w:val="none"/>
        </w:rPr>
        <w:t xml:space="preserve">. — Москва : Издательство </w:t>
      </w:r>
      <w:proofErr w:type="spellStart"/>
      <w:r w:rsidRPr="001E626C">
        <w:rPr>
          <w:rStyle w:val="ad"/>
          <w:color w:val="000000"/>
          <w:u w:val="none"/>
        </w:rPr>
        <w:t>Юрайт</w:t>
      </w:r>
      <w:proofErr w:type="spellEnd"/>
      <w:r w:rsidRPr="001E626C">
        <w:rPr>
          <w:rStyle w:val="ad"/>
          <w:color w:val="000000"/>
          <w:u w:val="none"/>
        </w:rPr>
        <w:t>, 2023. — 219 с. — (Профессиональное образование). — ISBN 978-5-534-11630-4. — URL : https://urait.ru/bcode/518504</w:t>
      </w:r>
    </w:p>
    <w:p w14:paraId="3502493D" w14:textId="77777777" w:rsidR="001E626C" w:rsidRPr="001E626C" w:rsidRDefault="001E626C" w:rsidP="001E626C">
      <w:pPr>
        <w:pStyle w:val="ae"/>
        <w:numPr>
          <w:ilvl w:val="0"/>
          <w:numId w:val="23"/>
        </w:numPr>
        <w:spacing w:before="0" w:after="0" w:line="276" w:lineRule="auto"/>
        <w:ind w:left="0" w:firstLine="709"/>
        <w:jc w:val="both"/>
        <w:rPr>
          <w:rStyle w:val="ad"/>
          <w:color w:val="000000"/>
          <w:u w:val="none"/>
        </w:rPr>
      </w:pPr>
      <w:proofErr w:type="spellStart"/>
      <w:r w:rsidRPr="001E626C">
        <w:rPr>
          <w:rStyle w:val="ad"/>
          <w:color w:val="000000"/>
          <w:u w:val="none"/>
        </w:rPr>
        <w:t>Вышнепольский</w:t>
      </w:r>
      <w:proofErr w:type="spellEnd"/>
      <w:r w:rsidRPr="001E626C">
        <w:rPr>
          <w:rStyle w:val="ad"/>
          <w:color w:val="000000"/>
          <w:u w:val="none"/>
        </w:rPr>
        <w:t xml:space="preserve">, И. С. Техническое черчение : учебник для среднего профессионального образования / И. С. </w:t>
      </w:r>
      <w:proofErr w:type="spellStart"/>
      <w:r w:rsidRPr="001E626C">
        <w:rPr>
          <w:rStyle w:val="ad"/>
          <w:color w:val="000000"/>
          <w:u w:val="none"/>
        </w:rPr>
        <w:t>Вышнепольский</w:t>
      </w:r>
      <w:proofErr w:type="spellEnd"/>
      <w:r w:rsidRPr="001E626C">
        <w:rPr>
          <w:rStyle w:val="ad"/>
          <w:color w:val="000000"/>
          <w:u w:val="none"/>
        </w:rPr>
        <w:t xml:space="preserve">. — 10-е изд., </w:t>
      </w:r>
      <w:proofErr w:type="spellStart"/>
      <w:r w:rsidRPr="001E626C">
        <w:rPr>
          <w:rStyle w:val="ad"/>
          <w:color w:val="000000"/>
          <w:u w:val="none"/>
        </w:rPr>
        <w:t>перераб</w:t>
      </w:r>
      <w:proofErr w:type="spellEnd"/>
      <w:r w:rsidRPr="001E626C">
        <w:rPr>
          <w:rStyle w:val="ad"/>
          <w:color w:val="000000"/>
          <w:u w:val="none"/>
        </w:rPr>
        <w:t xml:space="preserve">. и доп. — Москва : Издательство </w:t>
      </w:r>
      <w:proofErr w:type="spellStart"/>
      <w:r w:rsidRPr="001E626C">
        <w:rPr>
          <w:rStyle w:val="ad"/>
          <w:color w:val="000000"/>
          <w:u w:val="none"/>
        </w:rPr>
        <w:t>Юрайт</w:t>
      </w:r>
      <w:proofErr w:type="spellEnd"/>
      <w:r w:rsidRPr="001E626C">
        <w:rPr>
          <w:rStyle w:val="ad"/>
          <w:color w:val="000000"/>
          <w:u w:val="none"/>
        </w:rPr>
        <w:t>, 2023. — 319 с. — (Профессиональное образование). — ISBN 978-5-9916-5337-4. — URL : https://urait.ru/bcode/511791</w:t>
      </w:r>
    </w:p>
    <w:p w14:paraId="33C08087" w14:textId="77777777" w:rsidR="001E626C" w:rsidRPr="001E626C" w:rsidRDefault="001E626C" w:rsidP="001E626C">
      <w:pPr>
        <w:pStyle w:val="ae"/>
        <w:numPr>
          <w:ilvl w:val="0"/>
          <w:numId w:val="23"/>
        </w:numPr>
        <w:spacing w:before="0" w:after="0" w:line="276" w:lineRule="auto"/>
        <w:ind w:left="0" w:firstLine="709"/>
        <w:jc w:val="both"/>
        <w:rPr>
          <w:rStyle w:val="ad"/>
          <w:color w:val="000000"/>
          <w:u w:val="none"/>
        </w:rPr>
      </w:pPr>
      <w:proofErr w:type="spellStart"/>
      <w:r w:rsidRPr="001E626C">
        <w:rPr>
          <w:rStyle w:val="ad"/>
          <w:color w:val="000000"/>
          <w:u w:val="none"/>
        </w:rPr>
        <w:t>Колошкина</w:t>
      </w:r>
      <w:proofErr w:type="spellEnd"/>
      <w:r w:rsidRPr="001E626C">
        <w:rPr>
          <w:rStyle w:val="ad"/>
          <w:color w:val="000000"/>
          <w:u w:val="none"/>
        </w:rPr>
        <w:t xml:space="preserve">, И. Е. Компьютерная графика : учебник и практикум для среднего профессионального образования / И. Е. </w:t>
      </w:r>
      <w:proofErr w:type="spellStart"/>
      <w:r w:rsidRPr="001E626C">
        <w:rPr>
          <w:rStyle w:val="ad"/>
          <w:color w:val="000000"/>
          <w:u w:val="none"/>
        </w:rPr>
        <w:t>Колошкина</w:t>
      </w:r>
      <w:proofErr w:type="spellEnd"/>
      <w:r w:rsidRPr="001E626C">
        <w:rPr>
          <w:rStyle w:val="ad"/>
          <w:color w:val="000000"/>
          <w:u w:val="none"/>
        </w:rPr>
        <w:t xml:space="preserve">, В. А. Селезнев, С. А. Дмитроченко. — 3-е изд., </w:t>
      </w:r>
      <w:proofErr w:type="spellStart"/>
      <w:r w:rsidRPr="001E626C">
        <w:rPr>
          <w:rStyle w:val="ad"/>
          <w:color w:val="000000"/>
          <w:u w:val="none"/>
        </w:rPr>
        <w:t>испр</w:t>
      </w:r>
      <w:proofErr w:type="spellEnd"/>
      <w:r w:rsidRPr="001E626C">
        <w:rPr>
          <w:rStyle w:val="ad"/>
          <w:color w:val="000000"/>
          <w:u w:val="none"/>
        </w:rPr>
        <w:t xml:space="preserve">. и доп. — Москва : Издательство </w:t>
      </w:r>
      <w:proofErr w:type="spellStart"/>
      <w:r w:rsidRPr="001E626C">
        <w:rPr>
          <w:rStyle w:val="ad"/>
          <w:color w:val="000000"/>
          <w:u w:val="none"/>
        </w:rPr>
        <w:t>Юрайт</w:t>
      </w:r>
      <w:proofErr w:type="spellEnd"/>
      <w:r w:rsidRPr="001E626C">
        <w:rPr>
          <w:rStyle w:val="ad"/>
          <w:color w:val="000000"/>
          <w:u w:val="none"/>
        </w:rPr>
        <w:t>, 2023. — 233 с. — (Профессиональное образование). — ISBN 978-5-534-15862-5. — URL : https://urait.ru/bcode/510043</w:t>
      </w:r>
    </w:p>
    <w:p w14:paraId="3CABC6AA" w14:textId="77777777" w:rsidR="003D7427" w:rsidRDefault="003D7427">
      <w:pPr>
        <w:rPr>
          <w:rFonts w:ascii="Times New Roman" w:hAnsi="Times New Roman"/>
          <w:b/>
          <w:bCs/>
        </w:rPr>
      </w:pPr>
      <w:r>
        <w:rPr>
          <w:rFonts w:ascii="Times New Roman" w:hAnsi="Times New Roman"/>
          <w:b/>
          <w:bCs/>
        </w:rPr>
        <w:br w:type="page"/>
      </w:r>
    </w:p>
    <w:p w14:paraId="1D192CB9" w14:textId="7ABCEBB7" w:rsidR="00233830" w:rsidRPr="003D7427" w:rsidRDefault="00233830" w:rsidP="00233830">
      <w:pPr>
        <w:jc w:val="center"/>
        <w:rPr>
          <w:rFonts w:ascii="Times New Roman" w:hAnsi="Times New Roman"/>
          <w:b/>
          <w:bCs/>
          <w:sz w:val="24"/>
          <w:szCs w:val="24"/>
        </w:rPr>
      </w:pPr>
      <w:r w:rsidRPr="003D7427">
        <w:rPr>
          <w:rFonts w:ascii="Times New Roman" w:hAnsi="Times New Roman"/>
          <w:b/>
          <w:bCs/>
          <w:sz w:val="24"/>
          <w:szCs w:val="24"/>
        </w:rPr>
        <w:lastRenderedPageBreak/>
        <w:t xml:space="preserve">4. КОНТРОЛЬ И ОЦЕНКА РЕЗУЛЬТАТОВ ОСВОЕНИЯ </w:t>
      </w:r>
      <w:r w:rsidRPr="003D7427">
        <w:rPr>
          <w:rFonts w:ascii="Times New Roman" w:hAnsi="Times New Roman"/>
          <w:b/>
          <w:bCs/>
          <w:sz w:val="24"/>
          <w:szCs w:val="24"/>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33830" w:rsidRPr="00304645" w14:paraId="73BE5C32" w14:textId="77777777" w:rsidTr="00233830">
        <w:tc>
          <w:tcPr>
            <w:tcW w:w="3274" w:type="dxa"/>
            <w:tcBorders>
              <w:top w:val="single" w:sz="4" w:space="0" w:color="000000"/>
              <w:left w:val="single" w:sz="4" w:space="0" w:color="000000"/>
              <w:bottom w:val="single" w:sz="4" w:space="0" w:color="000000"/>
              <w:right w:val="single" w:sz="4" w:space="0" w:color="000000"/>
            </w:tcBorders>
          </w:tcPr>
          <w:p w14:paraId="69D56D8D" w14:textId="77777777" w:rsidR="00233830" w:rsidRPr="00C5511E" w:rsidRDefault="00233830" w:rsidP="00233830">
            <w:pPr>
              <w:spacing w:after="0"/>
              <w:jc w:val="center"/>
              <w:rPr>
                <w:rFonts w:ascii="Times New Roman" w:hAnsi="Times New Roman"/>
              </w:rPr>
            </w:pPr>
            <w:r w:rsidRPr="00C5511E">
              <w:rPr>
                <w:rFonts w:ascii="Times New Roman" w:hAnsi="Times New Roman"/>
                <w:b/>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3BD8AAD7" w14:textId="77777777" w:rsidR="00233830" w:rsidRPr="00C5511E" w:rsidRDefault="00233830" w:rsidP="00233830">
            <w:pPr>
              <w:jc w:val="center"/>
              <w:rPr>
                <w:rFonts w:ascii="Times New Roman" w:hAnsi="Times New Roman"/>
                <w:b/>
              </w:rPr>
            </w:pPr>
            <w:r w:rsidRPr="00C5511E">
              <w:rPr>
                <w:rFonts w:ascii="Times New Roman" w:hAnsi="Times New Roman"/>
                <w:b/>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021ED42C" w14:textId="77777777" w:rsidR="00233830" w:rsidRPr="00C5511E" w:rsidRDefault="00233830" w:rsidP="00233830">
            <w:pPr>
              <w:jc w:val="center"/>
              <w:rPr>
                <w:rFonts w:ascii="Times New Roman" w:hAnsi="Times New Roman"/>
                <w:b/>
              </w:rPr>
            </w:pPr>
            <w:r w:rsidRPr="00C5511E">
              <w:rPr>
                <w:rFonts w:ascii="Times New Roman" w:hAnsi="Times New Roman"/>
                <w:b/>
              </w:rPr>
              <w:t>Методы оценки</w:t>
            </w:r>
          </w:p>
        </w:tc>
      </w:tr>
      <w:tr w:rsidR="00233830" w:rsidRPr="00304645" w14:paraId="29A838F3" w14:textId="77777777" w:rsidTr="00233830">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3DD8E"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Основы черчения и геометрии,</w:t>
            </w:r>
          </w:p>
          <w:p w14:paraId="08B77704"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15D938C"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Требования единой системы конструкторской документации (ЕСКД),</w:t>
            </w:r>
          </w:p>
          <w:p w14:paraId="7DF21315"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4AD319CB"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Правила чтения схем и чертежей обрабатываемых деталей, </w:t>
            </w:r>
          </w:p>
          <w:p w14:paraId="1F916E38"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293E1C48"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Способы выполнения рабочих чертежей и эскизов.</w:t>
            </w:r>
          </w:p>
          <w:p w14:paraId="4ECFCA00"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148545A8"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Значимость профессиональной деятельности по профессии,</w:t>
            </w:r>
          </w:p>
          <w:p w14:paraId="57CE07D6"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160F735D"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Актуальные технологии,</w:t>
            </w:r>
          </w:p>
          <w:p w14:paraId="69C9695C"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6EDBDF90"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 xml:space="preserve">Способы решения поставленной задачи </w:t>
            </w:r>
          </w:p>
          <w:p w14:paraId="041C7BCC"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53C5E48D"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Алгоритмы и методы выполнения работы в профессиональной деятельности,</w:t>
            </w:r>
          </w:p>
          <w:p w14:paraId="69DDCBD6"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7CE1D00B"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Профессиональные стандарты и нормативную документацию,</w:t>
            </w:r>
          </w:p>
          <w:p w14:paraId="7DF72722"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DA54E59"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Номенклатуру информационных источников, применяемых в профессиональной деятельности,</w:t>
            </w:r>
          </w:p>
          <w:p w14:paraId="19BB5DB6"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4406DD7E"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Приемы структурирования информации,</w:t>
            </w:r>
          </w:p>
          <w:p w14:paraId="566C0476"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8F40CF8"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Основные источники информации и ресурсы для решения задач,</w:t>
            </w:r>
          </w:p>
          <w:p w14:paraId="15A2415D"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CB25A44"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Правила общения с коллегами, клиентами и руководством,</w:t>
            </w:r>
          </w:p>
          <w:p w14:paraId="313D8F23"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21A9008B" w14:textId="77777777" w:rsidR="00233830" w:rsidRPr="00C5511E" w:rsidRDefault="00233830" w:rsidP="00233830">
            <w:pPr>
              <w:tabs>
                <w:tab w:val="left" w:pos="540"/>
                <w:tab w:val="left" w:pos="709"/>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C5511E">
              <w:rPr>
                <w:rFonts w:ascii="Times New Roman" w:hAnsi="Times New Roman"/>
              </w:rPr>
              <w:lastRenderedPageBreak/>
              <w:t>Безопасность при ведении профессиональной деятельности</w:t>
            </w:r>
          </w:p>
        </w:tc>
        <w:tc>
          <w:tcPr>
            <w:tcW w:w="2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68B44" w14:textId="77777777" w:rsidR="00233830" w:rsidRPr="00C5511E" w:rsidRDefault="00233830" w:rsidP="00233830">
            <w:pPr>
              <w:spacing w:after="0"/>
              <w:rPr>
                <w:rFonts w:ascii="Times New Roman" w:hAnsi="Times New Roman"/>
              </w:rPr>
            </w:pPr>
            <w:r w:rsidRPr="00C5511E">
              <w:rPr>
                <w:rFonts w:ascii="Times New Roman" w:hAnsi="Times New Roman"/>
              </w:rPr>
              <w:lastRenderedPageBreak/>
              <w:t>Пользуется справочной литературой,</w:t>
            </w:r>
          </w:p>
          <w:p w14:paraId="2399A771" w14:textId="77777777" w:rsidR="00233830" w:rsidRPr="00C5511E" w:rsidRDefault="00233830" w:rsidP="00233830">
            <w:pPr>
              <w:spacing w:after="0"/>
              <w:rPr>
                <w:rFonts w:ascii="Times New Roman" w:hAnsi="Times New Roman"/>
              </w:rPr>
            </w:pPr>
          </w:p>
          <w:p w14:paraId="58B957B7" w14:textId="77777777" w:rsidR="00233830" w:rsidRPr="00C5511E" w:rsidRDefault="00233830" w:rsidP="00233830">
            <w:pPr>
              <w:spacing w:after="0"/>
              <w:rPr>
                <w:rFonts w:ascii="Times New Roman" w:hAnsi="Times New Roman"/>
              </w:rPr>
            </w:pPr>
            <w:r w:rsidRPr="00C5511E">
              <w:rPr>
                <w:rFonts w:ascii="Times New Roman" w:hAnsi="Times New Roman"/>
              </w:rPr>
              <w:t>Заполняет основную надпись чертежа,</w:t>
            </w:r>
          </w:p>
          <w:p w14:paraId="5966F420" w14:textId="77777777" w:rsidR="00233830" w:rsidRPr="00C5511E" w:rsidRDefault="00233830" w:rsidP="00233830">
            <w:pPr>
              <w:spacing w:after="0"/>
              <w:rPr>
                <w:rFonts w:ascii="Times New Roman" w:hAnsi="Times New Roman"/>
              </w:rPr>
            </w:pPr>
          </w:p>
          <w:p w14:paraId="5DB05800" w14:textId="77777777" w:rsidR="00233830" w:rsidRPr="00C5511E" w:rsidRDefault="00233830" w:rsidP="00233830">
            <w:pPr>
              <w:spacing w:after="0"/>
              <w:rPr>
                <w:rFonts w:ascii="Times New Roman" w:hAnsi="Times New Roman"/>
              </w:rPr>
            </w:pPr>
            <w:r w:rsidRPr="00C5511E">
              <w:rPr>
                <w:rFonts w:ascii="Times New Roman" w:hAnsi="Times New Roman"/>
              </w:rPr>
              <w:t>Выполняет нанесение линий и надписей на чертеже,</w:t>
            </w:r>
          </w:p>
          <w:p w14:paraId="512CD2D0" w14:textId="77777777" w:rsidR="00233830" w:rsidRPr="00C5511E" w:rsidRDefault="00233830" w:rsidP="00233830">
            <w:pPr>
              <w:spacing w:after="0"/>
              <w:rPr>
                <w:rFonts w:ascii="Times New Roman" w:hAnsi="Times New Roman"/>
              </w:rPr>
            </w:pPr>
          </w:p>
          <w:p w14:paraId="3FA05519" w14:textId="77777777" w:rsidR="00233830" w:rsidRPr="00C5511E" w:rsidRDefault="00233830" w:rsidP="00233830">
            <w:pPr>
              <w:spacing w:after="0"/>
              <w:rPr>
                <w:rFonts w:ascii="Times New Roman" w:hAnsi="Times New Roman"/>
              </w:rPr>
            </w:pPr>
            <w:r w:rsidRPr="00C5511E">
              <w:rPr>
                <w:rFonts w:ascii="Times New Roman" w:hAnsi="Times New Roman"/>
              </w:rPr>
              <w:t>Определяет форму и размеры деталей на чертеже.</w:t>
            </w:r>
          </w:p>
          <w:p w14:paraId="04ED6A44" w14:textId="77777777" w:rsidR="00233830" w:rsidRPr="00C5511E" w:rsidRDefault="00233830" w:rsidP="00233830">
            <w:pPr>
              <w:spacing w:after="0"/>
              <w:rPr>
                <w:rFonts w:ascii="Times New Roman" w:hAnsi="Times New Roman"/>
              </w:rPr>
            </w:pPr>
            <w:r w:rsidRPr="00C5511E">
              <w:rPr>
                <w:rFonts w:ascii="Times New Roman" w:hAnsi="Times New Roman"/>
              </w:rPr>
              <w:t xml:space="preserve"> </w:t>
            </w:r>
          </w:p>
          <w:p w14:paraId="23125F70" w14:textId="77777777" w:rsidR="00233830" w:rsidRPr="00C5511E" w:rsidRDefault="00233830" w:rsidP="00233830">
            <w:pPr>
              <w:spacing w:after="0"/>
              <w:rPr>
                <w:rFonts w:ascii="Times New Roman" w:hAnsi="Times New Roman"/>
              </w:rPr>
            </w:pPr>
            <w:r w:rsidRPr="00C5511E">
              <w:rPr>
                <w:rFonts w:ascii="Times New Roman" w:hAnsi="Times New Roman"/>
              </w:rPr>
              <w:t>Организует деятельность во время выполнения практических работ,</w:t>
            </w:r>
          </w:p>
          <w:p w14:paraId="12E41006" w14:textId="77777777" w:rsidR="00233830" w:rsidRPr="00C5511E" w:rsidRDefault="00233830" w:rsidP="00233830">
            <w:pPr>
              <w:spacing w:after="0"/>
              <w:rPr>
                <w:rFonts w:ascii="Times New Roman" w:hAnsi="Times New Roman"/>
              </w:rPr>
            </w:pPr>
          </w:p>
          <w:p w14:paraId="524782D5" w14:textId="77777777" w:rsidR="00233830" w:rsidRPr="00C5511E" w:rsidRDefault="00233830" w:rsidP="00233830">
            <w:pPr>
              <w:spacing w:after="0"/>
              <w:rPr>
                <w:rFonts w:ascii="Times New Roman" w:hAnsi="Times New Roman"/>
              </w:rPr>
            </w:pPr>
            <w:r w:rsidRPr="00C5511E">
              <w:rPr>
                <w:rFonts w:ascii="Times New Roman" w:hAnsi="Times New Roman"/>
              </w:rPr>
              <w:t>Проводит самоанализ и коррекцию результатов собственной работы,</w:t>
            </w:r>
          </w:p>
          <w:p w14:paraId="1C72F841" w14:textId="77777777" w:rsidR="00233830" w:rsidRPr="00C5511E" w:rsidRDefault="00233830" w:rsidP="00233830">
            <w:pPr>
              <w:spacing w:after="0"/>
              <w:rPr>
                <w:rFonts w:ascii="Times New Roman" w:hAnsi="Times New Roman"/>
              </w:rPr>
            </w:pPr>
            <w:r w:rsidRPr="00C5511E">
              <w:rPr>
                <w:rFonts w:ascii="Times New Roman" w:hAnsi="Times New Roman"/>
              </w:rPr>
              <w:t xml:space="preserve"> </w:t>
            </w:r>
          </w:p>
          <w:p w14:paraId="01AA850C" w14:textId="77777777" w:rsidR="00233830" w:rsidRPr="00C5511E" w:rsidRDefault="00233830" w:rsidP="00233830">
            <w:pPr>
              <w:spacing w:after="0"/>
              <w:rPr>
                <w:rFonts w:ascii="Times New Roman" w:hAnsi="Times New Roman"/>
              </w:rPr>
            </w:pPr>
            <w:r w:rsidRPr="00C5511E">
              <w:rPr>
                <w:rFonts w:ascii="Times New Roman" w:hAnsi="Times New Roman"/>
              </w:rPr>
              <w:t>Моделирует конкретные ситуации</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ED004" w14:textId="77777777" w:rsidR="00233830" w:rsidRPr="00C5511E" w:rsidRDefault="00233830" w:rsidP="00233830">
            <w:pPr>
              <w:spacing w:after="0"/>
              <w:rPr>
                <w:rFonts w:ascii="Times New Roman" w:hAnsi="Times New Roman"/>
              </w:rPr>
            </w:pPr>
            <w:r w:rsidRPr="00C5511E">
              <w:rPr>
                <w:rFonts w:ascii="Times New Roman" w:hAnsi="Times New Roman"/>
              </w:rPr>
              <w:t>Оценка результатов выполнения практической работы;</w:t>
            </w:r>
          </w:p>
          <w:p w14:paraId="043ED4D8" w14:textId="77777777" w:rsidR="00233830" w:rsidRPr="00C5511E" w:rsidRDefault="00233830" w:rsidP="00233830">
            <w:pPr>
              <w:spacing w:after="0"/>
              <w:rPr>
                <w:rFonts w:ascii="Times New Roman" w:hAnsi="Times New Roman"/>
              </w:rPr>
            </w:pPr>
          </w:p>
          <w:p w14:paraId="79780D17" w14:textId="77777777" w:rsidR="00233830" w:rsidRPr="00C5511E" w:rsidRDefault="00233830" w:rsidP="00233830">
            <w:pPr>
              <w:spacing w:after="0"/>
              <w:rPr>
                <w:rFonts w:ascii="Times New Roman" w:hAnsi="Times New Roman"/>
              </w:rPr>
            </w:pPr>
            <w:r w:rsidRPr="00C5511E">
              <w:rPr>
                <w:rFonts w:ascii="Times New Roman" w:hAnsi="Times New Roman"/>
              </w:rPr>
              <w:t>Оценка результатов выполнения самостоятельной работы обучающегося;</w:t>
            </w:r>
          </w:p>
          <w:p w14:paraId="0D9B29DE" w14:textId="77777777" w:rsidR="00233830" w:rsidRPr="00C5511E" w:rsidRDefault="00233830" w:rsidP="00233830">
            <w:pPr>
              <w:spacing w:after="0"/>
              <w:rPr>
                <w:rFonts w:ascii="Times New Roman" w:hAnsi="Times New Roman"/>
              </w:rPr>
            </w:pPr>
          </w:p>
          <w:p w14:paraId="14A1D5A2" w14:textId="77777777" w:rsidR="00233830" w:rsidRPr="00C5511E" w:rsidRDefault="00233830" w:rsidP="00233830">
            <w:pPr>
              <w:spacing w:after="0"/>
              <w:rPr>
                <w:rFonts w:ascii="Times New Roman" w:hAnsi="Times New Roman"/>
              </w:rPr>
            </w:pPr>
            <w:r w:rsidRPr="00C5511E">
              <w:rPr>
                <w:rFonts w:ascii="Times New Roman" w:hAnsi="Times New Roman"/>
              </w:rPr>
              <w:t>Фронтальный устный опрос, письменный опрос,</w:t>
            </w:r>
          </w:p>
          <w:p w14:paraId="1F8D733B" w14:textId="77777777" w:rsidR="00233830" w:rsidRPr="00C5511E" w:rsidRDefault="00233830" w:rsidP="00233830">
            <w:pPr>
              <w:spacing w:after="0"/>
              <w:rPr>
                <w:rFonts w:ascii="Times New Roman" w:hAnsi="Times New Roman"/>
              </w:rPr>
            </w:pPr>
            <w:r w:rsidRPr="00C5511E">
              <w:rPr>
                <w:rFonts w:ascii="Times New Roman" w:hAnsi="Times New Roman"/>
              </w:rPr>
              <w:t xml:space="preserve">тестовые задания; </w:t>
            </w:r>
          </w:p>
          <w:p w14:paraId="108A6DF0" w14:textId="77777777" w:rsidR="00233830" w:rsidRPr="00C5511E" w:rsidRDefault="00233830" w:rsidP="00233830">
            <w:pPr>
              <w:spacing w:after="0"/>
              <w:rPr>
                <w:rFonts w:ascii="Times New Roman" w:hAnsi="Times New Roman"/>
              </w:rPr>
            </w:pPr>
          </w:p>
        </w:tc>
      </w:tr>
      <w:tr w:rsidR="00233830" w:rsidRPr="00304645" w14:paraId="31AD8219" w14:textId="77777777" w:rsidTr="00233830">
        <w:trPr>
          <w:trHeight w:val="896"/>
        </w:trPr>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D94ED" w14:textId="77777777" w:rsidR="00233830" w:rsidRPr="00C5511E" w:rsidRDefault="00233830" w:rsidP="00233830">
            <w:pPr>
              <w:widowControl w:val="0"/>
              <w:rPr>
                <w:rFonts w:ascii="Times New Roman" w:hAnsi="Times New Roman"/>
              </w:rPr>
            </w:pPr>
            <w:r w:rsidRPr="00C5511E">
              <w:rPr>
                <w:rFonts w:ascii="Times New Roman" w:hAnsi="Times New Roman"/>
              </w:rPr>
              <w:t>Читать и оформлять чертежи, схемы и графики,</w:t>
            </w:r>
          </w:p>
          <w:p w14:paraId="796708FB"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Составлять эскизы на обрабатываемые детали с указанием допусков и посадок,</w:t>
            </w:r>
          </w:p>
          <w:p w14:paraId="00D090EE"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5C54A4CB"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Пользоваться справочной литературой,</w:t>
            </w:r>
          </w:p>
          <w:p w14:paraId="3642F1A4"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413CE31D"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Пользоваться спецификацией в процессе чтения сборочных чертежей, схем,</w:t>
            </w:r>
          </w:p>
          <w:p w14:paraId="57E1B4C3"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8E085E5"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Выполнять расчеты величин предельных размеров и допуска по   данным чертежа и определять годность заданных действительных размеров,</w:t>
            </w:r>
          </w:p>
          <w:p w14:paraId="287D48A2"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6958294B"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Реагировать на появления новых форм трудовой деятельности,</w:t>
            </w:r>
          </w:p>
          <w:p w14:paraId="76351628"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6D9FFCA8"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Определять этапы решения поставленной задачи,</w:t>
            </w:r>
          </w:p>
          <w:p w14:paraId="2DACAA40"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540C1E68"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 xml:space="preserve">Определять и выстраивать траектории профессионального развития и самообразования, </w:t>
            </w:r>
          </w:p>
          <w:p w14:paraId="6FF76EB8"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25F7B1D"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Использовать полученные знания в решении практических производственных задач,</w:t>
            </w:r>
          </w:p>
          <w:p w14:paraId="2402BB2A"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17D2F382"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rPr>
              <w:t>Качественно выполнять поставленные задачи,</w:t>
            </w:r>
          </w:p>
          <w:p w14:paraId="12D48404"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7DD9535C"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r w:rsidRPr="00C5511E">
              <w:rPr>
                <w:rFonts w:ascii="Times New Roman" w:hAnsi="Times New Roman"/>
              </w:rPr>
              <w:t>П</w:t>
            </w:r>
            <w:r w:rsidRPr="00C5511E">
              <w:rPr>
                <w:rFonts w:ascii="Times New Roman" w:hAnsi="Times New Roman"/>
                <w:bCs/>
                <w:iCs/>
              </w:rPr>
              <w:t>ланировать процесс поиска и структурировать получаемую информацию,</w:t>
            </w:r>
          </w:p>
          <w:p w14:paraId="155FDC52"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p>
          <w:p w14:paraId="1993FED9"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r w:rsidRPr="00C5511E">
              <w:rPr>
                <w:rFonts w:ascii="Times New Roman" w:hAnsi="Times New Roman"/>
                <w:bCs/>
                <w:iCs/>
              </w:rPr>
              <w:t>Выявлять и эффективно искать информацию, необходимую для решения задачи и/или проблемы,</w:t>
            </w:r>
          </w:p>
          <w:p w14:paraId="5DA48221"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p>
          <w:p w14:paraId="0B2107C7"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r w:rsidRPr="00C5511E">
              <w:rPr>
                <w:rFonts w:ascii="Times New Roman" w:hAnsi="Times New Roman"/>
                <w:bCs/>
                <w:iCs/>
              </w:rPr>
              <w:t>Взаимодействовать с коллегами, руководством, клиентами в ходе профессиональной деятельности,</w:t>
            </w:r>
          </w:p>
          <w:p w14:paraId="0D342454"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p>
          <w:p w14:paraId="2462657C" w14:textId="77777777" w:rsidR="00233830" w:rsidRPr="00C5511E"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C5511E">
              <w:rPr>
                <w:rFonts w:ascii="Times New Roman" w:hAnsi="Times New Roman"/>
                <w:bCs/>
                <w:iCs/>
              </w:rPr>
              <w:t>Проявлять активную гражданскую позицию</w:t>
            </w:r>
          </w:p>
        </w:tc>
        <w:tc>
          <w:tcPr>
            <w:tcW w:w="2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C1E03" w14:textId="77777777" w:rsidR="00233830" w:rsidRPr="00C5511E" w:rsidRDefault="00233830" w:rsidP="00233830">
            <w:pPr>
              <w:spacing w:after="0"/>
              <w:rPr>
                <w:rFonts w:ascii="Times New Roman" w:hAnsi="Times New Roman"/>
              </w:rPr>
            </w:pPr>
            <w:r w:rsidRPr="00C5511E">
              <w:rPr>
                <w:rFonts w:ascii="Times New Roman" w:hAnsi="Times New Roman"/>
              </w:rPr>
              <w:lastRenderedPageBreak/>
              <w:t>Определяет форму и размеры деталей на чертеже,</w:t>
            </w:r>
          </w:p>
          <w:p w14:paraId="30783C5F" w14:textId="77777777" w:rsidR="00233830" w:rsidRPr="00C5511E" w:rsidRDefault="00233830" w:rsidP="00233830">
            <w:pPr>
              <w:spacing w:after="0"/>
              <w:rPr>
                <w:rFonts w:ascii="Times New Roman" w:hAnsi="Times New Roman"/>
              </w:rPr>
            </w:pPr>
          </w:p>
          <w:p w14:paraId="0FB0D5EA" w14:textId="77777777" w:rsidR="00233830" w:rsidRPr="00C5511E" w:rsidRDefault="00233830" w:rsidP="00233830">
            <w:pPr>
              <w:spacing w:after="0"/>
              <w:rPr>
                <w:rFonts w:ascii="Times New Roman" w:hAnsi="Times New Roman"/>
              </w:rPr>
            </w:pPr>
            <w:r w:rsidRPr="00C5511E">
              <w:rPr>
                <w:rFonts w:ascii="Times New Roman" w:hAnsi="Times New Roman"/>
              </w:rPr>
              <w:t>Пользуется справочной литературой,</w:t>
            </w:r>
          </w:p>
          <w:p w14:paraId="0E0B3DD7" w14:textId="77777777" w:rsidR="00233830" w:rsidRPr="00C5511E" w:rsidRDefault="00233830" w:rsidP="00233830">
            <w:pPr>
              <w:spacing w:after="0"/>
              <w:rPr>
                <w:rFonts w:ascii="Times New Roman" w:hAnsi="Times New Roman"/>
              </w:rPr>
            </w:pPr>
            <w:r w:rsidRPr="00C5511E">
              <w:rPr>
                <w:rFonts w:ascii="Times New Roman" w:hAnsi="Times New Roman"/>
              </w:rPr>
              <w:t xml:space="preserve">  </w:t>
            </w:r>
          </w:p>
          <w:p w14:paraId="60500DB0" w14:textId="77777777" w:rsidR="00233830" w:rsidRPr="00C5511E" w:rsidRDefault="00233830" w:rsidP="00233830">
            <w:pPr>
              <w:spacing w:after="0"/>
              <w:rPr>
                <w:rFonts w:ascii="Times New Roman" w:hAnsi="Times New Roman"/>
              </w:rPr>
            </w:pPr>
            <w:r w:rsidRPr="00C5511E">
              <w:rPr>
                <w:rFonts w:ascii="Times New Roman" w:hAnsi="Times New Roman"/>
              </w:rPr>
              <w:t>Определяет по справочным данным размеры допусков размеров,</w:t>
            </w:r>
          </w:p>
          <w:p w14:paraId="7A29F5B2" w14:textId="77777777" w:rsidR="00233830" w:rsidRPr="00C5511E" w:rsidRDefault="00233830" w:rsidP="00233830">
            <w:pPr>
              <w:spacing w:after="0"/>
              <w:rPr>
                <w:rFonts w:ascii="Times New Roman" w:hAnsi="Times New Roman"/>
              </w:rPr>
            </w:pPr>
          </w:p>
          <w:p w14:paraId="36C3A8EC" w14:textId="77777777" w:rsidR="00233830" w:rsidRPr="00C5511E" w:rsidRDefault="00233830" w:rsidP="00233830">
            <w:pPr>
              <w:spacing w:after="0"/>
              <w:rPr>
                <w:rFonts w:ascii="Times New Roman" w:hAnsi="Times New Roman"/>
              </w:rPr>
            </w:pPr>
            <w:r w:rsidRPr="00C5511E">
              <w:rPr>
                <w:rFonts w:ascii="Times New Roman" w:hAnsi="Times New Roman"/>
              </w:rPr>
              <w:t>Выполняет чертежи и эскизы деталей,</w:t>
            </w:r>
          </w:p>
          <w:p w14:paraId="0B3437EF" w14:textId="77777777" w:rsidR="00233830" w:rsidRPr="00C5511E" w:rsidRDefault="00233830" w:rsidP="00233830">
            <w:pPr>
              <w:spacing w:after="0"/>
              <w:rPr>
                <w:rFonts w:ascii="Times New Roman" w:hAnsi="Times New Roman"/>
              </w:rPr>
            </w:pPr>
            <w:r w:rsidRPr="00C5511E">
              <w:rPr>
                <w:rFonts w:ascii="Times New Roman" w:hAnsi="Times New Roman"/>
              </w:rPr>
              <w:t xml:space="preserve">  </w:t>
            </w:r>
          </w:p>
          <w:p w14:paraId="6D528943" w14:textId="77777777" w:rsidR="00233830" w:rsidRPr="00C5511E" w:rsidRDefault="00233830" w:rsidP="00233830">
            <w:pPr>
              <w:spacing w:after="0"/>
              <w:rPr>
                <w:rFonts w:ascii="Times New Roman" w:hAnsi="Times New Roman"/>
              </w:rPr>
            </w:pPr>
            <w:r w:rsidRPr="00C5511E">
              <w:rPr>
                <w:rFonts w:ascii="Times New Roman" w:hAnsi="Times New Roman"/>
              </w:rPr>
              <w:t xml:space="preserve">Определяет состав сборочной детали по документации. </w:t>
            </w:r>
          </w:p>
          <w:p w14:paraId="1268CD73" w14:textId="77777777" w:rsidR="00233830" w:rsidRPr="00C5511E" w:rsidRDefault="00233830" w:rsidP="00233830">
            <w:pPr>
              <w:spacing w:after="0"/>
              <w:rPr>
                <w:rFonts w:ascii="Times New Roman" w:hAnsi="Times New Roman"/>
              </w:rPr>
            </w:pPr>
            <w:r w:rsidRPr="00C5511E">
              <w:rPr>
                <w:rFonts w:ascii="Times New Roman" w:hAnsi="Times New Roman"/>
              </w:rPr>
              <w:t xml:space="preserve"> </w:t>
            </w:r>
          </w:p>
          <w:p w14:paraId="599E5CDD" w14:textId="77777777" w:rsidR="00233830" w:rsidRPr="00C5511E" w:rsidRDefault="00233830" w:rsidP="00233830">
            <w:pPr>
              <w:spacing w:after="0"/>
              <w:rPr>
                <w:rFonts w:ascii="Times New Roman" w:hAnsi="Times New Roman"/>
              </w:rPr>
            </w:pPr>
            <w:r w:rsidRPr="00C5511E">
              <w:rPr>
                <w:rFonts w:ascii="Times New Roman" w:hAnsi="Times New Roman"/>
              </w:rPr>
              <w:t>Использует различные источники,</w:t>
            </w:r>
          </w:p>
          <w:p w14:paraId="2B5D6AF2" w14:textId="77777777" w:rsidR="00233830" w:rsidRPr="00C5511E" w:rsidRDefault="00233830" w:rsidP="00233830">
            <w:pPr>
              <w:spacing w:after="0"/>
              <w:rPr>
                <w:rFonts w:ascii="Times New Roman" w:hAnsi="Times New Roman"/>
              </w:rPr>
            </w:pPr>
            <w:r w:rsidRPr="00C5511E">
              <w:rPr>
                <w:rFonts w:ascii="Times New Roman" w:hAnsi="Times New Roman"/>
              </w:rPr>
              <w:t xml:space="preserve"> </w:t>
            </w:r>
          </w:p>
          <w:p w14:paraId="39DC8587" w14:textId="77777777" w:rsidR="00233830" w:rsidRPr="00C5511E" w:rsidRDefault="00233830" w:rsidP="00233830">
            <w:pPr>
              <w:spacing w:after="0"/>
              <w:rPr>
                <w:rFonts w:ascii="Times New Roman" w:hAnsi="Times New Roman"/>
              </w:rPr>
            </w:pPr>
            <w:r w:rsidRPr="00C5511E">
              <w:rPr>
                <w:rFonts w:ascii="Times New Roman" w:hAnsi="Times New Roman"/>
              </w:rPr>
              <w:t>Готовит рефераты, доклады, сообщения,</w:t>
            </w:r>
          </w:p>
          <w:p w14:paraId="5BFB6E0C" w14:textId="77777777" w:rsidR="00233830" w:rsidRPr="00C5511E" w:rsidRDefault="00233830" w:rsidP="00233830">
            <w:pPr>
              <w:spacing w:after="0"/>
              <w:rPr>
                <w:rFonts w:ascii="Times New Roman" w:hAnsi="Times New Roman"/>
              </w:rPr>
            </w:pPr>
            <w:r w:rsidRPr="00C5511E">
              <w:rPr>
                <w:rFonts w:ascii="Times New Roman" w:hAnsi="Times New Roman"/>
              </w:rPr>
              <w:t xml:space="preserve"> взаимодействует с обучающимися, преподавателями и мастерами в ходе обучения,</w:t>
            </w:r>
          </w:p>
          <w:p w14:paraId="57B9B2AD" w14:textId="77777777" w:rsidR="00233830" w:rsidRPr="00C5511E" w:rsidRDefault="00233830" w:rsidP="00233830">
            <w:pPr>
              <w:spacing w:after="0"/>
              <w:rPr>
                <w:rFonts w:ascii="Times New Roman" w:hAnsi="Times New Roman"/>
              </w:rPr>
            </w:pPr>
            <w:r w:rsidRPr="00C5511E">
              <w:rPr>
                <w:rFonts w:ascii="Times New Roman" w:hAnsi="Times New Roman"/>
              </w:rPr>
              <w:t xml:space="preserve"> </w:t>
            </w:r>
          </w:p>
          <w:p w14:paraId="0A087B68" w14:textId="77777777" w:rsidR="00233830" w:rsidRPr="00C5511E" w:rsidRDefault="00233830" w:rsidP="00233830">
            <w:pPr>
              <w:spacing w:after="0"/>
              <w:rPr>
                <w:rFonts w:ascii="Times New Roman" w:hAnsi="Times New Roman"/>
              </w:rPr>
            </w:pPr>
            <w:r w:rsidRPr="00C5511E">
              <w:rPr>
                <w:rFonts w:ascii="Times New Roman" w:hAnsi="Times New Roman"/>
              </w:rPr>
              <w:t>Соблюдает требования деловой культуры</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2EF1F" w14:textId="77777777" w:rsidR="00233830" w:rsidRPr="00C5511E" w:rsidRDefault="00233830" w:rsidP="00233830">
            <w:pPr>
              <w:spacing w:after="0"/>
              <w:rPr>
                <w:rFonts w:ascii="Times New Roman" w:hAnsi="Times New Roman"/>
              </w:rPr>
            </w:pPr>
            <w:r w:rsidRPr="00C5511E">
              <w:rPr>
                <w:rFonts w:ascii="Times New Roman" w:hAnsi="Times New Roman"/>
              </w:rPr>
              <w:t>Оценка результатов выполнения практической работы;</w:t>
            </w:r>
          </w:p>
          <w:p w14:paraId="0E4C1D6E" w14:textId="77777777" w:rsidR="00233830" w:rsidRPr="00C5511E" w:rsidRDefault="00233830" w:rsidP="00233830">
            <w:pPr>
              <w:spacing w:after="0"/>
              <w:rPr>
                <w:rFonts w:ascii="Times New Roman" w:hAnsi="Times New Roman"/>
              </w:rPr>
            </w:pPr>
          </w:p>
          <w:p w14:paraId="1911BC0A" w14:textId="77777777" w:rsidR="00233830" w:rsidRPr="00C5511E" w:rsidRDefault="00233830" w:rsidP="00233830">
            <w:pPr>
              <w:spacing w:after="0"/>
              <w:rPr>
                <w:rFonts w:ascii="Times New Roman" w:hAnsi="Times New Roman"/>
              </w:rPr>
            </w:pPr>
            <w:r w:rsidRPr="00C5511E">
              <w:rPr>
                <w:rFonts w:ascii="Times New Roman" w:hAnsi="Times New Roman"/>
              </w:rPr>
              <w:t>Оценка результатов выполнения самостоятельной работы обучающегося;</w:t>
            </w:r>
          </w:p>
          <w:p w14:paraId="58678327" w14:textId="77777777" w:rsidR="00233830" w:rsidRPr="00C5511E" w:rsidRDefault="00233830" w:rsidP="00233830">
            <w:pPr>
              <w:spacing w:after="0"/>
              <w:rPr>
                <w:rFonts w:ascii="Times New Roman" w:hAnsi="Times New Roman"/>
              </w:rPr>
            </w:pPr>
          </w:p>
          <w:p w14:paraId="161F5FDD" w14:textId="77777777" w:rsidR="00233830" w:rsidRPr="00C5511E" w:rsidRDefault="00233830" w:rsidP="00233830">
            <w:pPr>
              <w:spacing w:after="0"/>
              <w:rPr>
                <w:rFonts w:ascii="Times New Roman" w:hAnsi="Times New Roman"/>
              </w:rPr>
            </w:pPr>
            <w:r w:rsidRPr="00C5511E">
              <w:rPr>
                <w:rFonts w:ascii="Times New Roman" w:hAnsi="Times New Roman"/>
              </w:rPr>
              <w:t xml:space="preserve">Фронтальный устный опрос, письменный опрос, тестовые задания; </w:t>
            </w:r>
          </w:p>
          <w:p w14:paraId="4CAD5BF4" w14:textId="77777777" w:rsidR="00233830" w:rsidRPr="00C5511E" w:rsidRDefault="00233830" w:rsidP="00233830">
            <w:pPr>
              <w:spacing w:after="0"/>
              <w:rPr>
                <w:rFonts w:ascii="Times New Roman" w:hAnsi="Times New Roman"/>
              </w:rPr>
            </w:pPr>
          </w:p>
        </w:tc>
      </w:tr>
    </w:tbl>
    <w:p w14:paraId="6864C67B" w14:textId="77777777" w:rsidR="00233830" w:rsidRPr="009630B9" w:rsidRDefault="00233830" w:rsidP="00233830">
      <w:pPr>
        <w:rPr>
          <w:rFonts w:ascii="Times New Roman" w:hAnsi="Times New Roman"/>
          <w:b/>
          <w:sz w:val="20"/>
          <w:szCs w:val="48"/>
        </w:rPr>
      </w:pPr>
    </w:p>
    <w:p w14:paraId="55F5A1AF" w14:textId="77777777" w:rsidR="003D7427" w:rsidRDefault="003D7427">
      <w:pPr>
        <w:rPr>
          <w:rFonts w:ascii="Times New Roman" w:hAnsi="Times New Roman"/>
          <w:b/>
          <w:bCs/>
          <w:sz w:val="24"/>
          <w:szCs w:val="24"/>
        </w:rPr>
      </w:pPr>
      <w:r>
        <w:rPr>
          <w:rFonts w:ascii="Times New Roman" w:hAnsi="Times New Roman"/>
          <w:b/>
          <w:bCs/>
          <w:sz w:val="24"/>
          <w:szCs w:val="24"/>
        </w:rPr>
        <w:br w:type="page"/>
      </w:r>
    </w:p>
    <w:p w14:paraId="53515DA4" w14:textId="24F13E74" w:rsidR="00233830" w:rsidRDefault="00233830" w:rsidP="00233830">
      <w:pPr>
        <w:spacing w:after="0"/>
        <w:jc w:val="right"/>
        <w:rPr>
          <w:rFonts w:ascii="Times New Roman" w:hAnsi="Times New Roman"/>
          <w:b/>
          <w:bCs/>
          <w:sz w:val="24"/>
          <w:szCs w:val="24"/>
        </w:rPr>
      </w:pPr>
      <w:r>
        <w:rPr>
          <w:rFonts w:ascii="Times New Roman" w:hAnsi="Times New Roman"/>
          <w:b/>
          <w:bCs/>
          <w:sz w:val="24"/>
          <w:szCs w:val="24"/>
        </w:rPr>
        <w:lastRenderedPageBreak/>
        <w:t>Приложение 3.3</w:t>
      </w:r>
    </w:p>
    <w:p w14:paraId="73824241" w14:textId="41CAC45E" w:rsidR="00233830" w:rsidRPr="00304645" w:rsidRDefault="00233830" w:rsidP="00233830">
      <w:pPr>
        <w:spacing w:after="0"/>
        <w:jc w:val="right"/>
        <w:rPr>
          <w:rFonts w:ascii="Times New Roman" w:hAnsi="Times New Roman"/>
          <w:bCs/>
          <w:i/>
          <w:sz w:val="24"/>
          <w:szCs w:val="24"/>
        </w:rPr>
      </w:pPr>
      <w:r w:rsidRPr="00304645">
        <w:rPr>
          <w:rFonts w:ascii="Times New Roman" w:hAnsi="Times New Roman"/>
          <w:bCs/>
          <w:sz w:val="24"/>
          <w:szCs w:val="24"/>
        </w:rPr>
        <w:t>к ПОП-П по профессии</w:t>
      </w:r>
    </w:p>
    <w:p w14:paraId="6734A41B" w14:textId="77777777" w:rsidR="00233830" w:rsidRPr="00304645" w:rsidRDefault="00233830" w:rsidP="00233830">
      <w:pPr>
        <w:spacing w:after="0"/>
        <w:jc w:val="right"/>
        <w:rPr>
          <w:rFonts w:ascii="Times New Roman" w:hAnsi="Times New Roman"/>
          <w:i/>
          <w:sz w:val="24"/>
          <w:szCs w:val="24"/>
        </w:rPr>
      </w:pPr>
      <w:r w:rsidRPr="00304645">
        <w:rPr>
          <w:rFonts w:ascii="Times New Roman" w:hAnsi="Times New Roman"/>
          <w:sz w:val="24"/>
          <w:szCs w:val="24"/>
        </w:rPr>
        <w:t>15.01.23 Наладчик станков и оборудования в механообработке</w:t>
      </w:r>
    </w:p>
    <w:p w14:paraId="6988A09C" w14:textId="77777777" w:rsidR="00233830" w:rsidRPr="00304645" w:rsidRDefault="00233830" w:rsidP="00233830">
      <w:pPr>
        <w:spacing w:after="0"/>
        <w:jc w:val="center"/>
        <w:rPr>
          <w:rFonts w:ascii="Times New Roman" w:hAnsi="Times New Roman"/>
          <w:b/>
          <w:i/>
          <w:sz w:val="24"/>
          <w:szCs w:val="24"/>
        </w:rPr>
      </w:pPr>
    </w:p>
    <w:p w14:paraId="398663BA" w14:textId="77777777" w:rsidR="00233830" w:rsidRPr="00304645" w:rsidRDefault="00233830" w:rsidP="00233830">
      <w:pPr>
        <w:jc w:val="center"/>
        <w:rPr>
          <w:rFonts w:ascii="Times New Roman" w:hAnsi="Times New Roman"/>
          <w:b/>
          <w:i/>
          <w:sz w:val="24"/>
          <w:szCs w:val="24"/>
        </w:rPr>
      </w:pPr>
    </w:p>
    <w:p w14:paraId="73ACB55A" w14:textId="77777777" w:rsidR="00233830" w:rsidRPr="00304645" w:rsidRDefault="00233830" w:rsidP="00233830">
      <w:pPr>
        <w:jc w:val="center"/>
        <w:rPr>
          <w:rFonts w:ascii="Times New Roman" w:hAnsi="Times New Roman"/>
          <w:b/>
          <w:i/>
          <w:sz w:val="24"/>
          <w:szCs w:val="24"/>
        </w:rPr>
      </w:pPr>
    </w:p>
    <w:p w14:paraId="43B63548" w14:textId="77777777" w:rsidR="00233830" w:rsidRPr="00304645" w:rsidRDefault="00233830" w:rsidP="00233830">
      <w:pPr>
        <w:jc w:val="center"/>
        <w:rPr>
          <w:rFonts w:ascii="Times New Roman" w:hAnsi="Times New Roman"/>
          <w:b/>
          <w:i/>
          <w:sz w:val="24"/>
          <w:szCs w:val="24"/>
        </w:rPr>
      </w:pPr>
    </w:p>
    <w:p w14:paraId="4026E119" w14:textId="77777777" w:rsidR="00233830" w:rsidRPr="00304645" w:rsidRDefault="00233830" w:rsidP="00233830">
      <w:pPr>
        <w:jc w:val="center"/>
        <w:rPr>
          <w:rFonts w:ascii="Times New Roman" w:hAnsi="Times New Roman"/>
          <w:b/>
          <w:i/>
          <w:sz w:val="24"/>
          <w:szCs w:val="24"/>
        </w:rPr>
      </w:pPr>
    </w:p>
    <w:p w14:paraId="2E966309" w14:textId="77777777" w:rsidR="00233830" w:rsidRPr="00304645" w:rsidRDefault="00233830" w:rsidP="00233830">
      <w:pPr>
        <w:jc w:val="center"/>
        <w:rPr>
          <w:rFonts w:ascii="Times New Roman" w:hAnsi="Times New Roman"/>
          <w:b/>
          <w:i/>
          <w:sz w:val="24"/>
          <w:szCs w:val="24"/>
        </w:rPr>
      </w:pPr>
    </w:p>
    <w:p w14:paraId="5A6219C6" w14:textId="77777777" w:rsidR="00233830" w:rsidRPr="00304645" w:rsidRDefault="00233830" w:rsidP="00233830">
      <w:pPr>
        <w:jc w:val="center"/>
        <w:rPr>
          <w:rFonts w:ascii="Times New Roman" w:hAnsi="Times New Roman"/>
          <w:b/>
          <w:i/>
          <w:sz w:val="24"/>
          <w:szCs w:val="24"/>
        </w:rPr>
      </w:pPr>
    </w:p>
    <w:p w14:paraId="0083A20A" w14:textId="77777777" w:rsidR="00233830" w:rsidRPr="00304645" w:rsidRDefault="00233830" w:rsidP="00233830">
      <w:pPr>
        <w:jc w:val="center"/>
        <w:rPr>
          <w:rFonts w:ascii="Times New Roman" w:hAnsi="Times New Roman"/>
          <w:b/>
          <w:i/>
          <w:sz w:val="24"/>
          <w:szCs w:val="24"/>
        </w:rPr>
      </w:pPr>
    </w:p>
    <w:p w14:paraId="54EC1CB1" w14:textId="00264225" w:rsidR="00233830" w:rsidRPr="00304645" w:rsidRDefault="003D7427" w:rsidP="00233830">
      <w:pPr>
        <w:jc w:val="center"/>
        <w:rPr>
          <w:rFonts w:ascii="Times New Roman" w:hAnsi="Times New Roman"/>
          <w:b/>
          <w:i/>
          <w:sz w:val="24"/>
          <w:szCs w:val="24"/>
          <w:u w:val="single"/>
        </w:rPr>
      </w:pPr>
      <w:r>
        <w:rPr>
          <w:rFonts w:ascii="Times New Roman" w:hAnsi="Times New Roman"/>
          <w:b/>
          <w:sz w:val="24"/>
          <w:szCs w:val="24"/>
        </w:rPr>
        <w:t xml:space="preserve">ПРИМЕРНАЯ </w:t>
      </w:r>
      <w:r w:rsidR="00233830" w:rsidRPr="00304645">
        <w:rPr>
          <w:rFonts w:ascii="Times New Roman" w:hAnsi="Times New Roman"/>
          <w:b/>
          <w:sz w:val="24"/>
          <w:szCs w:val="24"/>
        </w:rPr>
        <w:t>РАБОЧАЯ ПРОГРАММА УЧЕБНОЙ ДИСЦИПЛИНЫ</w:t>
      </w:r>
    </w:p>
    <w:p w14:paraId="0115A1F3" w14:textId="4956BF13" w:rsidR="00233830" w:rsidRPr="00304645" w:rsidRDefault="00233830" w:rsidP="002338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hAnsi="Times New Roman"/>
          <w:b/>
          <w:sz w:val="24"/>
          <w:szCs w:val="24"/>
        </w:rPr>
      </w:pPr>
      <w:r w:rsidRPr="00304645">
        <w:rPr>
          <w:rFonts w:ascii="Times New Roman" w:hAnsi="Times New Roman"/>
          <w:b/>
          <w:sz w:val="24"/>
          <w:szCs w:val="24"/>
        </w:rPr>
        <w:t>ОП</w:t>
      </w:r>
      <w:r w:rsidR="003D7427">
        <w:rPr>
          <w:rFonts w:ascii="Times New Roman" w:hAnsi="Times New Roman"/>
          <w:b/>
          <w:sz w:val="24"/>
          <w:szCs w:val="24"/>
        </w:rPr>
        <w:t>.</w:t>
      </w:r>
      <w:r w:rsidRPr="00304645">
        <w:rPr>
          <w:rFonts w:ascii="Times New Roman" w:hAnsi="Times New Roman"/>
          <w:b/>
          <w:sz w:val="24"/>
          <w:szCs w:val="24"/>
        </w:rPr>
        <w:t xml:space="preserve">03 </w:t>
      </w:r>
      <w:r w:rsidR="0034502F">
        <w:rPr>
          <w:rFonts w:ascii="Times New Roman" w:hAnsi="Times New Roman"/>
          <w:b/>
          <w:sz w:val="24"/>
          <w:szCs w:val="24"/>
        </w:rPr>
        <w:t>О</w:t>
      </w:r>
      <w:r w:rsidR="003D7427" w:rsidRPr="00304645">
        <w:rPr>
          <w:rFonts w:ascii="Times New Roman" w:hAnsi="Times New Roman"/>
          <w:b/>
          <w:sz w:val="24"/>
          <w:szCs w:val="24"/>
        </w:rPr>
        <w:t>сновы электротехники</w:t>
      </w:r>
    </w:p>
    <w:p w14:paraId="35F29895" w14:textId="77777777" w:rsidR="00233830" w:rsidRPr="00304645" w:rsidRDefault="00233830" w:rsidP="002338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hAnsi="Times New Roman"/>
          <w:b/>
          <w:sz w:val="24"/>
          <w:szCs w:val="24"/>
        </w:rPr>
      </w:pPr>
    </w:p>
    <w:p w14:paraId="36D4538A" w14:textId="77777777" w:rsidR="00233830" w:rsidRPr="00304645" w:rsidRDefault="00233830" w:rsidP="002338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hAnsi="Times New Roman"/>
          <w:b/>
          <w:sz w:val="24"/>
          <w:szCs w:val="24"/>
        </w:rPr>
      </w:pPr>
    </w:p>
    <w:p w14:paraId="0A95980C" w14:textId="77777777" w:rsidR="00233830" w:rsidRPr="00304645" w:rsidRDefault="00233830" w:rsidP="00233830">
      <w:pPr>
        <w:rPr>
          <w:rFonts w:ascii="Times New Roman" w:hAnsi="Times New Roman"/>
          <w:b/>
          <w:i/>
          <w:sz w:val="24"/>
          <w:szCs w:val="24"/>
        </w:rPr>
      </w:pPr>
    </w:p>
    <w:p w14:paraId="27F6BFB4" w14:textId="77777777" w:rsidR="00233830" w:rsidRPr="00304645" w:rsidRDefault="00233830" w:rsidP="00233830">
      <w:pPr>
        <w:rPr>
          <w:rFonts w:ascii="Times New Roman" w:hAnsi="Times New Roman"/>
          <w:b/>
          <w:i/>
          <w:sz w:val="24"/>
          <w:szCs w:val="24"/>
        </w:rPr>
      </w:pPr>
    </w:p>
    <w:p w14:paraId="402530D6" w14:textId="77777777" w:rsidR="00233830" w:rsidRPr="00304645" w:rsidRDefault="00233830" w:rsidP="00233830">
      <w:pPr>
        <w:rPr>
          <w:rFonts w:ascii="Times New Roman" w:hAnsi="Times New Roman"/>
          <w:b/>
          <w:i/>
          <w:sz w:val="24"/>
          <w:szCs w:val="24"/>
        </w:rPr>
      </w:pPr>
    </w:p>
    <w:p w14:paraId="6DCF506A" w14:textId="77777777" w:rsidR="00233830" w:rsidRPr="00304645" w:rsidRDefault="00233830" w:rsidP="00233830">
      <w:pPr>
        <w:rPr>
          <w:rFonts w:ascii="Times New Roman" w:hAnsi="Times New Roman"/>
          <w:b/>
          <w:i/>
          <w:sz w:val="24"/>
          <w:szCs w:val="24"/>
        </w:rPr>
      </w:pPr>
    </w:p>
    <w:p w14:paraId="454CE812" w14:textId="77777777" w:rsidR="00233830" w:rsidRPr="00304645" w:rsidRDefault="00233830" w:rsidP="00233830">
      <w:pPr>
        <w:rPr>
          <w:rFonts w:ascii="Times New Roman" w:hAnsi="Times New Roman"/>
          <w:b/>
          <w:i/>
          <w:sz w:val="24"/>
          <w:szCs w:val="24"/>
        </w:rPr>
      </w:pPr>
    </w:p>
    <w:p w14:paraId="326FD43B" w14:textId="77777777" w:rsidR="00233830" w:rsidRPr="00304645" w:rsidRDefault="00233830" w:rsidP="00233830">
      <w:pPr>
        <w:rPr>
          <w:rFonts w:ascii="Times New Roman" w:hAnsi="Times New Roman"/>
          <w:b/>
          <w:i/>
          <w:sz w:val="24"/>
          <w:szCs w:val="24"/>
        </w:rPr>
      </w:pPr>
    </w:p>
    <w:p w14:paraId="072D9F2C" w14:textId="77777777" w:rsidR="00233830" w:rsidRPr="00304645" w:rsidRDefault="00233830" w:rsidP="00233830">
      <w:pPr>
        <w:rPr>
          <w:rFonts w:ascii="Times New Roman" w:hAnsi="Times New Roman"/>
          <w:b/>
          <w:i/>
          <w:sz w:val="24"/>
          <w:szCs w:val="24"/>
        </w:rPr>
      </w:pPr>
    </w:p>
    <w:p w14:paraId="7C401640" w14:textId="77777777" w:rsidR="00233830" w:rsidRPr="00304645" w:rsidRDefault="00233830" w:rsidP="00233830">
      <w:pPr>
        <w:rPr>
          <w:rFonts w:ascii="Times New Roman" w:hAnsi="Times New Roman"/>
          <w:b/>
          <w:i/>
          <w:sz w:val="24"/>
          <w:szCs w:val="24"/>
        </w:rPr>
      </w:pPr>
    </w:p>
    <w:p w14:paraId="41A28917" w14:textId="77777777" w:rsidR="00233830" w:rsidRPr="00304645" w:rsidRDefault="00233830" w:rsidP="00233830">
      <w:pPr>
        <w:rPr>
          <w:rFonts w:ascii="Times New Roman" w:hAnsi="Times New Roman"/>
          <w:b/>
          <w:i/>
          <w:sz w:val="24"/>
          <w:szCs w:val="24"/>
        </w:rPr>
      </w:pPr>
    </w:p>
    <w:p w14:paraId="13720A4E" w14:textId="0A1875B0" w:rsidR="00233830" w:rsidRPr="00304645" w:rsidRDefault="00233830" w:rsidP="00233830">
      <w:pPr>
        <w:jc w:val="center"/>
        <w:rPr>
          <w:rFonts w:ascii="Times New Roman" w:hAnsi="Times New Roman"/>
          <w:b/>
          <w:sz w:val="24"/>
          <w:szCs w:val="24"/>
        </w:rPr>
      </w:pPr>
      <w:r w:rsidRPr="00304645">
        <w:rPr>
          <w:rFonts w:ascii="Times New Roman" w:hAnsi="Times New Roman"/>
          <w:b/>
          <w:bCs/>
          <w:iCs/>
          <w:sz w:val="24"/>
          <w:szCs w:val="24"/>
        </w:rPr>
        <w:t>202</w:t>
      </w:r>
      <w:r w:rsidR="00CB5147">
        <w:rPr>
          <w:rFonts w:ascii="Times New Roman" w:hAnsi="Times New Roman"/>
          <w:b/>
          <w:bCs/>
          <w:iCs/>
          <w:sz w:val="24"/>
          <w:szCs w:val="24"/>
        </w:rPr>
        <w:t>3</w:t>
      </w:r>
      <w:r w:rsidRPr="00304645">
        <w:rPr>
          <w:rFonts w:ascii="Times New Roman" w:hAnsi="Times New Roman"/>
          <w:b/>
          <w:bCs/>
          <w:iCs/>
          <w:sz w:val="24"/>
          <w:szCs w:val="24"/>
        </w:rPr>
        <w:t xml:space="preserve"> </w:t>
      </w:r>
      <w:r w:rsidR="00E922BA">
        <w:rPr>
          <w:rFonts w:ascii="Times New Roman" w:hAnsi="Times New Roman"/>
          <w:b/>
          <w:bCs/>
          <w:iCs/>
          <w:sz w:val="24"/>
          <w:szCs w:val="24"/>
        </w:rPr>
        <w:t>год</w:t>
      </w:r>
      <w:r w:rsidRPr="00304645">
        <w:rPr>
          <w:rFonts w:ascii="Times New Roman" w:hAnsi="Times New Roman"/>
          <w:b/>
          <w:bCs/>
          <w:iCs/>
          <w:sz w:val="24"/>
          <w:szCs w:val="24"/>
        </w:rPr>
        <w:br w:type="page"/>
      </w:r>
      <w:r w:rsidRPr="00304645">
        <w:rPr>
          <w:rFonts w:ascii="Times New Roman" w:hAnsi="Times New Roman"/>
          <w:b/>
          <w:sz w:val="24"/>
          <w:szCs w:val="24"/>
        </w:rPr>
        <w:lastRenderedPageBreak/>
        <w:t>СОДЕРЖАНИЕ</w:t>
      </w:r>
    </w:p>
    <w:p w14:paraId="190208BD" w14:textId="77777777" w:rsidR="00233830" w:rsidRPr="00304645" w:rsidRDefault="00233830" w:rsidP="002338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33830" w:rsidRPr="009C2683" w14:paraId="72D21091" w14:textId="77777777" w:rsidTr="00233830">
        <w:tc>
          <w:tcPr>
            <w:tcW w:w="7501" w:type="dxa"/>
          </w:tcPr>
          <w:p w14:paraId="7E15E930" w14:textId="77777777" w:rsidR="00233830" w:rsidRPr="009C2683" w:rsidRDefault="00233830" w:rsidP="009246F8">
            <w:pPr>
              <w:numPr>
                <w:ilvl w:val="0"/>
                <w:numId w:val="11"/>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299FCEED" w14:textId="6767AA24" w:rsidR="00233830" w:rsidRPr="00263C0B" w:rsidRDefault="00233830" w:rsidP="00233830">
            <w:pPr>
              <w:jc w:val="center"/>
              <w:rPr>
                <w:rFonts w:ascii="Times New Roman" w:hAnsi="Times New Roman"/>
                <w:b/>
                <w:sz w:val="24"/>
                <w:szCs w:val="24"/>
              </w:rPr>
            </w:pPr>
          </w:p>
        </w:tc>
      </w:tr>
      <w:tr w:rsidR="00233830" w:rsidRPr="009C2683" w14:paraId="46FD9F66" w14:textId="77777777" w:rsidTr="00233830">
        <w:tc>
          <w:tcPr>
            <w:tcW w:w="7501" w:type="dxa"/>
          </w:tcPr>
          <w:p w14:paraId="7FD28CE6" w14:textId="77777777" w:rsidR="00233830" w:rsidRPr="009C2683" w:rsidRDefault="00233830" w:rsidP="009246F8">
            <w:pPr>
              <w:numPr>
                <w:ilvl w:val="0"/>
                <w:numId w:val="11"/>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4B744811" w14:textId="0EF712AE" w:rsidR="00233830" w:rsidRPr="00263C0B" w:rsidRDefault="00233830" w:rsidP="00233830">
            <w:pPr>
              <w:jc w:val="center"/>
              <w:rPr>
                <w:rFonts w:ascii="Times New Roman" w:hAnsi="Times New Roman"/>
                <w:b/>
                <w:sz w:val="24"/>
                <w:szCs w:val="24"/>
              </w:rPr>
            </w:pPr>
          </w:p>
        </w:tc>
      </w:tr>
      <w:tr w:rsidR="00233830" w:rsidRPr="009C2683" w14:paraId="0A88D0B9" w14:textId="77777777" w:rsidTr="00233830">
        <w:tc>
          <w:tcPr>
            <w:tcW w:w="7501" w:type="dxa"/>
          </w:tcPr>
          <w:p w14:paraId="0AD8E320" w14:textId="77777777" w:rsidR="00233830" w:rsidRPr="009C2683" w:rsidRDefault="00233830" w:rsidP="009246F8">
            <w:pPr>
              <w:numPr>
                <w:ilvl w:val="0"/>
                <w:numId w:val="11"/>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3D8DF8A6" w14:textId="37944A65" w:rsidR="00233830" w:rsidRPr="00263C0B" w:rsidRDefault="00233830" w:rsidP="00233830">
            <w:pPr>
              <w:jc w:val="center"/>
              <w:rPr>
                <w:rFonts w:ascii="Times New Roman" w:hAnsi="Times New Roman"/>
                <w:b/>
                <w:sz w:val="24"/>
                <w:szCs w:val="24"/>
              </w:rPr>
            </w:pPr>
          </w:p>
        </w:tc>
      </w:tr>
      <w:tr w:rsidR="00233830" w:rsidRPr="009C2683" w14:paraId="17C4C5F9" w14:textId="77777777" w:rsidTr="00233830">
        <w:tc>
          <w:tcPr>
            <w:tcW w:w="7501" w:type="dxa"/>
          </w:tcPr>
          <w:p w14:paraId="3DBC0992" w14:textId="77777777" w:rsidR="00233830" w:rsidRPr="009C2683" w:rsidRDefault="00233830" w:rsidP="009246F8">
            <w:pPr>
              <w:numPr>
                <w:ilvl w:val="0"/>
                <w:numId w:val="11"/>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71C80100" w14:textId="77777777" w:rsidR="00233830" w:rsidRPr="009C2683" w:rsidRDefault="00233830" w:rsidP="00233830">
            <w:pPr>
              <w:suppressAutoHyphens/>
              <w:rPr>
                <w:rFonts w:ascii="Times New Roman" w:hAnsi="Times New Roman"/>
                <w:b/>
                <w:sz w:val="24"/>
                <w:szCs w:val="24"/>
              </w:rPr>
            </w:pPr>
          </w:p>
        </w:tc>
        <w:tc>
          <w:tcPr>
            <w:tcW w:w="1854" w:type="dxa"/>
          </w:tcPr>
          <w:p w14:paraId="20DB4A79" w14:textId="4EF6CC79" w:rsidR="00233830" w:rsidRPr="00263C0B" w:rsidRDefault="00233830" w:rsidP="00233830">
            <w:pPr>
              <w:jc w:val="center"/>
              <w:rPr>
                <w:rFonts w:ascii="Times New Roman" w:hAnsi="Times New Roman"/>
                <w:b/>
                <w:sz w:val="24"/>
                <w:szCs w:val="24"/>
              </w:rPr>
            </w:pPr>
          </w:p>
        </w:tc>
      </w:tr>
    </w:tbl>
    <w:p w14:paraId="72EB95E7" w14:textId="77777777" w:rsidR="00233830" w:rsidRPr="00304645" w:rsidRDefault="0066671E" w:rsidP="00233830">
      <w:pPr>
        <w:pStyle w:val="14"/>
        <w:tabs>
          <w:tab w:val="right" w:leader="dot" w:pos="9345"/>
        </w:tabs>
        <w:spacing w:line="276" w:lineRule="auto"/>
        <w:rPr>
          <w:rFonts w:ascii="Times New Roman" w:hAnsi="Times New Roman"/>
          <w:sz w:val="24"/>
          <w:szCs w:val="24"/>
        </w:rPr>
      </w:pPr>
      <w:r w:rsidRPr="00304645">
        <w:rPr>
          <w:rFonts w:ascii="Times New Roman" w:hAnsi="Times New Roman"/>
          <w:sz w:val="24"/>
          <w:szCs w:val="24"/>
        </w:rPr>
        <w:fldChar w:fldCharType="begin"/>
      </w:r>
      <w:r w:rsidR="00233830" w:rsidRPr="00304645">
        <w:rPr>
          <w:rFonts w:ascii="Times New Roman" w:hAnsi="Times New Roman"/>
          <w:sz w:val="24"/>
          <w:szCs w:val="24"/>
        </w:rPr>
        <w:instrText xml:space="preserve"> TOC \o "1-3" \h \z \u </w:instrText>
      </w:r>
      <w:r w:rsidRPr="00304645">
        <w:rPr>
          <w:rFonts w:ascii="Times New Roman" w:hAnsi="Times New Roman"/>
          <w:sz w:val="24"/>
          <w:szCs w:val="24"/>
        </w:rPr>
        <w:fldChar w:fldCharType="end"/>
      </w:r>
    </w:p>
    <w:p w14:paraId="52E2C4D0" w14:textId="3F14EE4F" w:rsidR="00233830" w:rsidRPr="00304645" w:rsidRDefault="00233830" w:rsidP="003D7427">
      <w:pPr>
        <w:pStyle w:val="1"/>
        <w:spacing w:before="0" w:after="0" w:line="276" w:lineRule="auto"/>
        <w:ind w:firstLine="0"/>
        <w:jc w:val="center"/>
      </w:pPr>
      <w:r w:rsidRPr="00304645">
        <w:rPr>
          <w:i/>
          <w:u w:val="single"/>
        </w:rPr>
        <w:br w:type="page"/>
      </w:r>
      <w:bookmarkStart w:id="23" w:name="_Toc106364912"/>
      <w:bookmarkStart w:id="24" w:name="_Toc106365577"/>
      <w:r w:rsidRPr="00304645">
        <w:lastRenderedPageBreak/>
        <w:t xml:space="preserve">1.ОБЩАЯ ХАРАКТЕРИСТИКА </w:t>
      </w:r>
      <w:r w:rsidRPr="00304645">
        <w:rPr>
          <w:color w:val="000000"/>
        </w:rPr>
        <w:t>РАБОЧЕЙ ПРОГРАММЫ</w:t>
      </w:r>
      <w:r w:rsidRPr="00304645">
        <w:t xml:space="preserve"> </w:t>
      </w:r>
      <w:r w:rsidR="003D7427">
        <w:br/>
      </w:r>
      <w:r w:rsidRPr="00304645">
        <w:t>УЧЕБНОЙ ДИСЦИПЛИНЫ</w:t>
      </w:r>
      <w:bookmarkEnd w:id="23"/>
      <w:bookmarkEnd w:id="24"/>
    </w:p>
    <w:p w14:paraId="43367757" w14:textId="0537E76B" w:rsidR="00CB5147" w:rsidRPr="00CB5147" w:rsidRDefault="003D7427" w:rsidP="003D7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kern w:val="32"/>
          <w:sz w:val="24"/>
          <w:szCs w:val="24"/>
        </w:rPr>
      </w:pPr>
      <w:r>
        <w:rPr>
          <w:rFonts w:ascii="Times New Roman" w:hAnsi="Times New Roman"/>
          <w:b/>
          <w:kern w:val="32"/>
          <w:sz w:val="24"/>
          <w:szCs w:val="24"/>
        </w:rPr>
        <w:t>«</w:t>
      </w:r>
      <w:r w:rsidR="00CB5147" w:rsidRPr="00CB5147">
        <w:rPr>
          <w:rFonts w:ascii="Times New Roman" w:hAnsi="Times New Roman"/>
          <w:b/>
          <w:kern w:val="32"/>
          <w:sz w:val="24"/>
          <w:szCs w:val="24"/>
        </w:rPr>
        <w:t>ОП</w:t>
      </w:r>
      <w:r>
        <w:rPr>
          <w:rFonts w:ascii="Times New Roman" w:hAnsi="Times New Roman"/>
          <w:b/>
          <w:kern w:val="32"/>
          <w:sz w:val="24"/>
          <w:szCs w:val="24"/>
        </w:rPr>
        <w:t>.</w:t>
      </w:r>
      <w:r w:rsidR="00CB5147" w:rsidRPr="00CB5147">
        <w:rPr>
          <w:rFonts w:ascii="Times New Roman" w:hAnsi="Times New Roman"/>
          <w:b/>
          <w:kern w:val="32"/>
          <w:sz w:val="24"/>
          <w:szCs w:val="24"/>
        </w:rPr>
        <w:t xml:space="preserve">03 </w:t>
      </w:r>
      <w:r w:rsidR="0034502F" w:rsidRPr="00CB5147">
        <w:rPr>
          <w:rFonts w:ascii="Times New Roman" w:hAnsi="Times New Roman"/>
          <w:b/>
          <w:kern w:val="32"/>
          <w:sz w:val="24"/>
          <w:szCs w:val="24"/>
        </w:rPr>
        <w:t>О</w:t>
      </w:r>
      <w:r w:rsidRPr="00CB5147">
        <w:rPr>
          <w:rFonts w:ascii="Times New Roman" w:hAnsi="Times New Roman"/>
          <w:b/>
          <w:kern w:val="32"/>
          <w:sz w:val="24"/>
          <w:szCs w:val="24"/>
        </w:rPr>
        <w:t>сновы электротехники</w:t>
      </w:r>
      <w:r>
        <w:rPr>
          <w:rFonts w:ascii="Times New Roman" w:hAnsi="Times New Roman"/>
          <w:b/>
          <w:kern w:val="32"/>
          <w:sz w:val="24"/>
          <w:szCs w:val="24"/>
        </w:rPr>
        <w:t>»</w:t>
      </w:r>
    </w:p>
    <w:p w14:paraId="4101CEC6" w14:textId="41FA87BF" w:rsidR="00233830" w:rsidRPr="00304645"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4645">
        <w:rPr>
          <w:rFonts w:ascii="Times New Roman" w:hAnsi="Times New Roman"/>
          <w:b/>
          <w:sz w:val="24"/>
          <w:szCs w:val="24"/>
        </w:rPr>
        <w:t xml:space="preserve">1.1. Место дисциплины в структуре основной образовательной программы: </w:t>
      </w:r>
    </w:p>
    <w:p w14:paraId="7D666881" w14:textId="0B2C54A0" w:rsidR="00233830" w:rsidRPr="00304645"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04645">
        <w:rPr>
          <w:rFonts w:ascii="Times New Roman" w:hAnsi="Times New Roman"/>
          <w:sz w:val="24"/>
          <w:szCs w:val="24"/>
        </w:rPr>
        <w:t xml:space="preserve">Учебная дисциплина </w:t>
      </w:r>
      <w:r w:rsidR="003D7427">
        <w:rPr>
          <w:rFonts w:ascii="Times New Roman" w:hAnsi="Times New Roman"/>
          <w:sz w:val="24"/>
          <w:szCs w:val="24"/>
        </w:rPr>
        <w:t>«</w:t>
      </w:r>
      <w:r w:rsidRPr="00304645">
        <w:rPr>
          <w:rFonts w:ascii="Times New Roman" w:hAnsi="Times New Roman"/>
          <w:sz w:val="24"/>
          <w:szCs w:val="24"/>
        </w:rPr>
        <w:t>ОП.03 Основы электротехники</w:t>
      </w:r>
      <w:r w:rsidR="003D7427">
        <w:rPr>
          <w:rFonts w:ascii="Times New Roman" w:hAnsi="Times New Roman"/>
          <w:sz w:val="24"/>
          <w:szCs w:val="24"/>
        </w:rPr>
        <w:t>»</w:t>
      </w:r>
      <w:r w:rsidRPr="00304645">
        <w:rPr>
          <w:rFonts w:ascii="Times New Roman" w:hAnsi="Times New Roman"/>
          <w:sz w:val="24"/>
          <w:szCs w:val="24"/>
        </w:rPr>
        <w:t xml:space="preserve"> является обязательной частью </w:t>
      </w:r>
      <w:r w:rsidR="003D7427">
        <w:rPr>
          <w:rFonts w:ascii="Times New Roman" w:hAnsi="Times New Roman"/>
          <w:sz w:val="24"/>
          <w:szCs w:val="24"/>
        </w:rPr>
        <w:t>о</w:t>
      </w:r>
      <w:r w:rsidRPr="00304645">
        <w:rPr>
          <w:rFonts w:ascii="Times New Roman" w:hAnsi="Times New Roman"/>
          <w:sz w:val="24"/>
          <w:szCs w:val="24"/>
        </w:rPr>
        <w:t>бщепрофессиональн</w:t>
      </w:r>
      <w:r w:rsidR="003D7427">
        <w:rPr>
          <w:rFonts w:ascii="Times New Roman" w:hAnsi="Times New Roman"/>
          <w:sz w:val="24"/>
          <w:szCs w:val="24"/>
        </w:rPr>
        <w:t>ого</w:t>
      </w:r>
      <w:r w:rsidRPr="00304645">
        <w:rPr>
          <w:rFonts w:ascii="Times New Roman" w:hAnsi="Times New Roman"/>
          <w:sz w:val="24"/>
          <w:szCs w:val="24"/>
        </w:rPr>
        <w:t xml:space="preserve"> цикл</w:t>
      </w:r>
      <w:r w:rsidR="003D7427">
        <w:rPr>
          <w:rFonts w:ascii="Times New Roman" w:hAnsi="Times New Roman"/>
          <w:sz w:val="24"/>
          <w:szCs w:val="24"/>
        </w:rPr>
        <w:t>а</w:t>
      </w:r>
      <w:r w:rsidRPr="00304645">
        <w:rPr>
          <w:rFonts w:ascii="Times New Roman" w:hAnsi="Times New Roman"/>
          <w:sz w:val="24"/>
          <w:szCs w:val="24"/>
        </w:rPr>
        <w:t xml:space="preserve"> ПОП-П в соответствии с ФГОС СПО по </w:t>
      </w:r>
      <w:r w:rsidRPr="00304645">
        <w:rPr>
          <w:rFonts w:ascii="Times New Roman" w:hAnsi="Times New Roman"/>
          <w:color w:val="000000"/>
          <w:sz w:val="24"/>
          <w:szCs w:val="24"/>
        </w:rPr>
        <w:t>профессии</w:t>
      </w:r>
      <w:r w:rsidR="003D7427">
        <w:rPr>
          <w:rFonts w:ascii="Times New Roman" w:hAnsi="Times New Roman"/>
          <w:color w:val="000000"/>
          <w:sz w:val="24"/>
          <w:szCs w:val="24"/>
        </w:rPr>
        <w:t xml:space="preserve"> </w:t>
      </w:r>
      <w:r w:rsidRPr="00304645">
        <w:rPr>
          <w:rFonts w:ascii="Times New Roman" w:hAnsi="Times New Roman"/>
          <w:sz w:val="24"/>
          <w:szCs w:val="24"/>
        </w:rPr>
        <w:t xml:space="preserve">15.01.23 Наладчик станков и оборудования в механообработке. </w:t>
      </w:r>
    </w:p>
    <w:p w14:paraId="5CC41040" w14:textId="3FC5F758" w:rsidR="00233830" w:rsidRPr="00304645"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04645">
        <w:rPr>
          <w:rFonts w:ascii="Times New Roman" w:hAnsi="Times New Roman"/>
          <w:sz w:val="24"/>
          <w:szCs w:val="24"/>
        </w:rPr>
        <w:t>Особое значение дисциплина имеет п</w:t>
      </w:r>
      <w:r>
        <w:rPr>
          <w:rFonts w:ascii="Times New Roman" w:hAnsi="Times New Roman"/>
          <w:sz w:val="24"/>
          <w:szCs w:val="24"/>
        </w:rPr>
        <w:t xml:space="preserve">ри формировании и развитии ОК </w:t>
      </w:r>
      <w:r w:rsidR="00CB5147">
        <w:rPr>
          <w:rFonts w:ascii="Times New Roman" w:hAnsi="Times New Roman"/>
          <w:sz w:val="24"/>
          <w:szCs w:val="24"/>
        </w:rPr>
        <w:t>0</w:t>
      </w:r>
      <w:r>
        <w:rPr>
          <w:rFonts w:ascii="Times New Roman" w:hAnsi="Times New Roman"/>
          <w:sz w:val="24"/>
          <w:szCs w:val="24"/>
        </w:rPr>
        <w:t xml:space="preserve">8, ОК </w:t>
      </w:r>
      <w:r w:rsidR="00CB5147">
        <w:rPr>
          <w:rFonts w:ascii="Times New Roman" w:hAnsi="Times New Roman"/>
          <w:sz w:val="24"/>
          <w:szCs w:val="24"/>
        </w:rPr>
        <w:t>0</w:t>
      </w:r>
      <w:r>
        <w:rPr>
          <w:rFonts w:ascii="Times New Roman" w:hAnsi="Times New Roman"/>
          <w:sz w:val="24"/>
          <w:szCs w:val="24"/>
        </w:rPr>
        <w:t>9</w:t>
      </w:r>
      <w:r w:rsidRPr="00304645">
        <w:rPr>
          <w:rFonts w:ascii="Times New Roman" w:hAnsi="Times New Roman"/>
          <w:sz w:val="24"/>
          <w:szCs w:val="24"/>
        </w:rPr>
        <w:t>.</w:t>
      </w:r>
    </w:p>
    <w:p w14:paraId="68B05CF6" w14:textId="77777777" w:rsidR="00233830" w:rsidRPr="00304645"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0EB30EB" w14:textId="77777777" w:rsidR="00233830" w:rsidRPr="00304645" w:rsidRDefault="00233830" w:rsidP="00233830">
      <w:pPr>
        <w:spacing w:after="0"/>
        <w:ind w:firstLine="709"/>
        <w:rPr>
          <w:rFonts w:ascii="Times New Roman" w:hAnsi="Times New Roman"/>
          <w:b/>
          <w:sz w:val="24"/>
          <w:szCs w:val="24"/>
        </w:rPr>
      </w:pPr>
      <w:r w:rsidRPr="00304645">
        <w:rPr>
          <w:rFonts w:ascii="Times New Roman" w:hAnsi="Times New Roman"/>
          <w:b/>
          <w:sz w:val="24"/>
          <w:szCs w:val="24"/>
        </w:rPr>
        <w:t>1.2. Цель и планируемые результаты освоения дисциплины:</w:t>
      </w:r>
    </w:p>
    <w:p w14:paraId="69C08242" w14:textId="77777777" w:rsidR="00233830" w:rsidRDefault="00233830" w:rsidP="00233830">
      <w:pPr>
        <w:suppressAutoHyphens/>
        <w:spacing w:after="0"/>
        <w:ind w:firstLine="709"/>
        <w:jc w:val="both"/>
        <w:rPr>
          <w:rFonts w:ascii="Times New Roman" w:hAnsi="Times New Roman"/>
          <w:sz w:val="24"/>
          <w:szCs w:val="24"/>
        </w:rPr>
      </w:pPr>
      <w:r w:rsidRPr="00304645">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703"/>
        <w:gridCol w:w="3767"/>
      </w:tblGrid>
      <w:tr w:rsidR="003D7427" w:rsidRPr="00ED35EA" w14:paraId="54765582" w14:textId="77777777" w:rsidTr="003D7427">
        <w:trPr>
          <w:trHeight w:val="20"/>
        </w:trPr>
        <w:tc>
          <w:tcPr>
            <w:tcW w:w="575" w:type="pct"/>
            <w:shd w:val="clear" w:color="auto" w:fill="auto"/>
          </w:tcPr>
          <w:p w14:paraId="7A82A8BD" w14:textId="77777777" w:rsidR="003D7427" w:rsidRPr="00015BDD" w:rsidRDefault="003D7427" w:rsidP="00233830">
            <w:pPr>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К</w:t>
            </w:r>
            <w:r w:rsidRPr="00015BDD">
              <w:rPr>
                <w:rFonts w:ascii="Times New Roman" w:eastAsia="Calibri" w:hAnsi="Times New Roman"/>
                <w:bCs/>
                <w:sz w:val="24"/>
                <w:szCs w:val="24"/>
                <w:lang w:eastAsia="en-US"/>
              </w:rPr>
              <w:t>од</w:t>
            </w:r>
          </w:p>
          <w:p w14:paraId="0190547F" w14:textId="77777777" w:rsidR="003D7427" w:rsidRPr="00015BDD" w:rsidRDefault="003D7427" w:rsidP="00233830">
            <w:pPr>
              <w:spacing w:after="0" w:line="240" w:lineRule="auto"/>
              <w:jc w:val="center"/>
              <w:rPr>
                <w:rFonts w:ascii="Times New Roman" w:eastAsia="Calibri" w:hAnsi="Times New Roman"/>
                <w:bCs/>
                <w:lang w:eastAsia="en-US"/>
              </w:rPr>
            </w:pPr>
            <w:r w:rsidRPr="00015BDD">
              <w:rPr>
                <w:rFonts w:ascii="Times New Roman" w:eastAsia="Calibri" w:hAnsi="Times New Roman"/>
                <w:bCs/>
                <w:sz w:val="24"/>
                <w:szCs w:val="24"/>
                <w:lang w:eastAsia="en-US"/>
              </w:rPr>
              <w:t>ПК, ОК</w:t>
            </w:r>
          </w:p>
        </w:tc>
        <w:tc>
          <w:tcPr>
            <w:tcW w:w="2457" w:type="pct"/>
            <w:shd w:val="clear" w:color="auto" w:fill="auto"/>
          </w:tcPr>
          <w:p w14:paraId="21C8A46F" w14:textId="77777777" w:rsidR="003D7427" w:rsidRPr="00015BDD" w:rsidRDefault="003D7427" w:rsidP="00233830">
            <w:pPr>
              <w:spacing w:after="0" w:line="240" w:lineRule="auto"/>
              <w:jc w:val="center"/>
              <w:rPr>
                <w:rFonts w:ascii="Times New Roman" w:eastAsia="Calibri" w:hAnsi="Times New Roman"/>
                <w:bCs/>
                <w:sz w:val="24"/>
                <w:szCs w:val="24"/>
                <w:lang w:eastAsia="en-US"/>
              </w:rPr>
            </w:pPr>
            <w:r w:rsidRPr="00015BDD">
              <w:rPr>
                <w:rFonts w:ascii="Times New Roman" w:eastAsia="Calibri" w:hAnsi="Times New Roman"/>
                <w:bCs/>
                <w:sz w:val="24"/>
                <w:szCs w:val="24"/>
                <w:lang w:eastAsia="en-US"/>
              </w:rPr>
              <w:t>Умения</w:t>
            </w:r>
          </w:p>
        </w:tc>
        <w:tc>
          <w:tcPr>
            <w:tcW w:w="1968" w:type="pct"/>
            <w:shd w:val="clear" w:color="auto" w:fill="auto"/>
          </w:tcPr>
          <w:p w14:paraId="52C7C250" w14:textId="77777777" w:rsidR="003D7427" w:rsidRPr="00015BDD" w:rsidRDefault="003D7427" w:rsidP="00233830">
            <w:pPr>
              <w:spacing w:after="0" w:line="240" w:lineRule="auto"/>
              <w:jc w:val="center"/>
              <w:rPr>
                <w:rFonts w:ascii="Times New Roman" w:eastAsia="Calibri" w:hAnsi="Times New Roman"/>
                <w:bCs/>
                <w:sz w:val="24"/>
                <w:szCs w:val="24"/>
                <w:lang w:eastAsia="en-US"/>
              </w:rPr>
            </w:pPr>
            <w:r w:rsidRPr="00015BDD">
              <w:rPr>
                <w:rFonts w:ascii="Times New Roman" w:eastAsia="Calibri" w:hAnsi="Times New Roman"/>
                <w:bCs/>
                <w:sz w:val="24"/>
                <w:szCs w:val="24"/>
                <w:lang w:eastAsia="en-US"/>
              </w:rPr>
              <w:t>Знания</w:t>
            </w:r>
          </w:p>
        </w:tc>
      </w:tr>
      <w:tr w:rsidR="003D7427" w:rsidRPr="00ED35EA" w14:paraId="565FCEB9" w14:textId="77777777" w:rsidTr="003D7427">
        <w:trPr>
          <w:trHeight w:val="20"/>
        </w:trPr>
        <w:tc>
          <w:tcPr>
            <w:tcW w:w="575" w:type="pct"/>
            <w:vMerge w:val="restart"/>
            <w:shd w:val="clear" w:color="auto" w:fill="auto"/>
          </w:tcPr>
          <w:p w14:paraId="163244A9" w14:textId="77777777" w:rsidR="003D7427" w:rsidRPr="00121BAD" w:rsidRDefault="003D7427" w:rsidP="00233830">
            <w:pPr>
              <w:spacing w:after="0" w:line="240" w:lineRule="auto"/>
              <w:rPr>
                <w:rFonts w:ascii="Times New Roman" w:eastAsia="Calibri" w:hAnsi="Times New Roman"/>
                <w:b/>
                <w:lang w:eastAsia="en-US"/>
              </w:rPr>
            </w:pPr>
            <w:r>
              <w:rPr>
                <w:rFonts w:ascii="Times New Roman" w:eastAsia="Calibri" w:hAnsi="Times New Roman"/>
                <w:b/>
                <w:lang w:eastAsia="en-US"/>
              </w:rPr>
              <w:t>ПК 2.1</w:t>
            </w: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643FF228" w14:textId="77777777" w:rsidR="003D7427" w:rsidRPr="00121BAD" w:rsidRDefault="003D7427" w:rsidP="00233830">
            <w:pPr>
              <w:spacing w:after="0" w:line="240" w:lineRule="auto"/>
              <w:rPr>
                <w:rFonts w:ascii="Times New Roman" w:hAnsi="Times New Roman"/>
                <w:color w:val="000000"/>
                <w:sz w:val="24"/>
                <w:szCs w:val="24"/>
              </w:rPr>
            </w:pPr>
            <w:r w:rsidRPr="00121BAD">
              <w:rPr>
                <w:rFonts w:ascii="Times New Roman" w:hAnsi="Times New Roman"/>
                <w:color w:val="000000"/>
                <w:sz w:val="24"/>
                <w:szCs w:val="24"/>
              </w:rPr>
              <w:t>обеспечивать безопасную работу;</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39F06502" w14:textId="77777777" w:rsidR="003D7427" w:rsidRPr="00121BAD" w:rsidRDefault="003D7427" w:rsidP="00233830">
            <w:pPr>
              <w:spacing w:after="0" w:line="240" w:lineRule="auto"/>
              <w:rPr>
                <w:rFonts w:ascii="Times New Roman" w:hAnsi="Times New Roman"/>
                <w:color w:val="000000"/>
                <w:sz w:val="24"/>
                <w:szCs w:val="24"/>
              </w:rPr>
            </w:pPr>
            <w:r w:rsidRPr="00121BAD">
              <w:rPr>
                <w:rFonts w:ascii="Times New Roman" w:hAnsi="Times New Roman"/>
                <w:color w:val="000000"/>
                <w:sz w:val="24"/>
                <w:szCs w:val="24"/>
              </w:rPr>
              <w:t>технику безопасности при работах;</w:t>
            </w:r>
          </w:p>
        </w:tc>
      </w:tr>
      <w:tr w:rsidR="003D7427" w:rsidRPr="00ED35EA" w14:paraId="4919532E" w14:textId="77777777" w:rsidTr="003D7427">
        <w:trPr>
          <w:trHeight w:val="20"/>
        </w:trPr>
        <w:tc>
          <w:tcPr>
            <w:tcW w:w="575" w:type="pct"/>
            <w:vMerge/>
            <w:shd w:val="clear" w:color="auto" w:fill="auto"/>
          </w:tcPr>
          <w:p w14:paraId="348A769C"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59CBC181"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выполнять наладку отрезных, гайконарезных, </w:t>
            </w:r>
            <w:proofErr w:type="spellStart"/>
            <w:r w:rsidRPr="00121BAD">
              <w:rPr>
                <w:rFonts w:ascii="Times New Roman" w:hAnsi="Times New Roman"/>
                <w:color w:val="000000"/>
                <w:sz w:val="24"/>
                <w:szCs w:val="24"/>
              </w:rPr>
              <w:t>болтонарезных</w:t>
            </w:r>
            <w:proofErr w:type="spellEnd"/>
            <w:r w:rsidRPr="00121BAD">
              <w:rPr>
                <w:rFonts w:ascii="Times New Roman" w:hAnsi="Times New Roman"/>
                <w:color w:val="000000"/>
                <w:sz w:val="24"/>
                <w:szCs w:val="24"/>
              </w:rPr>
              <w:t xml:space="preserve"> станков, автоматов или полуавтоматов, токарных </w:t>
            </w:r>
            <w:proofErr w:type="spellStart"/>
            <w:r w:rsidRPr="00121BAD">
              <w:rPr>
                <w:rFonts w:ascii="Times New Roman" w:hAnsi="Times New Roman"/>
                <w:color w:val="000000"/>
                <w:sz w:val="24"/>
                <w:szCs w:val="24"/>
              </w:rPr>
              <w:t>одношпиндельных</w:t>
            </w:r>
            <w:proofErr w:type="spellEnd"/>
            <w:r w:rsidRPr="00121BAD">
              <w:rPr>
                <w:rFonts w:ascii="Times New Roman" w:hAnsi="Times New Roman"/>
                <w:color w:val="000000"/>
                <w:sz w:val="24"/>
                <w:szCs w:val="24"/>
              </w:rPr>
              <w:t xml:space="preserve"> и многошпиндельных автоматов и многорезцовых горизонтальных полуавтоматов, токарно-револьверных станков для обработки различной сложности периодически повторяющихся деталей с большим числом переходов по 8 - 10 квалитетам;</w:t>
            </w:r>
          </w:p>
        </w:tc>
        <w:tc>
          <w:tcPr>
            <w:tcW w:w="1968" w:type="pct"/>
            <w:tcBorders>
              <w:top w:val="nil"/>
              <w:left w:val="single" w:sz="4" w:space="0" w:color="auto"/>
              <w:bottom w:val="single" w:sz="4" w:space="0" w:color="auto"/>
              <w:right w:val="single" w:sz="4" w:space="0" w:color="auto"/>
            </w:tcBorders>
            <w:shd w:val="clear" w:color="auto" w:fill="auto"/>
          </w:tcPr>
          <w:p w14:paraId="2CD02B49"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элементарные правила подбора шестерен и правила подбора эксцентриков, копиров и кулачков;</w:t>
            </w:r>
          </w:p>
        </w:tc>
      </w:tr>
      <w:tr w:rsidR="003D7427" w:rsidRPr="00ED35EA" w14:paraId="350334B7" w14:textId="77777777" w:rsidTr="003D7427">
        <w:trPr>
          <w:trHeight w:val="20"/>
        </w:trPr>
        <w:tc>
          <w:tcPr>
            <w:tcW w:w="575" w:type="pct"/>
            <w:vMerge/>
            <w:shd w:val="clear" w:color="auto" w:fill="auto"/>
          </w:tcPr>
          <w:p w14:paraId="6B98E65F"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74936E73"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выполнять наладку токарно-револьверных станков, токарных многошпиндельных автоматов и полуавтоматов, вертикальных многорезцовых и многошпиндельных полуавтоматов для обработки сложных деталей с большим числом переходов по 6 - 7 квалитетам с применением различного комбинированного режущего и измерительного инструмента;</w:t>
            </w:r>
          </w:p>
        </w:tc>
        <w:tc>
          <w:tcPr>
            <w:tcW w:w="1968" w:type="pct"/>
            <w:tcBorders>
              <w:top w:val="nil"/>
              <w:left w:val="single" w:sz="4" w:space="0" w:color="auto"/>
              <w:bottom w:val="single" w:sz="4" w:space="0" w:color="auto"/>
              <w:right w:val="single" w:sz="4" w:space="0" w:color="auto"/>
            </w:tcBorders>
            <w:shd w:val="clear" w:color="auto" w:fill="auto"/>
          </w:tcPr>
          <w:p w14:paraId="63D31CC2"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конструктивные особенности и правила применения универсальных и специальных приспособлений, оснастки;</w:t>
            </w:r>
          </w:p>
        </w:tc>
      </w:tr>
      <w:tr w:rsidR="003D7427" w:rsidRPr="00ED35EA" w14:paraId="42AFC9B3" w14:textId="77777777" w:rsidTr="003D7427">
        <w:trPr>
          <w:trHeight w:val="20"/>
        </w:trPr>
        <w:tc>
          <w:tcPr>
            <w:tcW w:w="575" w:type="pct"/>
            <w:vMerge/>
            <w:shd w:val="clear" w:color="auto" w:fill="auto"/>
          </w:tcPr>
          <w:p w14:paraId="570A1C15"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02F9BA09"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выполнять технические расчеты, необходимые при наладке станков;</w:t>
            </w:r>
          </w:p>
        </w:tc>
        <w:tc>
          <w:tcPr>
            <w:tcW w:w="1968" w:type="pct"/>
            <w:tcBorders>
              <w:top w:val="nil"/>
              <w:left w:val="single" w:sz="4" w:space="0" w:color="auto"/>
              <w:bottom w:val="single" w:sz="4" w:space="0" w:color="auto"/>
              <w:right w:val="single" w:sz="4" w:space="0" w:color="auto"/>
            </w:tcBorders>
            <w:shd w:val="clear" w:color="auto" w:fill="auto"/>
          </w:tcPr>
          <w:p w14:paraId="7E880188"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правила настройки и регулирования контрольно-измерительных инструментов и приборов;</w:t>
            </w:r>
          </w:p>
        </w:tc>
      </w:tr>
      <w:tr w:rsidR="003D7427" w:rsidRPr="00ED35EA" w14:paraId="362BC98B" w14:textId="77777777" w:rsidTr="003D7427">
        <w:trPr>
          <w:trHeight w:val="20"/>
        </w:trPr>
        <w:tc>
          <w:tcPr>
            <w:tcW w:w="575" w:type="pct"/>
            <w:vMerge/>
            <w:shd w:val="clear" w:color="auto" w:fill="auto"/>
          </w:tcPr>
          <w:p w14:paraId="6CD9A547"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317E9CB3"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устанавливать технологическую последовательность обработки и режимов резания, подбор режущего и измерительных инструментов и приспособлений по технологической или </w:t>
            </w:r>
            <w:r w:rsidRPr="00121BAD">
              <w:rPr>
                <w:rFonts w:ascii="Times New Roman" w:hAnsi="Times New Roman"/>
                <w:color w:val="000000"/>
                <w:sz w:val="24"/>
                <w:szCs w:val="24"/>
              </w:rPr>
              <w:lastRenderedPageBreak/>
              <w:t>инструкционной карте;</w:t>
            </w:r>
          </w:p>
        </w:tc>
        <w:tc>
          <w:tcPr>
            <w:tcW w:w="1968" w:type="pct"/>
            <w:tcBorders>
              <w:top w:val="nil"/>
              <w:left w:val="single" w:sz="4" w:space="0" w:color="auto"/>
              <w:bottom w:val="single" w:sz="4" w:space="0" w:color="auto"/>
              <w:right w:val="single" w:sz="4" w:space="0" w:color="auto"/>
            </w:tcBorders>
            <w:shd w:val="clear" w:color="auto" w:fill="auto"/>
          </w:tcPr>
          <w:p w14:paraId="1261349B"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lastRenderedPageBreak/>
              <w:t>правила расчета шестерен, эксцентриков, копиров и кулачков.</w:t>
            </w:r>
          </w:p>
        </w:tc>
      </w:tr>
      <w:tr w:rsidR="003D7427" w:rsidRPr="00ED35EA" w14:paraId="571043E2" w14:textId="77777777" w:rsidTr="003D7427">
        <w:trPr>
          <w:trHeight w:val="20"/>
        </w:trPr>
        <w:tc>
          <w:tcPr>
            <w:tcW w:w="575" w:type="pct"/>
            <w:vMerge/>
            <w:shd w:val="clear" w:color="auto" w:fill="auto"/>
          </w:tcPr>
          <w:p w14:paraId="48DFABEB"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0ACDE63A"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выполнять необходимые расчеты, связанные с наладкой станков;</w:t>
            </w:r>
          </w:p>
        </w:tc>
        <w:tc>
          <w:tcPr>
            <w:tcW w:w="1968" w:type="pct"/>
            <w:shd w:val="clear" w:color="auto" w:fill="auto"/>
          </w:tcPr>
          <w:p w14:paraId="35AA0861" w14:textId="77777777" w:rsidR="003D7427" w:rsidRPr="00121BAD" w:rsidRDefault="003D7427" w:rsidP="00233830">
            <w:pPr>
              <w:pStyle w:val="TableParagraph"/>
              <w:rPr>
                <w:rFonts w:eastAsia="Calibri"/>
                <w:sz w:val="24"/>
                <w:szCs w:val="24"/>
              </w:rPr>
            </w:pPr>
          </w:p>
        </w:tc>
      </w:tr>
      <w:tr w:rsidR="003D7427" w:rsidRPr="00ED35EA" w14:paraId="33068E5F" w14:textId="77777777" w:rsidTr="003D7427">
        <w:trPr>
          <w:trHeight w:val="20"/>
        </w:trPr>
        <w:tc>
          <w:tcPr>
            <w:tcW w:w="575" w:type="pct"/>
            <w:vMerge/>
            <w:shd w:val="clear" w:color="auto" w:fill="auto"/>
          </w:tcPr>
          <w:p w14:paraId="26091C5B"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59043F86"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устанавливать приспособления и инструменты;</w:t>
            </w:r>
          </w:p>
        </w:tc>
        <w:tc>
          <w:tcPr>
            <w:tcW w:w="1968" w:type="pct"/>
            <w:shd w:val="clear" w:color="auto" w:fill="auto"/>
          </w:tcPr>
          <w:p w14:paraId="63D30F80" w14:textId="77777777" w:rsidR="003D7427" w:rsidRPr="00121BAD" w:rsidRDefault="003D7427" w:rsidP="00233830">
            <w:pPr>
              <w:pStyle w:val="TableParagraph"/>
              <w:rPr>
                <w:rFonts w:eastAsia="Calibri"/>
                <w:sz w:val="24"/>
                <w:szCs w:val="24"/>
              </w:rPr>
            </w:pPr>
          </w:p>
        </w:tc>
      </w:tr>
      <w:tr w:rsidR="003D7427" w:rsidRPr="00ED35EA" w14:paraId="72756AF9" w14:textId="77777777" w:rsidTr="003D7427">
        <w:trPr>
          <w:trHeight w:val="20"/>
        </w:trPr>
        <w:tc>
          <w:tcPr>
            <w:tcW w:w="575" w:type="pct"/>
            <w:vMerge/>
            <w:shd w:val="clear" w:color="auto" w:fill="auto"/>
          </w:tcPr>
          <w:p w14:paraId="1D90A96E"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68162FCD"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выполнять установку специальных приспособлений с выверкой их в нескольких плоскостях;</w:t>
            </w:r>
          </w:p>
        </w:tc>
        <w:tc>
          <w:tcPr>
            <w:tcW w:w="1968" w:type="pct"/>
            <w:shd w:val="clear" w:color="auto" w:fill="auto"/>
          </w:tcPr>
          <w:p w14:paraId="1E886AC9" w14:textId="77777777" w:rsidR="003D7427" w:rsidRPr="00121BAD" w:rsidRDefault="003D7427" w:rsidP="00233830">
            <w:pPr>
              <w:pStyle w:val="TableParagraph"/>
              <w:rPr>
                <w:rFonts w:eastAsia="Calibri"/>
                <w:sz w:val="24"/>
                <w:szCs w:val="24"/>
              </w:rPr>
            </w:pPr>
          </w:p>
        </w:tc>
      </w:tr>
      <w:tr w:rsidR="003D7427" w:rsidRPr="00ED35EA" w14:paraId="117D55BA" w14:textId="77777777" w:rsidTr="003D7427">
        <w:trPr>
          <w:trHeight w:val="20"/>
        </w:trPr>
        <w:tc>
          <w:tcPr>
            <w:tcW w:w="575" w:type="pct"/>
            <w:vMerge/>
            <w:shd w:val="clear" w:color="auto" w:fill="auto"/>
          </w:tcPr>
          <w:p w14:paraId="1D95B703"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329BD6A7"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выполнять подналадку и регулирование обслуживаемых станков в процессе работы;</w:t>
            </w:r>
          </w:p>
        </w:tc>
        <w:tc>
          <w:tcPr>
            <w:tcW w:w="1968" w:type="pct"/>
            <w:shd w:val="clear" w:color="auto" w:fill="auto"/>
          </w:tcPr>
          <w:p w14:paraId="09C97AEC" w14:textId="77777777" w:rsidR="003D7427" w:rsidRPr="00121BAD" w:rsidRDefault="003D7427" w:rsidP="00233830">
            <w:pPr>
              <w:pStyle w:val="TableParagraph"/>
              <w:rPr>
                <w:rFonts w:eastAsia="Calibri"/>
                <w:sz w:val="24"/>
                <w:szCs w:val="24"/>
              </w:rPr>
            </w:pPr>
          </w:p>
        </w:tc>
      </w:tr>
      <w:tr w:rsidR="003D7427" w:rsidRPr="00ED35EA" w14:paraId="4A247CB7" w14:textId="77777777" w:rsidTr="003D7427">
        <w:trPr>
          <w:trHeight w:val="20"/>
        </w:trPr>
        <w:tc>
          <w:tcPr>
            <w:tcW w:w="575" w:type="pct"/>
            <w:vMerge/>
            <w:shd w:val="clear" w:color="auto" w:fill="auto"/>
          </w:tcPr>
          <w:p w14:paraId="104E7792"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nil"/>
              <w:left w:val="single" w:sz="4" w:space="0" w:color="auto"/>
              <w:bottom w:val="single" w:sz="4" w:space="0" w:color="auto"/>
              <w:right w:val="single" w:sz="4" w:space="0" w:color="auto"/>
            </w:tcBorders>
            <w:shd w:val="clear" w:color="auto" w:fill="auto"/>
          </w:tcPr>
          <w:p w14:paraId="1EFBF729"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 xml:space="preserve"> выполнять обработку пробных деталей после наладки и их сдачу в отдел технического контроля;</w:t>
            </w:r>
          </w:p>
        </w:tc>
        <w:tc>
          <w:tcPr>
            <w:tcW w:w="1968" w:type="pct"/>
            <w:shd w:val="clear" w:color="auto" w:fill="auto"/>
          </w:tcPr>
          <w:p w14:paraId="60196AD6" w14:textId="77777777" w:rsidR="003D7427" w:rsidRPr="00121BAD" w:rsidRDefault="003D7427" w:rsidP="00233830">
            <w:pPr>
              <w:pStyle w:val="TableParagraph"/>
              <w:rPr>
                <w:rFonts w:eastAsia="Calibri"/>
                <w:sz w:val="24"/>
                <w:szCs w:val="24"/>
              </w:rPr>
            </w:pPr>
          </w:p>
        </w:tc>
      </w:tr>
      <w:tr w:rsidR="003D7427" w:rsidRPr="00ED35EA" w14:paraId="153D7DDB" w14:textId="77777777" w:rsidTr="003D7427">
        <w:trPr>
          <w:trHeight w:val="20"/>
        </w:trPr>
        <w:tc>
          <w:tcPr>
            <w:tcW w:w="575" w:type="pct"/>
            <w:vMerge w:val="restart"/>
            <w:shd w:val="clear" w:color="auto" w:fill="auto"/>
          </w:tcPr>
          <w:p w14:paraId="74D164AD" w14:textId="77777777" w:rsidR="003D7427" w:rsidRPr="00121BAD" w:rsidRDefault="003D7427" w:rsidP="00233830">
            <w:pPr>
              <w:spacing w:after="0" w:line="240" w:lineRule="auto"/>
              <w:rPr>
                <w:rFonts w:ascii="Times New Roman" w:eastAsia="Calibri" w:hAnsi="Times New Roman"/>
                <w:b/>
                <w:lang w:eastAsia="en-US"/>
              </w:rPr>
            </w:pPr>
            <w:r w:rsidRPr="00121BAD">
              <w:rPr>
                <w:rFonts w:ascii="Times New Roman" w:eastAsia="Calibri" w:hAnsi="Times New Roman"/>
                <w:b/>
                <w:lang w:eastAsia="en-US"/>
              </w:rPr>
              <w:t xml:space="preserve">ПК 2.2 </w:t>
            </w:r>
          </w:p>
        </w:tc>
        <w:tc>
          <w:tcPr>
            <w:tcW w:w="2457" w:type="pct"/>
            <w:shd w:val="clear" w:color="auto" w:fill="auto"/>
          </w:tcPr>
          <w:p w14:paraId="2686108C" w14:textId="77777777" w:rsidR="003D7427" w:rsidRPr="00121BAD" w:rsidRDefault="003D7427" w:rsidP="00233830">
            <w:pPr>
              <w:spacing w:after="0" w:line="240" w:lineRule="auto"/>
              <w:rPr>
                <w:rFonts w:ascii="Times New Roman" w:hAnsi="Times New Roman"/>
                <w:color w:val="000000"/>
                <w:sz w:val="24"/>
                <w:szCs w:val="24"/>
              </w:rPr>
            </w:pPr>
            <w:r w:rsidRPr="00121BAD">
              <w:rPr>
                <w:rFonts w:ascii="Times New Roman" w:hAnsi="Times New Roman"/>
                <w:color w:val="000000"/>
                <w:sz w:val="24"/>
                <w:szCs w:val="24"/>
              </w:rPr>
              <w:t>участвовать в ремонте станков</w:t>
            </w:r>
          </w:p>
          <w:p w14:paraId="003588C1" w14:textId="77777777" w:rsidR="003D7427" w:rsidRPr="00121BAD" w:rsidRDefault="003D7427" w:rsidP="00233830">
            <w:pPr>
              <w:pStyle w:val="TableParagraph"/>
              <w:rPr>
                <w:rFonts w:eastAsia="Calibri"/>
                <w:sz w:val="24"/>
                <w:szCs w:val="24"/>
              </w:rPr>
            </w:pP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4E7FBB33" w14:textId="77777777" w:rsidR="003D7427" w:rsidRPr="00121BAD" w:rsidRDefault="003D7427" w:rsidP="00233830">
            <w:pPr>
              <w:spacing w:after="0" w:line="240" w:lineRule="auto"/>
              <w:rPr>
                <w:rFonts w:ascii="Times New Roman" w:hAnsi="Times New Roman"/>
                <w:color w:val="000000"/>
                <w:sz w:val="24"/>
                <w:szCs w:val="24"/>
              </w:rPr>
            </w:pPr>
            <w:r w:rsidRPr="00121BAD">
              <w:rPr>
                <w:rFonts w:ascii="Times New Roman" w:hAnsi="Times New Roman"/>
                <w:color w:val="000000"/>
                <w:sz w:val="24"/>
                <w:szCs w:val="24"/>
              </w:rPr>
              <w:t>устройство обслуживаемых однотипных станков и правила проверки их на точность;</w:t>
            </w:r>
          </w:p>
        </w:tc>
      </w:tr>
      <w:tr w:rsidR="003D7427" w:rsidRPr="00ED35EA" w14:paraId="2AA6889C" w14:textId="77777777" w:rsidTr="003D7427">
        <w:trPr>
          <w:trHeight w:val="20"/>
        </w:trPr>
        <w:tc>
          <w:tcPr>
            <w:tcW w:w="575" w:type="pct"/>
            <w:vMerge/>
            <w:shd w:val="clear" w:color="auto" w:fill="auto"/>
          </w:tcPr>
          <w:p w14:paraId="7311E45E" w14:textId="77777777" w:rsidR="003D7427" w:rsidRPr="00121BAD" w:rsidRDefault="003D7427" w:rsidP="00233830">
            <w:pPr>
              <w:spacing w:after="0" w:line="240" w:lineRule="auto"/>
              <w:rPr>
                <w:rFonts w:ascii="Times New Roman" w:eastAsia="Calibri" w:hAnsi="Times New Roman"/>
                <w:b/>
                <w:lang w:eastAsia="en-US"/>
              </w:rPr>
            </w:pPr>
          </w:p>
        </w:tc>
        <w:tc>
          <w:tcPr>
            <w:tcW w:w="2457" w:type="pct"/>
            <w:shd w:val="clear" w:color="auto" w:fill="auto"/>
          </w:tcPr>
          <w:p w14:paraId="1FE0BB1F" w14:textId="77777777" w:rsidR="003D7427" w:rsidRPr="00121BAD" w:rsidRDefault="003D7427" w:rsidP="00233830">
            <w:pPr>
              <w:pStyle w:val="TableParagraph"/>
              <w:rPr>
                <w:rFonts w:eastAsia="Calibri"/>
                <w:sz w:val="24"/>
                <w:szCs w:val="24"/>
              </w:rPr>
            </w:pPr>
          </w:p>
        </w:tc>
        <w:tc>
          <w:tcPr>
            <w:tcW w:w="1968" w:type="pct"/>
            <w:tcBorders>
              <w:top w:val="nil"/>
              <w:left w:val="single" w:sz="4" w:space="0" w:color="auto"/>
              <w:bottom w:val="single" w:sz="4" w:space="0" w:color="auto"/>
              <w:right w:val="single" w:sz="4" w:space="0" w:color="auto"/>
            </w:tcBorders>
            <w:shd w:val="clear" w:color="auto" w:fill="auto"/>
          </w:tcPr>
          <w:p w14:paraId="7D972655" w14:textId="77777777" w:rsidR="003D7427" w:rsidRPr="00121BAD" w:rsidRDefault="003D7427" w:rsidP="00233830">
            <w:pPr>
              <w:rPr>
                <w:rFonts w:ascii="Times New Roman" w:hAnsi="Times New Roman"/>
                <w:color w:val="000000"/>
                <w:sz w:val="24"/>
                <w:szCs w:val="24"/>
              </w:rPr>
            </w:pPr>
            <w:r w:rsidRPr="00121BAD">
              <w:rPr>
                <w:rFonts w:ascii="Times New Roman" w:hAnsi="Times New Roman"/>
                <w:color w:val="000000"/>
                <w:sz w:val="24"/>
                <w:szCs w:val="24"/>
              </w:rPr>
              <w:t>кинематические схемы токарных автоматов и полуавтоматов различных типов и правила проверки их на точность</w:t>
            </w:r>
          </w:p>
        </w:tc>
      </w:tr>
      <w:tr w:rsidR="003D7427" w:rsidRPr="00ED35EA" w14:paraId="6F2946F9" w14:textId="77777777" w:rsidTr="003D7427">
        <w:trPr>
          <w:trHeight w:val="20"/>
        </w:trPr>
        <w:tc>
          <w:tcPr>
            <w:tcW w:w="575" w:type="pct"/>
            <w:shd w:val="clear" w:color="auto" w:fill="auto"/>
          </w:tcPr>
          <w:p w14:paraId="51D39AB8" w14:textId="77777777" w:rsidR="003D7427" w:rsidRPr="00121BAD" w:rsidRDefault="003D7427" w:rsidP="00233830">
            <w:pPr>
              <w:spacing w:after="0" w:line="240" w:lineRule="auto"/>
              <w:rPr>
                <w:rFonts w:ascii="Times New Roman" w:eastAsia="Calibri" w:hAnsi="Times New Roman"/>
                <w:b/>
                <w:lang w:eastAsia="en-US"/>
              </w:rPr>
            </w:pPr>
            <w:r>
              <w:rPr>
                <w:rFonts w:ascii="Times New Roman" w:eastAsia="Calibri" w:hAnsi="Times New Roman"/>
                <w:b/>
                <w:lang w:eastAsia="en-US"/>
              </w:rPr>
              <w:t>ПК 2.3</w:t>
            </w:r>
          </w:p>
        </w:tc>
        <w:tc>
          <w:tcPr>
            <w:tcW w:w="2457" w:type="pct"/>
            <w:shd w:val="clear" w:color="auto" w:fill="auto"/>
          </w:tcPr>
          <w:p w14:paraId="561BD819" w14:textId="77777777" w:rsidR="003D7427" w:rsidRPr="00121BAD" w:rsidRDefault="003D7427" w:rsidP="00233830">
            <w:pPr>
              <w:spacing w:after="0" w:line="240" w:lineRule="auto"/>
              <w:rPr>
                <w:rFonts w:ascii="Times New Roman" w:hAnsi="Times New Roman"/>
                <w:color w:val="000000"/>
                <w:sz w:val="24"/>
                <w:szCs w:val="24"/>
              </w:rPr>
            </w:pPr>
            <w:r w:rsidRPr="00121BAD">
              <w:rPr>
                <w:rFonts w:ascii="Times New Roman" w:hAnsi="Times New Roman"/>
                <w:color w:val="000000"/>
                <w:sz w:val="24"/>
                <w:szCs w:val="24"/>
              </w:rPr>
              <w:t>проводить инструктаж рабочих, занятых на обслуживаемом оборудовании;</w:t>
            </w:r>
          </w:p>
          <w:p w14:paraId="053E2B13" w14:textId="77777777" w:rsidR="003D7427" w:rsidRPr="00121BAD" w:rsidRDefault="003D7427" w:rsidP="00233830">
            <w:pPr>
              <w:pStyle w:val="TableParagraph"/>
              <w:rPr>
                <w:sz w:val="24"/>
                <w:szCs w:val="24"/>
                <w:lang w:eastAsia="ru-RU"/>
              </w:rPr>
            </w:pPr>
          </w:p>
        </w:tc>
        <w:tc>
          <w:tcPr>
            <w:tcW w:w="1968" w:type="pct"/>
            <w:shd w:val="clear" w:color="auto" w:fill="auto"/>
          </w:tcPr>
          <w:p w14:paraId="58206E03" w14:textId="77777777" w:rsidR="003D7427" w:rsidRPr="00121BAD" w:rsidRDefault="003D7427" w:rsidP="00233830">
            <w:pPr>
              <w:pStyle w:val="TableParagraph"/>
              <w:rPr>
                <w:rFonts w:eastAsia="Calibri"/>
                <w:sz w:val="24"/>
                <w:szCs w:val="24"/>
              </w:rPr>
            </w:pPr>
          </w:p>
        </w:tc>
      </w:tr>
      <w:tr w:rsidR="003D7427" w:rsidRPr="003B6214" w14:paraId="3833D922" w14:textId="77777777" w:rsidTr="003D7427">
        <w:trPr>
          <w:trHeight w:val="20"/>
        </w:trPr>
        <w:tc>
          <w:tcPr>
            <w:tcW w:w="575" w:type="pct"/>
            <w:vMerge w:val="restart"/>
            <w:tcBorders>
              <w:top w:val="single" w:sz="4" w:space="0" w:color="auto"/>
              <w:left w:val="single" w:sz="4" w:space="0" w:color="auto"/>
              <w:right w:val="single" w:sz="4" w:space="0" w:color="auto"/>
            </w:tcBorders>
            <w:shd w:val="clear" w:color="auto" w:fill="auto"/>
          </w:tcPr>
          <w:p w14:paraId="6BEB11D6" w14:textId="77777777" w:rsidR="003D7427" w:rsidRPr="00121BAD" w:rsidRDefault="003D7427" w:rsidP="00233830">
            <w:pPr>
              <w:spacing w:after="0" w:line="240" w:lineRule="auto"/>
              <w:rPr>
                <w:rFonts w:ascii="Times New Roman" w:eastAsia="Calibri" w:hAnsi="Times New Roman"/>
                <w:b/>
                <w:lang w:eastAsia="en-US"/>
              </w:rPr>
            </w:pPr>
            <w:r w:rsidRPr="00121BAD">
              <w:rPr>
                <w:rFonts w:ascii="Times New Roman" w:eastAsia="Calibri" w:hAnsi="Times New Roman"/>
                <w:b/>
                <w:lang w:eastAsia="en-US"/>
              </w:rPr>
              <w:t>ОК 08</w:t>
            </w: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1DA184CA"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5AC44FBD"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роль физической культуры в общекультурном, профессиональном и социальном развитии человека</w:t>
            </w:r>
          </w:p>
        </w:tc>
      </w:tr>
      <w:tr w:rsidR="003D7427" w:rsidRPr="003B6214" w14:paraId="0E180E9F" w14:textId="77777777" w:rsidTr="003D7427">
        <w:trPr>
          <w:trHeight w:val="20"/>
        </w:trPr>
        <w:tc>
          <w:tcPr>
            <w:tcW w:w="575" w:type="pct"/>
            <w:vMerge/>
            <w:tcBorders>
              <w:left w:val="single" w:sz="4" w:space="0" w:color="auto"/>
              <w:right w:val="single" w:sz="4" w:space="0" w:color="auto"/>
            </w:tcBorders>
            <w:shd w:val="clear" w:color="auto" w:fill="auto"/>
          </w:tcPr>
          <w:p w14:paraId="381DAE2A"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13F5F7DE"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применять рациональные приемы двигательных функций в профессиональной деятельности</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5C8FA775"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основы здорового образа жизни</w:t>
            </w:r>
          </w:p>
        </w:tc>
      </w:tr>
      <w:tr w:rsidR="003D7427" w:rsidRPr="003B6214" w14:paraId="521C9877" w14:textId="77777777" w:rsidTr="003D7427">
        <w:trPr>
          <w:trHeight w:val="20"/>
        </w:trPr>
        <w:tc>
          <w:tcPr>
            <w:tcW w:w="575" w:type="pct"/>
            <w:vMerge/>
            <w:tcBorders>
              <w:left w:val="single" w:sz="4" w:space="0" w:color="auto"/>
              <w:right w:val="single" w:sz="4" w:space="0" w:color="auto"/>
            </w:tcBorders>
            <w:shd w:val="clear" w:color="auto" w:fill="auto"/>
          </w:tcPr>
          <w:p w14:paraId="4BF59871"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3EAB91C4"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пользоваться средствами профилактики перенапряжения, характерными для данной   профессии/специальности</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4C0760E2"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условия профессиональной деятельности и зоны риска физического здоровья для профессии/специальности</w:t>
            </w:r>
          </w:p>
        </w:tc>
      </w:tr>
      <w:tr w:rsidR="003D7427" w:rsidRPr="003B6214" w14:paraId="47FFD708" w14:textId="77777777" w:rsidTr="003D7427">
        <w:trPr>
          <w:trHeight w:val="20"/>
        </w:trPr>
        <w:tc>
          <w:tcPr>
            <w:tcW w:w="575" w:type="pct"/>
            <w:vMerge/>
            <w:tcBorders>
              <w:left w:val="single" w:sz="4" w:space="0" w:color="auto"/>
              <w:bottom w:val="single" w:sz="4" w:space="0" w:color="auto"/>
              <w:right w:val="single" w:sz="4" w:space="0" w:color="auto"/>
            </w:tcBorders>
            <w:shd w:val="clear" w:color="auto" w:fill="auto"/>
          </w:tcPr>
          <w:p w14:paraId="2E11E952"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6629ACB9" w14:textId="77777777" w:rsidR="003D7427" w:rsidRPr="00121BAD" w:rsidRDefault="003D7427" w:rsidP="00233830">
            <w:pPr>
              <w:spacing w:after="0" w:line="240" w:lineRule="auto"/>
              <w:rPr>
                <w:rFonts w:ascii="Times New Roman" w:hAnsi="Times New Roman"/>
                <w:sz w:val="24"/>
                <w:szCs w:val="24"/>
              </w:rPr>
            </w:pP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53037DD9"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средства профилактики перенапряжения</w:t>
            </w:r>
          </w:p>
        </w:tc>
      </w:tr>
      <w:tr w:rsidR="003D7427" w:rsidRPr="003B6214" w14:paraId="620327B4" w14:textId="77777777" w:rsidTr="003D7427">
        <w:trPr>
          <w:trHeight w:val="20"/>
        </w:trPr>
        <w:tc>
          <w:tcPr>
            <w:tcW w:w="575" w:type="pct"/>
            <w:vMerge w:val="restart"/>
            <w:tcBorders>
              <w:top w:val="single" w:sz="4" w:space="0" w:color="auto"/>
              <w:left w:val="single" w:sz="4" w:space="0" w:color="auto"/>
              <w:right w:val="single" w:sz="4" w:space="0" w:color="auto"/>
            </w:tcBorders>
            <w:shd w:val="clear" w:color="auto" w:fill="auto"/>
          </w:tcPr>
          <w:p w14:paraId="3CE928A5" w14:textId="77777777" w:rsidR="003D7427" w:rsidRPr="00121BAD" w:rsidRDefault="003D7427" w:rsidP="00233830">
            <w:pPr>
              <w:spacing w:after="0" w:line="240" w:lineRule="auto"/>
              <w:rPr>
                <w:rFonts w:ascii="Times New Roman" w:eastAsia="Calibri" w:hAnsi="Times New Roman"/>
                <w:b/>
                <w:lang w:eastAsia="en-US"/>
              </w:rPr>
            </w:pPr>
            <w:r w:rsidRPr="00121BAD">
              <w:rPr>
                <w:rFonts w:ascii="Times New Roman" w:eastAsia="Calibri" w:hAnsi="Times New Roman"/>
                <w:b/>
                <w:lang w:eastAsia="en-US"/>
              </w:rPr>
              <w:t>ОК 09</w:t>
            </w: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590ABB87"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3895B30F"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правила построения простых и сложных предложений на профессиональные темы</w:t>
            </w:r>
          </w:p>
        </w:tc>
      </w:tr>
      <w:tr w:rsidR="003D7427" w:rsidRPr="003B6214" w14:paraId="1FD59EC4" w14:textId="77777777" w:rsidTr="003D7427">
        <w:trPr>
          <w:trHeight w:val="20"/>
        </w:trPr>
        <w:tc>
          <w:tcPr>
            <w:tcW w:w="575" w:type="pct"/>
            <w:vMerge/>
            <w:tcBorders>
              <w:left w:val="single" w:sz="4" w:space="0" w:color="auto"/>
              <w:right w:val="single" w:sz="4" w:space="0" w:color="auto"/>
            </w:tcBorders>
            <w:shd w:val="clear" w:color="auto" w:fill="auto"/>
          </w:tcPr>
          <w:p w14:paraId="2E171BC1"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0CF7B11F"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участвовать в диалогах на знакомые общие и профессиональные темы</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21CF1141"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 xml:space="preserve">основные общеупотребительные глаголы (бытовая и </w:t>
            </w:r>
            <w:r w:rsidRPr="00121BAD">
              <w:rPr>
                <w:rFonts w:ascii="Times New Roman" w:hAnsi="Times New Roman"/>
                <w:sz w:val="24"/>
                <w:szCs w:val="24"/>
              </w:rPr>
              <w:lastRenderedPageBreak/>
              <w:t>профессиональная лексика)</w:t>
            </w:r>
          </w:p>
        </w:tc>
      </w:tr>
      <w:tr w:rsidR="003D7427" w:rsidRPr="003B6214" w14:paraId="21CFE9E2" w14:textId="77777777" w:rsidTr="003D7427">
        <w:trPr>
          <w:trHeight w:val="20"/>
        </w:trPr>
        <w:tc>
          <w:tcPr>
            <w:tcW w:w="575" w:type="pct"/>
            <w:vMerge/>
            <w:tcBorders>
              <w:left w:val="single" w:sz="4" w:space="0" w:color="auto"/>
              <w:right w:val="single" w:sz="4" w:space="0" w:color="auto"/>
            </w:tcBorders>
            <w:shd w:val="clear" w:color="auto" w:fill="auto"/>
          </w:tcPr>
          <w:p w14:paraId="613888DD"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577F1BE0"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строить простые высказывания о себе и о своей профессиональной деятельности</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0C728E76"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3D7427" w:rsidRPr="003B6214" w14:paraId="4DFCEB07" w14:textId="77777777" w:rsidTr="003D7427">
        <w:trPr>
          <w:trHeight w:val="20"/>
        </w:trPr>
        <w:tc>
          <w:tcPr>
            <w:tcW w:w="575" w:type="pct"/>
            <w:vMerge/>
            <w:tcBorders>
              <w:left w:val="single" w:sz="4" w:space="0" w:color="auto"/>
              <w:right w:val="single" w:sz="4" w:space="0" w:color="auto"/>
            </w:tcBorders>
            <w:shd w:val="clear" w:color="auto" w:fill="auto"/>
          </w:tcPr>
          <w:p w14:paraId="404C529A"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4D415E2F"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кратко обосновывать и объяснять свои действия (текущие и планируемые)</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73FD0D87"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особенности произношения</w:t>
            </w:r>
          </w:p>
        </w:tc>
      </w:tr>
      <w:tr w:rsidR="003D7427" w:rsidRPr="003B6214" w14:paraId="4C555FE1" w14:textId="77777777" w:rsidTr="003D7427">
        <w:trPr>
          <w:trHeight w:val="20"/>
        </w:trPr>
        <w:tc>
          <w:tcPr>
            <w:tcW w:w="575" w:type="pct"/>
            <w:vMerge/>
            <w:tcBorders>
              <w:left w:val="single" w:sz="4" w:space="0" w:color="auto"/>
              <w:bottom w:val="single" w:sz="4" w:space="0" w:color="auto"/>
              <w:right w:val="single" w:sz="4" w:space="0" w:color="auto"/>
            </w:tcBorders>
            <w:shd w:val="clear" w:color="auto" w:fill="auto"/>
          </w:tcPr>
          <w:p w14:paraId="7AD15676" w14:textId="77777777" w:rsidR="003D7427" w:rsidRPr="00121BAD" w:rsidRDefault="003D7427" w:rsidP="00233830">
            <w:pPr>
              <w:spacing w:after="0" w:line="240" w:lineRule="auto"/>
              <w:rPr>
                <w:rFonts w:ascii="Times New Roman" w:eastAsia="Calibri" w:hAnsi="Times New Roman"/>
                <w:b/>
                <w:lang w:eastAsia="en-US"/>
              </w:rPr>
            </w:pPr>
          </w:p>
        </w:tc>
        <w:tc>
          <w:tcPr>
            <w:tcW w:w="2457" w:type="pct"/>
            <w:tcBorders>
              <w:top w:val="single" w:sz="4" w:space="0" w:color="auto"/>
              <w:left w:val="single" w:sz="4" w:space="0" w:color="auto"/>
              <w:bottom w:val="single" w:sz="4" w:space="0" w:color="auto"/>
              <w:right w:val="single" w:sz="4" w:space="0" w:color="auto"/>
            </w:tcBorders>
            <w:shd w:val="clear" w:color="auto" w:fill="auto"/>
          </w:tcPr>
          <w:p w14:paraId="2931B00B"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писать простые связные сообщения на знакомые или интересующие профессиональные темы</w:t>
            </w:r>
          </w:p>
        </w:tc>
        <w:tc>
          <w:tcPr>
            <w:tcW w:w="1968" w:type="pct"/>
            <w:tcBorders>
              <w:top w:val="single" w:sz="4" w:space="0" w:color="auto"/>
              <w:left w:val="single" w:sz="4" w:space="0" w:color="auto"/>
              <w:bottom w:val="single" w:sz="4" w:space="0" w:color="auto"/>
              <w:right w:val="single" w:sz="4" w:space="0" w:color="auto"/>
            </w:tcBorders>
            <w:shd w:val="clear" w:color="auto" w:fill="auto"/>
          </w:tcPr>
          <w:p w14:paraId="6925059E" w14:textId="77777777" w:rsidR="003D7427" w:rsidRPr="00121BAD" w:rsidRDefault="003D7427" w:rsidP="00233830">
            <w:pPr>
              <w:spacing w:after="0" w:line="240" w:lineRule="auto"/>
              <w:rPr>
                <w:rFonts w:ascii="Times New Roman" w:hAnsi="Times New Roman"/>
                <w:sz w:val="24"/>
                <w:szCs w:val="24"/>
              </w:rPr>
            </w:pPr>
            <w:r w:rsidRPr="00121BAD">
              <w:rPr>
                <w:rFonts w:ascii="Times New Roman" w:hAnsi="Times New Roman"/>
                <w:sz w:val="24"/>
                <w:szCs w:val="24"/>
              </w:rPr>
              <w:t>правила чтения текстов профессиональной направленности</w:t>
            </w:r>
          </w:p>
        </w:tc>
      </w:tr>
    </w:tbl>
    <w:p w14:paraId="024C20A5" w14:textId="77777777" w:rsidR="00233830" w:rsidRDefault="00233830" w:rsidP="00233830">
      <w:pPr>
        <w:suppressAutoHyphens/>
        <w:spacing w:after="240" w:line="240" w:lineRule="auto"/>
        <w:ind w:firstLine="709"/>
        <w:rPr>
          <w:rFonts w:ascii="Times New Roman" w:hAnsi="Times New Roman"/>
          <w:b/>
        </w:rPr>
      </w:pPr>
    </w:p>
    <w:p w14:paraId="3440C264" w14:textId="77777777" w:rsidR="00233830" w:rsidRPr="00304645" w:rsidRDefault="00233830" w:rsidP="00233830">
      <w:pPr>
        <w:pStyle w:val="1"/>
        <w:spacing w:line="276" w:lineRule="auto"/>
      </w:pPr>
      <w:bookmarkStart w:id="25" w:name="_Toc106364914"/>
      <w:bookmarkStart w:id="26" w:name="_Toc106365579"/>
      <w:r w:rsidRPr="00304645">
        <w:t>2. СТРУКТУРА И СОДЕРЖАНИЕ УЧЕБНОЙ ДИСЦИПЛИНЫ</w:t>
      </w:r>
      <w:bookmarkEnd w:id="25"/>
      <w:bookmarkEnd w:id="26"/>
    </w:p>
    <w:p w14:paraId="336E51D1" w14:textId="77777777" w:rsidR="00233830" w:rsidRPr="00304645" w:rsidRDefault="00233830" w:rsidP="00233830">
      <w:pPr>
        <w:suppressAutoHyphens/>
        <w:spacing w:after="240"/>
        <w:ind w:firstLine="709"/>
        <w:rPr>
          <w:rFonts w:ascii="Times New Roman" w:hAnsi="Times New Roman"/>
          <w:b/>
          <w:sz w:val="24"/>
          <w:szCs w:val="24"/>
        </w:rPr>
      </w:pPr>
      <w:r w:rsidRPr="0030464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33830" w:rsidRPr="00304645" w14:paraId="65F648E6" w14:textId="77777777" w:rsidTr="00233830">
        <w:trPr>
          <w:trHeight w:val="490"/>
        </w:trPr>
        <w:tc>
          <w:tcPr>
            <w:tcW w:w="3685" w:type="pct"/>
            <w:vAlign w:val="center"/>
          </w:tcPr>
          <w:p w14:paraId="2A459073" w14:textId="77777777" w:rsidR="00233830" w:rsidRPr="003632C5" w:rsidRDefault="00233830" w:rsidP="00233830">
            <w:pPr>
              <w:suppressAutoHyphens/>
              <w:rPr>
                <w:rFonts w:ascii="Times New Roman" w:hAnsi="Times New Roman"/>
                <w:b/>
                <w:sz w:val="24"/>
                <w:szCs w:val="24"/>
              </w:rPr>
            </w:pPr>
            <w:r w:rsidRPr="003632C5">
              <w:rPr>
                <w:rFonts w:ascii="Times New Roman" w:hAnsi="Times New Roman"/>
                <w:b/>
                <w:sz w:val="24"/>
                <w:szCs w:val="24"/>
              </w:rPr>
              <w:t>Вид учебной работы</w:t>
            </w:r>
          </w:p>
        </w:tc>
        <w:tc>
          <w:tcPr>
            <w:tcW w:w="1315" w:type="pct"/>
            <w:vAlign w:val="center"/>
          </w:tcPr>
          <w:p w14:paraId="49C3573B" w14:textId="77777777" w:rsidR="00233830" w:rsidRPr="003632C5" w:rsidRDefault="00233830" w:rsidP="00233830">
            <w:pPr>
              <w:suppressAutoHyphens/>
              <w:jc w:val="center"/>
              <w:rPr>
                <w:rFonts w:ascii="Times New Roman" w:hAnsi="Times New Roman"/>
                <w:b/>
                <w:iCs/>
                <w:sz w:val="24"/>
                <w:szCs w:val="24"/>
              </w:rPr>
            </w:pPr>
            <w:r w:rsidRPr="003632C5">
              <w:rPr>
                <w:rFonts w:ascii="Times New Roman" w:hAnsi="Times New Roman"/>
                <w:b/>
                <w:iCs/>
                <w:sz w:val="24"/>
                <w:szCs w:val="24"/>
              </w:rPr>
              <w:t>Объем в часах</w:t>
            </w:r>
          </w:p>
        </w:tc>
      </w:tr>
      <w:tr w:rsidR="00233830" w:rsidRPr="00304645" w14:paraId="50DB4FD8" w14:textId="77777777" w:rsidTr="00233830">
        <w:trPr>
          <w:trHeight w:val="490"/>
        </w:trPr>
        <w:tc>
          <w:tcPr>
            <w:tcW w:w="3685" w:type="pct"/>
            <w:vAlign w:val="center"/>
          </w:tcPr>
          <w:p w14:paraId="345790EC" w14:textId="03794310" w:rsidR="00233830" w:rsidRPr="003632C5" w:rsidRDefault="00CB5147" w:rsidP="00233830">
            <w:pPr>
              <w:suppressAutoHyphens/>
              <w:rPr>
                <w:rFonts w:ascii="Times New Roman" w:hAnsi="Times New Roman"/>
                <w:b/>
                <w:sz w:val="24"/>
                <w:szCs w:val="24"/>
              </w:rPr>
            </w:pPr>
            <w:r w:rsidRPr="00CB5147">
              <w:rPr>
                <w:rFonts w:ascii="Times New Roman" w:hAnsi="Times New Roman"/>
                <w:b/>
                <w:sz w:val="24"/>
                <w:szCs w:val="24"/>
              </w:rPr>
              <w:t>Объем образовательной программы учебной дисциплины</w:t>
            </w:r>
          </w:p>
        </w:tc>
        <w:tc>
          <w:tcPr>
            <w:tcW w:w="1315" w:type="pct"/>
            <w:vAlign w:val="center"/>
          </w:tcPr>
          <w:p w14:paraId="1E5F80C2" w14:textId="1E86DF9B" w:rsidR="00233830" w:rsidRPr="003632C5" w:rsidRDefault="00CB5147" w:rsidP="00233830">
            <w:pPr>
              <w:suppressAutoHyphens/>
              <w:jc w:val="center"/>
              <w:rPr>
                <w:rFonts w:ascii="Times New Roman" w:hAnsi="Times New Roman"/>
                <w:iCs/>
                <w:sz w:val="24"/>
                <w:szCs w:val="24"/>
              </w:rPr>
            </w:pPr>
            <w:r>
              <w:rPr>
                <w:rFonts w:ascii="Times New Roman" w:hAnsi="Times New Roman"/>
                <w:iCs/>
                <w:sz w:val="24"/>
                <w:szCs w:val="24"/>
              </w:rPr>
              <w:t>36-54</w:t>
            </w:r>
          </w:p>
        </w:tc>
      </w:tr>
      <w:tr w:rsidR="00233830" w:rsidRPr="00304645" w14:paraId="04919423" w14:textId="77777777" w:rsidTr="00233830">
        <w:trPr>
          <w:trHeight w:val="490"/>
        </w:trPr>
        <w:tc>
          <w:tcPr>
            <w:tcW w:w="3685" w:type="pct"/>
            <w:vAlign w:val="center"/>
          </w:tcPr>
          <w:p w14:paraId="0892E23F" w14:textId="77777777" w:rsidR="00233830" w:rsidRPr="003632C5" w:rsidRDefault="00233830" w:rsidP="00233830">
            <w:pPr>
              <w:suppressAutoHyphens/>
              <w:spacing w:after="0"/>
              <w:rPr>
                <w:rFonts w:ascii="Times New Roman" w:hAnsi="Times New Roman"/>
                <w:sz w:val="24"/>
                <w:szCs w:val="24"/>
              </w:rPr>
            </w:pPr>
            <w:r w:rsidRPr="003632C5">
              <w:rPr>
                <w:rFonts w:ascii="Times New Roman" w:hAnsi="Times New Roman"/>
                <w:sz w:val="24"/>
                <w:szCs w:val="24"/>
              </w:rPr>
              <w:t>в т. ч. в форме практической подготовки</w:t>
            </w:r>
          </w:p>
        </w:tc>
        <w:tc>
          <w:tcPr>
            <w:tcW w:w="1315" w:type="pct"/>
            <w:vAlign w:val="center"/>
          </w:tcPr>
          <w:p w14:paraId="05FE3706" w14:textId="0735A9DD" w:rsidR="00233830" w:rsidRPr="003632C5" w:rsidRDefault="00CB5147" w:rsidP="00233830">
            <w:pPr>
              <w:suppressAutoHyphens/>
              <w:spacing w:after="0"/>
              <w:jc w:val="center"/>
              <w:rPr>
                <w:rFonts w:ascii="Times New Roman" w:hAnsi="Times New Roman"/>
                <w:iCs/>
                <w:sz w:val="24"/>
                <w:szCs w:val="24"/>
              </w:rPr>
            </w:pPr>
            <w:r>
              <w:rPr>
                <w:rFonts w:ascii="Times New Roman" w:hAnsi="Times New Roman"/>
                <w:iCs/>
                <w:sz w:val="24"/>
                <w:szCs w:val="24"/>
              </w:rPr>
              <w:t>36-54</w:t>
            </w:r>
          </w:p>
        </w:tc>
      </w:tr>
      <w:tr w:rsidR="00233830" w:rsidRPr="00304645" w14:paraId="38B22031" w14:textId="77777777" w:rsidTr="00233830">
        <w:trPr>
          <w:trHeight w:val="336"/>
        </w:trPr>
        <w:tc>
          <w:tcPr>
            <w:tcW w:w="5000" w:type="pct"/>
            <w:gridSpan w:val="2"/>
            <w:vAlign w:val="center"/>
          </w:tcPr>
          <w:p w14:paraId="68986045" w14:textId="77777777" w:rsidR="00233830" w:rsidRPr="003632C5" w:rsidRDefault="00233830" w:rsidP="00233830">
            <w:pPr>
              <w:suppressAutoHyphens/>
              <w:spacing w:after="0"/>
              <w:rPr>
                <w:rFonts w:ascii="Times New Roman" w:hAnsi="Times New Roman"/>
                <w:iCs/>
                <w:sz w:val="24"/>
                <w:szCs w:val="24"/>
              </w:rPr>
            </w:pPr>
            <w:r w:rsidRPr="003632C5">
              <w:rPr>
                <w:rFonts w:ascii="Times New Roman" w:hAnsi="Times New Roman"/>
                <w:sz w:val="24"/>
                <w:szCs w:val="24"/>
              </w:rPr>
              <w:t>в т. ч.:</w:t>
            </w:r>
          </w:p>
        </w:tc>
      </w:tr>
      <w:tr w:rsidR="00233830" w:rsidRPr="00304645" w14:paraId="7EE4B97E" w14:textId="77777777" w:rsidTr="00233830">
        <w:trPr>
          <w:trHeight w:val="490"/>
        </w:trPr>
        <w:tc>
          <w:tcPr>
            <w:tcW w:w="3685" w:type="pct"/>
            <w:vAlign w:val="center"/>
          </w:tcPr>
          <w:p w14:paraId="2489CB93" w14:textId="77777777" w:rsidR="00233830" w:rsidRPr="003632C5" w:rsidRDefault="00233830" w:rsidP="00233830">
            <w:pPr>
              <w:suppressAutoHyphens/>
              <w:spacing w:after="0"/>
              <w:rPr>
                <w:rFonts w:ascii="Times New Roman" w:hAnsi="Times New Roman"/>
                <w:sz w:val="24"/>
                <w:szCs w:val="24"/>
              </w:rPr>
            </w:pPr>
            <w:r w:rsidRPr="003632C5">
              <w:rPr>
                <w:rFonts w:ascii="Times New Roman" w:hAnsi="Times New Roman"/>
                <w:sz w:val="24"/>
                <w:szCs w:val="24"/>
              </w:rPr>
              <w:t>теоретическое обучение</w:t>
            </w:r>
          </w:p>
        </w:tc>
        <w:tc>
          <w:tcPr>
            <w:tcW w:w="1315" w:type="pct"/>
            <w:vAlign w:val="center"/>
          </w:tcPr>
          <w:p w14:paraId="55537CB9" w14:textId="643923A3" w:rsidR="00233830" w:rsidRPr="003632C5" w:rsidRDefault="00233830" w:rsidP="00233830">
            <w:pPr>
              <w:suppressAutoHyphens/>
              <w:spacing w:after="0"/>
              <w:jc w:val="center"/>
              <w:rPr>
                <w:rFonts w:ascii="Times New Roman" w:hAnsi="Times New Roman"/>
                <w:iCs/>
                <w:sz w:val="24"/>
                <w:szCs w:val="24"/>
              </w:rPr>
            </w:pPr>
          </w:p>
        </w:tc>
      </w:tr>
      <w:tr w:rsidR="00233830" w:rsidRPr="00304645" w14:paraId="20072E49" w14:textId="77777777" w:rsidTr="00233830">
        <w:trPr>
          <w:trHeight w:val="490"/>
        </w:trPr>
        <w:tc>
          <w:tcPr>
            <w:tcW w:w="3685" w:type="pct"/>
            <w:vAlign w:val="center"/>
          </w:tcPr>
          <w:p w14:paraId="27AD1362" w14:textId="7FFEEC6A" w:rsidR="00233830" w:rsidRPr="003632C5" w:rsidRDefault="00233830" w:rsidP="00233830">
            <w:pPr>
              <w:suppressAutoHyphens/>
              <w:spacing w:after="0"/>
              <w:rPr>
                <w:rFonts w:ascii="Times New Roman" w:hAnsi="Times New Roman"/>
                <w:sz w:val="24"/>
                <w:szCs w:val="24"/>
              </w:rPr>
            </w:pPr>
            <w:r w:rsidRPr="003632C5">
              <w:rPr>
                <w:rFonts w:ascii="Times New Roman" w:hAnsi="Times New Roman"/>
                <w:sz w:val="24"/>
                <w:szCs w:val="24"/>
              </w:rPr>
              <w:t xml:space="preserve">практические занятия </w:t>
            </w:r>
          </w:p>
        </w:tc>
        <w:tc>
          <w:tcPr>
            <w:tcW w:w="1315" w:type="pct"/>
            <w:vAlign w:val="center"/>
          </w:tcPr>
          <w:p w14:paraId="35CD4CC7" w14:textId="7E1B4D03" w:rsidR="00233830" w:rsidRPr="003632C5" w:rsidRDefault="00CB5147" w:rsidP="00233830">
            <w:pPr>
              <w:suppressAutoHyphens/>
              <w:spacing w:after="0"/>
              <w:jc w:val="center"/>
              <w:rPr>
                <w:rFonts w:ascii="Times New Roman" w:hAnsi="Times New Roman"/>
                <w:iCs/>
                <w:sz w:val="24"/>
                <w:szCs w:val="24"/>
              </w:rPr>
            </w:pPr>
            <w:r>
              <w:rPr>
                <w:rFonts w:ascii="Times New Roman" w:hAnsi="Times New Roman"/>
                <w:iCs/>
                <w:sz w:val="24"/>
                <w:szCs w:val="24"/>
              </w:rPr>
              <w:t>36-54</w:t>
            </w:r>
          </w:p>
        </w:tc>
      </w:tr>
      <w:tr w:rsidR="003D7427" w:rsidRPr="00304645" w14:paraId="42186D96" w14:textId="77777777" w:rsidTr="00233830">
        <w:trPr>
          <w:trHeight w:val="490"/>
        </w:trPr>
        <w:tc>
          <w:tcPr>
            <w:tcW w:w="3685" w:type="pct"/>
            <w:vAlign w:val="center"/>
          </w:tcPr>
          <w:p w14:paraId="0B63C8A1" w14:textId="4CD9EEFB" w:rsidR="003D7427" w:rsidRPr="003632C5" w:rsidRDefault="003D7427" w:rsidP="00233830">
            <w:pPr>
              <w:suppressAutoHyphens/>
              <w:spacing w:after="0"/>
              <w:rPr>
                <w:rFonts w:ascii="Times New Roman" w:hAnsi="Times New Roman"/>
                <w:sz w:val="24"/>
                <w:szCs w:val="24"/>
              </w:rPr>
            </w:pPr>
            <w:r>
              <w:rPr>
                <w:rFonts w:ascii="Times New Roman" w:hAnsi="Times New Roman"/>
                <w:sz w:val="24"/>
                <w:szCs w:val="24"/>
              </w:rPr>
              <w:t>Самостоятельная работа</w:t>
            </w:r>
          </w:p>
        </w:tc>
        <w:tc>
          <w:tcPr>
            <w:tcW w:w="1315" w:type="pct"/>
            <w:vAlign w:val="center"/>
          </w:tcPr>
          <w:p w14:paraId="0E1476A6" w14:textId="77777777" w:rsidR="003D7427" w:rsidRDefault="003D7427" w:rsidP="00233830">
            <w:pPr>
              <w:suppressAutoHyphens/>
              <w:spacing w:after="0"/>
              <w:jc w:val="center"/>
              <w:rPr>
                <w:rFonts w:ascii="Times New Roman" w:hAnsi="Times New Roman"/>
                <w:iCs/>
                <w:sz w:val="24"/>
                <w:szCs w:val="24"/>
              </w:rPr>
            </w:pPr>
          </w:p>
        </w:tc>
      </w:tr>
      <w:tr w:rsidR="00233830" w:rsidRPr="00304645" w14:paraId="3A46954B" w14:textId="77777777" w:rsidTr="00233830">
        <w:trPr>
          <w:trHeight w:val="331"/>
        </w:trPr>
        <w:tc>
          <w:tcPr>
            <w:tcW w:w="5000" w:type="pct"/>
            <w:gridSpan w:val="2"/>
            <w:vAlign w:val="center"/>
          </w:tcPr>
          <w:p w14:paraId="4E875EA4" w14:textId="5E0E74EF" w:rsidR="00233830" w:rsidRPr="003632C5" w:rsidRDefault="00233830" w:rsidP="00233830">
            <w:pPr>
              <w:suppressAutoHyphens/>
              <w:spacing w:after="0"/>
              <w:rPr>
                <w:rFonts w:ascii="Times New Roman" w:hAnsi="Times New Roman"/>
                <w:color w:val="000000"/>
                <w:sz w:val="24"/>
                <w:szCs w:val="24"/>
              </w:rPr>
            </w:pPr>
            <w:r w:rsidRPr="003632C5">
              <w:rPr>
                <w:rFonts w:ascii="Times New Roman" w:hAnsi="Times New Roman"/>
                <w:b/>
                <w:iCs/>
                <w:color w:val="000000"/>
                <w:sz w:val="24"/>
                <w:szCs w:val="24"/>
              </w:rPr>
              <w:t xml:space="preserve">Промежуточная аттестация </w:t>
            </w:r>
          </w:p>
        </w:tc>
      </w:tr>
    </w:tbl>
    <w:p w14:paraId="40DA1E4F" w14:textId="77777777" w:rsidR="00233830" w:rsidRPr="00304645" w:rsidRDefault="00233830" w:rsidP="00233830">
      <w:pPr>
        <w:rPr>
          <w:rFonts w:ascii="Times New Roman" w:hAnsi="Times New Roman"/>
          <w:b/>
          <w:i/>
          <w:sz w:val="24"/>
          <w:szCs w:val="24"/>
        </w:rPr>
        <w:sectPr w:rsidR="00233830" w:rsidRPr="00304645" w:rsidSect="00233830">
          <w:footerReference w:type="default" r:id="rId22"/>
          <w:pgSz w:w="11906" w:h="16838"/>
          <w:pgMar w:top="1134" w:right="850" w:bottom="284" w:left="1701" w:header="708" w:footer="708" w:gutter="0"/>
          <w:cols w:space="720"/>
          <w:titlePg/>
          <w:docGrid w:linePitch="299"/>
        </w:sectPr>
      </w:pPr>
    </w:p>
    <w:p w14:paraId="0AC9A228" w14:textId="77777777" w:rsidR="00233830" w:rsidRDefault="00233830" w:rsidP="00233830">
      <w:pPr>
        <w:ind w:firstLine="709"/>
        <w:rPr>
          <w:rFonts w:ascii="Times New Roman" w:hAnsi="Times New Roman"/>
          <w:b/>
          <w:sz w:val="24"/>
          <w:szCs w:val="24"/>
        </w:rPr>
      </w:pPr>
      <w:r w:rsidRPr="0030464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5866"/>
        <w:gridCol w:w="1923"/>
        <w:gridCol w:w="1365"/>
        <w:gridCol w:w="3099"/>
      </w:tblGrid>
      <w:tr w:rsidR="003D7427" w:rsidRPr="00203603" w14:paraId="371533AA" w14:textId="77777777" w:rsidTr="003D7427">
        <w:trPr>
          <w:trHeight w:val="20"/>
        </w:trPr>
        <w:tc>
          <w:tcPr>
            <w:tcW w:w="897" w:type="pct"/>
            <w:vAlign w:val="center"/>
          </w:tcPr>
          <w:p w14:paraId="745E89C2" w14:textId="77777777" w:rsidR="003D7427" w:rsidRPr="009F42FB" w:rsidRDefault="003D7427" w:rsidP="00233830">
            <w:pPr>
              <w:suppressAutoHyphens/>
              <w:jc w:val="center"/>
              <w:rPr>
                <w:rFonts w:ascii="Times New Roman" w:hAnsi="Times New Roman"/>
                <w:b/>
                <w:bCs/>
              </w:rPr>
            </w:pPr>
            <w:r w:rsidRPr="009F42FB">
              <w:rPr>
                <w:rFonts w:ascii="Times New Roman" w:hAnsi="Times New Roman"/>
                <w:b/>
                <w:bCs/>
              </w:rPr>
              <w:t>Наименование разделов и тем</w:t>
            </w:r>
          </w:p>
        </w:tc>
        <w:tc>
          <w:tcPr>
            <w:tcW w:w="1965" w:type="pct"/>
            <w:vAlign w:val="center"/>
          </w:tcPr>
          <w:p w14:paraId="69D7BE47" w14:textId="77777777" w:rsidR="003D7427" w:rsidRPr="009F42FB" w:rsidRDefault="003D7427" w:rsidP="00233830">
            <w:pPr>
              <w:suppressAutoHyphens/>
              <w:jc w:val="center"/>
              <w:rPr>
                <w:rFonts w:ascii="Times New Roman" w:hAnsi="Times New Roman"/>
                <w:b/>
                <w:bCs/>
              </w:rPr>
            </w:pPr>
            <w:r w:rsidRPr="009F42FB">
              <w:rPr>
                <w:rFonts w:ascii="Times New Roman" w:hAnsi="Times New Roman"/>
                <w:b/>
                <w:bCs/>
              </w:rPr>
              <w:t>Содержание учебного материала и формы организации деятельности обучающихся</w:t>
            </w:r>
          </w:p>
        </w:tc>
        <w:tc>
          <w:tcPr>
            <w:tcW w:w="1101" w:type="pct"/>
            <w:gridSpan w:val="2"/>
            <w:vAlign w:val="center"/>
          </w:tcPr>
          <w:p w14:paraId="787104CB" w14:textId="54D2415C" w:rsidR="003D7427" w:rsidRPr="009F42FB" w:rsidRDefault="003D7427" w:rsidP="00233830">
            <w:pPr>
              <w:suppressAutoHyphens/>
              <w:jc w:val="center"/>
              <w:rPr>
                <w:rFonts w:ascii="Times New Roman" w:hAnsi="Times New Roman"/>
                <w:b/>
                <w:bCs/>
              </w:rPr>
            </w:pPr>
            <w:r w:rsidRPr="009F42FB">
              <w:rPr>
                <w:rFonts w:ascii="Times New Roman" w:hAnsi="Times New Roman"/>
                <w:b/>
                <w:bCs/>
              </w:rPr>
              <w:t>Объем, акад. ч / в том числе в форме практической подготовки, акад. ч</w:t>
            </w:r>
          </w:p>
        </w:tc>
        <w:tc>
          <w:tcPr>
            <w:tcW w:w="1038" w:type="pct"/>
            <w:vAlign w:val="center"/>
          </w:tcPr>
          <w:p w14:paraId="141C218F" w14:textId="28058FF9" w:rsidR="003D7427" w:rsidRPr="009F42FB" w:rsidRDefault="003D7427" w:rsidP="00233830">
            <w:pPr>
              <w:suppressAutoHyphens/>
              <w:jc w:val="center"/>
              <w:rPr>
                <w:rFonts w:ascii="Times New Roman" w:hAnsi="Times New Roman"/>
                <w:b/>
                <w:bCs/>
              </w:rPr>
            </w:pPr>
            <w:r w:rsidRPr="009F42FB">
              <w:rPr>
                <w:rFonts w:ascii="Times New Roman" w:hAnsi="Times New Roman"/>
                <w:b/>
                <w:bCs/>
              </w:rPr>
              <w:t>Коды компетенций и личностных результатов</w:t>
            </w:r>
            <w:r w:rsidRPr="009F42FB">
              <w:rPr>
                <w:rFonts w:ascii="Times New Roman" w:hAnsi="Times New Roman"/>
                <w:b/>
                <w:bCs/>
                <w:i/>
                <w:iCs/>
                <w:vertAlign w:val="superscript"/>
              </w:rPr>
              <w:footnoteReference w:id="1"/>
            </w:r>
            <w:r w:rsidRPr="009F42FB">
              <w:rPr>
                <w:rFonts w:ascii="Times New Roman" w:hAnsi="Times New Roman"/>
                <w:b/>
                <w:bCs/>
              </w:rPr>
              <w:t>,формированию которых способствует элемент программы</w:t>
            </w:r>
          </w:p>
        </w:tc>
      </w:tr>
      <w:tr w:rsidR="003D7427" w:rsidRPr="003D7427" w14:paraId="30360E1F" w14:textId="77777777" w:rsidTr="003D7427">
        <w:trPr>
          <w:trHeight w:val="20"/>
        </w:trPr>
        <w:tc>
          <w:tcPr>
            <w:tcW w:w="897" w:type="pct"/>
          </w:tcPr>
          <w:p w14:paraId="436BCFCF" w14:textId="77777777" w:rsidR="003D7427" w:rsidRPr="003D7427" w:rsidRDefault="003D7427" w:rsidP="00233830">
            <w:pPr>
              <w:spacing w:after="0" w:line="240" w:lineRule="auto"/>
              <w:jc w:val="center"/>
              <w:rPr>
                <w:rFonts w:ascii="Times New Roman" w:hAnsi="Times New Roman"/>
              </w:rPr>
            </w:pPr>
            <w:r w:rsidRPr="003D7427">
              <w:rPr>
                <w:rFonts w:ascii="Times New Roman" w:hAnsi="Times New Roman"/>
              </w:rPr>
              <w:t>1</w:t>
            </w:r>
          </w:p>
        </w:tc>
        <w:tc>
          <w:tcPr>
            <w:tcW w:w="1965" w:type="pct"/>
            <w:vAlign w:val="center"/>
          </w:tcPr>
          <w:p w14:paraId="1A1003E1" w14:textId="77777777" w:rsidR="003D7427" w:rsidRPr="003D7427" w:rsidRDefault="003D7427" w:rsidP="00233830">
            <w:pPr>
              <w:spacing w:after="0" w:line="240" w:lineRule="auto"/>
              <w:jc w:val="center"/>
              <w:rPr>
                <w:rFonts w:ascii="Times New Roman" w:hAnsi="Times New Roman"/>
              </w:rPr>
            </w:pPr>
            <w:r w:rsidRPr="003D7427">
              <w:rPr>
                <w:rFonts w:ascii="Times New Roman" w:hAnsi="Times New Roman"/>
              </w:rPr>
              <w:t>2</w:t>
            </w:r>
          </w:p>
        </w:tc>
        <w:tc>
          <w:tcPr>
            <w:tcW w:w="1101" w:type="pct"/>
            <w:gridSpan w:val="2"/>
            <w:vAlign w:val="center"/>
          </w:tcPr>
          <w:p w14:paraId="6508675F" w14:textId="6E2C139A" w:rsidR="003D7427" w:rsidRPr="003D7427" w:rsidRDefault="003D7427" w:rsidP="00233830">
            <w:pPr>
              <w:spacing w:after="0" w:line="240" w:lineRule="auto"/>
              <w:jc w:val="center"/>
              <w:rPr>
                <w:rFonts w:ascii="Times New Roman" w:hAnsi="Times New Roman"/>
              </w:rPr>
            </w:pPr>
            <w:r w:rsidRPr="003D7427">
              <w:rPr>
                <w:rFonts w:ascii="Times New Roman" w:hAnsi="Times New Roman"/>
              </w:rPr>
              <w:t>3</w:t>
            </w:r>
          </w:p>
        </w:tc>
        <w:tc>
          <w:tcPr>
            <w:tcW w:w="1038" w:type="pct"/>
          </w:tcPr>
          <w:p w14:paraId="673DEB63" w14:textId="22D1C893" w:rsidR="003D7427" w:rsidRPr="003D7427" w:rsidRDefault="003D7427" w:rsidP="00233830">
            <w:pPr>
              <w:spacing w:after="0" w:line="240" w:lineRule="auto"/>
              <w:jc w:val="center"/>
              <w:rPr>
                <w:rFonts w:ascii="Times New Roman" w:hAnsi="Times New Roman"/>
              </w:rPr>
            </w:pPr>
            <w:r w:rsidRPr="003D7427">
              <w:rPr>
                <w:rFonts w:ascii="Times New Roman" w:hAnsi="Times New Roman"/>
              </w:rPr>
              <w:t>4</w:t>
            </w:r>
          </w:p>
        </w:tc>
      </w:tr>
      <w:tr w:rsidR="003D7427" w:rsidRPr="003D7427" w14:paraId="4F24ABA4" w14:textId="77777777" w:rsidTr="003D7427">
        <w:trPr>
          <w:trHeight w:val="20"/>
        </w:trPr>
        <w:tc>
          <w:tcPr>
            <w:tcW w:w="897" w:type="pct"/>
          </w:tcPr>
          <w:p w14:paraId="7AA46F49" w14:textId="77777777" w:rsidR="003D7427" w:rsidRPr="003D7427" w:rsidRDefault="003D7427" w:rsidP="00233830">
            <w:pPr>
              <w:spacing w:after="0" w:line="240" w:lineRule="auto"/>
              <w:jc w:val="center"/>
              <w:rPr>
                <w:rFonts w:ascii="Times New Roman" w:hAnsi="Times New Roman"/>
                <w:b/>
                <w:bCs/>
              </w:rPr>
            </w:pPr>
          </w:p>
        </w:tc>
        <w:tc>
          <w:tcPr>
            <w:tcW w:w="1965" w:type="pct"/>
            <w:vAlign w:val="center"/>
          </w:tcPr>
          <w:p w14:paraId="114E39C2" w14:textId="77777777" w:rsidR="003D7427" w:rsidRPr="003D7427" w:rsidRDefault="003D7427" w:rsidP="00233830">
            <w:pPr>
              <w:spacing w:after="0" w:line="240" w:lineRule="auto"/>
              <w:jc w:val="center"/>
              <w:rPr>
                <w:rFonts w:ascii="Times New Roman" w:hAnsi="Times New Roman"/>
                <w:b/>
                <w:bCs/>
              </w:rPr>
            </w:pPr>
          </w:p>
        </w:tc>
        <w:tc>
          <w:tcPr>
            <w:tcW w:w="644" w:type="pct"/>
            <w:vAlign w:val="center"/>
          </w:tcPr>
          <w:p w14:paraId="010A933C" w14:textId="64709BC4" w:rsidR="003D7427" w:rsidRPr="003D7427" w:rsidRDefault="003D7427" w:rsidP="00233830">
            <w:pPr>
              <w:spacing w:after="0" w:line="240" w:lineRule="auto"/>
              <w:jc w:val="center"/>
              <w:rPr>
                <w:rFonts w:ascii="Times New Roman" w:hAnsi="Times New Roman"/>
                <w:b/>
                <w:bCs/>
              </w:rPr>
            </w:pPr>
            <w:proofErr w:type="spellStart"/>
            <w:r w:rsidRPr="003D7427">
              <w:rPr>
                <w:rFonts w:ascii="Times New Roman" w:hAnsi="Times New Roman"/>
                <w:b/>
                <w:bCs/>
              </w:rPr>
              <w:t>Обязат</w:t>
            </w:r>
            <w:proofErr w:type="spellEnd"/>
            <w:r w:rsidRPr="003D7427">
              <w:rPr>
                <w:rFonts w:ascii="Times New Roman" w:hAnsi="Times New Roman"/>
                <w:b/>
                <w:bCs/>
              </w:rPr>
              <w:t xml:space="preserve">. часть ОП с учетом интенсификации 40% </w:t>
            </w:r>
          </w:p>
        </w:tc>
        <w:tc>
          <w:tcPr>
            <w:tcW w:w="457" w:type="pct"/>
          </w:tcPr>
          <w:p w14:paraId="0DBF0A6A" w14:textId="4F149D79" w:rsidR="003D7427" w:rsidRPr="003D7427" w:rsidRDefault="003D7427" w:rsidP="00233830">
            <w:pPr>
              <w:spacing w:after="0" w:line="240" w:lineRule="auto"/>
              <w:jc w:val="center"/>
              <w:rPr>
                <w:rFonts w:ascii="Times New Roman" w:hAnsi="Times New Roman"/>
                <w:b/>
                <w:bCs/>
              </w:rPr>
            </w:pPr>
            <w:proofErr w:type="spellStart"/>
            <w:r w:rsidRPr="003D7427">
              <w:rPr>
                <w:rFonts w:ascii="Times New Roman" w:hAnsi="Times New Roman"/>
                <w:b/>
                <w:bCs/>
              </w:rPr>
              <w:t>Обязат</w:t>
            </w:r>
            <w:proofErr w:type="spellEnd"/>
            <w:r w:rsidRPr="003D7427">
              <w:rPr>
                <w:rFonts w:ascii="Times New Roman" w:hAnsi="Times New Roman"/>
                <w:b/>
                <w:bCs/>
              </w:rPr>
              <w:t>. часть ОП</w:t>
            </w:r>
          </w:p>
        </w:tc>
        <w:tc>
          <w:tcPr>
            <w:tcW w:w="1038" w:type="pct"/>
          </w:tcPr>
          <w:p w14:paraId="74FF3F06" w14:textId="77777777" w:rsidR="003D7427" w:rsidRPr="003D7427" w:rsidRDefault="003D7427" w:rsidP="00233830">
            <w:pPr>
              <w:spacing w:after="0" w:line="240" w:lineRule="auto"/>
              <w:jc w:val="center"/>
              <w:rPr>
                <w:rFonts w:ascii="Times New Roman" w:hAnsi="Times New Roman"/>
                <w:b/>
                <w:bCs/>
              </w:rPr>
            </w:pPr>
          </w:p>
        </w:tc>
      </w:tr>
      <w:tr w:rsidR="003D7427" w:rsidRPr="009630B9" w14:paraId="01551DB6" w14:textId="77777777" w:rsidTr="003D7427">
        <w:trPr>
          <w:trHeight w:val="20"/>
        </w:trPr>
        <w:tc>
          <w:tcPr>
            <w:tcW w:w="2861" w:type="pct"/>
            <w:gridSpan w:val="2"/>
          </w:tcPr>
          <w:p w14:paraId="24C89AF2" w14:textId="74E2E782" w:rsidR="003D7427" w:rsidRPr="009F42FB" w:rsidRDefault="003D7427" w:rsidP="003D7427">
            <w:pPr>
              <w:spacing w:line="240" w:lineRule="auto"/>
              <w:rPr>
                <w:rFonts w:ascii="Times New Roman" w:hAnsi="Times New Roman"/>
                <w:i/>
                <w:highlight w:val="yellow"/>
              </w:rPr>
            </w:pPr>
            <w:r>
              <w:rPr>
                <w:rFonts w:ascii="Times New Roman" w:hAnsi="Times New Roman"/>
                <w:b/>
              </w:rPr>
              <w:t xml:space="preserve">Раздел 1 </w:t>
            </w:r>
            <w:r w:rsidRPr="009F42FB">
              <w:rPr>
                <w:rFonts w:ascii="Times New Roman" w:hAnsi="Times New Roman"/>
                <w:b/>
              </w:rPr>
              <w:t>Основы электротехники</w:t>
            </w:r>
          </w:p>
        </w:tc>
        <w:tc>
          <w:tcPr>
            <w:tcW w:w="644" w:type="pct"/>
            <w:vAlign w:val="center"/>
          </w:tcPr>
          <w:p w14:paraId="3EED0E08" w14:textId="29F84BFB" w:rsidR="003D7427" w:rsidRPr="009F42FB" w:rsidRDefault="003D7427" w:rsidP="003D7427">
            <w:pPr>
              <w:suppressAutoHyphens/>
              <w:spacing w:after="0" w:line="240" w:lineRule="auto"/>
              <w:jc w:val="center"/>
              <w:rPr>
                <w:rFonts w:ascii="Times New Roman" w:hAnsi="Times New Roman"/>
                <w:i/>
              </w:rPr>
            </w:pPr>
            <w:r w:rsidRPr="003D7427">
              <w:rPr>
                <w:rFonts w:ascii="Times New Roman" w:hAnsi="Times New Roman"/>
                <w:b/>
                <w:bCs/>
              </w:rPr>
              <w:t>36/36</w:t>
            </w:r>
          </w:p>
        </w:tc>
        <w:tc>
          <w:tcPr>
            <w:tcW w:w="457" w:type="pct"/>
          </w:tcPr>
          <w:p w14:paraId="5DCA1DF9" w14:textId="3587A7CA" w:rsidR="003D7427" w:rsidRPr="009F42FB" w:rsidRDefault="003D7427" w:rsidP="003D7427">
            <w:pPr>
              <w:jc w:val="center"/>
              <w:rPr>
                <w:rFonts w:ascii="Times New Roman" w:hAnsi="Times New Roman"/>
                <w:b/>
                <w:bCs/>
                <w:i/>
                <w:iCs/>
                <w:highlight w:val="green"/>
              </w:rPr>
            </w:pPr>
            <w:r w:rsidRPr="003D7427">
              <w:rPr>
                <w:rFonts w:ascii="Times New Roman" w:hAnsi="Times New Roman"/>
                <w:b/>
                <w:bCs/>
              </w:rPr>
              <w:t>54/54</w:t>
            </w:r>
          </w:p>
        </w:tc>
        <w:tc>
          <w:tcPr>
            <w:tcW w:w="1038" w:type="pct"/>
          </w:tcPr>
          <w:p w14:paraId="274013C3" w14:textId="0E729BA7" w:rsidR="003D7427" w:rsidRPr="009F42FB" w:rsidRDefault="003D7427" w:rsidP="003D7427">
            <w:pPr>
              <w:jc w:val="center"/>
              <w:rPr>
                <w:rFonts w:ascii="Times New Roman" w:hAnsi="Times New Roman"/>
                <w:b/>
                <w:bCs/>
                <w:i/>
                <w:iCs/>
                <w:highlight w:val="green"/>
              </w:rPr>
            </w:pPr>
          </w:p>
        </w:tc>
      </w:tr>
      <w:tr w:rsidR="003D7427" w:rsidRPr="009630B9" w14:paraId="773AFC83" w14:textId="77777777" w:rsidTr="003D7427">
        <w:trPr>
          <w:trHeight w:val="20"/>
        </w:trPr>
        <w:tc>
          <w:tcPr>
            <w:tcW w:w="897" w:type="pct"/>
            <w:vMerge w:val="restart"/>
          </w:tcPr>
          <w:p w14:paraId="396178C7" w14:textId="77777777" w:rsidR="003D7427" w:rsidRPr="009F42FB" w:rsidRDefault="003D7427" w:rsidP="003D7427">
            <w:pPr>
              <w:snapToGrid w:val="0"/>
              <w:spacing w:after="0"/>
              <w:rPr>
                <w:rFonts w:ascii="Times New Roman" w:hAnsi="Times New Roman"/>
                <w:b/>
              </w:rPr>
            </w:pPr>
            <w:r w:rsidRPr="009F42FB">
              <w:rPr>
                <w:rFonts w:ascii="Times New Roman" w:hAnsi="Times New Roman"/>
                <w:b/>
              </w:rPr>
              <w:t>Тема 1</w:t>
            </w:r>
          </w:p>
          <w:p w14:paraId="6B6343D5" w14:textId="77777777" w:rsidR="003D7427" w:rsidRPr="009F42FB" w:rsidRDefault="003D7427" w:rsidP="003D7427">
            <w:pPr>
              <w:spacing w:after="0"/>
              <w:rPr>
                <w:rFonts w:ascii="Times New Roman" w:hAnsi="Times New Roman"/>
                <w:bCs/>
                <w:highlight w:val="green"/>
              </w:rPr>
            </w:pPr>
            <w:r w:rsidRPr="009F42FB">
              <w:rPr>
                <w:rFonts w:ascii="Times New Roman" w:hAnsi="Times New Roman"/>
                <w:b/>
              </w:rPr>
              <w:t>Электрические цепи постоянного тока</w:t>
            </w:r>
          </w:p>
        </w:tc>
        <w:tc>
          <w:tcPr>
            <w:tcW w:w="1965" w:type="pct"/>
          </w:tcPr>
          <w:p w14:paraId="5A2E2A01" w14:textId="77777777" w:rsidR="003D7427" w:rsidRPr="009F42FB" w:rsidRDefault="003D7427" w:rsidP="003D7427">
            <w:pPr>
              <w:spacing w:after="0"/>
              <w:rPr>
                <w:rFonts w:ascii="Times New Roman" w:hAnsi="Times New Roman"/>
                <w:b/>
                <w:bCs/>
                <w:i/>
                <w:highlight w:val="green"/>
              </w:rPr>
            </w:pPr>
            <w:r w:rsidRPr="009F42FB">
              <w:rPr>
                <w:rFonts w:ascii="Times New Roman" w:hAnsi="Times New Roman"/>
                <w:b/>
                <w:bCs/>
              </w:rPr>
              <w:t>Содержание</w:t>
            </w:r>
          </w:p>
        </w:tc>
        <w:tc>
          <w:tcPr>
            <w:tcW w:w="644" w:type="pct"/>
            <w:vAlign w:val="center"/>
          </w:tcPr>
          <w:p w14:paraId="380E4A4C" w14:textId="7DB0C460" w:rsidR="003D7427" w:rsidRPr="00391198" w:rsidRDefault="003D7427" w:rsidP="003D7427">
            <w:pPr>
              <w:suppressAutoHyphens/>
              <w:spacing w:after="0"/>
              <w:jc w:val="center"/>
              <w:rPr>
                <w:rFonts w:ascii="Times New Roman" w:hAnsi="Times New Roman"/>
                <w:i/>
                <w:iCs/>
                <w:highlight w:val="green"/>
              </w:rPr>
            </w:pPr>
          </w:p>
        </w:tc>
        <w:tc>
          <w:tcPr>
            <w:tcW w:w="457" w:type="pct"/>
          </w:tcPr>
          <w:p w14:paraId="6E480987" w14:textId="77777777" w:rsidR="003D7427" w:rsidRPr="009F42FB" w:rsidRDefault="003D7427" w:rsidP="003D7427">
            <w:pPr>
              <w:spacing w:after="0"/>
              <w:rPr>
                <w:rFonts w:ascii="Times New Roman" w:hAnsi="Times New Roman"/>
                <w:b/>
                <w:i/>
                <w:highlight w:val="yellow"/>
              </w:rPr>
            </w:pPr>
          </w:p>
        </w:tc>
        <w:tc>
          <w:tcPr>
            <w:tcW w:w="1038" w:type="pct"/>
          </w:tcPr>
          <w:p w14:paraId="17450899" w14:textId="2DECBE29" w:rsidR="003D7427" w:rsidRPr="009F42FB" w:rsidRDefault="003D7427" w:rsidP="003D7427">
            <w:pPr>
              <w:spacing w:after="0"/>
              <w:rPr>
                <w:rFonts w:ascii="Times New Roman" w:hAnsi="Times New Roman"/>
                <w:b/>
                <w:i/>
                <w:highlight w:val="yellow"/>
              </w:rPr>
            </w:pPr>
          </w:p>
        </w:tc>
      </w:tr>
      <w:tr w:rsidR="003D7427" w:rsidRPr="00282483" w14:paraId="3872DD22" w14:textId="77777777" w:rsidTr="003D7427">
        <w:trPr>
          <w:trHeight w:val="20"/>
        </w:trPr>
        <w:tc>
          <w:tcPr>
            <w:tcW w:w="897" w:type="pct"/>
            <w:vMerge/>
          </w:tcPr>
          <w:p w14:paraId="2CF62301" w14:textId="77777777" w:rsidR="003D7427" w:rsidRPr="009F42FB" w:rsidRDefault="003D7427" w:rsidP="003D7427">
            <w:pPr>
              <w:rPr>
                <w:rFonts w:ascii="Times New Roman" w:hAnsi="Times New Roman"/>
                <w:b/>
                <w:bCs/>
                <w:i/>
                <w:highlight w:val="green"/>
              </w:rPr>
            </w:pPr>
          </w:p>
        </w:tc>
        <w:tc>
          <w:tcPr>
            <w:tcW w:w="1965" w:type="pct"/>
          </w:tcPr>
          <w:p w14:paraId="79A9A91D" w14:textId="77777777" w:rsidR="003D7427" w:rsidRPr="009F42FB" w:rsidRDefault="003D7427" w:rsidP="003D7427">
            <w:pPr>
              <w:snapToGrid w:val="0"/>
              <w:spacing w:after="0"/>
              <w:rPr>
                <w:rFonts w:ascii="Times New Roman" w:hAnsi="Times New Roman"/>
                <w:highlight w:val="green"/>
              </w:rPr>
            </w:pPr>
            <w:r w:rsidRPr="009F42FB">
              <w:rPr>
                <w:rFonts w:ascii="Times New Roman" w:hAnsi="Times New Roman"/>
              </w:rPr>
              <w:t xml:space="preserve">1. Понятие об электрическом поле, электрические цепи, электрический ток, напряженность, напряжении, электродвижущей силе, работа и мощность электрического тока. </w:t>
            </w:r>
          </w:p>
        </w:tc>
        <w:tc>
          <w:tcPr>
            <w:tcW w:w="644" w:type="pct"/>
          </w:tcPr>
          <w:p w14:paraId="7CC9AFDF" w14:textId="016A8240" w:rsidR="003D7427" w:rsidRPr="00391198" w:rsidRDefault="003D7427" w:rsidP="003D7427">
            <w:pPr>
              <w:suppressAutoHyphens/>
              <w:jc w:val="center"/>
              <w:rPr>
                <w:rFonts w:ascii="Times New Roman" w:hAnsi="Times New Roman"/>
                <w:bCs/>
                <w:i/>
                <w:iCs/>
                <w:highlight w:val="green"/>
              </w:rPr>
            </w:pPr>
          </w:p>
        </w:tc>
        <w:tc>
          <w:tcPr>
            <w:tcW w:w="457" w:type="pct"/>
          </w:tcPr>
          <w:p w14:paraId="5DBD89A2" w14:textId="77777777" w:rsidR="003D7427" w:rsidRPr="00CB5147" w:rsidRDefault="003D7427" w:rsidP="003D7427">
            <w:pPr>
              <w:suppressAutoHyphens/>
              <w:spacing w:after="0" w:line="240" w:lineRule="auto"/>
              <w:rPr>
                <w:rFonts w:ascii="Times New Roman" w:hAnsi="Times New Roman"/>
                <w:bCs/>
              </w:rPr>
            </w:pPr>
          </w:p>
        </w:tc>
        <w:tc>
          <w:tcPr>
            <w:tcW w:w="1038" w:type="pct"/>
            <w:vMerge w:val="restart"/>
          </w:tcPr>
          <w:p w14:paraId="51754950" w14:textId="5CA269B1"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 xml:space="preserve">ПК 2.1, ПК 2.2, ПК 2.3 </w:t>
            </w:r>
          </w:p>
          <w:p w14:paraId="70C999B0" w14:textId="3FD86874"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ОК 08, ОК 09</w:t>
            </w:r>
          </w:p>
          <w:p w14:paraId="65B43B38" w14:textId="77777777" w:rsidR="003D7427" w:rsidRPr="009F42FB" w:rsidRDefault="003D7427" w:rsidP="003D7427">
            <w:pPr>
              <w:suppressAutoHyphens/>
              <w:spacing w:after="0" w:line="240" w:lineRule="auto"/>
              <w:rPr>
                <w:rFonts w:ascii="Times New Roman" w:hAnsi="Times New Roman"/>
                <w:highlight w:val="yellow"/>
              </w:rPr>
            </w:pPr>
          </w:p>
        </w:tc>
      </w:tr>
      <w:tr w:rsidR="003D7427" w:rsidRPr="00282483" w14:paraId="215309B8" w14:textId="77777777" w:rsidTr="003D7427">
        <w:trPr>
          <w:trHeight w:val="20"/>
        </w:trPr>
        <w:tc>
          <w:tcPr>
            <w:tcW w:w="897" w:type="pct"/>
            <w:vMerge/>
          </w:tcPr>
          <w:p w14:paraId="299A246A" w14:textId="77777777" w:rsidR="003D7427" w:rsidRPr="009F42FB" w:rsidRDefault="003D7427" w:rsidP="003D7427">
            <w:pPr>
              <w:rPr>
                <w:rFonts w:ascii="Times New Roman" w:hAnsi="Times New Roman"/>
                <w:b/>
                <w:bCs/>
                <w:i/>
                <w:highlight w:val="green"/>
              </w:rPr>
            </w:pPr>
          </w:p>
        </w:tc>
        <w:tc>
          <w:tcPr>
            <w:tcW w:w="1965" w:type="pct"/>
          </w:tcPr>
          <w:p w14:paraId="1973BFCA" w14:textId="77777777" w:rsidR="003D7427" w:rsidRPr="009F42FB" w:rsidRDefault="003D7427" w:rsidP="003D7427">
            <w:pPr>
              <w:suppressAutoHyphens/>
              <w:spacing w:line="240" w:lineRule="auto"/>
              <w:rPr>
                <w:rFonts w:ascii="Times New Roman" w:hAnsi="Times New Roman"/>
                <w:highlight w:val="green"/>
              </w:rPr>
            </w:pPr>
            <w:r w:rsidRPr="009F42FB">
              <w:rPr>
                <w:rFonts w:ascii="Times New Roman" w:hAnsi="Times New Roman"/>
              </w:rPr>
              <w:t>2. Конденсаторы. Понятие электроемкости.</w:t>
            </w:r>
          </w:p>
        </w:tc>
        <w:tc>
          <w:tcPr>
            <w:tcW w:w="644" w:type="pct"/>
          </w:tcPr>
          <w:p w14:paraId="08917497" w14:textId="6E138FF6" w:rsidR="003D7427" w:rsidRPr="00391198" w:rsidRDefault="003D7427" w:rsidP="003D7427">
            <w:pPr>
              <w:suppressAutoHyphens/>
              <w:jc w:val="center"/>
              <w:rPr>
                <w:rFonts w:ascii="Times New Roman" w:hAnsi="Times New Roman"/>
                <w:bCs/>
                <w:i/>
                <w:iCs/>
                <w:highlight w:val="green"/>
              </w:rPr>
            </w:pPr>
          </w:p>
        </w:tc>
        <w:tc>
          <w:tcPr>
            <w:tcW w:w="457" w:type="pct"/>
          </w:tcPr>
          <w:p w14:paraId="3D4A7B94" w14:textId="77777777" w:rsidR="003D7427" w:rsidRPr="009F42FB" w:rsidRDefault="003D7427" w:rsidP="003D7427">
            <w:pPr>
              <w:spacing w:after="0" w:line="240" w:lineRule="auto"/>
              <w:rPr>
                <w:rFonts w:ascii="Times New Roman" w:hAnsi="Times New Roman"/>
                <w:highlight w:val="yellow"/>
              </w:rPr>
            </w:pPr>
          </w:p>
        </w:tc>
        <w:tc>
          <w:tcPr>
            <w:tcW w:w="1038" w:type="pct"/>
            <w:vMerge/>
          </w:tcPr>
          <w:p w14:paraId="2D2600D9" w14:textId="4B55FFFD" w:rsidR="003D7427" w:rsidRPr="009F42FB" w:rsidRDefault="003D7427" w:rsidP="003D7427">
            <w:pPr>
              <w:spacing w:after="0" w:line="240" w:lineRule="auto"/>
              <w:rPr>
                <w:rFonts w:ascii="Times New Roman" w:hAnsi="Times New Roman"/>
                <w:highlight w:val="yellow"/>
              </w:rPr>
            </w:pPr>
          </w:p>
        </w:tc>
      </w:tr>
      <w:tr w:rsidR="003D7427" w:rsidRPr="00282483" w14:paraId="6A894935" w14:textId="77777777" w:rsidTr="003D7427">
        <w:trPr>
          <w:trHeight w:val="20"/>
        </w:trPr>
        <w:tc>
          <w:tcPr>
            <w:tcW w:w="897" w:type="pct"/>
            <w:vMerge/>
          </w:tcPr>
          <w:p w14:paraId="09A898BC" w14:textId="77777777" w:rsidR="003D7427" w:rsidRPr="009F42FB" w:rsidRDefault="003D7427" w:rsidP="003D7427">
            <w:pPr>
              <w:rPr>
                <w:rFonts w:ascii="Times New Roman" w:hAnsi="Times New Roman"/>
                <w:b/>
                <w:bCs/>
                <w:i/>
                <w:highlight w:val="green"/>
              </w:rPr>
            </w:pPr>
          </w:p>
        </w:tc>
        <w:tc>
          <w:tcPr>
            <w:tcW w:w="1965" w:type="pct"/>
          </w:tcPr>
          <w:p w14:paraId="23F82350" w14:textId="77777777" w:rsidR="003D7427" w:rsidRPr="009F42FB" w:rsidRDefault="003D7427" w:rsidP="003D7427">
            <w:pPr>
              <w:suppressAutoHyphens/>
              <w:spacing w:line="240" w:lineRule="auto"/>
              <w:rPr>
                <w:rFonts w:ascii="Times New Roman" w:hAnsi="Times New Roman"/>
                <w:highlight w:val="yellow"/>
              </w:rPr>
            </w:pPr>
            <w:r w:rsidRPr="009F42FB">
              <w:rPr>
                <w:rFonts w:ascii="Times New Roman" w:hAnsi="Times New Roman"/>
              </w:rPr>
              <w:t>3. Закон Кулона, Законы Ома, Законы Кирхгофа. Соединение резисторов.</w:t>
            </w:r>
          </w:p>
        </w:tc>
        <w:tc>
          <w:tcPr>
            <w:tcW w:w="644" w:type="pct"/>
          </w:tcPr>
          <w:p w14:paraId="016F84B1" w14:textId="7F86D1D7" w:rsidR="003D7427" w:rsidRPr="00391198" w:rsidRDefault="003D7427" w:rsidP="003D7427">
            <w:pPr>
              <w:suppressAutoHyphens/>
              <w:jc w:val="center"/>
              <w:rPr>
                <w:rFonts w:ascii="Times New Roman" w:hAnsi="Times New Roman"/>
                <w:i/>
                <w:highlight w:val="yellow"/>
              </w:rPr>
            </w:pPr>
          </w:p>
        </w:tc>
        <w:tc>
          <w:tcPr>
            <w:tcW w:w="457" w:type="pct"/>
          </w:tcPr>
          <w:p w14:paraId="0CD1F73B" w14:textId="77777777" w:rsidR="003D7427" w:rsidRPr="009F42FB" w:rsidRDefault="003D7427" w:rsidP="003D7427">
            <w:pPr>
              <w:spacing w:after="0" w:line="240" w:lineRule="auto"/>
              <w:rPr>
                <w:rFonts w:ascii="Times New Roman" w:hAnsi="Times New Roman"/>
                <w:highlight w:val="yellow"/>
              </w:rPr>
            </w:pPr>
          </w:p>
        </w:tc>
        <w:tc>
          <w:tcPr>
            <w:tcW w:w="1038" w:type="pct"/>
            <w:vMerge/>
          </w:tcPr>
          <w:p w14:paraId="1E1B5171" w14:textId="6D73C178" w:rsidR="003D7427" w:rsidRPr="009F42FB" w:rsidRDefault="003D7427" w:rsidP="003D7427">
            <w:pPr>
              <w:spacing w:after="0" w:line="240" w:lineRule="auto"/>
              <w:rPr>
                <w:rFonts w:ascii="Times New Roman" w:hAnsi="Times New Roman"/>
                <w:highlight w:val="yellow"/>
              </w:rPr>
            </w:pPr>
          </w:p>
        </w:tc>
      </w:tr>
      <w:tr w:rsidR="003D7427" w:rsidRPr="00282483" w14:paraId="07C95192" w14:textId="77777777" w:rsidTr="003D7427">
        <w:trPr>
          <w:trHeight w:val="20"/>
        </w:trPr>
        <w:tc>
          <w:tcPr>
            <w:tcW w:w="897" w:type="pct"/>
            <w:vMerge/>
          </w:tcPr>
          <w:p w14:paraId="2FCA6AB2" w14:textId="77777777" w:rsidR="003D7427" w:rsidRPr="009F42FB" w:rsidRDefault="003D7427" w:rsidP="003D7427">
            <w:pPr>
              <w:rPr>
                <w:rFonts w:ascii="Times New Roman" w:hAnsi="Times New Roman"/>
                <w:b/>
                <w:bCs/>
                <w:i/>
                <w:highlight w:val="green"/>
              </w:rPr>
            </w:pPr>
          </w:p>
        </w:tc>
        <w:tc>
          <w:tcPr>
            <w:tcW w:w="1965" w:type="pct"/>
          </w:tcPr>
          <w:p w14:paraId="036BEC7C" w14:textId="77777777" w:rsidR="003D7427" w:rsidRPr="009F42FB" w:rsidRDefault="003D7427" w:rsidP="003D7427">
            <w:pPr>
              <w:suppressAutoHyphens/>
              <w:spacing w:line="240" w:lineRule="auto"/>
              <w:rPr>
                <w:rFonts w:ascii="Times New Roman" w:hAnsi="Times New Roman"/>
                <w:highlight w:val="yellow"/>
              </w:rPr>
            </w:pPr>
            <w:r w:rsidRPr="009F42FB">
              <w:rPr>
                <w:rFonts w:ascii="Times New Roman" w:hAnsi="Times New Roman"/>
              </w:rPr>
              <w:t>4. Метод замены эквивалентных цепей.</w:t>
            </w:r>
          </w:p>
        </w:tc>
        <w:tc>
          <w:tcPr>
            <w:tcW w:w="644" w:type="pct"/>
          </w:tcPr>
          <w:p w14:paraId="5E5BFEE7" w14:textId="722D2C0C" w:rsidR="003D7427" w:rsidRPr="00391198" w:rsidRDefault="003D7427" w:rsidP="003D7427">
            <w:pPr>
              <w:suppressAutoHyphens/>
              <w:jc w:val="center"/>
              <w:rPr>
                <w:rFonts w:ascii="Times New Roman" w:hAnsi="Times New Roman"/>
                <w:i/>
                <w:highlight w:val="yellow"/>
              </w:rPr>
            </w:pPr>
          </w:p>
        </w:tc>
        <w:tc>
          <w:tcPr>
            <w:tcW w:w="457" w:type="pct"/>
          </w:tcPr>
          <w:p w14:paraId="041631E7" w14:textId="77777777" w:rsidR="003D7427" w:rsidRPr="009F42FB" w:rsidRDefault="003D7427" w:rsidP="003D7427">
            <w:pPr>
              <w:spacing w:after="0" w:line="240" w:lineRule="auto"/>
              <w:rPr>
                <w:rFonts w:ascii="Times New Roman" w:hAnsi="Times New Roman"/>
                <w:highlight w:val="yellow"/>
              </w:rPr>
            </w:pPr>
          </w:p>
        </w:tc>
        <w:tc>
          <w:tcPr>
            <w:tcW w:w="1038" w:type="pct"/>
            <w:vMerge/>
          </w:tcPr>
          <w:p w14:paraId="0B1779ED" w14:textId="6E0655CB" w:rsidR="003D7427" w:rsidRPr="009F42FB" w:rsidRDefault="003D7427" w:rsidP="003D7427">
            <w:pPr>
              <w:spacing w:after="0" w:line="240" w:lineRule="auto"/>
              <w:rPr>
                <w:rFonts w:ascii="Times New Roman" w:hAnsi="Times New Roman"/>
                <w:highlight w:val="yellow"/>
              </w:rPr>
            </w:pPr>
          </w:p>
        </w:tc>
      </w:tr>
      <w:tr w:rsidR="003D7427" w:rsidRPr="00282483" w14:paraId="1979901E" w14:textId="77777777" w:rsidTr="003D7427">
        <w:trPr>
          <w:trHeight w:val="20"/>
        </w:trPr>
        <w:tc>
          <w:tcPr>
            <w:tcW w:w="897" w:type="pct"/>
            <w:vMerge/>
          </w:tcPr>
          <w:p w14:paraId="514B08C8" w14:textId="77777777" w:rsidR="003D7427" w:rsidRPr="009F42FB" w:rsidRDefault="003D7427" w:rsidP="003D7427">
            <w:pPr>
              <w:rPr>
                <w:rFonts w:ascii="Times New Roman" w:hAnsi="Times New Roman"/>
                <w:b/>
                <w:bCs/>
                <w:i/>
                <w:highlight w:val="green"/>
              </w:rPr>
            </w:pPr>
          </w:p>
        </w:tc>
        <w:tc>
          <w:tcPr>
            <w:tcW w:w="1965" w:type="pct"/>
          </w:tcPr>
          <w:p w14:paraId="469CCA15" w14:textId="77777777" w:rsidR="003D7427" w:rsidRPr="009F42FB" w:rsidRDefault="003D7427" w:rsidP="003D7427">
            <w:pPr>
              <w:suppressAutoHyphens/>
              <w:spacing w:line="240" w:lineRule="auto"/>
              <w:rPr>
                <w:rFonts w:ascii="Times New Roman" w:hAnsi="Times New Roman"/>
                <w:highlight w:val="yellow"/>
              </w:rPr>
            </w:pPr>
            <w:r w:rsidRPr="009F42FB">
              <w:rPr>
                <w:rFonts w:ascii="Times New Roman" w:hAnsi="Times New Roman"/>
              </w:rPr>
              <w:t>5. Действие электрического тока в различной среде. Электролиз. Закон Фарадея для электролиза.</w:t>
            </w:r>
          </w:p>
        </w:tc>
        <w:tc>
          <w:tcPr>
            <w:tcW w:w="644" w:type="pct"/>
          </w:tcPr>
          <w:p w14:paraId="080150EA" w14:textId="49FFCDCE" w:rsidR="003D7427" w:rsidRPr="00391198" w:rsidRDefault="003D7427" w:rsidP="003D7427">
            <w:pPr>
              <w:suppressAutoHyphens/>
              <w:jc w:val="center"/>
              <w:rPr>
                <w:rFonts w:ascii="Times New Roman" w:hAnsi="Times New Roman"/>
                <w:i/>
                <w:highlight w:val="yellow"/>
              </w:rPr>
            </w:pPr>
          </w:p>
        </w:tc>
        <w:tc>
          <w:tcPr>
            <w:tcW w:w="457" w:type="pct"/>
          </w:tcPr>
          <w:p w14:paraId="292DCBE1" w14:textId="77777777" w:rsidR="003D7427" w:rsidRPr="009F42FB" w:rsidRDefault="003D7427" w:rsidP="003D7427">
            <w:pPr>
              <w:spacing w:after="0" w:line="240" w:lineRule="auto"/>
              <w:rPr>
                <w:rFonts w:ascii="Times New Roman" w:hAnsi="Times New Roman"/>
                <w:highlight w:val="yellow"/>
              </w:rPr>
            </w:pPr>
          </w:p>
        </w:tc>
        <w:tc>
          <w:tcPr>
            <w:tcW w:w="1038" w:type="pct"/>
            <w:vMerge/>
          </w:tcPr>
          <w:p w14:paraId="1D2F2D7D" w14:textId="628526C9" w:rsidR="003D7427" w:rsidRPr="009F42FB" w:rsidRDefault="003D7427" w:rsidP="003D7427">
            <w:pPr>
              <w:spacing w:after="0" w:line="240" w:lineRule="auto"/>
              <w:rPr>
                <w:rFonts w:ascii="Times New Roman" w:hAnsi="Times New Roman"/>
                <w:highlight w:val="yellow"/>
              </w:rPr>
            </w:pPr>
          </w:p>
        </w:tc>
      </w:tr>
      <w:tr w:rsidR="003D7427" w:rsidRPr="00282483" w14:paraId="6B6D795E" w14:textId="77777777" w:rsidTr="003D7427">
        <w:trPr>
          <w:trHeight w:val="20"/>
        </w:trPr>
        <w:tc>
          <w:tcPr>
            <w:tcW w:w="897" w:type="pct"/>
            <w:vMerge/>
          </w:tcPr>
          <w:p w14:paraId="679A873E" w14:textId="77777777" w:rsidR="003D7427" w:rsidRPr="009F42FB" w:rsidRDefault="003D7427" w:rsidP="003D7427">
            <w:pPr>
              <w:rPr>
                <w:rFonts w:ascii="Times New Roman" w:hAnsi="Times New Roman"/>
                <w:b/>
                <w:bCs/>
                <w:i/>
                <w:highlight w:val="green"/>
              </w:rPr>
            </w:pPr>
          </w:p>
        </w:tc>
        <w:tc>
          <w:tcPr>
            <w:tcW w:w="1965" w:type="pct"/>
          </w:tcPr>
          <w:p w14:paraId="2E434624" w14:textId="77777777" w:rsidR="003D7427" w:rsidRPr="009F42FB" w:rsidRDefault="003D7427" w:rsidP="003D7427">
            <w:pPr>
              <w:suppressAutoHyphens/>
              <w:spacing w:line="240" w:lineRule="auto"/>
              <w:rPr>
                <w:rFonts w:ascii="Times New Roman" w:hAnsi="Times New Roman"/>
                <w:highlight w:val="yellow"/>
              </w:rPr>
            </w:pPr>
            <w:r w:rsidRPr="009F42FB">
              <w:rPr>
                <w:rFonts w:ascii="Times New Roman" w:hAnsi="Times New Roman"/>
              </w:rPr>
              <w:t>6. Гальванические элементы и аккумуляторы. Полупроводники. Закон Джоуля-Ленца.</w:t>
            </w:r>
          </w:p>
        </w:tc>
        <w:tc>
          <w:tcPr>
            <w:tcW w:w="644" w:type="pct"/>
          </w:tcPr>
          <w:p w14:paraId="65E6AD24" w14:textId="75874501" w:rsidR="003D7427" w:rsidRPr="00391198" w:rsidRDefault="003D7427" w:rsidP="003D7427">
            <w:pPr>
              <w:suppressAutoHyphens/>
              <w:jc w:val="center"/>
              <w:rPr>
                <w:rFonts w:ascii="Times New Roman" w:hAnsi="Times New Roman"/>
                <w:i/>
                <w:highlight w:val="yellow"/>
              </w:rPr>
            </w:pPr>
          </w:p>
        </w:tc>
        <w:tc>
          <w:tcPr>
            <w:tcW w:w="457" w:type="pct"/>
          </w:tcPr>
          <w:p w14:paraId="7D27D247" w14:textId="77777777" w:rsidR="003D7427" w:rsidRPr="009F42FB" w:rsidRDefault="003D7427" w:rsidP="003D7427">
            <w:pPr>
              <w:spacing w:after="0" w:line="240" w:lineRule="auto"/>
              <w:rPr>
                <w:rFonts w:ascii="Times New Roman" w:hAnsi="Times New Roman"/>
                <w:highlight w:val="yellow"/>
              </w:rPr>
            </w:pPr>
          </w:p>
        </w:tc>
        <w:tc>
          <w:tcPr>
            <w:tcW w:w="1038" w:type="pct"/>
            <w:vMerge/>
          </w:tcPr>
          <w:p w14:paraId="61D75D45" w14:textId="5CF34EED" w:rsidR="003D7427" w:rsidRPr="009F42FB" w:rsidRDefault="003D7427" w:rsidP="003D7427">
            <w:pPr>
              <w:spacing w:after="0" w:line="240" w:lineRule="auto"/>
              <w:rPr>
                <w:rFonts w:ascii="Times New Roman" w:hAnsi="Times New Roman"/>
                <w:highlight w:val="yellow"/>
              </w:rPr>
            </w:pPr>
          </w:p>
        </w:tc>
      </w:tr>
      <w:tr w:rsidR="003D7427" w:rsidRPr="009630B9" w14:paraId="0F326766" w14:textId="77777777" w:rsidTr="003D7427">
        <w:trPr>
          <w:trHeight w:val="20"/>
        </w:trPr>
        <w:tc>
          <w:tcPr>
            <w:tcW w:w="897" w:type="pct"/>
            <w:vMerge/>
          </w:tcPr>
          <w:p w14:paraId="61D5F791" w14:textId="77777777" w:rsidR="003D7427" w:rsidRPr="009F42FB" w:rsidRDefault="003D7427" w:rsidP="003D7427">
            <w:pPr>
              <w:rPr>
                <w:rFonts w:ascii="Times New Roman" w:hAnsi="Times New Roman"/>
                <w:b/>
                <w:bCs/>
                <w:i/>
                <w:highlight w:val="green"/>
              </w:rPr>
            </w:pPr>
          </w:p>
        </w:tc>
        <w:tc>
          <w:tcPr>
            <w:tcW w:w="1965" w:type="pct"/>
          </w:tcPr>
          <w:p w14:paraId="68876F95" w14:textId="77777777" w:rsidR="003D7427" w:rsidRPr="009F42FB" w:rsidRDefault="003D7427" w:rsidP="003D7427">
            <w:pPr>
              <w:suppressAutoHyphens/>
              <w:spacing w:line="240" w:lineRule="auto"/>
              <w:rPr>
                <w:rFonts w:ascii="Times New Roman" w:hAnsi="Times New Roman"/>
                <w:b/>
                <w:highlight w:val="green"/>
              </w:rPr>
            </w:pPr>
            <w:r w:rsidRPr="009F42FB">
              <w:rPr>
                <w:rFonts w:ascii="Times New Roman" w:hAnsi="Times New Roman"/>
                <w:b/>
                <w:bCs/>
              </w:rPr>
              <w:t>В том числе практических занятий и лабораторных работ</w:t>
            </w:r>
          </w:p>
        </w:tc>
        <w:tc>
          <w:tcPr>
            <w:tcW w:w="644" w:type="pct"/>
            <w:vAlign w:val="center"/>
          </w:tcPr>
          <w:p w14:paraId="2ED09546" w14:textId="616F2A27" w:rsidR="003D7427" w:rsidRPr="009F42FB" w:rsidRDefault="003D7427" w:rsidP="003D7427">
            <w:pPr>
              <w:suppressAutoHyphens/>
              <w:jc w:val="center"/>
              <w:rPr>
                <w:rFonts w:ascii="Times New Roman" w:hAnsi="Times New Roman"/>
                <w:b/>
                <w:highlight w:val="cyan"/>
              </w:rPr>
            </w:pPr>
          </w:p>
        </w:tc>
        <w:tc>
          <w:tcPr>
            <w:tcW w:w="457" w:type="pct"/>
          </w:tcPr>
          <w:p w14:paraId="4F4E8A1B" w14:textId="77777777" w:rsidR="003D7427" w:rsidRPr="009F42FB" w:rsidRDefault="003D7427" w:rsidP="003D7427">
            <w:pPr>
              <w:rPr>
                <w:rFonts w:ascii="Times New Roman" w:hAnsi="Times New Roman"/>
                <w:b/>
                <w:i/>
                <w:highlight w:val="green"/>
              </w:rPr>
            </w:pPr>
          </w:p>
        </w:tc>
        <w:tc>
          <w:tcPr>
            <w:tcW w:w="1038" w:type="pct"/>
          </w:tcPr>
          <w:p w14:paraId="12FB78B9" w14:textId="7BBAFB7B" w:rsidR="003D7427" w:rsidRPr="009F42FB" w:rsidRDefault="003D7427" w:rsidP="003D7427">
            <w:pPr>
              <w:rPr>
                <w:rFonts w:ascii="Times New Roman" w:hAnsi="Times New Roman"/>
                <w:b/>
                <w:i/>
                <w:highlight w:val="green"/>
              </w:rPr>
            </w:pPr>
          </w:p>
        </w:tc>
      </w:tr>
      <w:tr w:rsidR="003D7427" w:rsidRPr="004B7256" w14:paraId="3251A87A" w14:textId="77777777" w:rsidTr="003D7427">
        <w:trPr>
          <w:trHeight w:val="20"/>
        </w:trPr>
        <w:tc>
          <w:tcPr>
            <w:tcW w:w="897" w:type="pct"/>
            <w:vMerge/>
          </w:tcPr>
          <w:p w14:paraId="1BB55E2B" w14:textId="77777777" w:rsidR="003D7427" w:rsidRPr="009F42FB" w:rsidRDefault="003D7427" w:rsidP="003D7427">
            <w:pPr>
              <w:rPr>
                <w:rFonts w:ascii="Times New Roman" w:hAnsi="Times New Roman"/>
                <w:b/>
                <w:bCs/>
                <w:i/>
                <w:highlight w:val="green"/>
              </w:rPr>
            </w:pPr>
          </w:p>
        </w:tc>
        <w:tc>
          <w:tcPr>
            <w:tcW w:w="1965" w:type="pct"/>
          </w:tcPr>
          <w:p w14:paraId="12C88A53" w14:textId="17DA3857" w:rsidR="003D7427" w:rsidRPr="009F42FB" w:rsidRDefault="003D7427" w:rsidP="003D7427">
            <w:pPr>
              <w:spacing w:after="0"/>
              <w:rPr>
                <w:rFonts w:ascii="Times New Roman" w:hAnsi="Times New Roman"/>
                <w:iCs/>
                <w:highlight w:val="green"/>
              </w:rPr>
            </w:pPr>
            <w:r w:rsidRPr="009F42FB">
              <w:rPr>
                <w:rFonts w:ascii="Times New Roman" w:hAnsi="Times New Roman"/>
              </w:rPr>
              <w:t xml:space="preserve">1. Потенциал и напряжённость электрического поля </w:t>
            </w:r>
          </w:p>
        </w:tc>
        <w:tc>
          <w:tcPr>
            <w:tcW w:w="644" w:type="pct"/>
          </w:tcPr>
          <w:p w14:paraId="748C639A" w14:textId="77777777" w:rsidR="003D7427" w:rsidRPr="009F42FB" w:rsidRDefault="003D7427" w:rsidP="003D7427">
            <w:pPr>
              <w:suppressAutoHyphens/>
              <w:jc w:val="center"/>
              <w:rPr>
                <w:rFonts w:ascii="Times New Roman" w:hAnsi="Times New Roman"/>
                <w:iCs/>
                <w:highlight w:val="red"/>
              </w:rPr>
            </w:pPr>
          </w:p>
        </w:tc>
        <w:tc>
          <w:tcPr>
            <w:tcW w:w="457" w:type="pct"/>
          </w:tcPr>
          <w:p w14:paraId="27E1C7D7" w14:textId="77777777" w:rsidR="003D7427" w:rsidRPr="009F42FB" w:rsidRDefault="003D7427" w:rsidP="003D7427">
            <w:pPr>
              <w:spacing w:after="0" w:line="240" w:lineRule="auto"/>
              <w:rPr>
                <w:rFonts w:ascii="Times New Roman" w:hAnsi="Times New Roman"/>
                <w:highlight w:val="yellow"/>
              </w:rPr>
            </w:pPr>
          </w:p>
        </w:tc>
        <w:tc>
          <w:tcPr>
            <w:tcW w:w="1038" w:type="pct"/>
          </w:tcPr>
          <w:p w14:paraId="2D43473C" w14:textId="1315015B" w:rsidR="003D7427" w:rsidRPr="009F42FB" w:rsidRDefault="003D7427" w:rsidP="003D7427">
            <w:pPr>
              <w:spacing w:after="0" w:line="240" w:lineRule="auto"/>
              <w:rPr>
                <w:rFonts w:ascii="Times New Roman" w:hAnsi="Times New Roman"/>
                <w:highlight w:val="yellow"/>
              </w:rPr>
            </w:pPr>
          </w:p>
        </w:tc>
      </w:tr>
      <w:tr w:rsidR="003D7427" w:rsidRPr="004B7256" w14:paraId="7EBB07FD" w14:textId="77777777" w:rsidTr="003D7427">
        <w:trPr>
          <w:trHeight w:val="20"/>
        </w:trPr>
        <w:tc>
          <w:tcPr>
            <w:tcW w:w="897" w:type="pct"/>
            <w:vMerge/>
          </w:tcPr>
          <w:p w14:paraId="01B91303" w14:textId="77777777" w:rsidR="003D7427" w:rsidRPr="009F42FB" w:rsidRDefault="003D7427" w:rsidP="003D7427">
            <w:pPr>
              <w:rPr>
                <w:rFonts w:ascii="Times New Roman" w:hAnsi="Times New Roman"/>
                <w:b/>
                <w:bCs/>
                <w:i/>
                <w:highlight w:val="green"/>
              </w:rPr>
            </w:pPr>
          </w:p>
        </w:tc>
        <w:tc>
          <w:tcPr>
            <w:tcW w:w="1965" w:type="pct"/>
          </w:tcPr>
          <w:p w14:paraId="0AF01BDB" w14:textId="29B0117D" w:rsidR="003D7427" w:rsidRPr="009F42FB" w:rsidRDefault="003D7427" w:rsidP="003D7427">
            <w:pPr>
              <w:spacing w:after="0"/>
              <w:rPr>
                <w:rFonts w:ascii="Times New Roman" w:hAnsi="Times New Roman"/>
                <w:highlight w:val="green"/>
              </w:rPr>
            </w:pPr>
            <w:r w:rsidRPr="009F42FB">
              <w:rPr>
                <w:rFonts w:ascii="Times New Roman" w:hAnsi="Times New Roman"/>
              </w:rPr>
              <w:t xml:space="preserve">2.Электрическая ёмкость конденсаторов </w:t>
            </w:r>
          </w:p>
        </w:tc>
        <w:tc>
          <w:tcPr>
            <w:tcW w:w="644" w:type="pct"/>
          </w:tcPr>
          <w:p w14:paraId="3D64BC73" w14:textId="77777777" w:rsidR="003D7427" w:rsidRPr="009F42FB" w:rsidRDefault="003D7427" w:rsidP="003D7427">
            <w:pPr>
              <w:suppressAutoHyphens/>
              <w:jc w:val="center"/>
              <w:rPr>
                <w:rFonts w:ascii="Times New Roman" w:hAnsi="Times New Roman"/>
                <w:iCs/>
                <w:highlight w:val="red"/>
              </w:rPr>
            </w:pPr>
          </w:p>
        </w:tc>
        <w:tc>
          <w:tcPr>
            <w:tcW w:w="457" w:type="pct"/>
          </w:tcPr>
          <w:p w14:paraId="2457C0D0" w14:textId="77777777" w:rsidR="003D7427" w:rsidRPr="009F42FB" w:rsidRDefault="003D7427" w:rsidP="003D7427">
            <w:pPr>
              <w:spacing w:after="0" w:line="240" w:lineRule="auto"/>
              <w:rPr>
                <w:rFonts w:ascii="Times New Roman" w:hAnsi="Times New Roman"/>
                <w:highlight w:val="yellow"/>
              </w:rPr>
            </w:pPr>
          </w:p>
        </w:tc>
        <w:tc>
          <w:tcPr>
            <w:tcW w:w="1038" w:type="pct"/>
          </w:tcPr>
          <w:p w14:paraId="58C2E678" w14:textId="1BBC5D66" w:rsidR="003D7427" w:rsidRPr="009F42FB" w:rsidRDefault="003D7427" w:rsidP="003D7427">
            <w:pPr>
              <w:spacing w:after="0" w:line="240" w:lineRule="auto"/>
              <w:rPr>
                <w:rFonts w:ascii="Times New Roman" w:hAnsi="Times New Roman"/>
                <w:highlight w:val="yellow"/>
              </w:rPr>
            </w:pPr>
          </w:p>
        </w:tc>
      </w:tr>
      <w:tr w:rsidR="003D7427" w:rsidRPr="004B7256" w14:paraId="5EE3AF2E" w14:textId="77777777" w:rsidTr="003D7427">
        <w:trPr>
          <w:trHeight w:val="20"/>
        </w:trPr>
        <w:tc>
          <w:tcPr>
            <w:tcW w:w="897" w:type="pct"/>
            <w:vMerge/>
          </w:tcPr>
          <w:p w14:paraId="682E6DEB" w14:textId="77777777" w:rsidR="003D7427" w:rsidRPr="009F42FB" w:rsidRDefault="003D7427" w:rsidP="003D7427">
            <w:pPr>
              <w:rPr>
                <w:rFonts w:ascii="Times New Roman" w:hAnsi="Times New Roman"/>
                <w:b/>
                <w:bCs/>
                <w:i/>
                <w:highlight w:val="green"/>
              </w:rPr>
            </w:pPr>
          </w:p>
        </w:tc>
        <w:tc>
          <w:tcPr>
            <w:tcW w:w="1965" w:type="pct"/>
          </w:tcPr>
          <w:p w14:paraId="06031404" w14:textId="629B9E82" w:rsidR="003D7427" w:rsidRPr="009F42FB" w:rsidRDefault="003D7427" w:rsidP="003D7427">
            <w:pPr>
              <w:spacing w:after="0"/>
              <w:rPr>
                <w:rFonts w:ascii="Times New Roman" w:hAnsi="Times New Roman"/>
                <w:highlight w:val="yellow"/>
              </w:rPr>
            </w:pPr>
            <w:r w:rsidRPr="009F42FB">
              <w:rPr>
                <w:rFonts w:ascii="Times New Roman" w:hAnsi="Times New Roman"/>
              </w:rPr>
              <w:t xml:space="preserve">3.Электрические цепи постоянного тока </w:t>
            </w:r>
          </w:p>
        </w:tc>
        <w:tc>
          <w:tcPr>
            <w:tcW w:w="644" w:type="pct"/>
          </w:tcPr>
          <w:p w14:paraId="507C2327" w14:textId="77777777" w:rsidR="003D7427" w:rsidRPr="009F42FB" w:rsidRDefault="003D7427" w:rsidP="003D7427">
            <w:pPr>
              <w:suppressAutoHyphens/>
              <w:jc w:val="center"/>
              <w:rPr>
                <w:rFonts w:ascii="Times New Roman" w:hAnsi="Times New Roman"/>
                <w:i/>
                <w:highlight w:val="yellow"/>
              </w:rPr>
            </w:pPr>
          </w:p>
        </w:tc>
        <w:tc>
          <w:tcPr>
            <w:tcW w:w="457" w:type="pct"/>
          </w:tcPr>
          <w:p w14:paraId="10B7FD8C" w14:textId="77777777" w:rsidR="003D7427" w:rsidRPr="009F42FB" w:rsidRDefault="003D7427" w:rsidP="003D7427">
            <w:pPr>
              <w:spacing w:after="0" w:line="240" w:lineRule="auto"/>
              <w:rPr>
                <w:rFonts w:ascii="Times New Roman" w:hAnsi="Times New Roman"/>
                <w:highlight w:val="yellow"/>
              </w:rPr>
            </w:pPr>
          </w:p>
        </w:tc>
        <w:tc>
          <w:tcPr>
            <w:tcW w:w="1038" w:type="pct"/>
          </w:tcPr>
          <w:p w14:paraId="550BBB26" w14:textId="558CAC3A" w:rsidR="003D7427" w:rsidRPr="009F42FB" w:rsidRDefault="003D7427" w:rsidP="003D7427">
            <w:pPr>
              <w:spacing w:after="0" w:line="240" w:lineRule="auto"/>
              <w:rPr>
                <w:rFonts w:ascii="Times New Roman" w:hAnsi="Times New Roman"/>
                <w:highlight w:val="yellow"/>
              </w:rPr>
            </w:pPr>
          </w:p>
        </w:tc>
      </w:tr>
      <w:tr w:rsidR="003D7427" w:rsidRPr="004B7256" w14:paraId="33A78FAB" w14:textId="77777777" w:rsidTr="003D7427">
        <w:trPr>
          <w:trHeight w:val="20"/>
        </w:trPr>
        <w:tc>
          <w:tcPr>
            <w:tcW w:w="897" w:type="pct"/>
            <w:vMerge/>
          </w:tcPr>
          <w:p w14:paraId="5FC45332" w14:textId="77777777" w:rsidR="003D7427" w:rsidRPr="009F42FB" w:rsidRDefault="003D7427" w:rsidP="003D7427">
            <w:pPr>
              <w:rPr>
                <w:rFonts w:ascii="Times New Roman" w:hAnsi="Times New Roman"/>
                <w:b/>
                <w:bCs/>
                <w:i/>
                <w:highlight w:val="green"/>
              </w:rPr>
            </w:pPr>
          </w:p>
        </w:tc>
        <w:tc>
          <w:tcPr>
            <w:tcW w:w="1965" w:type="pct"/>
          </w:tcPr>
          <w:p w14:paraId="0A6DC72E" w14:textId="071CC09D" w:rsidR="003D7427" w:rsidRPr="009F42FB" w:rsidRDefault="003D7427" w:rsidP="003D7427">
            <w:pPr>
              <w:spacing w:after="0"/>
              <w:rPr>
                <w:rFonts w:ascii="Times New Roman" w:hAnsi="Times New Roman"/>
                <w:highlight w:val="yellow"/>
              </w:rPr>
            </w:pPr>
            <w:r w:rsidRPr="009F42FB">
              <w:rPr>
                <w:rFonts w:ascii="Times New Roman" w:hAnsi="Times New Roman"/>
                <w:lang w:val="en-US"/>
              </w:rPr>
              <w:t>4.</w:t>
            </w:r>
            <w:r w:rsidRPr="009F42FB">
              <w:rPr>
                <w:rFonts w:ascii="Times New Roman" w:hAnsi="Times New Roman"/>
              </w:rPr>
              <w:t xml:space="preserve"> Законы Ома </w:t>
            </w:r>
          </w:p>
        </w:tc>
        <w:tc>
          <w:tcPr>
            <w:tcW w:w="644" w:type="pct"/>
          </w:tcPr>
          <w:p w14:paraId="0E5D1FEF" w14:textId="77777777" w:rsidR="003D7427" w:rsidRPr="009F42FB" w:rsidRDefault="003D7427" w:rsidP="003D7427">
            <w:pPr>
              <w:suppressAutoHyphens/>
              <w:jc w:val="center"/>
              <w:rPr>
                <w:rFonts w:ascii="Times New Roman" w:hAnsi="Times New Roman"/>
                <w:i/>
                <w:highlight w:val="yellow"/>
              </w:rPr>
            </w:pPr>
          </w:p>
        </w:tc>
        <w:tc>
          <w:tcPr>
            <w:tcW w:w="457" w:type="pct"/>
          </w:tcPr>
          <w:p w14:paraId="2FE14A7C" w14:textId="77777777" w:rsidR="003D7427" w:rsidRPr="009F42FB" w:rsidRDefault="003D7427" w:rsidP="003D7427">
            <w:pPr>
              <w:spacing w:after="0" w:line="240" w:lineRule="auto"/>
              <w:rPr>
                <w:rFonts w:ascii="Times New Roman" w:hAnsi="Times New Roman"/>
                <w:highlight w:val="yellow"/>
              </w:rPr>
            </w:pPr>
          </w:p>
        </w:tc>
        <w:tc>
          <w:tcPr>
            <w:tcW w:w="1038" w:type="pct"/>
          </w:tcPr>
          <w:p w14:paraId="75204912" w14:textId="7D869A7B" w:rsidR="003D7427" w:rsidRPr="009F42FB" w:rsidRDefault="003D7427" w:rsidP="003D7427">
            <w:pPr>
              <w:spacing w:after="0" w:line="240" w:lineRule="auto"/>
              <w:rPr>
                <w:rFonts w:ascii="Times New Roman" w:hAnsi="Times New Roman"/>
                <w:highlight w:val="yellow"/>
              </w:rPr>
            </w:pPr>
          </w:p>
        </w:tc>
      </w:tr>
      <w:tr w:rsidR="003D7427" w:rsidRPr="004B7256" w14:paraId="0C078A00" w14:textId="77777777" w:rsidTr="003D7427">
        <w:trPr>
          <w:trHeight w:val="20"/>
        </w:trPr>
        <w:tc>
          <w:tcPr>
            <w:tcW w:w="897" w:type="pct"/>
            <w:vMerge/>
          </w:tcPr>
          <w:p w14:paraId="3E3F66AB" w14:textId="77777777" w:rsidR="003D7427" w:rsidRPr="009F42FB" w:rsidRDefault="003D7427" w:rsidP="003D7427">
            <w:pPr>
              <w:rPr>
                <w:rFonts w:ascii="Times New Roman" w:hAnsi="Times New Roman"/>
                <w:b/>
                <w:bCs/>
                <w:i/>
                <w:highlight w:val="green"/>
              </w:rPr>
            </w:pPr>
          </w:p>
        </w:tc>
        <w:tc>
          <w:tcPr>
            <w:tcW w:w="1965" w:type="pct"/>
          </w:tcPr>
          <w:p w14:paraId="7381F934" w14:textId="75160346" w:rsidR="003D7427" w:rsidRPr="009F42FB" w:rsidRDefault="003D7427" w:rsidP="003D7427">
            <w:pPr>
              <w:spacing w:after="0"/>
              <w:rPr>
                <w:rFonts w:ascii="Times New Roman" w:hAnsi="Times New Roman"/>
                <w:highlight w:val="yellow"/>
              </w:rPr>
            </w:pPr>
            <w:r w:rsidRPr="009F42FB">
              <w:rPr>
                <w:rFonts w:ascii="Times New Roman" w:hAnsi="Times New Roman"/>
              </w:rPr>
              <w:t>5.</w:t>
            </w:r>
            <w:r w:rsidRPr="009F42FB">
              <w:rPr>
                <w:rFonts w:ascii="Times New Roman" w:eastAsia="Calibri" w:hAnsi="Times New Roman"/>
              </w:rPr>
              <w:t>Законы Кирхгофа</w:t>
            </w:r>
          </w:p>
        </w:tc>
        <w:tc>
          <w:tcPr>
            <w:tcW w:w="644" w:type="pct"/>
          </w:tcPr>
          <w:p w14:paraId="73EC9289" w14:textId="77777777" w:rsidR="003D7427" w:rsidRPr="009F42FB" w:rsidRDefault="003D7427" w:rsidP="003D7427">
            <w:pPr>
              <w:suppressAutoHyphens/>
              <w:jc w:val="center"/>
              <w:rPr>
                <w:rFonts w:ascii="Times New Roman" w:hAnsi="Times New Roman"/>
                <w:i/>
                <w:highlight w:val="yellow"/>
              </w:rPr>
            </w:pPr>
          </w:p>
        </w:tc>
        <w:tc>
          <w:tcPr>
            <w:tcW w:w="457" w:type="pct"/>
          </w:tcPr>
          <w:p w14:paraId="3E7088CC" w14:textId="77777777" w:rsidR="003D7427" w:rsidRPr="009F42FB" w:rsidRDefault="003D7427" w:rsidP="003D7427">
            <w:pPr>
              <w:spacing w:after="0" w:line="240" w:lineRule="auto"/>
              <w:rPr>
                <w:rFonts w:ascii="Times New Roman" w:hAnsi="Times New Roman"/>
                <w:highlight w:val="yellow"/>
              </w:rPr>
            </w:pPr>
          </w:p>
        </w:tc>
        <w:tc>
          <w:tcPr>
            <w:tcW w:w="1038" w:type="pct"/>
          </w:tcPr>
          <w:p w14:paraId="3AD9A826" w14:textId="70F33CCD" w:rsidR="003D7427" w:rsidRPr="009F42FB" w:rsidRDefault="003D7427" w:rsidP="003D7427">
            <w:pPr>
              <w:spacing w:after="0" w:line="240" w:lineRule="auto"/>
              <w:rPr>
                <w:rFonts w:ascii="Times New Roman" w:hAnsi="Times New Roman"/>
                <w:highlight w:val="yellow"/>
              </w:rPr>
            </w:pPr>
          </w:p>
        </w:tc>
      </w:tr>
      <w:tr w:rsidR="003D7427" w:rsidRPr="004B7256" w14:paraId="7B10795E" w14:textId="77777777" w:rsidTr="003D7427">
        <w:trPr>
          <w:trHeight w:val="20"/>
        </w:trPr>
        <w:tc>
          <w:tcPr>
            <w:tcW w:w="897" w:type="pct"/>
            <w:vMerge/>
          </w:tcPr>
          <w:p w14:paraId="1845D64D" w14:textId="77777777" w:rsidR="003D7427" w:rsidRPr="009F42FB" w:rsidRDefault="003D7427" w:rsidP="003D7427">
            <w:pPr>
              <w:rPr>
                <w:rFonts w:ascii="Times New Roman" w:hAnsi="Times New Roman"/>
                <w:b/>
                <w:bCs/>
                <w:i/>
                <w:highlight w:val="green"/>
              </w:rPr>
            </w:pPr>
          </w:p>
        </w:tc>
        <w:tc>
          <w:tcPr>
            <w:tcW w:w="1965" w:type="pct"/>
          </w:tcPr>
          <w:p w14:paraId="4A3B1992" w14:textId="77777777" w:rsidR="003D7427" w:rsidRPr="009F42FB" w:rsidRDefault="003D7427" w:rsidP="003D7427">
            <w:pPr>
              <w:suppressAutoHyphens/>
              <w:spacing w:line="240" w:lineRule="auto"/>
              <w:rPr>
                <w:rFonts w:ascii="Times New Roman" w:hAnsi="Times New Roman"/>
                <w:highlight w:val="yellow"/>
              </w:rPr>
            </w:pPr>
            <w:r w:rsidRPr="009F42FB">
              <w:rPr>
                <w:rFonts w:ascii="Times New Roman" w:hAnsi="Times New Roman"/>
              </w:rPr>
              <w:t xml:space="preserve">6. </w:t>
            </w:r>
            <w:r w:rsidRPr="009F42FB">
              <w:rPr>
                <w:rFonts w:ascii="Times New Roman" w:eastAsia="Calibri" w:hAnsi="Times New Roman"/>
              </w:rPr>
              <w:t xml:space="preserve">Электрический ток в различных средах </w:t>
            </w:r>
          </w:p>
        </w:tc>
        <w:tc>
          <w:tcPr>
            <w:tcW w:w="644" w:type="pct"/>
          </w:tcPr>
          <w:p w14:paraId="5850C876" w14:textId="00B0FE80" w:rsidR="003D7427" w:rsidRPr="00391198" w:rsidRDefault="003D7427" w:rsidP="003D7427">
            <w:pPr>
              <w:suppressAutoHyphens/>
              <w:jc w:val="center"/>
              <w:rPr>
                <w:rFonts w:ascii="Times New Roman" w:hAnsi="Times New Roman"/>
                <w:i/>
                <w:highlight w:val="yellow"/>
              </w:rPr>
            </w:pPr>
          </w:p>
        </w:tc>
        <w:tc>
          <w:tcPr>
            <w:tcW w:w="457" w:type="pct"/>
          </w:tcPr>
          <w:p w14:paraId="7D59F16E" w14:textId="77777777" w:rsidR="003D7427" w:rsidRPr="009F42FB" w:rsidRDefault="003D7427" w:rsidP="003D7427">
            <w:pPr>
              <w:spacing w:after="0" w:line="240" w:lineRule="auto"/>
              <w:rPr>
                <w:rFonts w:ascii="Times New Roman" w:hAnsi="Times New Roman"/>
                <w:highlight w:val="yellow"/>
              </w:rPr>
            </w:pPr>
          </w:p>
        </w:tc>
        <w:tc>
          <w:tcPr>
            <w:tcW w:w="1038" w:type="pct"/>
          </w:tcPr>
          <w:p w14:paraId="7C5B4F75" w14:textId="7E3CCB8E" w:rsidR="003D7427" w:rsidRPr="009F42FB" w:rsidRDefault="003D7427" w:rsidP="003D7427">
            <w:pPr>
              <w:spacing w:after="0" w:line="240" w:lineRule="auto"/>
              <w:rPr>
                <w:rFonts w:ascii="Times New Roman" w:hAnsi="Times New Roman"/>
                <w:highlight w:val="yellow"/>
              </w:rPr>
            </w:pPr>
          </w:p>
        </w:tc>
      </w:tr>
      <w:tr w:rsidR="003D7427" w:rsidRPr="004B7256" w14:paraId="4B2A152E" w14:textId="77777777" w:rsidTr="003D7427">
        <w:trPr>
          <w:trHeight w:val="283"/>
        </w:trPr>
        <w:tc>
          <w:tcPr>
            <w:tcW w:w="897" w:type="pct"/>
            <w:vMerge w:val="restart"/>
          </w:tcPr>
          <w:p w14:paraId="420D16F7" w14:textId="77777777" w:rsidR="003D7427" w:rsidRPr="009F42FB" w:rsidRDefault="003D7427" w:rsidP="003D7427">
            <w:pPr>
              <w:snapToGrid w:val="0"/>
              <w:spacing w:after="0"/>
              <w:rPr>
                <w:rFonts w:ascii="Times New Roman" w:hAnsi="Times New Roman"/>
                <w:b/>
              </w:rPr>
            </w:pPr>
            <w:r w:rsidRPr="009F42FB">
              <w:rPr>
                <w:rFonts w:ascii="Times New Roman" w:hAnsi="Times New Roman"/>
                <w:b/>
              </w:rPr>
              <w:t>Тема 2.</w:t>
            </w:r>
          </w:p>
          <w:p w14:paraId="0B36D97A" w14:textId="77777777" w:rsidR="003D7427" w:rsidRPr="009F42FB" w:rsidRDefault="003D7427" w:rsidP="003D7427">
            <w:pPr>
              <w:snapToGrid w:val="0"/>
              <w:spacing w:after="0"/>
              <w:rPr>
                <w:rFonts w:ascii="Times New Roman" w:hAnsi="Times New Roman"/>
                <w:b/>
              </w:rPr>
            </w:pPr>
            <w:r w:rsidRPr="009F42FB">
              <w:rPr>
                <w:rFonts w:ascii="Times New Roman" w:hAnsi="Times New Roman"/>
                <w:b/>
              </w:rPr>
              <w:t>Электромагнетизм</w:t>
            </w:r>
          </w:p>
          <w:p w14:paraId="5241C555" w14:textId="77777777" w:rsidR="003D7427" w:rsidRPr="009F42FB" w:rsidRDefault="003D7427" w:rsidP="003D7427">
            <w:pPr>
              <w:rPr>
                <w:rFonts w:ascii="Times New Roman" w:hAnsi="Times New Roman"/>
                <w:b/>
                <w:bCs/>
                <w:highlight w:val="green"/>
              </w:rPr>
            </w:pPr>
          </w:p>
        </w:tc>
        <w:tc>
          <w:tcPr>
            <w:tcW w:w="1965" w:type="pct"/>
          </w:tcPr>
          <w:p w14:paraId="403C2792" w14:textId="77777777" w:rsidR="003D7427" w:rsidRPr="009F42FB" w:rsidRDefault="003D7427" w:rsidP="003D7427">
            <w:pPr>
              <w:rPr>
                <w:rFonts w:ascii="Times New Roman" w:hAnsi="Times New Roman"/>
                <w:b/>
                <w:bCs/>
              </w:rPr>
            </w:pPr>
            <w:r w:rsidRPr="009F42FB">
              <w:rPr>
                <w:rFonts w:ascii="Times New Roman" w:hAnsi="Times New Roman"/>
                <w:b/>
              </w:rPr>
              <w:t xml:space="preserve">Содержание </w:t>
            </w:r>
          </w:p>
        </w:tc>
        <w:tc>
          <w:tcPr>
            <w:tcW w:w="644" w:type="pct"/>
            <w:vAlign w:val="center"/>
          </w:tcPr>
          <w:p w14:paraId="5EC6CFC6" w14:textId="2120304C" w:rsidR="003D7427" w:rsidRPr="00391198" w:rsidRDefault="003D7427" w:rsidP="003D7427">
            <w:pPr>
              <w:suppressAutoHyphens/>
              <w:jc w:val="center"/>
              <w:rPr>
                <w:rFonts w:ascii="Times New Roman" w:hAnsi="Times New Roman"/>
                <w:i/>
              </w:rPr>
            </w:pPr>
          </w:p>
        </w:tc>
        <w:tc>
          <w:tcPr>
            <w:tcW w:w="457" w:type="pct"/>
          </w:tcPr>
          <w:p w14:paraId="76DEE073" w14:textId="77777777" w:rsidR="003D7427" w:rsidRPr="009F42FB" w:rsidRDefault="003D7427" w:rsidP="003D7427">
            <w:pPr>
              <w:suppressAutoHyphens/>
              <w:spacing w:after="0"/>
              <w:jc w:val="center"/>
              <w:rPr>
                <w:rFonts w:ascii="Times New Roman" w:hAnsi="Times New Roman"/>
              </w:rPr>
            </w:pPr>
          </w:p>
        </w:tc>
        <w:tc>
          <w:tcPr>
            <w:tcW w:w="1038" w:type="pct"/>
          </w:tcPr>
          <w:p w14:paraId="0C1DC091" w14:textId="7E900A0F" w:rsidR="003D7427" w:rsidRPr="009F42FB" w:rsidRDefault="003D7427" w:rsidP="003D7427">
            <w:pPr>
              <w:suppressAutoHyphens/>
              <w:spacing w:after="0"/>
              <w:jc w:val="center"/>
              <w:rPr>
                <w:rFonts w:ascii="Times New Roman" w:hAnsi="Times New Roman"/>
              </w:rPr>
            </w:pPr>
          </w:p>
        </w:tc>
      </w:tr>
      <w:tr w:rsidR="003D7427" w:rsidRPr="004B7256" w14:paraId="06DCD9C6" w14:textId="77777777" w:rsidTr="003D7427">
        <w:trPr>
          <w:trHeight w:val="20"/>
        </w:trPr>
        <w:tc>
          <w:tcPr>
            <w:tcW w:w="897" w:type="pct"/>
            <w:vMerge/>
          </w:tcPr>
          <w:p w14:paraId="287B549D" w14:textId="77777777" w:rsidR="003D7427" w:rsidRPr="009F42FB" w:rsidRDefault="003D7427" w:rsidP="003D7427">
            <w:pPr>
              <w:rPr>
                <w:rFonts w:ascii="Times New Roman" w:hAnsi="Times New Roman"/>
                <w:b/>
                <w:bCs/>
                <w:highlight w:val="green"/>
              </w:rPr>
            </w:pPr>
          </w:p>
        </w:tc>
        <w:tc>
          <w:tcPr>
            <w:tcW w:w="1965" w:type="pct"/>
          </w:tcPr>
          <w:p w14:paraId="1E69C8C7" w14:textId="77777777" w:rsidR="003D7427" w:rsidRPr="009F42FB" w:rsidRDefault="003D7427" w:rsidP="003D7427">
            <w:pPr>
              <w:rPr>
                <w:rFonts w:ascii="Times New Roman" w:hAnsi="Times New Roman"/>
                <w:b/>
                <w:bCs/>
              </w:rPr>
            </w:pPr>
            <w:r w:rsidRPr="00015BDD">
              <w:rPr>
                <w:rFonts w:ascii="Times New Roman" w:hAnsi="Times New Roman"/>
              </w:rPr>
              <w:t xml:space="preserve">1. </w:t>
            </w:r>
            <w:r w:rsidRPr="009F42FB">
              <w:rPr>
                <w:rFonts w:ascii="Times New Roman" w:hAnsi="Times New Roman"/>
              </w:rPr>
              <w:t>Магнитное поле.  Сила Ампера. Сила Лоренца. Явление электромагнитной индукции. Закон электромагнитной индукции. Самоиндукция. Магнитный поток. Индуктивность. Магнитные цепи. Энергия колебательного контура. Электромагнитное поле.</w:t>
            </w:r>
          </w:p>
        </w:tc>
        <w:tc>
          <w:tcPr>
            <w:tcW w:w="644" w:type="pct"/>
          </w:tcPr>
          <w:p w14:paraId="5B48478B" w14:textId="6AE98523" w:rsidR="003D7427" w:rsidRPr="00F8099F" w:rsidRDefault="003D7427" w:rsidP="003D7427">
            <w:pPr>
              <w:suppressAutoHyphens/>
              <w:jc w:val="center"/>
              <w:rPr>
                <w:rFonts w:ascii="Times New Roman" w:hAnsi="Times New Roman"/>
                <w:i/>
              </w:rPr>
            </w:pPr>
          </w:p>
        </w:tc>
        <w:tc>
          <w:tcPr>
            <w:tcW w:w="457" w:type="pct"/>
          </w:tcPr>
          <w:p w14:paraId="71A145B0" w14:textId="77777777" w:rsidR="003D7427" w:rsidRPr="009F42FB" w:rsidRDefault="003D7427" w:rsidP="003D7427">
            <w:pPr>
              <w:spacing w:after="0" w:line="240" w:lineRule="auto"/>
              <w:rPr>
                <w:rFonts w:ascii="Times New Roman" w:hAnsi="Times New Roman"/>
                <w:highlight w:val="yellow"/>
              </w:rPr>
            </w:pPr>
          </w:p>
        </w:tc>
        <w:tc>
          <w:tcPr>
            <w:tcW w:w="1038" w:type="pct"/>
          </w:tcPr>
          <w:p w14:paraId="469A6C22"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 xml:space="preserve">ПК 2.1, ПК 2.2, ПК 2.3 </w:t>
            </w:r>
          </w:p>
          <w:p w14:paraId="2D333922"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ОК 08, ОК 09</w:t>
            </w:r>
          </w:p>
          <w:p w14:paraId="75DB0193" w14:textId="5F55977B" w:rsidR="003D7427" w:rsidRPr="009F42FB" w:rsidRDefault="003D7427" w:rsidP="003D7427">
            <w:pPr>
              <w:spacing w:after="0" w:line="240" w:lineRule="auto"/>
              <w:rPr>
                <w:rFonts w:ascii="Times New Roman" w:hAnsi="Times New Roman"/>
                <w:highlight w:val="yellow"/>
              </w:rPr>
            </w:pPr>
          </w:p>
        </w:tc>
      </w:tr>
      <w:tr w:rsidR="003D7427" w:rsidRPr="004B7256" w14:paraId="0FAA96C4" w14:textId="77777777" w:rsidTr="003D7427">
        <w:trPr>
          <w:trHeight w:val="20"/>
        </w:trPr>
        <w:tc>
          <w:tcPr>
            <w:tcW w:w="897" w:type="pct"/>
            <w:vMerge/>
          </w:tcPr>
          <w:p w14:paraId="619B2DBC" w14:textId="77777777" w:rsidR="003D7427" w:rsidRPr="009F42FB" w:rsidRDefault="003D7427" w:rsidP="003D7427">
            <w:pPr>
              <w:rPr>
                <w:rFonts w:ascii="Times New Roman" w:hAnsi="Times New Roman"/>
                <w:b/>
                <w:bCs/>
                <w:highlight w:val="green"/>
              </w:rPr>
            </w:pPr>
          </w:p>
        </w:tc>
        <w:tc>
          <w:tcPr>
            <w:tcW w:w="1965" w:type="pct"/>
          </w:tcPr>
          <w:p w14:paraId="193676F7" w14:textId="77777777" w:rsidR="003D7427" w:rsidRPr="009F42FB" w:rsidRDefault="003D7427" w:rsidP="003D7427">
            <w:pPr>
              <w:rPr>
                <w:rFonts w:ascii="Times New Roman" w:hAnsi="Times New Roman"/>
              </w:rPr>
            </w:pPr>
            <w:r w:rsidRPr="009F42FB">
              <w:rPr>
                <w:rFonts w:ascii="Times New Roman" w:hAnsi="Times New Roman"/>
                <w:b/>
                <w:bCs/>
              </w:rPr>
              <w:t>В том числе практических и лабораторных занятий</w:t>
            </w:r>
          </w:p>
        </w:tc>
        <w:tc>
          <w:tcPr>
            <w:tcW w:w="644" w:type="pct"/>
            <w:vAlign w:val="center"/>
          </w:tcPr>
          <w:p w14:paraId="597EAA43" w14:textId="1BA57788" w:rsidR="003D7427" w:rsidRPr="009F42FB" w:rsidRDefault="003D7427" w:rsidP="003D7427">
            <w:pPr>
              <w:suppressAutoHyphens/>
              <w:jc w:val="center"/>
              <w:rPr>
                <w:rFonts w:ascii="Times New Roman" w:hAnsi="Times New Roman"/>
              </w:rPr>
            </w:pPr>
          </w:p>
        </w:tc>
        <w:tc>
          <w:tcPr>
            <w:tcW w:w="457" w:type="pct"/>
          </w:tcPr>
          <w:p w14:paraId="10F9FD61" w14:textId="77777777" w:rsidR="003D7427" w:rsidRPr="009F42FB" w:rsidRDefault="003D7427" w:rsidP="003D7427">
            <w:pPr>
              <w:suppressAutoHyphens/>
              <w:spacing w:after="0"/>
              <w:jc w:val="center"/>
              <w:rPr>
                <w:rFonts w:ascii="Times New Roman" w:hAnsi="Times New Roman"/>
              </w:rPr>
            </w:pPr>
          </w:p>
        </w:tc>
        <w:tc>
          <w:tcPr>
            <w:tcW w:w="1038" w:type="pct"/>
          </w:tcPr>
          <w:p w14:paraId="6B569F95" w14:textId="52FB6261" w:rsidR="003D7427" w:rsidRPr="009F42FB" w:rsidRDefault="003D7427" w:rsidP="003D7427">
            <w:pPr>
              <w:suppressAutoHyphens/>
              <w:spacing w:after="0"/>
              <w:jc w:val="center"/>
              <w:rPr>
                <w:rFonts w:ascii="Times New Roman" w:hAnsi="Times New Roman"/>
              </w:rPr>
            </w:pPr>
          </w:p>
        </w:tc>
      </w:tr>
      <w:tr w:rsidR="003D7427" w:rsidRPr="004B7256" w14:paraId="54810865" w14:textId="77777777" w:rsidTr="003D7427">
        <w:trPr>
          <w:trHeight w:val="20"/>
        </w:trPr>
        <w:tc>
          <w:tcPr>
            <w:tcW w:w="897" w:type="pct"/>
            <w:vMerge/>
          </w:tcPr>
          <w:p w14:paraId="1E669879" w14:textId="77777777" w:rsidR="003D7427" w:rsidRPr="009F42FB" w:rsidRDefault="003D7427" w:rsidP="003D7427">
            <w:pPr>
              <w:rPr>
                <w:rFonts w:ascii="Times New Roman" w:hAnsi="Times New Roman"/>
                <w:b/>
                <w:bCs/>
                <w:highlight w:val="green"/>
              </w:rPr>
            </w:pPr>
          </w:p>
        </w:tc>
        <w:tc>
          <w:tcPr>
            <w:tcW w:w="1965" w:type="pct"/>
          </w:tcPr>
          <w:p w14:paraId="60F4276E" w14:textId="77777777" w:rsidR="003D7427" w:rsidRPr="009F42FB" w:rsidRDefault="003D7427" w:rsidP="003D7427">
            <w:pPr>
              <w:rPr>
                <w:rFonts w:ascii="Times New Roman" w:hAnsi="Times New Roman"/>
              </w:rPr>
            </w:pPr>
            <w:r w:rsidRPr="009F42FB">
              <w:rPr>
                <w:rFonts w:ascii="Times New Roman" w:hAnsi="Times New Roman"/>
              </w:rPr>
              <w:t xml:space="preserve">7. Закон электромагнитной индукции </w:t>
            </w:r>
          </w:p>
        </w:tc>
        <w:tc>
          <w:tcPr>
            <w:tcW w:w="644" w:type="pct"/>
          </w:tcPr>
          <w:p w14:paraId="1199A020" w14:textId="35E7562D" w:rsidR="003D7427" w:rsidRPr="00391198" w:rsidRDefault="003D7427" w:rsidP="003D7427">
            <w:pPr>
              <w:suppressAutoHyphens/>
              <w:jc w:val="center"/>
              <w:rPr>
                <w:rFonts w:ascii="Times New Roman" w:hAnsi="Times New Roman"/>
                <w:i/>
              </w:rPr>
            </w:pPr>
          </w:p>
        </w:tc>
        <w:tc>
          <w:tcPr>
            <w:tcW w:w="457" w:type="pct"/>
          </w:tcPr>
          <w:p w14:paraId="28F9AD24" w14:textId="77777777" w:rsidR="003D7427" w:rsidRPr="009F42FB" w:rsidRDefault="003D7427" w:rsidP="003D7427">
            <w:pPr>
              <w:spacing w:after="0" w:line="240" w:lineRule="auto"/>
              <w:rPr>
                <w:rFonts w:ascii="Times New Roman" w:hAnsi="Times New Roman"/>
                <w:highlight w:val="yellow"/>
              </w:rPr>
            </w:pPr>
          </w:p>
        </w:tc>
        <w:tc>
          <w:tcPr>
            <w:tcW w:w="1038" w:type="pct"/>
          </w:tcPr>
          <w:p w14:paraId="23C4887E" w14:textId="617A396B" w:rsidR="003D7427" w:rsidRPr="009F42FB" w:rsidRDefault="003D7427" w:rsidP="003D7427">
            <w:pPr>
              <w:spacing w:after="0" w:line="240" w:lineRule="auto"/>
              <w:rPr>
                <w:rFonts w:ascii="Times New Roman" w:hAnsi="Times New Roman"/>
                <w:highlight w:val="yellow"/>
              </w:rPr>
            </w:pPr>
          </w:p>
        </w:tc>
      </w:tr>
      <w:tr w:rsidR="003D7427" w:rsidRPr="004B7256" w14:paraId="6FC7BECF" w14:textId="77777777" w:rsidTr="003D7427">
        <w:trPr>
          <w:trHeight w:val="20"/>
        </w:trPr>
        <w:tc>
          <w:tcPr>
            <w:tcW w:w="897" w:type="pct"/>
            <w:vMerge w:val="restart"/>
          </w:tcPr>
          <w:p w14:paraId="752BF802" w14:textId="77777777" w:rsidR="003D7427" w:rsidRPr="009F42FB" w:rsidRDefault="003D7427" w:rsidP="003D7427">
            <w:pPr>
              <w:snapToGrid w:val="0"/>
              <w:spacing w:after="0"/>
              <w:rPr>
                <w:rFonts w:ascii="Times New Roman" w:eastAsia="Calibri" w:hAnsi="Times New Roman"/>
                <w:b/>
              </w:rPr>
            </w:pPr>
            <w:r w:rsidRPr="009F42FB">
              <w:rPr>
                <w:rFonts w:ascii="Times New Roman" w:eastAsia="Calibri" w:hAnsi="Times New Roman"/>
                <w:b/>
              </w:rPr>
              <w:t>Тема 3.</w:t>
            </w:r>
          </w:p>
          <w:p w14:paraId="32D66574" w14:textId="77777777" w:rsidR="003D7427" w:rsidRPr="009F42FB" w:rsidRDefault="003D7427" w:rsidP="003D7427">
            <w:pPr>
              <w:rPr>
                <w:rFonts w:ascii="Times New Roman" w:hAnsi="Times New Roman"/>
                <w:b/>
                <w:bCs/>
                <w:highlight w:val="green"/>
              </w:rPr>
            </w:pPr>
            <w:r w:rsidRPr="009F42FB">
              <w:rPr>
                <w:rFonts w:ascii="Times New Roman" w:eastAsia="Calibri" w:hAnsi="Times New Roman"/>
                <w:b/>
              </w:rPr>
              <w:t>Переменный электрический ток</w:t>
            </w:r>
          </w:p>
        </w:tc>
        <w:tc>
          <w:tcPr>
            <w:tcW w:w="1965" w:type="pct"/>
          </w:tcPr>
          <w:p w14:paraId="65FEEF60" w14:textId="77777777" w:rsidR="003D7427" w:rsidRPr="009F42FB" w:rsidRDefault="003D7427" w:rsidP="003D7427">
            <w:pPr>
              <w:snapToGrid w:val="0"/>
              <w:spacing w:after="0"/>
              <w:rPr>
                <w:rFonts w:ascii="Times New Roman" w:hAnsi="Times New Roman"/>
                <w:b/>
              </w:rPr>
            </w:pPr>
            <w:r w:rsidRPr="009F42FB">
              <w:rPr>
                <w:rFonts w:ascii="Times New Roman" w:hAnsi="Times New Roman"/>
                <w:b/>
              </w:rPr>
              <w:t xml:space="preserve">Содержание </w:t>
            </w:r>
          </w:p>
        </w:tc>
        <w:tc>
          <w:tcPr>
            <w:tcW w:w="644" w:type="pct"/>
            <w:vAlign w:val="center"/>
          </w:tcPr>
          <w:p w14:paraId="003226B9" w14:textId="06E1D7EA" w:rsidR="003D7427" w:rsidRPr="00391198" w:rsidRDefault="003D7427" w:rsidP="003D7427">
            <w:pPr>
              <w:suppressAutoHyphens/>
              <w:jc w:val="center"/>
              <w:rPr>
                <w:rFonts w:ascii="Times New Roman" w:hAnsi="Times New Roman"/>
                <w:i/>
              </w:rPr>
            </w:pPr>
          </w:p>
        </w:tc>
        <w:tc>
          <w:tcPr>
            <w:tcW w:w="457" w:type="pct"/>
          </w:tcPr>
          <w:p w14:paraId="38425581" w14:textId="77777777" w:rsidR="003D7427" w:rsidRPr="009F42FB" w:rsidRDefault="003D7427" w:rsidP="003D7427">
            <w:pPr>
              <w:suppressAutoHyphens/>
              <w:spacing w:after="0"/>
              <w:jc w:val="center"/>
              <w:rPr>
                <w:rFonts w:ascii="Times New Roman" w:hAnsi="Times New Roman"/>
              </w:rPr>
            </w:pPr>
          </w:p>
        </w:tc>
        <w:tc>
          <w:tcPr>
            <w:tcW w:w="1038" w:type="pct"/>
          </w:tcPr>
          <w:p w14:paraId="1F042974" w14:textId="0D740DCE" w:rsidR="003D7427" w:rsidRPr="009F42FB" w:rsidRDefault="003D7427" w:rsidP="003D7427">
            <w:pPr>
              <w:suppressAutoHyphens/>
              <w:spacing w:after="0"/>
              <w:jc w:val="center"/>
              <w:rPr>
                <w:rFonts w:ascii="Times New Roman" w:hAnsi="Times New Roman"/>
              </w:rPr>
            </w:pPr>
          </w:p>
        </w:tc>
      </w:tr>
      <w:tr w:rsidR="003D7427" w:rsidRPr="004B7256" w14:paraId="74411C45" w14:textId="77777777" w:rsidTr="003D7427">
        <w:trPr>
          <w:trHeight w:val="20"/>
        </w:trPr>
        <w:tc>
          <w:tcPr>
            <w:tcW w:w="897" w:type="pct"/>
            <w:vMerge/>
          </w:tcPr>
          <w:p w14:paraId="5CEFF1A0" w14:textId="77777777" w:rsidR="003D7427" w:rsidRPr="009F42FB" w:rsidRDefault="003D7427" w:rsidP="003D7427">
            <w:pPr>
              <w:rPr>
                <w:rFonts w:ascii="Times New Roman" w:hAnsi="Times New Roman"/>
                <w:b/>
                <w:bCs/>
                <w:highlight w:val="green"/>
              </w:rPr>
            </w:pPr>
          </w:p>
        </w:tc>
        <w:tc>
          <w:tcPr>
            <w:tcW w:w="1965" w:type="pct"/>
          </w:tcPr>
          <w:p w14:paraId="7C156CA6" w14:textId="77777777" w:rsidR="003D7427" w:rsidRPr="009F42FB" w:rsidRDefault="003D7427" w:rsidP="003D7427">
            <w:pPr>
              <w:snapToGrid w:val="0"/>
              <w:spacing w:after="0"/>
              <w:rPr>
                <w:rFonts w:ascii="Times New Roman" w:hAnsi="Times New Roman"/>
                <w:b/>
              </w:rPr>
            </w:pPr>
            <w:r w:rsidRPr="00015BDD">
              <w:rPr>
                <w:rFonts w:ascii="Times New Roman" w:hAnsi="Times New Roman"/>
              </w:rPr>
              <w:t xml:space="preserve">1. </w:t>
            </w:r>
            <w:r w:rsidRPr="009F42FB">
              <w:rPr>
                <w:rFonts w:ascii="Times New Roman" w:hAnsi="Times New Roman"/>
              </w:rPr>
              <w:t xml:space="preserve">Основные понятия переменного тока. Частота, период, длинна волны. Однофазный переменный ток. Фаза колебания, сдвиг фаз. Синусоидальный ток, действующие значения переменного тока. Векторные диаграммы. Простейшие цепи переменного тока. Активное сопротивление, реактивное сопротивление. Цепи с активным, индуктивным и ёмкостным сопротивлением. Методика расчёта однофазных цепей переменного тока Трёхфазные электрические цепи. Соединение звездой, треугольником Мощность цепей переменного тока. </w:t>
            </w:r>
            <w:r w:rsidRPr="009F42FB">
              <w:rPr>
                <w:rFonts w:ascii="Times New Roman" w:hAnsi="Times New Roman"/>
              </w:rPr>
              <w:lastRenderedPageBreak/>
              <w:t>Техника безопасности при эксплуатации трёхфазных цепей.</w:t>
            </w:r>
          </w:p>
        </w:tc>
        <w:tc>
          <w:tcPr>
            <w:tcW w:w="644" w:type="pct"/>
          </w:tcPr>
          <w:p w14:paraId="5CF6213A" w14:textId="2124DE23" w:rsidR="003D7427" w:rsidRPr="00391198" w:rsidRDefault="003D7427" w:rsidP="003D7427">
            <w:pPr>
              <w:suppressAutoHyphens/>
              <w:jc w:val="center"/>
              <w:rPr>
                <w:rFonts w:ascii="Times New Roman" w:hAnsi="Times New Roman"/>
                <w:i/>
              </w:rPr>
            </w:pPr>
          </w:p>
        </w:tc>
        <w:tc>
          <w:tcPr>
            <w:tcW w:w="457" w:type="pct"/>
          </w:tcPr>
          <w:p w14:paraId="4993FFD1" w14:textId="77777777" w:rsidR="003D7427" w:rsidRPr="009F42FB" w:rsidRDefault="003D7427" w:rsidP="003D7427">
            <w:pPr>
              <w:spacing w:after="0" w:line="240" w:lineRule="auto"/>
              <w:rPr>
                <w:rFonts w:ascii="Times New Roman" w:hAnsi="Times New Roman"/>
                <w:highlight w:val="yellow"/>
              </w:rPr>
            </w:pPr>
          </w:p>
        </w:tc>
        <w:tc>
          <w:tcPr>
            <w:tcW w:w="1038" w:type="pct"/>
          </w:tcPr>
          <w:p w14:paraId="21238C98"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 xml:space="preserve">ПК 2.1, ПК 2.2, ПК 2.3 </w:t>
            </w:r>
          </w:p>
          <w:p w14:paraId="6BD56262"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ОК 08, ОК 09</w:t>
            </w:r>
          </w:p>
          <w:p w14:paraId="46F1455D" w14:textId="63D6FC25" w:rsidR="003D7427" w:rsidRPr="009F42FB" w:rsidRDefault="003D7427" w:rsidP="003D7427">
            <w:pPr>
              <w:spacing w:after="0" w:line="240" w:lineRule="auto"/>
              <w:rPr>
                <w:rFonts w:ascii="Times New Roman" w:hAnsi="Times New Roman"/>
                <w:highlight w:val="yellow"/>
              </w:rPr>
            </w:pPr>
          </w:p>
        </w:tc>
      </w:tr>
      <w:tr w:rsidR="003D7427" w:rsidRPr="004B7256" w14:paraId="039357E3" w14:textId="77777777" w:rsidTr="003D7427">
        <w:trPr>
          <w:trHeight w:val="20"/>
        </w:trPr>
        <w:tc>
          <w:tcPr>
            <w:tcW w:w="897" w:type="pct"/>
            <w:vMerge/>
          </w:tcPr>
          <w:p w14:paraId="00E67E67" w14:textId="77777777" w:rsidR="003D7427" w:rsidRPr="009F42FB" w:rsidRDefault="003D7427" w:rsidP="003D7427">
            <w:pPr>
              <w:rPr>
                <w:rFonts w:ascii="Times New Roman" w:hAnsi="Times New Roman"/>
                <w:b/>
                <w:bCs/>
                <w:highlight w:val="green"/>
              </w:rPr>
            </w:pPr>
          </w:p>
        </w:tc>
        <w:tc>
          <w:tcPr>
            <w:tcW w:w="1965" w:type="pct"/>
          </w:tcPr>
          <w:p w14:paraId="258BE84C" w14:textId="77777777" w:rsidR="003D7427" w:rsidRPr="009F42FB" w:rsidRDefault="003D7427" w:rsidP="003D7427">
            <w:pPr>
              <w:snapToGrid w:val="0"/>
              <w:spacing w:after="0"/>
              <w:rPr>
                <w:rFonts w:ascii="Times New Roman" w:hAnsi="Times New Roman"/>
                <w:b/>
              </w:rPr>
            </w:pPr>
            <w:r w:rsidRPr="009F42FB">
              <w:rPr>
                <w:rFonts w:ascii="Times New Roman" w:hAnsi="Times New Roman"/>
                <w:b/>
                <w:bCs/>
              </w:rPr>
              <w:t>В том числе практических и лабораторных занятий</w:t>
            </w:r>
          </w:p>
        </w:tc>
        <w:tc>
          <w:tcPr>
            <w:tcW w:w="644" w:type="pct"/>
            <w:vAlign w:val="center"/>
          </w:tcPr>
          <w:p w14:paraId="035B6BE7" w14:textId="1E6AAC0D" w:rsidR="003D7427" w:rsidRPr="009F42FB" w:rsidRDefault="003D7427" w:rsidP="003D7427">
            <w:pPr>
              <w:suppressAutoHyphens/>
              <w:jc w:val="center"/>
              <w:rPr>
                <w:rFonts w:ascii="Times New Roman" w:hAnsi="Times New Roman"/>
              </w:rPr>
            </w:pPr>
          </w:p>
        </w:tc>
        <w:tc>
          <w:tcPr>
            <w:tcW w:w="457" w:type="pct"/>
          </w:tcPr>
          <w:p w14:paraId="52336531" w14:textId="77777777" w:rsidR="003D7427" w:rsidRPr="009F42FB" w:rsidRDefault="003D7427" w:rsidP="003D7427">
            <w:pPr>
              <w:suppressAutoHyphens/>
              <w:spacing w:after="0"/>
              <w:jc w:val="center"/>
              <w:rPr>
                <w:rFonts w:ascii="Times New Roman" w:hAnsi="Times New Roman"/>
              </w:rPr>
            </w:pPr>
          </w:p>
        </w:tc>
        <w:tc>
          <w:tcPr>
            <w:tcW w:w="1038" w:type="pct"/>
          </w:tcPr>
          <w:p w14:paraId="6547360D" w14:textId="4DC9CFBD" w:rsidR="003D7427" w:rsidRPr="009F42FB" w:rsidRDefault="003D7427" w:rsidP="003D7427">
            <w:pPr>
              <w:suppressAutoHyphens/>
              <w:spacing w:after="0"/>
              <w:jc w:val="center"/>
              <w:rPr>
                <w:rFonts w:ascii="Times New Roman" w:hAnsi="Times New Roman"/>
              </w:rPr>
            </w:pPr>
          </w:p>
        </w:tc>
      </w:tr>
      <w:tr w:rsidR="003D7427" w:rsidRPr="004B7256" w14:paraId="520B0C21" w14:textId="77777777" w:rsidTr="003D7427">
        <w:trPr>
          <w:trHeight w:val="20"/>
        </w:trPr>
        <w:tc>
          <w:tcPr>
            <w:tcW w:w="897" w:type="pct"/>
            <w:vMerge/>
          </w:tcPr>
          <w:p w14:paraId="469F4CF2" w14:textId="77777777" w:rsidR="003D7427" w:rsidRPr="009F42FB" w:rsidRDefault="003D7427" w:rsidP="003D7427">
            <w:pPr>
              <w:rPr>
                <w:rFonts w:ascii="Times New Roman" w:hAnsi="Times New Roman"/>
                <w:b/>
                <w:bCs/>
                <w:highlight w:val="green"/>
              </w:rPr>
            </w:pPr>
          </w:p>
        </w:tc>
        <w:tc>
          <w:tcPr>
            <w:tcW w:w="1965" w:type="pct"/>
          </w:tcPr>
          <w:p w14:paraId="09F681D9" w14:textId="68889621" w:rsidR="003D7427" w:rsidRPr="009F42FB" w:rsidRDefault="003D7427" w:rsidP="003D7427">
            <w:pPr>
              <w:snapToGrid w:val="0"/>
              <w:spacing w:after="0"/>
              <w:rPr>
                <w:rFonts w:ascii="Times New Roman" w:hAnsi="Times New Roman"/>
                <w:b/>
              </w:rPr>
            </w:pPr>
            <w:r w:rsidRPr="009F42FB">
              <w:rPr>
                <w:rFonts w:ascii="Times New Roman" w:hAnsi="Times New Roman"/>
                <w:lang w:val="en-US"/>
              </w:rPr>
              <w:t xml:space="preserve">8. </w:t>
            </w:r>
            <w:r w:rsidRPr="009F42FB">
              <w:rPr>
                <w:rFonts w:ascii="Times New Roman" w:eastAsia="Calibri" w:hAnsi="Times New Roman"/>
              </w:rPr>
              <w:t xml:space="preserve">Однофазный переменный электрический ток </w:t>
            </w:r>
          </w:p>
        </w:tc>
        <w:tc>
          <w:tcPr>
            <w:tcW w:w="644" w:type="pct"/>
          </w:tcPr>
          <w:p w14:paraId="3F22AEEF" w14:textId="77777777" w:rsidR="003D7427" w:rsidRPr="009F42FB" w:rsidRDefault="003D7427" w:rsidP="003D7427">
            <w:pPr>
              <w:suppressAutoHyphens/>
              <w:jc w:val="center"/>
              <w:rPr>
                <w:rFonts w:ascii="Times New Roman" w:hAnsi="Times New Roman"/>
              </w:rPr>
            </w:pPr>
          </w:p>
        </w:tc>
        <w:tc>
          <w:tcPr>
            <w:tcW w:w="457" w:type="pct"/>
          </w:tcPr>
          <w:p w14:paraId="4B137810" w14:textId="77777777" w:rsidR="003D7427" w:rsidRPr="009F42FB" w:rsidRDefault="003D7427" w:rsidP="003D7427">
            <w:pPr>
              <w:spacing w:after="0" w:line="240" w:lineRule="auto"/>
              <w:rPr>
                <w:rFonts w:ascii="Times New Roman" w:hAnsi="Times New Roman"/>
                <w:highlight w:val="yellow"/>
              </w:rPr>
            </w:pPr>
          </w:p>
        </w:tc>
        <w:tc>
          <w:tcPr>
            <w:tcW w:w="1038" w:type="pct"/>
          </w:tcPr>
          <w:p w14:paraId="559B5B38" w14:textId="18BDF959" w:rsidR="003D7427" w:rsidRPr="009F42FB" w:rsidRDefault="003D7427" w:rsidP="003D7427">
            <w:pPr>
              <w:spacing w:after="0" w:line="240" w:lineRule="auto"/>
              <w:rPr>
                <w:rFonts w:ascii="Times New Roman" w:hAnsi="Times New Roman"/>
                <w:highlight w:val="yellow"/>
              </w:rPr>
            </w:pPr>
          </w:p>
        </w:tc>
      </w:tr>
      <w:tr w:rsidR="003D7427" w:rsidRPr="004B7256" w14:paraId="2B008A89" w14:textId="77777777" w:rsidTr="003D7427">
        <w:trPr>
          <w:trHeight w:val="20"/>
        </w:trPr>
        <w:tc>
          <w:tcPr>
            <w:tcW w:w="897" w:type="pct"/>
            <w:vMerge/>
          </w:tcPr>
          <w:p w14:paraId="0CDD29EE" w14:textId="77777777" w:rsidR="003D7427" w:rsidRPr="009F42FB" w:rsidRDefault="003D7427" w:rsidP="003D7427">
            <w:pPr>
              <w:rPr>
                <w:rFonts w:ascii="Times New Roman" w:hAnsi="Times New Roman"/>
                <w:b/>
                <w:bCs/>
                <w:highlight w:val="green"/>
              </w:rPr>
            </w:pPr>
          </w:p>
        </w:tc>
        <w:tc>
          <w:tcPr>
            <w:tcW w:w="1965" w:type="pct"/>
          </w:tcPr>
          <w:p w14:paraId="1B9E3E12" w14:textId="77777777" w:rsidR="003D7427" w:rsidRPr="009F42FB" w:rsidRDefault="003D7427" w:rsidP="003D7427">
            <w:pPr>
              <w:snapToGrid w:val="0"/>
              <w:spacing w:after="0"/>
              <w:rPr>
                <w:rFonts w:ascii="Times New Roman" w:hAnsi="Times New Roman"/>
                <w:b/>
              </w:rPr>
            </w:pPr>
            <w:r w:rsidRPr="009F42FB">
              <w:rPr>
                <w:rFonts w:ascii="Times New Roman" w:hAnsi="Times New Roman"/>
              </w:rPr>
              <w:t xml:space="preserve">9. Трёхфазные электрические цепи </w:t>
            </w:r>
          </w:p>
        </w:tc>
        <w:tc>
          <w:tcPr>
            <w:tcW w:w="644" w:type="pct"/>
          </w:tcPr>
          <w:p w14:paraId="7DB1686A" w14:textId="77777777" w:rsidR="003D7427" w:rsidRPr="009F42FB" w:rsidRDefault="003D7427" w:rsidP="003D7427">
            <w:pPr>
              <w:suppressAutoHyphens/>
              <w:jc w:val="center"/>
              <w:rPr>
                <w:rFonts w:ascii="Times New Roman" w:hAnsi="Times New Roman"/>
              </w:rPr>
            </w:pPr>
          </w:p>
        </w:tc>
        <w:tc>
          <w:tcPr>
            <w:tcW w:w="457" w:type="pct"/>
          </w:tcPr>
          <w:p w14:paraId="0F71B63F" w14:textId="77777777" w:rsidR="003D7427" w:rsidRPr="009F42FB" w:rsidRDefault="003D7427" w:rsidP="003D7427">
            <w:pPr>
              <w:spacing w:after="0" w:line="240" w:lineRule="auto"/>
              <w:rPr>
                <w:rFonts w:ascii="Times New Roman" w:hAnsi="Times New Roman"/>
                <w:highlight w:val="yellow"/>
              </w:rPr>
            </w:pPr>
          </w:p>
        </w:tc>
        <w:tc>
          <w:tcPr>
            <w:tcW w:w="1038" w:type="pct"/>
          </w:tcPr>
          <w:p w14:paraId="44977DDB" w14:textId="44F1E883" w:rsidR="003D7427" w:rsidRPr="009F42FB" w:rsidRDefault="003D7427" w:rsidP="003D7427">
            <w:pPr>
              <w:spacing w:after="0" w:line="240" w:lineRule="auto"/>
              <w:rPr>
                <w:rFonts w:ascii="Times New Roman" w:hAnsi="Times New Roman"/>
                <w:highlight w:val="yellow"/>
              </w:rPr>
            </w:pPr>
          </w:p>
        </w:tc>
      </w:tr>
      <w:tr w:rsidR="003D7427" w:rsidRPr="004B7256" w14:paraId="325E8E3E" w14:textId="77777777" w:rsidTr="003D7427">
        <w:trPr>
          <w:trHeight w:val="20"/>
        </w:trPr>
        <w:tc>
          <w:tcPr>
            <w:tcW w:w="897" w:type="pct"/>
            <w:vMerge w:val="restart"/>
          </w:tcPr>
          <w:p w14:paraId="4ECF79B8" w14:textId="77777777" w:rsidR="003D7427" w:rsidRPr="009F42FB" w:rsidRDefault="003D7427" w:rsidP="003D7427">
            <w:pPr>
              <w:snapToGrid w:val="0"/>
              <w:spacing w:after="0"/>
              <w:rPr>
                <w:rFonts w:ascii="Times New Roman" w:hAnsi="Times New Roman"/>
                <w:b/>
              </w:rPr>
            </w:pPr>
            <w:r w:rsidRPr="009F42FB">
              <w:rPr>
                <w:rFonts w:ascii="Times New Roman" w:hAnsi="Times New Roman"/>
                <w:b/>
              </w:rPr>
              <w:t xml:space="preserve">Тема 4 </w:t>
            </w:r>
            <w:r w:rsidRPr="009F42FB">
              <w:rPr>
                <w:rFonts w:ascii="Times New Roman" w:eastAsia="Calibri" w:hAnsi="Times New Roman"/>
                <w:b/>
              </w:rPr>
              <w:t>Электроизмерительные приборы</w:t>
            </w:r>
          </w:p>
          <w:p w14:paraId="087D5A6B" w14:textId="77777777" w:rsidR="003D7427" w:rsidRPr="009F42FB" w:rsidRDefault="003D7427" w:rsidP="003D7427">
            <w:pPr>
              <w:rPr>
                <w:rFonts w:ascii="Times New Roman" w:hAnsi="Times New Roman"/>
                <w:b/>
                <w:bCs/>
                <w:highlight w:val="green"/>
              </w:rPr>
            </w:pPr>
          </w:p>
        </w:tc>
        <w:tc>
          <w:tcPr>
            <w:tcW w:w="1965" w:type="pct"/>
          </w:tcPr>
          <w:p w14:paraId="4C0274CA" w14:textId="77777777" w:rsidR="003D7427" w:rsidRPr="009F42FB" w:rsidRDefault="003D7427" w:rsidP="003D7427">
            <w:pPr>
              <w:snapToGrid w:val="0"/>
              <w:spacing w:after="0"/>
              <w:rPr>
                <w:rFonts w:ascii="Times New Roman" w:hAnsi="Times New Roman"/>
                <w:b/>
              </w:rPr>
            </w:pPr>
            <w:r w:rsidRPr="009F42FB">
              <w:rPr>
                <w:rFonts w:ascii="Times New Roman" w:hAnsi="Times New Roman"/>
                <w:b/>
              </w:rPr>
              <w:t xml:space="preserve">Содержание </w:t>
            </w:r>
          </w:p>
        </w:tc>
        <w:tc>
          <w:tcPr>
            <w:tcW w:w="644" w:type="pct"/>
            <w:vAlign w:val="center"/>
          </w:tcPr>
          <w:p w14:paraId="154752E3" w14:textId="7D571F33" w:rsidR="003D7427" w:rsidRPr="00391198" w:rsidRDefault="003D7427" w:rsidP="003D7427">
            <w:pPr>
              <w:suppressAutoHyphens/>
              <w:jc w:val="center"/>
              <w:rPr>
                <w:rFonts w:ascii="Times New Roman" w:hAnsi="Times New Roman"/>
                <w:i/>
              </w:rPr>
            </w:pPr>
          </w:p>
        </w:tc>
        <w:tc>
          <w:tcPr>
            <w:tcW w:w="457" w:type="pct"/>
          </w:tcPr>
          <w:p w14:paraId="1818677D" w14:textId="77777777" w:rsidR="003D7427" w:rsidRPr="009F42FB" w:rsidRDefault="003D7427" w:rsidP="003D7427">
            <w:pPr>
              <w:suppressAutoHyphens/>
              <w:spacing w:after="0"/>
              <w:jc w:val="center"/>
              <w:rPr>
                <w:rFonts w:ascii="Times New Roman" w:hAnsi="Times New Roman"/>
              </w:rPr>
            </w:pPr>
          </w:p>
        </w:tc>
        <w:tc>
          <w:tcPr>
            <w:tcW w:w="1038" w:type="pct"/>
          </w:tcPr>
          <w:p w14:paraId="6C437859" w14:textId="18693B66" w:rsidR="003D7427" w:rsidRPr="009F42FB" w:rsidRDefault="003D7427" w:rsidP="003D7427">
            <w:pPr>
              <w:suppressAutoHyphens/>
              <w:spacing w:after="0"/>
              <w:jc w:val="center"/>
              <w:rPr>
                <w:rFonts w:ascii="Times New Roman" w:hAnsi="Times New Roman"/>
              </w:rPr>
            </w:pPr>
          </w:p>
        </w:tc>
      </w:tr>
      <w:tr w:rsidR="003D7427" w:rsidRPr="004B7256" w14:paraId="56633417" w14:textId="77777777" w:rsidTr="003D7427">
        <w:trPr>
          <w:trHeight w:val="20"/>
        </w:trPr>
        <w:tc>
          <w:tcPr>
            <w:tcW w:w="897" w:type="pct"/>
            <w:vMerge/>
          </w:tcPr>
          <w:p w14:paraId="7083B32B" w14:textId="77777777" w:rsidR="003D7427" w:rsidRPr="009F42FB" w:rsidRDefault="003D7427" w:rsidP="003D7427">
            <w:pPr>
              <w:rPr>
                <w:rFonts w:ascii="Times New Roman" w:hAnsi="Times New Roman"/>
                <w:b/>
                <w:bCs/>
                <w:highlight w:val="green"/>
              </w:rPr>
            </w:pPr>
          </w:p>
        </w:tc>
        <w:tc>
          <w:tcPr>
            <w:tcW w:w="1965" w:type="pct"/>
          </w:tcPr>
          <w:p w14:paraId="077D5FE0" w14:textId="77777777" w:rsidR="003D7427" w:rsidRPr="009F42FB" w:rsidRDefault="003D7427" w:rsidP="003D7427">
            <w:pPr>
              <w:snapToGrid w:val="0"/>
              <w:spacing w:after="0"/>
              <w:rPr>
                <w:rFonts w:ascii="Times New Roman" w:hAnsi="Times New Roman"/>
                <w:b/>
              </w:rPr>
            </w:pPr>
            <w:r w:rsidRPr="009F42FB">
              <w:rPr>
                <w:rFonts w:ascii="Times New Roman" w:hAnsi="Times New Roman"/>
              </w:rPr>
              <w:t>1. Общие сведения об электротехнических устройствах. Виды и методы электрических измерений. Погрешности измерений. Основные характеристики электроизмерительных приборов. Классификация электроизмерительных приборов. Измерение электрических величин: силы тока, напряжения, сопротивления, ёмкости, индуктивности. Измерение неэлектрических величин.</w:t>
            </w:r>
          </w:p>
        </w:tc>
        <w:tc>
          <w:tcPr>
            <w:tcW w:w="644" w:type="pct"/>
          </w:tcPr>
          <w:p w14:paraId="6FD3D389" w14:textId="1254D560" w:rsidR="003D7427" w:rsidRPr="00391198" w:rsidRDefault="003D7427" w:rsidP="003D7427">
            <w:pPr>
              <w:suppressAutoHyphens/>
              <w:jc w:val="center"/>
              <w:rPr>
                <w:rFonts w:ascii="Times New Roman" w:hAnsi="Times New Roman"/>
                <w:i/>
              </w:rPr>
            </w:pPr>
          </w:p>
        </w:tc>
        <w:tc>
          <w:tcPr>
            <w:tcW w:w="457" w:type="pct"/>
          </w:tcPr>
          <w:p w14:paraId="68020C8F" w14:textId="77777777" w:rsidR="003D7427" w:rsidRPr="009F42FB" w:rsidRDefault="003D7427" w:rsidP="003D7427">
            <w:pPr>
              <w:spacing w:after="0" w:line="240" w:lineRule="auto"/>
              <w:rPr>
                <w:rFonts w:ascii="Times New Roman" w:hAnsi="Times New Roman"/>
                <w:highlight w:val="yellow"/>
              </w:rPr>
            </w:pPr>
          </w:p>
        </w:tc>
        <w:tc>
          <w:tcPr>
            <w:tcW w:w="1038" w:type="pct"/>
          </w:tcPr>
          <w:p w14:paraId="742C2829"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 xml:space="preserve">ПК 2.1, ПК 2.2, ПК 2.3 </w:t>
            </w:r>
          </w:p>
          <w:p w14:paraId="5D0D8FB9"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ОК 08, ОК 09</w:t>
            </w:r>
          </w:p>
          <w:p w14:paraId="2C5FFE3E" w14:textId="7B46D90F" w:rsidR="003D7427" w:rsidRPr="009F42FB" w:rsidRDefault="003D7427" w:rsidP="003D7427">
            <w:pPr>
              <w:spacing w:after="0" w:line="240" w:lineRule="auto"/>
              <w:rPr>
                <w:rFonts w:ascii="Times New Roman" w:hAnsi="Times New Roman"/>
                <w:highlight w:val="yellow"/>
              </w:rPr>
            </w:pPr>
          </w:p>
        </w:tc>
      </w:tr>
      <w:tr w:rsidR="003D7427" w:rsidRPr="004B7256" w14:paraId="3D44D9EB" w14:textId="77777777" w:rsidTr="003D7427">
        <w:trPr>
          <w:trHeight w:val="70"/>
        </w:trPr>
        <w:tc>
          <w:tcPr>
            <w:tcW w:w="897" w:type="pct"/>
            <w:vMerge w:val="restart"/>
          </w:tcPr>
          <w:p w14:paraId="36D23690" w14:textId="77777777" w:rsidR="003D7427" w:rsidRPr="009F42FB" w:rsidRDefault="003D7427" w:rsidP="003D7427">
            <w:pPr>
              <w:spacing w:after="0"/>
              <w:ind w:left="34"/>
              <w:rPr>
                <w:rFonts w:ascii="Times New Roman" w:hAnsi="Times New Roman"/>
              </w:rPr>
            </w:pPr>
            <w:r w:rsidRPr="009F42FB">
              <w:rPr>
                <w:rFonts w:ascii="Times New Roman" w:eastAsia="Calibri" w:hAnsi="Times New Roman"/>
                <w:b/>
              </w:rPr>
              <w:t>Тема 5 Электротехнические устройства</w:t>
            </w:r>
          </w:p>
          <w:p w14:paraId="398414D8" w14:textId="77777777" w:rsidR="003D7427" w:rsidRPr="009F42FB" w:rsidRDefault="003D7427" w:rsidP="003D7427">
            <w:pPr>
              <w:rPr>
                <w:rFonts w:ascii="Times New Roman" w:hAnsi="Times New Roman"/>
                <w:b/>
                <w:bCs/>
                <w:highlight w:val="green"/>
              </w:rPr>
            </w:pPr>
          </w:p>
        </w:tc>
        <w:tc>
          <w:tcPr>
            <w:tcW w:w="1965" w:type="pct"/>
          </w:tcPr>
          <w:p w14:paraId="477BDDD0" w14:textId="6B2DFFC0" w:rsidR="003D7427" w:rsidRPr="009F42FB" w:rsidRDefault="003D7427" w:rsidP="003D7427">
            <w:pPr>
              <w:snapToGrid w:val="0"/>
              <w:spacing w:after="0"/>
              <w:rPr>
                <w:rFonts w:ascii="Times New Roman" w:hAnsi="Times New Roman"/>
              </w:rPr>
            </w:pPr>
            <w:r w:rsidRPr="009F42FB">
              <w:rPr>
                <w:rFonts w:ascii="Times New Roman" w:hAnsi="Times New Roman"/>
                <w:b/>
              </w:rPr>
              <w:t xml:space="preserve">Содержание </w:t>
            </w:r>
          </w:p>
        </w:tc>
        <w:tc>
          <w:tcPr>
            <w:tcW w:w="644" w:type="pct"/>
            <w:vAlign w:val="center"/>
          </w:tcPr>
          <w:p w14:paraId="75F947E1" w14:textId="5B8A8270" w:rsidR="003D7427" w:rsidRPr="00391198" w:rsidRDefault="003D7427" w:rsidP="003D7427">
            <w:pPr>
              <w:suppressAutoHyphens/>
              <w:jc w:val="center"/>
              <w:rPr>
                <w:rFonts w:ascii="Times New Roman" w:hAnsi="Times New Roman"/>
                <w:i/>
              </w:rPr>
            </w:pPr>
          </w:p>
        </w:tc>
        <w:tc>
          <w:tcPr>
            <w:tcW w:w="457" w:type="pct"/>
          </w:tcPr>
          <w:p w14:paraId="2E9D42AD" w14:textId="77777777" w:rsidR="003D7427" w:rsidRPr="009F42FB" w:rsidRDefault="003D7427" w:rsidP="003D7427">
            <w:pPr>
              <w:suppressAutoHyphens/>
              <w:spacing w:after="0"/>
              <w:jc w:val="center"/>
              <w:rPr>
                <w:rFonts w:ascii="Times New Roman" w:hAnsi="Times New Roman"/>
              </w:rPr>
            </w:pPr>
          </w:p>
        </w:tc>
        <w:tc>
          <w:tcPr>
            <w:tcW w:w="1038" w:type="pct"/>
          </w:tcPr>
          <w:p w14:paraId="77478257" w14:textId="31A8AA62" w:rsidR="003D7427" w:rsidRPr="009F42FB" w:rsidRDefault="003D7427" w:rsidP="003D7427">
            <w:pPr>
              <w:suppressAutoHyphens/>
              <w:spacing w:after="0"/>
              <w:jc w:val="center"/>
              <w:rPr>
                <w:rFonts w:ascii="Times New Roman" w:hAnsi="Times New Roman"/>
              </w:rPr>
            </w:pPr>
          </w:p>
        </w:tc>
      </w:tr>
      <w:tr w:rsidR="003D7427" w:rsidRPr="004B7256" w14:paraId="3CF7A7C3" w14:textId="77777777" w:rsidTr="003D7427">
        <w:trPr>
          <w:trHeight w:val="20"/>
        </w:trPr>
        <w:tc>
          <w:tcPr>
            <w:tcW w:w="897" w:type="pct"/>
            <w:vMerge/>
          </w:tcPr>
          <w:p w14:paraId="1568DA73" w14:textId="77777777" w:rsidR="003D7427" w:rsidRPr="009F42FB" w:rsidRDefault="003D7427" w:rsidP="003D7427">
            <w:pPr>
              <w:rPr>
                <w:rFonts w:ascii="Times New Roman" w:hAnsi="Times New Roman"/>
                <w:b/>
                <w:bCs/>
                <w:highlight w:val="green"/>
              </w:rPr>
            </w:pPr>
          </w:p>
        </w:tc>
        <w:tc>
          <w:tcPr>
            <w:tcW w:w="1965" w:type="pct"/>
          </w:tcPr>
          <w:p w14:paraId="72912B97" w14:textId="77777777" w:rsidR="003D7427" w:rsidRPr="009F42FB" w:rsidRDefault="003D7427" w:rsidP="003D7427">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9F42FB">
              <w:rPr>
                <w:rFonts w:ascii="Times New Roman" w:hAnsi="Times New Roman"/>
              </w:rPr>
              <w:t>1. Основные понятия об электротехнических устройствах. Аппараты защиты электродвигателей. Работа теплового реле. - методы защиты от короткого замыкания, перегрузки и токов утечки.</w:t>
            </w:r>
          </w:p>
          <w:p w14:paraId="46423A70" w14:textId="77777777" w:rsidR="003D7427" w:rsidRPr="009F42FB" w:rsidRDefault="003D7427" w:rsidP="003D7427">
            <w:pPr>
              <w:snapToGrid w:val="0"/>
              <w:spacing w:after="0"/>
              <w:rPr>
                <w:rFonts w:ascii="Times New Roman" w:hAnsi="Times New Roman"/>
                <w:b/>
              </w:rPr>
            </w:pPr>
            <w:r w:rsidRPr="009F42FB">
              <w:rPr>
                <w:rFonts w:ascii="Times New Roman" w:hAnsi="Times New Roman"/>
              </w:rPr>
              <w:t>Принцип действия: автоматических выключателей, УЗО, предохранителей. Заземление и зануление электроустановок.</w:t>
            </w:r>
          </w:p>
        </w:tc>
        <w:tc>
          <w:tcPr>
            <w:tcW w:w="644" w:type="pct"/>
          </w:tcPr>
          <w:p w14:paraId="75C8BAD1" w14:textId="6BBAF639" w:rsidR="003D7427" w:rsidRPr="009F42FB" w:rsidRDefault="003D7427" w:rsidP="003D7427">
            <w:pPr>
              <w:suppressAutoHyphens/>
              <w:jc w:val="center"/>
              <w:rPr>
                <w:rFonts w:ascii="Times New Roman" w:hAnsi="Times New Roman"/>
              </w:rPr>
            </w:pPr>
          </w:p>
        </w:tc>
        <w:tc>
          <w:tcPr>
            <w:tcW w:w="457" w:type="pct"/>
          </w:tcPr>
          <w:p w14:paraId="2827D064" w14:textId="77777777" w:rsidR="003D7427" w:rsidRPr="009F42FB" w:rsidRDefault="003D7427" w:rsidP="003D7427">
            <w:pPr>
              <w:spacing w:after="0" w:line="240" w:lineRule="auto"/>
              <w:rPr>
                <w:rFonts w:ascii="Times New Roman" w:hAnsi="Times New Roman"/>
                <w:highlight w:val="yellow"/>
              </w:rPr>
            </w:pPr>
          </w:p>
        </w:tc>
        <w:tc>
          <w:tcPr>
            <w:tcW w:w="1038" w:type="pct"/>
          </w:tcPr>
          <w:p w14:paraId="6C4F9C86"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 xml:space="preserve">ПК 2.1, ПК 2.2, ПК 2.3 </w:t>
            </w:r>
          </w:p>
          <w:p w14:paraId="4534A53C"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ОК 08, ОК 09</w:t>
            </w:r>
          </w:p>
          <w:p w14:paraId="3CD4FF36" w14:textId="6213AEDA" w:rsidR="003D7427" w:rsidRPr="009F42FB" w:rsidRDefault="003D7427" w:rsidP="003D7427">
            <w:pPr>
              <w:spacing w:after="0" w:line="240" w:lineRule="auto"/>
              <w:rPr>
                <w:rFonts w:ascii="Times New Roman" w:hAnsi="Times New Roman"/>
                <w:highlight w:val="yellow"/>
              </w:rPr>
            </w:pPr>
          </w:p>
        </w:tc>
      </w:tr>
      <w:tr w:rsidR="003D7427" w:rsidRPr="004B7256" w14:paraId="0F5D5D33" w14:textId="77777777" w:rsidTr="003D7427">
        <w:trPr>
          <w:trHeight w:val="20"/>
        </w:trPr>
        <w:tc>
          <w:tcPr>
            <w:tcW w:w="897" w:type="pct"/>
            <w:vMerge w:val="restart"/>
          </w:tcPr>
          <w:p w14:paraId="03EBCA92" w14:textId="77777777" w:rsidR="003D7427" w:rsidRPr="009F42FB" w:rsidRDefault="003D7427" w:rsidP="003D7427">
            <w:pPr>
              <w:snapToGrid w:val="0"/>
              <w:spacing w:after="0"/>
              <w:rPr>
                <w:rFonts w:ascii="Times New Roman" w:hAnsi="Times New Roman"/>
                <w:b/>
              </w:rPr>
            </w:pPr>
            <w:r w:rsidRPr="009F42FB">
              <w:rPr>
                <w:rFonts w:ascii="Times New Roman" w:hAnsi="Times New Roman"/>
                <w:b/>
              </w:rPr>
              <w:t>Тема 6</w:t>
            </w:r>
          </w:p>
          <w:p w14:paraId="07C6F7A4" w14:textId="77777777" w:rsidR="003D7427" w:rsidRPr="009F42FB" w:rsidRDefault="003D7427" w:rsidP="003D7427">
            <w:pPr>
              <w:rPr>
                <w:rFonts w:ascii="Times New Roman" w:hAnsi="Times New Roman"/>
                <w:b/>
                <w:bCs/>
                <w:highlight w:val="green"/>
              </w:rPr>
            </w:pPr>
            <w:r w:rsidRPr="009F42FB">
              <w:rPr>
                <w:rFonts w:ascii="Times New Roman" w:hAnsi="Times New Roman"/>
                <w:b/>
              </w:rPr>
              <w:t>Электрические машины</w:t>
            </w:r>
          </w:p>
        </w:tc>
        <w:tc>
          <w:tcPr>
            <w:tcW w:w="1965" w:type="pct"/>
          </w:tcPr>
          <w:p w14:paraId="4BA7C2E0" w14:textId="40329A97" w:rsidR="003D7427" w:rsidRPr="009F42FB" w:rsidRDefault="003D7427" w:rsidP="003D7427">
            <w:pPr>
              <w:snapToGrid w:val="0"/>
              <w:spacing w:after="0"/>
              <w:rPr>
                <w:rFonts w:ascii="Times New Roman" w:hAnsi="Times New Roman"/>
                <w:b/>
              </w:rPr>
            </w:pPr>
            <w:r w:rsidRPr="009F42FB">
              <w:rPr>
                <w:rFonts w:ascii="Times New Roman" w:hAnsi="Times New Roman"/>
                <w:b/>
              </w:rPr>
              <w:t xml:space="preserve">Содержание </w:t>
            </w:r>
          </w:p>
        </w:tc>
        <w:tc>
          <w:tcPr>
            <w:tcW w:w="644" w:type="pct"/>
            <w:vAlign w:val="center"/>
          </w:tcPr>
          <w:p w14:paraId="7DEBDF37" w14:textId="7E84EC5A" w:rsidR="003D7427" w:rsidRPr="00391198" w:rsidRDefault="003D7427" w:rsidP="003D7427">
            <w:pPr>
              <w:suppressAutoHyphens/>
              <w:jc w:val="center"/>
              <w:rPr>
                <w:rFonts w:ascii="Times New Roman" w:hAnsi="Times New Roman"/>
                <w:i/>
              </w:rPr>
            </w:pPr>
          </w:p>
        </w:tc>
        <w:tc>
          <w:tcPr>
            <w:tcW w:w="457" w:type="pct"/>
          </w:tcPr>
          <w:p w14:paraId="2F36EEC8" w14:textId="77777777" w:rsidR="003D7427" w:rsidRPr="009F42FB" w:rsidRDefault="003D7427" w:rsidP="003D7427">
            <w:pPr>
              <w:suppressAutoHyphens/>
              <w:spacing w:after="0"/>
              <w:jc w:val="center"/>
              <w:rPr>
                <w:rFonts w:ascii="Times New Roman" w:hAnsi="Times New Roman"/>
              </w:rPr>
            </w:pPr>
          </w:p>
        </w:tc>
        <w:tc>
          <w:tcPr>
            <w:tcW w:w="1038" w:type="pct"/>
          </w:tcPr>
          <w:p w14:paraId="5CDF4AFF" w14:textId="1A725516" w:rsidR="003D7427" w:rsidRPr="009F42FB" w:rsidRDefault="003D7427" w:rsidP="003D7427">
            <w:pPr>
              <w:suppressAutoHyphens/>
              <w:spacing w:after="0"/>
              <w:jc w:val="center"/>
              <w:rPr>
                <w:rFonts w:ascii="Times New Roman" w:hAnsi="Times New Roman"/>
              </w:rPr>
            </w:pPr>
          </w:p>
        </w:tc>
      </w:tr>
      <w:tr w:rsidR="003D7427" w:rsidRPr="004B7256" w14:paraId="60F7E39C" w14:textId="77777777" w:rsidTr="003D7427">
        <w:trPr>
          <w:trHeight w:val="20"/>
        </w:trPr>
        <w:tc>
          <w:tcPr>
            <w:tcW w:w="897" w:type="pct"/>
            <w:vMerge/>
          </w:tcPr>
          <w:p w14:paraId="0BCD1804" w14:textId="77777777" w:rsidR="003D7427" w:rsidRPr="009F42FB" w:rsidRDefault="003D7427" w:rsidP="003D7427">
            <w:pPr>
              <w:rPr>
                <w:rFonts w:ascii="Times New Roman" w:hAnsi="Times New Roman"/>
                <w:b/>
                <w:bCs/>
                <w:highlight w:val="green"/>
              </w:rPr>
            </w:pPr>
          </w:p>
        </w:tc>
        <w:tc>
          <w:tcPr>
            <w:tcW w:w="1965" w:type="pct"/>
          </w:tcPr>
          <w:p w14:paraId="561F048E" w14:textId="77777777" w:rsidR="003D7427" w:rsidRPr="009F42FB" w:rsidRDefault="003D7427" w:rsidP="003D7427">
            <w:pPr>
              <w:snapToGrid w:val="0"/>
              <w:spacing w:after="0"/>
              <w:rPr>
                <w:rFonts w:ascii="Times New Roman" w:hAnsi="Times New Roman"/>
                <w:b/>
              </w:rPr>
            </w:pPr>
            <w:r w:rsidRPr="00015BDD">
              <w:rPr>
                <w:rFonts w:ascii="Times New Roman" w:hAnsi="Times New Roman"/>
              </w:rPr>
              <w:t xml:space="preserve">1. </w:t>
            </w:r>
            <w:r w:rsidRPr="009F42FB">
              <w:rPr>
                <w:rFonts w:ascii="Times New Roman" w:hAnsi="Times New Roman"/>
              </w:rPr>
              <w:t xml:space="preserve">Трансформаторы. Типы, назначение, устройство и принцип действия. Методика расчёта силы тока и напряжения, количества витков трансформаторов различного назначения. Типы, назначение, устройство и принцип действия асинхронного двигателя. Рабочие характеристики асинхронного двигателя. Типы, </w:t>
            </w:r>
            <w:r w:rsidRPr="009F42FB">
              <w:rPr>
                <w:rFonts w:ascii="Times New Roman" w:hAnsi="Times New Roman"/>
              </w:rPr>
              <w:lastRenderedPageBreak/>
              <w:t xml:space="preserve">назначение, устройство и принцип действия синхронных машин. Типы, назначение, устройство и принцип действия </w:t>
            </w:r>
            <w:r w:rsidRPr="009F42FB">
              <w:rPr>
                <w:rFonts w:ascii="Times New Roman" w:hAnsi="Times New Roman"/>
                <w:bCs/>
              </w:rPr>
              <w:t>машин постоянного тока.</w:t>
            </w:r>
          </w:p>
        </w:tc>
        <w:tc>
          <w:tcPr>
            <w:tcW w:w="644" w:type="pct"/>
          </w:tcPr>
          <w:p w14:paraId="7EFE90C7" w14:textId="4C6C3E71" w:rsidR="003D7427" w:rsidRPr="00391198" w:rsidRDefault="003D7427" w:rsidP="003D7427">
            <w:pPr>
              <w:suppressAutoHyphens/>
              <w:jc w:val="center"/>
              <w:rPr>
                <w:rFonts w:ascii="Times New Roman" w:hAnsi="Times New Roman"/>
                <w:i/>
              </w:rPr>
            </w:pPr>
          </w:p>
        </w:tc>
        <w:tc>
          <w:tcPr>
            <w:tcW w:w="457" w:type="pct"/>
          </w:tcPr>
          <w:p w14:paraId="03B46437" w14:textId="77777777" w:rsidR="003D7427" w:rsidRPr="009F42FB" w:rsidRDefault="003D7427" w:rsidP="003D7427">
            <w:pPr>
              <w:spacing w:after="0" w:line="240" w:lineRule="auto"/>
              <w:rPr>
                <w:rFonts w:ascii="Times New Roman" w:hAnsi="Times New Roman"/>
                <w:highlight w:val="yellow"/>
              </w:rPr>
            </w:pPr>
          </w:p>
        </w:tc>
        <w:tc>
          <w:tcPr>
            <w:tcW w:w="1038" w:type="pct"/>
          </w:tcPr>
          <w:p w14:paraId="0FB3BFA6"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 xml:space="preserve">ПК 2.1, ПК 2.2, ПК 2.3 </w:t>
            </w:r>
          </w:p>
          <w:p w14:paraId="7DCBF667" w14:textId="77777777" w:rsidR="003D7427" w:rsidRPr="00CB5147" w:rsidRDefault="003D7427" w:rsidP="003D7427">
            <w:pPr>
              <w:suppressAutoHyphens/>
              <w:spacing w:after="0" w:line="240" w:lineRule="auto"/>
              <w:rPr>
                <w:rFonts w:ascii="Times New Roman" w:hAnsi="Times New Roman"/>
                <w:bCs/>
              </w:rPr>
            </w:pPr>
            <w:r w:rsidRPr="00CB5147">
              <w:rPr>
                <w:rFonts w:ascii="Times New Roman" w:hAnsi="Times New Roman"/>
                <w:bCs/>
              </w:rPr>
              <w:t>ОК 08, ОК 09</w:t>
            </w:r>
          </w:p>
          <w:p w14:paraId="2C278183" w14:textId="69733490" w:rsidR="003D7427" w:rsidRPr="009F42FB" w:rsidRDefault="003D7427" w:rsidP="003D7427">
            <w:pPr>
              <w:spacing w:after="0" w:line="240" w:lineRule="auto"/>
              <w:rPr>
                <w:rFonts w:ascii="Times New Roman" w:hAnsi="Times New Roman"/>
                <w:highlight w:val="yellow"/>
              </w:rPr>
            </w:pPr>
          </w:p>
        </w:tc>
      </w:tr>
      <w:tr w:rsidR="003D7427" w:rsidRPr="004B7256" w14:paraId="41B7F663" w14:textId="77777777" w:rsidTr="003D7427">
        <w:trPr>
          <w:trHeight w:val="20"/>
        </w:trPr>
        <w:tc>
          <w:tcPr>
            <w:tcW w:w="897" w:type="pct"/>
            <w:vMerge/>
          </w:tcPr>
          <w:p w14:paraId="20E3B63C" w14:textId="77777777" w:rsidR="003D7427" w:rsidRPr="009F42FB" w:rsidRDefault="003D7427" w:rsidP="003D7427">
            <w:pPr>
              <w:rPr>
                <w:rFonts w:ascii="Times New Roman" w:hAnsi="Times New Roman"/>
                <w:b/>
                <w:bCs/>
                <w:highlight w:val="green"/>
              </w:rPr>
            </w:pPr>
          </w:p>
        </w:tc>
        <w:tc>
          <w:tcPr>
            <w:tcW w:w="1965" w:type="pct"/>
          </w:tcPr>
          <w:p w14:paraId="5AD2D81D" w14:textId="77777777" w:rsidR="003D7427" w:rsidRPr="009F42FB" w:rsidRDefault="003D7427" w:rsidP="003D7427">
            <w:pPr>
              <w:snapToGrid w:val="0"/>
              <w:spacing w:after="0"/>
              <w:rPr>
                <w:rFonts w:ascii="Times New Roman" w:hAnsi="Times New Roman"/>
                <w:b/>
              </w:rPr>
            </w:pPr>
            <w:r w:rsidRPr="009F42FB">
              <w:rPr>
                <w:rFonts w:ascii="Times New Roman" w:hAnsi="Times New Roman"/>
                <w:b/>
                <w:bCs/>
              </w:rPr>
              <w:t>В том числе практических и лабораторных занятий</w:t>
            </w:r>
          </w:p>
        </w:tc>
        <w:tc>
          <w:tcPr>
            <w:tcW w:w="644" w:type="pct"/>
            <w:vAlign w:val="center"/>
          </w:tcPr>
          <w:p w14:paraId="65B9B2D7" w14:textId="6FA457BB" w:rsidR="003D7427" w:rsidRPr="009F42FB" w:rsidRDefault="003D7427" w:rsidP="003D7427">
            <w:pPr>
              <w:suppressAutoHyphens/>
              <w:jc w:val="center"/>
              <w:rPr>
                <w:rFonts w:ascii="Times New Roman" w:hAnsi="Times New Roman"/>
              </w:rPr>
            </w:pPr>
          </w:p>
        </w:tc>
        <w:tc>
          <w:tcPr>
            <w:tcW w:w="457" w:type="pct"/>
          </w:tcPr>
          <w:p w14:paraId="3D728825" w14:textId="77777777" w:rsidR="003D7427" w:rsidRPr="009F42FB" w:rsidRDefault="003D7427" w:rsidP="003D7427">
            <w:pPr>
              <w:suppressAutoHyphens/>
              <w:spacing w:after="0"/>
              <w:jc w:val="center"/>
              <w:rPr>
                <w:rFonts w:ascii="Times New Roman" w:hAnsi="Times New Roman"/>
              </w:rPr>
            </w:pPr>
          </w:p>
        </w:tc>
        <w:tc>
          <w:tcPr>
            <w:tcW w:w="1038" w:type="pct"/>
          </w:tcPr>
          <w:p w14:paraId="200EC7EF" w14:textId="3A7534AC" w:rsidR="003D7427" w:rsidRPr="009F42FB" w:rsidRDefault="003D7427" w:rsidP="003D7427">
            <w:pPr>
              <w:suppressAutoHyphens/>
              <w:spacing w:after="0"/>
              <w:jc w:val="center"/>
              <w:rPr>
                <w:rFonts w:ascii="Times New Roman" w:hAnsi="Times New Roman"/>
              </w:rPr>
            </w:pPr>
          </w:p>
        </w:tc>
      </w:tr>
      <w:tr w:rsidR="003D7427" w:rsidRPr="004B7256" w14:paraId="46BB975D" w14:textId="77777777" w:rsidTr="003D7427">
        <w:trPr>
          <w:trHeight w:val="20"/>
        </w:trPr>
        <w:tc>
          <w:tcPr>
            <w:tcW w:w="897" w:type="pct"/>
            <w:vMerge/>
          </w:tcPr>
          <w:p w14:paraId="497417D8" w14:textId="77777777" w:rsidR="003D7427" w:rsidRPr="009F42FB" w:rsidRDefault="003D7427" w:rsidP="003D7427">
            <w:pPr>
              <w:rPr>
                <w:rFonts w:ascii="Times New Roman" w:hAnsi="Times New Roman"/>
                <w:b/>
                <w:bCs/>
                <w:highlight w:val="green"/>
              </w:rPr>
            </w:pPr>
          </w:p>
        </w:tc>
        <w:tc>
          <w:tcPr>
            <w:tcW w:w="1965" w:type="pct"/>
          </w:tcPr>
          <w:p w14:paraId="3BB1E6F7" w14:textId="63E46239" w:rsidR="003D7427" w:rsidRPr="009F42FB" w:rsidRDefault="003D7427" w:rsidP="003D7427">
            <w:pPr>
              <w:snapToGrid w:val="0"/>
              <w:spacing w:after="0"/>
              <w:rPr>
                <w:rFonts w:ascii="Times New Roman" w:hAnsi="Times New Roman"/>
                <w:b/>
                <w:bCs/>
              </w:rPr>
            </w:pPr>
            <w:r w:rsidRPr="009F42FB">
              <w:rPr>
                <w:rFonts w:ascii="Times New Roman" w:hAnsi="Times New Roman"/>
              </w:rPr>
              <w:t xml:space="preserve">10.Расчёт параметров трансформатора </w:t>
            </w:r>
          </w:p>
        </w:tc>
        <w:tc>
          <w:tcPr>
            <w:tcW w:w="644" w:type="pct"/>
          </w:tcPr>
          <w:p w14:paraId="32923153" w14:textId="77777777" w:rsidR="003D7427" w:rsidRPr="009F42FB" w:rsidRDefault="003D7427" w:rsidP="003D7427">
            <w:pPr>
              <w:suppressAutoHyphens/>
              <w:jc w:val="center"/>
              <w:rPr>
                <w:rFonts w:ascii="Times New Roman" w:hAnsi="Times New Roman"/>
              </w:rPr>
            </w:pPr>
          </w:p>
        </w:tc>
        <w:tc>
          <w:tcPr>
            <w:tcW w:w="457" w:type="pct"/>
          </w:tcPr>
          <w:p w14:paraId="7163D177" w14:textId="77777777" w:rsidR="003D7427" w:rsidRPr="009F42FB" w:rsidRDefault="003D7427" w:rsidP="003D7427">
            <w:pPr>
              <w:spacing w:after="0" w:line="240" w:lineRule="auto"/>
              <w:rPr>
                <w:rFonts w:ascii="Times New Roman" w:hAnsi="Times New Roman"/>
                <w:highlight w:val="yellow"/>
              </w:rPr>
            </w:pPr>
          </w:p>
        </w:tc>
        <w:tc>
          <w:tcPr>
            <w:tcW w:w="1038" w:type="pct"/>
          </w:tcPr>
          <w:p w14:paraId="64765EF7" w14:textId="6DDDCF3A" w:rsidR="003D7427" w:rsidRPr="009F42FB" w:rsidRDefault="003D7427" w:rsidP="003D7427">
            <w:pPr>
              <w:spacing w:after="0" w:line="240" w:lineRule="auto"/>
              <w:rPr>
                <w:rFonts w:ascii="Times New Roman" w:hAnsi="Times New Roman"/>
                <w:highlight w:val="yellow"/>
              </w:rPr>
            </w:pPr>
          </w:p>
        </w:tc>
      </w:tr>
      <w:tr w:rsidR="003D7427" w:rsidRPr="004B7256" w14:paraId="77E59D1A" w14:textId="77777777" w:rsidTr="003D7427">
        <w:trPr>
          <w:trHeight w:val="20"/>
        </w:trPr>
        <w:tc>
          <w:tcPr>
            <w:tcW w:w="897" w:type="pct"/>
            <w:vMerge/>
          </w:tcPr>
          <w:p w14:paraId="25AAB81C" w14:textId="77777777" w:rsidR="003D7427" w:rsidRPr="009F42FB" w:rsidRDefault="003D7427" w:rsidP="003D7427">
            <w:pPr>
              <w:rPr>
                <w:rFonts w:ascii="Times New Roman" w:hAnsi="Times New Roman"/>
                <w:b/>
                <w:bCs/>
                <w:highlight w:val="green"/>
              </w:rPr>
            </w:pPr>
          </w:p>
        </w:tc>
        <w:tc>
          <w:tcPr>
            <w:tcW w:w="1965" w:type="pct"/>
          </w:tcPr>
          <w:p w14:paraId="2165BE2D" w14:textId="77777777" w:rsidR="003D7427" w:rsidRPr="009F42FB" w:rsidRDefault="003D7427" w:rsidP="003D7427">
            <w:pPr>
              <w:snapToGrid w:val="0"/>
              <w:spacing w:after="0"/>
              <w:rPr>
                <w:rFonts w:ascii="Times New Roman" w:hAnsi="Times New Roman"/>
                <w:b/>
                <w:bCs/>
              </w:rPr>
            </w:pPr>
            <w:r w:rsidRPr="009F42FB">
              <w:rPr>
                <w:rFonts w:ascii="Times New Roman" w:hAnsi="Times New Roman"/>
              </w:rPr>
              <w:t xml:space="preserve">11.Расчёт параметров АД </w:t>
            </w:r>
          </w:p>
        </w:tc>
        <w:tc>
          <w:tcPr>
            <w:tcW w:w="644" w:type="pct"/>
          </w:tcPr>
          <w:p w14:paraId="6C80E771" w14:textId="77777777" w:rsidR="003D7427" w:rsidRPr="009F42FB" w:rsidRDefault="003D7427" w:rsidP="003D7427">
            <w:pPr>
              <w:suppressAutoHyphens/>
              <w:jc w:val="center"/>
              <w:rPr>
                <w:rFonts w:ascii="Times New Roman" w:hAnsi="Times New Roman"/>
              </w:rPr>
            </w:pPr>
          </w:p>
        </w:tc>
        <w:tc>
          <w:tcPr>
            <w:tcW w:w="457" w:type="pct"/>
          </w:tcPr>
          <w:p w14:paraId="2BFAA35B" w14:textId="77777777" w:rsidR="003D7427" w:rsidRPr="009F42FB" w:rsidRDefault="003D7427" w:rsidP="003D7427">
            <w:pPr>
              <w:spacing w:after="0" w:line="240" w:lineRule="auto"/>
              <w:rPr>
                <w:rFonts w:ascii="Times New Roman" w:hAnsi="Times New Roman"/>
                <w:highlight w:val="yellow"/>
              </w:rPr>
            </w:pPr>
          </w:p>
        </w:tc>
        <w:tc>
          <w:tcPr>
            <w:tcW w:w="1038" w:type="pct"/>
          </w:tcPr>
          <w:p w14:paraId="2125E376" w14:textId="1D67A391" w:rsidR="003D7427" w:rsidRPr="009F42FB" w:rsidRDefault="003D7427" w:rsidP="003D7427">
            <w:pPr>
              <w:spacing w:after="0" w:line="240" w:lineRule="auto"/>
              <w:rPr>
                <w:rFonts w:ascii="Times New Roman" w:hAnsi="Times New Roman"/>
                <w:highlight w:val="yellow"/>
              </w:rPr>
            </w:pPr>
          </w:p>
        </w:tc>
      </w:tr>
      <w:tr w:rsidR="003D7427" w:rsidRPr="004B7256" w14:paraId="63CDE45C" w14:textId="77777777" w:rsidTr="003D7427">
        <w:trPr>
          <w:trHeight w:val="20"/>
        </w:trPr>
        <w:tc>
          <w:tcPr>
            <w:tcW w:w="2861" w:type="pct"/>
            <w:gridSpan w:val="2"/>
          </w:tcPr>
          <w:p w14:paraId="101D7E46" w14:textId="7CA4F35A" w:rsidR="003D7427" w:rsidRPr="00684975" w:rsidRDefault="003D7427" w:rsidP="003D7427">
            <w:pPr>
              <w:snapToGrid w:val="0"/>
              <w:spacing w:after="0"/>
              <w:rPr>
                <w:rFonts w:ascii="Times New Roman" w:hAnsi="Times New Roman"/>
                <w:b/>
                <w:bCs/>
              </w:rPr>
            </w:pPr>
            <w:r w:rsidRPr="00684975">
              <w:rPr>
                <w:rFonts w:ascii="Times New Roman" w:hAnsi="Times New Roman"/>
                <w:b/>
                <w:bCs/>
              </w:rPr>
              <w:t>Промежуточная аттестация</w:t>
            </w:r>
          </w:p>
        </w:tc>
        <w:tc>
          <w:tcPr>
            <w:tcW w:w="644" w:type="pct"/>
          </w:tcPr>
          <w:p w14:paraId="5681EF09" w14:textId="77777777" w:rsidR="003D7427" w:rsidRPr="009F42FB" w:rsidRDefault="003D7427" w:rsidP="003D7427">
            <w:pPr>
              <w:suppressAutoHyphens/>
              <w:jc w:val="center"/>
              <w:rPr>
                <w:rFonts w:ascii="Times New Roman" w:hAnsi="Times New Roman"/>
              </w:rPr>
            </w:pPr>
          </w:p>
        </w:tc>
        <w:tc>
          <w:tcPr>
            <w:tcW w:w="457" w:type="pct"/>
          </w:tcPr>
          <w:p w14:paraId="51BC2188" w14:textId="77777777" w:rsidR="003D7427" w:rsidRPr="009F42FB" w:rsidRDefault="003D7427" w:rsidP="003D7427">
            <w:pPr>
              <w:spacing w:after="0" w:line="240" w:lineRule="auto"/>
              <w:rPr>
                <w:rFonts w:ascii="Times New Roman" w:hAnsi="Times New Roman"/>
                <w:highlight w:val="yellow"/>
              </w:rPr>
            </w:pPr>
          </w:p>
        </w:tc>
        <w:tc>
          <w:tcPr>
            <w:tcW w:w="1038" w:type="pct"/>
          </w:tcPr>
          <w:p w14:paraId="395F4283" w14:textId="77777777" w:rsidR="003D7427" w:rsidRPr="009F42FB" w:rsidRDefault="003D7427" w:rsidP="003D7427">
            <w:pPr>
              <w:spacing w:after="0" w:line="240" w:lineRule="auto"/>
              <w:rPr>
                <w:rFonts w:ascii="Times New Roman" w:hAnsi="Times New Roman"/>
                <w:highlight w:val="yellow"/>
              </w:rPr>
            </w:pPr>
          </w:p>
        </w:tc>
      </w:tr>
      <w:tr w:rsidR="003D7427" w:rsidRPr="009630B9" w14:paraId="104E5150" w14:textId="77777777" w:rsidTr="003D7427">
        <w:trPr>
          <w:trHeight w:val="20"/>
        </w:trPr>
        <w:tc>
          <w:tcPr>
            <w:tcW w:w="2861" w:type="pct"/>
            <w:gridSpan w:val="2"/>
          </w:tcPr>
          <w:p w14:paraId="3EC8E7AE" w14:textId="77777777" w:rsidR="003D7427" w:rsidRPr="009F42FB" w:rsidRDefault="003D7427" w:rsidP="003D7427">
            <w:pPr>
              <w:rPr>
                <w:rFonts w:ascii="Times New Roman" w:hAnsi="Times New Roman"/>
                <w:b/>
                <w:bCs/>
              </w:rPr>
            </w:pPr>
            <w:r w:rsidRPr="009F42FB">
              <w:rPr>
                <w:rFonts w:ascii="Times New Roman" w:hAnsi="Times New Roman"/>
                <w:b/>
                <w:bCs/>
              </w:rPr>
              <w:t>Всего:</w:t>
            </w:r>
          </w:p>
        </w:tc>
        <w:tc>
          <w:tcPr>
            <w:tcW w:w="644" w:type="pct"/>
            <w:vAlign w:val="center"/>
          </w:tcPr>
          <w:p w14:paraId="3C6CD427" w14:textId="50D05393" w:rsidR="003D7427" w:rsidRPr="003D7427" w:rsidRDefault="003D7427" w:rsidP="003D7427">
            <w:pPr>
              <w:jc w:val="center"/>
              <w:rPr>
                <w:rFonts w:ascii="Times New Roman" w:hAnsi="Times New Roman"/>
                <w:b/>
                <w:bCs/>
              </w:rPr>
            </w:pPr>
            <w:r w:rsidRPr="003D7427">
              <w:rPr>
                <w:rFonts w:ascii="Times New Roman" w:hAnsi="Times New Roman"/>
                <w:b/>
                <w:bCs/>
              </w:rPr>
              <w:t>3</w:t>
            </w:r>
            <w:r>
              <w:rPr>
                <w:rFonts w:ascii="Times New Roman" w:hAnsi="Times New Roman"/>
                <w:b/>
                <w:bCs/>
              </w:rPr>
              <w:t>6</w:t>
            </w:r>
          </w:p>
        </w:tc>
        <w:tc>
          <w:tcPr>
            <w:tcW w:w="457" w:type="pct"/>
            <w:vAlign w:val="center"/>
          </w:tcPr>
          <w:p w14:paraId="0E0D161F" w14:textId="79100B83" w:rsidR="003D7427" w:rsidRPr="003D7427" w:rsidRDefault="003D7427" w:rsidP="003D7427">
            <w:pPr>
              <w:jc w:val="center"/>
              <w:rPr>
                <w:rFonts w:ascii="Times New Roman" w:hAnsi="Times New Roman"/>
                <w:b/>
                <w:bCs/>
                <w:highlight w:val="green"/>
              </w:rPr>
            </w:pPr>
            <w:r w:rsidRPr="003D7427">
              <w:rPr>
                <w:rFonts w:ascii="Times New Roman" w:hAnsi="Times New Roman"/>
                <w:b/>
                <w:bCs/>
              </w:rPr>
              <w:t>54</w:t>
            </w:r>
          </w:p>
        </w:tc>
        <w:tc>
          <w:tcPr>
            <w:tcW w:w="1038" w:type="pct"/>
          </w:tcPr>
          <w:p w14:paraId="3613C31F" w14:textId="49599DF2" w:rsidR="003D7427" w:rsidRPr="009F42FB" w:rsidRDefault="003D7427" w:rsidP="003D7427">
            <w:pPr>
              <w:rPr>
                <w:rFonts w:ascii="Times New Roman" w:hAnsi="Times New Roman"/>
                <w:b/>
                <w:bCs/>
                <w:i/>
                <w:highlight w:val="green"/>
              </w:rPr>
            </w:pPr>
          </w:p>
        </w:tc>
      </w:tr>
    </w:tbl>
    <w:p w14:paraId="27922D20" w14:textId="77777777" w:rsidR="00233830" w:rsidRPr="00304645" w:rsidRDefault="00233830" w:rsidP="00233830">
      <w:pPr>
        <w:ind w:firstLine="709"/>
        <w:rPr>
          <w:rFonts w:ascii="Times New Roman" w:hAnsi="Times New Roman"/>
          <w:i/>
          <w:sz w:val="24"/>
          <w:szCs w:val="24"/>
        </w:rPr>
        <w:sectPr w:rsidR="00233830" w:rsidRPr="00304645" w:rsidSect="00233830">
          <w:pgSz w:w="16840" w:h="11907" w:orient="landscape"/>
          <w:pgMar w:top="851" w:right="1134" w:bottom="851" w:left="992" w:header="709" w:footer="709" w:gutter="0"/>
          <w:cols w:space="720"/>
        </w:sectPr>
      </w:pPr>
    </w:p>
    <w:p w14:paraId="2DD9EDE8" w14:textId="77777777" w:rsidR="00233830" w:rsidRPr="00304645" w:rsidRDefault="00233830" w:rsidP="00233830">
      <w:pPr>
        <w:pStyle w:val="1"/>
        <w:spacing w:line="276" w:lineRule="auto"/>
        <w:jc w:val="center"/>
      </w:pPr>
      <w:bookmarkStart w:id="27" w:name="_Toc106364915"/>
      <w:bookmarkStart w:id="28" w:name="_Toc106365580"/>
      <w:r w:rsidRPr="00304645">
        <w:lastRenderedPageBreak/>
        <w:t>3. УСЛОВИЯ РЕАЛИЗАЦИИ УЧЕБНОЙ ДИСЦИПЛИНЫ</w:t>
      </w:r>
      <w:bookmarkEnd w:id="27"/>
      <w:bookmarkEnd w:id="28"/>
    </w:p>
    <w:p w14:paraId="1C88A97C" w14:textId="77777777" w:rsidR="00233830" w:rsidRPr="00304645" w:rsidRDefault="00233830" w:rsidP="00233830">
      <w:pPr>
        <w:suppressAutoHyphens/>
        <w:spacing w:after="0"/>
        <w:ind w:firstLine="709"/>
        <w:jc w:val="both"/>
        <w:rPr>
          <w:rFonts w:ascii="Times New Roman" w:hAnsi="Times New Roman"/>
          <w:bCs/>
          <w:sz w:val="24"/>
          <w:szCs w:val="24"/>
        </w:rPr>
      </w:pPr>
      <w:r w:rsidRPr="0030464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1DAC979" w14:textId="14B8C8FA" w:rsidR="00233830" w:rsidRPr="00304645" w:rsidRDefault="00233830" w:rsidP="00233830">
      <w:pPr>
        <w:suppressAutoHyphens/>
        <w:autoSpaceDE w:val="0"/>
        <w:autoSpaceDN w:val="0"/>
        <w:adjustRightInd w:val="0"/>
        <w:spacing w:after="0"/>
        <w:ind w:firstLine="709"/>
        <w:jc w:val="both"/>
        <w:rPr>
          <w:rFonts w:ascii="Times New Roman" w:hAnsi="Times New Roman"/>
          <w:color w:val="000000"/>
          <w:sz w:val="24"/>
          <w:szCs w:val="24"/>
          <w:lang w:eastAsia="en-US"/>
        </w:rPr>
      </w:pPr>
      <w:r w:rsidRPr="00304645">
        <w:rPr>
          <w:rFonts w:ascii="Times New Roman" w:hAnsi="Times New Roman"/>
          <w:bCs/>
          <w:sz w:val="24"/>
          <w:szCs w:val="24"/>
        </w:rPr>
        <w:t>Кабинет «Электротехника»</w:t>
      </w:r>
      <w:r w:rsidR="00684975">
        <w:rPr>
          <w:rFonts w:ascii="Times New Roman" w:hAnsi="Times New Roman"/>
          <w:bCs/>
          <w:sz w:val="24"/>
          <w:szCs w:val="24"/>
        </w:rPr>
        <w:t xml:space="preserve"> </w:t>
      </w:r>
      <w:r w:rsidRPr="00304645">
        <w:rPr>
          <w:rFonts w:ascii="Times New Roman" w:hAnsi="Times New Roman"/>
          <w:bCs/>
          <w:sz w:val="24"/>
          <w:szCs w:val="24"/>
        </w:rPr>
        <w:t xml:space="preserve">оснащенный в соответствии с </w:t>
      </w:r>
      <w:r w:rsidRPr="00304645">
        <w:rPr>
          <w:rFonts w:ascii="Times New Roman" w:hAnsi="Times New Roman"/>
          <w:bCs/>
          <w:color w:val="000000"/>
          <w:sz w:val="24"/>
          <w:szCs w:val="24"/>
        </w:rPr>
        <w:t xml:space="preserve">п. 6.1.2.1 образовательной программы по </w:t>
      </w:r>
      <w:r w:rsidRPr="00684975">
        <w:rPr>
          <w:rFonts w:ascii="Times New Roman" w:hAnsi="Times New Roman"/>
          <w:bCs/>
          <w:iCs/>
          <w:color w:val="000000"/>
          <w:sz w:val="24"/>
          <w:szCs w:val="24"/>
        </w:rPr>
        <w:t>профессии</w:t>
      </w:r>
      <w:r w:rsidRPr="00304645">
        <w:rPr>
          <w:rFonts w:ascii="Times New Roman" w:hAnsi="Times New Roman"/>
          <w:bCs/>
          <w:i/>
          <w:color w:val="000000"/>
          <w:sz w:val="24"/>
          <w:szCs w:val="24"/>
        </w:rPr>
        <w:t xml:space="preserve"> </w:t>
      </w:r>
      <w:r w:rsidRPr="00304645">
        <w:rPr>
          <w:rFonts w:ascii="Times New Roman" w:hAnsi="Times New Roman"/>
          <w:color w:val="000000"/>
          <w:sz w:val="24"/>
          <w:szCs w:val="24"/>
        </w:rPr>
        <w:t>15.01.23 Наладчик станков и оборудования в механообработке</w:t>
      </w:r>
      <w:r w:rsidRPr="00304645">
        <w:rPr>
          <w:rFonts w:ascii="Times New Roman" w:hAnsi="Times New Roman"/>
          <w:color w:val="000000"/>
          <w:sz w:val="24"/>
          <w:szCs w:val="24"/>
          <w:lang w:eastAsia="en-US"/>
        </w:rPr>
        <w:t>.</w:t>
      </w:r>
    </w:p>
    <w:p w14:paraId="2747D15F" w14:textId="77777777" w:rsidR="003D7427" w:rsidRDefault="003D7427" w:rsidP="00233830">
      <w:pPr>
        <w:suppressAutoHyphens/>
        <w:spacing w:after="0"/>
        <w:ind w:firstLine="709"/>
        <w:jc w:val="both"/>
        <w:rPr>
          <w:rFonts w:ascii="Times New Roman" w:hAnsi="Times New Roman"/>
          <w:b/>
          <w:bCs/>
          <w:sz w:val="24"/>
          <w:szCs w:val="24"/>
        </w:rPr>
      </w:pPr>
    </w:p>
    <w:p w14:paraId="016FEF1E" w14:textId="210711EF" w:rsidR="00233830" w:rsidRPr="00304645" w:rsidRDefault="00233830" w:rsidP="00233830">
      <w:pPr>
        <w:suppressAutoHyphens/>
        <w:spacing w:after="0"/>
        <w:ind w:firstLine="709"/>
        <w:jc w:val="both"/>
        <w:rPr>
          <w:rFonts w:ascii="Times New Roman" w:hAnsi="Times New Roman"/>
          <w:b/>
          <w:bCs/>
          <w:sz w:val="24"/>
          <w:szCs w:val="24"/>
        </w:rPr>
      </w:pPr>
      <w:r w:rsidRPr="00304645">
        <w:rPr>
          <w:rFonts w:ascii="Times New Roman" w:hAnsi="Times New Roman"/>
          <w:b/>
          <w:bCs/>
          <w:sz w:val="24"/>
          <w:szCs w:val="24"/>
        </w:rPr>
        <w:t>3.2. Информационное обеспечение реализации программы</w:t>
      </w:r>
    </w:p>
    <w:p w14:paraId="3E35024D" w14:textId="0937F14C" w:rsidR="00233830" w:rsidRPr="00304645" w:rsidRDefault="00233830" w:rsidP="00233830">
      <w:pPr>
        <w:suppressAutoHyphens/>
        <w:spacing w:after="0"/>
        <w:ind w:firstLine="709"/>
        <w:jc w:val="both"/>
        <w:rPr>
          <w:rFonts w:ascii="Times New Roman" w:hAnsi="Times New Roman"/>
          <w:bCs/>
          <w:sz w:val="24"/>
          <w:szCs w:val="24"/>
        </w:rPr>
      </w:pPr>
      <w:r w:rsidRPr="00304645">
        <w:rPr>
          <w:rFonts w:ascii="Times New Roman" w:hAnsi="Times New Roman"/>
          <w:bCs/>
          <w:sz w:val="24"/>
          <w:szCs w:val="24"/>
        </w:rPr>
        <w:t>Для реализации программы библиотечный фонд образовательной организации должен иметь п</w:t>
      </w:r>
      <w:r w:rsidRPr="0030464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0464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A62ADA" w14:textId="77777777" w:rsidR="00233830" w:rsidRPr="00304645" w:rsidRDefault="00233830" w:rsidP="00233830">
      <w:pPr>
        <w:suppressAutoHyphens/>
        <w:spacing w:after="0"/>
        <w:ind w:firstLine="709"/>
        <w:jc w:val="both"/>
        <w:rPr>
          <w:rFonts w:ascii="Times New Roman" w:hAnsi="Times New Roman"/>
          <w:sz w:val="24"/>
          <w:szCs w:val="24"/>
        </w:rPr>
      </w:pPr>
    </w:p>
    <w:p w14:paraId="0BC6BB33" w14:textId="77777777" w:rsidR="00233830" w:rsidRPr="003D7427" w:rsidRDefault="00233830" w:rsidP="003D7427">
      <w:pPr>
        <w:suppressAutoHyphens/>
        <w:spacing w:after="0"/>
        <w:ind w:firstLine="709"/>
        <w:jc w:val="both"/>
        <w:rPr>
          <w:rFonts w:ascii="Times New Roman" w:hAnsi="Times New Roman"/>
          <w:b/>
          <w:sz w:val="24"/>
          <w:szCs w:val="24"/>
        </w:rPr>
      </w:pPr>
      <w:r w:rsidRPr="003D7427">
        <w:rPr>
          <w:rFonts w:ascii="Times New Roman" w:hAnsi="Times New Roman"/>
          <w:b/>
          <w:sz w:val="24"/>
          <w:szCs w:val="24"/>
        </w:rPr>
        <w:t>3.2.1. Основные печатные издания</w:t>
      </w:r>
    </w:p>
    <w:p w14:paraId="62084A60" w14:textId="77777777" w:rsidR="00233830" w:rsidRPr="003D7427" w:rsidRDefault="00233830" w:rsidP="003D7427">
      <w:pPr>
        <w:spacing w:after="0"/>
        <w:ind w:firstLine="709"/>
        <w:jc w:val="both"/>
        <w:rPr>
          <w:rFonts w:ascii="Times New Roman" w:hAnsi="Times New Roman"/>
          <w:sz w:val="24"/>
          <w:szCs w:val="24"/>
        </w:rPr>
      </w:pPr>
      <w:r w:rsidRPr="003D7427">
        <w:rPr>
          <w:rFonts w:ascii="Times New Roman" w:hAnsi="Times New Roman"/>
          <w:sz w:val="24"/>
          <w:szCs w:val="24"/>
        </w:rPr>
        <w:t xml:space="preserve">1. Ярочкина, Г. В. Электротехника : учебник / Г. В. Ярочкина. - Москва : Издательский центр "Академия", 2020. - 240 с. - (Топ 50- ISBN </w:t>
      </w:r>
      <w:r w:rsidRPr="003D7427">
        <w:rPr>
          <w:rFonts w:ascii="Times New Roman" w:hAnsi="Times New Roman"/>
          <w:color w:val="000000"/>
          <w:sz w:val="24"/>
          <w:szCs w:val="24"/>
          <w:shd w:val="clear" w:color="auto" w:fill="FFFFFF"/>
        </w:rPr>
        <w:t>978-5-4468-8698-2</w:t>
      </w:r>
      <w:r w:rsidRPr="003D7427">
        <w:rPr>
          <w:rFonts w:ascii="Times New Roman" w:hAnsi="Times New Roman"/>
          <w:sz w:val="24"/>
          <w:szCs w:val="24"/>
        </w:rPr>
        <w:t>.)- Текст : непосредственный.</w:t>
      </w:r>
    </w:p>
    <w:p w14:paraId="731A1D36" w14:textId="77777777" w:rsidR="00233830" w:rsidRPr="003D7427" w:rsidRDefault="00233830" w:rsidP="003D7427">
      <w:pPr>
        <w:spacing w:after="0"/>
        <w:ind w:firstLine="709"/>
        <w:contextualSpacing/>
        <w:rPr>
          <w:rFonts w:ascii="Times New Roman" w:hAnsi="Times New Roman"/>
          <w:b/>
          <w:sz w:val="24"/>
          <w:szCs w:val="24"/>
        </w:rPr>
      </w:pPr>
    </w:p>
    <w:p w14:paraId="4BDFA6BD" w14:textId="77777777" w:rsidR="00233830" w:rsidRPr="003D7427" w:rsidRDefault="00233830" w:rsidP="003D7427">
      <w:pPr>
        <w:spacing w:after="0"/>
        <w:ind w:firstLine="709"/>
        <w:contextualSpacing/>
        <w:rPr>
          <w:rFonts w:ascii="Times New Roman" w:hAnsi="Times New Roman"/>
          <w:b/>
          <w:sz w:val="24"/>
          <w:szCs w:val="24"/>
        </w:rPr>
      </w:pPr>
      <w:r w:rsidRPr="003D7427">
        <w:rPr>
          <w:rFonts w:ascii="Times New Roman" w:hAnsi="Times New Roman"/>
          <w:b/>
          <w:sz w:val="24"/>
          <w:szCs w:val="24"/>
        </w:rPr>
        <w:t xml:space="preserve">3.2.2. Основные электронные издания </w:t>
      </w:r>
    </w:p>
    <w:p w14:paraId="7C5BCB8A" w14:textId="77777777" w:rsidR="001E626C" w:rsidRPr="001E626C" w:rsidRDefault="001E626C" w:rsidP="001E626C">
      <w:pPr>
        <w:pStyle w:val="ae"/>
        <w:numPr>
          <w:ilvl w:val="0"/>
          <w:numId w:val="25"/>
        </w:numPr>
        <w:spacing w:before="0" w:after="0" w:line="276" w:lineRule="auto"/>
        <w:ind w:left="0" w:firstLine="709"/>
        <w:jc w:val="both"/>
      </w:pPr>
      <w:r w:rsidRPr="001E626C">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1E626C">
        <w:t>испр</w:t>
      </w:r>
      <w:proofErr w:type="spellEnd"/>
      <w:r w:rsidRPr="001E626C">
        <w:t xml:space="preserve">. и доп. — Москва : Издательство </w:t>
      </w:r>
      <w:proofErr w:type="spellStart"/>
      <w:r w:rsidRPr="001E626C">
        <w:t>Юрайт</w:t>
      </w:r>
      <w:proofErr w:type="spellEnd"/>
      <w:r w:rsidRPr="001E626C">
        <w:t xml:space="preserve">, 2023. — 426 с. — (Профессиональное образование). — ISBN 978-5-534-09567-8. — Текст : электронный // Образовательная платформа </w:t>
      </w:r>
      <w:proofErr w:type="spellStart"/>
      <w:r w:rsidRPr="001E626C">
        <w:t>Юрайт</w:t>
      </w:r>
      <w:proofErr w:type="spellEnd"/>
      <w:r w:rsidRPr="001E626C">
        <w:t xml:space="preserve"> [сайт]. — URL: https://urait.ru/bcode/516796  </w:t>
      </w:r>
    </w:p>
    <w:p w14:paraId="689C6AA3" w14:textId="77777777" w:rsidR="001E626C" w:rsidRPr="001E626C" w:rsidRDefault="001E626C" w:rsidP="001E626C">
      <w:pPr>
        <w:pStyle w:val="ae"/>
        <w:numPr>
          <w:ilvl w:val="0"/>
          <w:numId w:val="25"/>
        </w:numPr>
        <w:spacing w:before="0" w:after="0" w:line="276" w:lineRule="auto"/>
        <w:ind w:left="0" w:firstLine="709"/>
        <w:jc w:val="both"/>
      </w:pPr>
      <w:r w:rsidRPr="001E626C">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1E626C">
        <w:t>испр</w:t>
      </w:r>
      <w:proofErr w:type="spellEnd"/>
      <w:r w:rsidRPr="001E626C">
        <w:t xml:space="preserve">. и доп. — Москва : Издательство </w:t>
      </w:r>
      <w:proofErr w:type="spellStart"/>
      <w:r w:rsidRPr="001E626C">
        <w:t>Юрайт</w:t>
      </w:r>
      <w:proofErr w:type="spellEnd"/>
      <w:r w:rsidRPr="001E626C">
        <w:t xml:space="preserve">, 2023. — 251 с. — (Профессиональное образование). — ISBN 978-5-534-09565-4. — Текст : электронный // Образовательная платформа </w:t>
      </w:r>
      <w:proofErr w:type="spellStart"/>
      <w:r w:rsidRPr="001E626C">
        <w:t>Юрайт</w:t>
      </w:r>
      <w:proofErr w:type="spellEnd"/>
      <w:r w:rsidRPr="001E626C">
        <w:t xml:space="preserve"> [сайт]. — URL: https://urait.ru/bcode/516797  </w:t>
      </w:r>
    </w:p>
    <w:p w14:paraId="53B3D2A5" w14:textId="77777777" w:rsidR="001E626C" w:rsidRPr="001E626C" w:rsidRDefault="001E626C" w:rsidP="001E626C">
      <w:pPr>
        <w:pStyle w:val="ae"/>
        <w:numPr>
          <w:ilvl w:val="0"/>
          <w:numId w:val="25"/>
        </w:numPr>
        <w:spacing w:before="0" w:after="0" w:line="276" w:lineRule="auto"/>
        <w:ind w:left="0" w:firstLine="709"/>
        <w:jc w:val="both"/>
      </w:pPr>
      <w:r w:rsidRPr="001E626C">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1E626C">
        <w:t>Юрайт</w:t>
      </w:r>
      <w:proofErr w:type="spellEnd"/>
      <w:r w:rsidRPr="001E626C">
        <w:t xml:space="preserve">, 2023. — 433 с. — (Профессиональное образование). — ISBN 978-5-534-17711-4. — Текст : электронный // Образовательная платформа </w:t>
      </w:r>
      <w:proofErr w:type="spellStart"/>
      <w:r w:rsidRPr="001E626C">
        <w:t>Юрайт</w:t>
      </w:r>
      <w:proofErr w:type="spellEnd"/>
      <w:r w:rsidRPr="001E626C">
        <w:t xml:space="preserve"> [сайт]. — URL: https://urait.ru/bcode/533600   </w:t>
      </w:r>
    </w:p>
    <w:p w14:paraId="34A4DF35" w14:textId="77777777" w:rsidR="001E626C" w:rsidRPr="001E626C" w:rsidRDefault="001E626C" w:rsidP="001E626C">
      <w:pPr>
        <w:pStyle w:val="ae"/>
        <w:numPr>
          <w:ilvl w:val="0"/>
          <w:numId w:val="25"/>
        </w:numPr>
        <w:spacing w:before="0" w:after="0" w:line="276" w:lineRule="auto"/>
        <w:ind w:left="0" w:firstLine="709"/>
        <w:jc w:val="both"/>
      </w:pPr>
      <w:r w:rsidRPr="001E626C">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1E626C">
        <w:t>перераб</w:t>
      </w:r>
      <w:proofErr w:type="spellEnd"/>
      <w:r w:rsidRPr="001E626C">
        <w:t xml:space="preserve">. и доп. — Москва : Издательство </w:t>
      </w:r>
      <w:proofErr w:type="spellStart"/>
      <w:r w:rsidRPr="001E626C">
        <w:t>Юрайт</w:t>
      </w:r>
      <w:proofErr w:type="spellEnd"/>
      <w:r w:rsidRPr="001E626C">
        <w:t xml:space="preserve">, 2023. — 406 с. — (Профессиональное образование). — ISBN 978-5-534-04676-2. — Текст : электронный // Образовательная платформа </w:t>
      </w:r>
      <w:proofErr w:type="spellStart"/>
      <w:r w:rsidRPr="001E626C">
        <w:t>Юрайт</w:t>
      </w:r>
      <w:proofErr w:type="spellEnd"/>
      <w:r w:rsidRPr="001E626C">
        <w:t xml:space="preserve"> [сайт]. — URL: https://urait.ru/bcode/511738  </w:t>
      </w:r>
    </w:p>
    <w:p w14:paraId="51162EB3" w14:textId="77777777" w:rsidR="00233830" w:rsidRPr="003D7427" w:rsidRDefault="00233830" w:rsidP="003D7427">
      <w:pPr>
        <w:spacing w:after="0"/>
        <w:ind w:firstLine="709"/>
        <w:contextualSpacing/>
        <w:rPr>
          <w:rFonts w:ascii="Times New Roman" w:hAnsi="Times New Roman"/>
          <w:b/>
          <w:bCs/>
          <w:i/>
          <w:sz w:val="24"/>
          <w:szCs w:val="24"/>
        </w:rPr>
      </w:pPr>
    </w:p>
    <w:p w14:paraId="5B0A63C4" w14:textId="7A559ABA" w:rsidR="00233830" w:rsidRPr="003D7427" w:rsidRDefault="00233830" w:rsidP="003D7427">
      <w:pPr>
        <w:spacing w:after="0"/>
        <w:ind w:firstLine="709"/>
        <w:contextualSpacing/>
        <w:jc w:val="both"/>
        <w:rPr>
          <w:rFonts w:ascii="Times New Roman" w:hAnsi="Times New Roman"/>
          <w:bCs/>
          <w:i/>
          <w:sz w:val="24"/>
          <w:szCs w:val="24"/>
        </w:rPr>
      </w:pPr>
      <w:r w:rsidRPr="003D7427">
        <w:rPr>
          <w:rFonts w:ascii="Times New Roman" w:hAnsi="Times New Roman"/>
          <w:b/>
          <w:bCs/>
          <w:sz w:val="24"/>
          <w:szCs w:val="24"/>
        </w:rPr>
        <w:t xml:space="preserve">3.2.3. Дополнительные источники </w:t>
      </w:r>
    </w:p>
    <w:p w14:paraId="38A22EC5" w14:textId="16568800" w:rsidR="00233830" w:rsidRPr="003D7427" w:rsidRDefault="00233830" w:rsidP="001E626C">
      <w:pPr>
        <w:spacing w:after="0"/>
        <w:ind w:firstLine="709"/>
        <w:jc w:val="both"/>
        <w:rPr>
          <w:rFonts w:ascii="Times New Roman" w:hAnsi="Times New Roman"/>
          <w:sz w:val="24"/>
          <w:szCs w:val="24"/>
        </w:rPr>
      </w:pPr>
      <w:r w:rsidRPr="003D7427">
        <w:rPr>
          <w:rFonts w:ascii="Times New Roman" w:hAnsi="Times New Roman"/>
          <w:sz w:val="24"/>
          <w:szCs w:val="24"/>
        </w:rPr>
        <w:lastRenderedPageBreak/>
        <w:t>1.</w:t>
      </w:r>
      <w:r w:rsidR="001E626C">
        <w:rPr>
          <w:rFonts w:ascii="Times New Roman" w:hAnsi="Times New Roman"/>
          <w:sz w:val="24"/>
          <w:szCs w:val="24"/>
        </w:rPr>
        <w:t xml:space="preserve"> </w:t>
      </w:r>
      <w:r w:rsidRPr="003D7427">
        <w:rPr>
          <w:rFonts w:ascii="Times New Roman" w:hAnsi="Times New Roman"/>
          <w:sz w:val="24"/>
          <w:szCs w:val="24"/>
        </w:rPr>
        <w:t xml:space="preserve">Ярочкина, Г. В. </w:t>
      </w:r>
      <w:proofErr w:type="spellStart"/>
      <w:r w:rsidRPr="003D7427">
        <w:rPr>
          <w:rFonts w:ascii="Times New Roman" w:hAnsi="Times New Roman"/>
          <w:sz w:val="24"/>
          <w:szCs w:val="24"/>
        </w:rPr>
        <w:t>Контрольныематериалы</w:t>
      </w:r>
      <w:proofErr w:type="spellEnd"/>
      <w:r w:rsidRPr="003D7427">
        <w:rPr>
          <w:rFonts w:ascii="Times New Roman" w:hAnsi="Times New Roman"/>
          <w:sz w:val="24"/>
          <w:szCs w:val="24"/>
        </w:rPr>
        <w:t xml:space="preserve"> по электротехнике : учебное пособие для студ. </w:t>
      </w:r>
      <w:proofErr w:type="spellStart"/>
      <w:r w:rsidRPr="003D7427">
        <w:rPr>
          <w:rFonts w:ascii="Times New Roman" w:hAnsi="Times New Roman"/>
          <w:sz w:val="24"/>
          <w:szCs w:val="24"/>
        </w:rPr>
        <w:t>учр</w:t>
      </w:r>
      <w:proofErr w:type="spellEnd"/>
      <w:r w:rsidRPr="003D7427">
        <w:rPr>
          <w:rFonts w:ascii="Times New Roman" w:hAnsi="Times New Roman"/>
          <w:sz w:val="24"/>
          <w:szCs w:val="24"/>
        </w:rPr>
        <w:t>. СПО / Г. В. Ярочкина.- Москва : ИЦ Академия, 2018-240с. ISBN 978-5-4468-3087-9. - Текст : непосредственный.</w:t>
      </w:r>
    </w:p>
    <w:p w14:paraId="13FB5664" w14:textId="7BD7692C" w:rsidR="001E626C" w:rsidRPr="003D7427" w:rsidRDefault="001E626C" w:rsidP="001E626C">
      <w:pPr>
        <w:spacing w:after="0"/>
        <w:ind w:firstLine="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 xml:space="preserve">. </w:t>
      </w:r>
      <w:r w:rsidRPr="003D7427">
        <w:rPr>
          <w:rFonts w:ascii="Times New Roman" w:hAnsi="Times New Roman"/>
          <w:sz w:val="24"/>
          <w:szCs w:val="24"/>
        </w:rPr>
        <w:t xml:space="preserve">ЭБС Лань: Электронно-библиотечная система : сайт. Санкт-Петербург - URL: </w:t>
      </w:r>
      <w:hyperlink r:id="rId23" w:history="1">
        <w:r w:rsidRPr="003D7427">
          <w:rPr>
            <w:rFonts w:ascii="Times New Roman" w:hAnsi="Times New Roman"/>
            <w:sz w:val="24"/>
            <w:szCs w:val="24"/>
            <w:u w:val="single"/>
          </w:rPr>
          <w:t>https://e.lanbook.com/book.</w:t>
        </w:r>
        <w:proofErr w:type="spellStart"/>
        <w:r w:rsidRPr="003D7427">
          <w:rPr>
            <w:rFonts w:ascii="Times New Roman" w:hAnsi="Times New Roman"/>
            <w:sz w:val="24"/>
            <w:szCs w:val="24"/>
            <w:u w:val="single"/>
            <w:lang w:val="en-US"/>
          </w:rPr>
          <w:t>ru</w:t>
        </w:r>
        <w:proofErr w:type="spellEnd"/>
      </w:hyperlink>
      <w:r w:rsidRPr="003D7427">
        <w:rPr>
          <w:rFonts w:ascii="Times New Roman" w:hAnsi="Times New Roman"/>
          <w:sz w:val="24"/>
          <w:szCs w:val="24"/>
        </w:rPr>
        <w:t>, 2020 (дата обращения: 25.08.2021). — Режим доступа: для зарегистрированный пользователей – Текст : электронный</w:t>
      </w:r>
    </w:p>
    <w:p w14:paraId="40E909DE" w14:textId="77777777" w:rsidR="00233830" w:rsidRPr="00304645" w:rsidRDefault="00233830" w:rsidP="00233830">
      <w:pPr>
        <w:pStyle w:val="1"/>
        <w:spacing w:line="276" w:lineRule="auto"/>
        <w:jc w:val="center"/>
      </w:pPr>
      <w:r w:rsidRPr="00304645">
        <w:br w:type="page"/>
      </w:r>
      <w:bookmarkStart w:id="29" w:name="_Toc106364916"/>
      <w:bookmarkStart w:id="30" w:name="_Toc106365581"/>
      <w:r w:rsidRPr="00304645">
        <w:lastRenderedPageBreak/>
        <w:t>4. КОНТРОЛЬ И ОЦЕНКА РЕЗУЛЬТАТОВ ОСВОЕНИЯ</w:t>
      </w:r>
      <w:bookmarkEnd w:id="29"/>
      <w:bookmarkEnd w:id="30"/>
    </w:p>
    <w:p w14:paraId="472C5C5F" w14:textId="77777777" w:rsidR="00233830" w:rsidRPr="00304645" w:rsidRDefault="00233830" w:rsidP="00233830">
      <w:pPr>
        <w:pStyle w:val="1"/>
        <w:spacing w:line="276" w:lineRule="auto"/>
        <w:jc w:val="center"/>
      </w:pPr>
      <w:bookmarkStart w:id="31" w:name="_Toc106364917"/>
      <w:bookmarkStart w:id="32" w:name="_Toc106365582"/>
      <w:r w:rsidRPr="00304645">
        <w:t>УЧЕБНОЙ ДИСЦИПЛИНЫ</w:t>
      </w:r>
      <w:bookmarkEnd w:id="31"/>
      <w:bookmarkEnd w:id="32"/>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0"/>
        <w:gridCol w:w="2837"/>
        <w:gridCol w:w="3090"/>
      </w:tblGrid>
      <w:tr w:rsidR="00233830" w:rsidRPr="00304645" w14:paraId="0808E6B3" w14:textId="77777777" w:rsidTr="00233830">
        <w:tc>
          <w:tcPr>
            <w:tcW w:w="1905" w:type="pct"/>
          </w:tcPr>
          <w:p w14:paraId="0BE0705F" w14:textId="77777777" w:rsidR="00233830" w:rsidRPr="00244064" w:rsidRDefault="00233830" w:rsidP="00233830">
            <w:pPr>
              <w:spacing w:after="0"/>
              <w:jc w:val="center"/>
              <w:rPr>
                <w:rFonts w:ascii="Times New Roman" w:hAnsi="Times New Roman"/>
              </w:rPr>
            </w:pPr>
            <w:r w:rsidRPr="00244064">
              <w:rPr>
                <w:rFonts w:ascii="Times New Roman" w:hAnsi="Times New Roman"/>
                <w:b/>
                <w:bCs/>
              </w:rPr>
              <w:t>Результаты обучения</w:t>
            </w:r>
          </w:p>
        </w:tc>
        <w:tc>
          <w:tcPr>
            <w:tcW w:w="1481" w:type="pct"/>
          </w:tcPr>
          <w:p w14:paraId="3C43A768" w14:textId="77777777" w:rsidR="00233830" w:rsidRPr="00244064" w:rsidRDefault="00233830" w:rsidP="00233830">
            <w:pPr>
              <w:spacing w:after="0"/>
              <w:jc w:val="center"/>
              <w:rPr>
                <w:rFonts w:ascii="Times New Roman" w:hAnsi="Times New Roman"/>
                <w:b/>
                <w:bCs/>
              </w:rPr>
            </w:pPr>
            <w:r w:rsidRPr="00244064">
              <w:rPr>
                <w:rFonts w:ascii="Times New Roman" w:hAnsi="Times New Roman"/>
                <w:b/>
                <w:bCs/>
              </w:rPr>
              <w:t>Критерии оценки</w:t>
            </w:r>
          </w:p>
        </w:tc>
        <w:tc>
          <w:tcPr>
            <w:tcW w:w="1613" w:type="pct"/>
          </w:tcPr>
          <w:p w14:paraId="0A7A11C8" w14:textId="77777777" w:rsidR="00233830" w:rsidRPr="00244064" w:rsidRDefault="00233830" w:rsidP="00233830">
            <w:pPr>
              <w:spacing w:after="0"/>
              <w:jc w:val="center"/>
              <w:rPr>
                <w:rFonts w:ascii="Times New Roman" w:hAnsi="Times New Roman"/>
                <w:b/>
                <w:bCs/>
              </w:rPr>
            </w:pPr>
            <w:r w:rsidRPr="00244064">
              <w:rPr>
                <w:rFonts w:ascii="Times New Roman" w:hAnsi="Times New Roman"/>
                <w:b/>
                <w:bCs/>
              </w:rPr>
              <w:t>Методы оценки</w:t>
            </w:r>
          </w:p>
        </w:tc>
      </w:tr>
      <w:tr w:rsidR="00233830" w:rsidRPr="00304645" w14:paraId="201ED1F4" w14:textId="77777777" w:rsidTr="00233830">
        <w:tc>
          <w:tcPr>
            <w:tcW w:w="1905" w:type="pct"/>
          </w:tcPr>
          <w:p w14:paraId="5887079D" w14:textId="77777777" w:rsidR="00233830" w:rsidRPr="00244064" w:rsidRDefault="00233830" w:rsidP="00233830">
            <w:pPr>
              <w:spacing w:after="0"/>
              <w:rPr>
                <w:rFonts w:ascii="Times New Roman" w:hAnsi="Times New Roman"/>
                <w:b/>
                <w:bCs/>
              </w:rPr>
            </w:pPr>
            <w:r w:rsidRPr="00244064">
              <w:rPr>
                <w:rFonts w:ascii="Times New Roman" w:hAnsi="Times New Roman"/>
                <w:b/>
                <w:bCs/>
              </w:rPr>
              <w:t>Знания</w:t>
            </w:r>
          </w:p>
          <w:p w14:paraId="4F3C00C7" w14:textId="77777777" w:rsidR="00233830" w:rsidRPr="00244064" w:rsidRDefault="00233830" w:rsidP="0023383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244064">
              <w:rPr>
                <w:rFonts w:ascii="Times New Roman" w:hAnsi="Times New Roman"/>
              </w:rPr>
              <w:t>Единицы измерения силы тока, напряжения, мощности электрического тока, сопротивления проводников,</w:t>
            </w:r>
          </w:p>
          <w:p w14:paraId="4BF6BDF7" w14:textId="77777777" w:rsidR="00233830" w:rsidRPr="00244064" w:rsidRDefault="00233830" w:rsidP="0023383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53E2873E"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Методы расчета и измерения основных параметров простых электрических, магнитных и электронных цепей,</w:t>
            </w:r>
          </w:p>
          <w:p w14:paraId="346B3F8C"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ind w:left="284"/>
              <w:rPr>
                <w:rFonts w:ascii="Times New Roman" w:hAnsi="Times New Roman"/>
              </w:rPr>
            </w:pPr>
          </w:p>
          <w:p w14:paraId="1171B887"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Свойства постоянного и переменного электрического тока,</w:t>
            </w:r>
          </w:p>
          <w:p w14:paraId="52C0BE47"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ind w:left="284"/>
              <w:rPr>
                <w:rFonts w:ascii="Times New Roman" w:hAnsi="Times New Roman"/>
              </w:rPr>
            </w:pPr>
          </w:p>
          <w:p w14:paraId="47507C37"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Принципы последовательного и параллельного соединения проводников и источников тока,</w:t>
            </w:r>
          </w:p>
          <w:p w14:paraId="75BA1C53"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ind w:left="284"/>
              <w:rPr>
                <w:rFonts w:ascii="Times New Roman" w:hAnsi="Times New Roman"/>
              </w:rPr>
            </w:pPr>
          </w:p>
          <w:p w14:paraId="7FDD8DE4"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Электроизмерительные приборы (амперметр, вольтметр), их устройство, принцип действия и правила включения в электрическую цепь,</w:t>
            </w:r>
          </w:p>
          <w:p w14:paraId="719959D6"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ind w:left="284"/>
              <w:rPr>
                <w:rFonts w:ascii="Times New Roman" w:hAnsi="Times New Roman"/>
              </w:rPr>
            </w:pPr>
          </w:p>
          <w:p w14:paraId="23186A3E"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Свойства магнитного поля,</w:t>
            </w:r>
          </w:p>
          <w:p w14:paraId="7AB09DF8"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ind w:left="284"/>
              <w:rPr>
                <w:rFonts w:ascii="Times New Roman" w:hAnsi="Times New Roman"/>
              </w:rPr>
            </w:pPr>
          </w:p>
          <w:p w14:paraId="64A91DF1"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Двигатели постоянного и переменного тока, их устройство и принцип действия,</w:t>
            </w:r>
          </w:p>
          <w:p w14:paraId="46EE814A"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ind w:left="284"/>
              <w:rPr>
                <w:rFonts w:ascii="Times New Roman" w:hAnsi="Times New Roman"/>
              </w:rPr>
            </w:pPr>
          </w:p>
          <w:p w14:paraId="46E2CC73"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Правила пуска, остановки электродвигателей, установленных на эксплуатируемом оборудовании, аппаратуру защиты электродвигателей,</w:t>
            </w:r>
          </w:p>
          <w:p w14:paraId="05CA2615"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ind w:left="284"/>
              <w:rPr>
                <w:rFonts w:ascii="Times New Roman" w:hAnsi="Times New Roman"/>
              </w:rPr>
            </w:pPr>
          </w:p>
          <w:p w14:paraId="37239FFD"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Методы защиты от короткого замыкания,</w:t>
            </w:r>
          </w:p>
          <w:p w14:paraId="6CBD74C4"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ind w:left="284"/>
              <w:rPr>
                <w:rFonts w:ascii="Times New Roman" w:hAnsi="Times New Roman"/>
              </w:rPr>
            </w:pPr>
          </w:p>
          <w:p w14:paraId="3B356476" w14:textId="77777777" w:rsidR="00233830" w:rsidRPr="00244064" w:rsidRDefault="00233830" w:rsidP="00233830">
            <w:pPr>
              <w:tabs>
                <w:tab w:val="left" w:pos="540"/>
                <w:tab w:val="num" w:pos="709"/>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 xml:space="preserve">Заземление, зануление.  </w:t>
            </w:r>
          </w:p>
        </w:tc>
        <w:tc>
          <w:tcPr>
            <w:tcW w:w="1481" w:type="pct"/>
          </w:tcPr>
          <w:p w14:paraId="0A5BD405" w14:textId="77777777" w:rsidR="00233830" w:rsidRPr="00244064" w:rsidRDefault="00233830" w:rsidP="00233830">
            <w:pPr>
              <w:spacing w:after="0"/>
              <w:rPr>
                <w:rFonts w:ascii="Times New Roman" w:hAnsi="Times New Roman"/>
                <w:bCs/>
              </w:rPr>
            </w:pPr>
            <w:r w:rsidRPr="00244064">
              <w:rPr>
                <w:rFonts w:ascii="Times New Roman" w:hAnsi="Times New Roman"/>
                <w:bCs/>
              </w:rPr>
              <w:t>Определяет единицы измерения;</w:t>
            </w:r>
          </w:p>
          <w:p w14:paraId="7FE16C6D" w14:textId="77777777" w:rsidR="00233830" w:rsidRPr="00244064" w:rsidRDefault="00233830" w:rsidP="00233830">
            <w:pPr>
              <w:spacing w:after="0"/>
              <w:rPr>
                <w:rFonts w:ascii="Times New Roman" w:hAnsi="Times New Roman"/>
                <w:bCs/>
              </w:rPr>
            </w:pPr>
          </w:p>
          <w:p w14:paraId="06097CAD"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bCs/>
              </w:rPr>
              <w:t xml:space="preserve">Выполняет расчеты </w:t>
            </w:r>
            <w:r w:rsidRPr="00244064">
              <w:rPr>
                <w:rFonts w:ascii="Times New Roman" w:hAnsi="Times New Roman"/>
              </w:rPr>
              <w:t>параметров простых электрических, магнитных и электронных цепей;</w:t>
            </w:r>
          </w:p>
          <w:p w14:paraId="35009BB1"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p>
          <w:p w14:paraId="73619A88"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r w:rsidRPr="00244064">
              <w:rPr>
                <w:rFonts w:ascii="Times New Roman" w:hAnsi="Times New Roman"/>
              </w:rPr>
              <w:t>Называет параметры простых электрических, магнитных и электронных цепей;</w:t>
            </w:r>
          </w:p>
          <w:p w14:paraId="02724D52"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p>
          <w:p w14:paraId="760CE447" w14:textId="77777777" w:rsidR="00233830" w:rsidRPr="00244064" w:rsidRDefault="00233830" w:rsidP="00233830">
            <w:pPr>
              <w:spacing w:after="0"/>
              <w:rPr>
                <w:rFonts w:ascii="Times New Roman" w:hAnsi="Times New Roman"/>
              </w:rPr>
            </w:pPr>
            <w:r w:rsidRPr="00244064">
              <w:rPr>
                <w:rFonts w:ascii="Times New Roman" w:hAnsi="Times New Roman"/>
                <w:bCs/>
              </w:rPr>
              <w:t xml:space="preserve">Понимает принципы </w:t>
            </w:r>
            <w:r w:rsidRPr="00244064">
              <w:rPr>
                <w:rFonts w:ascii="Times New Roman" w:hAnsi="Times New Roman"/>
              </w:rPr>
              <w:t>последовательного и параллельного соединения проводников и источников тока;</w:t>
            </w:r>
          </w:p>
          <w:p w14:paraId="679E7F6A" w14:textId="77777777" w:rsidR="00233830" w:rsidRPr="00244064" w:rsidRDefault="00233830" w:rsidP="00233830">
            <w:pPr>
              <w:spacing w:after="0"/>
              <w:rPr>
                <w:rFonts w:ascii="Times New Roman" w:hAnsi="Times New Roman"/>
              </w:rPr>
            </w:pPr>
          </w:p>
          <w:p w14:paraId="468AED95" w14:textId="77777777" w:rsidR="00233830" w:rsidRPr="00244064" w:rsidRDefault="00233830" w:rsidP="00233830">
            <w:pPr>
              <w:spacing w:after="0"/>
              <w:rPr>
                <w:rFonts w:ascii="Times New Roman" w:hAnsi="Times New Roman"/>
              </w:rPr>
            </w:pPr>
            <w:r w:rsidRPr="00244064">
              <w:rPr>
                <w:rFonts w:ascii="Times New Roman" w:hAnsi="Times New Roman"/>
                <w:bCs/>
              </w:rPr>
              <w:t xml:space="preserve">Работает с </w:t>
            </w:r>
            <w:r w:rsidRPr="00244064">
              <w:rPr>
                <w:rFonts w:ascii="Times New Roman" w:hAnsi="Times New Roman"/>
              </w:rPr>
              <w:t>электроизмерительными приборами;</w:t>
            </w:r>
          </w:p>
          <w:p w14:paraId="5AC9526E" w14:textId="77777777" w:rsidR="00233830" w:rsidRPr="00244064" w:rsidRDefault="00233830" w:rsidP="00233830">
            <w:pPr>
              <w:spacing w:after="0"/>
              <w:rPr>
                <w:rFonts w:ascii="Times New Roman" w:hAnsi="Times New Roman"/>
              </w:rPr>
            </w:pPr>
          </w:p>
          <w:p w14:paraId="786C35FA" w14:textId="77777777" w:rsidR="00233830" w:rsidRPr="00244064" w:rsidRDefault="00233830" w:rsidP="00233830">
            <w:pPr>
              <w:spacing w:after="0"/>
              <w:rPr>
                <w:rFonts w:ascii="Times New Roman" w:hAnsi="Times New Roman"/>
              </w:rPr>
            </w:pPr>
            <w:r w:rsidRPr="00244064">
              <w:rPr>
                <w:rFonts w:ascii="Times New Roman" w:hAnsi="Times New Roman"/>
                <w:bCs/>
              </w:rPr>
              <w:t xml:space="preserve">Называет </w:t>
            </w:r>
            <w:r w:rsidRPr="00244064">
              <w:rPr>
                <w:rFonts w:ascii="Times New Roman" w:hAnsi="Times New Roman"/>
              </w:rPr>
              <w:t>правила пуска, остановки электродвигателей;</w:t>
            </w:r>
          </w:p>
          <w:p w14:paraId="6A5FA6DD" w14:textId="77777777" w:rsidR="00233830" w:rsidRPr="00244064" w:rsidRDefault="00233830" w:rsidP="00233830">
            <w:pPr>
              <w:spacing w:after="0"/>
              <w:rPr>
                <w:rFonts w:ascii="Times New Roman" w:hAnsi="Times New Roman"/>
              </w:rPr>
            </w:pPr>
          </w:p>
          <w:p w14:paraId="72914D9D" w14:textId="77777777" w:rsidR="00233830" w:rsidRPr="00244064" w:rsidRDefault="00233830" w:rsidP="00233830">
            <w:pPr>
              <w:spacing w:after="0"/>
              <w:rPr>
                <w:rFonts w:ascii="Times New Roman" w:hAnsi="Times New Roman"/>
              </w:rPr>
            </w:pPr>
            <w:r w:rsidRPr="00244064">
              <w:rPr>
                <w:rFonts w:ascii="Times New Roman" w:hAnsi="Times New Roman"/>
              </w:rPr>
              <w:t>Перечисляет методы защиты от короткого замыкания;</w:t>
            </w:r>
          </w:p>
          <w:p w14:paraId="4B5B7E5D" w14:textId="77777777" w:rsidR="00233830" w:rsidRPr="00244064" w:rsidRDefault="00233830" w:rsidP="00233830">
            <w:pPr>
              <w:spacing w:after="0"/>
              <w:rPr>
                <w:rFonts w:ascii="Times New Roman" w:hAnsi="Times New Roman"/>
              </w:rPr>
            </w:pPr>
          </w:p>
          <w:p w14:paraId="100B9938" w14:textId="77777777" w:rsidR="00233830" w:rsidRPr="00244064" w:rsidRDefault="00233830" w:rsidP="00233830">
            <w:pPr>
              <w:spacing w:after="0"/>
              <w:rPr>
                <w:rFonts w:ascii="Times New Roman" w:hAnsi="Times New Roman"/>
                <w:bCs/>
              </w:rPr>
            </w:pPr>
            <w:r w:rsidRPr="00244064">
              <w:rPr>
                <w:rFonts w:ascii="Times New Roman" w:hAnsi="Times New Roman"/>
              </w:rPr>
              <w:t>Понимает разницу между заземлением и занулением</w:t>
            </w:r>
          </w:p>
        </w:tc>
        <w:tc>
          <w:tcPr>
            <w:tcW w:w="1613" w:type="pct"/>
          </w:tcPr>
          <w:p w14:paraId="2801AE3F" w14:textId="77777777" w:rsidR="00233830" w:rsidRPr="00244064" w:rsidRDefault="00233830" w:rsidP="00233830">
            <w:pPr>
              <w:spacing w:after="0"/>
              <w:rPr>
                <w:rFonts w:ascii="Times New Roman" w:hAnsi="Times New Roman"/>
                <w:bCs/>
              </w:rPr>
            </w:pPr>
            <w:r w:rsidRPr="00244064">
              <w:rPr>
                <w:rFonts w:ascii="Times New Roman" w:hAnsi="Times New Roman"/>
                <w:bCs/>
              </w:rPr>
              <w:t>Оценка результатов выполнения практической работы;</w:t>
            </w:r>
          </w:p>
          <w:p w14:paraId="63866380" w14:textId="77777777" w:rsidR="00233830" w:rsidRPr="00244064" w:rsidRDefault="00233830" w:rsidP="00233830">
            <w:pPr>
              <w:spacing w:after="0"/>
              <w:rPr>
                <w:rFonts w:ascii="Times New Roman" w:hAnsi="Times New Roman"/>
                <w:bCs/>
              </w:rPr>
            </w:pPr>
          </w:p>
          <w:p w14:paraId="35A423AE" w14:textId="77777777" w:rsidR="00233830" w:rsidRPr="00244064" w:rsidRDefault="00233830" w:rsidP="00233830">
            <w:pPr>
              <w:spacing w:after="0"/>
              <w:rPr>
                <w:rFonts w:ascii="Times New Roman" w:hAnsi="Times New Roman"/>
              </w:rPr>
            </w:pPr>
            <w:r w:rsidRPr="00244064">
              <w:rPr>
                <w:rFonts w:ascii="Times New Roman" w:hAnsi="Times New Roman"/>
                <w:bCs/>
              </w:rPr>
              <w:t xml:space="preserve">Оценка результатов выполнения </w:t>
            </w:r>
            <w:r w:rsidRPr="00244064">
              <w:rPr>
                <w:rFonts w:ascii="Times New Roman" w:hAnsi="Times New Roman"/>
              </w:rPr>
              <w:t>самостоятельной работы обучающегося;</w:t>
            </w:r>
          </w:p>
          <w:p w14:paraId="74F99F8D" w14:textId="77777777" w:rsidR="00233830" w:rsidRPr="00244064" w:rsidRDefault="00233830" w:rsidP="00233830">
            <w:pPr>
              <w:spacing w:after="0"/>
              <w:rPr>
                <w:rFonts w:ascii="Times New Roman" w:hAnsi="Times New Roman"/>
              </w:rPr>
            </w:pPr>
          </w:p>
          <w:p w14:paraId="276AE028" w14:textId="77777777" w:rsidR="00233830" w:rsidRPr="00244064" w:rsidRDefault="00233830" w:rsidP="00233830">
            <w:pPr>
              <w:spacing w:after="0"/>
              <w:rPr>
                <w:rFonts w:ascii="Times New Roman" w:hAnsi="Times New Roman"/>
              </w:rPr>
            </w:pPr>
            <w:r w:rsidRPr="00244064">
              <w:rPr>
                <w:rFonts w:ascii="Times New Roman" w:hAnsi="Times New Roman"/>
              </w:rPr>
              <w:t>Фронтальный устный опрос, письменный опрос, тестовые задания;</w:t>
            </w:r>
          </w:p>
          <w:p w14:paraId="4A2622CA" w14:textId="77777777" w:rsidR="00233830" w:rsidRPr="00244064" w:rsidRDefault="00233830" w:rsidP="00233830">
            <w:pPr>
              <w:spacing w:after="0"/>
              <w:rPr>
                <w:rFonts w:ascii="Times New Roman" w:hAnsi="Times New Roman"/>
              </w:rPr>
            </w:pPr>
          </w:p>
          <w:p w14:paraId="34118B6E" w14:textId="77777777" w:rsidR="00233830" w:rsidRPr="00244064" w:rsidRDefault="00233830" w:rsidP="00233830">
            <w:pPr>
              <w:spacing w:after="0"/>
              <w:rPr>
                <w:rFonts w:ascii="Times New Roman" w:hAnsi="Times New Roman"/>
                <w:bCs/>
              </w:rPr>
            </w:pPr>
          </w:p>
        </w:tc>
      </w:tr>
      <w:tr w:rsidR="00233830" w:rsidRPr="00304645" w14:paraId="68A20B27" w14:textId="77777777" w:rsidTr="00233830">
        <w:trPr>
          <w:trHeight w:val="896"/>
        </w:trPr>
        <w:tc>
          <w:tcPr>
            <w:tcW w:w="1905" w:type="pct"/>
          </w:tcPr>
          <w:p w14:paraId="5969530F" w14:textId="77777777" w:rsidR="00233830" w:rsidRPr="00244064" w:rsidRDefault="00233830" w:rsidP="0023383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244064">
              <w:rPr>
                <w:rFonts w:ascii="Times New Roman" w:hAnsi="Times New Roman"/>
              </w:rPr>
              <w:lastRenderedPageBreak/>
              <w:t>Читать структурные, монтажные и простые принципиальные электрические схемы,</w:t>
            </w:r>
          </w:p>
          <w:p w14:paraId="38A442FD" w14:textId="77777777" w:rsidR="00233830" w:rsidRPr="00244064" w:rsidRDefault="00233830" w:rsidP="0023383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Pr>
                <w:rFonts w:ascii="Times New Roman" w:hAnsi="Times New Roman"/>
              </w:rPr>
            </w:pPr>
          </w:p>
          <w:p w14:paraId="10AAA3E7" w14:textId="77777777" w:rsidR="00233830" w:rsidRPr="00244064" w:rsidRDefault="00233830" w:rsidP="0023383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244064">
              <w:rPr>
                <w:rFonts w:ascii="Times New Roman" w:hAnsi="Times New Roman"/>
              </w:rPr>
              <w:t>Рассчитывать и измерять основные параметры простых электрических, магнитных и электронных цепей,</w:t>
            </w:r>
          </w:p>
          <w:p w14:paraId="7D5E8D09" w14:textId="77777777" w:rsidR="00233830" w:rsidRPr="00244064" w:rsidRDefault="00233830" w:rsidP="0023383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2F559459" w14:textId="77777777" w:rsidR="00233830" w:rsidRPr="00244064" w:rsidRDefault="00233830" w:rsidP="00233830">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244064">
              <w:rPr>
                <w:rFonts w:ascii="Times New Roman" w:hAnsi="Times New Roman"/>
              </w:rPr>
              <w:t>Использовать в работе электроизмерительные приборы,</w:t>
            </w:r>
          </w:p>
          <w:p w14:paraId="0128DA66" w14:textId="77777777" w:rsidR="00233830" w:rsidRPr="00244064"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174F3A26" w14:textId="77777777" w:rsidR="00233830" w:rsidRPr="00244064"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244064">
              <w:rPr>
                <w:rFonts w:ascii="Times New Roman" w:hAnsi="Times New Roman"/>
              </w:rPr>
              <w:t>Пускать и останавливать  электродвигатели, установленные на эксплуатируемом оборудовании.</w:t>
            </w:r>
          </w:p>
        </w:tc>
        <w:tc>
          <w:tcPr>
            <w:tcW w:w="1481" w:type="pct"/>
          </w:tcPr>
          <w:p w14:paraId="55767508"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bCs/>
              </w:rPr>
            </w:pPr>
            <w:r w:rsidRPr="00244064">
              <w:rPr>
                <w:rFonts w:ascii="Times New Roman" w:hAnsi="Times New Roman"/>
                <w:bCs/>
              </w:rPr>
              <w:t xml:space="preserve"> Читает </w:t>
            </w:r>
            <w:r w:rsidRPr="00244064">
              <w:rPr>
                <w:rFonts w:ascii="Times New Roman" w:hAnsi="Times New Roman"/>
              </w:rPr>
              <w:t>структурные, монтажные и простые принципиальные электрические схемы</w:t>
            </w:r>
            <w:r w:rsidRPr="00244064">
              <w:rPr>
                <w:rFonts w:ascii="Times New Roman" w:hAnsi="Times New Roman"/>
                <w:bCs/>
              </w:rPr>
              <w:t>;</w:t>
            </w:r>
          </w:p>
          <w:p w14:paraId="3C74A636" w14:textId="77777777" w:rsidR="00233830" w:rsidRPr="00244064" w:rsidRDefault="00233830" w:rsidP="00233830">
            <w:pPr>
              <w:tabs>
                <w:tab w:val="left" w:pos="540"/>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bCs/>
              </w:rPr>
            </w:pPr>
          </w:p>
          <w:p w14:paraId="62192FCB" w14:textId="77777777" w:rsidR="00233830" w:rsidRPr="00244064" w:rsidRDefault="00233830" w:rsidP="00233830">
            <w:pPr>
              <w:spacing w:after="0"/>
              <w:rPr>
                <w:rFonts w:ascii="Times New Roman" w:hAnsi="Times New Roman"/>
              </w:rPr>
            </w:pPr>
            <w:r w:rsidRPr="00244064">
              <w:rPr>
                <w:rFonts w:ascii="Times New Roman" w:hAnsi="Times New Roman"/>
                <w:bCs/>
              </w:rPr>
              <w:t>Р</w:t>
            </w:r>
            <w:r w:rsidRPr="00244064">
              <w:rPr>
                <w:rFonts w:ascii="Times New Roman" w:hAnsi="Times New Roman"/>
              </w:rPr>
              <w:t>ассчитывает основные параметры простых электрических, магнитных и электронных цепей;</w:t>
            </w:r>
          </w:p>
          <w:p w14:paraId="7B4B7834" w14:textId="77777777" w:rsidR="00233830" w:rsidRPr="00244064" w:rsidRDefault="00233830" w:rsidP="00233830">
            <w:pPr>
              <w:spacing w:after="0"/>
              <w:rPr>
                <w:rFonts w:ascii="Times New Roman" w:hAnsi="Times New Roman"/>
              </w:rPr>
            </w:pPr>
          </w:p>
          <w:p w14:paraId="194F4D97" w14:textId="77777777" w:rsidR="00233830" w:rsidRPr="00244064" w:rsidRDefault="00233830" w:rsidP="00233830">
            <w:pPr>
              <w:spacing w:after="0"/>
              <w:rPr>
                <w:rFonts w:ascii="Times New Roman" w:hAnsi="Times New Roman"/>
                <w:bCs/>
              </w:rPr>
            </w:pPr>
            <w:r w:rsidRPr="00244064">
              <w:rPr>
                <w:rFonts w:ascii="Times New Roman" w:hAnsi="Times New Roman"/>
                <w:bCs/>
              </w:rPr>
              <w:t>Выполняет измерения электроизмерительными приборами.</w:t>
            </w:r>
          </w:p>
          <w:p w14:paraId="12606683" w14:textId="77777777" w:rsidR="00233830" w:rsidRPr="00244064" w:rsidRDefault="00233830" w:rsidP="00233830">
            <w:pPr>
              <w:spacing w:after="0"/>
              <w:rPr>
                <w:rFonts w:ascii="Times New Roman" w:hAnsi="Times New Roman"/>
                <w:bCs/>
              </w:rPr>
            </w:pPr>
          </w:p>
          <w:p w14:paraId="17495C1A" w14:textId="77777777" w:rsidR="00233830" w:rsidRPr="00244064" w:rsidRDefault="00233830" w:rsidP="00233830">
            <w:pPr>
              <w:spacing w:after="0"/>
              <w:rPr>
                <w:rFonts w:ascii="Times New Roman" w:hAnsi="Times New Roman"/>
                <w:bCs/>
              </w:rPr>
            </w:pPr>
            <w:r w:rsidRPr="00244064">
              <w:rPr>
                <w:rFonts w:ascii="Times New Roman" w:hAnsi="Times New Roman"/>
                <w:bCs/>
              </w:rPr>
              <w:t xml:space="preserve">Производит </w:t>
            </w:r>
            <w:r w:rsidRPr="00244064">
              <w:rPr>
                <w:rFonts w:ascii="Times New Roman" w:hAnsi="Times New Roman"/>
              </w:rPr>
              <w:t>пуск и остановку  электродвигателей</w:t>
            </w:r>
          </w:p>
        </w:tc>
        <w:tc>
          <w:tcPr>
            <w:tcW w:w="1613" w:type="pct"/>
          </w:tcPr>
          <w:p w14:paraId="745F00DF" w14:textId="77777777" w:rsidR="00233830" w:rsidRPr="00244064" w:rsidRDefault="00233830" w:rsidP="00233830">
            <w:pPr>
              <w:spacing w:after="0"/>
              <w:rPr>
                <w:rFonts w:ascii="Times New Roman" w:hAnsi="Times New Roman"/>
                <w:bCs/>
              </w:rPr>
            </w:pPr>
            <w:r w:rsidRPr="00244064">
              <w:rPr>
                <w:rFonts w:ascii="Times New Roman" w:hAnsi="Times New Roman"/>
                <w:bCs/>
              </w:rPr>
              <w:t>Оценка результатов выполнения практической работы;</w:t>
            </w:r>
          </w:p>
          <w:p w14:paraId="7BB16A63" w14:textId="77777777" w:rsidR="00233830" w:rsidRPr="00244064" w:rsidRDefault="00233830" w:rsidP="00233830">
            <w:pPr>
              <w:spacing w:after="0"/>
              <w:rPr>
                <w:rFonts w:ascii="Times New Roman" w:hAnsi="Times New Roman"/>
                <w:bCs/>
              </w:rPr>
            </w:pPr>
          </w:p>
          <w:p w14:paraId="604B5013" w14:textId="77777777" w:rsidR="00233830" w:rsidRPr="00244064" w:rsidRDefault="00233830" w:rsidP="00233830">
            <w:pPr>
              <w:spacing w:after="0"/>
              <w:rPr>
                <w:rFonts w:ascii="Times New Roman" w:hAnsi="Times New Roman"/>
              </w:rPr>
            </w:pPr>
            <w:r w:rsidRPr="00244064">
              <w:rPr>
                <w:rFonts w:ascii="Times New Roman" w:hAnsi="Times New Roman"/>
                <w:bCs/>
              </w:rPr>
              <w:t xml:space="preserve">Оценка результатов выполнения </w:t>
            </w:r>
            <w:r w:rsidRPr="00244064">
              <w:rPr>
                <w:rFonts w:ascii="Times New Roman" w:hAnsi="Times New Roman"/>
              </w:rPr>
              <w:t>самостоятельной работы обучающегося;</w:t>
            </w:r>
          </w:p>
          <w:p w14:paraId="444BC956" w14:textId="77777777" w:rsidR="00233830" w:rsidRPr="00244064" w:rsidRDefault="00233830" w:rsidP="00233830">
            <w:pPr>
              <w:spacing w:after="0"/>
              <w:rPr>
                <w:rFonts w:ascii="Times New Roman" w:hAnsi="Times New Roman"/>
              </w:rPr>
            </w:pPr>
          </w:p>
          <w:p w14:paraId="2A77B951" w14:textId="77777777" w:rsidR="00233830" w:rsidRPr="00244064" w:rsidRDefault="00233830" w:rsidP="00233830">
            <w:pPr>
              <w:spacing w:after="0"/>
              <w:rPr>
                <w:rFonts w:ascii="Times New Roman" w:hAnsi="Times New Roman"/>
              </w:rPr>
            </w:pPr>
            <w:r w:rsidRPr="00244064">
              <w:rPr>
                <w:rFonts w:ascii="Times New Roman" w:hAnsi="Times New Roman"/>
              </w:rPr>
              <w:t>Фронтальный устный опрос, письменный опрос, тестовые задания;</w:t>
            </w:r>
          </w:p>
          <w:p w14:paraId="4E0D206E" w14:textId="77777777" w:rsidR="00233830" w:rsidRPr="00244064" w:rsidRDefault="00233830" w:rsidP="00233830">
            <w:pPr>
              <w:spacing w:after="0"/>
              <w:rPr>
                <w:rFonts w:ascii="Times New Roman" w:hAnsi="Times New Roman"/>
                <w:bCs/>
              </w:rPr>
            </w:pPr>
          </w:p>
        </w:tc>
      </w:tr>
    </w:tbl>
    <w:p w14:paraId="2B92C64A" w14:textId="77777777" w:rsidR="00233830" w:rsidRDefault="00233830" w:rsidP="00233830"/>
    <w:p w14:paraId="1BB1BCEF" w14:textId="77777777" w:rsidR="00CA0D66" w:rsidRDefault="00CA0D66">
      <w:pPr>
        <w:rPr>
          <w:rFonts w:ascii="Times New Roman" w:hAnsi="Times New Roman"/>
          <w:b/>
          <w:kern w:val="32"/>
          <w:sz w:val="24"/>
          <w:szCs w:val="24"/>
        </w:rPr>
      </w:pPr>
      <w:r>
        <w:rPr>
          <w:bCs/>
        </w:rPr>
        <w:br w:type="page"/>
      </w:r>
    </w:p>
    <w:p w14:paraId="35461E57" w14:textId="0FE33D42" w:rsidR="00233830" w:rsidRDefault="00233830" w:rsidP="00233830">
      <w:pPr>
        <w:pStyle w:val="1"/>
        <w:spacing w:before="0" w:after="0"/>
        <w:ind w:firstLine="0"/>
        <w:jc w:val="right"/>
        <w:rPr>
          <w:bCs w:val="0"/>
        </w:rPr>
      </w:pPr>
      <w:r>
        <w:rPr>
          <w:bCs w:val="0"/>
        </w:rPr>
        <w:lastRenderedPageBreak/>
        <w:t>Приложение 3.4</w:t>
      </w:r>
    </w:p>
    <w:p w14:paraId="5E06C459" w14:textId="1002E688" w:rsidR="00233830" w:rsidRDefault="00233830" w:rsidP="00233830">
      <w:pPr>
        <w:pStyle w:val="1"/>
        <w:spacing w:before="0" w:after="0"/>
        <w:ind w:firstLine="0"/>
        <w:jc w:val="right"/>
        <w:rPr>
          <w:b w:val="0"/>
        </w:rPr>
      </w:pPr>
      <w:r>
        <w:rPr>
          <w:b w:val="0"/>
        </w:rPr>
        <w:t>к ПОП-П по профессии</w:t>
      </w:r>
    </w:p>
    <w:p w14:paraId="44A774E1" w14:textId="77777777" w:rsidR="00233830" w:rsidRDefault="00233830" w:rsidP="00233830">
      <w:pPr>
        <w:pStyle w:val="1"/>
        <w:spacing w:before="0" w:after="0"/>
        <w:ind w:firstLine="0"/>
        <w:jc w:val="right"/>
        <w:rPr>
          <w:b w:val="0"/>
        </w:rPr>
      </w:pPr>
      <w:r>
        <w:rPr>
          <w:b w:val="0"/>
        </w:rPr>
        <w:t>15.01.23 Наладчик станков и оборудования в механообработке</w:t>
      </w:r>
      <w:r>
        <w:rPr>
          <w:rFonts w:hint="eastAsia"/>
          <w:b w:val="0"/>
        </w:rPr>
        <w:t xml:space="preserve"> </w:t>
      </w:r>
    </w:p>
    <w:p w14:paraId="673BC0D1" w14:textId="77777777" w:rsidR="00233830" w:rsidRDefault="00233830" w:rsidP="00233830">
      <w:pPr>
        <w:jc w:val="center"/>
        <w:rPr>
          <w:rFonts w:ascii="Times New Roman" w:hAnsi="Times New Roman"/>
          <w:i/>
          <w:sz w:val="18"/>
          <w:szCs w:val="18"/>
        </w:rPr>
      </w:pPr>
    </w:p>
    <w:p w14:paraId="7A60ED09" w14:textId="77777777" w:rsidR="00233830" w:rsidRDefault="00233830" w:rsidP="00233830">
      <w:pPr>
        <w:jc w:val="center"/>
        <w:rPr>
          <w:rFonts w:ascii="Times New Roman" w:hAnsi="Times New Roman"/>
          <w:b/>
          <w:i/>
        </w:rPr>
      </w:pPr>
    </w:p>
    <w:p w14:paraId="73726DAC" w14:textId="77777777" w:rsidR="00233830" w:rsidRDefault="00233830" w:rsidP="00233830">
      <w:pPr>
        <w:jc w:val="center"/>
        <w:rPr>
          <w:rFonts w:ascii="Times New Roman" w:hAnsi="Times New Roman"/>
          <w:b/>
          <w:i/>
        </w:rPr>
      </w:pPr>
    </w:p>
    <w:p w14:paraId="07E665FC" w14:textId="77777777" w:rsidR="00233830" w:rsidRDefault="00233830" w:rsidP="00233830">
      <w:pPr>
        <w:jc w:val="center"/>
        <w:rPr>
          <w:rFonts w:ascii="Times New Roman" w:hAnsi="Times New Roman"/>
          <w:b/>
          <w:i/>
        </w:rPr>
      </w:pPr>
    </w:p>
    <w:p w14:paraId="2CE329D3" w14:textId="77777777" w:rsidR="00233830" w:rsidRDefault="00233830" w:rsidP="00233830">
      <w:pPr>
        <w:jc w:val="center"/>
        <w:rPr>
          <w:rFonts w:ascii="Times New Roman" w:hAnsi="Times New Roman"/>
          <w:b/>
          <w:i/>
        </w:rPr>
      </w:pPr>
    </w:p>
    <w:p w14:paraId="21C83CC0" w14:textId="77777777" w:rsidR="00233830" w:rsidRDefault="00233830" w:rsidP="00233830">
      <w:pPr>
        <w:jc w:val="center"/>
        <w:rPr>
          <w:rFonts w:ascii="Times New Roman" w:hAnsi="Times New Roman"/>
          <w:b/>
          <w:i/>
        </w:rPr>
      </w:pPr>
    </w:p>
    <w:p w14:paraId="19CF54F7" w14:textId="77777777" w:rsidR="00233830" w:rsidRDefault="00233830" w:rsidP="00233830">
      <w:pPr>
        <w:jc w:val="center"/>
        <w:rPr>
          <w:rFonts w:ascii="Times New Roman" w:hAnsi="Times New Roman"/>
          <w:b/>
          <w:i/>
        </w:rPr>
      </w:pPr>
    </w:p>
    <w:p w14:paraId="41FB3895" w14:textId="77777777" w:rsidR="00233830" w:rsidRDefault="00233830" w:rsidP="00233830">
      <w:pPr>
        <w:jc w:val="center"/>
        <w:rPr>
          <w:rFonts w:ascii="Times New Roman" w:hAnsi="Times New Roman"/>
          <w:b/>
          <w:i/>
        </w:rPr>
      </w:pPr>
    </w:p>
    <w:p w14:paraId="5DB69673" w14:textId="77777777" w:rsidR="00233830" w:rsidRDefault="00233830" w:rsidP="00233830">
      <w:pPr>
        <w:jc w:val="center"/>
        <w:rPr>
          <w:rFonts w:ascii="Times New Roman" w:hAnsi="Times New Roman"/>
          <w:b/>
          <w:i/>
        </w:rPr>
      </w:pPr>
    </w:p>
    <w:p w14:paraId="40B6B050" w14:textId="2A31D2B8" w:rsidR="00233830" w:rsidRDefault="00CA0D66" w:rsidP="00233830">
      <w:pPr>
        <w:jc w:val="center"/>
        <w:rPr>
          <w:rFonts w:ascii="Times New Roman" w:hAnsi="Times New Roman"/>
          <w:b/>
          <w:sz w:val="24"/>
          <w:szCs w:val="24"/>
        </w:rPr>
      </w:pPr>
      <w:r>
        <w:rPr>
          <w:rFonts w:ascii="Times New Roman" w:hAnsi="Times New Roman"/>
          <w:b/>
          <w:sz w:val="24"/>
          <w:szCs w:val="24"/>
        </w:rPr>
        <w:t xml:space="preserve">ПРИМЕРНАЯ </w:t>
      </w:r>
      <w:r w:rsidR="00233830">
        <w:rPr>
          <w:rFonts w:ascii="Times New Roman" w:hAnsi="Times New Roman"/>
          <w:b/>
          <w:sz w:val="24"/>
          <w:szCs w:val="24"/>
        </w:rPr>
        <w:t>РАБОЧАЯ ПРОГРАММА УЧЕБНОЙ ДИСЦИПЛИНЫ</w:t>
      </w:r>
    </w:p>
    <w:p w14:paraId="3B96D48A" w14:textId="0D79A69B" w:rsidR="00233830" w:rsidRPr="00304645" w:rsidRDefault="00233830" w:rsidP="00233830">
      <w:pPr>
        <w:jc w:val="center"/>
        <w:rPr>
          <w:rFonts w:ascii="Times New Roman" w:hAnsi="Times New Roman"/>
          <w:i/>
          <w:sz w:val="24"/>
          <w:szCs w:val="24"/>
        </w:rPr>
      </w:pPr>
      <w:bookmarkStart w:id="33" w:name="_Hlk107851694"/>
      <w:r w:rsidRPr="00304645">
        <w:rPr>
          <w:rFonts w:ascii="Times New Roman" w:hAnsi="Times New Roman"/>
          <w:b/>
          <w:sz w:val="24"/>
          <w:szCs w:val="24"/>
        </w:rPr>
        <w:t xml:space="preserve">ОП.04 </w:t>
      </w:r>
      <w:r w:rsidR="0034502F">
        <w:rPr>
          <w:rFonts w:ascii="Times New Roman" w:hAnsi="Times New Roman"/>
          <w:b/>
          <w:sz w:val="24"/>
          <w:szCs w:val="24"/>
        </w:rPr>
        <w:t>О</w:t>
      </w:r>
      <w:r w:rsidR="00CA0D66" w:rsidRPr="00304645">
        <w:rPr>
          <w:rFonts w:ascii="Times New Roman" w:hAnsi="Times New Roman"/>
          <w:b/>
          <w:sz w:val="24"/>
          <w:szCs w:val="24"/>
        </w:rPr>
        <w:t>сновы материаловедения</w:t>
      </w:r>
    </w:p>
    <w:p w14:paraId="2464860E" w14:textId="77777777" w:rsidR="00233830" w:rsidRDefault="00233830" w:rsidP="00233830">
      <w:pPr>
        <w:spacing w:after="0"/>
        <w:jc w:val="center"/>
        <w:rPr>
          <w:rFonts w:ascii="Times New Roman" w:hAnsi="Times New Roman"/>
          <w:b/>
          <w:iCs/>
          <w:sz w:val="24"/>
          <w:szCs w:val="24"/>
        </w:rPr>
      </w:pPr>
    </w:p>
    <w:bookmarkEnd w:id="33"/>
    <w:p w14:paraId="3F778B59" w14:textId="77777777" w:rsidR="00233830" w:rsidRDefault="00233830" w:rsidP="00233830">
      <w:pPr>
        <w:rPr>
          <w:rFonts w:ascii="Times New Roman" w:hAnsi="Times New Roman"/>
          <w:b/>
          <w:i/>
        </w:rPr>
      </w:pPr>
    </w:p>
    <w:p w14:paraId="68299B03" w14:textId="77777777" w:rsidR="00233830" w:rsidRDefault="00233830" w:rsidP="00233830">
      <w:pPr>
        <w:rPr>
          <w:rFonts w:ascii="Times New Roman" w:hAnsi="Times New Roman"/>
          <w:b/>
          <w:i/>
        </w:rPr>
      </w:pPr>
    </w:p>
    <w:p w14:paraId="1F2CBF72" w14:textId="77777777" w:rsidR="00233830" w:rsidRDefault="00233830" w:rsidP="00233830">
      <w:pPr>
        <w:rPr>
          <w:rFonts w:ascii="Times New Roman" w:hAnsi="Times New Roman"/>
          <w:b/>
          <w:i/>
        </w:rPr>
      </w:pPr>
    </w:p>
    <w:p w14:paraId="12B94DD6" w14:textId="77777777" w:rsidR="00233830" w:rsidRDefault="00233830" w:rsidP="00233830">
      <w:pPr>
        <w:rPr>
          <w:rFonts w:ascii="Times New Roman" w:hAnsi="Times New Roman"/>
          <w:b/>
          <w:i/>
        </w:rPr>
      </w:pPr>
    </w:p>
    <w:p w14:paraId="69EBC0EA" w14:textId="77777777" w:rsidR="00233830" w:rsidRDefault="00233830" w:rsidP="00233830">
      <w:pPr>
        <w:rPr>
          <w:rFonts w:ascii="Times New Roman" w:hAnsi="Times New Roman"/>
          <w:b/>
          <w:i/>
        </w:rPr>
      </w:pPr>
    </w:p>
    <w:p w14:paraId="1454B75D" w14:textId="77777777" w:rsidR="00233830" w:rsidRDefault="00233830" w:rsidP="00233830">
      <w:pPr>
        <w:rPr>
          <w:rFonts w:ascii="Times New Roman" w:hAnsi="Times New Roman"/>
          <w:b/>
          <w:i/>
        </w:rPr>
      </w:pPr>
    </w:p>
    <w:p w14:paraId="110B22E9" w14:textId="77777777" w:rsidR="00233830" w:rsidRDefault="00233830" w:rsidP="00233830">
      <w:pPr>
        <w:rPr>
          <w:rFonts w:ascii="Times New Roman" w:hAnsi="Times New Roman"/>
          <w:b/>
          <w:i/>
        </w:rPr>
      </w:pPr>
    </w:p>
    <w:p w14:paraId="7346F9FE" w14:textId="77777777" w:rsidR="00233830" w:rsidRDefault="00233830" w:rsidP="00233830">
      <w:pPr>
        <w:rPr>
          <w:rFonts w:ascii="Times New Roman" w:hAnsi="Times New Roman"/>
          <w:b/>
          <w:i/>
        </w:rPr>
      </w:pPr>
    </w:p>
    <w:p w14:paraId="04F16BB4" w14:textId="77777777" w:rsidR="00233830" w:rsidRDefault="00233830" w:rsidP="00233830">
      <w:pPr>
        <w:rPr>
          <w:rFonts w:ascii="Times New Roman" w:hAnsi="Times New Roman"/>
          <w:b/>
          <w:i/>
        </w:rPr>
      </w:pPr>
    </w:p>
    <w:p w14:paraId="3CBD978E" w14:textId="77777777" w:rsidR="00233830" w:rsidRDefault="00233830" w:rsidP="00233830">
      <w:pPr>
        <w:rPr>
          <w:rFonts w:ascii="Times New Roman" w:hAnsi="Times New Roman"/>
          <w:b/>
          <w:i/>
        </w:rPr>
      </w:pPr>
    </w:p>
    <w:p w14:paraId="506C0125" w14:textId="77777777" w:rsidR="00233830" w:rsidRDefault="00233830" w:rsidP="00233830">
      <w:pPr>
        <w:rPr>
          <w:rFonts w:ascii="Times New Roman" w:hAnsi="Times New Roman"/>
          <w:b/>
          <w:i/>
        </w:rPr>
      </w:pPr>
    </w:p>
    <w:p w14:paraId="5A74CB1F" w14:textId="77777777" w:rsidR="00233830" w:rsidRDefault="00233830" w:rsidP="00233830">
      <w:pPr>
        <w:rPr>
          <w:rFonts w:ascii="Times New Roman" w:hAnsi="Times New Roman"/>
          <w:b/>
          <w:i/>
        </w:rPr>
      </w:pPr>
    </w:p>
    <w:p w14:paraId="4DA14691" w14:textId="2855FB5F" w:rsidR="00233830" w:rsidRDefault="00233830" w:rsidP="00233830">
      <w:pPr>
        <w:jc w:val="center"/>
        <w:rPr>
          <w:rFonts w:ascii="Times New Roman" w:hAnsi="Times New Roman"/>
          <w:b/>
          <w:sz w:val="24"/>
          <w:szCs w:val="24"/>
        </w:rPr>
      </w:pPr>
      <w:r>
        <w:rPr>
          <w:rFonts w:ascii="Times New Roman" w:hAnsi="Times New Roman"/>
          <w:b/>
          <w:sz w:val="24"/>
          <w:szCs w:val="24"/>
        </w:rPr>
        <w:t>202</w:t>
      </w:r>
      <w:r w:rsidR="00684975">
        <w:rPr>
          <w:rFonts w:ascii="Times New Roman" w:hAnsi="Times New Roman"/>
          <w:b/>
          <w:sz w:val="24"/>
          <w:szCs w:val="24"/>
        </w:rPr>
        <w:t>3</w:t>
      </w:r>
      <w:r>
        <w:rPr>
          <w:rFonts w:ascii="Times New Roman" w:hAnsi="Times New Roman"/>
          <w:b/>
          <w:sz w:val="24"/>
          <w:szCs w:val="24"/>
        </w:rPr>
        <w:t xml:space="preserve"> год</w:t>
      </w:r>
    </w:p>
    <w:p w14:paraId="3F1D0E81" w14:textId="77777777" w:rsidR="00233830" w:rsidRDefault="00233830" w:rsidP="00233830">
      <w:pPr>
        <w:jc w:val="center"/>
        <w:rPr>
          <w:rFonts w:ascii="Times New Roman" w:hAnsi="Times New Roman"/>
          <w:b/>
          <w:sz w:val="24"/>
          <w:szCs w:val="24"/>
        </w:rPr>
      </w:pPr>
    </w:p>
    <w:p w14:paraId="0C9C66FE" w14:textId="77777777" w:rsidR="00CA0D66" w:rsidRDefault="00CA0D66">
      <w:pPr>
        <w:rPr>
          <w:rFonts w:ascii="Times New Roman" w:hAnsi="Times New Roman"/>
          <w:b/>
          <w:sz w:val="24"/>
          <w:szCs w:val="24"/>
        </w:rPr>
      </w:pPr>
      <w:r>
        <w:rPr>
          <w:rFonts w:ascii="Times New Roman" w:hAnsi="Times New Roman"/>
          <w:b/>
          <w:sz w:val="24"/>
          <w:szCs w:val="24"/>
        </w:rPr>
        <w:br w:type="page"/>
      </w:r>
    </w:p>
    <w:p w14:paraId="0E3388A0" w14:textId="0EF94A19" w:rsidR="00233830" w:rsidRPr="004D5B9A" w:rsidRDefault="00233830" w:rsidP="00233830">
      <w:pPr>
        <w:jc w:val="center"/>
        <w:rPr>
          <w:rFonts w:ascii="Times New Roman" w:hAnsi="Times New Roman"/>
          <w:b/>
          <w:sz w:val="24"/>
          <w:szCs w:val="24"/>
        </w:rPr>
      </w:pPr>
      <w:r w:rsidRPr="004D5B9A">
        <w:rPr>
          <w:rFonts w:ascii="Times New Roman" w:hAnsi="Times New Roman"/>
          <w:b/>
          <w:sz w:val="24"/>
          <w:szCs w:val="24"/>
        </w:rPr>
        <w:lastRenderedPageBreak/>
        <w:t>СОДЕРЖАНИЕ</w:t>
      </w:r>
    </w:p>
    <w:p w14:paraId="6A0D1380" w14:textId="77777777" w:rsidR="00233830" w:rsidRDefault="00233830" w:rsidP="002338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33830" w:rsidRPr="00902840" w14:paraId="4AE431EE" w14:textId="77777777" w:rsidTr="00684975">
        <w:tc>
          <w:tcPr>
            <w:tcW w:w="7501" w:type="dxa"/>
            <w:hideMark/>
          </w:tcPr>
          <w:p w14:paraId="12B20A3E" w14:textId="77777777" w:rsidR="00233830" w:rsidRPr="00902840" w:rsidRDefault="00233830" w:rsidP="009246F8">
            <w:pPr>
              <w:numPr>
                <w:ilvl w:val="0"/>
                <w:numId w:val="10"/>
              </w:numPr>
              <w:suppressAutoHyphens/>
              <w:rPr>
                <w:rFonts w:ascii="Times New Roman" w:hAnsi="Times New Roman"/>
                <w:b/>
                <w:sz w:val="24"/>
                <w:szCs w:val="24"/>
              </w:rPr>
            </w:pPr>
            <w:r w:rsidRPr="00902840">
              <w:rPr>
                <w:rFonts w:ascii="Times New Roman" w:hAnsi="Times New Roman"/>
                <w:b/>
                <w:sz w:val="24"/>
                <w:szCs w:val="24"/>
              </w:rPr>
              <w:t xml:space="preserve">ОБЩАЯ ХАРАКТЕРИСТИКА </w:t>
            </w:r>
            <w:r w:rsidRPr="00902840">
              <w:rPr>
                <w:rFonts w:ascii="Times New Roman" w:hAnsi="Times New Roman"/>
                <w:b/>
                <w:color w:val="000000"/>
                <w:sz w:val="24"/>
                <w:szCs w:val="24"/>
              </w:rPr>
              <w:t>РАБОЧЕЙ ПРОГРАММЫ</w:t>
            </w:r>
            <w:r w:rsidRPr="00902840">
              <w:rPr>
                <w:rFonts w:ascii="Times New Roman" w:hAnsi="Times New Roman"/>
                <w:b/>
                <w:sz w:val="24"/>
                <w:szCs w:val="24"/>
              </w:rPr>
              <w:t xml:space="preserve"> УЧЕБНОЙ ДИСЦИПЛИНЫ</w:t>
            </w:r>
          </w:p>
        </w:tc>
        <w:tc>
          <w:tcPr>
            <w:tcW w:w="1854" w:type="dxa"/>
          </w:tcPr>
          <w:p w14:paraId="533F9FD9" w14:textId="059942E2" w:rsidR="00233830" w:rsidRPr="00902840" w:rsidRDefault="00233830" w:rsidP="00233830">
            <w:pPr>
              <w:jc w:val="center"/>
              <w:rPr>
                <w:rFonts w:ascii="Times New Roman" w:hAnsi="Times New Roman"/>
                <w:b/>
                <w:sz w:val="24"/>
                <w:szCs w:val="24"/>
              </w:rPr>
            </w:pPr>
          </w:p>
        </w:tc>
      </w:tr>
      <w:tr w:rsidR="00233830" w:rsidRPr="00902840" w14:paraId="23643FF6" w14:textId="77777777" w:rsidTr="00684975">
        <w:tc>
          <w:tcPr>
            <w:tcW w:w="7501" w:type="dxa"/>
            <w:hideMark/>
          </w:tcPr>
          <w:p w14:paraId="2F5C5918" w14:textId="77777777" w:rsidR="00233830" w:rsidRPr="00902840" w:rsidRDefault="00233830" w:rsidP="009246F8">
            <w:pPr>
              <w:numPr>
                <w:ilvl w:val="0"/>
                <w:numId w:val="10"/>
              </w:numPr>
              <w:suppressAutoHyphens/>
              <w:rPr>
                <w:rFonts w:ascii="Times New Roman" w:hAnsi="Times New Roman"/>
                <w:b/>
                <w:sz w:val="24"/>
                <w:szCs w:val="24"/>
              </w:rPr>
            </w:pPr>
            <w:r w:rsidRPr="00902840">
              <w:rPr>
                <w:rFonts w:ascii="Times New Roman" w:hAnsi="Times New Roman"/>
                <w:b/>
                <w:sz w:val="24"/>
                <w:szCs w:val="24"/>
              </w:rPr>
              <w:t>СТРУКТУРА И СОДЕРЖАНИЕ УЧЕБНОЙ ДИСЦИПЛИНЫ</w:t>
            </w:r>
          </w:p>
        </w:tc>
        <w:tc>
          <w:tcPr>
            <w:tcW w:w="1854" w:type="dxa"/>
          </w:tcPr>
          <w:p w14:paraId="04D2BB33" w14:textId="63A783A2" w:rsidR="00233830" w:rsidRPr="00902840" w:rsidRDefault="00233830" w:rsidP="00233830">
            <w:pPr>
              <w:jc w:val="center"/>
              <w:rPr>
                <w:rFonts w:ascii="Times New Roman" w:hAnsi="Times New Roman"/>
                <w:b/>
                <w:sz w:val="24"/>
                <w:szCs w:val="24"/>
              </w:rPr>
            </w:pPr>
          </w:p>
        </w:tc>
      </w:tr>
      <w:tr w:rsidR="00233830" w:rsidRPr="00902840" w14:paraId="3A68F38F" w14:textId="77777777" w:rsidTr="00684975">
        <w:tc>
          <w:tcPr>
            <w:tcW w:w="7501" w:type="dxa"/>
            <w:hideMark/>
          </w:tcPr>
          <w:p w14:paraId="57F68F31" w14:textId="77777777" w:rsidR="00233830" w:rsidRPr="00902840" w:rsidRDefault="00233830" w:rsidP="009246F8">
            <w:pPr>
              <w:numPr>
                <w:ilvl w:val="0"/>
                <w:numId w:val="10"/>
              </w:numPr>
              <w:suppressAutoHyphens/>
              <w:rPr>
                <w:rFonts w:ascii="Times New Roman" w:hAnsi="Times New Roman"/>
                <w:b/>
                <w:sz w:val="24"/>
                <w:szCs w:val="24"/>
              </w:rPr>
            </w:pPr>
            <w:r w:rsidRPr="00902840">
              <w:rPr>
                <w:rFonts w:ascii="Times New Roman" w:hAnsi="Times New Roman"/>
                <w:b/>
                <w:sz w:val="24"/>
                <w:szCs w:val="24"/>
              </w:rPr>
              <w:t>УСЛОВИЯ РЕАЛИЗАЦИИ УЧЕБНОЙ ДИСЦИПЛИНЫ</w:t>
            </w:r>
          </w:p>
        </w:tc>
        <w:tc>
          <w:tcPr>
            <w:tcW w:w="1854" w:type="dxa"/>
          </w:tcPr>
          <w:p w14:paraId="28E027F0" w14:textId="2C71CC26" w:rsidR="00233830" w:rsidRPr="00902840" w:rsidRDefault="00233830" w:rsidP="00233830">
            <w:pPr>
              <w:jc w:val="center"/>
              <w:rPr>
                <w:rFonts w:ascii="Times New Roman" w:hAnsi="Times New Roman"/>
                <w:b/>
                <w:sz w:val="24"/>
                <w:szCs w:val="24"/>
              </w:rPr>
            </w:pPr>
          </w:p>
        </w:tc>
      </w:tr>
      <w:tr w:rsidR="00233830" w14:paraId="3F22D171" w14:textId="77777777" w:rsidTr="00684975">
        <w:tc>
          <w:tcPr>
            <w:tcW w:w="7501" w:type="dxa"/>
          </w:tcPr>
          <w:p w14:paraId="675498D4" w14:textId="77777777" w:rsidR="00233830" w:rsidRPr="00902840" w:rsidRDefault="00233830" w:rsidP="009246F8">
            <w:pPr>
              <w:numPr>
                <w:ilvl w:val="0"/>
                <w:numId w:val="10"/>
              </w:numPr>
              <w:suppressAutoHyphens/>
              <w:rPr>
                <w:rFonts w:ascii="Times New Roman" w:hAnsi="Times New Roman"/>
                <w:b/>
                <w:sz w:val="24"/>
                <w:szCs w:val="24"/>
              </w:rPr>
            </w:pPr>
            <w:r w:rsidRPr="00902840">
              <w:rPr>
                <w:rFonts w:ascii="Times New Roman" w:hAnsi="Times New Roman"/>
                <w:b/>
                <w:sz w:val="24"/>
                <w:szCs w:val="24"/>
              </w:rPr>
              <w:t>КОНТРОЛЬ И ОЦЕНКА РЕЗУЛЬТАТОВ ОСВОЕНИЯ УЧЕБНОЙ ДИСЦИПЛИНЫ</w:t>
            </w:r>
          </w:p>
          <w:p w14:paraId="6A98034A" w14:textId="77777777" w:rsidR="00233830" w:rsidRPr="00902840" w:rsidRDefault="00233830" w:rsidP="00CA0D66">
            <w:pPr>
              <w:suppressAutoHyphens/>
              <w:rPr>
                <w:rFonts w:ascii="Times New Roman" w:hAnsi="Times New Roman"/>
                <w:b/>
                <w:sz w:val="24"/>
                <w:szCs w:val="24"/>
              </w:rPr>
            </w:pPr>
          </w:p>
        </w:tc>
        <w:tc>
          <w:tcPr>
            <w:tcW w:w="1854" w:type="dxa"/>
          </w:tcPr>
          <w:p w14:paraId="2DD77EA8" w14:textId="77777777" w:rsidR="00233830" w:rsidRPr="00902840" w:rsidRDefault="00233830" w:rsidP="00233830">
            <w:pPr>
              <w:rPr>
                <w:rFonts w:ascii="Times New Roman" w:hAnsi="Times New Roman"/>
                <w:b/>
                <w:sz w:val="24"/>
                <w:szCs w:val="24"/>
              </w:rPr>
            </w:pPr>
          </w:p>
        </w:tc>
      </w:tr>
    </w:tbl>
    <w:p w14:paraId="35C9B0CC" w14:textId="77777777" w:rsidR="00233830" w:rsidRDefault="00233830" w:rsidP="00233830">
      <w:pPr>
        <w:jc w:val="center"/>
        <w:rPr>
          <w:rFonts w:ascii="Times New Roman" w:hAnsi="Times New Roman"/>
          <w:b/>
          <w:sz w:val="24"/>
          <w:szCs w:val="24"/>
        </w:rPr>
      </w:pPr>
    </w:p>
    <w:p w14:paraId="005B4542" w14:textId="77777777" w:rsidR="00CA0D66" w:rsidRDefault="00CA0D66">
      <w:pPr>
        <w:rPr>
          <w:rFonts w:ascii="Times New Roman" w:hAnsi="Times New Roman"/>
          <w:b/>
          <w:sz w:val="24"/>
          <w:szCs w:val="24"/>
        </w:rPr>
      </w:pPr>
      <w:r>
        <w:rPr>
          <w:rFonts w:ascii="Times New Roman" w:hAnsi="Times New Roman"/>
          <w:b/>
          <w:sz w:val="24"/>
          <w:szCs w:val="24"/>
        </w:rPr>
        <w:br w:type="page"/>
      </w:r>
    </w:p>
    <w:p w14:paraId="1590464C" w14:textId="32A59AC3" w:rsidR="00233830" w:rsidRDefault="00233830" w:rsidP="00CA0D66">
      <w:pPr>
        <w:numPr>
          <w:ilvl w:val="0"/>
          <w:numId w:val="12"/>
        </w:numPr>
        <w:suppressAutoHyphens/>
        <w:spacing w:after="0"/>
        <w:ind w:left="0" w:firstLine="0"/>
        <w:jc w:val="center"/>
        <w:rPr>
          <w:rFonts w:ascii="Times New Roman" w:hAnsi="Times New Roman"/>
          <w:b/>
          <w:sz w:val="24"/>
          <w:szCs w:val="24"/>
        </w:rPr>
      </w:pP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sidR="00CA0D66">
        <w:rPr>
          <w:rFonts w:ascii="Times New Roman" w:hAnsi="Times New Roman"/>
          <w:b/>
          <w:sz w:val="24"/>
          <w:szCs w:val="24"/>
        </w:rPr>
        <w:br/>
      </w:r>
      <w:r>
        <w:rPr>
          <w:rFonts w:ascii="Times New Roman" w:hAnsi="Times New Roman"/>
          <w:b/>
          <w:sz w:val="24"/>
          <w:szCs w:val="24"/>
        </w:rPr>
        <w:t>УЧЕБНОЙ ДИСЦИПЛИНЫ</w:t>
      </w:r>
    </w:p>
    <w:p w14:paraId="5AE59053" w14:textId="71E9D537" w:rsidR="00233830" w:rsidRPr="00DF4FCC" w:rsidRDefault="00233830" w:rsidP="00CA0D66">
      <w:pPr>
        <w:pStyle w:val="ae"/>
        <w:spacing w:before="0" w:after="0" w:line="276" w:lineRule="auto"/>
        <w:ind w:left="0"/>
        <w:contextualSpacing/>
        <w:jc w:val="center"/>
        <w:rPr>
          <w:b/>
        </w:rPr>
      </w:pPr>
      <w:r w:rsidRPr="00DF4FCC">
        <w:rPr>
          <w:b/>
        </w:rPr>
        <w:t xml:space="preserve">ОП.04 </w:t>
      </w:r>
      <w:r w:rsidR="0034502F">
        <w:rPr>
          <w:b/>
        </w:rPr>
        <w:t>О</w:t>
      </w:r>
      <w:r w:rsidR="00CA0D66" w:rsidRPr="00DF4FCC">
        <w:rPr>
          <w:b/>
        </w:rPr>
        <w:t>сновы материаловедения</w:t>
      </w:r>
    </w:p>
    <w:p w14:paraId="7DF754BE" w14:textId="77777777" w:rsidR="00233830"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47B0373" w14:textId="4475D212" w:rsidR="00233830" w:rsidRPr="00304645"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00CA0D66">
        <w:rPr>
          <w:rFonts w:ascii="Times New Roman" w:hAnsi="Times New Roman"/>
          <w:sz w:val="24"/>
          <w:szCs w:val="24"/>
        </w:rPr>
        <w:t>«</w:t>
      </w:r>
      <w:r>
        <w:rPr>
          <w:rFonts w:ascii="Times New Roman" w:hAnsi="Times New Roman"/>
          <w:sz w:val="24"/>
          <w:szCs w:val="24"/>
        </w:rPr>
        <w:t xml:space="preserve">ОП.04 Основы материаловедения» является обязательной частью </w:t>
      </w:r>
      <w:r w:rsidR="00CA0D66">
        <w:rPr>
          <w:rFonts w:ascii="Times New Roman" w:hAnsi="Times New Roman"/>
          <w:sz w:val="24"/>
          <w:szCs w:val="24"/>
        </w:rPr>
        <w:t>о</w:t>
      </w:r>
      <w:r w:rsidRPr="00304645">
        <w:rPr>
          <w:rFonts w:ascii="Times New Roman" w:hAnsi="Times New Roman"/>
          <w:sz w:val="24"/>
          <w:szCs w:val="24"/>
        </w:rPr>
        <w:t>бщепрофессиональн</w:t>
      </w:r>
      <w:r w:rsidR="00CA0D66">
        <w:rPr>
          <w:rFonts w:ascii="Times New Roman" w:hAnsi="Times New Roman"/>
          <w:sz w:val="24"/>
          <w:szCs w:val="24"/>
        </w:rPr>
        <w:t>ого</w:t>
      </w:r>
      <w:r w:rsidRPr="00304645">
        <w:rPr>
          <w:rFonts w:ascii="Times New Roman" w:hAnsi="Times New Roman"/>
          <w:sz w:val="24"/>
          <w:szCs w:val="24"/>
        </w:rPr>
        <w:t xml:space="preserve"> цикл</w:t>
      </w:r>
      <w:r w:rsidR="00CA0D66">
        <w:rPr>
          <w:rFonts w:ascii="Times New Roman" w:hAnsi="Times New Roman"/>
          <w:sz w:val="24"/>
          <w:szCs w:val="24"/>
        </w:rPr>
        <w:t>а</w:t>
      </w:r>
      <w:r w:rsidRPr="00304645">
        <w:rPr>
          <w:rFonts w:ascii="Times New Roman" w:hAnsi="Times New Roman"/>
          <w:sz w:val="24"/>
          <w:szCs w:val="24"/>
        </w:rPr>
        <w:t xml:space="preserve"> </w:t>
      </w:r>
      <w:r>
        <w:rPr>
          <w:rFonts w:ascii="Times New Roman" w:hAnsi="Times New Roman"/>
          <w:sz w:val="24"/>
          <w:szCs w:val="24"/>
        </w:rPr>
        <w:t xml:space="preserve">ПОП-П в соответствии с ФГОС СПО по </w:t>
      </w:r>
      <w:r w:rsidRPr="00304645">
        <w:rPr>
          <w:rFonts w:ascii="Times New Roman" w:hAnsi="Times New Roman"/>
          <w:sz w:val="24"/>
          <w:szCs w:val="24"/>
        </w:rPr>
        <w:t>профессии</w:t>
      </w:r>
      <w:r w:rsidR="00CA0D66">
        <w:rPr>
          <w:rFonts w:ascii="Times New Roman" w:hAnsi="Times New Roman"/>
          <w:sz w:val="24"/>
          <w:szCs w:val="24"/>
        </w:rPr>
        <w:t xml:space="preserve"> </w:t>
      </w:r>
      <w:r w:rsidRPr="00304645">
        <w:rPr>
          <w:rFonts w:ascii="Times New Roman" w:hAnsi="Times New Roman"/>
          <w:sz w:val="24"/>
          <w:szCs w:val="24"/>
        </w:rPr>
        <w:t>15.01.23 Наладчик станков и оборудования в механообработке.</w:t>
      </w:r>
    </w:p>
    <w:p w14:paraId="08794615" w14:textId="2DB3B8BE" w:rsidR="00233830" w:rsidRPr="00DF4FCC"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w:t>
      </w:r>
      <w:r w:rsidR="00684975">
        <w:rPr>
          <w:rFonts w:ascii="Times New Roman" w:hAnsi="Times New Roman"/>
          <w:sz w:val="24"/>
          <w:szCs w:val="24"/>
        </w:rPr>
        <w:t>0</w:t>
      </w:r>
      <w:r>
        <w:rPr>
          <w:rFonts w:ascii="Times New Roman" w:hAnsi="Times New Roman"/>
          <w:sz w:val="24"/>
          <w:szCs w:val="24"/>
        </w:rPr>
        <w:t>1</w:t>
      </w:r>
      <w:r w:rsidR="00CA0D66">
        <w:rPr>
          <w:rFonts w:ascii="Times New Roman" w:hAnsi="Times New Roman"/>
          <w:sz w:val="24"/>
          <w:szCs w:val="24"/>
        </w:rPr>
        <w:t>.</w:t>
      </w:r>
    </w:p>
    <w:p w14:paraId="2F825258" w14:textId="77777777" w:rsidR="00233830"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59DD515" w14:textId="77777777" w:rsidR="00233830" w:rsidRDefault="00233830" w:rsidP="00233830">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3045BAD" w14:textId="77777777" w:rsidR="00233830" w:rsidRDefault="00233830" w:rsidP="00233830">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3968"/>
        <w:gridCol w:w="3744"/>
      </w:tblGrid>
      <w:tr w:rsidR="000A63CD" w:rsidRPr="00ED35EA" w14:paraId="16082A75" w14:textId="77777777" w:rsidTr="000A63CD">
        <w:trPr>
          <w:trHeight w:val="20"/>
        </w:trPr>
        <w:tc>
          <w:tcPr>
            <w:tcW w:w="971" w:type="pct"/>
            <w:shd w:val="clear" w:color="auto" w:fill="auto"/>
          </w:tcPr>
          <w:p w14:paraId="593DB58B" w14:textId="77777777" w:rsidR="000A63CD" w:rsidRPr="00995563" w:rsidRDefault="000A63CD" w:rsidP="00233830">
            <w:pPr>
              <w:spacing w:after="0" w:line="240" w:lineRule="auto"/>
              <w:jc w:val="center"/>
              <w:rPr>
                <w:rFonts w:ascii="Times New Roman" w:eastAsia="Calibri" w:hAnsi="Times New Roman"/>
                <w:bCs/>
                <w:sz w:val="24"/>
                <w:lang w:eastAsia="en-US"/>
              </w:rPr>
            </w:pPr>
            <w:r w:rsidRPr="00995563">
              <w:rPr>
                <w:rFonts w:ascii="Times New Roman" w:eastAsia="Calibri" w:hAnsi="Times New Roman"/>
                <w:bCs/>
                <w:sz w:val="24"/>
                <w:lang w:eastAsia="en-US"/>
              </w:rPr>
              <w:t>Код</w:t>
            </w:r>
          </w:p>
          <w:p w14:paraId="2F6A6A18" w14:textId="77777777" w:rsidR="000A63CD" w:rsidRPr="00995563" w:rsidRDefault="000A63CD" w:rsidP="00233830">
            <w:pPr>
              <w:spacing w:after="0" w:line="240" w:lineRule="auto"/>
              <w:jc w:val="center"/>
              <w:rPr>
                <w:rFonts w:ascii="Times New Roman" w:eastAsia="Calibri" w:hAnsi="Times New Roman"/>
                <w:bCs/>
                <w:sz w:val="24"/>
                <w:lang w:eastAsia="en-US"/>
              </w:rPr>
            </w:pPr>
            <w:r w:rsidRPr="00995563">
              <w:rPr>
                <w:rFonts w:ascii="Times New Roman" w:eastAsia="Calibri" w:hAnsi="Times New Roman"/>
                <w:bCs/>
                <w:sz w:val="24"/>
                <w:lang w:eastAsia="en-US"/>
              </w:rPr>
              <w:t>ПК, ОК</w:t>
            </w:r>
          </w:p>
        </w:tc>
        <w:tc>
          <w:tcPr>
            <w:tcW w:w="2073" w:type="pct"/>
            <w:shd w:val="clear" w:color="auto" w:fill="auto"/>
          </w:tcPr>
          <w:p w14:paraId="3FF3F959" w14:textId="77777777" w:rsidR="000A63CD" w:rsidRPr="00995563" w:rsidRDefault="000A63CD" w:rsidP="00233830">
            <w:pPr>
              <w:spacing w:after="0" w:line="240" w:lineRule="auto"/>
              <w:jc w:val="center"/>
              <w:rPr>
                <w:rFonts w:ascii="Times New Roman" w:eastAsia="Calibri" w:hAnsi="Times New Roman"/>
                <w:bCs/>
                <w:sz w:val="24"/>
                <w:szCs w:val="24"/>
                <w:lang w:eastAsia="en-US"/>
              </w:rPr>
            </w:pPr>
            <w:r w:rsidRPr="00995563">
              <w:rPr>
                <w:rFonts w:ascii="Times New Roman" w:eastAsia="Calibri" w:hAnsi="Times New Roman"/>
                <w:bCs/>
                <w:sz w:val="24"/>
                <w:szCs w:val="24"/>
                <w:lang w:eastAsia="en-US"/>
              </w:rPr>
              <w:t>Умения</w:t>
            </w:r>
          </w:p>
        </w:tc>
        <w:tc>
          <w:tcPr>
            <w:tcW w:w="1957" w:type="pct"/>
            <w:shd w:val="clear" w:color="auto" w:fill="auto"/>
          </w:tcPr>
          <w:p w14:paraId="734E1853" w14:textId="77777777" w:rsidR="000A63CD" w:rsidRPr="00995563" w:rsidRDefault="000A63CD" w:rsidP="00233830">
            <w:pPr>
              <w:spacing w:after="0" w:line="240" w:lineRule="auto"/>
              <w:jc w:val="center"/>
              <w:rPr>
                <w:rFonts w:ascii="Times New Roman" w:eastAsia="Calibri" w:hAnsi="Times New Roman"/>
                <w:bCs/>
                <w:sz w:val="24"/>
                <w:szCs w:val="24"/>
                <w:lang w:eastAsia="en-US"/>
              </w:rPr>
            </w:pPr>
            <w:r w:rsidRPr="00995563">
              <w:rPr>
                <w:rFonts w:ascii="Times New Roman" w:eastAsia="Calibri" w:hAnsi="Times New Roman"/>
                <w:bCs/>
                <w:sz w:val="24"/>
                <w:szCs w:val="24"/>
                <w:lang w:eastAsia="en-US"/>
              </w:rPr>
              <w:t>Знания</w:t>
            </w:r>
          </w:p>
        </w:tc>
      </w:tr>
      <w:tr w:rsidR="000A63CD" w:rsidRPr="00ED35EA" w14:paraId="4FC2AD7D" w14:textId="77777777" w:rsidTr="000A63CD">
        <w:trPr>
          <w:trHeight w:val="20"/>
        </w:trPr>
        <w:tc>
          <w:tcPr>
            <w:tcW w:w="971" w:type="pct"/>
            <w:vMerge w:val="restart"/>
            <w:shd w:val="clear" w:color="auto" w:fill="auto"/>
          </w:tcPr>
          <w:p w14:paraId="45B13957" w14:textId="77777777" w:rsidR="000A63CD" w:rsidRPr="00995563" w:rsidRDefault="000A63CD" w:rsidP="00233830">
            <w:pPr>
              <w:spacing w:after="0" w:line="240" w:lineRule="auto"/>
              <w:rPr>
                <w:rFonts w:ascii="Times New Roman" w:eastAsia="Calibri" w:hAnsi="Times New Roman"/>
                <w:b/>
                <w:lang w:eastAsia="en-US"/>
              </w:rPr>
            </w:pPr>
            <w:r w:rsidRPr="00995563">
              <w:rPr>
                <w:rFonts w:ascii="Times New Roman" w:eastAsia="Calibri" w:hAnsi="Times New Roman"/>
                <w:b/>
                <w:lang w:eastAsia="en-US"/>
              </w:rPr>
              <w:t xml:space="preserve">ПК 4.1  </w:t>
            </w:r>
          </w:p>
        </w:tc>
        <w:tc>
          <w:tcPr>
            <w:tcW w:w="2073" w:type="pct"/>
            <w:tcBorders>
              <w:top w:val="single" w:sz="4" w:space="0" w:color="auto"/>
              <w:left w:val="single" w:sz="4" w:space="0" w:color="auto"/>
              <w:bottom w:val="single" w:sz="4" w:space="0" w:color="auto"/>
              <w:right w:val="single" w:sz="4" w:space="0" w:color="auto"/>
            </w:tcBorders>
            <w:shd w:val="clear" w:color="auto" w:fill="auto"/>
            <w:vAlign w:val="bottom"/>
          </w:tcPr>
          <w:p w14:paraId="60192E9A"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обеспечивать безопасную работу;</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2E2EAD7F" w14:textId="77777777" w:rsidR="000A63CD" w:rsidRPr="00995563" w:rsidRDefault="000A63CD" w:rsidP="000A63CD">
            <w:pPr>
              <w:spacing w:after="0" w:line="240" w:lineRule="auto"/>
              <w:rPr>
                <w:rFonts w:ascii="Times New Roman" w:hAnsi="Times New Roman"/>
                <w:sz w:val="24"/>
                <w:szCs w:val="24"/>
              </w:rPr>
            </w:pPr>
            <w:r w:rsidRPr="00995563">
              <w:rPr>
                <w:rFonts w:ascii="Times New Roman" w:hAnsi="Times New Roman"/>
                <w:sz w:val="24"/>
                <w:szCs w:val="24"/>
              </w:rPr>
              <w:t>технику безопасности при работах;</w:t>
            </w:r>
          </w:p>
        </w:tc>
      </w:tr>
      <w:tr w:rsidR="000A63CD" w:rsidRPr="00ED35EA" w14:paraId="02599F10" w14:textId="77777777" w:rsidTr="000A63CD">
        <w:trPr>
          <w:trHeight w:val="20"/>
        </w:trPr>
        <w:tc>
          <w:tcPr>
            <w:tcW w:w="971" w:type="pct"/>
            <w:vMerge/>
            <w:shd w:val="clear" w:color="auto" w:fill="auto"/>
          </w:tcPr>
          <w:p w14:paraId="7A8671C4"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0973CE10"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выполнять работы по обработке деталей на сверлильных, токарных и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tc>
        <w:tc>
          <w:tcPr>
            <w:tcW w:w="1957" w:type="pct"/>
            <w:tcBorders>
              <w:top w:val="nil"/>
              <w:left w:val="single" w:sz="4" w:space="0" w:color="auto"/>
              <w:bottom w:val="single" w:sz="4" w:space="0" w:color="auto"/>
              <w:right w:val="single" w:sz="4" w:space="0" w:color="auto"/>
            </w:tcBorders>
            <w:shd w:val="clear" w:color="auto" w:fill="auto"/>
          </w:tcPr>
          <w:p w14:paraId="4C3E052E" w14:textId="77777777" w:rsidR="000A63CD" w:rsidRPr="00995563" w:rsidRDefault="000A63CD" w:rsidP="000A63CD">
            <w:pPr>
              <w:rPr>
                <w:rFonts w:ascii="Times New Roman" w:hAnsi="Times New Roman"/>
                <w:sz w:val="24"/>
                <w:szCs w:val="24"/>
              </w:rPr>
            </w:pPr>
            <w:r w:rsidRPr="00995563">
              <w:rPr>
                <w:rFonts w:ascii="Times New Roman" w:hAnsi="Times New Roman"/>
                <w:sz w:val="24"/>
                <w:szCs w:val="24"/>
              </w:rPr>
              <w:t>правила заточки и установки резцов и сверл;</w:t>
            </w:r>
          </w:p>
        </w:tc>
      </w:tr>
      <w:tr w:rsidR="000A63CD" w:rsidRPr="00ED35EA" w14:paraId="15C40B1C" w14:textId="77777777" w:rsidTr="000A63CD">
        <w:trPr>
          <w:trHeight w:val="20"/>
        </w:trPr>
        <w:tc>
          <w:tcPr>
            <w:tcW w:w="971" w:type="pct"/>
            <w:vMerge/>
            <w:shd w:val="clear" w:color="auto" w:fill="auto"/>
          </w:tcPr>
          <w:p w14:paraId="4337EB20"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71FF2254"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выполнять сверление, рассверливание, </w:t>
            </w:r>
            <w:proofErr w:type="spellStart"/>
            <w:r w:rsidRPr="00995563">
              <w:rPr>
                <w:rFonts w:ascii="Times New Roman" w:hAnsi="Times New Roman"/>
                <w:sz w:val="24"/>
                <w:szCs w:val="24"/>
              </w:rPr>
              <w:t>зенкование</w:t>
            </w:r>
            <w:proofErr w:type="spellEnd"/>
            <w:r w:rsidRPr="00995563">
              <w:rPr>
                <w:rFonts w:ascii="Times New Roman" w:hAnsi="Times New Roman"/>
                <w:sz w:val="24"/>
                <w:szCs w:val="24"/>
              </w:rPr>
              <w:t xml:space="preserve"> сквозных и гладких отверстий в деталях, расположенных в одной плоскости, по кондукторам, шаблонам, упорам и разметке на сверлильных станках;</w:t>
            </w:r>
          </w:p>
        </w:tc>
        <w:tc>
          <w:tcPr>
            <w:tcW w:w="1957" w:type="pct"/>
            <w:tcBorders>
              <w:top w:val="nil"/>
              <w:left w:val="single" w:sz="4" w:space="0" w:color="auto"/>
              <w:bottom w:val="single" w:sz="4" w:space="0" w:color="auto"/>
              <w:right w:val="single" w:sz="4" w:space="0" w:color="auto"/>
            </w:tcBorders>
            <w:shd w:val="clear" w:color="auto" w:fill="auto"/>
          </w:tcPr>
          <w:p w14:paraId="77A87CAE" w14:textId="77777777" w:rsidR="000A63CD" w:rsidRPr="00995563" w:rsidRDefault="000A63CD" w:rsidP="000A63CD">
            <w:pPr>
              <w:rPr>
                <w:rFonts w:ascii="Times New Roman" w:hAnsi="Times New Roman"/>
                <w:sz w:val="24"/>
                <w:szCs w:val="24"/>
              </w:rPr>
            </w:pPr>
            <w:r w:rsidRPr="00995563">
              <w:rPr>
                <w:rFonts w:ascii="Times New Roman" w:hAnsi="Times New Roman"/>
                <w:sz w:val="24"/>
                <w:szCs w:val="24"/>
              </w:rPr>
              <w:t>виды фрез, резцов и их основные углы;</w:t>
            </w:r>
          </w:p>
        </w:tc>
      </w:tr>
      <w:tr w:rsidR="000A63CD" w:rsidRPr="00ED35EA" w14:paraId="12E139A2" w14:textId="77777777" w:rsidTr="000A63CD">
        <w:trPr>
          <w:trHeight w:val="20"/>
        </w:trPr>
        <w:tc>
          <w:tcPr>
            <w:tcW w:w="971" w:type="pct"/>
            <w:vMerge/>
            <w:shd w:val="clear" w:color="auto" w:fill="auto"/>
          </w:tcPr>
          <w:p w14:paraId="1CEAFA3B"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5A21C1B8"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нарезать резьбы диаметром свыше 2 мм и до 24 мм на проход и в упор на сверлильных станках;</w:t>
            </w:r>
          </w:p>
        </w:tc>
        <w:tc>
          <w:tcPr>
            <w:tcW w:w="1957" w:type="pct"/>
            <w:tcBorders>
              <w:top w:val="nil"/>
              <w:left w:val="single" w:sz="4" w:space="0" w:color="auto"/>
              <w:bottom w:val="single" w:sz="4" w:space="0" w:color="auto"/>
              <w:right w:val="single" w:sz="4" w:space="0" w:color="auto"/>
            </w:tcBorders>
            <w:shd w:val="clear" w:color="auto" w:fill="auto"/>
          </w:tcPr>
          <w:p w14:paraId="2ACCEE5D" w14:textId="77777777" w:rsidR="000A63CD" w:rsidRPr="00995563" w:rsidRDefault="000A63CD" w:rsidP="000A63CD">
            <w:pPr>
              <w:rPr>
                <w:rFonts w:ascii="Times New Roman" w:hAnsi="Times New Roman"/>
                <w:sz w:val="24"/>
                <w:szCs w:val="24"/>
              </w:rPr>
            </w:pPr>
            <w:r w:rsidRPr="00995563">
              <w:rPr>
                <w:rFonts w:ascii="Times New Roman" w:hAnsi="Times New Roman"/>
                <w:sz w:val="24"/>
                <w:szCs w:val="24"/>
              </w:rPr>
              <w:t>виды шлифовальных кругов и сегментов;</w:t>
            </w:r>
          </w:p>
        </w:tc>
      </w:tr>
      <w:tr w:rsidR="000A63CD" w:rsidRPr="00ED35EA" w14:paraId="1F283284" w14:textId="77777777" w:rsidTr="000A63CD">
        <w:trPr>
          <w:trHeight w:val="20"/>
        </w:trPr>
        <w:tc>
          <w:tcPr>
            <w:tcW w:w="971" w:type="pct"/>
            <w:vMerge/>
            <w:shd w:val="clear" w:color="auto" w:fill="auto"/>
          </w:tcPr>
          <w:p w14:paraId="656CB924"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174F6982"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нарезать наружную и внутреннюю однозаходную треугольную, прямоугольную и трапецеидальную резьбы резцом, многорезцовыми </w:t>
            </w:r>
            <w:r w:rsidRPr="00995563">
              <w:rPr>
                <w:rFonts w:ascii="Times New Roman" w:hAnsi="Times New Roman"/>
                <w:sz w:val="24"/>
                <w:szCs w:val="24"/>
              </w:rPr>
              <w:lastRenderedPageBreak/>
              <w:t>головками;</w:t>
            </w:r>
          </w:p>
        </w:tc>
        <w:tc>
          <w:tcPr>
            <w:tcW w:w="1957" w:type="pct"/>
            <w:tcBorders>
              <w:top w:val="nil"/>
              <w:left w:val="single" w:sz="4" w:space="0" w:color="auto"/>
              <w:bottom w:val="single" w:sz="4" w:space="0" w:color="auto"/>
              <w:right w:val="single" w:sz="4" w:space="0" w:color="auto"/>
            </w:tcBorders>
            <w:shd w:val="clear" w:color="auto" w:fill="auto"/>
          </w:tcPr>
          <w:p w14:paraId="0168739E" w14:textId="77777777" w:rsidR="000A63CD" w:rsidRPr="00995563" w:rsidRDefault="000A63CD" w:rsidP="000A63CD">
            <w:pPr>
              <w:rPr>
                <w:rFonts w:ascii="Times New Roman" w:hAnsi="Times New Roman"/>
                <w:sz w:val="24"/>
                <w:szCs w:val="24"/>
              </w:rPr>
            </w:pPr>
            <w:r w:rsidRPr="00995563">
              <w:rPr>
                <w:rFonts w:ascii="Times New Roman" w:hAnsi="Times New Roman"/>
                <w:sz w:val="24"/>
                <w:szCs w:val="24"/>
              </w:rPr>
              <w:lastRenderedPageBreak/>
              <w:t>способы правки шлифовальных кругов и условия их применения;</w:t>
            </w:r>
          </w:p>
        </w:tc>
      </w:tr>
      <w:tr w:rsidR="000A63CD" w:rsidRPr="00ED35EA" w14:paraId="0F1ECE4D" w14:textId="77777777" w:rsidTr="000A63CD">
        <w:trPr>
          <w:trHeight w:val="20"/>
        </w:trPr>
        <w:tc>
          <w:tcPr>
            <w:tcW w:w="971" w:type="pct"/>
            <w:vMerge/>
            <w:shd w:val="clear" w:color="auto" w:fill="auto"/>
          </w:tcPr>
          <w:p w14:paraId="6426BBAF"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04CABBF5"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нарезать наружную, внутреннюю треугольную резьбы метчиком или плашкой на токарных станках;</w:t>
            </w:r>
          </w:p>
        </w:tc>
        <w:tc>
          <w:tcPr>
            <w:tcW w:w="1957" w:type="pct"/>
            <w:tcBorders>
              <w:top w:val="nil"/>
              <w:left w:val="single" w:sz="4" w:space="0" w:color="auto"/>
              <w:bottom w:val="single" w:sz="4" w:space="0" w:color="auto"/>
              <w:right w:val="single" w:sz="4" w:space="0" w:color="auto"/>
            </w:tcBorders>
            <w:shd w:val="clear" w:color="auto" w:fill="auto"/>
          </w:tcPr>
          <w:p w14:paraId="472FC82A" w14:textId="77777777" w:rsidR="000A63CD" w:rsidRPr="00995563" w:rsidRDefault="000A63CD" w:rsidP="000A63CD">
            <w:pPr>
              <w:rPr>
                <w:rFonts w:ascii="Times New Roman" w:hAnsi="Times New Roman"/>
                <w:sz w:val="24"/>
                <w:szCs w:val="24"/>
              </w:rPr>
            </w:pPr>
            <w:r w:rsidRPr="00995563">
              <w:rPr>
                <w:rFonts w:ascii="Times New Roman" w:hAnsi="Times New Roman"/>
                <w:sz w:val="24"/>
                <w:szCs w:val="24"/>
              </w:rPr>
              <w:t xml:space="preserve">элементы и виды </w:t>
            </w:r>
            <w:proofErr w:type="spellStart"/>
            <w:r w:rsidRPr="00995563">
              <w:rPr>
                <w:rFonts w:ascii="Times New Roman" w:hAnsi="Times New Roman"/>
                <w:sz w:val="24"/>
                <w:szCs w:val="24"/>
              </w:rPr>
              <w:t>резьб</w:t>
            </w:r>
            <w:proofErr w:type="spellEnd"/>
            <w:r w:rsidRPr="00995563">
              <w:rPr>
                <w:rFonts w:ascii="Times New Roman" w:hAnsi="Times New Roman"/>
                <w:sz w:val="24"/>
                <w:szCs w:val="24"/>
              </w:rPr>
              <w:t>;</w:t>
            </w:r>
          </w:p>
        </w:tc>
      </w:tr>
      <w:tr w:rsidR="000A63CD" w:rsidRPr="00ED35EA" w14:paraId="57C26228" w14:textId="77777777" w:rsidTr="000A63CD">
        <w:trPr>
          <w:trHeight w:val="20"/>
        </w:trPr>
        <w:tc>
          <w:tcPr>
            <w:tcW w:w="971" w:type="pct"/>
            <w:vMerge/>
            <w:shd w:val="clear" w:color="auto" w:fill="auto"/>
          </w:tcPr>
          <w:p w14:paraId="2BDD07B0"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1E62C856"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фрезеровать плоские поверхности пазов, прорезей, шипов, цилиндрические поверхности фрезами;</w:t>
            </w:r>
          </w:p>
        </w:tc>
        <w:tc>
          <w:tcPr>
            <w:tcW w:w="1957" w:type="pct"/>
            <w:tcBorders>
              <w:top w:val="nil"/>
              <w:left w:val="single" w:sz="4" w:space="0" w:color="auto"/>
              <w:bottom w:val="single" w:sz="4" w:space="0" w:color="auto"/>
              <w:right w:val="single" w:sz="4" w:space="0" w:color="auto"/>
            </w:tcBorders>
            <w:shd w:val="clear" w:color="auto" w:fill="auto"/>
          </w:tcPr>
          <w:p w14:paraId="41E05FA7" w14:textId="77777777" w:rsidR="000A63CD" w:rsidRPr="00995563" w:rsidRDefault="000A63CD" w:rsidP="000A63CD">
            <w:pPr>
              <w:rPr>
                <w:rFonts w:ascii="Times New Roman" w:hAnsi="Times New Roman"/>
                <w:sz w:val="24"/>
                <w:szCs w:val="24"/>
              </w:rPr>
            </w:pPr>
            <w:r w:rsidRPr="00995563">
              <w:rPr>
                <w:rFonts w:ascii="Times New Roman" w:hAnsi="Times New Roman"/>
                <w:sz w:val="24"/>
                <w:szCs w:val="24"/>
              </w:rPr>
              <w:t>характеристики шлифовальных кругов и сегментов;</w:t>
            </w:r>
          </w:p>
        </w:tc>
      </w:tr>
      <w:tr w:rsidR="000A63CD" w:rsidRPr="00ED35EA" w14:paraId="51BCDD29" w14:textId="77777777" w:rsidTr="000A63CD">
        <w:trPr>
          <w:trHeight w:val="20"/>
        </w:trPr>
        <w:tc>
          <w:tcPr>
            <w:tcW w:w="971" w:type="pct"/>
            <w:vMerge/>
            <w:shd w:val="clear" w:color="auto" w:fill="auto"/>
          </w:tcPr>
          <w:p w14:paraId="573C863A"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4B7F197D"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фрезеровать прямоугольные и радиусные наружные и внутренние поверхности уступов, пазов, канавок, однозаходных </w:t>
            </w:r>
            <w:proofErr w:type="spellStart"/>
            <w:r w:rsidRPr="00995563">
              <w:rPr>
                <w:rFonts w:ascii="Times New Roman" w:hAnsi="Times New Roman"/>
                <w:sz w:val="24"/>
                <w:szCs w:val="24"/>
              </w:rPr>
              <w:t>резьб</w:t>
            </w:r>
            <w:proofErr w:type="spellEnd"/>
            <w:r w:rsidRPr="00995563">
              <w:rPr>
                <w:rFonts w:ascii="Times New Roman" w:hAnsi="Times New Roman"/>
                <w:sz w:val="24"/>
                <w:szCs w:val="24"/>
              </w:rPr>
              <w:t>, спиралей, зубьев шестерен и зубчатых реек;</w:t>
            </w:r>
          </w:p>
        </w:tc>
        <w:tc>
          <w:tcPr>
            <w:tcW w:w="1957" w:type="pct"/>
            <w:shd w:val="clear" w:color="auto" w:fill="auto"/>
          </w:tcPr>
          <w:p w14:paraId="6A90D80A" w14:textId="77777777" w:rsidR="000A63CD" w:rsidRPr="00995563" w:rsidRDefault="000A63CD" w:rsidP="000A63CD">
            <w:pPr>
              <w:pStyle w:val="TableParagraph"/>
              <w:rPr>
                <w:rFonts w:eastAsia="Calibri"/>
                <w:sz w:val="24"/>
                <w:szCs w:val="24"/>
              </w:rPr>
            </w:pPr>
          </w:p>
        </w:tc>
      </w:tr>
      <w:tr w:rsidR="000A63CD" w:rsidRPr="00ED35EA" w14:paraId="51F7E528" w14:textId="77777777" w:rsidTr="000A63CD">
        <w:trPr>
          <w:trHeight w:val="20"/>
        </w:trPr>
        <w:tc>
          <w:tcPr>
            <w:tcW w:w="971" w:type="pct"/>
            <w:vMerge/>
            <w:shd w:val="clear" w:color="auto" w:fill="auto"/>
          </w:tcPr>
          <w:p w14:paraId="557D4C74"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47BFBA98"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нарезать резьбы диаметром свыше 42 мм на сверлильных станках;</w:t>
            </w:r>
          </w:p>
        </w:tc>
        <w:tc>
          <w:tcPr>
            <w:tcW w:w="1957" w:type="pct"/>
            <w:shd w:val="clear" w:color="auto" w:fill="auto"/>
          </w:tcPr>
          <w:p w14:paraId="6A8D836D" w14:textId="77777777" w:rsidR="000A63CD" w:rsidRPr="00995563" w:rsidRDefault="000A63CD" w:rsidP="000A63CD">
            <w:pPr>
              <w:pStyle w:val="TableParagraph"/>
              <w:rPr>
                <w:rFonts w:eastAsia="Calibri"/>
                <w:sz w:val="24"/>
                <w:szCs w:val="24"/>
              </w:rPr>
            </w:pPr>
          </w:p>
        </w:tc>
      </w:tr>
      <w:tr w:rsidR="000A63CD" w:rsidRPr="00ED35EA" w14:paraId="5238FC4B" w14:textId="77777777" w:rsidTr="000A63CD">
        <w:trPr>
          <w:trHeight w:val="20"/>
        </w:trPr>
        <w:tc>
          <w:tcPr>
            <w:tcW w:w="971" w:type="pct"/>
            <w:vMerge/>
            <w:shd w:val="clear" w:color="auto" w:fill="auto"/>
          </w:tcPr>
          <w:p w14:paraId="2E1F1356"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19940EED"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нарезать </w:t>
            </w:r>
            <w:proofErr w:type="spellStart"/>
            <w:r w:rsidRPr="00995563">
              <w:rPr>
                <w:rFonts w:ascii="Times New Roman" w:hAnsi="Times New Roman"/>
                <w:sz w:val="24"/>
                <w:szCs w:val="24"/>
              </w:rPr>
              <w:t>двухзаходную</w:t>
            </w:r>
            <w:proofErr w:type="spellEnd"/>
            <w:r w:rsidRPr="00995563">
              <w:rPr>
                <w:rFonts w:ascii="Times New Roman" w:hAnsi="Times New Roman"/>
                <w:sz w:val="24"/>
                <w:szCs w:val="24"/>
              </w:rPr>
              <w:t xml:space="preserve"> наружную и внутреннюю резьбы, резьбы треугольного, прямоугольного, полукруглого профиля, упорную и трапецеидальную резьбы на токарных станках;</w:t>
            </w:r>
          </w:p>
        </w:tc>
        <w:tc>
          <w:tcPr>
            <w:tcW w:w="1957" w:type="pct"/>
            <w:shd w:val="clear" w:color="auto" w:fill="auto"/>
          </w:tcPr>
          <w:p w14:paraId="7965D212" w14:textId="77777777" w:rsidR="000A63CD" w:rsidRPr="00995563" w:rsidRDefault="000A63CD" w:rsidP="000A63CD">
            <w:pPr>
              <w:pStyle w:val="TableParagraph"/>
              <w:rPr>
                <w:rFonts w:eastAsia="Calibri"/>
                <w:sz w:val="24"/>
                <w:szCs w:val="24"/>
              </w:rPr>
            </w:pPr>
          </w:p>
        </w:tc>
      </w:tr>
      <w:tr w:rsidR="000A63CD" w:rsidRPr="00ED35EA" w14:paraId="1D5DD8C8" w14:textId="77777777" w:rsidTr="000A63CD">
        <w:trPr>
          <w:trHeight w:val="20"/>
        </w:trPr>
        <w:tc>
          <w:tcPr>
            <w:tcW w:w="971" w:type="pct"/>
            <w:vMerge/>
            <w:shd w:val="clear" w:color="auto" w:fill="auto"/>
          </w:tcPr>
          <w:p w14:paraId="6F33978B"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09D523FD"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фрезеровать открытые и полуоткрытые поверхности различных конфигураций и сопряжений, резьбы, спирали, зубья, зубчатые колеса и рейки;</w:t>
            </w:r>
          </w:p>
        </w:tc>
        <w:tc>
          <w:tcPr>
            <w:tcW w:w="1957" w:type="pct"/>
            <w:shd w:val="clear" w:color="auto" w:fill="auto"/>
          </w:tcPr>
          <w:p w14:paraId="3118BED6" w14:textId="77777777" w:rsidR="000A63CD" w:rsidRPr="00995563" w:rsidRDefault="000A63CD" w:rsidP="000A63CD">
            <w:pPr>
              <w:pStyle w:val="TableParagraph"/>
              <w:rPr>
                <w:rFonts w:eastAsia="Calibri"/>
                <w:sz w:val="24"/>
                <w:szCs w:val="24"/>
              </w:rPr>
            </w:pPr>
          </w:p>
        </w:tc>
      </w:tr>
      <w:tr w:rsidR="000A63CD" w:rsidRPr="00ED35EA" w14:paraId="78DD3CAB" w14:textId="77777777" w:rsidTr="000A63CD">
        <w:trPr>
          <w:trHeight w:val="20"/>
        </w:trPr>
        <w:tc>
          <w:tcPr>
            <w:tcW w:w="971" w:type="pct"/>
            <w:vMerge/>
            <w:shd w:val="clear" w:color="auto" w:fill="auto"/>
          </w:tcPr>
          <w:p w14:paraId="34523D9C"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23E2A866"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шлифовать и нарезать рифления на поверхности бочки валков на шлифовально-</w:t>
            </w:r>
            <w:proofErr w:type="spellStart"/>
            <w:r w:rsidRPr="00995563">
              <w:rPr>
                <w:rFonts w:ascii="Times New Roman" w:hAnsi="Times New Roman"/>
                <w:sz w:val="24"/>
                <w:szCs w:val="24"/>
              </w:rPr>
              <w:t>рифельных</w:t>
            </w:r>
            <w:proofErr w:type="spellEnd"/>
            <w:r w:rsidRPr="00995563">
              <w:rPr>
                <w:rFonts w:ascii="Times New Roman" w:hAnsi="Times New Roman"/>
                <w:sz w:val="24"/>
                <w:szCs w:val="24"/>
              </w:rPr>
              <w:t xml:space="preserve"> станках;</w:t>
            </w:r>
          </w:p>
        </w:tc>
        <w:tc>
          <w:tcPr>
            <w:tcW w:w="1957" w:type="pct"/>
            <w:shd w:val="clear" w:color="auto" w:fill="auto"/>
          </w:tcPr>
          <w:p w14:paraId="76CB85E9" w14:textId="77777777" w:rsidR="000A63CD" w:rsidRPr="00995563" w:rsidRDefault="000A63CD" w:rsidP="000A63CD">
            <w:pPr>
              <w:pStyle w:val="TableParagraph"/>
              <w:rPr>
                <w:rFonts w:eastAsia="Calibri"/>
                <w:sz w:val="24"/>
                <w:szCs w:val="24"/>
              </w:rPr>
            </w:pPr>
          </w:p>
        </w:tc>
      </w:tr>
      <w:tr w:rsidR="000A63CD" w:rsidRPr="00ED35EA" w14:paraId="1F1CCF52" w14:textId="77777777" w:rsidTr="000A63CD">
        <w:trPr>
          <w:trHeight w:val="20"/>
        </w:trPr>
        <w:tc>
          <w:tcPr>
            <w:tcW w:w="971" w:type="pct"/>
            <w:vMerge/>
            <w:shd w:val="clear" w:color="auto" w:fill="auto"/>
          </w:tcPr>
          <w:p w14:paraId="5A6D643B"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09F314B9"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выполнять сверление, развертывание, растачивание отверстий у деталей из легированных сталей, специальных и твердых сплавов;</w:t>
            </w:r>
          </w:p>
        </w:tc>
        <w:tc>
          <w:tcPr>
            <w:tcW w:w="1957" w:type="pct"/>
            <w:shd w:val="clear" w:color="auto" w:fill="auto"/>
          </w:tcPr>
          <w:p w14:paraId="2D9097D0" w14:textId="77777777" w:rsidR="000A63CD" w:rsidRPr="00995563" w:rsidRDefault="000A63CD" w:rsidP="000A63CD">
            <w:pPr>
              <w:pStyle w:val="TableParagraph"/>
              <w:rPr>
                <w:rFonts w:eastAsia="Calibri"/>
                <w:sz w:val="24"/>
                <w:szCs w:val="24"/>
              </w:rPr>
            </w:pPr>
          </w:p>
        </w:tc>
      </w:tr>
      <w:tr w:rsidR="000A63CD" w:rsidRPr="00ED35EA" w14:paraId="37007F17" w14:textId="77777777" w:rsidTr="000A63CD">
        <w:trPr>
          <w:trHeight w:val="20"/>
        </w:trPr>
        <w:tc>
          <w:tcPr>
            <w:tcW w:w="971" w:type="pct"/>
            <w:vMerge/>
            <w:shd w:val="clear" w:color="auto" w:fill="auto"/>
          </w:tcPr>
          <w:p w14:paraId="2F4A3E94"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59FBA761"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нарезать всевозможные резьбы и спирали на универсальных и оптических делительных головках с </w:t>
            </w:r>
            <w:r w:rsidRPr="00995563">
              <w:rPr>
                <w:rFonts w:ascii="Times New Roman" w:hAnsi="Times New Roman"/>
                <w:sz w:val="24"/>
                <w:szCs w:val="24"/>
              </w:rPr>
              <w:lastRenderedPageBreak/>
              <w:t>выполнением всех необходимых расчетов;</w:t>
            </w:r>
          </w:p>
        </w:tc>
        <w:tc>
          <w:tcPr>
            <w:tcW w:w="1957" w:type="pct"/>
            <w:shd w:val="clear" w:color="auto" w:fill="auto"/>
          </w:tcPr>
          <w:p w14:paraId="11D1C1B2" w14:textId="77777777" w:rsidR="000A63CD" w:rsidRPr="00995563" w:rsidRDefault="000A63CD" w:rsidP="000A63CD">
            <w:pPr>
              <w:pStyle w:val="TableParagraph"/>
              <w:rPr>
                <w:rFonts w:eastAsia="Calibri"/>
                <w:sz w:val="24"/>
                <w:szCs w:val="24"/>
              </w:rPr>
            </w:pPr>
          </w:p>
        </w:tc>
      </w:tr>
      <w:tr w:rsidR="000A63CD" w:rsidRPr="00ED35EA" w14:paraId="245EE4BA" w14:textId="77777777" w:rsidTr="000A63CD">
        <w:trPr>
          <w:trHeight w:val="20"/>
        </w:trPr>
        <w:tc>
          <w:tcPr>
            <w:tcW w:w="971" w:type="pct"/>
            <w:vMerge/>
            <w:shd w:val="clear" w:color="auto" w:fill="auto"/>
          </w:tcPr>
          <w:p w14:paraId="29185C64"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755FF292"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фрезеровать сложные крупногабаритные детали и узлы на уникальном оборудовании;</w:t>
            </w:r>
          </w:p>
        </w:tc>
        <w:tc>
          <w:tcPr>
            <w:tcW w:w="1957" w:type="pct"/>
            <w:shd w:val="clear" w:color="auto" w:fill="auto"/>
          </w:tcPr>
          <w:p w14:paraId="31910AFA" w14:textId="77777777" w:rsidR="000A63CD" w:rsidRPr="00995563" w:rsidRDefault="000A63CD" w:rsidP="000A63CD">
            <w:pPr>
              <w:pStyle w:val="TableParagraph"/>
              <w:rPr>
                <w:rFonts w:eastAsia="Calibri"/>
                <w:sz w:val="24"/>
                <w:szCs w:val="24"/>
              </w:rPr>
            </w:pPr>
          </w:p>
        </w:tc>
      </w:tr>
      <w:tr w:rsidR="000A63CD" w:rsidRPr="00ED35EA" w14:paraId="2EFB6E06" w14:textId="77777777" w:rsidTr="000A63CD">
        <w:trPr>
          <w:trHeight w:val="20"/>
        </w:trPr>
        <w:tc>
          <w:tcPr>
            <w:tcW w:w="971" w:type="pct"/>
            <w:vMerge/>
            <w:shd w:val="clear" w:color="auto" w:fill="auto"/>
          </w:tcPr>
          <w:p w14:paraId="6779671E"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4174BB30"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выполнять шлифование и доводку наружных и внутренних фасонных поверхностей и сопряженных </w:t>
            </w:r>
            <w:proofErr w:type="gramStart"/>
            <w:r w:rsidRPr="00995563">
              <w:rPr>
                <w:rFonts w:ascii="Times New Roman" w:hAnsi="Times New Roman"/>
                <w:sz w:val="24"/>
                <w:szCs w:val="24"/>
              </w:rPr>
              <w:t>с криволинейными цилиндрических поверхностей</w:t>
            </w:r>
            <w:proofErr w:type="gramEnd"/>
            <w:r w:rsidRPr="00995563">
              <w:rPr>
                <w:rFonts w:ascii="Times New Roman" w:hAnsi="Times New Roman"/>
                <w:sz w:val="24"/>
                <w:szCs w:val="24"/>
              </w:rPr>
              <w:t xml:space="preserve"> с труднодоступными для обработки и измерения местами;</w:t>
            </w:r>
          </w:p>
        </w:tc>
        <w:tc>
          <w:tcPr>
            <w:tcW w:w="1957" w:type="pct"/>
            <w:shd w:val="clear" w:color="auto" w:fill="auto"/>
          </w:tcPr>
          <w:p w14:paraId="01081ADE" w14:textId="77777777" w:rsidR="000A63CD" w:rsidRPr="00995563" w:rsidRDefault="000A63CD" w:rsidP="000A63CD">
            <w:pPr>
              <w:pStyle w:val="TableParagraph"/>
              <w:rPr>
                <w:rFonts w:eastAsia="Calibri"/>
                <w:sz w:val="24"/>
                <w:szCs w:val="24"/>
              </w:rPr>
            </w:pPr>
          </w:p>
        </w:tc>
      </w:tr>
      <w:tr w:rsidR="000A63CD" w:rsidRPr="00ED35EA" w14:paraId="69D508EC" w14:textId="77777777" w:rsidTr="000A63CD">
        <w:trPr>
          <w:trHeight w:val="20"/>
        </w:trPr>
        <w:tc>
          <w:tcPr>
            <w:tcW w:w="971" w:type="pct"/>
            <w:vMerge/>
            <w:shd w:val="clear" w:color="auto" w:fill="auto"/>
          </w:tcPr>
          <w:p w14:paraId="7EB89892"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vAlign w:val="bottom"/>
          </w:tcPr>
          <w:p w14:paraId="5198D507"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выполнять шлифование электрокорунда</w:t>
            </w:r>
          </w:p>
        </w:tc>
        <w:tc>
          <w:tcPr>
            <w:tcW w:w="1957" w:type="pct"/>
            <w:shd w:val="clear" w:color="auto" w:fill="auto"/>
          </w:tcPr>
          <w:p w14:paraId="543E01B9" w14:textId="77777777" w:rsidR="000A63CD" w:rsidRPr="00995563" w:rsidRDefault="000A63CD" w:rsidP="000A63CD">
            <w:pPr>
              <w:pStyle w:val="TableParagraph"/>
              <w:rPr>
                <w:rFonts w:eastAsia="Calibri"/>
                <w:sz w:val="24"/>
                <w:szCs w:val="24"/>
              </w:rPr>
            </w:pPr>
          </w:p>
        </w:tc>
      </w:tr>
      <w:tr w:rsidR="000A63CD" w:rsidRPr="00ED35EA" w14:paraId="77191E9E" w14:textId="77777777" w:rsidTr="000A63CD">
        <w:trPr>
          <w:trHeight w:val="20"/>
        </w:trPr>
        <w:tc>
          <w:tcPr>
            <w:tcW w:w="971" w:type="pct"/>
            <w:vMerge w:val="restart"/>
            <w:shd w:val="clear" w:color="auto" w:fill="auto"/>
          </w:tcPr>
          <w:p w14:paraId="2CC42319" w14:textId="77777777" w:rsidR="000A63CD" w:rsidRPr="00995563" w:rsidRDefault="000A63CD" w:rsidP="00233830">
            <w:pPr>
              <w:spacing w:after="0" w:line="240" w:lineRule="auto"/>
              <w:rPr>
                <w:rFonts w:ascii="Times New Roman" w:eastAsia="Calibri" w:hAnsi="Times New Roman"/>
                <w:b/>
                <w:lang w:eastAsia="en-US"/>
              </w:rPr>
            </w:pPr>
            <w:r w:rsidRPr="00995563">
              <w:rPr>
                <w:rFonts w:ascii="Times New Roman" w:eastAsia="Calibri" w:hAnsi="Times New Roman"/>
                <w:b/>
                <w:lang w:eastAsia="en-US"/>
              </w:rPr>
              <w:t xml:space="preserve">ПК 4.2 </w:t>
            </w: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73BB4F26"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управлять подъемно-транспортным оборудованием с пола;</w:t>
            </w:r>
          </w:p>
        </w:tc>
        <w:tc>
          <w:tcPr>
            <w:tcW w:w="1957" w:type="pct"/>
            <w:shd w:val="clear" w:color="auto" w:fill="auto"/>
          </w:tcPr>
          <w:p w14:paraId="69D04CA4" w14:textId="67B36EF2" w:rsidR="000A63CD" w:rsidRPr="00995563" w:rsidRDefault="000A63CD" w:rsidP="000A63CD">
            <w:pPr>
              <w:spacing w:after="0" w:line="240" w:lineRule="auto"/>
              <w:rPr>
                <w:rFonts w:eastAsia="Calibri"/>
                <w:sz w:val="24"/>
                <w:szCs w:val="24"/>
              </w:rPr>
            </w:pPr>
            <w:r w:rsidRPr="00995563">
              <w:rPr>
                <w:rFonts w:ascii="Times New Roman" w:hAnsi="Times New Roman"/>
                <w:sz w:val="24"/>
                <w:szCs w:val="24"/>
              </w:rPr>
              <w:t>кинематические схемы обслуживаемых станков</w:t>
            </w:r>
          </w:p>
        </w:tc>
      </w:tr>
      <w:tr w:rsidR="000A63CD" w:rsidRPr="00ED35EA" w14:paraId="641426C6" w14:textId="77777777" w:rsidTr="000A63CD">
        <w:trPr>
          <w:trHeight w:val="20"/>
        </w:trPr>
        <w:tc>
          <w:tcPr>
            <w:tcW w:w="971" w:type="pct"/>
            <w:vMerge/>
            <w:shd w:val="clear" w:color="auto" w:fill="auto"/>
          </w:tcPr>
          <w:p w14:paraId="19B89AF2"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tcPr>
          <w:p w14:paraId="25968BF2"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выполнять строповку и увязку грузов для подъема, перемещения, установки и складирования</w:t>
            </w:r>
          </w:p>
        </w:tc>
        <w:tc>
          <w:tcPr>
            <w:tcW w:w="1957" w:type="pct"/>
            <w:shd w:val="clear" w:color="auto" w:fill="auto"/>
          </w:tcPr>
          <w:p w14:paraId="208687CA" w14:textId="77777777" w:rsidR="000A63CD" w:rsidRPr="00995563" w:rsidRDefault="000A63CD" w:rsidP="00233830">
            <w:pPr>
              <w:pStyle w:val="TableParagraph"/>
              <w:rPr>
                <w:rFonts w:eastAsia="Calibri"/>
                <w:sz w:val="24"/>
                <w:szCs w:val="24"/>
              </w:rPr>
            </w:pPr>
          </w:p>
        </w:tc>
      </w:tr>
      <w:tr w:rsidR="000A63CD" w:rsidRPr="00ED35EA" w14:paraId="154E00BB" w14:textId="77777777" w:rsidTr="000A63CD">
        <w:trPr>
          <w:trHeight w:val="20"/>
        </w:trPr>
        <w:tc>
          <w:tcPr>
            <w:tcW w:w="971" w:type="pct"/>
            <w:vMerge w:val="restart"/>
            <w:shd w:val="clear" w:color="auto" w:fill="auto"/>
          </w:tcPr>
          <w:p w14:paraId="74206453" w14:textId="77777777" w:rsidR="000A63CD" w:rsidRPr="00995563" w:rsidRDefault="000A63CD" w:rsidP="00233830">
            <w:pPr>
              <w:spacing w:after="0" w:line="240" w:lineRule="auto"/>
              <w:rPr>
                <w:rFonts w:ascii="Times New Roman" w:eastAsia="Calibri" w:hAnsi="Times New Roman"/>
                <w:b/>
                <w:lang w:eastAsia="en-US"/>
              </w:rPr>
            </w:pPr>
            <w:r>
              <w:rPr>
                <w:rFonts w:ascii="Times New Roman" w:eastAsia="Calibri" w:hAnsi="Times New Roman"/>
                <w:b/>
                <w:lang w:eastAsia="en-US"/>
              </w:rPr>
              <w:t>ПК 4.3</w:t>
            </w:r>
          </w:p>
        </w:tc>
        <w:tc>
          <w:tcPr>
            <w:tcW w:w="2073" w:type="pct"/>
            <w:tcBorders>
              <w:top w:val="single" w:sz="4" w:space="0" w:color="auto"/>
              <w:left w:val="single" w:sz="4" w:space="0" w:color="auto"/>
              <w:bottom w:val="single" w:sz="4" w:space="0" w:color="auto"/>
              <w:right w:val="single" w:sz="4" w:space="0" w:color="auto"/>
            </w:tcBorders>
            <w:shd w:val="clear" w:color="auto" w:fill="auto"/>
            <w:vAlign w:val="bottom"/>
          </w:tcPr>
          <w:p w14:paraId="6CD32D75"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 xml:space="preserve">выполнять </w:t>
            </w:r>
            <w:proofErr w:type="spellStart"/>
            <w:r w:rsidRPr="00995563">
              <w:rPr>
                <w:rFonts w:ascii="Times New Roman" w:hAnsi="Times New Roman"/>
                <w:sz w:val="24"/>
                <w:szCs w:val="24"/>
              </w:rPr>
              <w:t>подналадку</w:t>
            </w:r>
            <w:proofErr w:type="spellEnd"/>
            <w:r w:rsidRPr="00995563">
              <w:rPr>
                <w:rFonts w:ascii="Times New Roman" w:hAnsi="Times New Roman"/>
                <w:sz w:val="24"/>
                <w:szCs w:val="24"/>
              </w:rPr>
              <w:t xml:space="preserve"> сверлильных, токарных, фрезерных и шлифовальных станков;</w:t>
            </w:r>
          </w:p>
        </w:tc>
        <w:tc>
          <w:tcPr>
            <w:tcW w:w="1957" w:type="pct"/>
            <w:tcBorders>
              <w:top w:val="single" w:sz="4" w:space="0" w:color="auto"/>
              <w:left w:val="single" w:sz="4" w:space="0" w:color="auto"/>
              <w:bottom w:val="single" w:sz="4" w:space="0" w:color="auto"/>
              <w:right w:val="single" w:sz="4" w:space="0" w:color="auto"/>
            </w:tcBorders>
            <w:shd w:val="clear" w:color="auto" w:fill="auto"/>
            <w:vAlign w:val="bottom"/>
          </w:tcPr>
          <w:p w14:paraId="6AAD4C1E"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принцип действия однотипных сверлильных, токарных, фрезерных и шлифовальных станков;</w:t>
            </w:r>
          </w:p>
        </w:tc>
      </w:tr>
      <w:tr w:rsidR="000A63CD" w:rsidRPr="00ED35EA" w14:paraId="49BEE79E" w14:textId="77777777" w:rsidTr="000A63CD">
        <w:trPr>
          <w:trHeight w:val="20"/>
        </w:trPr>
        <w:tc>
          <w:tcPr>
            <w:tcW w:w="971" w:type="pct"/>
            <w:vMerge/>
            <w:shd w:val="clear" w:color="auto" w:fill="auto"/>
          </w:tcPr>
          <w:p w14:paraId="6C7EB3A3"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tcPr>
          <w:p w14:paraId="4B5FCBCF"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выполнять наладку обслуживаемых станков</w:t>
            </w:r>
          </w:p>
        </w:tc>
        <w:tc>
          <w:tcPr>
            <w:tcW w:w="1957" w:type="pct"/>
            <w:tcBorders>
              <w:top w:val="nil"/>
              <w:left w:val="single" w:sz="4" w:space="0" w:color="auto"/>
              <w:bottom w:val="single" w:sz="4" w:space="0" w:color="auto"/>
              <w:right w:val="single" w:sz="4" w:space="0" w:color="auto"/>
            </w:tcBorders>
            <w:shd w:val="clear" w:color="auto" w:fill="auto"/>
          </w:tcPr>
          <w:p w14:paraId="59E88EE6"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устройство, правила </w:t>
            </w:r>
            <w:proofErr w:type="spellStart"/>
            <w:r w:rsidRPr="00995563">
              <w:rPr>
                <w:rFonts w:ascii="Times New Roman" w:hAnsi="Times New Roman"/>
                <w:sz w:val="24"/>
                <w:szCs w:val="24"/>
              </w:rPr>
              <w:t>подналадки</w:t>
            </w:r>
            <w:proofErr w:type="spellEnd"/>
            <w:r w:rsidRPr="00995563">
              <w:rPr>
                <w:rFonts w:ascii="Times New Roman" w:hAnsi="Times New Roman"/>
                <w:sz w:val="24"/>
                <w:szCs w:val="24"/>
              </w:rPr>
              <w:t xml:space="preserve"> и проверки на точность сверлильных, токарных, фрезерных, копировально-шпоночно-фрезерных и шлифовальных станков различных типов</w:t>
            </w:r>
          </w:p>
        </w:tc>
      </w:tr>
      <w:tr w:rsidR="000A63CD" w:rsidRPr="00ED35EA" w14:paraId="2030F193" w14:textId="77777777" w:rsidTr="000A63CD">
        <w:trPr>
          <w:trHeight w:val="20"/>
        </w:trPr>
        <w:tc>
          <w:tcPr>
            <w:tcW w:w="971" w:type="pct"/>
            <w:vMerge w:val="restart"/>
            <w:shd w:val="clear" w:color="auto" w:fill="auto"/>
          </w:tcPr>
          <w:p w14:paraId="3BC87EFA" w14:textId="77777777" w:rsidR="000A63CD" w:rsidRPr="00995563" w:rsidRDefault="000A63CD" w:rsidP="00233830">
            <w:pPr>
              <w:spacing w:after="0" w:line="240" w:lineRule="auto"/>
              <w:rPr>
                <w:rFonts w:ascii="Times New Roman" w:eastAsia="Calibri" w:hAnsi="Times New Roman"/>
                <w:b/>
                <w:lang w:eastAsia="en-US"/>
              </w:rPr>
            </w:pPr>
            <w:r>
              <w:rPr>
                <w:rFonts w:ascii="Times New Roman" w:eastAsia="Calibri" w:hAnsi="Times New Roman"/>
                <w:b/>
                <w:lang w:eastAsia="en-US"/>
              </w:rPr>
              <w:t>ПК 4.4</w:t>
            </w: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69D2992E"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выполнять установку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19DF223B"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геометрию, правила заточки и установки специального режущего инструмента;</w:t>
            </w:r>
          </w:p>
        </w:tc>
      </w:tr>
      <w:tr w:rsidR="000A63CD" w:rsidRPr="00ED35EA" w14:paraId="64568D1A" w14:textId="77777777" w:rsidTr="000A63CD">
        <w:trPr>
          <w:trHeight w:val="20"/>
        </w:trPr>
        <w:tc>
          <w:tcPr>
            <w:tcW w:w="971" w:type="pct"/>
            <w:vMerge/>
            <w:shd w:val="clear" w:color="auto" w:fill="auto"/>
          </w:tcPr>
          <w:p w14:paraId="10B05A77"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nil"/>
              <w:left w:val="single" w:sz="4" w:space="0" w:color="auto"/>
              <w:bottom w:val="single" w:sz="4" w:space="0" w:color="auto"/>
              <w:right w:val="single" w:sz="4" w:space="0" w:color="auto"/>
            </w:tcBorders>
            <w:shd w:val="clear" w:color="auto" w:fill="auto"/>
          </w:tcPr>
          <w:p w14:paraId="6F63AE6A"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выполнять установку крупных деталей сложной конфигурации, требующих комбинированного крепления и точной выверки в </w:t>
            </w:r>
            <w:r w:rsidRPr="00995563">
              <w:rPr>
                <w:rFonts w:ascii="Times New Roman" w:hAnsi="Times New Roman"/>
                <w:sz w:val="24"/>
                <w:szCs w:val="24"/>
              </w:rPr>
              <w:lastRenderedPageBreak/>
              <w:t>различных плоскостях</w:t>
            </w:r>
          </w:p>
        </w:tc>
        <w:tc>
          <w:tcPr>
            <w:tcW w:w="1957" w:type="pct"/>
            <w:tcBorders>
              <w:top w:val="nil"/>
              <w:left w:val="single" w:sz="4" w:space="0" w:color="auto"/>
              <w:bottom w:val="single" w:sz="4" w:space="0" w:color="auto"/>
              <w:right w:val="single" w:sz="4" w:space="0" w:color="auto"/>
            </w:tcBorders>
            <w:shd w:val="clear" w:color="auto" w:fill="auto"/>
          </w:tcPr>
          <w:p w14:paraId="1D9B27E7"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lastRenderedPageBreak/>
              <w:t>способы установки и выверки деталей;</w:t>
            </w:r>
          </w:p>
        </w:tc>
      </w:tr>
      <w:tr w:rsidR="000A63CD" w:rsidRPr="00ED35EA" w14:paraId="10E9604C" w14:textId="77777777" w:rsidTr="000A63CD">
        <w:trPr>
          <w:trHeight w:val="20"/>
        </w:trPr>
        <w:tc>
          <w:tcPr>
            <w:tcW w:w="971" w:type="pct"/>
            <w:vMerge/>
            <w:shd w:val="clear" w:color="auto" w:fill="auto"/>
          </w:tcPr>
          <w:p w14:paraId="67700386" w14:textId="77777777" w:rsidR="000A63CD" w:rsidRPr="00995563" w:rsidRDefault="000A63CD" w:rsidP="00233830">
            <w:pPr>
              <w:spacing w:after="0" w:line="240" w:lineRule="auto"/>
              <w:rPr>
                <w:rFonts w:ascii="Times New Roman" w:eastAsia="Calibri" w:hAnsi="Times New Roman"/>
                <w:b/>
                <w:lang w:eastAsia="en-US"/>
              </w:rPr>
            </w:pPr>
          </w:p>
        </w:tc>
        <w:tc>
          <w:tcPr>
            <w:tcW w:w="2073" w:type="pct"/>
            <w:shd w:val="clear" w:color="auto" w:fill="auto"/>
          </w:tcPr>
          <w:p w14:paraId="7FC56EC9" w14:textId="77777777" w:rsidR="000A63CD" w:rsidRPr="00995563" w:rsidRDefault="000A63CD" w:rsidP="00233830">
            <w:pPr>
              <w:pStyle w:val="TableParagraph"/>
              <w:rPr>
                <w:rFonts w:eastAsia="Calibri"/>
                <w:sz w:val="24"/>
                <w:szCs w:val="24"/>
              </w:rPr>
            </w:pPr>
          </w:p>
        </w:tc>
        <w:tc>
          <w:tcPr>
            <w:tcW w:w="1957" w:type="pct"/>
            <w:tcBorders>
              <w:top w:val="nil"/>
              <w:left w:val="single" w:sz="4" w:space="0" w:color="auto"/>
              <w:bottom w:val="single" w:sz="4" w:space="0" w:color="auto"/>
              <w:right w:val="single" w:sz="4" w:space="0" w:color="auto"/>
            </w:tcBorders>
            <w:shd w:val="clear" w:color="auto" w:fill="auto"/>
            <w:vAlign w:val="bottom"/>
          </w:tcPr>
          <w:p w14:paraId="078192CC" w14:textId="77777777" w:rsidR="000A63CD" w:rsidRPr="00995563" w:rsidRDefault="000A63CD" w:rsidP="00233830">
            <w:pPr>
              <w:rPr>
                <w:rFonts w:ascii="Times New Roman" w:hAnsi="Times New Roman"/>
                <w:sz w:val="24"/>
                <w:szCs w:val="24"/>
              </w:rPr>
            </w:pPr>
            <w:r w:rsidRPr="00995563">
              <w:rPr>
                <w:rFonts w:ascii="Times New Roman" w:hAnsi="Times New Roman"/>
                <w:sz w:val="24"/>
                <w:szCs w:val="24"/>
              </w:rPr>
              <w:t xml:space="preserve">правила определения </w:t>
            </w:r>
            <w:proofErr w:type="spellStart"/>
            <w:r w:rsidRPr="00995563">
              <w:rPr>
                <w:rFonts w:ascii="Times New Roman" w:hAnsi="Times New Roman"/>
                <w:sz w:val="24"/>
                <w:szCs w:val="24"/>
              </w:rPr>
              <w:t>наивыгоднейшего</w:t>
            </w:r>
            <w:proofErr w:type="spellEnd"/>
            <w:r w:rsidRPr="00995563">
              <w:rPr>
                <w:rFonts w:ascii="Times New Roman" w:hAnsi="Times New Roman"/>
                <w:sz w:val="24"/>
                <w:szCs w:val="24"/>
              </w:rPr>
              <w:t xml:space="preserve"> режима шлифования в зависимости от материала, формы изделия и марки шлифовальных станков.</w:t>
            </w:r>
          </w:p>
        </w:tc>
      </w:tr>
      <w:tr w:rsidR="000A63CD" w:rsidRPr="00ED35EA" w14:paraId="00972F29" w14:textId="77777777" w:rsidTr="000A63CD">
        <w:trPr>
          <w:trHeight w:val="20"/>
        </w:trPr>
        <w:tc>
          <w:tcPr>
            <w:tcW w:w="971" w:type="pct"/>
            <w:shd w:val="clear" w:color="auto" w:fill="auto"/>
          </w:tcPr>
          <w:p w14:paraId="64200253" w14:textId="77777777" w:rsidR="000A63CD" w:rsidRPr="00995563" w:rsidRDefault="000A63CD" w:rsidP="00233830">
            <w:pPr>
              <w:spacing w:after="0" w:line="240" w:lineRule="auto"/>
              <w:rPr>
                <w:rFonts w:ascii="Times New Roman" w:eastAsia="Calibri" w:hAnsi="Times New Roman"/>
                <w:b/>
                <w:lang w:eastAsia="en-US"/>
              </w:rPr>
            </w:pPr>
            <w:r>
              <w:rPr>
                <w:rFonts w:ascii="Times New Roman" w:eastAsia="Calibri" w:hAnsi="Times New Roman"/>
                <w:b/>
                <w:lang w:eastAsia="en-US"/>
              </w:rPr>
              <w:t>ПК 4.5</w:t>
            </w:r>
          </w:p>
        </w:tc>
        <w:tc>
          <w:tcPr>
            <w:tcW w:w="2073" w:type="pct"/>
            <w:shd w:val="clear" w:color="auto" w:fill="auto"/>
          </w:tcPr>
          <w:p w14:paraId="7104D6BE"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контроля качества обработанных деталей</w:t>
            </w:r>
          </w:p>
          <w:p w14:paraId="61AF3D71" w14:textId="77777777" w:rsidR="000A63CD" w:rsidRPr="00995563" w:rsidRDefault="000A63CD" w:rsidP="00233830">
            <w:pPr>
              <w:pStyle w:val="TableParagraph"/>
              <w:rPr>
                <w:sz w:val="24"/>
                <w:szCs w:val="24"/>
                <w:lang w:eastAsia="ru-RU"/>
              </w:rPr>
            </w:pPr>
          </w:p>
        </w:tc>
        <w:tc>
          <w:tcPr>
            <w:tcW w:w="1957" w:type="pct"/>
            <w:shd w:val="clear" w:color="auto" w:fill="auto"/>
          </w:tcPr>
          <w:p w14:paraId="4CD77458" w14:textId="69B435EB" w:rsidR="000A63CD" w:rsidRPr="00995563" w:rsidRDefault="000A63CD" w:rsidP="000A63CD">
            <w:pPr>
              <w:spacing w:after="0" w:line="240" w:lineRule="auto"/>
              <w:rPr>
                <w:sz w:val="24"/>
                <w:szCs w:val="24"/>
              </w:rPr>
            </w:pPr>
            <w:r w:rsidRPr="00995563">
              <w:rPr>
                <w:rFonts w:ascii="Times New Roman" w:hAnsi="Times New Roman"/>
                <w:sz w:val="24"/>
                <w:szCs w:val="24"/>
              </w:rPr>
              <w:t>форму и расположение поверхностей; правила проверки шлифовальных кругов на прочность</w:t>
            </w:r>
          </w:p>
        </w:tc>
      </w:tr>
      <w:tr w:rsidR="000A63CD" w:rsidRPr="00121BAD" w14:paraId="706B2356" w14:textId="77777777" w:rsidTr="000A63CD">
        <w:trPr>
          <w:trHeight w:val="20"/>
        </w:trPr>
        <w:tc>
          <w:tcPr>
            <w:tcW w:w="971" w:type="pct"/>
            <w:vMerge w:val="restart"/>
            <w:tcBorders>
              <w:top w:val="single" w:sz="4" w:space="0" w:color="auto"/>
              <w:left w:val="single" w:sz="4" w:space="0" w:color="auto"/>
              <w:right w:val="single" w:sz="4" w:space="0" w:color="auto"/>
            </w:tcBorders>
            <w:shd w:val="clear" w:color="auto" w:fill="auto"/>
          </w:tcPr>
          <w:p w14:paraId="42F8ED8B" w14:textId="77777777" w:rsidR="000A63CD" w:rsidRPr="00995563" w:rsidRDefault="000A63CD" w:rsidP="00233830">
            <w:pPr>
              <w:spacing w:after="0" w:line="240" w:lineRule="auto"/>
              <w:rPr>
                <w:rFonts w:ascii="Times New Roman" w:eastAsia="Calibri" w:hAnsi="Times New Roman"/>
                <w:b/>
                <w:lang w:eastAsia="en-US"/>
              </w:rPr>
            </w:pPr>
            <w:r w:rsidRPr="00995563">
              <w:rPr>
                <w:rFonts w:ascii="Times New Roman" w:eastAsia="Calibri" w:hAnsi="Times New Roman"/>
                <w:b/>
                <w:lang w:eastAsia="en-US"/>
              </w:rPr>
              <w:t>ОК 01</w:t>
            </w: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25E587C2"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распознавать задачу и/или проблему в профессиональном и/или социальном контексте</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1FED5F3B"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0A63CD" w:rsidRPr="00121BAD" w14:paraId="08D0602E" w14:textId="77777777" w:rsidTr="000A63CD">
        <w:trPr>
          <w:trHeight w:val="20"/>
        </w:trPr>
        <w:tc>
          <w:tcPr>
            <w:tcW w:w="971" w:type="pct"/>
            <w:vMerge/>
            <w:tcBorders>
              <w:left w:val="single" w:sz="4" w:space="0" w:color="auto"/>
              <w:right w:val="single" w:sz="4" w:space="0" w:color="auto"/>
            </w:tcBorders>
            <w:shd w:val="clear" w:color="auto" w:fill="auto"/>
          </w:tcPr>
          <w:p w14:paraId="59379054"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3D6F2325"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анализировать задачу и/или проблему и выделять её составные части</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0E4BB0F5"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0A63CD" w:rsidRPr="00121BAD" w14:paraId="61BFD9FF" w14:textId="77777777" w:rsidTr="000A63CD">
        <w:trPr>
          <w:trHeight w:val="20"/>
        </w:trPr>
        <w:tc>
          <w:tcPr>
            <w:tcW w:w="971" w:type="pct"/>
            <w:vMerge/>
            <w:tcBorders>
              <w:left w:val="single" w:sz="4" w:space="0" w:color="auto"/>
              <w:right w:val="single" w:sz="4" w:space="0" w:color="auto"/>
            </w:tcBorders>
            <w:shd w:val="clear" w:color="auto" w:fill="auto"/>
          </w:tcPr>
          <w:p w14:paraId="3D066887"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1AF7E76A"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определять этапы решения задачи</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41A7E9C4"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алгоритмы выполнения работ в профессиональной и смежных областях</w:t>
            </w:r>
          </w:p>
        </w:tc>
      </w:tr>
      <w:tr w:rsidR="000A63CD" w:rsidRPr="00121BAD" w14:paraId="4551FEDA" w14:textId="77777777" w:rsidTr="000A63CD">
        <w:trPr>
          <w:trHeight w:val="20"/>
        </w:trPr>
        <w:tc>
          <w:tcPr>
            <w:tcW w:w="971" w:type="pct"/>
            <w:vMerge/>
            <w:tcBorders>
              <w:left w:val="single" w:sz="4" w:space="0" w:color="auto"/>
              <w:right w:val="single" w:sz="4" w:space="0" w:color="auto"/>
            </w:tcBorders>
            <w:shd w:val="clear" w:color="auto" w:fill="auto"/>
          </w:tcPr>
          <w:p w14:paraId="181AE4A7"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795D3EDD"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выявлять и эффективно искать информацию, необходимую для решения задачи и/или проблемы</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33F47C51"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методы работы в профессиональной и смежных сферах</w:t>
            </w:r>
          </w:p>
        </w:tc>
      </w:tr>
      <w:tr w:rsidR="000A63CD" w:rsidRPr="00121BAD" w14:paraId="4B057AD2" w14:textId="77777777" w:rsidTr="000A63CD">
        <w:trPr>
          <w:trHeight w:val="20"/>
        </w:trPr>
        <w:tc>
          <w:tcPr>
            <w:tcW w:w="971" w:type="pct"/>
            <w:vMerge/>
            <w:tcBorders>
              <w:left w:val="single" w:sz="4" w:space="0" w:color="auto"/>
              <w:right w:val="single" w:sz="4" w:space="0" w:color="auto"/>
            </w:tcBorders>
            <w:shd w:val="clear" w:color="auto" w:fill="auto"/>
          </w:tcPr>
          <w:p w14:paraId="75AAB959"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50A0FDE5"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составлять план действия</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665AF8BE"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структуру плана для решения задач</w:t>
            </w:r>
          </w:p>
        </w:tc>
      </w:tr>
      <w:tr w:rsidR="000A63CD" w:rsidRPr="00121BAD" w14:paraId="6F42E8B9" w14:textId="77777777" w:rsidTr="000A63CD">
        <w:trPr>
          <w:trHeight w:val="20"/>
        </w:trPr>
        <w:tc>
          <w:tcPr>
            <w:tcW w:w="971" w:type="pct"/>
            <w:vMerge/>
            <w:tcBorders>
              <w:left w:val="single" w:sz="4" w:space="0" w:color="auto"/>
              <w:right w:val="single" w:sz="4" w:space="0" w:color="auto"/>
            </w:tcBorders>
            <w:shd w:val="clear" w:color="auto" w:fill="auto"/>
          </w:tcPr>
          <w:p w14:paraId="2C45B66A"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376AB51B"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определять необходимые ресурсы</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4825DAAD" w14:textId="77777777" w:rsidR="000A63CD" w:rsidRPr="00995563" w:rsidRDefault="000A63CD" w:rsidP="00233830">
            <w:pPr>
              <w:spacing w:after="0" w:line="240" w:lineRule="auto"/>
              <w:rPr>
                <w:rFonts w:ascii="Times New Roman" w:hAnsi="Times New Roman"/>
                <w:sz w:val="24"/>
                <w:szCs w:val="24"/>
              </w:rPr>
            </w:pPr>
          </w:p>
        </w:tc>
      </w:tr>
      <w:tr w:rsidR="000A63CD" w:rsidRPr="00121BAD" w14:paraId="0885981C" w14:textId="77777777" w:rsidTr="000A63CD">
        <w:trPr>
          <w:trHeight w:val="20"/>
        </w:trPr>
        <w:tc>
          <w:tcPr>
            <w:tcW w:w="971" w:type="pct"/>
            <w:vMerge/>
            <w:tcBorders>
              <w:left w:val="single" w:sz="4" w:space="0" w:color="auto"/>
              <w:right w:val="single" w:sz="4" w:space="0" w:color="auto"/>
            </w:tcBorders>
            <w:shd w:val="clear" w:color="auto" w:fill="auto"/>
          </w:tcPr>
          <w:p w14:paraId="74E70527"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4F59BBCB"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владеть актуальными методами работы в профессиональной и смежных сферах</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791A7EF6" w14:textId="77777777" w:rsidR="000A63CD" w:rsidRPr="00995563" w:rsidRDefault="000A63CD" w:rsidP="00233830">
            <w:pPr>
              <w:spacing w:after="0" w:line="240" w:lineRule="auto"/>
              <w:rPr>
                <w:rFonts w:ascii="Times New Roman" w:hAnsi="Times New Roman"/>
                <w:sz w:val="24"/>
                <w:szCs w:val="24"/>
              </w:rPr>
            </w:pPr>
          </w:p>
        </w:tc>
      </w:tr>
      <w:tr w:rsidR="000A63CD" w:rsidRPr="00121BAD" w14:paraId="6A064FAF" w14:textId="77777777" w:rsidTr="000A63CD">
        <w:trPr>
          <w:trHeight w:val="20"/>
        </w:trPr>
        <w:tc>
          <w:tcPr>
            <w:tcW w:w="971" w:type="pct"/>
            <w:vMerge/>
            <w:tcBorders>
              <w:left w:val="single" w:sz="4" w:space="0" w:color="auto"/>
              <w:right w:val="single" w:sz="4" w:space="0" w:color="auto"/>
            </w:tcBorders>
            <w:shd w:val="clear" w:color="auto" w:fill="auto"/>
          </w:tcPr>
          <w:p w14:paraId="08291DA7"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75DA6235"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реализовывать составленный план</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6C934D38" w14:textId="77777777" w:rsidR="000A63CD" w:rsidRPr="00995563" w:rsidRDefault="000A63CD" w:rsidP="00233830">
            <w:pPr>
              <w:spacing w:after="0" w:line="240" w:lineRule="auto"/>
              <w:rPr>
                <w:rFonts w:ascii="Times New Roman" w:hAnsi="Times New Roman"/>
                <w:sz w:val="24"/>
                <w:szCs w:val="24"/>
              </w:rPr>
            </w:pPr>
          </w:p>
        </w:tc>
      </w:tr>
      <w:tr w:rsidR="000A63CD" w:rsidRPr="00121BAD" w14:paraId="7AFD9427" w14:textId="77777777" w:rsidTr="000A63CD">
        <w:trPr>
          <w:trHeight w:val="20"/>
        </w:trPr>
        <w:tc>
          <w:tcPr>
            <w:tcW w:w="971" w:type="pct"/>
            <w:vMerge/>
            <w:tcBorders>
              <w:left w:val="single" w:sz="4" w:space="0" w:color="auto"/>
              <w:bottom w:val="single" w:sz="4" w:space="0" w:color="auto"/>
              <w:right w:val="single" w:sz="4" w:space="0" w:color="auto"/>
            </w:tcBorders>
            <w:shd w:val="clear" w:color="auto" w:fill="auto"/>
          </w:tcPr>
          <w:p w14:paraId="0F2BCD9C" w14:textId="77777777" w:rsidR="000A63CD" w:rsidRPr="00995563" w:rsidRDefault="000A63CD" w:rsidP="00233830">
            <w:pPr>
              <w:spacing w:after="0" w:line="240" w:lineRule="auto"/>
              <w:rPr>
                <w:rFonts w:ascii="Times New Roman" w:eastAsia="Calibri" w:hAnsi="Times New Roman"/>
                <w:b/>
                <w:lang w:eastAsia="en-US"/>
              </w:rPr>
            </w:pPr>
          </w:p>
        </w:tc>
        <w:tc>
          <w:tcPr>
            <w:tcW w:w="2073" w:type="pct"/>
            <w:tcBorders>
              <w:top w:val="single" w:sz="4" w:space="0" w:color="auto"/>
              <w:left w:val="single" w:sz="4" w:space="0" w:color="auto"/>
              <w:bottom w:val="single" w:sz="4" w:space="0" w:color="auto"/>
              <w:right w:val="single" w:sz="4" w:space="0" w:color="auto"/>
            </w:tcBorders>
            <w:shd w:val="clear" w:color="auto" w:fill="auto"/>
          </w:tcPr>
          <w:p w14:paraId="062D4D9C" w14:textId="77777777" w:rsidR="000A63CD" w:rsidRPr="00995563" w:rsidRDefault="000A63CD" w:rsidP="00233830">
            <w:pPr>
              <w:spacing w:after="0" w:line="240" w:lineRule="auto"/>
              <w:rPr>
                <w:rFonts w:ascii="Times New Roman" w:hAnsi="Times New Roman"/>
                <w:sz w:val="24"/>
                <w:szCs w:val="24"/>
              </w:rPr>
            </w:pPr>
            <w:r w:rsidRPr="00995563">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1957" w:type="pct"/>
            <w:tcBorders>
              <w:top w:val="single" w:sz="4" w:space="0" w:color="auto"/>
              <w:left w:val="single" w:sz="4" w:space="0" w:color="auto"/>
              <w:bottom w:val="single" w:sz="4" w:space="0" w:color="auto"/>
              <w:right w:val="single" w:sz="4" w:space="0" w:color="auto"/>
            </w:tcBorders>
            <w:shd w:val="clear" w:color="auto" w:fill="auto"/>
          </w:tcPr>
          <w:p w14:paraId="0E76B4AA" w14:textId="77777777" w:rsidR="000A63CD" w:rsidRPr="00995563" w:rsidRDefault="000A63CD" w:rsidP="00233830">
            <w:pPr>
              <w:spacing w:after="0" w:line="240" w:lineRule="auto"/>
              <w:rPr>
                <w:rFonts w:ascii="Times New Roman" w:hAnsi="Times New Roman"/>
                <w:sz w:val="24"/>
                <w:szCs w:val="24"/>
              </w:rPr>
            </w:pPr>
          </w:p>
        </w:tc>
      </w:tr>
    </w:tbl>
    <w:p w14:paraId="7CAB5951" w14:textId="77777777" w:rsidR="00233830" w:rsidRDefault="00233830" w:rsidP="00233830">
      <w:pPr>
        <w:spacing w:after="160" w:line="259" w:lineRule="auto"/>
        <w:rPr>
          <w:rFonts w:ascii="Times New Roman" w:hAnsi="Times New Roman"/>
          <w:b/>
          <w:sz w:val="24"/>
          <w:szCs w:val="24"/>
        </w:rPr>
      </w:pPr>
      <w:r>
        <w:rPr>
          <w:rFonts w:ascii="Times New Roman" w:hAnsi="Times New Roman"/>
          <w:b/>
          <w:sz w:val="24"/>
          <w:szCs w:val="24"/>
        </w:rPr>
        <w:br w:type="page"/>
      </w:r>
    </w:p>
    <w:p w14:paraId="548E7D0C" w14:textId="77777777" w:rsidR="00233830" w:rsidRDefault="00233830" w:rsidP="00233830">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796022AD" w14:textId="77777777" w:rsidR="00233830" w:rsidRDefault="00233830" w:rsidP="00233830">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67"/>
        <w:gridCol w:w="2506"/>
        <w:gridCol w:w="15"/>
      </w:tblGrid>
      <w:tr w:rsidR="00233830" w:rsidRPr="00CE42CE" w14:paraId="057D9423" w14:textId="77777777" w:rsidTr="00233830">
        <w:trPr>
          <w:gridAfter w:val="1"/>
          <w:wAfter w:w="8" w:type="pct"/>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81F4792" w14:textId="77777777" w:rsidR="00233830" w:rsidRPr="00CE42CE" w:rsidRDefault="00233830" w:rsidP="00233830">
            <w:pPr>
              <w:suppressAutoHyphens/>
              <w:rPr>
                <w:rFonts w:ascii="Times New Roman" w:hAnsi="Times New Roman"/>
                <w:b/>
              </w:rPr>
            </w:pPr>
            <w:r w:rsidRPr="00CE42CE">
              <w:rPr>
                <w:rFonts w:ascii="Times New Roman" w:hAnsi="Times New Roman"/>
                <w:b/>
              </w:rPr>
              <w:t>Вид учебной работы</w:t>
            </w:r>
          </w:p>
        </w:tc>
        <w:tc>
          <w:tcPr>
            <w:tcW w:w="1307" w:type="pct"/>
            <w:tcBorders>
              <w:top w:val="single" w:sz="6" w:space="0" w:color="000000"/>
              <w:left w:val="single" w:sz="6" w:space="0" w:color="000000"/>
              <w:bottom w:val="single" w:sz="6" w:space="0" w:color="000000"/>
              <w:right w:val="single" w:sz="6" w:space="0" w:color="000000"/>
            </w:tcBorders>
            <w:vAlign w:val="center"/>
            <w:hideMark/>
          </w:tcPr>
          <w:p w14:paraId="6309AEA3" w14:textId="77777777" w:rsidR="00233830" w:rsidRPr="00CE42CE" w:rsidRDefault="00233830" w:rsidP="00233830">
            <w:pPr>
              <w:suppressAutoHyphens/>
              <w:rPr>
                <w:rFonts w:ascii="Times New Roman" w:hAnsi="Times New Roman"/>
                <w:b/>
                <w:iCs/>
              </w:rPr>
            </w:pPr>
            <w:r w:rsidRPr="00CE42CE">
              <w:rPr>
                <w:rFonts w:ascii="Times New Roman" w:hAnsi="Times New Roman"/>
                <w:b/>
                <w:iCs/>
              </w:rPr>
              <w:t>Объем в часах</w:t>
            </w:r>
          </w:p>
        </w:tc>
      </w:tr>
      <w:tr w:rsidR="0070472E" w:rsidRPr="00CE42CE" w14:paraId="2DAE1B54" w14:textId="77777777" w:rsidTr="00233830">
        <w:trPr>
          <w:gridAfter w:val="1"/>
          <w:wAfter w:w="8" w:type="pct"/>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A8ABED" w14:textId="58FB0185" w:rsidR="0070472E" w:rsidRPr="00CE42CE" w:rsidRDefault="0070472E" w:rsidP="0070472E">
            <w:pPr>
              <w:suppressAutoHyphens/>
              <w:rPr>
                <w:rFonts w:ascii="Times New Roman" w:hAnsi="Times New Roman"/>
                <w:b/>
              </w:rPr>
            </w:pPr>
            <w:r w:rsidRPr="00985111">
              <w:rPr>
                <w:rFonts w:ascii="Times New Roman" w:hAnsi="Times New Roman"/>
                <w:b/>
                <w:sz w:val="24"/>
                <w:szCs w:val="24"/>
              </w:rPr>
              <w:t>Объем образовательной программы учебной дисциплины</w:t>
            </w:r>
          </w:p>
        </w:tc>
        <w:tc>
          <w:tcPr>
            <w:tcW w:w="1307" w:type="pct"/>
            <w:tcBorders>
              <w:top w:val="single" w:sz="6" w:space="0" w:color="000000"/>
              <w:left w:val="single" w:sz="6" w:space="0" w:color="000000"/>
              <w:bottom w:val="single" w:sz="6" w:space="0" w:color="000000"/>
              <w:right w:val="single" w:sz="6" w:space="0" w:color="000000"/>
            </w:tcBorders>
            <w:vAlign w:val="center"/>
            <w:hideMark/>
          </w:tcPr>
          <w:p w14:paraId="0AD87932" w14:textId="38A7F477" w:rsidR="0070472E" w:rsidRPr="00CE42CE" w:rsidRDefault="0070472E" w:rsidP="0070472E">
            <w:pPr>
              <w:suppressAutoHyphens/>
              <w:jc w:val="center"/>
              <w:rPr>
                <w:rFonts w:ascii="Times New Roman" w:hAnsi="Times New Roman"/>
                <w:b/>
                <w:iCs/>
              </w:rPr>
            </w:pPr>
            <w:r>
              <w:rPr>
                <w:rFonts w:ascii="Times New Roman" w:hAnsi="Times New Roman"/>
                <w:b/>
                <w:iCs/>
              </w:rPr>
              <w:t>36-54</w:t>
            </w:r>
          </w:p>
        </w:tc>
      </w:tr>
      <w:tr w:rsidR="00233830" w:rsidRPr="00CE42CE" w14:paraId="5FECCE2F" w14:textId="77777777" w:rsidTr="00233830">
        <w:trPr>
          <w:gridAfter w:val="1"/>
          <w:wAfter w:w="8" w:type="pct"/>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5B26C8" w14:textId="77777777" w:rsidR="00233830" w:rsidRPr="00CE42CE" w:rsidRDefault="00233830" w:rsidP="00233830">
            <w:pPr>
              <w:suppressAutoHyphens/>
              <w:rPr>
                <w:rFonts w:ascii="Times New Roman" w:hAnsi="Times New Roman"/>
                <w:b/>
              </w:rPr>
            </w:pPr>
            <w:r w:rsidRPr="00CE42CE">
              <w:rPr>
                <w:rFonts w:ascii="Times New Roman" w:hAnsi="Times New Roman"/>
                <w:b/>
              </w:rPr>
              <w:t>в т.ч. в форме практической подготовки</w:t>
            </w:r>
          </w:p>
        </w:tc>
        <w:tc>
          <w:tcPr>
            <w:tcW w:w="1307" w:type="pct"/>
            <w:tcBorders>
              <w:top w:val="single" w:sz="6" w:space="0" w:color="000000"/>
              <w:left w:val="single" w:sz="6" w:space="0" w:color="000000"/>
              <w:bottom w:val="single" w:sz="6" w:space="0" w:color="000000"/>
              <w:right w:val="single" w:sz="6" w:space="0" w:color="000000"/>
            </w:tcBorders>
            <w:vAlign w:val="center"/>
            <w:hideMark/>
          </w:tcPr>
          <w:p w14:paraId="42EB8226" w14:textId="2E9AE03D" w:rsidR="00233830" w:rsidRPr="00CE42CE" w:rsidRDefault="0070472E" w:rsidP="00233830">
            <w:pPr>
              <w:suppressAutoHyphens/>
              <w:jc w:val="center"/>
              <w:rPr>
                <w:rFonts w:ascii="Times New Roman" w:hAnsi="Times New Roman"/>
                <w:b/>
                <w:iCs/>
              </w:rPr>
            </w:pPr>
            <w:r>
              <w:rPr>
                <w:rFonts w:ascii="Times New Roman" w:hAnsi="Times New Roman"/>
                <w:b/>
                <w:iCs/>
              </w:rPr>
              <w:t>36-54</w:t>
            </w:r>
          </w:p>
        </w:tc>
      </w:tr>
      <w:tr w:rsidR="00233830" w:rsidRPr="00CE42CE" w14:paraId="3F1CB3F6" w14:textId="77777777" w:rsidTr="00233830">
        <w:tblPrEx>
          <w:tblLook w:val="04A0" w:firstRow="1" w:lastRow="0" w:firstColumn="1" w:lastColumn="0" w:noHBand="0" w:noVBand="1"/>
        </w:tblPrEx>
        <w:trPr>
          <w:trHeight w:val="336"/>
        </w:trPr>
        <w:tc>
          <w:tcPr>
            <w:tcW w:w="5000" w:type="pct"/>
            <w:gridSpan w:val="3"/>
            <w:tcBorders>
              <w:top w:val="single" w:sz="6" w:space="0" w:color="000000"/>
              <w:left w:val="single" w:sz="6" w:space="0" w:color="000000"/>
              <w:bottom w:val="single" w:sz="6" w:space="0" w:color="000000"/>
              <w:right w:val="single" w:sz="6" w:space="0" w:color="000000"/>
            </w:tcBorders>
            <w:vAlign w:val="center"/>
          </w:tcPr>
          <w:p w14:paraId="1AAECDDF" w14:textId="77777777" w:rsidR="00233830" w:rsidRPr="00CE42CE" w:rsidRDefault="00233830" w:rsidP="00233830">
            <w:pPr>
              <w:spacing w:after="0"/>
              <w:rPr>
                <w:rFonts w:ascii="Times New Roman" w:hAnsi="Times New Roman"/>
                <w:sz w:val="24"/>
                <w:szCs w:val="24"/>
              </w:rPr>
            </w:pPr>
            <w:r w:rsidRPr="00CE42CE">
              <w:rPr>
                <w:rFonts w:ascii="Times New Roman" w:hAnsi="Times New Roman"/>
                <w:sz w:val="24"/>
                <w:szCs w:val="24"/>
              </w:rPr>
              <w:t>в т. ч.:</w:t>
            </w:r>
          </w:p>
        </w:tc>
      </w:tr>
      <w:tr w:rsidR="00233830" w:rsidRPr="00CE42CE" w14:paraId="0563E619" w14:textId="77777777" w:rsidTr="00233830">
        <w:tblPrEx>
          <w:tblLook w:val="04A0" w:firstRow="1" w:lastRow="0" w:firstColumn="1" w:lastColumn="0" w:noHBand="0" w:noVBand="1"/>
        </w:tblPrEx>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B30B6F0" w14:textId="77777777" w:rsidR="00233830" w:rsidRPr="00CE42CE" w:rsidRDefault="00233830" w:rsidP="00233830">
            <w:pPr>
              <w:spacing w:after="0"/>
              <w:rPr>
                <w:rFonts w:ascii="Times New Roman" w:hAnsi="Times New Roman"/>
                <w:sz w:val="24"/>
                <w:szCs w:val="24"/>
              </w:rPr>
            </w:pPr>
            <w:r w:rsidRPr="00CE42CE">
              <w:rPr>
                <w:rFonts w:ascii="Times New Roman" w:hAnsi="Times New Roman"/>
                <w:sz w:val="24"/>
                <w:szCs w:val="24"/>
              </w:rPr>
              <w:t>теоретическое обучение</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26E6F579" w14:textId="06994906" w:rsidR="00233830" w:rsidRPr="00CE42CE" w:rsidRDefault="00233830" w:rsidP="00233830">
            <w:pPr>
              <w:spacing w:after="0"/>
              <w:jc w:val="center"/>
              <w:rPr>
                <w:rFonts w:ascii="Times New Roman" w:hAnsi="Times New Roman"/>
                <w:b/>
                <w:sz w:val="24"/>
                <w:szCs w:val="24"/>
              </w:rPr>
            </w:pPr>
          </w:p>
        </w:tc>
      </w:tr>
      <w:tr w:rsidR="00233830" w:rsidRPr="00CE42CE" w14:paraId="13719E26" w14:textId="77777777" w:rsidTr="00233830">
        <w:tblPrEx>
          <w:tblLook w:val="04A0" w:firstRow="1" w:lastRow="0" w:firstColumn="1" w:lastColumn="0" w:noHBand="0" w:noVBand="1"/>
        </w:tblPrEx>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47EF6F7" w14:textId="79C33557" w:rsidR="00233830" w:rsidRPr="00CE42CE" w:rsidRDefault="00233830" w:rsidP="00233830">
            <w:pPr>
              <w:spacing w:after="0"/>
              <w:rPr>
                <w:rFonts w:ascii="Times New Roman" w:hAnsi="Times New Roman"/>
                <w:sz w:val="24"/>
                <w:szCs w:val="24"/>
              </w:rPr>
            </w:pPr>
            <w:r w:rsidRPr="00CE42CE">
              <w:rPr>
                <w:rFonts w:ascii="Times New Roman" w:hAnsi="Times New Roman"/>
                <w:sz w:val="24"/>
                <w:szCs w:val="24"/>
              </w:rPr>
              <w:t>практические занятия</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75D5502C" w14:textId="41931BE2" w:rsidR="00233830" w:rsidRPr="00CE42CE" w:rsidRDefault="00233830" w:rsidP="00233830">
            <w:pPr>
              <w:spacing w:after="0"/>
              <w:jc w:val="center"/>
              <w:rPr>
                <w:rFonts w:ascii="Times New Roman" w:hAnsi="Times New Roman"/>
                <w:b/>
                <w:sz w:val="24"/>
                <w:szCs w:val="24"/>
              </w:rPr>
            </w:pPr>
          </w:p>
        </w:tc>
      </w:tr>
      <w:tr w:rsidR="00211F6A" w:rsidRPr="00CE42CE" w14:paraId="3955CAB4" w14:textId="77777777" w:rsidTr="00233830">
        <w:tblPrEx>
          <w:tblLook w:val="04A0" w:firstRow="1" w:lastRow="0" w:firstColumn="1" w:lastColumn="0" w:noHBand="0" w:noVBand="1"/>
        </w:tblPrEx>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53A602D" w14:textId="7D25C1B4" w:rsidR="00211F6A" w:rsidRDefault="0070472E" w:rsidP="00233830">
            <w:pPr>
              <w:spacing w:after="0"/>
              <w:rPr>
                <w:rFonts w:ascii="Times New Roman" w:hAnsi="Times New Roman"/>
                <w:sz w:val="24"/>
                <w:szCs w:val="24"/>
              </w:rPr>
            </w:pPr>
            <w:r>
              <w:rPr>
                <w:rFonts w:ascii="Times New Roman" w:hAnsi="Times New Roman"/>
                <w:sz w:val="24"/>
                <w:szCs w:val="24"/>
              </w:rPr>
              <w:t>Самостоятельная работа</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7B885C9C" w14:textId="77777777" w:rsidR="00211F6A" w:rsidRDefault="00211F6A" w:rsidP="00233830">
            <w:pPr>
              <w:spacing w:after="0"/>
              <w:jc w:val="center"/>
              <w:rPr>
                <w:rFonts w:ascii="Times New Roman" w:hAnsi="Times New Roman"/>
                <w:b/>
                <w:sz w:val="24"/>
                <w:szCs w:val="24"/>
              </w:rPr>
            </w:pPr>
          </w:p>
        </w:tc>
      </w:tr>
      <w:tr w:rsidR="00233830" w:rsidRPr="00CE42CE" w14:paraId="16AF7343" w14:textId="77777777" w:rsidTr="00233830">
        <w:tblPrEx>
          <w:tblLook w:val="04A0" w:firstRow="1" w:lastRow="0" w:firstColumn="1" w:lastColumn="0" w:noHBand="0" w:noVBand="1"/>
        </w:tblPrEx>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08CCDC85" w14:textId="6E2E1AB3" w:rsidR="00233830" w:rsidRPr="00CE42CE" w:rsidRDefault="00233830" w:rsidP="00233830">
            <w:pPr>
              <w:spacing w:after="0"/>
              <w:rPr>
                <w:rFonts w:ascii="Times New Roman" w:hAnsi="Times New Roman"/>
                <w:sz w:val="24"/>
                <w:szCs w:val="24"/>
              </w:rPr>
            </w:pPr>
            <w:r w:rsidRPr="00CE42CE">
              <w:rPr>
                <w:rFonts w:ascii="Times New Roman" w:hAnsi="Times New Roman"/>
                <w:b/>
                <w:sz w:val="24"/>
                <w:szCs w:val="24"/>
              </w:rPr>
              <w:t xml:space="preserve">Промежуточная аттестация </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36347D16" w14:textId="43A1897D" w:rsidR="00233830" w:rsidRPr="00CE42CE" w:rsidRDefault="00233830" w:rsidP="00233830">
            <w:pPr>
              <w:spacing w:after="0"/>
              <w:jc w:val="center"/>
              <w:rPr>
                <w:rFonts w:ascii="Times New Roman" w:hAnsi="Times New Roman"/>
                <w:b/>
                <w:sz w:val="24"/>
                <w:szCs w:val="24"/>
              </w:rPr>
            </w:pPr>
          </w:p>
        </w:tc>
      </w:tr>
    </w:tbl>
    <w:p w14:paraId="63E582A4" w14:textId="77777777" w:rsidR="00233830" w:rsidRDefault="00233830" w:rsidP="00233830">
      <w:pPr>
        <w:spacing w:after="0"/>
        <w:rPr>
          <w:rFonts w:ascii="Times New Roman" w:hAnsi="Times New Roman"/>
          <w:b/>
          <w:i/>
        </w:rPr>
        <w:sectPr w:rsidR="00233830">
          <w:footerReference w:type="default" r:id="rId24"/>
          <w:pgSz w:w="11906" w:h="16838"/>
          <w:pgMar w:top="1134" w:right="850" w:bottom="284" w:left="1701" w:header="708" w:footer="708" w:gutter="0"/>
          <w:cols w:space="720"/>
        </w:sectPr>
      </w:pPr>
    </w:p>
    <w:p w14:paraId="76D1BB58" w14:textId="77777777" w:rsidR="00233830" w:rsidRPr="00304645" w:rsidRDefault="00233830" w:rsidP="0070472E">
      <w:pPr>
        <w:spacing w:after="160" w:line="259" w:lineRule="auto"/>
        <w:ind w:firstLine="709"/>
        <w:rPr>
          <w:rFonts w:ascii="Times New Roman" w:hAnsi="Times New Roman"/>
          <w:b/>
          <w:sz w:val="24"/>
          <w:szCs w:val="24"/>
        </w:rPr>
      </w:pPr>
      <w:r w:rsidRPr="00304645">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7"/>
        <w:gridCol w:w="7676"/>
        <w:gridCol w:w="1923"/>
        <w:gridCol w:w="979"/>
        <w:gridCol w:w="1621"/>
      </w:tblGrid>
      <w:tr w:rsidR="0070472E" w:rsidRPr="0070472E" w14:paraId="1D06CE90" w14:textId="77777777" w:rsidTr="0070472E">
        <w:trPr>
          <w:trHeight w:val="20"/>
        </w:trPr>
        <w:tc>
          <w:tcPr>
            <w:tcW w:w="875" w:type="pct"/>
            <w:tcBorders>
              <w:top w:val="single" w:sz="4" w:space="0" w:color="000000"/>
              <w:left w:val="single" w:sz="4" w:space="0" w:color="000000"/>
              <w:bottom w:val="single" w:sz="4" w:space="0" w:color="000000"/>
              <w:right w:val="single" w:sz="4" w:space="0" w:color="000000"/>
            </w:tcBorders>
            <w:vAlign w:val="center"/>
          </w:tcPr>
          <w:p w14:paraId="670D2324" w14:textId="77777777" w:rsidR="0070472E" w:rsidRPr="0070472E" w:rsidRDefault="0070472E" w:rsidP="0070472E">
            <w:pPr>
              <w:spacing w:after="0"/>
              <w:jc w:val="center"/>
              <w:rPr>
                <w:rFonts w:ascii="Times New Roman" w:hAnsi="Times New Roman"/>
                <w:b/>
              </w:rPr>
            </w:pPr>
            <w:r w:rsidRPr="0070472E">
              <w:rPr>
                <w:rFonts w:ascii="Times New Roman" w:hAnsi="Times New Roman"/>
                <w:b/>
              </w:rPr>
              <w:t>Наименование разделов и тем</w:t>
            </w:r>
          </w:p>
        </w:tc>
        <w:tc>
          <w:tcPr>
            <w:tcW w:w="2596" w:type="pct"/>
            <w:tcBorders>
              <w:top w:val="single" w:sz="4" w:space="0" w:color="000000"/>
              <w:left w:val="single" w:sz="4" w:space="0" w:color="000000"/>
              <w:bottom w:val="single" w:sz="4" w:space="0" w:color="000000"/>
              <w:right w:val="single" w:sz="4" w:space="0" w:color="000000"/>
            </w:tcBorders>
            <w:vAlign w:val="center"/>
          </w:tcPr>
          <w:p w14:paraId="7E0A05CC" w14:textId="77777777" w:rsidR="0070472E" w:rsidRPr="0070472E" w:rsidRDefault="0070472E" w:rsidP="0070472E">
            <w:pPr>
              <w:spacing w:after="0"/>
              <w:jc w:val="center"/>
              <w:rPr>
                <w:rFonts w:ascii="Times New Roman" w:hAnsi="Times New Roman"/>
                <w:b/>
              </w:rPr>
            </w:pPr>
            <w:r w:rsidRPr="0070472E">
              <w:rPr>
                <w:rFonts w:ascii="Times New Roman" w:hAnsi="Times New Roman"/>
                <w:b/>
              </w:rPr>
              <w:t>Содержание учебного материала и формы организации деятельности обучающихся</w:t>
            </w:r>
          </w:p>
        </w:tc>
        <w:tc>
          <w:tcPr>
            <w:tcW w:w="981" w:type="pct"/>
            <w:gridSpan w:val="2"/>
            <w:tcBorders>
              <w:top w:val="single" w:sz="4" w:space="0" w:color="000000"/>
              <w:left w:val="single" w:sz="4" w:space="0" w:color="000000"/>
              <w:bottom w:val="single" w:sz="4" w:space="0" w:color="000000"/>
              <w:right w:val="single" w:sz="4" w:space="0" w:color="000000"/>
            </w:tcBorders>
            <w:vAlign w:val="center"/>
          </w:tcPr>
          <w:p w14:paraId="13628792" w14:textId="63A17F8D" w:rsidR="0070472E" w:rsidRPr="0070472E" w:rsidRDefault="0070472E" w:rsidP="0070472E">
            <w:pPr>
              <w:spacing w:after="0"/>
              <w:jc w:val="center"/>
              <w:rPr>
                <w:rFonts w:ascii="Times New Roman" w:hAnsi="Times New Roman"/>
                <w:b/>
              </w:rPr>
            </w:pPr>
            <w:r w:rsidRPr="0070472E">
              <w:rPr>
                <w:rFonts w:ascii="Times New Roman" w:hAnsi="Times New Roman"/>
                <w:b/>
              </w:rPr>
              <w:t>Объем, акад. ч / в том числе в форме практической подготовки, акад. ч</w:t>
            </w:r>
          </w:p>
        </w:tc>
        <w:tc>
          <w:tcPr>
            <w:tcW w:w="548" w:type="pct"/>
            <w:tcBorders>
              <w:top w:val="single" w:sz="4" w:space="0" w:color="000000"/>
              <w:left w:val="single" w:sz="4" w:space="0" w:color="000000"/>
              <w:bottom w:val="single" w:sz="4" w:space="0" w:color="000000"/>
              <w:right w:val="single" w:sz="4" w:space="0" w:color="000000"/>
            </w:tcBorders>
          </w:tcPr>
          <w:p w14:paraId="09D9D25C" w14:textId="50597822" w:rsidR="0070472E" w:rsidRPr="0070472E" w:rsidRDefault="0070472E" w:rsidP="0070472E">
            <w:pPr>
              <w:spacing w:after="0"/>
              <w:jc w:val="center"/>
              <w:rPr>
                <w:rFonts w:ascii="Times New Roman" w:hAnsi="Times New Roman"/>
                <w:b/>
              </w:rPr>
            </w:pPr>
            <w:r w:rsidRPr="0070472E">
              <w:rPr>
                <w:rFonts w:ascii="Times New Roman" w:hAnsi="Times New Roman"/>
                <w:b/>
              </w:rPr>
              <w:t>Код ПК, ОК</w:t>
            </w:r>
          </w:p>
        </w:tc>
      </w:tr>
      <w:tr w:rsidR="0070472E" w:rsidRPr="0070472E" w14:paraId="2AEEBA1F" w14:textId="77777777" w:rsidTr="0070472E">
        <w:trPr>
          <w:trHeight w:val="20"/>
        </w:trPr>
        <w:tc>
          <w:tcPr>
            <w:tcW w:w="875" w:type="pct"/>
            <w:tcBorders>
              <w:top w:val="single" w:sz="4" w:space="0" w:color="000000"/>
              <w:left w:val="single" w:sz="4" w:space="0" w:color="000000"/>
              <w:bottom w:val="single" w:sz="4" w:space="0" w:color="000000"/>
              <w:right w:val="single" w:sz="4" w:space="0" w:color="000000"/>
            </w:tcBorders>
          </w:tcPr>
          <w:p w14:paraId="292F3C23" w14:textId="77777777" w:rsidR="0070472E" w:rsidRPr="0070472E" w:rsidRDefault="0070472E" w:rsidP="0070472E">
            <w:pPr>
              <w:spacing w:after="0"/>
              <w:jc w:val="center"/>
              <w:rPr>
                <w:rFonts w:ascii="Times New Roman" w:hAnsi="Times New Roman"/>
                <w:iCs/>
              </w:rPr>
            </w:pPr>
            <w:r w:rsidRPr="0070472E">
              <w:rPr>
                <w:rFonts w:ascii="Times New Roman" w:hAnsi="Times New Roman"/>
                <w:iCs/>
              </w:rPr>
              <w:t>1</w:t>
            </w:r>
          </w:p>
        </w:tc>
        <w:tc>
          <w:tcPr>
            <w:tcW w:w="2596" w:type="pct"/>
            <w:tcBorders>
              <w:top w:val="single" w:sz="4" w:space="0" w:color="000000"/>
              <w:left w:val="single" w:sz="4" w:space="0" w:color="000000"/>
              <w:bottom w:val="single" w:sz="4" w:space="0" w:color="000000"/>
              <w:right w:val="single" w:sz="4" w:space="0" w:color="000000"/>
            </w:tcBorders>
          </w:tcPr>
          <w:p w14:paraId="1422CBAE" w14:textId="77777777" w:rsidR="0070472E" w:rsidRPr="0070472E" w:rsidRDefault="0070472E" w:rsidP="0070472E">
            <w:pPr>
              <w:spacing w:after="0"/>
              <w:jc w:val="center"/>
              <w:rPr>
                <w:rFonts w:ascii="Times New Roman" w:hAnsi="Times New Roman"/>
                <w:iCs/>
              </w:rPr>
            </w:pPr>
            <w:r w:rsidRPr="0070472E">
              <w:rPr>
                <w:rFonts w:ascii="Times New Roman" w:hAnsi="Times New Roman"/>
                <w:iCs/>
              </w:rPr>
              <w:t>2</w:t>
            </w:r>
          </w:p>
        </w:tc>
        <w:tc>
          <w:tcPr>
            <w:tcW w:w="981" w:type="pct"/>
            <w:gridSpan w:val="2"/>
            <w:tcBorders>
              <w:top w:val="single" w:sz="4" w:space="0" w:color="000000"/>
              <w:left w:val="single" w:sz="4" w:space="0" w:color="000000"/>
              <w:bottom w:val="single" w:sz="4" w:space="0" w:color="000000"/>
              <w:right w:val="single" w:sz="4" w:space="0" w:color="000000"/>
            </w:tcBorders>
          </w:tcPr>
          <w:p w14:paraId="4A27C02C" w14:textId="08419F9E" w:rsidR="0070472E" w:rsidRPr="0070472E" w:rsidRDefault="0070472E" w:rsidP="0070472E">
            <w:pPr>
              <w:spacing w:after="0"/>
              <w:jc w:val="center"/>
              <w:rPr>
                <w:rFonts w:ascii="Times New Roman" w:hAnsi="Times New Roman"/>
                <w:iCs/>
              </w:rPr>
            </w:pPr>
            <w:r w:rsidRPr="0070472E">
              <w:rPr>
                <w:rFonts w:ascii="Times New Roman" w:hAnsi="Times New Roman"/>
                <w:iCs/>
              </w:rPr>
              <w:t>3</w:t>
            </w:r>
          </w:p>
        </w:tc>
        <w:tc>
          <w:tcPr>
            <w:tcW w:w="548" w:type="pct"/>
            <w:tcBorders>
              <w:top w:val="single" w:sz="4" w:space="0" w:color="000000"/>
              <w:left w:val="single" w:sz="4" w:space="0" w:color="000000"/>
              <w:bottom w:val="single" w:sz="4" w:space="0" w:color="000000"/>
              <w:right w:val="single" w:sz="4" w:space="0" w:color="000000"/>
            </w:tcBorders>
          </w:tcPr>
          <w:p w14:paraId="309782AB" w14:textId="45F7B000" w:rsidR="0070472E" w:rsidRPr="0070472E" w:rsidRDefault="0070472E" w:rsidP="0070472E">
            <w:pPr>
              <w:spacing w:after="0"/>
              <w:jc w:val="center"/>
              <w:rPr>
                <w:rFonts w:ascii="Times New Roman" w:hAnsi="Times New Roman"/>
                <w:iCs/>
              </w:rPr>
            </w:pPr>
            <w:r w:rsidRPr="0070472E">
              <w:rPr>
                <w:rFonts w:ascii="Times New Roman" w:hAnsi="Times New Roman"/>
                <w:iCs/>
              </w:rPr>
              <w:t>4</w:t>
            </w:r>
          </w:p>
        </w:tc>
      </w:tr>
      <w:tr w:rsidR="0070472E" w:rsidRPr="0070472E" w14:paraId="309B6023" w14:textId="77777777" w:rsidTr="0070472E">
        <w:trPr>
          <w:trHeight w:val="20"/>
        </w:trPr>
        <w:tc>
          <w:tcPr>
            <w:tcW w:w="875" w:type="pct"/>
            <w:tcBorders>
              <w:top w:val="single" w:sz="4" w:space="0" w:color="000000"/>
              <w:left w:val="single" w:sz="4" w:space="0" w:color="000000"/>
              <w:bottom w:val="single" w:sz="4" w:space="0" w:color="000000"/>
              <w:right w:val="single" w:sz="4" w:space="0" w:color="000000"/>
            </w:tcBorders>
          </w:tcPr>
          <w:p w14:paraId="5B803A4C" w14:textId="77777777" w:rsidR="0070472E" w:rsidRPr="0070472E" w:rsidRDefault="0070472E" w:rsidP="0070472E">
            <w:pPr>
              <w:spacing w:after="0"/>
              <w:jc w:val="center"/>
              <w:rPr>
                <w:rFonts w:ascii="Times New Roman" w:hAnsi="Times New Roman"/>
                <w:i/>
              </w:rPr>
            </w:pPr>
          </w:p>
        </w:tc>
        <w:tc>
          <w:tcPr>
            <w:tcW w:w="2596" w:type="pct"/>
            <w:tcBorders>
              <w:top w:val="single" w:sz="4" w:space="0" w:color="000000"/>
              <w:left w:val="single" w:sz="4" w:space="0" w:color="000000"/>
              <w:bottom w:val="single" w:sz="4" w:space="0" w:color="000000"/>
              <w:right w:val="single" w:sz="4" w:space="0" w:color="000000"/>
            </w:tcBorders>
          </w:tcPr>
          <w:p w14:paraId="61494BB3" w14:textId="77777777" w:rsidR="0070472E" w:rsidRPr="0070472E" w:rsidRDefault="0070472E" w:rsidP="0070472E">
            <w:pPr>
              <w:spacing w:after="0"/>
              <w:jc w:val="center"/>
              <w:rPr>
                <w:rFonts w:ascii="Times New Roman" w:hAnsi="Times New Roman"/>
                <w:i/>
              </w:rPr>
            </w:pPr>
          </w:p>
        </w:tc>
        <w:tc>
          <w:tcPr>
            <w:tcW w:w="650" w:type="pct"/>
            <w:tcBorders>
              <w:top w:val="single" w:sz="4" w:space="0" w:color="000000"/>
              <w:left w:val="single" w:sz="4" w:space="0" w:color="000000"/>
              <w:bottom w:val="single" w:sz="4" w:space="0" w:color="000000"/>
              <w:right w:val="single" w:sz="4" w:space="0" w:color="000000"/>
            </w:tcBorders>
          </w:tcPr>
          <w:p w14:paraId="53EA06EA" w14:textId="61DBDB72" w:rsidR="0070472E" w:rsidRPr="0070472E" w:rsidRDefault="0070472E" w:rsidP="0070472E">
            <w:pPr>
              <w:spacing w:after="0"/>
              <w:jc w:val="center"/>
              <w:rPr>
                <w:rFonts w:ascii="Times New Roman" w:hAnsi="Times New Roman"/>
                <w:b/>
                <w:bCs/>
                <w:iCs/>
              </w:rPr>
            </w:pPr>
            <w:proofErr w:type="spellStart"/>
            <w:r w:rsidRPr="0070472E">
              <w:rPr>
                <w:rFonts w:ascii="Times New Roman" w:hAnsi="Times New Roman"/>
                <w:b/>
                <w:bCs/>
                <w:iCs/>
              </w:rPr>
              <w:t>Обязат</w:t>
            </w:r>
            <w:proofErr w:type="spellEnd"/>
            <w:r w:rsidRPr="0070472E">
              <w:rPr>
                <w:rFonts w:ascii="Times New Roman" w:hAnsi="Times New Roman"/>
                <w:b/>
                <w:bCs/>
                <w:iCs/>
              </w:rPr>
              <w:t xml:space="preserve">. часть ОП с учетом интенсификации 40% </w:t>
            </w:r>
          </w:p>
        </w:tc>
        <w:tc>
          <w:tcPr>
            <w:tcW w:w="331" w:type="pct"/>
            <w:tcBorders>
              <w:top w:val="single" w:sz="4" w:space="0" w:color="000000"/>
              <w:left w:val="single" w:sz="4" w:space="0" w:color="000000"/>
              <w:bottom w:val="single" w:sz="4" w:space="0" w:color="000000"/>
              <w:right w:val="single" w:sz="4" w:space="0" w:color="000000"/>
            </w:tcBorders>
          </w:tcPr>
          <w:p w14:paraId="280365CA" w14:textId="4A7E8645" w:rsidR="0070472E" w:rsidRPr="0070472E" w:rsidRDefault="0070472E" w:rsidP="0070472E">
            <w:pPr>
              <w:spacing w:after="0"/>
              <w:jc w:val="center"/>
              <w:rPr>
                <w:rFonts w:ascii="Times New Roman" w:hAnsi="Times New Roman"/>
                <w:b/>
                <w:bCs/>
                <w:iCs/>
              </w:rPr>
            </w:pPr>
            <w:proofErr w:type="spellStart"/>
            <w:r w:rsidRPr="0070472E">
              <w:rPr>
                <w:rFonts w:ascii="Times New Roman" w:hAnsi="Times New Roman"/>
                <w:b/>
                <w:bCs/>
                <w:iCs/>
              </w:rPr>
              <w:t>Обязат</w:t>
            </w:r>
            <w:proofErr w:type="spellEnd"/>
            <w:r w:rsidRPr="0070472E">
              <w:rPr>
                <w:rFonts w:ascii="Times New Roman" w:hAnsi="Times New Roman"/>
                <w:b/>
                <w:bCs/>
                <w:iCs/>
              </w:rPr>
              <w:t>. часть ОП</w:t>
            </w:r>
          </w:p>
        </w:tc>
        <w:tc>
          <w:tcPr>
            <w:tcW w:w="548" w:type="pct"/>
            <w:tcBorders>
              <w:top w:val="single" w:sz="4" w:space="0" w:color="000000"/>
              <w:left w:val="single" w:sz="4" w:space="0" w:color="000000"/>
              <w:bottom w:val="single" w:sz="4" w:space="0" w:color="000000"/>
              <w:right w:val="single" w:sz="4" w:space="0" w:color="000000"/>
            </w:tcBorders>
          </w:tcPr>
          <w:p w14:paraId="541826A2" w14:textId="72043F75" w:rsidR="0070472E" w:rsidRPr="0070472E" w:rsidRDefault="0070472E" w:rsidP="0070472E">
            <w:pPr>
              <w:spacing w:after="0"/>
              <w:jc w:val="center"/>
              <w:rPr>
                <w:rFonts w:ascii="Times New Roman" w:hAnsi="Times New Roman"/>
                <w:i/>
              </w:rPr>
            </w:pPr>
          </w:p>
        </w:tc>
      </w:tr>
      <w:tr w:rsidR="0070472E" w:rsidRPr="0070472E" w14:paraId="0C35443E" w14:textId="77777777" w:rsidTr="0070472E">
        <w:trPr>
          <w:trHeight w:val="20"/>
        </w:trPr>
        <w:tc>
          <w:tcPr>
            <w:tcW w:w="875" w:type="pct"/>
            <w:tcBorders>
              <w:top w:val="single" w:sz="4" w:space="0" w:color="000000"/>
              <w:left w:val="single" w:sz="4" w:space="0" w:color="000000"/>
              <w:bottom w:val="single" w:sz="4" w:space="0" w:color="000000"/>
              <w:right w:val="single" w:sz="4" w:space="0" w:color="000000"/>
            </w:tcBorders>
          </w:tcPr>
          <w:p w14:paraId="2C3E5A87" w14:textId="77777777" w:rsidR="0070472E" w:rsidRPr="0070472E" w:rsidRDefault="0070472E" w:rsidP="0070472E">
            <w:pPr>
              <w:spacing w:after="0"/>
              <w:jc w:val="center"/>
              <w:rPr>
                <w:rFonts w:ascii="Times New Roman" w:hAnsi="Times New Roman"/>
                <w:i/>
              </w:rPr>
            </w:pPr>
          </w:p>
        </w:tc>
        <w:tc>
          <w:tcPr>
            <w:tcW w:w="2596" w:type="pct"/>
            <w:tcBorders>
              <w:top w:val="single" w:sz="4" w:space="0" w:color="000000"/>
              <w:left w:val="single" w:sz="4" w:space="0" w:color="000000"/>
              <w:bottom w:val="single" w:sz="4" w:space="0" w:color="000000"/>
              <w:right w:val="single" w:sz="4" w:space="0" w:color="000000"/>
            </w:tcBorders>
          </w:tcPr>
          <w:p w14:paraId="6F23BD97" w14:textId="77777777" w:rsidR="0070472E" w:rsidRPr="0070472E" w:rsidRDefault="0070472E" w:rsidP="0070472E">
            <w:pPr>
              <w:spacing w:after="0"/>
              <w:jc w:val="center"/>
              <w:rPr>
                <w:rFonts w:ascii="Times New Roman" w:hAnsi="Times New Roman"/>
                <w:i/>
              </w:rPr>
            </w:pPr>
          </w:p>
        </w:tc>
        <w:tc>
          <w:tcPr>
            <w:tcW w:w="650" w:type="pct"/>
            <w:tcBorders>
              <w:top w:val="single" w:sz="4" w:space="0" w:color="000000"/>
              <w:left w:val="single" w:sz="4" w:space="0" w:color="000000"/>
              <w:bottom w:val="single" w:sz="4" w:space="0" w:color="000000"/>
              <w:right w:val="single" w:sz="4" w:space="0" w:color="000000"/>
            </w:tcBorders>
          </w:tcPr>
          <w:p w14:paraId="492D2DCF" w14:textId="1CAFE626" w:rsidR="0070472E" w:rsidRPr="0070472E" w:rsidRDefault="0070472E" w:rsidP="0070472E">
            <w:pPr>
              <w:spacing w:after="0"/>
              <w:jc w:val="center"/>
              <w:rPr>
                <w:rFonts w:ascii="Times New Roman" w:hAnsi="Times New Roman"/>
                <w:b/>
                <w:bCs/>
                <w:iCs/>
              </w:rPr>
            </w:pPr>
            <w:r w:rsidRPr="0070472E">
              <w:rPr>
                <w:rFonts w:ascii="Times New Roman" w:hAnsi="Times New Roman"/>
                <w:b/>
                <w:bCs/>
                <w:iCs/>
              </w:rPr>
              <w:t>36/36</w:t>
            </w:r>
          </w:p>
        </w:tc>
        <w:tc>
          <w:tcPr>
            <w:tcW w:w="331" w:type="pct"/>
            <w:tcBorders>
              <w:top w:val="single" w:sz="4" w:space="0" w:color="000000"/>
              <w:left w:val="single" w:sz="4" w:space="0" w:color="000000"/>
              <w:bottom w:val="single" w:sz="4" w:space="0" w:color="000000"/>
              <w:right w:val="single" w:sz="4" w:space="0" w:color="000000"/>
            </w:tcBorders>
          </w:tcPr>
          <w:p w14:paraId="65434406" w14:textId="02C61295" w:rsidR="0070472E" w:rsidRPr="0070472E" w:rsidRDefault="0070472E" w:rsidP="0070472E">
            <w:pPr>
              <w:spacing w:after="0"/>
              <w:jc w:val="center"/>
              <w:rPr>
                <w:rFonts w:ascii="Times New Roman" w:hAnsi="Times New Roman"/>
                <w:b/>
                <w:bCs/>
                <w:iCs/>
              </w:rPr>
            </w:pPr>
            <w:r w:rsidRPr="0070472E">
              <w:rPr>
                <w:rFonts w:ascii="Times New Roman" w:hAnsi="Times New Roman"/>
                <w:b/>
                <w:bCs/>
                <w:iCs/>
              </w:rPr>
              <w:t>54/54</w:t>
            </w:r>
          </w:p>
        </w:tc>
        <w:tc>
          <w:tcPr>
            <w:tcW w:w="548" w:type="pct"/>
            <w:tcBorders>
              <w:top w:val="single" w:sz="4" w:space="0" w:color="000000"/>
              <w:left w:val="single" w:sz="4" w:space="0" w:color="000000"/>
              <w:bottom w:val="single" w:sz="4" w:space="0" w:color="000000"/>
              <w:right w:val="single" w:sz="4" w:space="0" w:color="000000"/>
            </w:tcBorders>
          </w:tcPr>
          <w:p w14:paraId="6095949C" w14:textId="77777777" w:rsidR="0070472E" w:rsidRPr="0070472E" w:rsidRDefault="0070472E" w:rsidP="0070472E">
            <w:pPr>
              <w:spacing w:after="0"/>
              <w:jc w:val="center"/>
              <w:rPr>
                <w:rFonts w:ascii="Times New Roman" w:hAnsi="Times New Roman"/>
                <w:i/>
              </w:rPr>
            </w:pPr>
          </w:p>
        </w:tc>
      </w:tr>
      <w:tr w:rsidR="0070472E" w:rsidRPr="0070472E" w14:paraId="14691041" w14:textId="77777777" w:rsidTr="0070472E">
        <w:trPr>
          <w:trHeight w:val="20"/>
        </w:trPr>
        <w:tc>
          <w:tcPr>
            <w:tcW w:w="3471" w:type="pct"/>
            <w:gridSpan w:val="2"/>
            <w:tcBorders>
              <w:top w:val="single" w:sz="4" w:space="0" w:color="000000"/>
              <w:left w:val="single" w:sz="4" w:space="0" w:color="000000"/>
              <w:bottom w:val="single" w:sz="4" w:space="0" w:color="000000"/>
              <w:right w:val="single" w:sz="4" w:space="0" w:color="000000"/>
            </w:tcBorders>
          </w:tcPr>
          <w:p w14:paraId="23670F88" w14:textId="1EA5C856" w:rsidR="0070472E" w:rsidRPr="0070472E" w:rsidRDefault="0070472E" w:rsidP="0070472E">
            <w:pPr>
              <w:spacing w:after="0"/>
              <w:rPr>
                <w:rFonts w:ascii="Times New Roman" w:hAnsi="Times New Roman"/>
                <w:b/>
                <w:i/>
              </w:rPr>
            </w:pPr>
            <w:r w:rsidRPr="0070472E">
              <w:rPr>
                <w:rFonts w:ascii="Times New Roman" w:hAnsi="Times New Roman"/>
                <w:b/>
              </w:rPr>
              <w:t>Раздел 1  Основы материаловедения</w:t>
            </w:r>
          </w:p>
        </w:tc>
        <w:tc>
          <w:tcPr>
            <w:tcW w:w="650" w:type="pct"/>
            <w:tcBorders>
              <w:top w:val="single" w:sz="4" w:space="0" w:color="000000"/>
              <w:left w:val="single" w:sz="4" w:space="0" w:color="000000"/>
              <w:bottom w:val="single" w:sz="4" w:space="0" w:color="000000"/>
              <w:right w:val="single" w:sz="4" w:space="0" w:color="000000"/>
            </w:tcBorders>
          </w:tcPr>
          <w:p w14:paraId="43CB86D5" w14:textId="19CF713F" w:rsidR="0070472E" w:rsidRPr="0070472E" w:rsidRDefault="0070472E" w:rsidP="0070472E">
            <w:pPr>
              <w:spacing w:after="0"/>
              <w:jc w:val="center"/>
              <w:rPr>
                <w:rFonts w:ascii="Times New Roman" w:hAnsi="Times New Roman"/>
                <w:b/>
                <w:i/>
              </w:rPr>
            </w:pPr>
          </w:p>
        </w:tc>
        <w:tc>
          <w:tcPr>
            <w:tcW w:w="331" w:type="pct"/>
            <w:tcBorders>
              <w:top w:val="single" w:sz="4" w:space="0" w:color="000000"/>
              <w:left w:val="single" w:sz="4" w:space="0" w:color="000000"/>
              <w:bottom w:val="single" w:sz="4" w:space="0" w:color="000000"/>
              <w:right w:val="single" w:sz="4" w:space="0" w:color="000000"/>
            </w:tcBorders>
          </w:tcPr>
          <w:p w14:paraId="245911A0" w14:textId="77777777" w:rsidR="0070472E" w:rsidRPr="0070472E" w:rsidRDefault="0070472E" w:rsidP="0070472E">
            <w:pPr>
              <w:spacing w:after="0"/>
              <w:jc w:val="center"/>
              <w:rPr>
                <w:rFonts w:ascii="Times New Roman" w:hAnsi="Times New Roman"/>
                <w:b/>
                <w:i/>
              </w:rPr>
            </w:pPr>
          </w:p>
        </w:tc>
        <w:tc>
          <w:tcPr>
            <w:tcW w:w="548" w:type="pct"/>
            <w:tcBorders>
              <w:top w:val="single" w:sz="4" w:space="0" w:color="000000"/>
              <w:left w:val="single" w:sz="4" w:space="0" w:color="000000"/>
              <w:bottom w:val="single" w:sz="4" w:space="0" w:color="000000"/>
              <w:right w:val="single" w:sz="4" w:space="0" w:color="000000"/>
            </w:tcBorders>
          </w:tcPr>
          <w:p w14:paraId="72007C95" w14:textId="2564BAA5" w:rsidR="0070472E" w:rsidRPr="0070472E" w:rsidRDefault="0070472E" w:rsidP="0070472E">
            <w:pPr>
              <w:spacing w:after="0"/>
              <w:jc w:val="center"/>
              <w:rPr>
                <w:rFonts w:ascii="Times New Roman" w:hAnsi="Times New Roman"/>
                <w:b/>
                <w:i/>
              </w:rPr>
            </w:pPr>
          </w:p>
        </w:tc>
      </w:tr>
      <w:tr w:rsidR="0070472E" w:rsidRPr="0070472E" w14:paraId="39E0105F" w14:textId="77777777" w:rsidTr="0070472E">
        <w:trPr>
          <w:trHeight w:val="339"/>
        </w:trPr>
        <w:tc>
          <w:tcPr>
            <w:tcW w:w="875" w:type="pct"/>
            <w:vMerge w:val="restart"/>
            <w:tcBorders>
              <w:top w:val="single" w:sz="4" w:space="0" w:color="000000"/>
              <w:left w:val="single" w:sz="4" w:space="0" w:color="000000"/>
              <w:bottom w:val="single" w:sz="4" w:space="0" w:color="000000"/>
              <w:right w:val="single" w:sz="4" w:space="0" w:color="000000"/>
            </w:tcBorders>
          </w:tcPr>
          <w:p w14:paraId="1DA144EA" w14:textId="77777777" w:rsidR="0070472E" w:rsidRPr="0070472E" w:rsidRDefault="0070472E" w:rsidP="00704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0472E">
              <w:rPr>
                <w:rStyle w:val="1f4"/>
                <w:rFonts w:ascii="Times New Roman" w:hAnsi="Times New Roman"/>
                <w:b/>
              </w:rPr>
              <w:t>Те</w:t>
            </w:r>
            <w:r w:rsidRPr="0070472E">
              <w:rPr>
                <w:rFonts w:ascii="Times New Roman" w:hAnsi="Times New Roman"/>
                <w:b/>
              </w:rPr>
              <w:t>ма 1</w:t>
            </w:r>
          </w:p>
          <w:p w14:paraId="21AEBB5C" w14:textId="321A0477" w:rsidR="0070472E" w:rsidRPr="0070472E" w:rsidRDefault="0070472E" w:rsidP="00704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0472E">
              <w:rPr>
                <w:rFonts w:ascii="Times New Roman" w:hAnsi="Times New Roman"/>
                <w:b/>
              </w:rPr>
              <w:t xml:space="preserve"> Введение</w:t>
            </w:r>
          </w:p>
        </w:tc>
        <w:tc>
          <w:tcPr>
            <w:tcW w:w="2596" w:type="pct"/>
            <w:tcBorders>
              <w:top w:val="single" w:sz="4" w:space="0" w:color="000000"/>
              <w:left w:val="single" w:sz="4" w:space="0" w:color="000000"/>
              <w:bottom w:val="single" w:sz="4" w:space="0" w:color="000000"/>
              <w:right w:val="single" w:sz="4" w:space="0" w:color="000000"/>
            </w:tcBorders>
          </w:tcPr>
          <w:p w14:paraId="47567364"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5A959B4B" w14:textId="463831E3"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bottom w:val="single" w:sz="4" w:space="0" w:color="000000"/>
              <w:right w:val="single" w:sz="4" w:space="0" w:color="000000"/>
            </w:tcBorders>
          </w:tcPr>
          <w:p w14:paraId="68F29A51" w14:textId="77777777" w:rsidR="0070472E" w:rsidRPr="0070472E" w:rsidRDefault="0070472E" w:rsidP="0070472E">
            <w:pPr>
              <w:spacing w:after="0"/>
              <w:rPr>
                <w:rFonts w:ascii="Times New Roman" w:hAnsi="Times New Roman"/>
              </w:rPr>
            </w:pPr>
          </w:p>
        </w:tc>
        <w:tc>
          <w:tcPr>
            <w:tcW w:w="548" w:type="pct"/>
            <w:tcBorders>
              <w:top w:val="single" w:sz="4" w:space="0" w:color="000000"/>
              <w:left w:val="single" w:sz="4" w:space="0" w:color="000000"/>
              <w:bottom w:val="single" w:sz="4" w:space="0" w:color="000000"/>
              <w:right w:val="single" w:sz="4" w:space="0" w:color="000000"/>
            </w:tcBorders>
          </w:tcPr>
          <w:p w14:paraId="38736F87" w14:textId="0805FE1F" w:rsidR="0070472E" w:rsidRPr="0070472E" w:rsidRDefault="0070472E" w:rsidP="0070472E">
            <w:pPr>
              <w:spacing w:after="0"/>
              <w:rPr>
                <w:rFonts w:ascii="Times New Roman" w:hAnsi="Times New Roman"/>
              </w:rPr>
            </w:pPr>
          </w:p>
        </w:tc>
      </w:tr>
      <w:tr w:rsidR="0070472E" w:rsidRPr="0070472E" w14:paraId="54119784"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63E0E394"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45878127" w14:textId="77777777" w:rsidR="0070472E" w:rsidRPr="0070472E" w:rsidRDefault="0070472E" w:rsidP="0070472E">
            <w:pPr>
              <w:spacing w:after="0"/>
              <w:rPr>
                <w:rFonts w:ascii="Times New Roman" w:hAnsi="Times New Roman"/>
              </w:rPr>
            </w:pPr>
            <w:r w:rsidRPr="0070472E">
              <w:rPr>
                <w:rFonts w:ascii="Times New Roman" w:hAnsi="Times New Roman"/>
              </w:rPr>
              <w:t>1.Введение в дисциплину. Место дисциплины в образовательной программе профессии. Важность изучаемой дисциплины в профессиональной деятельности.</w:t>
            </w:r>
          </w:p>
        </w:tc>
        <w:tc>
          <w:tcPr>
            <w:tcW w:w="650" w:type="pct"/>
            <w:tcBorders>
              <w:top w:val="single" w:sz="4" w:space="0" w:color="000000"/>
              <w:left w:val="single" w:sz="4" w:space="0" w:color="000000"/>
              <w:bottom w:val="single" w:sz="4" w:space="0" w:color="000000"/>
              <w:right w:val="single" w:sz="4" w:space="0" w:color="000000"/>
            </w:tcBorders>
            <w:vAlign w:val="center"/>
          </w:tcPr>
          <w:p w14:paraId="7A728D95" w14:textId="74DEAD8C"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114D50B9" w14:textId="77777777" w:rsidR="0070472E" w:rsidRPr="0070472E" w:rsidRDefault="0070472E" w:rsidP="0070472E">
            <w:pPr>
              <w:suppressAutoHyphens/>
              <w:spacing w:after="0" w:line="240" w:lineRule="auto"/>
              <w:rPr>
                <w:rFonts w:ascii="Times New Roman" w:hAnsi="Times New Roman"/>
                <w:bCs/>
              </w:rPr>
            </w:pPr>
          </w:p>
        </w:tc>
        <w:tc>
          <w:tcPr>
            <w:tcW w:w="548" w:type="pct"/>
            <w:tcBorders>
              <w:top w:val="single" w:sz="4" w:space="0" w:color="000000"/>
              <w:left w:val="single" w:sz="4" w:space="0" w:color="000000"/>
              <w:right w:val="single" w:sz="4" w:space="0" w:color="000000"/>
            </w:tcBorders>
          </w:tcPr>
          <w:p w14:paraId="17AE73DC" w14:textId="3E16F1F6"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30FB4B36" w14:textId="3276FCDD" w:rsidR="0070472E" w:rsidRPr="0070472E" w:rsidRDefault="0070472E" w:rsidP="0070472E">
            <w:pPr>
              <w:suppressAutoHyphens/>
              <w:spacing w:after="0" w:line="240" w:lineRule="auto"/>
              <w:rPr>
                <w:rFonts w:ascii="Times New Roman" w:hAnsi="Times New Roman"/>
                <w:b/>
                <w:i/>
              </w:rPr>
            </w:pPr>
            <w:r w:rsidRPr="0070472E">
              <w:rPr>
                <w:rFonts w:ascii="Times New Roman" w:hAnsi="Times New Roman"/>
                <w:bCs/>
              </w:rPr>
              <w:t>ОК 01</w:t>
            </w:r>
          </w:p>
        </w:tc>
      </w:tr>
      <w:tr w:rsidR="0070472E" w:rsidRPr="0070472E" w14:paraId="1E5F8B22" w14:textId="77777777" w:rsidTr="0070472E">
        <w:trPr>
          <w:trHeight w:val="20"/>
        </w:trPr>
        <w:tc>
          <w:tcPr>
            <w:tcW w:w="875" w:type="pct"/>
            <w:vMerge w:val="restart"/>
            <w:tcBorders>
              <w:top w:val="single" w:sz="4" w:space="0" w:color="000000"/>
              <w:left w:val="single" w:sz="4" w:space="0" w:color="000000"/>
              <w:bottom w:val="single" w:sz="4" w:space="0" w:color="000000"/>
              <w:right w:val="single" w:sz="4" w:space="0" w:color="000000"/>
            </w:tcBorders>
          </w:tcPr>
          <w:p w14:paraId="41EE8DCD" w14:textId="77777777" w:rsidR="0070472E" w:rsidRPr="0070472E" w:rsidRDefault="0070472E" w:rsidP="0070472E">
            <w:pPr>
              <w:spacing w:after="0"/>
              <w:rPr>
                <w:rFonts w:ascii="Times New Roman" w:hAnsi="Times New Roman"/>
                <w:b/>
              </w:rPr>
            </w:pPr>
            <w:r w:rsidRPr="0070472E">
              <w:rPr>
                <w:rFonts w:ascii="Times New Roman" w:hAnsi="Times New Roman"/>
                <w:b/>
              </w:rPr>
              <w:t>Тема 2.</w:t>
            </w:r>
          </w:p>
          <w:p w14:paraId="77C2CC0F" w14:textId="77777777" w:rsidR="0070472E" w:rsidRPr="0070472E" w:rsidRDefault="0070472E" w:rsidP="0070472E">
            <w:pPr>
              <w:spacing w:after="0"/>
              <w:rPr>
                <w:rFonts w:ascii="Times New Roman" w:hAnsi="Times New Roman"/>
                <w:b/>
              </w:rPr>
            </w:pPr>
            <w:r w:rsidRPr="0070472E">
              <w:rPr>
                <w:rFonts w:ascii="Times New Roman" w:hAnsi="Times New Roman"/>
                <w:b/>
              </w:rPr>
              <w:t xml:space="preserve"> Основные сведения о строении и свойствах металлов.</w:t>
            </w:r>
          </w:p>
        </w:tc>
        <w:tc>
          <w:tcPr>
            <w:tcW w:w="2596" w:type="pct"/>
            <w:tcBorders>
              <w:top w:val="single" w:sz="4" w:space="0" w:color="000000"/>
              <w:left w:val="single" w:sz="4" w:space="0" w:color="000000"/>
              <w:bottom w:val="single" w:sz="4" w:space="0" w:color="000000"/>
              <w:right w:val="single" w:sz="4" w:space="0" w:color="000000"/>
            </w:tcBorders>
          </w:tcPr>
          <w:p w14:paraId="071B4C72"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3D506198" w14:textId="6F75ACEC"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53544F3A"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4FBCD631" w14:textId="5E1E8154" w:rsidR="0070472E" w:rsidRPr="0070472E" w:rsidRDefault="0070472E" w:rsidP="0070472E">
            <w:pPr>
              <w:spacing w:after="0"/>
              <w:rPr>
                <w:rFonts w:ascii="Times New Roman" w:hAnsi="Times New Roman"/>
                <w:b/>
                <w:i/>
              </w:rPr>
            </w:pPr>
          </w:p>
        </w:tc>
      </w:tr>
      <w:tr w:rsidR="0070472E" w:rsidRPr="0070472E" w14:paraId="0568A590"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5269649A"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30454C33" w14:textId="77777777" w:rsidR="0070472E" w:rsidRPr="0070472E" w:rsidRDefault="0070472E" w:rsidP="0070472E">
            <w:pPr>
              <w:spacing w:after="0"/>
              <w:rPr>
                <w:rFonts w:ascii="Times New Roman" w:hAnsi="Times New Roman"/>
              </w:rPr>
            </w:pPr>
            <w:r w:rsidRPr="0070472E">
              <w:rPr>
                <w:rFonts w:ascii="Times New Roman" w:hAnsi="Times New Roman"/>
              </w:rPr>
              <w:t>1. Основные сведения о строение металлов.</w:t>
            </w:r>
          </w:p>
          <w:p w14:paraId="6D891BB6" w14:textId="77777777" w:rsidR="0070472E" w:rsidRPr="0070472E" w:rsidRDefault="0070472E" w:rsidP="0070472E">
            <w:pPr>
              <w:spacing w:after="0"/>
              <w:rPr>
                <w:rFonts w:ascii="Times New Roman" w:hAnsi="Times New Roman"/>
              </w:rPr>
            </w:pPr>
            <w:r w:rsidRPr="0070472E">
              <w:rPr>
                <w:rFonts w:ascii="Times New Roman" w:hAnsi="Times New Roman"/>
              </w:rPr>
              <w:t>Виды кристаллических решеток.</w:t>
            </w:r>
          </w:p>
        </w:tc>
        <w:tc>
          <w:tcPr>
            <w:tcW w:w="650" w:type="pct"/>
            <w:tcBorders>
              <w:top w:val="single" w:sz="4" w:space="0" w:color="000000"/>
              <w:left w:val="single" w:sz="4" w:space="0" w:color="000000"/>
              <w:bottom w:val="single" w:sz="4" w:space="0" w:color="000000"/>
              <w:right w:val="single" w:sz="4" w:space="0" w:color="000000"/>
            </w:tcBorders>
            <w:vAlign w:val="center"/>
          </w:tcPr>
          <w:p w14:paraId="3FF9177E" w14:textId="1077D140"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42E6CF97" w14:textId="77777777" w:rsidR="0070472E" w:rsidRPr="0070472E" w:rsidRDefault="0070472E" w:rsidP="0070472E">
            <w:pPr>
              <w:spacing w:after="0"/>
              <w:rPr>
                <w:rFonts w:ascii="Times New Roman" w:hAnsi="Times New Roman"/>
                <w:b/>
                <w:i/>
              </w:rPr>
            </w:pPr>
          </w:p>
        </w:tc>
        <w:tc>
          <w:tcPr>
            <w:tcW w:w="548" w:type="pct"/>
            <w:vMerge w:val="restart"/>
            <w:tcBorders>
              <w:top w:val="single" w:sz="4" w:space="0" w:color="000000"/>
              <w:left w:val="single" w:sz="4" w:space="0" w:color="000000"/>
              <w:right w:val="single" w:sz="4" w:space="0" w:color="000000"/>
            </w:tcBorders>
          </w:tcPr>
          <w:p w14:paraId="6853DE82" w14:textId="77777777"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55BB1A6B" w14:textId="748C0FAB" w:rsidR="0070472E" w:rsidRPr="0070472E" w:rsidRDefault="0070472E" w:rsidP="0070472E">
            <w:pPr>
              <w:spacing w:after="0"/>
              <w:rPr>
                <w:rFonts w:ascii="Times New Roman" w:hAnsi="Times New Roman"/>
                <w:b/>
                <w:i/>
              </w:rPr>
            </w:pPr>
            <w:r w:rsidRPr="0070472E">
              <w:rPr>
                <w:rFonts w:ascii="Times New Roman" w:hAnsi="Times New Roman"/>
                <w:bCs/>
              </w:rPr>
              <w:t>ОК 01</w:t>
            </w:r>
          </w:p>
        </w:tc>
      </w:tr>
      <w:tr w:rsidR="0070472E" w:rsidRPr="0070472E" w14:paraId="3CFC1FCE"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1AA43E30"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29F265BF" w14:textId="77777777" w:rsidR="0070472E" w:rsidRPr="0070472E" w:rsidRDefault="0070472E" w:rsidP="0070472E">
            <w:pPr>
              <w:spacing w:after="0"/>
              <w:rPr>
                <w:rFonts w:ascii="Times New Roman" w:hAnsi="Times New Roman"/>
              </w:rPr>
            </w:pPr>
            <w:r w:rsidRPr="0070472E">
              <w:rPr>
                <w:rFonts w:ascii="Times New Roman" w:hAnsi="Times New Roman"/>
              </w:rPr>
              <w:t>2. Механические свойства металлов: твердость, прочность, пластичность, хрупкость, упругость.</w:t>
            </w:r>
          </w:p>
          <w:p w14:paraId="53360D9A" w14:textId="77777777" w:rsidR="0070472E" w:rsidRPr="0070472E" w:rsidRDefault="0070472E" w:rsidP="0070472E">
            <w:pPr>
              <w:spacing w:after="0"/>
              <w:rPr>
                <w:rFonts w:ascii="Times New Roman" w:hAnsi="Times New Roman"/>
              </w:rPr>
            </w:pPr>
            <w:r w:rsidRPr="0070472E">
              <w:rPr>
                <w:rFonts w:ascii="Times New Roman" w:hAnsi="Times New Roman"/>
              </w:rPr>
              <w:t>Методы определения механических свойств.</w:t>
            </w:r>
          </w:p>
        </w:tc>
        <w:tc>
          <w:tcPr>
            <w:tcW w:w="650" w:type="pct"/>
            <w:tcBorders>
              <w:top w:val="single" w:sz="4" w:space="0" w:color="000000"/>
              <w:left w:val="single" w:sz="4" w:space="0" w:color="000000"/>
              <w:bottom w:val="single" w:sz="4" w:space="0" w:color="000000"/>
              <w:right w:val="single" w:sz="4" w:space="0" w:color="000000"/>
            </w:tcBorders>
            <w:vAlign w:val="center"/>
          </w:tcPr>
          <w:p w14:paraId="5BB4B625" w14:textId="5FA32CEF"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19DC1B38"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1257CE71" w14:textId="2BB6AB73" w:rsidR="0070472E" w:rsidRPr="0070472E" w:rsidRDefault="0070472E" w:rsidP="0070472E">
            <w:pPr>
              <w:spacing w:after="0"/>
              <w:rPr>
                <w:rFonts w:ascii="Times New Roman" w:hAnsi="Times New Roman"/>
                <w:b/>
                <w:i/>
              </w:rPr>
            </w:pPr>
          </w:p>
        </w:tc>
      </w:tr>
      <w:tr w:rsidR="0070472E" w:rsidRPr="0070472E" w14:paraId="42DCD87D"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2F5CF5E9"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1C52AE7C" w14:textId="77777777" w:rsidR="0070472E" w:rsidRPr="0070472E" w:rsidRDefault="0070472E" w:rsidP="0070472E">
            <w:pPr>
              <w:spacing w:after="0"/>
              <w:rPr>
                <w:rFonts w:ascii="Times New Roman" w:hAnsi="Times New Roman"/>
              </w:rPr>
            </w:pPr>
            <w:r w:rsidRPr="0070472E">
              <w:rPr>
                <w:rFonts w:ascii="Times New Roman" w:hAnsi="Times New Roman"/>
              </w:rPr>
              <w:t>3. Дефекты кристаллических решеток</w:t>
            </w:r>
          </w:p>
          <w:p w14:paraId="2AFC7F6C" w14:textId="77777777" w:rsidR="0070472E" w:rsidRPr="0070472E" w:rsidRDefault="0070472E" w:rsidP="0070472E">
            <w:pPr>
              <w:spacing w:after="0"/>
              <w:rPr>
                <w:rFonts w:ascii="Times New Roman" w:hAnsi="Times New Roman"/>
              </w:rPr>
            </w:pPr>
            <w:r w:rsidRPr="0070472E">
              <w:rPr>
                <w:rFonts w:ascii="Times New Roman" w:hAnsi="Times New Roman"/>
              </w:rPr>
              <w:t>Классификация и свойства металлов</w:t>
            </w:r>
          </w:p>
        </w:tc>
        <w:tc>
          <w:tcPr>
            <w:tcW w:w="650" w:type="pct"/>
            <w:tcBorders>
              <w:top w:val="single" w:sz="4" w:space="0" w:color="000000"/>
              <w:left w:val="single" w:sz="4" w:space="0" w:color="000000"/>
              <w:bottom w:val="single" w:sz="4" w:space="0" w:color="000000"/>
              <w:right w:val="single" w:sz="4" w:space="0" w:color="000000"/>
            </w:tcBorders>
            <w:vAlign w:val="center"/>
          </w:tcPr>
          <w:p w14:paraId="33B12ACD" w14:textId="1B4A0FA9"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073649FF"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608007AF" w14:textId="2C0CEEEA" w:rsidR="0070472E" w:rsidRPr="0070472E" w:rsidRDefault="0070472E" w:rsidP="0070472E">
            <w:pPr>
              <w:spacing w:after="0"/>
              <w:rPr>
                <w:rFonts w:ascii="Times New Roman" w:hAnsi="Times New Roman"/>
                <w:b/>
                <w:i/>
              </w:rPr>
            </w:pPr>
          </w:p>
        </w:tc>
      </w:tr>
      <w:tr w:rsidR="0070472E" w:rsidRPr="0070472E" w14:paraId="11B82772"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2D6A15DE"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59D5B30C" w14:textId="77777777" w:rsidR="0070472E" w:rsidRPr="0070472E" w:rsidRDefault="0070472E" w:rsidP="0070472E">
            <w:pPr>
              <w:spacing w:after="0"/>
              <w:rPr>
                <w:rFonts w:ascii="Times New Roman" w:hAnsi="Times New Roman"/>
                <w:b/>
              </w:rPr>
            </w:pPr>
            <w:r w:rsidRPr="0070472E">
              <w:rPr>
                <w:rFonts w:ascii="Times New Roman" w:hAnsi="Times New Roman"/>
                <w:b/>
              </w:rPr>
              <w:t>В том числе практических занятий и лабораторных работ</w:t>
            </w:r>
          </w:p>
        </w:tc>
        <w:tc>
          <w:tcPr>
            <w:tcW w:w="650" w:type="pct"/>
            <w:tcBorders>
              <w:top w:val="single" w:sz="4" w:space="0" w:color="000000"/>
              <w:left w:val="single" w:sz="4" w:space="0" w:color="000000"/>
              <w:bottom w:val="single" w:sz="4" w:space="0" w:color="000000"/>
              <w:right w:val="single" w:sz="4" w:space="0" w:color="000000"/>
            </w:tcBorders>
            <w:vAlign w:val="center"/>
          </w:tcPr>
          <w:p w14:paraId="7642C58C" w14:textId="0347850A" w:rsidR="0070472E" w:rsidRPr="0070472E" w:rsidRDefault="0070472E" w:rsidP="0070472E">
            <w:pPr>
              <w:spacing w:after="0"/>
              <w:jc w:val="center"/>
              <w:rPr>
                <w:rFonts w:ascii="Times New Roman" w:hAnsi="Times New Roman"/>
                <w:b/>
              </w:rPr>
            </w:pPr>
          </w:p>
        </w:tc>
        <w:tc>
          <w:tcPr>
            <w:tcW w:w="331" w:type="pct"/>
            <w:tcBorders>
              <w:left w:val="single" w:sz="4" w:space="0" w:color="000000"/>
              <w:right w:val="single" w:sz="4" w:space="0" w:color="000000"/>
            </w:tcBorders>
          </w:tcPr>
          <w:p w14:paraId="4209A39A" w14:textId="77777777" w:rsidR="0070472E" w:rsidRPr="0070472E" w:rsidRDefault="0070472E" w:rsidP="0070472E">
            <w:pPr>
              <w:spacing w:after="0"/>
              <w:rPr>
                <w:rFonts w:ascii="Times New Roman" w:hAnsi="Times New Roman"/>
                <w:b/>
              </w:rPr>
            </w:pPr>
          </w:p>
        </w:tc>
        <w:tc>
          <w:tcPr>
            <w:tcW w:w="548" w:type="pct"/>
            <w:tcBorders>
              <w:left w:val="single" w:sz="4" w:space="0" w:color="000000"/>
              <w:right w:val="single" w:sz="4" w:space="0" w:color="000000"/>
            </w:tcBorders>
          </w:tcPr>
          <w:p w14:paraId="7AA1852A" w14:textId="48C17DF3" w:rsidR="0070472E" w:rsidRPr="0070472E" w:rsidRDefault="0070472E" w:rsidP="0070472E">
            <w:pPr>
              <w:spacing w:after="0"/>
              <w:rPr>
                <w:rFonts w:ascii="Times New Roman" w:hAnsi="Times New Roman"/>
                <w:b/>
              </w:rPr>
            </w:pPr>
          </w:p>
        </w:tc>
      </w:tr>
      <w:tr w:rsidR="0070472E" w:rsidRPr="0070472E" w14:paraId="0CFEDD95" w14:textId="77777777" w:rsidTr="0070472E">
        <w:trPr>
          <w:trHeight w:val="319"/>
        </w:trPr>
        <w:tc>
          <w:tcPr>
            <w:tcW w:w="875" w:type="pct"/>
            <w:vMerge/>
            <w:tcBorders>
              <w:top w:val="single" w:sz="4" w:space="0" w:color="000000"/>
              <w:left w:val="single" w:sz="4" w:space="0" w:color="000000"/>
              <w:bottom w:val="single" w:sz="4" w:space="0" w:color="000000"/>
              <w:right w:val="single" w:sz="4" w:space="0" w:color="000000"/>
            </w:tcBorders>
          </w:tcPr>
          <w:p w14:paraId="60CDEF05"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57576BE8" w14:textId="77777777" w:rsidR="0070472E" w:rsidRPr="0070472E" w:rsidRDefault="0070472E" w:rsidP="0070472E">
            <w:pPr>
              <w:spacing w:after="0"/>
              <w:rPr>
                <w:rFonts w:ascii="Times New Roman" w:hAnsi="Times New Roman"/>
              </w:rPr>
            </w:pPr>
            <w:r w:rsidRPr="0070472E">
              <w:rPr>
                <w:rFonts w:ascii="Times New Roman" w:hAnsi="Times New Roman"/>
              </w:rPr>
              <w:t>1. Определение прочности при растяжении материалов</w:t>
            </w:r>
          </w:p>
        </w:tc>
        <w:tc>
          <w:tcPr>
            <w:tcW w:w="650" w:type="pct"/>
            <w:tcBorders>
              <w:top w:val="single" w:sz="4" w:space="0" w:color="000000"/>
              <w:left w:val="single" w:sz="4" w:space="0" w:color="000000"/>
              <w:bottom w:val="single" w:sz="4" w:space="0" w:color="000000"/>
              <w:right w:val="single" w:sz="4" w:space="0" w:color="000000"/>
            </w:tcBorders>
            <w:vAlign w:val="center"/>
          </w:tcPr>
          <w:p w14:paraId="4FD37BFF" w14:textId="69C77E69"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5EB01750" w14:textId="77777777" w:rsidR="0070472E" w:rsidRPr="0070472E" w:rsidRDefault="0070472E" w:rsidP="0070472E">
            <w:pPr>
              <w:spacing w:after="0"/>
              <w:rPr>
                <w:rFonts w:ascii="Times New Roman" w:hAnsi="Times New Roman"/>
                <w:b/>
                <w:i/>
              </w:rPr>
            </w:pPr>
          </w:p>
        </w:tc>
        <w:tc>
          <w:tcPr>
            <w:tcW w:w="548" w:type="pct"/>
            <w:tcBorders>
              <w:left w:val="single" w:sz="4" w:space="0" w:color="000000"/>
              <w:right w:val="single" w:sz="4" w:space="0" w:color="000000"/>
            </w:tcBorders>
          </w:tcPr>
          <w:p w14:paraId="1B4E0F37" w14:textId="06D61A00" w:rsidR="0070472E" w:rsidRPr="0070472E" w:rsidRDefault="0070472E" w:rsidP="0070472E">
            <w:pPr>
              <w:spacing w:after="0"/>
              <w:rPr>
                <w:rFonts w:ascii="Times New Roman" w:hAnsi="Times New Roman"/>
                <w:b/>
                <w:i/>
              </w:rPr>
            </w:pPr>
          </w:p>
        </w:tc>
      </w:tr>
      <w:tr w:rsidR="0070472E" w:rsidRPr="0070472E" w14:paraId="54536AA9" w14:textId="77777777" w:rsidTr="0070472E">
        <w:trPr>
          <w:trHeight w:val="449"/>
        </w:trPr>
        <w:tc>
          <w:tcPr>
            <w:tcW w:w="875" w:type="pct"/>
            <w:vMerge/>
            <w:tcBorders>
              <w:top w:val="single" w:sz="4" w:space="0" w:color="000000"/>
              <w:left w:val="single" w:sz="4" w:space="0" w:color="000000"/>
              <w:bottom w:val="single" w:sz="4" w:space="0" w:color="000000"/>
              <w:right w:val="single" w:sz="4" w:space="0" w:color="000000"/>
            </w:tcBorders>
          </w:tcPr>
          <w:p w14:paraId="28874F42"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69F85E4E" w14:textId="77777777" w:rsidR="0070472E" w:rsidRPr="0070472E" w:rsidRDefault="0070472E" w:rsidP="0070472E">
            <w:pPr>
              <w:spacing w:after="0"/>
              <w:rPr>
                <w:rFonts w:ascii="Times New Roman" w:hAnsi="Times New Roman"/>
              </w:rPr>
            </w:pPr>
            <w:r w:rsidRPr="0070472E">
              <w:rPr>
                <w:rFonts w:ascii="Times New Roman" w:hAnsi="Times New Roman"/>
              </w:rPr>
              <w:t>2. Измерение твердости  металлов и сплавов различными методами.</w:t>
            </w:r>
          </w:p>
        </w:tc>
        <w:tc>
          <w:tcPr>
            <w:tcW w:w="650" w:type="pct"/>
            <w:tcBorders>
              <w:top w:val="single" w:sz="4" w:space="0" w:color="000000"/>
              <w:left w:val="single" w:sz="4" w:space="0" w:color="000000"/>
              <w:bottom w:val="single" w:sz="4" w:space="0" w:color="000000"/>
              <w:right w:val="single" w:sz="4" w:space="0" w:color="000000"/>
            </w:tcBorders>
            <w:vAlign w:val="center"/>
          </w:tcPr>
          <w:p w14:paraId="7846D38A" w14:textId="254981AD"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27D6DE54" w14:textId="77777777" w:rsidR="0070472E" w:rsidRPr="0070472E" w:rsidRDefault="0070472E" w:rsidP="0070472E">
            <w:pPr>
              <w:spacing w:after="0"/>
              <w:rPr>
                <w:rFonts w:ascii="Times New Roman" w:hAnsi="Times New Roman"/>
                <w:b/>
                <w:i/>
              </w:rPr>
            </w:pPr>
          </w:p>
        </w:tc>
        <w:tc>
          <w:tcPr>
            <w:tcW w:w="548" w:type="pct"/>
            <w:tcBorders>
              <w:left w:val="single" w:sz="4" w:space="0" w:color="000000"/>
              <w:right w:val="single" w:sz="4" w:space="0" w:color="000000"/>
            </w:tcBorders>
          </w:tcPr>
          <w:p w14:paraId="2C262863" w14:textId="247B4370" w:rsidR="0070472E" w:rsidRPr="0070472E" w:rsidRDefault="0070472E" w:rsidP="0070472E">
            <w:pPr>
              <w:spacing w:after="0"/>
              <w:rPr>
                <w:rFonts w:ascii="Times New Roman" w:hAnsi="Times New Roman"/>
                <w:b/>
                <w:i/>
              </w:rPr>
            </w:pPr>
          </w:p>
        </w:tc>
      </w:tr>
      <w:tr w:rsidR="0070472E" w:rsidRPr="0070472E" w14:paraId="3C91EDC1" w14:textId="77777777" w:rsidTr="0070472E">
        <w:trPr>
          <w:trHeight w:val="20"/>
        </w:trPr>
        <w:tc>
          <w:tcPr>
            <w:tcW w:w="875" w:type="pct"/>
            <w:vMerge w:val="restart"/>
            <w:tcBorders>
              <w:top w:val="single" w:sz="4" w:space="0" w:color="000000"/>
              <w:left w:val="single" w:sz="4" w:space="0" w:color="000000"/>
              <w:bottom w:val="single" w:sz="4" w:space="0" w:color="000000"/>
              <w:right w:val="single" w:sz="4" w:space="0" w:color="000000"/>
            </w:tcBorders>
          </w:tcPr>
          <w:p w14:paraId="1F2FB36F" w14:textId="77777777" w:rsidR="0070472E" w:rsidRPr="0070472E" w:rsidRDefault="0070472E" w:rsidP="0070472E">
            <w:pPr>
              <w:spacing w:after="0"/>
              <w:rPr>
                <w:rFonts w:ascii="Times New Roman" w:hAnsi="Times New Roman"/>
                <w:b/>
              </w:rPr>
            </w:pPr>
            <w:r w:rsidRPr="0070472E">
              <w:rPr>
                <w:rFonts w:ascii="Times New Roman" w:hAnsi="Times New Roman"/>
                <w:b/>
              </w:rPr>
              <w:lastRenderedPageBreak/>
              <w:t xml:space="preserve">Тема 3. </w:t>
            </w:r>
          </w:p>
          <w:p w14:paraId="04035B3B" w14:textId="77777777" w:rsidR="0070472E" w:rsidRPr="0070472E" w:rsidRDefault="0070472E" w:rsidP="0070472E">
            <w:pPr>
              <w:spacing w:after="0"/>
              <w:rPr>
                <w:rFonts w:ascii="Times New Roman" w:hAnsi="Times New Roman"/>
                <w:b/>
              </w:rPr>
            </w:pPr>
            <w:r w:rsidRPr="0070472E">
              <w:rPr>
                <w:rFonts w:ascii="Times New Roman" w:hAnsi="Times New Roman"/>
                <w:b/>
              </w:rPr>
              <w:t>Основные сведения о теории сплавов</w:t>
            </w:r>
          </w:p>
        </w:tc>
        <w:tc>
          <w:tcPr>
            <w:tcW w:w="2596" w:type="pct"/>
            <w:tcBorders>
              <w:top w:val="single" w:sz="4" w:space="0" w:color="000000"/>
              <w:left w:val="single" w:sz="4" w:space="0" w:color="000000"/>
              <w:bottom w:val="single" w:sz="4" w:space="0" w:color="000000"/>
              <w:right w:val="single" w:sz="4" w:space="0" w:color="000000"/>
            </w:tcBorders>
          </w:tcPr>
          <w:p w14:paraId="0FCF98DD"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2A281321" w14:textId="10009A2D"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44B7FC8F"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5E729F58" w14:textId="791C10A8" w:rsidR="0070472E" w:rsidRPr="0070472E" w:rsidRDefault="0070472E" w:rsidP="0070472E">
            <w:pPr>
              <w:spacing w:after="0"/>
              <w:rPr>
                <w:rFonts w:ascii="Times New Roman" w:hAnsi="Times New Roman"/>
                <w:b/>
                <w:i/>
              </w:rPr>
            </w:pPr>
          </w:p>
        </w:tc>
      </w:tr>
      <w:tr w:rsidR="0070472E" w:rsidRPr="0070472E" w14:paraId="263E8765"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455AE519"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4B13BDB5" w14:textId="77777777" w:rsidR="0070472E" w:rsidRPr="0070472E" w:rsidRDefault="0070472E" w:rsidP="0070472E">
            <w:pPr>
              <w:spacing w:after="0"/>
              <w:rPr>
                <w:rFonts w:ascii="Times New Roman" w:hAnsi="Times New Roman"/>
              </w:rPr>
            </w:pPr>
            <w:r w:rsidRPr="0070472E">
              <w:rPr>
                <w:rFonts w:ascii="Times New Roman" w:hAnsi="Times New Roman"/>
              </w:rPr>
              <w:t>1. Характеристика и виды сплавов.</w:t>
            </w:r>
          </w:p>
        </w:tc>
        <w:tc>
          <w:tcPr>
            <w:tcW w:w="650" w:type="pct"/>
            <w:tcBorders>
              <w:top w:val="single" w:sz="4" w:space="0" w:color="000000"/>
              <w:left w:val="single" w:sz="4" w:space="0" w:color="000000"/>
              <w:bottom w:val="single" w:sz="4" w:space="0" w:color="000000"/>
              <w:right w:val="single" w:sz="4" w:space="0" w:color="000000"/>
            </w:tcBorders>
            <w:vAlign w:val="center"/>
          </w:tcPr>
          <w:p w14:paraId="4F61A97C" w14:textId="0227590A"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5B8FB3B5" w14:textId="77777777" w:rsidR="0070472E" w:rsidRPr="0070472E" w:rsidRDefault="0070472E" w:rsidP="0070472E">
            <w:pPr>
              <w:spacing w:after="0"/>
              <w:rPr>
                <w:rFonts w:ascii="Times New Roman" w:hAnsi="Times New Roman"/>
                <w:b/>
                <w:i/>
              </w:rPr>
            </w:pPr>
          </w:p>
        </w:tc>
        <w:tc>
          <w:tcPr>
            <w:tcW w:w="548" w:type="pct"/>
            <w:vMerge w:val="restart"/>
            <w:tcBorders>
              <w:top w:val="single" w:sz="4" w:space="0" w:color="000000"/>
              <w:left w:val="single" w:sz="4" w:space="0" w:color="000000"/>
              <w:right w:val="single" w:sz="4" w:space="0" w:color="000000"/>
            </w:tcBorders>
          </w:tcPr>
          <w:p w14:paraId="4F080F37" w14:textId="77777777"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78457A9B" w14:textId="033C9EC1" w:rsidR="0070472E" w:rsidRPr="0070472E" w:rsidRDefault="0070472E" w:rsidP="0070472E">
            <w:pPr>
              <w:spacing w:after="0"/>
              <w:rPr>
                <w:rFonts w:ascii="Times New Roman" w:hAnsi="Times New Roman"/>
                <w:b/>
                <w:i/>
              </w:rPr>
            </w:pPr>
            <w:r w:rsidRPr="0070472E">
              <w:rPr>
                <w:rFonts w:ascii="Times New Roman" w:hAnsi="Times New Roman"/>
                <w:bCs/>
              </w:rPr>
              <w:t>ОК 01</w:t>
            </w:r>
          </w:p>
        </w:tc>
      </w:tr>
      <w:tr w:rsidR="0070472E" w:rsidRPr="0070472E" w14:paraId="4F51BC9C"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47DCFCF7"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03E17051" w14:textId="77777777" w:rsidR="0070472E" w:rsidRPr="0070472E" w:rsidRDefault="0070472E" w:rsidP="0070472E">
            <w:pPr>
              <w:spacing w:after="0"/>
              <w:rPr>
                <w:rFonts w:ascii="Times New Roman" w:hAnsi="Times New Roman"/>
              </w:rPr>
            </w:pPr>
            <w:r w:rsidRPr="0070472E">
              <w:rPr>
                <w:rFonts w:ascii="Times New Roman" w:hAnsi="Times New Roman"/>
              </w:rPr>
              <w:t>2. Соединения железа с углеродом</w:t>
            </w:r>
          </w:p>
        </w:tc>
        <w:tc>
          <w:tcPr>
            <w:tcW w:w="650" w:type="pct"/>
            <w:tcBorders>
              <w:top w:val="single" w:sz="4" w:space="0" w:color="000000"/>
              <w:left w:val="single" w:sz="4" w:space="0" w:color="000000"/>
              <w:bottom w:val="single" w:sz="4" w:space="0" w:color="000000"/>
              <w:right w:val="single" w:sz="4" w:space="0" w:color="000000"/>
            </w:tcBorders>
            <w:vAlign w:val="center"/>
          </w:tcPr>
          <w:p w14:paraId="7A9E8C11" w14:textId="3A8F79F3"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71DE3EC4"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3407D8A4" w14:textId="32EE0FBB" w:rsidR="0070472E" w:rsidRPr="0070472E" w:rsidRDefault="0070472E" w:rsidP="0070472E">
            <w:pPr>
              <w:spacing w:after="0"/>
              <w:rPr>
                <w:rFonts w:ascii="Times New Roman" w:hAnsi="Times New Roman"/>
                <w:b/>
                <w:i/>
              </w:rPr>
            </w:pPr>
          </w:p>
        </w:tc>
      </w:tr>
      <w:tr w:rsidR="0070472E" w:rsidRPr="0070472E" w14:paraId="48282069"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0DBD7BA6"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393D5404" w14:textId="77777777" w:rsidR="0070472E" w:rsidRPr="0070472E" w:rsidRDefault="0070472E" w:rsidP="0070472E">
            <w:pPr>
              <w:spacing w:after="0"/>
              <w:rPr>
                <w:rFonts w:ascii="Times New Roman" w:hAnsi="Times New Roman"/>
              </w:rPr>
            </w:pPr>
            <w:r w:rsidRPr="0070472E">
              <w:rPr>
                <w:rFonts w:ascii="Times New Roman" w:hAnsi="Times New Roman"/>
              </w:rPr>
              <w:t xml:space="preserve">3. Диаграмма состояния сплавов «железо—цементит». </w:t>
            </w:r>
          </w:p>
        </w:tc>
        <w:tc>
          <w:tcPr>
            <w:tcW w:w="650" w:type="pct"/>
            <w:tcBorders>
              <w:top w:val="single" w:sz="4" w:space="0" w:color="000000"/>
              <w:left w:val="single" w:sz="4" w:space="0" w:color="000000"/>
              <w:bottom w:val="single" w:sz="4" w:space="0" w:color="000000"/>
              <w:right w:val="single" w:sz="4" w:space="0" w:color="000000"/>
            </w:tcBorders>
            <w:vAlign w:val="center"/>
          </w:tcPr>
          <w:p w14:paraId="00CCE696" w14:textId="2D46244A"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7CC94799"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11A590DC" w14:textId="761ACA21" w:rsidR="0070472E" w:rsidRPr="0070472E" w:rsidRDefault="0070472E" w:rsidP="0070472E">
            <w:pPr>
              <w:spacing w:after="0"/>
              <w:rPr>
                <w:rFonts w:ascii="Times New Roman" w:hAnsi="Times New Roman"/>
                <w:b/>
                <w:i/>
              </w:rPr>
            </w:pPr>
          </w:p>
        </w:tc>
      </w:tr>
      <w:tr w:rsidR="0070472E" w:rsidRPr="0070472E" w14:paraId="46B127EE"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46704A5D"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5CE1B30A" w14:textId="77777777" w:rsidR="0070472E" w:rsidRPr="0070472E" w:rsidRDefault="0070472E" w:rsidP="0070472E">
            <w:pPr>
              <w:spacing w:after="0"/>
              <w:rPr>
                <w:rFonts w:ascii="Times New Roman" w:hAnsi="Times New Roman"/>
              </w:rPr>
            </w:pPr>
            <w:r w:rsidRPr="0070472E">
              <w:rPr>
                <w:rFonts w:ascii="Times New Roman" w:hAnsi="Times New Roman"/>
              </w:rPr>
              <w:t>4. Критические точки диаграммы.</w:t>
            </w:r>
          </w:p>
        </w:tc>
        <w:tc>
          <w:tcPr>
            <w:tcW w:w="650" w:type="pct"/>
            <w:tcBorders>
              <w:top w:val="single" w:sz="4" w:space="0" w:color="000000"/>
              <w:left w:val="single" w:sz="4" w:space="0" w:color="000000"/>
              <w:bottom w:val="single" w:sz="4" w:space="0" w:color="000000"/>
              <w:right w:val="single" w:sz="4" w:space="0" w:color="000000"/>
            </w:tcBorders>
            <w:vAlign w:val="center"/>
          </w:tcPr>
          <w:p w14:paraId="599E7DFE" w14:textId="76EB0086"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5A6C36A9"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5A9D37DE" w14:textId="50CCC346" w:rsidR="0070472E" w:rsidRPr="0070472E" w:rsidRDefault="0070472E" w:rsidP="0070472E">
            <w:pPr>
              <w:spacing w:after="0"/>
              <w:rPr>
                <w:rFonts w:ascii="Times New Roman" w:hAnsi="Times New Roman"/>
                <w:b/>
                <w:i/>
              </w:rPr>
            </w:pPr>
          </w:p>
        </w:tc>
      </w:tr>
      <w:tr w:rsidR="0070472E" w:rsidRPr="0070472E" w14:paraId="7B03D44C"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1555A749"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11FF5C7C" w14:textId="77777777" w:rsidR="0070472E" w:rsidRPr="0070472E" w:rsidRDefault="0070472E" w:rsidP="0070472E">
            <w:pPr>
              <w:spacing w:after="0"/>
              <w:rPr>
                <w:rFonts w:ascii="Times New Roman" w:hAnsi="Times New Roman"/>
                <w:b/>
              </w:rPr>
            </w:pPr>
            <w:r w:rsidRPr="0070472E">
              <w:rPr>
                <w:rFonts w:ascii="Times New Roman" w:hAnsi="Times New Roman"/>
                <w:b/>
              </w:rPr>
              <w:t>В том числе практических занятий и лабораторных работ</w:t>
            </w:r>
          </w:p>
        </w:tc>
        <w:tc>
          <w:tcPr>
            <w:tcW w:w="650" w:type="pct"/>
            <w:tcBorders>
              <w:top w:val="single" w:sz="4" w:space="0" w:color="000000"/>
              <w:left w:val="single" w:sz="4" w:space="0" w:color="000000"/>
              <w:bottom w:val="single" w:sz="4" w:space="0" w:color="000000"/>
              <w:right w:val="single" w:sz="4" w:space="0" w:color="000000"/>
            </w:tcBorders>
            <w:vAlign w:val="center"/>
          </w:tcPr>
          <w:p w14:paraId="0C8BC709" w14:textId="3080061F" w:rsidR="0070472E" w:rsidRPr="0070472E" w:rsidRDefault="0070472E" w:rsidP="0070472E">
            <w:pPr>
              <w:spacing w:after="0"/>
              <w:jc w:val="center"/>
              <w:rPr>
                <w:rFonts w:ascii="Times New Roman" w:hAnsi="Times New Roman"/>
                <w:b/>
              </w:rPr>
            </w:pPr>
          </w:p>
        </w:tc>
        <w:tc>
          <w:tcPr>
            <w:tcW w:w="331" w:type="pct"/>
            <w:tcBorders>
              <w:left w:val="single" w:sz="4" w:space="0" w:color="000000"/>
              <w:right w:val="single" w:sz="4" w:space="0" w:color="000000"/>
            </w:tcBorders>
          </w:tcPr>
          <w:p w14:paraId="503725CE" w14:textId="77777777" w:rsidR="0070472E" w:rsidRPr="0070472E" w:rsidRDefault="0070472E" w:rsidP="0070472E">
            <w:pPr>
              <w:spacing w:after="0"/>
              <w:rPr>
                <w:rFonts w:ascii="Times New Roman" w:hAnsi="Times New Roman"/>
                <w:b/>
              </w:rPr>
            </w:pPr>
          </w:p>
        </w:tc>
        <w:tc>
          <w:tcPr>
            <w:tcW w:w="548" w:type="pct"/>
            <w:tcBorders>
              <w:left w:val="single" w:sz="4" w:space="0" w:color="000000"/>
              <w:right w:val="single" w:sz="4" w:space="0" w:color="000000"/>
            </w:tcBorders>
          </w:tcPr>
          <w:p w14:paraId="695F4A68" w14:textId="0479D042" w:rsidR="0070472E" w:rsidRPr="0070472E" w:rsidRDefault="0070472E" w:rsidP="0070472E">
            <w:pPr>
              <w:spacing w:after="0"/>
              <w:rPr>
                <w:rFonts w:ascii="Times New Roman" w:hAnsi="Times New Roman"/>
                <w:b/>
              </w:rPr>
            </w:pPr>
          </w:p>
        </w:tc>
      </w:tr>
      <w:tr w:rsidR="0070472E" w:rsidRPr="0070472E" w14:paraId="532FF09D" w14:textId="77777777" w:rsidTr="0070472E">
        <w:trPr>
          <w:trHeight w:val="319"/>
        </w:trPr>
        <w:tc>
          <w:tcPr>
            <w:tcW w:w="875" w:type="pct"/>
            <w:vMerge/>
            <w:tcBorders>
              <w:top w:val="single" w:sz="4" w:space="0" w:color="000000"/>
              <w:left w:val="single" w:sz="4" w:space="0" w:color="000000"/>
              <w:bottom w:val="single" w:sz="4" w:space="0" w:color="000000"/>
              <w:right w:val="single" w:sz="4" w:space="0" w:color="000000"/>
            </w:tcBorders>
          </w:tcPr>
          <w:p w14:paraId="5CF4663D"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27030B1A" w14:textId="77777777" w:rsidR="0070472E" w:rsidRPr="0070472E" w:rsidRDefault="0070472E" w:rsidP="0070472E">
            <w:pPr>
              <w:spacing w:after="0"/>
              <w:rPr>
                <w:rFonts w:ascii="Times New Roman" w:hAnsi="Times New Roman"/>
              </w:rPr>
            </w:pPr>
            <w:r w:rsidRPr="0070472E">
              <w:rPr>
                <w:rFonts w:ascii="Times New Roman" w:hAnsi="Times New Roman"/>
              </w:rPr>
              <w:t>3. Определение структуры железоуглеродистых сплавов по диаграмме состояния</w:t>
            </w:r>
          </w:p>
        </w:tc>
        <w:tc>
          <w:tcPr>
            <w:tcW w:w="650" w:type="pct"/>
            <w:tcBorders>
              <w:top w:val="single" w:sz="4" w:space="0" w:color="000000"/>
              <w:left w:val="single" w:sz="4" w:space="0" w:color="000000"/>
              <w:bottom w:val="single" w:sz="4" w:space="0" w:color="000000"/>
              <w:right w:val="single" w:sz="4" w:space="0" w:color="000000"/>
            </w:tcBorders>
            <w:vAlign w:val="center"/>
          </w:tcPr>
          <w:p w14:paraId="3ACDAF39" w14:textId="3A77AD67"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42C2115C" w14:textId="77777777" w:rsidR="0070472E" w:rsidRPr="0070472E" w:rsidRDefault="0070472E" w:rsidP="0070472E">
            <w:pPr>
              <w:spacing w:after="0"/>
              <w:rPr>
                <w:rFonts w:ascii="Times New Roman" w:hAnsi="Times New Roman"/>
                <w:b/>
                <w:i/>
              </w:rPr>
            </w:pPr>
          </w:p>
        </w:tc>
        <w:tc>
          <w:tcPr>
            <w:tcW w:w="548" w:type="pct"/>
            <w:tcBorders>
              <w:left w:val="single" w:sz="4" w:space="0" w:color="000000"/>
              <w:right w:val="single" w:sz="4" w:space="0" w:color="000000"/>
            </w:tcBorders>
          </w:tcPr>
          <w:p w14:paraId="7B32EE20" w14:textId="6EB221A8" w:rsidR="0070472E" w:rsidRPr="0070472E" w:rsidRDefault="0070472E" w:rsidP="0070472E">
            <w:pPr>
              <w:spacing w:after="0"/>
              <w:rPr>
                <w:rFonts w:ascii="Times New Roman" w:hAnsi="Times New Roman"/>
                <w:b/>
                <w:i/>
              </w:rPr>
            </w:pPr>
          </w:p>
        </w:tc>
      </w:tr>
      <w:tr w:rsidR="0070472E" w:rsidRPr="0070472E" w14:paraId="73DFD0C3" w14:textId="77777777" w:rsidTr="0070472E">
        <w:trPr>
          <w:trHeight w:val="20"/>
        </w:trPr>
        <w:tc>
          <w:tcPr>
            <w:tcW w:w="875" w:type="pct"/>
            <w:vMerge w:val="restart"/>
            <w:tcBorders>
              <w:top w:val="single" w:sz="4" w:space="0" w:color="000000"/>
              <w:left w:val="single" w:sz="4" w:space="0" w:color="000000"/>
              <w:bottom w:val="single" w:sz="4" w:space="0" w:color="000000"/>
              <w:right w:val="single" w:sz="4" w:space="0" w:color="000000"/>
            </w:tcBorders>
          </w:tcPr>
          <w:p w14:paraId="712EA5ED" w14:textId="77777777" w:rsidR="0070472E" w:rsidRPr="0070472E" w:rsidRDefault="0070472E" w:rsidP="0070472E">
            <w:pPr>
              <w:spacing w:after="0"/>
              <w:rPr>
                <w:rFonts w:ascii="Times New Roman" w:hAnsi="Times New Roman"/>
                <w:b/>
              </w:rPr>
            </w:pPr>
            <w:r w:rsidRPr="0070472E">
              <w:rPr>
                <w:rFonts w:ascii="Times New Roman" w:hAnsi="Times New Roman"/>
                <w:b/>
              </w:rPr>
              <w:t xml:space="preserve">Тема 4. </w:t>
            </w:r>
          </w:p>
          <w:p w14:paraId="25A06EB5" w14:textId="77777777" w:rsidR="0070472E" w:rsidRPr="0070472E" w:rsidRDefault="0070472E" w:rsidP="0070472E">
            <w:pPr>
              <w:spacing w:after="0"/>
              <w:rPr>
                <w:rFonts w:ascii="Times New Roman" w:hAnsi="Times New Roman"/>
                <w:b/>
              </w:rPr>
            </w:pPr>
            <w:r w:rsidRPr="0070472E">
              <w:rPr>
                <w:rFonts w:ascii="Times New Roman" w:hAnsi="Times New Roman"/>
                <w:b/>
              </w:rPr>
              <w:t>Железоуглеродистые сплавы</w:t>
            </w:r>
          </w:p>
        </w:tc>
        <w:tc>
          <w:tcPr>
            <w:tcW w:w="2596" w:type="pct"/>
            <w:tcBorders>
              <w:top w:val="single" w:sz="4" w:space="0" w:color="000000"/>
              <w:left w:val="single" w:sz="4" w:space="0" w:color="000000"/>
              <w:bottom w:val="single" w:sz="4" w:space="0" w:color="000000"/>
              <w:right w:val="single" w:sz="4" w:space="0" w:color="000000"/>
            </w:tcBorders>
          </w:tcPr>
          <w:p w14:paraId="16C3E81A"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74ABF8D2" w14:textId="1C440F9A"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44EB8E27"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04758628" w14:textId="2A20BC7B" w:rsidR="0070472E" w:rsidRPr="0070472E" w:rsidRDefault="0070472E" w:rsidP="0070472E">
            <w:pPr>
              <w:spacing w:after="0"/>
              <w:rPr>
                <w:rFonts w:ascii="Times New Roman" w:hAnsi="Times New Roman"/>
                <w:b/>
                <w:i/>
              </w:rPr>
            </w:pPr>
          </w:p>
        </w:tc>
      </w:tr>
      <w:tr w:rsidR="0070472E" w:rsidRPr="0070472E" w14:paraId="7570FAE6"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6C58ABF8"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0776E7E2" w14:textId="1F61C0F0" w:rsidR="0070472E" w:rsidRPr="0070472E" w:rsidRDefault="0070472E" w:rsidP="0070472E">
            <w:pPr>
              <w:spacing w:after="0"/>
              <w:rPr>
                <w:rFonts w:ascii="Times New Roman" w:hAnsi="Times New Roman"/>
              </w:rPr>
            </w:pPr>
            <w:r w:rsidRPr="0070472E">
              <w:rPr>
                <w:rFonts w:ascii="Times New Roman" w:hAnsi="Times New Roman"/>
              </w:rPr>
              <w:t>1. Производство чугуна и стали.</w:t>
            </w:r>
          </w:p>
        </w:tc>
        <w:tc>
          <w:tcPr>
            <w:tcW w:w="650" w:type="pct"/>
            <w:tcBorders>
              <w:top w:val="single" w:sz="4" w:space="0" w:color="000000"/>
              <w:left w:val="single" w:sz="4" w:space="0" w:color="000000"/>
              <w:bottom w:val="single" w:sz="4" w:space="0" w:color="000000"/>
              <w:right w:val="single" w:sz="4" w:space="0" w:color="000000"/>
            </w:tcBorders>
            <w:vAlign w:val="center"/>
          </w:tcPr>
          <w:p w14:paraId="77AA7BE6" w14:textId="7A174FD9"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300BEF61" w14:textId="77777777" w:rsidR="0070472E" w:rsidRPr="0070472E" w:rsidRDefault="0070472E" w:rsidP="0070472E">
            <w:pPr>
              <w:spacing w:after="0"/>
              <w:rPr>
                <w:rFonts w:ascii="Times New Roman" w:hAnsi="Times New Roman"/>
                <w:b/>
                <w:i/>
              </w:rPr>
            </w:pPr>
          </w:p>
        </w:tc>
        <w:tc>
          <w:tcPr>
            <w:tcW w:w="548" w:type="pct"/>
            <w:vMerge w:val="restart"/>
            <w:tcBorders>
              <w:top w:val="single" w:sz="4" w:space="0" w:color="000000"/>
              <w:left w:val="single" w:sz="4" w:space="0" w:color="000000"/>
              <w:right w:val="single" w:sz="4" w:space="0" w:color="000000"/>
            </w:tcBorders>
          </w:tcPr>
          <w:p w14:paraId="77C932F6" w14:textId="77777777"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59C26718" w14:textId="7CB50E29" w:rsidR="0070472E" w:rsidRPr="0070472E" w:rsidRDefault="0070472E" w:rsidP="0070472E">
            <w:pPr>
              <w:spacing w:after="0"/>
              <w:rPr>
                <w:rFonts w:ascii="Times New Roman" w:hAnsi="Times New Roman"/>
                <w:b/>
                <w:i/>
              </w:rPr>
            </w:pPr>
            <w:r w:rsidRPr="0070472E">
              <w:rPr>
                <w:rFonts w:ascii="Times New Roman" w:hAnsi="Times New Roman"/>
                <w:bCs/>
              </w:rPr>
              <w:t>ОК 01</w:t>
            </w:r>
          </w:p>
        </w:tc>
      </w:tr>
      <w:tr w:rsidR="0070472E" w:rsidRPr="0070472E" w14:paraId="6F689EBB"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0A5637DA"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0609D454" w14:textId="04338B09" w:rsidR="0070472E" w:rsidRPr="0070472E" w:rsidRDefault="0070472E" w:rsidP="0070472E">
            <w:pPr>
              <w:spacing w:after="0"/>
              <w:rPr>
                <w:rFonts w:ascii="Times New Roman" w:hAnsi="Times New Roman"/>
              </w:rPr>
            </w:pPr>
            <w:r w:rsidRPr="0070472E">
              <w:rPr>
                <w:rFonts w:ascii="Times New Roman" w:hAnsi="Times New Roman"/>
              </w:rPr>
              <w:t>2. Виды и свойства чугунов. Их маркировка и область применения.</w:t>
            </w:r>
          </w:p>
        </w:tc>
        <w:tc>
          <w:tcPr>
            <w:tcW w:w="650" w:type="pct"/>
            <w:tcBorders>
              <w:top w:val="single" w:sz="4" w:space="0" w:color="000000"/>
              <w:left w:val="single" w:sz="4" w:space="0" w:color="000000"/>
              <w:bottom w:val="single" w:sz="4" w:space="0" w:color="000000"/>
              <w:right w:val="single" w:sz="4" w:space="0" w:color="000000"/>
            </w:tcBorders>
            <w:vAlign w:val="center"/>
          </w:tcPr>
          <w:p w14:paraId="42235BEE" w14:textId="6B5F2DEB"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5DC2F7BB"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3324A7B3" w14:textId="54EB30FB" w:rsidR="0070472E" w:rsidRPr="0070472E" w:rsidRDefault="0070472E" w:rsidP="0070472E">
            <w:pPr>
              <w:spacing w:after="0"/>
              <w:rPr>
                <w:rFonts w:ascii="Times New Roman" w:hAnsi="Times New Roman"/>
                <w:b/>
                <w:i/>
              </w:rPr>
            </w:pPr>
          </w:p>
        </w:tc>
      </w:tr>
      <w:tr w:rsidR="0070472E" w:rsidRPr="0070472E" w14:paraId="42DC11B6"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1B9E6579"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26A78649" w14:textId="77777777" w:rsidR="0070472E" w:rsidRPr="0070472E" w:rsidRDefault="0070472E" w:rsidP="0070472E">
            <w:pPr>
              <w:spacing w:after="0"/>
              <w:rPr>
                <w:rFonts w:ascii="Times New Roman" w:hAnsi="Times New Roman"/>
              </w:rPr>
            </w:pPr>
            <w:r w:rsidRPr="0070472E">
              <w:rPr>
                <w:rFonts w:ascii="Times New Roman" w:hAnsi="Times New Roman"/>
              </w:rPr>
              <w:t>3. Виды и свойства стали. Их маркировка и область применения</w:t>
            </w:r>
          </w:p>
        </w:tc>
        <w:tc>
          <w:tcPr>
            <w:tcW w:w="650" w:type="pct"/>
            <w:tcBorders>
              <w:top w:val="single" w:sz="4" w:space="0" w:color="000000"/>
              <w:left w:val="single" w:sz="4" w:space="0" w:color="000000"/>
              <w:bottom w:val="single" w:sz="4" w:space="0" w:color="000000"/>
              <w:right w:val="single" w:sz="4" w:space="0" w:color="000000"/>
            </w:tcBorders>
            <w:vAlign w:val="center"/>
          </w:tcPr>
          <w:p w14:paraId="03D76242" w14:textId="3D717467"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633B9C33"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2AD827C5" w14:textId="1BA6A604" w:rsidR="0070472E" w:rsidRPr="0070472E" w:rsidRDefault="0070472E" w:rsidP="0070472E">
            <w:pPr>
              <w:spacing w:after="0"/>
              <w:rPr>
                <w:rFonts w:ascii="Times New Roman" w:hAnsi="Times New Roman"/>
                <w:b/>
                <w:i/>
              </w:rPr>
            </w:pPr>
          </w:p>
        </w:tc>
      </w:tr>
      <w:tr w:rsidR="0070472E" w:rsidRPr="0070472E" w14:paraId="4927A868"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0FA0531B"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79DAC545" w14:textId="48699590" w:rsidR="0070472E" w:rsidRPr="0070472E" w:rsidRDefault="0070472E" w:rsidP="0070472E">
            <w:pPr>
              <w:spacing w:after="0"/>
              <w:rPr>
                <w:rFonts w:ascii="Times New Roman" w:hAnsi="Times New Roman"/>
              </w:rPr>
            </w:pPr>
            <w:r w:rsidRPr="0070472E">
              <w:rPr>
                <w:rFonts w:ascii="Times New Roman" w:hAnsi="Times New Roman"/>
              </w:rPr>
              <w:t>4. Углеродистые конструкционные и инструментальные стали</w:t>
            </w:r>
          </w:p>
        </w:tc>
        <w:tc>
          <w:tcPr>
            <w:tcW w:w="650" w:type="pct"/>
            <w:tcBorders>
              <w:top w:val="single" w:sz="4" w:space="0" w:color="000000"/>
              <w:left w:val="single" w:sz="4" w:space="0" w:color="000000"/>
              <w:bottom w:val="single" w:sz="4" w:space="0" w:color="000000"/>
              <w:right w:val="single" w:sz="4" w:space="0" w:color="000000"/>
            </w:tcBorders>
            <w:vAlign w:val="center"/>
          </w:tcPr>
          <w:p w14:paraId="58CED503" w14:textId="448B59C7"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5141EFE2"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62F41C9A" w14:textId="00E44BF0" w:rsidR="0070472E" w:rsidRPr="0070472E" w:rsidRDefault="0070472E" w:rsidP="0070472E">
            <w:pPr>
              <w:spacing w:after="0"/>
              <w:rPr>
                <w:rFonts w:ascii="Times New Roman" w:hAnsi="Times New Roman"/>
                <w:b/>
                <w:i/>
              </w:rPr>
            </w:pPr>
          </w:p>
        </w:tc>
      </w:tr>
      <w:tr w:rsidR="0070472E" w:rsidRPr="0070472E" w14:paraId="3D2E035A"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11746BC9"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3A57B4DE" w14:textId="77777777" w:rsidR="0070472E" w:rsidRPr="0070472E" w:rsidRDefault="0070472E" w:rsidP="0070472E">
            <w:pPr>
              <w:spacing w:after="0"/>
              <w:rPr>
                <w:rFonts w:ascii="Times New Roman" w:hAnsi="Times New Roman"/>
              </w:rPr>
            </w:pPr>
            <w:r w:rsidRPr="0070472E">
              <w:rPr>
                <w:rFonts w:ascii="Times New Roman" w:hAnsi="Times New Roman"/>
              </w:rPr>
              <w:t>5. Легированные кон конструкционные и инструментальные стали</w:t>
            </w:r>
          </w:p>
        </w:tc>
        <w:tc>
          <w:tcPr>
            <w:tcW w:w="650" w:type="pct"/>
            <w:tcBorders>
              <w:top w:val="single" w:sz="4" w:space="0" w:color="000000"/>
              <w:left w:val="single" w:sz="4" w:space="0" w:color="000000"/>
              <w:bottom w:val="single" w:sz="4" w:space="0" w:color="000000"/>
              <w:right w:val="single" w:sz="4" w:space="0" w:color="000000"/>
            </w:tcBorders>
            <w:vAlign w:val="center"/>
          </w:tcPr>
          <w:p w14:paraId="51C280FD" w14:textId="30FFF046"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34C1E5BE"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64304E5E" w14:textId="699C85B2" w:rsidR="0070472E" w:rsidRPr="0070472E" w:rsidRDefault="0070472E" w:rsidP="0070472E">
            <w:pPr>
              <w:spacing w:after="0"/>
              <w:rPr>
                <w:rFonts w:ascii="Times New Roman" w:hAnsi="Times New Roman"/>
                <w:b/>
                <w:i/>
              </w:rPr>
            </w:pPr>
          </w:p>
        </w:tc>
      </w:tr>
      <w:tr w:rsidR="0070472E" w:rsidRPr="0070472E" w14:paraId="792845D8"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294356ED"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176A9173" w14:textId="77777777" w:rsidR="0070472E" w:rsidRPr="0070472E" w:rsidRDefault="0070472E" w:rsidP="0070472E">
            <w:pPr>
              <w:spacing w:after="0"/>
              <w:rPr>
                <w:rFonts w:ascii="Times New Roman" w:hAnsi="Times New Roman"/>
                <w:b/>
              </w:rPr>
            </w:pPr>
            <w:r w:rsidRPr="0070472E">
              <w:rPr>
                <w:rFonts w:ascii="Times New Roman" w:hAnsi="Times New Roman"/>
                <w:b/>
              </w:rPr>
              <w:t>В том числе практических занятий и лабораторных работ</w:t>
            </w:r>
          </w:p>
        </w:tc>
        <w:tc>
          <w:tcPr>
            <w:tcW w:w="650" w:type="pct"/>
            <w:tcBorders>
              <w:top w:val="single" w:sz="4" w:space="0" w:color="000000"/>
              <w:left w:val="single" w:sz="4" w:space="0" w:color="000000"/>
              <w:bottom w:val="single" w:sz="4" w:space="0" w:color="000000"/>
              <w:right w:val="single" w:sz="4" w:space="0" w:color="000000"/>
            </w:tcBorders>
            <w:vAlign w:val="center"/>
          </w:tcPr>
          <w:p w14:paraId="6E5AA9F6" w14:textId="65B1841F"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04A29564" w14:textId="77777777" w:rsidR="0070472E" w:rsidRPr="0070472E" w:rsidRDefault="0070472E" w:rsidP="0070472E">
            <w:pPr>
              <w:spacing w:after="0"/>
              <w:rPr>
                <w:rFonts w:ascii="Times New Roman" w:hAnsi="Times New Roman"/>
                <w:b/>
              </w:rPr>
            </w:pPr>
          </w:p>
        </w:tc>
        <w:tc>
          <w:tcPr>
            <w:tcW w:w="548" w:type="pct"/>
            <w:tcBorders>
              <w:left w:val="single" w:sz="4" w:space="0" w:color="000000"/>
              <w:right w:val="single" w:sz="4" w:space="0" w:color="000000"/>
            </w:tcBorders>
          </w:tcPr>
          <w:p w14:paraId="2737439F" w14:textId="0D9768F7" w:rsidR="0070472E" w:rsidRPr="0070472E" w:rsidRDefault="0070472E" w:rsidP="0070472E">
            <w:pPr>
              <w:spacing w:after="0"/>
              <w:rPr>
                <w:rFonts w:ascii="Times New Roman" w:hAnsi="Times New Roman"/>
                <w:b/>
              </w:rPr>
            </w:pPr>
          </w:p>
        </w:tc>
      </w:tr>
      <w:tr w:rsidR="0070472E" w:rsidRPr="0070472E" w14:paraId="24185C4C" w14:textId="77777777" w:rsidTr="0070472E">
        <w:trPr>
          <w:trHeight w:val="319"/>
        </w:trPr>
        <w:tc>
          <w:tcPr>
            <w:tcW w:w="875" w:type="pct"/>
            <w:vMerge/>
            <w:tcBorders>
              <w:top w:val="single" w:sz="4" w:space="0" w:color="000000"/>
              <w:left w:val="single" w:sz="4" w:space="0" w:color="000000"/>
              <w:bottom w:val="single" w:sz="4" w:space="0" w:color="000000"/>
              <w:right w:val="single" w:sz="4" w:space="0" w:color="000000"/>
            </w:tcBorders>
          </w:tcPr>
          <w:p w14:paraId="190C652F"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0B927D57" w14:textId="77777777" w:rsidR="0070472E" w:rsidRPr="0070472E" w:rsidRDefault="0070472E" w:rsidP="0070472E">
            <w:pPr>
              <w:spacing w:after="0"/>
              <w:rPr>
                <w:rFonts w:ascii="Times New Roman" w:hAnsi="Times New Roman"/>
              </w:rPr>
            </w:pPr>
            <w:r w:rsidRPr="0070472E">
              <w:rPr>
                <w:rFonts w:ascii="Times New Roman" w:hAnsi="Times New Roman"/>
              </w:rPr>
              <w:t>4</w:t>
            </w:r>
            <w:r w:rsidRPr="0070472E">
              <w:rPr>
                <w:rFonts w:ascii="Times New Roman" w:hAnsi="Times New Roman"/>
                <w:b/>
              </w:rPr>
              <w:t>.</w:t>
            </w:r>
            <w:r w:rsidRPr="0070472E">
              <w:rPr>
                <w:rFonts w:ascii="Times New Roman" w:hAnsi="Times New Roman"/>
              </w:rPr>
              <w:t xml:space="preserve"> Анализ микроструктуры чугуна</w:t>
            </w:r>
          </w:p>
        </w:tc>
        <w:tc>
          <w:tcPr>
            <w:tcW w:w="650" w:type="pct"/>
            <w:tcBorders>
              <w:top w:val="single" w:sz="4" w:space="0" w:color="000000"/>
              <w:left w:val="single" w:sz="4" w:space="0" w:color="000000"/>
              <w:bottom w:val="single" w:sz="4" w:space="0" w:color="000000"/>
              <w:right w:val="single" w:sz="4" w:space="0" w:color="000000"/>
            </w:tcBorders>
            <w:vAlign w:val="center"/>
          </w:tcPr>
          <w:p w14:paraId="0DDF2E1A" w14:textId="6626792B"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6449FE1F" w14:textId="77777777" w:rsidR="0070472E" w:rsidRPr="0070472E" w:rsidRDefault="0070472E" w:rsidP="0070472E">
            <w:pPr>
              <w:spacing w:after="0"/>
              <w:rPr>
                <w:rFonts w:ascii="Times New Roman" w:hAnsi="Times New Roman"/>
                <w:b/>
                <w:i/>
              </w:rPr>
            </w:pPr>
          </w:p>
        </w:tc>
        <w:tc>
          <w:tcPr>
            <w:tcW w:w="548" w:type="pct"/>
            <w:tcBorders>
              <w:left w:val="single" w:sz="4" w:space="0" w:color="000000"/>
              <w:right w:val="single" w:sz="4" w:space="0" w:color="000000"/>
            </w:tcBorders>
          </w:tcPr>
          <w:p w14:paraId="462EDD53" w14:textId="6C49BFA5" w:rsidR="0070472E" w:rsidRPr="0070472E" w:rsidRDefault="0070472E" w:rsidP="0070472E">
            <w:pPr>
              <w:spacing w:after="0"/>
              <w:rPr>
                <w:rFonts w:ascii="Times New Roman" w:hAnsi="Times New Roman"/>
                <w:b/>
                <w:i/>
              </w:rPr>
            </w:pPr>
          </w:p>
        </w:tc>
      </w:tr>
      <w:tr w:rsidR="0070472E" w:rsidRPr="0070472E" w14:paraId="73756386" w14:textId="77777777" w:rsidTr="0070472E">
        <w:trPr>
          <w:trHeight w:val="319"/>
        </w:trPr>
        <w:tc>
          <w:tcPr>
            <w:tcW w:w="875" w:type="pct"/>
            <w:vMerge/>
            <w:tcBorders>
              <w:top w:val="single" w:sz="4" w:space="0" w:color="000000"/>
              <w:left w:val="single" w:sz="4" w:space="0" w:color="000000"/>
              <w:bottom w:val="single" w:sz="4" w:space="0" w:color="000000"/>
              <w:right w:val="single" w:sz="4" w:space="0" w:color="000000"/>
            </w:tcBorders>
          </w:tcPr>
          <w:p w14:paraId="5599A267"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01F83E9C" w14:textId="77777777" w:rsidR="0070472E" w:rsidRPr="0070472E" w:rsidRDefault="0070472E" w:rsidP="0070472E">
            <w:pPr>
              <w:spacing w:after="0"/>
              <w:rPr>
                <w:rFonts w:ascii="Times New Roman" w:hAnsi="Times New Roman"/>
                <w:b/>
              </w:rPr>
            </w:pPr>
            <w:r w:rsidRPr="0070472E">
              <w:rPr>
                <w:rFonts w:ascii="Times New Roman" w:hAnsi="Times New Roman"/>
              </w:rPr>
              <w:t>5. Расшифровка марок чугунов и углеродистых сталей</w:t>
            </w:r>
          </w:p>
        </w:tc>
        <w:tc>
          <w:tcPr>
            <w:tcW w:w="650" w:type="pct"/>
            <w:tcBorders>
              <w:top w:val="single" w:sz="4" w:space="0" w:color="000000"/>
              <w:left w:val="single" w:sz="4" w:space="0" w:color="000000"/>
              <w:bottom w:val="single" w:sz="4" w:space="0" w:color="000000"/>
              <w:right w:val="single" w:sz="4" w:space="0" w:color="000000"/>
            </w:tcBorders>
            <w:vAlign w:val="center"/>
          </w:tcPr>
          <w:p w14:paraId="2B869D72" w14:textId="6D0353A4"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6D48610F" w14:textId="77777777" w:rsidR="0070472E" w:rsidRPr="0070472E" w:rsidRDefault="0070472E" w:rsidP="0070472E">
            <w:pPr>
              <w:spacing w:after="0"/>
              <w:rPr>
                <w:rFonts w:ascii="Times New Roman" w:hAnsi="Times New Roman"/>
                <w:b/>
                <w:i/>
              </w:rPr>
            </w:pPr>
          </w:p>
        </w:tc>
        <w:tc>
          <w:tcPr>
            <w:tcW w:w="548" w:type="pct"/>
            <w:tcBorders>
              <w:left w:val="single" w:sz="4" w:space="0" w:color="000000"/>
              <w:right w:val="single" w:sz="4" w:space="0" w:color="000000"/>
            </w:tcBorders>
          </w:tcPr>
          <w:p w14:paraId="1B137265" w14:textId="05A6DBBC" w:rsidR="0070472E" w:rsidRPr="0070472E" w:rsidRDefault="0070472E" w:rsidP="0070472E">
            <w:pPr>
              <w:spacing w:after="0"/>
              <w:rPr>
                <w:rFonts w:ascii="Times New Roman" w:hAnsi="Times New Roman"/>
                <w:b/>
                <w:i/>
              </w:rPr>
            </w:pPr>
          </w:p>
        </w:tc>
      </w:tr>
      <w:tr w:rsidR="0070472E" w:rsidRPr="0070472E" w14:paraId="6A66E569" w14:textId="77777777" w:rsidTr="0070472E">
        <w:trPr>
          <w:trHeight w:val="20"/>
        </w:trPr>
        <w:tc>
          <w:tcPr>
            <w:tcW w:w="875" w:type="pct"/>
            <w:vMerge w:val="restart"/>
            <w:tcBorders>
              <w:top w:val="single" w:sz="4" w:space="0" w:color="000000"/>
              <w:left w:val="single" w:sz="4" w:space="0" w:color="000000"/>
              <w:bottom w:val="single" w:sz="4" w:space="0" w:color="000000"/>
              <w:right w:val="single" w:sz="4" w:space="0" w:color="000000"/>
            </w:tcBorders>
          </w:tcPr>
          <w:p w14:paraId="797808E2" w14:textId="77777777" w:rsidR="0070472E" w:rsidRPr="0070472E" w:rsidRDefault="0070472E" w:rsidP="0070472E">
            <w:pPr>
              <w:spacing w:after="0"/>
              <w:rPr>
                <w:rFonts w:ascii="Times New Roman" w:hAnsi="Times New Roman"/>
                <w:b/>
              </w:rPr>
            </w:pPr>
            <w:r w:rsidRPr="0070472E">
              <w:rPr>
                <w:rFonts w:ascii="Times New Roman" w:hAnsi="Times New Roman"/>
                <w:b/>
              </w:rPr>
              <w:t xml:space="preserve">Тема 5. </w:t>
            </w:r>
          </w:p>
          <w:p w14:paraId="0CF9B406" w14:textId="77777777" w:rsidR="0070472E" w:rsidRPr="0070472E" w:rsidRDefault="0070472E" w:rsidP="0070472E">
            <w:pPr>
              <w:spacing w:after="0"/>
              <w:rPr>
                <w:rFonts w:ascii="Times New Roman" w:hAnsi="Times New Roman"/>
                <w:b/>
                <w:i/>
              </w:rPr>
            </w:pPr>
            <w:r w:rsidRPr="0070472E">
              <w:rPr>
                <w:rFonts w:ascii="Times New Roman" w:hAnsi="Times New Roman"/>
                <w:b/>
              </w:rPr>
              <w:t>Термическая обработка железоуглеродистых сплавов</w:t>
            </w:r>
          </w:p>
        </w:tc>
        <w:tc>
          <w:tcPr>
            <w:tcW w:w="2596" w:type="pct"/>
            <w:tcBorders>
              <w:top w:val="single" w:sz="4" w:space="0" w:color="000000"/>
              <w:left w:val="single" w:sz="4" w:space="0" w:color="000000"/>
              <w:bottom w:val="single" w:sz="4" w:space="0" w:color="000000"/>
              <w:right w:val="single" w:sz="4" w:space="0" w:color="000000"/>
            </w:tcBorders>
          </w:tcPr>
          <w:p w14:paraId="627C0FA3"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4C70C8AA" w14:textId="33AC9F6F"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4CE0026B"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1DCF038B" w14:textId="0CC06B46" w:rsidR="0070472E" w:rsidRPr="0070472E" w:rsidRDefault="0070472E" w:rsidP="0070472E">
            <w:pPr>
              <w:spacing w:after="0"/>
              <w:rPr>
                <w:rFonts w:ascii="Times New Roman" w:hAnsi="Times New Roman"/>
                <w:b/>
                <w:i/>
              </w:rPr>
            </w:pPr>
          </w:p>
        </w:tc>
      </w:tr>
      <w:tr w:rsidR="0070472E" w:rsidRPr="0070472E" w14:paraId="5FB4D94D"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087BE316"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4C14F1BB" w14:textId="159B7F1F" w:rsidR="0070472E" w:rsidRPr="0070472E" w:rsidRDefault="0070472E" w:rsidP="0070472E">
            <w:pPr>
              <w:spacing w:after="0"/>
              <w:rPr>
                <w:rFonts w:ascii="Times New Roman" w:hAnsi="Times New Roman"/>
              </w:rPr>
            </w:pPr>
            <w:r w:rsidRPr="0070472E">
              <w:rPr>
                <w:rFonts w:ascii="Times New Roman" w:hAnsi="Times New Roman"/>
              </w:rPr>
              <w:t xml:space="preserve">1. Понятие о термической обработке, ее назначение. </w:t>
            </w:r>
          </w:p>
        </w:tc>
        <w:tc>
          <w:tcPr>
            <w:tcW w:w="650" w:type="pct"/>
            <w:tcBorders>
              <w:top w:val="single" w:sz="4" w:space="0" w:color="000000"/>
              <w:left w:val="single" w:sz="4" w:space="0" w:color="000000"/>
              <w:bottom w:val="single" w:sz="4" w:space="0" w:color="000000"/>
              <w:right w:val="single" w:sz="4" w:space="0" w:color="000000"/>
            </w:tcBorders>
            <w:vAlign w:val="center"/>
          </w:tcPr>
          <w:p w14:paraId="5A8A7A8F" w14:textId="006D2BB0"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7A14DDB5" w14:textId="77777777" w:rsidR="0070472E" w:rsidRPr="0070472E" w:rsidRDefault="0070472E" w:rsidP="0070472E">
            <w:pPr>
              <w:spacing w:after="0"/>
              <w:rPr>
                <w:rFonts w:ascii="Times New Roman" w:hAnsi="Times New Roman"/>
                <w:b/>
                <w:i/>
              </w:rPr>
            </w:pPr>
          </w:p>
        </w:tc>
        <w:tc>
          <w:tcPr>
            <w:tcW w:w="548" w:type="pct"/>
            <w:vMerge w:val="restart"/>
            <w:tcBorders>
              <w:left w:val="single" w:sz="4" w:space="0" w:color="000000"/>
              <w:right w:val="single" w:sz="4" w:space="0" w:color="000000"/>
            </w:tcBorders>
          </w:tcPr>
          <w:p w14:paraId="66D35681" w14:textId="77777777"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0C75923F" w14:textId="54AA8D5F" w:rsidR="0070472E" w:rsidRPr="0070472E" w:rsidRDefault="0070472E" w:rsidP="0070472E">
            <w:pPr>
              <w:spacing w:after="0"/>
              <w:rPr>
                <w:rFonts w:ascii="Times New Roman" w:hAnsi="Times New Roman"/>
                <w:b/>
                <w:i/>
              </w:rPr>
            </w:pPr>
            <w:r w:rsidRPr="0070472E">
              <w:rPr>
                <w:rFonts w:ascii="Times New Roman" w:hAnsi="Times New Roman"/>
                <w:bCs/>
              </w:rPr>
              <w:t>ОК 01</w:t>
            </w:r>
          </w:p>
        </w:tc>
      </w:tr>
      <w:tr w:rsidR="0070472E" w:rsidRPr="0070472E" w14:paraId="1B207C47"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3801397D"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09657135" w14:textId="09687885" w:rsidR="0070472E" w:rsidRPr="0070472E" w:rsidRDefault="0070472E" w:rsidP="0070472E">
            <w:pPr>
              <w:spacing w:after="0"/>
              <w:rPr>
                <w:rFonts w:ascii="Times New Roman" w:hAnsi="Times New Roman"/>
              </w:rPr>
            </w:pPr>
            <w:r w:rsidRPr="0070472E">
              <w:rPr>
                <w:rFonts w:ascii="Times New Roman" w:hAnsi="Times New Roman"/>
              </w:rPr>
              <w:t>2. Виды термической обработки (отжиг, закалка, отпуск, нормализация).</w:t>
            </w:r>
          </w:p>
        </w:tc>
        <w:tc>
          <w:tcPr>
            <w:tcW w:w="650" w:type="pct"/>
            <w:tcBorders>
              <w:top w:val="single" w:sz="4" w:space="0" w:color="000000"/>
              <w:left w:val="single" w:sz="4" w:space="0" w:color="000000"/>
              <w:bottom w:val="single" w:sz="4" w:space="0" w:color="000000"/>
              <w:right w:val="single" w:sz="4" w:space="0" w:color="000000"/>
            </w:tcBorders>
            <w:vAlign w:val="center"/>
          </w:tcPr>
          <w:p w14:paraId="13B4A97E" w14:textId="7731A18D"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119034B0"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2E1F1AC7" w14:textId="0D8A66A3" w:rsidR="0070472E" w:rsidRPr="0070472E" w:rsidRDefault="0070472E" w:rsidP="0070472E">
            <w:pPr>
              <w:spacing w:after="0"/>
              <w:rPr>
                <w:rFonts w:ascii="Times New Roman" w:hAnsi="Times New Roman"/>
                <w:b/>
                <w:i/>
              </w:rPr>
            </w:pPr>
          </w:p>
        </w:tc>
      </w:tr>
      <w:tr w:rsidR="0070472E" w:rsidRPr="0070472E" w14:paraId="5DD9BC4E"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484C704E"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5C6F6806" w14:textId="07E438E6" w:rsidR="0070472E" w:rsidRPr="0070472E" w:rsidRDefault="0070472E" w:rsidP="0070472E">
            <w:pPr>
              <w:spacing w:after="0"/>
              <w:rPr>
                <w:rFonts w:ascii="Times New Roman" w:hAnsi="Times New Roman"/>
              </w:rPr>
            </w:pPr>
            <w:r w:rsidRPr="0070472E">
              <w:rPr>
                <w:rFonts w:ascii="Times New Roman" w:hAnsi="Times New Roman"/>
              </w:rPr>
              <w:t>3. Термообработка легированных сталей.</w:t>
            </w:r>
          </w:p>
        </w:tc>
        <w:tc>
          <w:tcPr>
            <w:tcW w:w="650" w:type="pct"/>
            <w:tcBorders>
              <w:top w:val="single" w:sz="4" w:space="0" w:color="000000"/>
              <w:left w:val="single" w:sz="4" w:space="0" w:color="000000"/>
              <w:bottom w:val="single" w:sz="4" w:space="0" w:color="000000"/>
              <w:right w:val="single" w:sz="4" w:space="0" w:color="000000"/>
            </w:tcBorders>
            <w:vAlign w:val="center"/>
          </w:tcPr>
          <w:p w14:paraId="38F6973B" w14:textId="460F9B47"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5391FA19"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0EFE25B0" w14:textId="644203A0" w:rsidR="0070472E" w:rsidRPr="0070472E" w:rsidRDefault="0070472E" w:rsidP="0070472E">
            <w:pPr>
              <w:spacing w:after="0"/>
              <w:rPr>
                <w:rFonts w:ascii="Times New Roman" w:hAnsi="Times New Roman"/>
                <w:b/>
                <w:i/>
              </w:rPr>
            </w:pPr>
          </w:p>
        </w:tc>
      </w:tr>
      <w:tr w:rsidR="0070472E" w:rsidRPr="0070472E" w14:paraId="03F50FBF"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0519EB62"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4E67C96B" w14:textId="77777777" w:rsidR="0070472E" w:rsidRPr="0070472E" w:rsidRDefault="0070472E" w:rsidP="0070472E">
            <w:pPr>
              <w:spacing w:after="0"/>
              <w:rPr>
                <w:rFonts w:ascii="Times New Roman" w:hAnsi="Times New Roman"/>
              </w:rPr>
            </w:pPr>
            <w:r w:rsidRPr="0070472E">
              <w:rPr>
                <w:rFonts w:ascii="Times New Roman" w:hAnsi="Times New Roman"/>
              </w:rPr>
              <w:t>4. Термическая обработка чугуна.</w:t>
            </w:r>
          </w:p>
        </w:tc>
        <w:tc>
          <w:tcPr>
            <w:tcW w:w="650" w:type="pct"/>
            <w:tcBorders>
              <w:top w:val="single" w:sz="4" w:space="0" w:color="000000"/>
              <w:left w:val="single" w:sz="4" w:space="0" w:color="000000"/>
              <w:bottom w:val="single" w:sz="4" w:space="0" w:color="000000"/>
              <w:right w:val="single" w:sz="4" w:space="0" w:color="000000"/>
            </w:tcBorders>
            <w:vAlign w:val="center"/>
          </w:tcPr>
          <w:p w14:paraId="7EA6FE43" w14:textId="5FC4DE50"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52B6F1B8"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48F5583E" w14:textId="22347D48" w:rsidR="0070472E" w:rsidRPr="0070472E" w:rsidRDefault="0070472E" w:rsidP="0070472E">
            <w:pPr>
              <w:spacing w:after="0"/>
              <w:rPr>
                <w:rFonts w:ascii="Times New Roman" w:hAnsi="Times New Roman"/>
                <w:b/>
                <w:i/>
              </w:rPr>
            </w:pPr>
          </w:p>
        </w:tc>
      </w:tr>
      <w:tr w:rsidR="0070472E" w:rsidRPr="0070472E" w14:paraId="0EA271BF" w14:textId="77777777" w:rsidTr="0070472E">
        <w:trPr>
          <w:trHeight w:val="319"/>
        </w:trPr>
        <w:tc>
          <w:tcPr>
            <w:tcW w:w="875" w:type="pct"/>
            <w:vMerge/>
            <w:tcBorders>
              <w:top w:val="single" w:sz="4" w:space="0" w:color="000000"/>
              <w:left w:val="single" w:sz="4" w:space="0" w:color="000000"/>
              <w:bottom w:val="single" w:sz="4" w:space="0" w:color="000000"/>
              <w:right w:val="single" w:sz="4" w:space="0" w:color="000000"/>
            </w:tcBorders>
          </w:tcPr>
          <w:p w14:paraId="6B69C376"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537C8518" w14:textId="77777777" w:rsidR="0070472E" w:rsidRPr="0070472E" w:rsidRDefault="0070472E" w:rsidP="0070472E">
            <w:pPr>
              <w:spacing w:after="0"/>
              <w:rPr>
                <w:rFonts w:ascii="Times New Roman" w:hAnsi="Times New Roman"/>
                <w:b/>
              </w:rPr>
            </w:pPr>
            <w:r w:rsidRPr="0070472E">
              <w:rPr>
                <w:rFonts w:ascii="Times New Roman" w:hAnsi="Times New Roman"/>
                <w:b/>
              </w:rPr>
              <w:t>В том числе практических занятий и лабораторных работ</w:t>
            </w:r>
          </w:p>
        </w:tc>
        <w:tc>
          <w:tcPr>
            <w:tcW w:w="650" w:type="pct"/>
            <w:tcBorders>
              <w:top w:val="single" w:sz="4" w:space="0" w:color="000000"/>
              <w:left w:val="single" w:sz="4" w:space="0" w:color="000000"/>
              <w:bottom w:val="single" w:sz="4" w:space="0" w:color="000000"/>
              <w:right w:val="single" w:sz="4" w:space="0" w:color="000000"/>
            </w:tcBorders>
            <w:vAlign w:val="center"/>
          </w:tcPr>
          <w:p w14:paraId="6B0AD40A" w14:textId="1E919601" w:rsidR="0070472E" w:rsidRPr="0070472E" w:rsidRDefault="0070472E" w:rsidP="0070472E">
            <w:pPr>
              <w:spacing w:after="0"/>
              <w:jc w:val="center"/>
              <w:rPr>
                <w:rFonts w:ascii="Times New Roman" w:hAnsi="Times New Roman"/>
                <w:b/>
              </w:rPr>
            </w:pPr>
          </w:p>
        </w:tc>
        <w:tc>
          <w:tcPr>
            <w:tcW w:w="331" w:type="pct"/>
            <w:tcBorders>
              <w:left w:val="single" w:sz="4" w:space="0" w:color="000000"/>
              <w:right w:val="single" w:sz="4" w:space="0" w:color="000000"/>
            </w:tcBorders>
          </w:tcPr>
          <w:p w14:paraId="4D4873E3" w14:textId="77777777" w:rsidR="0070472E" w:rsidRPr="0070472E" w:rsidRDefault="0070472E" w:rsidP="0070472E">
            <w:pPr>
              <w:spacing w:after="0"/>
              <w:rPr>
                <w:rFonts w:ascii="Times New Roman" w:hAnsi="Times New Roman"/>
                <w:b/>
              </w:rPr>
            </w:pPr>
          </w:p>
        </w:tc>
        <w:tc>
          <w:tcPr>
            <w:tcW w:w="548" w:type="pct"/>
            <w:tcBorders>
              <w:left w:val="single" w:sz="4" w:space="0" w:color="000000"/>
              <w:right w:val="single" w:sz="4" w:space="0" w:color="000000"/>
            </w:tcBorders>
          </w:tcPr>
          <w:p w14:paraId="19757A2C" w14:textId="4F641362" w:rsidR="0070472E" w:rsidRPr="0070472E" w:rsidRDefault="0070472E" w:rsidP="0070472E">
            <w:pPr>
              <w:spacing w:after="0"/>
              <w:rPr>
                <w:rFonts w:ascii="Times New Roman" w:hAnsi="Times New Roman"/>
                <w:b/>
              </w:rPr>
            </w:pPr>
          </w:p>
        </w:tc>
      </w:tr>
      <w:tr w:rsidR="0070472E" w:rsidRPr="0070472E" w14:paraId="12FFE6C8" w14:textId="77777777" w:rsidTr="0070472E">
        <w:trPr>
          <w:trHeight w:val="319"/>
        </w:trPr>
        <w:tc>
          <w:tcPr>
            <w:tcW w:w="875" w:type="pct"/>
            <w:vMerge/>
            <w:tcBorders>
              <w:top w:val="single" w:sz="4" w:space="0" w:color="000000"/>
              <w:left w:val="single" w:sz="4" w:space="0" w:color="000000"/>
              <w:bottom w:val="single" w:sz="4" w:space="0" w:color="000000"/>
              <w:right w:val="single" w:sz="4" w:space="0" w:color="000000"/>
            </w:tcBorders>
          </w:tcPr>
          <w:p w14:paraId="08F26868"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569C2436" w14:textId="77777777" w:rsidR="0070472E" w:rsidRPr="0070472E" w:rsidRDefault="0070472E" w:rsidP="0070472E">
            <w:pPr>
              <w:spacing w:after="0"/>
              <w:rPr>
                <w:rFonts w:ascii="Times New Roman" w:hAnsi="Times New Roman"/>
              </w:rPr>
            </w:pPr>
            <w:r w:rsidRPr="0070472E">
              <w:rPr>
                <w:rFonts w:ascii="Times New Roman" w:hAnsi="Times New Roman"/>
              </w:rPr>
              <w:t>6. Закалка и отпуск сталей</w:t>
            </w:r>
          </w:p>
        </w:tc>
        <w:tc>
          <w:tcPr>
            <w:tcW w:w="650" w:type="pct"/>
            <w:tcBorders>
              <w:top w:val="single" w:sz="4" w:space="0" w:color="000000"/>
              <w:left w:val="single" w:sz="4" w:space="0" w:color="000000"/>
              <w:bottom w:val="single" w:sz="4" w:space="0" w:color="000000"/>
              <w:right w:val="single" w:sz="4" w:space="0" w:color="000000"/>
            </w:tcBorders>
            <w:vAlign w:val="center"/>
          </w:tcPr>
          <w:p w14:paraId="3F2621EE" w14:textId="52347044"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68AE4991" w14:textId="77777777" w:rsidR="0070472E" w:rsidRPr="0070472E" w:rsidRDefault="0070472E" w:rsidP="0070472E">
            <w:pPr>
              <w:spacing w:after="0"/>
              <w:rPr>
                <w:rFonts w:ascii="Times New Roman" w:hAnsi="Times New Roman"/>
                <w:b/>
                <w:i/>
              </w:rPr>
            </w:pPr>
          </w:p>
        </w:tc>
        <w:tc>
          <w:tcPr>
            <w:tcW w:w="548" w:type="pct"/>
            <w:tcBorders>
              <w:left w:val="single" w:sz="4" w:space="0" w:color="000000"/>
              <w:right w:val="single" w:sz="4" w:space="0" w:color="000000"/>
            </w:tcBorders>
          </w:tcPr>
          <w:p w14:paraId="32708670" w14:textId="6F92AAC5" w:rsidR="0070472E" w:rsidRPr="0070472E" w:rsidRDefault="0070472E" w:rsidP="0070472E">
            <w:pPr>
              <w:spacing w:after="0"/>
              <w:rPr>
                <w:rFonts w:ascii="Times New Roman" w:hAnsi="Times New Roman"/>
                <w:b/>
                <w:i/>
              </w:rPr>
            </w:pPr>
          </w:p>
        </w:tc>
      </w:tr>
      <w:tr w:rsidR="0070472E" w:rsidRPr="0070472E" w14:paraId="3E0EDF7F" w14:textId="77777777" w:rsidTr="0070472E">
        <w:trPr>
          <w:trHeight w:val="237"/>
        </w:trPr>
        <w:tc>
          <w:tcPr>
            <w:tcW w:w="875" w:type="pct"/>
            <w:vMerge w:val="restart"/>
            <w:tcBorders>
              <w:top w:val="single" w:sz="4" w:space="0" w:color="000000"/>
              <w:left w:val="single" w:sz="4" w:space="0" w:color="000000"/>
              <w:bottom w:val="single" w:sz="4" w:space="0" w:color="000000"/>
              <w:right w:val="single" w:sz="4" w:space="0" w:color="000000"/>
            </w:tcBorders>
          </w:tcPr>
          <w:p w14:paraId="7E45339C" w14:textId="77777777" w:rsidR="0070472E" w:rsidRPr="0070472E" w:rsidRDefault="0070472E" w:rsidP="0070472E">
            <w:pPr>
              <w:spacing w:after="0"/>
              <w:rPr>
                <w:rFonts w:ascii="Times New Roman" w:hAnsi="Times New Roman"/>
                <w:b/>
              </w:rPr>
            </w:pPr>
            <w:r w:rsidRPr="0070472E">
              <w:rPr>
                <w:rFonts w:ascii="Times New Roman" w:hAnsi="Times New Roman"/>
                <w:b/>
              </w:rPr>
              <w:t xml:space="preserve">Тема 6 </w:t>
            </w:r>
          </w:p>
          <w:p w14:paraId="3FD9E746" w14:textId="77777777" w:rsidR="0070472E" w:rsidRPr="0070472E" w:rsidRDefault="0070472E" w:rsidP="0070472E">
            <w:pPr>
              <w:spacing w:after="0"/>
              <w:rPr>
                <w:rFonts w:ascii="Times New Roman" w:hAnsi="Times New Roman"/>
                <w:b/>
                <w:i/>
              </w:rPr>
            </w:pPr>
            <w:r w:rsidRPr="0070472E">
              <w:rPr>
                <w:rFonts w:ascii="Times New Roman" w:hAnsi="Times New Roman"/>
                <w:b/>
              </w:rPr>
              <w:t>Поверхностное упрочнение стали</w:t>
            </w:r>
          </w:p>
        </w:tc>
        <w:tc>
          <w:tcPr>
            <w:tcW w:w="2596" w:type="pct"/>
            <w:tcBorders>
              <w:top w:val="single" w:sz="4" w:space="0" w:color="000000"/>
              <w:left w:val="single" w:sz="4" w:space="0" w:color="000000"/>
              <w:bottom w:val="single" w:sz="4" w:space="0" w:color="000000"/>
              <w:right w:val="single" w:sz="4" w:space="0" w:color="000000"/>
            </w:tcBorders>
          </w:tcPr>
          <w:p w14:paraId="258A4F29"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460B8C7F" w14:textId="40C3BA9E"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6D3F24CB"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4419AB3E" w14:textId="01491F37" w:rsidR="0070472E" w:rsidRPr="0070472E" w:rsidRDefault="0070472E" w:rsidP="0070472E">
            <w:pPr>
              <w:spacing w:after="0"/>
              <w:rPr>
                <w:rFonts w:ascii="Times New Roman" w:hAnsi="Times New Roman"/>
                <w:b/>
                <w:i/>
              </w:rPr>
            </w:pPr>
          </w:p>
        </w:tc>
      </w:tr>
      <w:tr w:rsidR="0070472E" w:rsidRPr="0070472E" w14:paraId="6ECCB557"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5BA0EECA"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47F5AB8D" w14:textId="77777777" w:rsidR="0070472E" w:rsidRPr="0070472E" w:rsidRDefault="0070472E" w:rsidP="0070472E">
            <w:pPr>
              <w:spacing w:after="0"/>
              <w:rPr>
                <w:rFonts w:ascii="Times New Roman" w:hAnsi="Times New Roman"/>
              </w:rPr>
            </w:pPr>
            <w:r w:rsidRPr="0070472E">
              <w:rPr>
                <w:rFonts w:ascii="Times New Roman" w:hAnsi="Times New Roman"/>
              </w:rPr>
              <w:t>1. Поверхностная обработка стали, ее назначение.</w:t>
            </w:r>
          </w:p>
          <w:p w14:paraId="36C316D7" w14:textId="77777777" w:rsidR="0070472E" w:rsidRPr="0070472E" w:rsidRDefault="0070472E" w:rsidP="0070472E">
            <w:pPr>
              <w:spacing w:after="0"/>
              <w:rPr>
                <w:rFonts w:ascii="Times New Roman" w:hAnsi="Times New Roman"/>
              </w:rPr>
            </w:pPr>
            <w:r w:rsidRPr="0070472E">
              <w:rPr>
                <w:rFonts w:ascii="Times New Roman" w:hAnsi="Times New Roman"/>
              </w:rPr>
              <w:t>Химико-термическая обработка стали.</w:t>
            </w:r>
          </w:p>
        </w:tc>
        <w:tc>
          <w:tcPr>
            <w:tcW w:w="650" w:type="pct"/>
            <w:tcBorders>
              <w:top w:val="single" w:sz="4" w:space="0" w:color="000000"/>
              <w:left w:val="single" w:sz="4" w:space="0" w:color="000000"/>
              <w:bottom w:val="single" w:sz="4" w:space="0" w:color="000000"/>
              <w:right w:val="single" w:sz="4" w:space="0" w:color="000000"/>
            </w:tcBorders>
            <w:vAlign w:val="center"/>
          </w:tcPr>
          <w:p w14:paraId="75500F0B" w14:textId="2FDB180A"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2AFDB634"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2DFE4EAE" w14:textId="77777777"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515E6CA0" w14:textId="101D2289" w:rsidR="0070472E" w:rsidRPr="0070472E" w:rsidRDefault="0070472E" w:rsidP="0070472E">
            <w:pPr>
              <w:spacing w:after="0"/>
              <w:rPr>
                <w:rFonts w:ascii="Times New Roman" w:hAnsi="Times New Roman"/>
                <w:b/>
                <w:i/>
              </w:rPr>
            </w:pPr>
            <w:r w:rsidRPr="0070472E">
              <w:rPr>
                <w:rFonts w:ascii="Times New Roman" w:hAnsi="Times New Roman"/>
                <w:bCs/>
              </w:rPr>
              <w:lastRenderedPageBreak/>
              <w:t>ОК 01</w:t>
            </w:r>
          </w:p>
        </w:tc>
      </w:tr>
      <w:tr w:rsidR="0070472E" w:rsidRPr="0070472E" w14:paraId="75399575"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3E55AB0A"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778F6FC7" w14:textId="77777777" w:rsidR="0070472E" w:rsidRPr="0070472E" w:rsidRDefault="0070472E" w:rsidP="0070472E">
            <w:pPr>
              <w:spacing w:after="0"/>
              <w:rPr>
                <w:rFonts w:ascii="Times New Roman" w:hAnsi="Times New Roman"/>
                <w:b/>
              </w:rPr>
            </w:pPr>
            <w:r w:rsidRPr="0070472E">
              <w:rPr>
                <w:rFonts w:ascii="Times New Roman" w:hAnsi="Times New Roman"/>
                <w:b/>
              </w:rPr>
              <w:t>В том числе практических занятий и лабораторных работ</w:t>
            </w:r>
          </w:p>
        </w:tc>
        <w:tc>
          <w:tcPr>
            <w:tcW w:w="650" w:type="pct"/>
            <w:tcBorders>
              <w:top w:val="single" w:sz="4" w:space="0" w:color="000000"/>
              <w:left w:val="single" w:sz="4" w:space="0" w:color="000000"/>
              <w:bottom w:val="single" w:sz="4" w:space="0" w:color="000000"/>
              <w:right w:val="single" w:sz="4" w:space="0" w:color="000000"/>
            </w:tcBorders>
            <w:vAlign w:val="center"/>
          </w:tcPr>
          <w:p w14:paraId="54C01AA1" w14:textId="03360CE8" w:rsidR="0070472E" w:rsidRPr="0070472E" w:rsidRDefault="0070472E" w:rsidP="0070472E">
            <w:pPr>
              <w:spacing w:after="0"/>
              <w:jc w:val="center"/>
              <w:rPr>
                <w:rFonts w:ascii="Times New Roman" w:hAnsi="Times New Roman"/>
                <w:b/>
              </w:rPr>
            </w:pPr>
          </w:p>
        </w:tc>
        <w:tc>
          <w:tcPr>
            <w:tcW w:w="331" w:type="pct"/>
            <w:tcBorders>
              <w:left w:val="single" w:sz="4" w:space="0" w:color="000000"/>
              <w:right w:val="single" w:sz="4" w:space="0" w:color="000000"/>
            </w:tcBorders>
          </w:tcPr>
          <w:p w14:paraId="5B7B7E26" w14:textId="77777777" w:rsidR="0070472E" w:rsidRPr="0070472E" w:rsidRDefault="0070472E" w:rsidP="0070472E">
            <w:pPr>
              <w:spacing w:after="0"/>
              <w:rPr>
                <w:rFonts w:ascii="Times New Roman" w:hAnsi="Times New Roman"/>
                <w:b/>
              </w:rPr>
            </w:pPr>
          </w:p>
        </w:tc>
        <w:tc>
          <w:tcPr>
            <w:tcW w:w="548" w:type="pct"/>
            <w:tcBorders>
              <w:left w:val="single" w:sz="4" w:space="0" w:color="000000"/>
              <w:right w:val="single" w:sz="4" w:space="0" w:color="000000"/>
            </w:tcBorders>
          </w:tcPr>
          <w:p w14:paraId="68CA7DB5" w14:textId="6243BB76" w:rsidR="0070472E" w:rsidRPr="0070472E" w:rsidRDefault="0070472E" w:rsidP="0070472E">
            <w:pPr>
              <w:spacing w:after="0"/>
              <w:rPr>
                <w:rFonts w:ascii="Times New Roman" w:hAnsi="Times New Roman"/>
                <w:b/>
              </w:rPr>
            </w:pPr>
          </w:p>
        </w:tc>
      </w:tr>
      <w:tr w:rsidR="0070472E" w:rsidRPr="0070472E" w14:paraId="57C98413" w14:textId="77777777" w:rsidTr="0070472E">
        <w:trPr>
          <w:trHeight w:val="296"/>
        </w:trPr>
        <w:tc>
          <w:tcPr>
            <w:tcW w:w="875" w:type="pct"/>
            <w:vMerge/>
            <w:tcBorders>
              <w:top w:val="single" w:sz="4" w:space="0" w:color="000000"/>
              <w:left w:val="single" w:sz="4" w:space="0" w:color="000000"/>
              <w:bottom w:val="single" w:sz="4" w:space="0" w:color="000000"/>
              <w:right w:val="single" w:sz="4" w:space="0" w:color="000000"/>
            </w:tcBorders>
          </w:tcPr>
          <w:p w14:paraId="3D27A848"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356FB8E2" w14:textId="77777777" w:rsidR="0070472E" w:rsidRPr="0070472E" w:rsidRDefault="0070472E" w:rsidP="0070472E">
            <w:pPr>
              <w:spacing w:after="0"/>
              <w:rPr>
                <w:rFonts w:ascii="Times New Roman" w:hAnsi="Times New Roman"/>
              </w:rPr>
            </w:pPr>
            <w:r w:rsidRPr="0070472E">
              <w:rPr>
                <w:rFonts w:ascii="Times New Roman" w:hAnsi="Times New Roman"/>
              </w:rPr>
              <w:t>7. Нарисовать классификацию всех видов термической обработки</w:t>
            </w:r>
          </w:p>
        </w:tc>
        <w:tc>
          <w:tcPr>
            <w:tcW w:w="650" w:type="pct"/>
            <w:tcBorders>
              <w:top w:val="single" w:sz="4" w:space="0" w:color="000000"/>
              <w:left w:val="single" w:sz="4" w:space="0" w:color="000000"/>
              <w:bottom w:val="single" w:sz="4" w:space="0" w:color="000000"/>
              <w:right w:val="single" w:sz="4" w:space="0" w:color="000000"/>
            </w:tcBorders>
            <w:vAlign w:val="center"/>
          </w:tcPr>
          <w:p w14:paraId="1A149111" w14:textId="4B99C884" w:rsidR="0070472E" w:rsidRPr="0070472E" w:rsidRDefault="0070472E" w:rsidP="0070472E">
            <w:pPr>
              <w:spacing w:after="0"/>
              <w:jc w:val="center"/>
              <w:rPr>
                <w:rFonts w:ascii="Times New Roman" w:hAnsi="Times New Roman"/>
                <w:i/>
              </w:rPr>
            </w:pPr>
          </w:p>
        </w:tc>
        <w:tc>
          <w:tcPr>
            <w:tcW w:w="331" w:type="pct"/>
            <w:tcBorders>
              <w:left w:val="single" w:sz="4" w:space="0" w:color="000000"/>
              <w:bottom w:val="single" w:sz="4" w:space="0" w:color="000000"/>
              <w:right w:val="single" w:sz="4" w:space="0" w:color="000000"/>
            </w:tcBorders>
          </w:tcPr>
          <w:p w14:paraId="35D8BD96" w14:textId="77777777" w:rsidR="0070472E" w:rsidRPr="0070472E" w:rsidRDefault="0070472E" w:rsidP="0070472E">
            <w:pPr>
              <w:spacing w:after="0"/>
              <w:rPr>
                <w:rFonts w:ascii="Times New Roman" w:hAnsi="Times New Roman"/>
                <w:b/>
                <w:i/>
              </w:rPr>
            </w:pPr>
          </w:p>
        </w:tc>
        <w:tc>
          <w:tcPr>
            <w:tcW w:w="548" w:type="pct"/>
            <w:tcBorders>
              <w:left w:val="single" w:sz="4" w:space="0" w:color="000000"/>
              <w:bottom w:val="single" w:sz="4" w:space="0" w:color="000000"/>
              <w:right w:val="single" w:sz="4" w:space="0" w:color="000000"/>
            </w:tcBorders>
          </w:tcPr>
          <w:p w14:paraId="231467FD" w14:textId="2BA3614E" w:rsidR="0070472E" w:rsidRPr="0070472E" w:rsidRDefault="0070472E" w:rsidP="0070472E">
            <w:pPr>
              <w:spacing w:after="0"/>
              <w:rPr>
                <w:rFonts w:ascii="Times New Roman" w:hAnsi="Times New Roman"/>
                <w:b/>
                <w:i/>
              </w:rPr>
            </w:pPr>
          </w:p>
        </w:tc>
      </w:tr>
      <w:tr w:rsidR="0070472E" w:rsidRPr="0070472E" w14:paraId="41B88A42" w14:textId="77777777" w:rsidTr="0070472E">
        <w:trPr>
          <w:trHeight w:val="20"/>
        </w:trPr>
        <w:tc>
          <w:tcPr>
            <w:tcW w:w="875" w:type="pct"/>
            <w:vMerge w:val="restart"/>
            <w:tcBorders>
              <w:top w:val="single" w:sz="4" w:space="0" w:color="000000"/>
              <w:left w:val="single" w:sz="4" w:space="0" w:color="000000"/>
              <w:bottom w:val="single" w:sz="4" w:space="0" w:color="000000"/>
              <w:right w:val="single" w:sz="4" w:space="0" w:color="000000"/>
            </w:tcBorders>
          </w:tcPr>
          <w:p w14:paraId="68DCBDBE" w14:textId="77777777" w:rsidR="0070472E" w:rsidRPr="0070472E" w:rsidRDefault="0070472E" w:rsidP="0070472E">
            <w:pPr>
              <w:spacing w:after="0"/>
              <w:rPr>
                <w:rFonts w:ascii="Times New Roman" w:hAnsi="Times New Roman"/>
                <w:b/>
              </w:rPr>
            </w:pPr>
            <w:r w:rsidRPr="0070472E">
              <w:rPr>
                <w:rFonts w:ascii="Times New Roman" w:hAnsi="Times New Roman"/>
                <w:b/>
              </w:rPr>
              <w:t xml:space="preserve">Тема 7. </w:t>
            </w:r>
          </w:p>
          <w:p w14:paraId="776810FD" w14:textId="77777777" w:rsidR="0070472E" w:rsidRPr="0070472E" w:rsidRDefault="0070472E" w:rsidP="0070472E">
            <w:pPr>
              <w:spacing w:after="0"/>
              <w:rPr>
                <w:rFonts w:ascii="Times New Roman" w:hAnsi="Times New Roman"/>
                <w:b/>
                <w:i/>
              </w:rPr>
            </w:pPr>
            <w:r w:rsidRPr="0070472E">
              <w:rPr>
                <w:rFonts w:ascii="Times New Roman" w:hAnsi="Times New Roman"/>
                <w:b/>
              </w:rPr>
              <w:t>Цветные металлы и их сплавы</w:t>
            </w:r>
          </w:p>
        </w:tc>
        <w:tc>
          <w:tcPr>
            <w:tcW w:w="2596" w:type="pct"/>
            <w:tcBorders>
              <w:top w:val="single" w:sz="4" w:space="0" w:color="000000"/>
              <w:left w:val="single" w:sz="4" w:space="0" w:color="000000"/>
              <w:bottom w:val="single" w:sz="4" w:space="0" w:color="000000"/>
              <w:right w:val="single" w:sz="4" w:space="0" w:color="000000"/>
            </w:tcBorders>
          </w:tcPr>
          <w:p w14:paraId="6E60BA7C"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0FDF1B90" w14:textId="65AE5E8C"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00733635"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7D31282B" w14:textId="56EDEB92" w:rsidR="0070472E" w:rsidRPr="0070472E" w:rsidRDefault="0070472E" w:rsidP="0070472E">
            <w:pPr>
              <w:spacing w:after="0"/>
              <w:rPr>
                <w:rFonts w:ascii="Times New Roman" w:hAnsi="Times New Roman"/>
                <w:b/>
                <w:i/>
              </w:rPr>
            </w:pPr>
          </w:p>
        </w:tc>
      </w:tr>
      <w:tr w:rsidR="0070472E" w:rsidRPr="0070472E" w14:paraId="1145ACEB"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5F9CEC54"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3B1BA8B6" w14:textId="596773F8" w:rsidR="0070472E" w:rsidRPr="0070472E" w:rsidRDefault="0070472E" w:rsidP="0070472E">
            <w:pPr>
              <w:spacing w:after="0"/>
              <w:rPr>
                <w:rFonts w:ascii="Times New Roman" w:hAnsi="Times New Roman"/>
              </w:rPr>
            </w:pPr>
            <w:r w:rsidRPr="0070472E">
              <w:rPr>
                <w:rFonts w:ascii="Times New Roman" w:hAnsi="Times New Roman"/>
              </w:rPr>
              <w:t>1. Классификация и маркировка цветных сплавов (медных и алюминиевых).</w:t>
            </w:r>
          </w:p>
        </w:tc>
        <w:tc>
          <w:tcPr>
            <w:tcW w:w="650" w:type="pct"/>
            <w:tcBorders>
              <w:top w:val="single" w:sz="4" w:space="0" w:color="000000"/>
              <w:left w:val="single" w:sz="4" w:space="0" w:color="000000"/>
              <w:bottom w:val="single" w:sz="4" w:space="0" w:color="000000"/>
              <w:right w:val="single" w:sz="4" w:space="0" w:color="000000"/>
            </w:tcBorders>
            <w:vAlign w:val="center"/>
          </w:tcPr>
          <w:p w14:paraId="2F24348C" w14:textId="6D6E1598"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32265635" w14:textId="77777777" w:rsidR="0070472E" w:rsidRPr="0070472E" w:rsidRDefault="0070472E" w:rsidP="0070472E">
            <w:pPr>
              <w:spacing w:after="0"/>
              <w:rPr>
                <w:rFonts w:ascii="Times New Roman" w:hAnsi="Times New Roman"/>
                <w:b/>
                <w:i/>
              </w:rPr>
            </w:pPr>
          </w:p>
        </w:tc>
        <w:tc>
          <w:tcPr>
            <w:tcW w:w="548" w:type="pct"/>
            <w:vMerge w:val="restart"/>
            <w:tcBorders>
              <w:top w:val="single" w:sz="4" w:space="0" w:color="000000"/>
              <w:left w:val="single" w:sz="4" w:space="0" w:color="000000"/>
              <w:right w:val="single" w:sz="4" w:space="0" w:color="000000"/>
            </w:tcBorders>
          </w:tcPr>
          <w:p w14:paraId="682EE662" w14:textId="77777777"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7399D6B5" w14:textId="6A493569" w:rsidR="0070472E" w:rsidRPr="0070472E" w:rsidRDefault="0070472E" w:rsidP="0070472E">
            <w:pPr>
              <w:spacing w:after="0"/>
              <w:rPr>
                <w:rFonts w:ascii="Times New Roman" w:hAnsi="Times New Roman"/>
                <w:b/>
                <w:i/>
              </w:rPr>
            </w:pPr>
            <w:r w:rsidRPr="0070472E">
              <w:rPr>
                <w:rFonts w:ascii="Times New Roman" w:hAnsi="Times New Roman"/>
                <w:bCs/>
              </w:rPr>
              <w:t>ОК 01</w:t>
            </w:r>
          </w:p>
        </w:tc>
      </w:tr>
      <w:tr w:rsidR="0070472E" w:rsidRPr="0070472E" w14:paraId="0490FC86"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3907686C"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184031F6" w14:textId="70D8D592" w:rsidR="0070472E" w:rsidRPr="0070472E" w:rsidRDefault="0070472E" w:rsidP="0070472E">
            <w:pPr>
              <w:spacing w:after="0"/>
              <w:rPr>
                <w:rFonts w:ascii="Times New Roman" w:hAnsi="Times New Roman"/>
              </w:rPr>
            </w:pPr>
            <w:r w:rsidRPr="0070472E">
              <w:rPr>
                <w:rFonts w:ascii="Times New Roman" w:hAnsi="Times New Roman"/>
              </w:rPr>
              <w:t>2. Магний, титан и сплавы на их основе.</w:t>
            </w:r>
          </w:p>
        </w:tc>
        <w:tc>
          <w:tcPr>
            <w:tcW w:w="650" w:type="pct"/>
            <w:tcBorders>
              <w:top w:val="single" w:sz="4" w:space="0" w:color="000000"/>
              <w:left w:val="single" w:sz="4" w:space="0" w:color="000000"/>
              <w:bottom w:val="single" w:sz="4" w:space="0" w:color="000000"/>
              <w:right w:val="single" w:sz="4" w:space="0" w:color="000000"/>
            </w:tcBorders>
            <w:vAlign w:val="center"/>
          </w:tcPr>
          <w:p w14:paraId="71C95A3E" w14:textId="333F6846"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5D8BC415"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0FE0461D" w14:textId="03C5FD1C" w:rsidR="0070472E" w:rsidRPr="0070472E" w:rsidRDefault="0070472E" w:rsidP="0070472E">
            <w:pPr>
              <w:spacing w:after="0"/>
              <w:rPr>
                <w:rFonts w:ascii="Times New Roman" w:hAnsi="Times New Roman"/>
                <w:b/>
                <w:i/>
              </w:rPr>
            </w:pPr>
          </w:p>
        </w:tc>
      </w:tr>
      <w:tr w:rsidR="0070472E" w:rsidRPr="0070472E" w14:paraId="69E4AFF5"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49345581"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44D79A50" w14:textId="49863222" w:rsidR="0070472E" w:rsidRPr="0070472E" w:rsidRDefault="0070472E" w:rsidP="0070472E">
            <w:pPr>
              <w:spacing w:after="0"/>
              <w:rPr>
                <w:rFonts w:ascii="Times New Roman" w:hAnsi="Times New Roman"/>
              </w:rPr>
            </w:pPr>
            <w:r w:rsidRPr="0070472E">
              <w:rPr>
                <w:rFonts w:ascii="Times New Roman" w:hAnsi="Times New Roman"/>
              </w:rPr>
              <w:t xml:space="preserve">3. Сплавы на основе олова и свинца. </w:t>
            </w:r>
          </w:p>
        </w:tc>
        <w:tc>
          <w:tcPr>
            <w:tcW w:w="650" w:type="pct"/>
            <w:tcBorders>
              <w:top w:val="single" w:sz="4" w:space="0" w:color="000000"/>
              <w:left w:val="single" w:sz="4" w:space="0" w:color="000000"/>
              <w:bottom w:val="single" w:sz="4" w:space="0" w:color="000000"/>
              <w:right w:val="single" w:sz="4" w:space="0" w:color="000000"/>
            </w:tcBorders>
            <w:vAlign w:val="center"/>
          </w:tcPr>
          <w:p w14:paraId="1E47C41C" w14:textId="2290093E"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2F3C08A1"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4AEE6CAC" w14:textId="55EE3A36" w:rsidR="0070472E" w:rsidRPr="0070472E" w:rsidRDefault="0070472E" w:rsidP="0070472E">
            <w:pPr>
              <w:spacing w:after="0"/>
              <w:rPr>
                <w:rFonts w:ascii="Times New Roman" w:hAnsi="Times New Roman"/>
                <w:b/>
                <w:i/>
              </w:rPr>
            </w:pPr>
          </w:p>
        </w:tc>
      </w:tr>
      <w:tr w:rsidR="0070472E" w:rsidRPr="0070472E" w14:paraId="395A3704"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053F2C3D"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6390D8A7" w14:textId="77777777" w:rsidR="0070472E" w:rsidRPr="0070472E" w:rsidRDefault="0070472E" w:rsidP="0070472E">
            <w:pPr>
              <w:spacing w:after="0"/>
              <w:rPr>
                <w:rFonts w:ascii="Times New Roman" w:hAnsi="Times New Roman"/>
              </w:rPr>
            </w:pPr>
            <w:r w:rsidRPr="0070472E">
              <w:rPr>
                <w:rFonts w:ascii="Times New Roman" w:hAnsi="Times New Roman"/>
              </w:rPr>
              <w:t>4. Антифрикционные сплавы — баббиты</w:t>
            </w:r>
          </w:p>
        </w:tc>
        <w:tc>
          <w:tcPr>
            <w:tcW w:w="650" w:type="pct"/>
            <w:tcBorders>
              <w:top w:val="single" w:sz="4" w:space="0" w:color="000000"/>
              <w:left w:val="single" w:sz="4" w:space="0" w:color="000000"/>
              <w:bottom w:val="single" w:sz="4" w:space="0" w:color="000000"/>
              <w:right w:val="single" w:sz="4" w:space="0" w:color="000000"/>
            </w:tcBorders>
            <w:vAlign w:val="center"/>
          </w:tcPr>
          <w:p w14:paraId="46D47D39" w14:textId="0ABF51C3"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50C62F31"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146919A4" w14:textId="2D23C841" w:rsidR="0070472E" w:rsidRPr="0070472E" w:rsidRDefault="0070472E" w:rsidP="0070472E">
            <w:pPr>
              <w:spacing w:after="0"/>
              <w:rPr>
                <w:rFonts w:ascii="Times New Roman" w:hAnsi="Times New Roman"/>
                <w:b/>
                <w:i/>
              </w:rPr>
            </w:pPr>
          </w:p>
        </w:tc>
      </w:tr>
      <w:tr w:rsidR="0070472E" w:rsidRPr="0070472E" w14:paraId="656A3DE3"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54FD6573"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17BDB5AA" w14:textId="3C3E1200" w:rsidR="0070472E" w:rsidRPr="0070472E" w:rsidRDefault="0070472E" w:rsidP="0070472E">
            <w:pPr>
              <w:spacing w:after="0"/>
              <w:rPr>
                <w:rFonts w:ascii="Times New Roman" w:hAnsi="Times New Roman"/>
              </w:rPr>
            </w:pPr>
            <w:r w:rsidRPr="0070472E">
              <w:rPr>
                <w:rFonts w:ascii="Times New Roman" w:hAnsi="Times New Roman"/>
              </w:rPr>
              <w:t xml:space="preserve">5. Алюминий и сплавы на его основе (деформируемые и литейные). </w:t>
            </w:r>
          </w:p>
        </w:tc>
        <w:tc>
          <w:tcPr>
            <w:tcW w:w="650" w:type="pct"/>
            <w:tcBorders>
              <w:top w:val="single" w:sz="4" w:space="0" w:color="000000"/>
              <w:left w:val="single" w:sz="4" w:space="0" w:color="000000"/>
              <w:bottom w:val="single" w:sz="4" w:space="0" w:color="000000"/>
              <w:right w:val="single" w:sz="4" w:space="0" w:color="000000"/>
            </w:tcBorders>
            <w:vAlign w:val="center"/>
          </w:tcPr>
          <w:p w14:paraId="63EF0323" w14:textId="68B06F31"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403140AE"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1709A9A3" w14:textId="5E0D52E0" w:rsidR="0070472E" w:rsidRPr="0070472E" w:rsidRDefault="0070472E" w:rsidP="0070472E">
            <w:pPr>
              <w:spacing w:after="0"/>
              <w:rPr>
                <w:rFonts w:ascii="Times New Roman" w:hAnsi="Times New Roman"/>
                <w:b/>
                <w:i/>
              </w:rPr>
            </w:pPr>
          </w:p>
        </w:tc>
      </w:tr>
      <w:tr w:rsidR="0070472E" w:rsidRPr="0070472E" w14:paraId="029B8DE6"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37D51072"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793C55C6" w14:textId="34456710" w:rsidR="0070472E" w:rsidRPr="0070472E" w:rsidRDefault="0070472E" w:rsidP="0070472E">
            <w:pPr>
              <w:spacing w:after="0"/>
              <w:rPr>
                <w:rFonts w:ascii="Times New Roman" w:hAnsi="Times New Roman"/>
              </w:rPr>
            </w:pPr>
            <w:r w:rsidRPr="0070472E">
              <w:rPr>
                <w:rFonts w:ascii="Times New Roman" w:hAnsi="Times New Roman"/>
              </w:rPr>
              <w:t xml:space="preserve">6. Медь и сплавы на основе меди (латуни, бронзы). </w:t>
            </w:r>
          </w:p>
        </w:tc>
        <w:tc>
          <w:tcPr>
            <w:tcW w:w="650" w:type="pct"/>
            <w:tcBorders>
              <w:top w:val="single" w:sz="4" w:space="0" w:color="000000"/>
              <w:left w:val="single" w:sz="4" w:space="0" w:color="000000"/>
              <w:bottom w:val="single" w:sz="4" w:space="0" w:color="000000"/>
              <w:right w:val="single" w:sz="4" w:space="0" w:color="000000"/>
            </w:tcBorders>
            <w:vAlign w:val="center"/>
          </w:tcPr>
          <w:p w14:paraId="1AB388DD" w14:textId="53A6A455"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3FDF3954"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1CC1A192" w14:textId="3C8B1CDE" w:rsidR="0070472E" w:rsidRPr="0070472E" w:rsidRDefault="0070472E" w:rsidP="0070472E">
            <w:pPr>
              <w:spacing w:after="0"/>
              <w:rPr>
                <w:rFonts w:ascii="Times New Roman" w:hAnsi="Times New Roman"/>
                <w:b/>
                <w:i/>
              </w:rPr>
            </w:pPr>
          </w:p>
        </w:tc>
      </w:tr>
      <w:tr w:rsidR="0070472E" w:rsidRPr="0070472E" w14:paraId="753B1950"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249F56B2"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0FCDAF9B" w14:textId="77777777" w:rsidR="0070472E" w:rsidRPr="0070472E" w:rsidRDefault="0070472E" w:rsidP="0070472E">
            <w:pPr>
              <w:spacing w:after="0"/>
              <w:rPr>
                <w:rFonts w:ascii="Times New Roman" w:hAnsi="Times New Roman"/>
                <w:b/>
              </w:rPr>
            </w:pPr>
            <w:r w:rsidRPr="0070472E">
              <w:rPr>
                <w:rFonts w:ascii="Times New Roman" w:hAnsi="Times New Roman"/>
                <w:b/>
              </w:rPr>
              <w:t>В том числе практических занятий и лабораторных работ</w:t>
            </w:r>
          </w:p>
        </w:tc>
        <w:tc>
          <w:tcPr>
            <w:tcW w:w="650" w:type="pct"/>
            <w:tcBorders>
              <w:top w:val="single" w:sz="4" w:space="0" w:color="000000"/>
              <w:left w:val="single" w:sz="4" w:space="0" w:color="000000"/>
              <w:bottom w:val="single" w:sz="4" w:space="0" w:color="000000"/>
              <w:right w:val="single" w:sz="4" w:space="0" w:color="000000"/>
            </w:tcBorders>
            <w:vAlign w:val="center"/>
          </w:tcPr>
          <w:p w14:paraId="60D6759E" w14:textId="3AFB428C" w:rsidR="0070472E" w:rsidRPr="0070472E" w:rsidRDefault="0070472E" w:rsidP="0070472E">
            <w:pPr>
              <w:spacing w:after="0"/>
              <w:jc w:val="center"/>
              <w:rPr>
                <w:rFonts w:ascii="Times New Roman" w:hAnsi="Times New Roman"/>
                <w:b/>
              </w:rPr>
            </w:pPr>
          </w:p>
        </w:tc>
        <w:tc>
          <w:tcPr>
            <w:tcW w:w="331" w:type="pct"/>
            <w:tcBorders>
              <w:left w:val="single" w:sz="4" w:space="0" w:color="000000"/>
              <w:right w:val="single" w:sz="4" w:space="0" w:color="000000"/>
            </w:tcBorders>
          </w:tcPr>
          <w:p w14:paraId="356A990F" w14:textId="77777777" w:rsidR="0070472E" w:rsidRPr="0070472E" w:rsidRDefault="0070472E" w:rsidP="0070472E">
            <w:pPr>
              <w:spacing w:after="0"/>
              <w:rPr>
                <w:rFonts w:ascii="Times New Roman" w:hAnsi="Times New Roman"/>
                <w:b/>
              </w:rPr>
            </w:pPr>
          </w:p>
        </w:tc>
        <w:tc>
          <w:tcPr>
            <w:tcW w:w="548" w:type="pct"/>
            <w:tcBorders>
              <w:left w:val="single" w:sz="4" w:space="0" w:color="000000"/>
              <w:right w:val="single" w:sz="4" w:space="0" w:color="000000"/>
            </w:tcBorders>
          </w:tcPr>
          <w:p w14:paraId="1E6B23F7" w14:textId="71A72CB2" w:rsidR="0070472E" w:rsidRPr="0070472E" w:rsidRDefault="0070472E" w:rsidP="0070472E">
            <w:pPr>
              <w:spacing w:after="0"/>
              <w:rPr>
                <w:rFonts w:ascii="Times New Roman" w:hAnsi="Times New Roman"/>
                <w:b/>
              </w:rPr>
            </w:pPr>
          </w:p>
        </w:tc>
      </w:tr>
      <w:tr w:rsidR="0070472E" w:rsidRPr="0070472E" w14:paraId="4D324208" w14:textId="77777777" w:rsidTr="0070472E">
        <w:trPr>
          <w:trHeight w:val="319"/>
        </w:trPr>
        <w:tc>
          <w:tcPr>
            <w:tcW w:w="875" w:type="pct"/>
            <w:vMerge/>
            <w:tcBorders>
              <w:top w:val="single" w:sz="4" w:space="0" w:color="000000"/>
              <w:left w:val="single" w:sz="4" w:space="0" w:color="000000"/>
              <w:bottom w:val="single" w:sz="4" w:space="0" w:color="000000"/>
              <w:right w:val="single" w:sz="4" w:space="0" w:color="000000"/>
            </w:tcBorders>
          </w:tcPr>
          <w:p w14:paraId="7746F7D0" w14:textId="77777777" w:rsidR="0070472E" w:rsidRPr="0070472E" w:rsidRDefault="0070472E" w:rsidP="0070472E">
            <w:pPr>
              <w:spacing w:after="0"/>
              <w:rPr>
                <w:rFonts w:ascii="Times New Roman" w:hAnsi="Times New Roman"/>
              </w:rPr>
            </w:pPr>
          </w:p>
        </w:tc>
        <w:tc>
          <w:tcPr>
            <w:tcW w:w="2596" w:type="pct"/>
            <w:tcBorders>
              <w:top w:val="single" w:sz="4" w:space="0" w:color="000000"/>
              <w:left w:val="single" w:sz="4" w:space="0" w:color="000000"/>
              <w:bottom w:val="single" w:sz="4" w:space="0" w:color="000000"/>
              <w:right w:val="single" w:sz="4" w:space="0" w:color="000000"/>
            </w:tcBorders>
          </w:tcPr>
          <w:p w14:paraId="789DDA2C" w14:textId="77777777" w:rsidR="0070472E" w:rsidRPr="0070472E" w:rsidRDefault="0070472E" w:rsidP="0070472E">
            <w:pPr>
              <w:spacing w:after="0"/>
              <w:rPr>
                <w:rFonts w:ascii="Times New Roman" w:hAnsi="Times New Roman"/>
              </w:rPr>
            </w:pPr>
            <w:r w:rsidRPr="0070472E">
              <w:rPr>
                <w:rFonts w:ascii="Times New Roman" w:hAnsi="Times New Roman"/>
              </w:rPr>
              <w:t>7. Расшифровка марок легированных сталей и цветных сплавов</w:t>
            </w:r>
          </w:p>
        </w:tc>
        <w:tc>
          <w:tcPr>
            <w:tcW w:w="650" w:type="pct"/>
            <w:tcBorders>
              <w:top w:val="single" w:sz="4" w:space="0" w:color="000000"/>
              <w:left w:val="single" w:sz="4" w:space="0" w:color="000000"/>
              <w:bottom w:val="single" w:sz="4" w:space="0" w:color="000000"/>
              <w:right w:val="single" w:sz="4" w:space="0" w:color="000000"/>
            </w:tcBorders>
            <w:vAlign w:val="center"/>
          </w:tcPr>
          <w:p w14:paraId="5AC7D4AD" w14:textId="5434BD64" w:rsidR="0070472E" w:rsidRPr="0070472E" w:rsidRDefault="0070472E" w:rsidP="0070472E">
            <w:pPr>
              <w:spacing w:after="0"/>
              <w:jc w:val="center"/>
              <w:rPr>
                <w:rFonts w:ascii="Times New Roman" w:hAnsi="Times New Roman"/>
                <w:i/>
              </w:rPr>
            </w:pPr>
          </w:p>
        </w:tc>
        <w:tc>
          <w:tcPr>
            <w:tcW w:w="331" w:type="pct"/>
            <w:tcBorders>
              <w:left w:val="single" w:sz="4" w:space="0" w:color="000000"/>
              <w:right w:val="single" w:sz="4" w:space="0" w:color="000000"/>
            </w:tcBorders>
          </w:tcPr>
          <w:p w14:paraId="74D7C23F" w14:textId="77777777" w:rsidR="0070472E" w:rsidRPr="0070472E" w:rsidRDefault="0070472E" w:rsidP="0070472E">
            <w:pPr>
              <w:spacing w:after="0"/>
              <w:rPr>
                <w:rFonts w:ascii="Times New Roman" w:hAnsi="Times New Roman"/>
                <w:b/>
                <w:i/>
              </w:rPr>
            </w:pPr>
          </w:p>
        </w:tc>
        <w:tc>
          <w:tcPr>
            <w:tcW w:w="548" w:type="pct"/>
            <w:tcBorders>
              <w:left w:val="single" w:sz="4" w:space="0" w:color="000000"/>
              <w:right w:val="single" w:sz="4" w:space="0" w:color="000000"/>
            </w:tcBorders>
          </w:tcPr>
          <w:p w14:paraId="210BC7C0" w14:textId="557E999B" w:rsidR="0070472E" w:rsidRPr="0070472E" w:rsidRDefault="0070472E" w:rsidP="0070472E">
            <w:pPr>
              <w:spacing w:after="0"/>
              <w:rPr>
                <w:rFonts w:ascii="Times New Roman" w:hAnsi="Times New Roman"/>
                <w:b/>
                <w:i/>
              </w:rPr>
            </w:pPr>
          </w:p>
        </w:tc>
      </w:tr>
      <w:tr w:rsidR="0070472E" w:rsidRPr="0070472E" w14:paraId="7CCE844D" w14:textId="77777777" w:rsidTr="0070472E">
        <w:trPr>
          <w:trHeight w:val="20"/>
        </w:trPr>
        <w:tc>
          <w:tcPr>
            <w:tcW w:w="875" w:type="pct"/>
            <w:vMerge w:val="restart"/>
            <w:tcBorders>
              <w:top w:val="single" w:sz="4" w:space="0" w:color="000000"/>
              <w:left w:val="single" w:sz="4" w:space="0" w:color="000000"/>
              <w:bottom w:val="single" w:sz="4" w:space="0" w:color="000000"/>
              <w:right w:val="single" w:sz="4" w:space="0" w:color="000000"/>
            </w:tcBorders>
          </w:tcPr>
          <w:p w14:paraId="1C1C1030" w14:textId="77777777" w:rsidR="0070472E" w:rsidRPr="0070472E" w:rsidRDefault="0070472E" w:rsidP="0070472E">
            <w:pPr>
              <w:spacing w:after="0"/>
              <w:rPr>
                <w:rFonts w:ascii="Times New Roman" w:hAnsi="Times New Roman"/>
              </w:rPr>
            </w:pPr>
            <w:r w:rsidRPr="0070472E">
              <w:rPr>
                <w:rFonts w:ascii="Times New Roman" w:hAnsi="Times New Roman"/>
                <w:b/>
              </w:rPr>
              <w:t>Тема 8.</w:t>
            </w:r>
          </w:p>
          <w:p w14:paraId="7BA5CEC3" w14:textId="77777777" w:rsidR="0070472E" w:rsidRPr="0070472E" w:rsidRDefault="0070472E" w:rsidP="0070472E">
            <w:pPr>
              <w:spacing w:after="0"/>
              <w:rPr>
                <w:rFonts w:ascii="Times New Roman" w:hAnsi="Times New Roman"/>
                <w:b/>
                <w:i/>
              </w:rPr>
            </w:pPr>
            <w:r w:rsidRPr="0070472E">
              <w:rPr>
                <w:rFonts w:ascii="Times New Roman" w:hAnsi="Times New Roman"/>
                <w:b/>
              </w:rPr>
              <w:t>Твердые сплавы и минералокерамические материалы</w:t>
            </w:r>
          </w:p>
        </w:tc>
        <w:tc>
          <w:tcPr>
            <w:tcW w:w="2596" w:type="pct"/>
            <w:tcBorders>
              <w:top w:val="single" w:sz="4" w:space="0" w:color="000000"/>
              <w:left w:val="single" w:sz="4" w:space="0" w:color="000000"/>
              <w:bottom w:val="single" w:sz="4" w:space="0" w:color="000000"/>
              <w:right w:val="single" w:sz="4" w:space="0" w:color="000000"/>
            </w:tcBorders>
          </w:tcPr>
          <w:p w14:paraId="22F9FA10"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6AFB0EF4" w14:textId="06527894"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0A87FB29"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3C7989FF" w14:textId="1443DD28" w:rsidR="0070472E" w:rsidRPr="0070472E" w:rsidRDefault="0070472E" w:rsidP="0070472E">
            <w:pPr>
              <w:spacing w:after="0"/>
              <w:rPr>
                <w:rFonts w:ascii="Times New Roman" w:hAnsi="Times New Roman"/>
                <w:b/>
                <w:i/>
              </w:rPr>
            </w:pPr>
          </w:p>
        </w:tc>
      </w:tr>
      <w:tr w:rsidR="0070472E" w:rsidRPr="0070472E" w14:paraId="4DCF1FA8"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19B6738A"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077B2876" w14:textId="77777777" w:rsidR="0070472E" w:rsidRPr="0070472E" w:rsidRDefault="0070472E" w:rsidP="0070472E">
            <w:pPr>
              <w:spacing w:after="0"/>
              <w:rPr>
                <w:rFonts w:ascii="Times New Roman" w:hAnsi="Times New Roman"/>
              </w:rPr>
            </w:pPr>
            <w:r w:rsidRPr="0070472E">
              <w:rPr>
                <w:rFonts w:ascii="Times New Roman" w:hAnsi="Times New Roman"/>
              </w:rPr>
              <w:t>1. Краткие сведения о металлических порошках</w:t>
            </w:r>
          </w:p>
          <w:p w14:paraId="1E59C794" w14:textId="7D8E9F84" w:rsidR="0070472E" w:rsidRPr="0070472E" w:rsidRDefault="0070472E" w:rsidP="0070472E">
            <w:pPr>
              <w:spacing w:after="0"/>
              <w:rPr>
                <w:rFonts w:ascii="Times New Roman" w:hAnsi="Times New Roman"/>
              </w:rPr>
            </w:pPr>
            <w:r w:rsidRPr="0070472E">
              <w:rPr>
                <w:rFonts w:ascii="Times New Roman" w:hAnsi="Times New Roman"/>
              </w:rPr>
              <w:t>Твердые сплавы, их назначение.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754A463D" w14:textId="24E871AD"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2BF3EF3A" w14:textId="77777777" w:rsidR="0070472E" w:rsidRPr="0070472E" w:rsidRDefault="0070472E" w:rsidP="0070472E">
            <w:pPr>
              <w:spacing w:after="0"/>
              <w:rPr>
                <w:rFonts w:ascii="Times New Roman" w:hAnsi="Times New Roman"/>
                <w:b/>
                <w:i/>
              </w:rPr>
            </w:pPr>
          </w:p>
        </w:tc>
        <w:tc>
          <w:tcPr>
            <w:tcW w:w="548" w:type="pct"/>
            <w:vMerge w:val="restart"/>
            <w:tcBorders>
              <w:top w:val="single" w:sz="4" w:space="0" w:color="000000"/>
              <w:left w:val="single" w:sz="4" w:space="0" w:color="000000"/>
              <w:right w:val="single" w:sz="4" w:space="0" w:color="000000"/>
            </w:tcBorders>
          </w:tcPr>
          <w:p w14:paraId="2FD42F32" w14:textId="77777777"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1AB9B640" w14:textId="7A23600F" w:rsidR="0070472E" w:rsidRPr="0070472E" w:rsidRDefault="0070472E" w:rsidP="0070472E">
            <w:pPr>
              <w:spacing w:after="0"/>
              <w:rPr>
                <w:rFonts w:ascii="Times New Roman" w:hAnsi="Times New Roman"/>
                <w:b/>
                <w:i/>
              </w:rPr>
            </w:pPr>
            <w:r w:rsidRPr="0070472E">
              <w:rPr>
                <w:rFonts w:ascii="Times New Roman" w:hAnsi="Times New Roman"/>
                <w:bCs/>
              </w:rPr>
              <w:t>ОК 01</w:t>
            </w:r>
          </w:p>
        </w:tc>
      </w:tr>
      <w:tr w:rsidR="0070472E" w:rsidRPr="0070472E" w14:paraId="4E06A201"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1DFE53D7"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40E3107C" w14:textId="77777777" w:rsidR="0070472E" w:rsidRPr="0070472E" w:rsidRDefault="0070472E" w:rsidP="0070472E">
            <w:pPr>
              <w:spacing w:after="0"/>
              <w:rPr>
                <w:rFonts w:ascii="Times New Roman" w:hAnsi="Times New Roman"/>
              </w:rPr>
            </w:pPr>
            <w:r w:rsidRPr="0070472E">
              <w:rPr>
                <w:rFonts w:ascii="Times New Roman" w:hAnsi="Times New Roman"/>
              </w:rPr>
              <w:t>2. Минералокерамические сплавы, их получение.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61FC336C" w14:textId="045DBE43" w:rsidR="0070472E" w:rsidRPr="0070472E" w:rsidRDefault="0070472E" w:rsidP="0070472E">
            <w:pPr>
              <w:spacing w:after="0"/>
              <w:jc w:val="center"/>
              <w:rPr>
                <w:rFonts w:ascii="Times New Roman" w:hAnsi="Times New Roman"/>
              </w:rPr>
            </w:pPr>
          </w:p>
        </w:tc>
        <w:tc>
          <w:tcPr>
            <w:tcW w:w="331" w:type="pct"/>
            <w:tcBorders>
              <w:top w:val="single" w:sz="4" w:space="0" w:color="000000"/>
              <w:left w:val="single" w:sz="4" w:space="0" w:color="000000"/>
              <w:right w:val="single" w:sz="4" w:space="0" w:color="000000"/>
            </w:tcBorders>
          </w:tcPr>
          <w:p w14:paraId="0DD7B812"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3C5043A4" w14:textId="482D530B" w:rsidR="0070472E" w:rsidRPr="0070472E" w:rsidRDefault="0070472E" w:rsidP="0070472E">
            <w:pPr>
              <w:spacing w:after="0"/>
              <w:rPr>
                <w:rFonts w:ascii="Times New Roman" w:hAnsi="Times New Roman"/>
                <w:b/>
                <w:i/>
              </w:rPr>
            </w:pPr>
          </w:p>
        </w:tc>
      </w:tr>
      <w:tr w:rsidR="0070472E" w:rsidRPr="0070472E" w14:paraId="72062AC8" w14:textId="77777777" w:rsidTr="0070472E">
        <w:trPr>
          <w:trHeight w:val="20"/>
        </w:trPr>
        <w:tc>
          <w:tcPr>
            <w:tcW w:w="875" w:type="pct"/>
            <w:vMerge w:val="restart"/>
            <w:tcBorders>
              <w:top w:val="single" w:sz="4" w:space="0" w:color="000000"/>
              <w:left w:val="single" w:sz="4" w:space="0" w:color="000000"/>
              <w:bottom w:val="single" w:sz="4" w:space="0" w:color="000000"/>
              <w:right w:val="single" w:sz="4" w:space="0" w:color="000000"/>
            </w:tcBorders>
          </w:tcPr>
          <w:p w14:paraId="6F81E3A4" w14:textId="77777777" w:rsidR="0070472E" w:rsidRPr="0070472E" w:rsidRDefault="0070472E" w:rsidP="0070472E">
            <w:pPr>
              <w:spacing w:after="0"/>
              <w:rPr>
                <w:rFonts w:ascii="Times New Roman" w:hAnsi="Times New Roman"/>
              </w:rPr>
            </w:pPr>
            <w:r w:rsidRPr="0070472E">
              <w:rPr>
                <w:rFonts w:ascii="Times New Roman" w:hAnsi="Times New Roman"/>
                <w:b/>
              </w:rPr>
              <w:t>Тема 9.</w:t>
            </w:r>
          </w:p>
          <w:p w14:paraId="6506FE44" w14:textId="77777777" w:rsidR="0070472E" w:rsidRPr="0070472E" w:rsidRDefault="0070472E" w:rsidP="0070472E">
            <w:pPr>
              <w:spacing w:after="0"/>
              <w:rPr>
                <w:rFonts w:ascii="Times New Roman" w:hAnsi="Times New Roman"/>
                <w:b/>
                <w:i/>
              </w:rPr>
            </w:pPr>
            <w:r w:rsidRPr="0070472E">
              <w:rPr>
                <w:rFonts w:ascii="Times New Roman" w:hAnsi="Times New Roman"/>
                <w:b/>
              </w:rPr>
              <w:t>Неметаллические материалы</w:t>
            </w:r>
          </w:p>
        </w:tc>
        <w:tc>
          <w:tcPr>
            <w:tcW w:w="2596" w:type="pct"/>
            <w:tcBorders>
              <w:top w:val="single" w:sz="4" w:space="0" w:color="000000"/>
              <w:left w:val="single" w:sz="4" w:space="0" w:color="000000"/>
              <w:bottom w:val="single" w:sz="4" w:space="0" w:color="000000"/>
              <w:right w:val="single" w:sz="4" w:space="0" w:color="000000"/>
            </w:tcBorders>
          </w:tcPr>
          <w:p w14:paraId="585561ED" w14:textId="77777777" w:rsidR="0070472E" w:rsidRPr="0070472E" w:rsidRDefault="0070472E" w:rsidP="0070472E">
            <w:pPr>
              <w:spacing w:after="0"/>
              <w:rPr>
                <w:rFonts w:ascii="Times New Roman" w:hAnsi="Times New Roman"/>
                <w:b/>
              </w:rPr>
            </w:pPr>
            <w:r w:rsidRPr="0070472E">
              <w:rPr>
                <w:rFonts w:ascii="Times New Roman" w:hAnsi="Times New Roman"/>
                <w:b/>
              </w:rPr>
              <w:t>Содержание</w:t>
            </w:r>
          </w:p>
        </w:tc>
        <w:tc>
          <w:tcPr>
            <w:tcW w:w="650" w:type="pct"/>
            <w:tcBorders>
              <w:top w:val="single" w:sz="4" w:space="0" w:color="000000"/>
              <w:left w:val="single" w:sz="4" w:space="0" w:color="000000"/>
              <w:bottom w:val="single" w:sz="4" w:space="0" w:color="000000"/>
              <w:right w:val="single" w:sz="4" w:space="0" w:color="000000"/>
            </w:tcBorders>
            <w:vAlign w:val="center"/>
          </w:tcPr>
          <w:p w14:paraId="5E9A982A" w14:textId="1B58BD99"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253FABC0"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right w:val="single" w:sz="4" w:space="0" w:color="000000"/>
            </w:tcBorders>
          </w:tcPr>
          <w:p w14:paraId="6BCC5FA4" w14:textId="27BD53AC" w:rsidR="0070472E" w:rsidRPr="0070472E" w:rsidRDefault="0070472E" w:rsidP="0070472E">
            <w:pPr>
              <w:spacing w:after="0"/>
              <w:rPr>
                <w:rFonts w:ascii="Times New Roman" w:hAnsi="Times New Roman"/>
                <w:b/>
                <w:i/>
              </w:rPr>
            </w:pPr>
          </w:p>
        </w:tc>
      </w:tr>
      <w:tr w:rsidR="0070472E" w:rsidRPr="0070472E" w14:paraId="286EB817"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71A43BFB"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7B8523C8" w14:textId="638A7F17" w:rsidR="0070472E" w:rsidRPr="0070472E" w:rsidRDefault="0070472E" w:rsidP="0070472E">
            <w:pPr>
              <w:spacing w:after="0"/>
              <w:rPr>
                <w:rFonts w:ascii="Times New Roman" w:hAnsi="Times New Roman"/>
              </w:rPr>
            </w:pPr>
            <w:r w:rsidRPr="0070472E">
              <w:rPr>
                <w:rFonts w:ascii="Times New Roman" w:hAnsi="Times New Roman"/>
              </w:rPr>
              <w:t xml:space="preserve">1. Назначение, строение и классификация пластмасс. </w:t>
            </w:r>
          </w:p>
        </w:tc>
        <w:tc>
          <w:tcPr>
            <w:tcW w:w="650" w:type="pct"/>
            <w:tcBorders>
              <w:top w:val="single" w:sz="4" w:space="0" w:color="000000"/>
              <w:left w:val="single" w:sz="4" w:space="0" w:color="000000"/>
              <w:bottom w:val="single" w:sz="4" w:space="0" w:color="000000"/>
              <w:right w:val="single" w:sz="4" w:space="0" w:color="000000"/>
            </w:tcBorders>
            <w:vAlign w:val="center"/>
          </w:tcPr>
          <w:p w14:paraId="3DBAA897" w14:textId="366E6555"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7BC51C46" w14:textId="77777777" w:rsidR="0070472E" w:rsidRPr="0070472E" w:rsidRDefault="0070472E" w:rsidP="0070472E">
            <w:pPr>
              <w:spacing w:after="0"/>
              <w:rPr>
                <w:rFonts w:ascii="Times New Roman" w:hAnsi="Times New Roman"/>
                <w:b/>
                <w:i/>
              </w:rPr>
            </w:pPr>
          </w:p>
        </w:tc>
        <w:tc>
          <w:tcPr>
            <w:tcW w:w="548" w:type="pct"/>
            <w:vMerge w:val="restart"/>
            <w:tcBorders>
              <w:top w:val="single" w:sz="4" w:space="0" w:color="000000"/>
              <w:left w:val="single" w:sz="4" w:space="0" w:color="000000"/>
              <w:right w:val="single" w:sz="4" w:space="0" w:color="000000"/>
            </w:tcBorders>
          </w:tcPr>
          <w:p w14:paraId="24169898" w14:textId="77777777" w:rsidR="0070472E" w:rsidRPr="0070472E" w:rsidRDefault="0070472E" w:rsidP="0070472E">
            <w:pPr>
              <w:suppressAutoHyphens/>
              <w:spacing w:after="0" w:line="240" w:lineRule="auto"/>
              <w:rPr>
                <w:rFonts w:ascii="Times New Roman" w:hAnsi="Times New Roman"/>
                <w:bCs/>
              </w:rPr>
            </w:pPr>
            <w:r w:rsidRPr="0070472E">
              <w:rPr>
                <w:rFonts w:ascii="Times New Roman" w:hAnsi="Times New Roman"/>
                <w:bCs/>
              </w:rPr>
              <w:t>ПК 4.1 ПК 4.2, ПК 4.3 ПК 4.4, ПК 4.5</w:t>
            </w:r>
          </w:p>
          <w:p w14:paraId="2FA66AEC" w14:textId="11E8B4CC" w:rsidR="0070472E" w:rsidRPr="0070472E" w:rsidRDefault="0070472E" w:rsidP="0070472E">
            <w:pPr>
              <w:spacing w:after="0"/>
              <w:rPr>
                <w:rFonts w:ascii="Times New Roman" w:hAnsi="Times New Roman"/>
                <w:b/>
                <w:i/>
              </w:rPr>
            </w:pPr>
            <w:r w:rsidRPr="0070472E">
              <w:rPr>
                <w:rFonts w:ascii="Times New Roman" w:hAnsi="Times New Roman"/>
                <w:bCs/>
              </w:rPr>
              <w:t>ОК 01</w:t>
            </w:r>
          </w:p>
        </w:tc>
      </w:tr>
      <w:tr w:rsidR="0070472E" w:rsidRPr="0070472E" w14:paraId="48B5B0D5"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3A9901CE"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2AD90652" w14:textId="533A842C" w:rsidR="0070472E" w:rsidRPr="0070472E" w:rsidRDefault="0070472E" w:rsidP="0070472E">
            <w:pPr>
              <w:spacing w:after="0"/>
              <w:rPr>
                <w:rFonts w:ascii="Times New Roman" w:hAnsi="Times New Roman"/>
              </w:rPr>
            </w:pPr>
            <w:r w:rsidRPr="0070472E">
              <w:rPr>
                <w:rFonts w:ascii="Times New Roman" w:hAnsi="Times New Roman"/>
              </w:rPr>
              <w:t>2. Реакции образования и свойства полимеров. Пластические массы</w:t>
            </w:r>
          </w:p>
        </w:tc>
        <w:tc>
          <w:tcPr>
            <w:tcW w:w="650" w:type="pct"/>
            <w:tcBorders>
              <w:top w:val="single" w:sz="4" w:space="0" w:color="000000"/>
              <w:left w:val="single" w:sz="4" w:space="0" w:color="000000"/>
              <w:bottom w:val="single" w:sz="4" w:space="0" w:color="000000"/>
              <w:right w:val="single" w:sz="4" w:space="0" w:color="000000"/>
            </w:tcBorders>
            <w:vAlign w:val="center"/>
          </w:tcPr>
          <w:p w14:paraId="62D43381" w14:textId="4432440C"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0742D6AC"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70909ECE" w14:textId="53DAAD9A" w:rsidR="0070472E" w:rsidRPr="0070472E" w:rsidRDefault="0070472E" w:rsidP="0070472E">
            <w:pPr>
              <w:spacing w:after="0"/>
              <w:rPr>
                <w:rFonts w:ascii="Times New Roman" w:hAnsi="Times New Roman"/>
                <w:b/>
                <w:i/>
              </w:rPr>
            </w:pPr>
          </w:p>
        </w:tc>
      </w:tr>
      <w:tr w:rsidR="0070472E" w:rsidRPr="0070472E" w14:paraId="098460B7"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7D4DBCC8"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6531F4DF" w14:textId="06ED7EA1" w:rsidR="0070472E" w:rsidRPr="0070472E" w:rsidRDefault="0070472E" w:rsidP="0070472E">
            <w:pPr>
              <w:spacing w:after="0"/>
              <w:rPr>
                <w:rFonts w:ascii="Times New Roman" w:hAnsi="Times New Roman"/>
              </w:rPr>
            </w:pPr>
            <w:r w:rsidRPr="0070472E">
              <w:rPr>
                <w:rFonts w:ascii="Times New Roman" w:hAnsi="Times New Roman"/>
              </w:rPr>
              <w:t xml:space="preserve">3. Основные сведения о неметаллических, прокладочных, уплотнительных и электротехнических материалах. </w:t>
            </w:r>
          </w:p>
        </w:tc>
        <w:tc>
          <w:tcPr>
            <w:tcW w:w="650" w:type="pct"/>
            <w:tcBorders>
              <w:top w:val="single" w:sz="4" w:space="0" w:color="000000"/>
              <w:left w:val="single" w:sz="4" w:space="0" w:color="000000"/>
              <w:bottom w:val="single" w:sz="4" w:space="0" w:color="000000"/>
              <w:right w:val="single" w:sz="4" w:space="0" w:color="000000"/>
            </w:tcBorders>
            <w:vAlign w:val="center"/>
          </w:tcPr>
          <w:p w14:paraId="488C0A0B" w14:textId="576955DA"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654BB682"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15D1CF24" w14:textId="2A324347" w:rsidR="0070472E" w:rsidRPr="0070472E" w:rsidRDefault="0070472E" w:rsidP="0070472E">
            <w:pPr>
              <w:spacing w:after="0"/>
              <w:rPr>
                <w:rFonts w:ascii="Times New Roman" w:hAnsi="Times New Roman"/>
                <w:b/>
                <w:i/>
              </w:rPr>
            </w:pPr>
          </w:p>
        </w:tc>
      </w:tr>
      <w:tr w:rsidR="0070472E" w:rsidRPr="0070472E" w14:paraId="1E333426"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367EF76A"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07F33DB5" w14:textId="601F9684" w:rsidR="0070472E" w:rsidRPr="0070472E" w:rsidRDefault="0070472E" w:rsidP="0070472E">
            <w:pPr>
              <w:spacing w:after="0"/>
              <w:rPr>
                <w:rFonts w:ascii="Times New Roman" w:hAnsi="Times New Roman"/>
              </w:rPr>
            </w:pPr>
            <w:r w:rsidRPr="0070472E">
              <w:rPr>
                <w:rFonts w:ascii="Times New Roman" w:hAnsi="Times New Roman"/>
              </w:rPr>
              <w:t>4. Резины. Клеи, герметики, лаки и краски</w:t>
            </w:r>
          </w:p>
        </w:tc>
        <w:tc>
          <w:tcPr>
            <w:tcW w:w="650" w:type="pct"/>
            <w:tcBorders>
              <w:top w:val="single" w:sz="4" w:space="0" w:color="000000"/>
              <w:left w:val="single" w:sz="4" w:space="0" w:color="000000"/>
              <w:bottom w:val="single" w:sz="4" w:space="0" w:color="000000"/>
              <w:right w:val="single" w:sz="4" w:space="0" w:color="000000"/>
            </w:tcBorders>
            <w:vAlign w:val="center"/>
          </w:tcPr>
          <w:p w14:paraId="1992EC46" w14:textId="7F0F6FB2"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7EA5D205"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4DDCC645" w14:textId="24A59084" w:rsidR="0070472E" w:rsidRPr="0070472E" w:rsidRDefault="0070472E" w:rsidP="0070472E">
            <w:pPr>
              <w:spacing w:after="0"/>
              <w:rPr>
                <w:rFonts w:ascii="Times New Roman" w:hAnsi="Times New Roman"/>
                <w:b/>
                <w:i/>
              </w:rPr>
            </w:pPr>
          </w:p>
        </w:tc>
      </w:tr>
      <w:tr w:rsidR="0070472E" w:rsidRPr="0070472E" w14:paraId="296E74DD" w14:textId="77777777" w:rsidTr="0070472E">
        <w:trPr>
          <w:trHeight w:val="20"/>
        </w:trPr>
        <w:tc>
          <w:tcPr>
            <w:tcW w:w="875" w:type="pct"/>
            <w:vMerge/>
            <w:tcBorders>
              <w:top w:val="single" w:sz="4" w:space="0" w:color="000000"/>
              <w:left w:val="single" w:sz="4" w:space="0" w:color="000000"/>
              <w:bottom w:val="single" w:sz="4" w:space="0" w:color="000000"/>
              <w:right w:val="single" w:sz="4" w:space="0" w:color="000000"/>
            </w:tcBorders>
          </w:tcPr>
          <w:p w14:paraId="2D6456A8" w14:textId="77777777" w:rsidR="0070472E" w:rsidRPr="0070472E" w:rsidRDefault="0070472E" w:rsidP="0070472E">
            <w:pPr>
              <w:spacing w:after="0"/>
              <w:rPr>
                <w:rFonts w:ascii="Times New Roman" w:hAnsi="Times New Roman"/>
                <w:b/>
              </w:rPr>
            </w:pPr>
          </w:p>
        </w:tc>
        <w:tc>
          <w:tcPr>
            <w:tcW w:w="2596" w:type="pct"/>
            <w:tcBorders>
              <w:top w:val="single" w:sz="4" w:space="0" w:color="000000"/>
              <w:left w:val="single" w:sz="4" w:space="0" w:color="000000"/>
              <w:bottom w:val="single" w:sz="4" w:space="0" w:color="000000"/>
              <w:right w:val="single" w:sz="4" w:space="0" w:color="000000"/>
            </w:tcBorders>
          </w:tcPr>
          <w:p w14:paraId="7D5D39BD" w14:textId="77777777" w:rsidR="0070472E" w:rsidRPr="0070472E" w:rsidRDefault="0070472E" w:rsidP="0070472E">
            <w:pPr>
              <w:spacing w:after="0"/>
              <w:rPr>
                <w:rFonts w:ascii="Times New Roman" w:hAnsi="Times New Roman"/>
              </w:rPr>
            </w:pPr>
            <w:r w:rsidRPr="0070472E">
              <w:rPr>
                <w:rFonts w:ascii="Times New Roman" w:hAnsi="Times New Roman"/>
              </w:rPr>
              <w:t>5. Смазочные материалы и технические жидкости</w:t>
            </w:r>
          </w:p>
        </w:tc>
        <w:tc>
          <w:tcPr>
            <w:tcW w:w="650" w:type="pct"/>
            <w:tcBorders>
              <w:top w:val="single" w:sz="4" w:space="0" w:color="000000"/>
              <w:left w:val="single" w:sz="4" w:space="0" w:color="000000"/>
              <w:bottom w:val="single" w:sz="4" w:space="0" w:color="000000"/>
              <w:right w:val="single" w:sz="4" w:space="0" w:color="000000"/>
            </w:tcBorders>
            <w:vAlign w:val="center"/>
          </w:tcPr>
          <w:p w14:paraId="7C7D13E3" w14:textId="0E3D0843" w:rsidR="0070472E" w:rsidRPr="0070472E" w:rsidRDefault="0070472E" w:rsidP="0070472E">
            <w:pPr>
              <w:spacing w:after="0"/>
              <w:jc w:val="center"/>
              <w:rPr>
                <w:rFonts w:ascii="Times New Roman" w:hAnsi="Times New Roman"/>
                <w:i/>
              </w:rPr>
            </w:pPr>
          </w:p>
        </w:tc>
        <w:tc>
          <w:tcPr>
            <w:tcW w:w="331" w:type="pct"/>
            <w:tcBorders>
              <w:top w:val="single" w:sz="4" w:space="0" w:color="000000"/>
              <w:left w:val="single" w:sz="4" w:space="0" w:color="000000"/>
              <w:right w:val="single" w:sz="4" w:space="0" w:color="000000"/>
            </w:tcBorders>
          </w:tcPr>
          <w:p w14:paraId="0277E2C6" w14:textId="77777777" w:rsidR="0070472E" w:rsidRPr="0070472E" w:rsidRDefault="0070472E" w:rsidP="0070472E">
            <w:pPr>
              <w:spacing w:after="0"/>
              <w:rPr>
                <w:rFonts w:ascii="Times New Roman" w:hAnsi="Times New Roman"/>
                <w:b/>
                <w:i/>
              </w:rPr>
            </w:pPr>
          </w:p>
        </w:tc>
        <w:tc>
          <w:tcPr>
            <w:tcW w:w="548" w:type="pct"/>
            <w:vMerge/>
            <w:tcBorders>
              <w:left w:val="single" w:sz="4" w:space="0" w:color="000000"/>
              <w:right w:val="single" w:sz="4" w:space="0" w:color="000000"/>
            </w:tcBorders>
          </w:tcPr>
          <w:p w14:paraId="0A753DD8" w14:textId="3A770141" w:rsidR="0070472E" w:rsidRPr="0070472E" w:rsidRDefault="0070472E" w:rsidP="0070472E">
            <w:pPr>
              <w:spacing w:after="0"/>
              <w:rPr>
                <w:rFonts w:ascii="Times New Roman" w:hAnsi="Times New Roman"/>
                <w:b/>
                <w:i/>
              </w:rPr>
            </w:pPr>
          </w:p>
        </w:tc>
      </w:tr>
      <w:tr w:rsidR="0070472E" w:rsidRPr="0070472E" w14:paraId="6EC42B51" w14:textId="77777777" w:rsidTr="0070472E">
        <w:trPr>
          <w:trHeight w:val="70"/>
        </w:trPr>
        <w:tc>
          <w:tcPr>
            <w:tcW w:w="3471" w:type="pct"/>
            <w:gridSpan w:val="2"/>
            <w:tcBorders>
              <w:top w:val="single" w:sz="4" w:space="0" w:color="000000"/>
              <w:left w:val="single" w:sz="4" w:space="0" w:color="000000"/>
              <w:bottom w:val="single" w:sz="4" w:space="0" w:color="000000"/>
              <w:right w:val="single" w:sz="4" w:space="0" w:color="000000"/>
            </w:tcBorders>
            <w:vAlign w:val="bottom"/>
          </w:tcPr>
          <w:p w14:paraId="0D85FCF5" w14:textId="32D9BFD5" w:rsidR="0070472E" w:rsidRPr="0070472E" w:rsidRDefault="0070472E" w:rsidP="00704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70472E">
              <w:rPr>
                <w:rFonts w:ascii="Times New Roman" w:hAnsi="Times New Roman"/>
                <w:b/>
                <w:bCs/>
              </w:rPr>
              <w:t xml:space="preserve">Промежуточная аттестация </w:t>
            </w:r>
          </w:p>
        </w:tc>
        <w:tc>
          <w:tcPr>
            <w:tcW w:w="650" w:type="pct"/>
            <w:tcBorders>
              <w:top w:val="single" w:sz="4" w:space="0" w:color="000000"/>
              <w:left w:val="single" w:sz="4" w:space="0" w:color="000000"/>
              <w:bottom w:val="single" w:sz="4" w:space="0" w:color="000000"/>
              <w:right w:val="single" w:sz="4" w:space="0" w:color="000000"/>
            </w:tcBorders>
          </w:tcPr>
          <w:p w14:paraId="6845FF18" w14:textId="5672AAE9" w:rsidR="0070472E" w:rsidRPr="0070472E" w:rsidRDefault="0070472E" w:rsidP="0070472E">
            <w:pPr>
              <w:spacing w:after="0"/>
              <w:jc w:val="center"/>
              <w:rPr>
                <w:rFonts w:ascii="Times New Roman" w:hAnsi="Times New Roman"/>
                <w:b/>
                <w:i/>
              </w:rPr>
            </w:pPr>
          </w:p>
        </w:tc>
        <w:tc>
          <w:tcPr>
            <w:tcW w:w="331" w:type="pct"/>
            <w:tcBorders>
              <w:top w:val="single" w:sz="4" w:space="0" w:color="000000"/>
              <w:left w:val="single" w:sz="4" w:space="0" w:color="000000"/>
              <w:bottom w:val="single" w:sz="4" w:space="0" w:color="000000"/>
              <w:right w:val="single" w:sz="4" w:space="0" w:color="000000"/>
            </w:tcBorders>
          </w:tcPr>
          <w:p w14:paraId="531F81C2" w14:textId="77777777" w:rsidR="0070472E" w:rsidRPr="0070472E" w:rsidRDefault="0070472E" w:rsidP="0070472E">
            <w:pPr>
              <w:spacing w:after="0"/>
              <w:rPr>
                <w:rFonts w:ascii="Times New Roman" w:hAnsi="Times New Roman"/>
                <w:b/>
                <w:i/>
              </w:rPr>
            </w:pPr>
          </w:p>
        </w:tc>
        <w:tc>
          <w:tcPr>
            <w:tcW w:w="548" w:type="pct"/>
            <w:tcBorders>
              <w:top w:val="single" w:sz="4" w:space="0" w:color="000000"/>
              <w:left w:val="single" w:sz="4" w:space="0" w:color="000000"/>
              <w:bottom w:val="single" w:sz="4" w:space="0" w:color="000000"/>
              <w:right w:val="single" w:sz="4" w:space="0" w:color="000000"/>
            </w:tcBorders>
          </w:tcPr>
          <w:p w14:paraId="60582F7B" w14:textId="4C437655" w:rsidR="0070472E" w:rsidRPr="0070472E" w:rsidRDefault="0070472E" w:rsidP="0070472E">
            <w:pPr>
              <w:spacing w:after="0"/>
              <w:rPr>
                <w:rFonts w:ascii="Times New Roman" w:hAnsi="Times New Roman"/>
                <w:b/>
                <w:i/>
              </w:rPr>
            </w:pPr>
          </w:p>
        </w:tc>
      </w:tr>
      <w:tr w:rsidR="0070472E" w:rsidRPr="0070472E" w14:paraId="065FD4D5" w14:textId="77777777" w:rsidTr="0070472E">
        <w:trPr>
          <w:trHeight w:val="70"/>
        </w:trPr>
        <w:tc>
          <w:tcPr>
            <w:tcW w:w="3471" w:type="pct"/>
            <w:gridSpan w:val="2"/>
            <w:tcBorders>
              <w:top w:val="single" w:sz="4" w:space="0" w:color="000000"/>
              <w:left w:val="single" w:sz="4" w:space="0" w:color="000000"/>
              <w:bottom w:val="single" w:sz="4" w:space="0" w:color="000000"/>
              <w:right w:val="single" w:sz="4" w:space="0" w:color="000000"/>
            </w:tcBorders>
          </w:tcPr>
          <w:p w14:paraId="76BEC58C" w14:textId="77777777" w:rsidR="0070472E" w:rsidRPr="0070472E" w:rsidRDefault="0070472E" w:rsidP="0070472E">
            <w:pPr>
              <w:snapToGrid w:val="0"/>
              <w:spacing w:after="0"/>
              <w:rPr>
                <w:rFonts w:ascii="Times New Roman" w:hAnsi="Times New Roman"/>
                <w:b/>
              </w:rPr>
            </w:pPr>
            <w:r w:rsidRPr="0070472E">
              <w:rPr>
                <w:rFonts w:ascii="Times New Roman" w:hAnsi="Times New Roman"/>
                <w:b/>
                <w:bCs/>
              </w:rPr>
              <w:t>Всего</w:t>
            </w:r>
          </w:p>
        </w:tc>
        <w:tc>
          <w:tcPr>
            <w:tcW w:w="650" w:type="pct"/>
            <w:tcBorders>
              <w:top w:val="single" w:sz="4" w:space="0" w:color="000000"/>
              <w:left w:val="single" w:sz="4" w:space="0" w:color="000000"/>
              <w:bottom w:val="single" w:sz="4" w:space="0" w:color="000000"/>
              <w:right w:val="single" w:sz="4" w:space="0" w:color="000000"/>
            </w:tcBorders>
            <w:vAlign w:val="center"/>
          </w:tcPr>
          <w:p w14:paraId="0FAD8745" w14:textId="028CAF61" w:rsidR="0070472E" w:rsidRPr="0070472E" w:rsidRDefault="0070472E" w:rsidP="0070472E">
            <w:pPr>
              <w:spacing w:after="0"/>
              <w:jc w:val="center"/>
              <w:rPr>
                <w:rFonts w:ascii="Times New Roman" w:hAnsi="Times New Roman"/>
                <w:b/>
              </w:rPr>
            </w:pPr>
            <w:r w:rsidRPr="0070472E">
              <w:rPr>
                <w:rFonts w:ascii="Times New Roman" w:hAnsi="Times New Roman"/>
                <w:b/>
              </w:rPr>
              <w:t>36</w:t>
            </w:r>
          </w:p>
        </w:tc>
        <w:tc>
          <w:tcPr>
            <w:tcW w:w="331" w:type="pct"/>
            <w:tcBorders>
              <w:top w:val="single" w:sz="4" w:space="0" w:color="000000"/>
              <w:left w:val="single" w:sz="4" w:space="0" w:color="000000"/>
              <w:bottom w:val="single" w:sz="4" w:space="0" w:color="000000"/>
              <w:right w:val="single" w:sz="4" w:space="0" w:color="000000"/>
            </w:tcBorders>
            <w:vAlign w:val="center"/>
          </w:tcPr>
          <w:p w14:paraId="77497A9D" w14:textId="6A30DCF9" w:rsidR="0070472E" w:rsidRPr="0070472E" w:rsidRDefault="0070472E" w:rsidP="0070472E">
            <w:pPr>
              <w:spacing w:after="0"/>
              <w:jc w:val="center"/>
              <w:rPr>
                <w:rFonts w:ascii="Times New Roman" w:hAnsi="Times New Roman"/>
                <w:b/>
                <w:iCs/>
              </w:rPr>
            </w:pPr>
            <w:r w:rsidRPr="0070472E">
              <w:rPr>
                <w:rFonts w:ascii="Times New Roman" w:hAnsi="Times New Roman"/>
                <w:b/>
                <w:iCs/>
              </w:rPr>
              <w:t>54</w:t>
            </w:r>
          </w:p>
        </w:tc>
        <w:tc>
          <w:tcPr>
            <w:tcW w:w="548" w:type="pct"/>
            <w:tcBorders>
              <w:top w:val="single" w:sz="4" w:space="0" w:color="000000"/>
              <w:left w:val="single" w:sz="4" w:space="0" w:color="000000"/>
              <w:bottom w:val="single" w:sz="4" w:space="0" w:color="000000"/>
              <w:right w:val="single" w:sz="4" w:space="0" w:color="000000"/>
            </w:tcBorders>
          </w:tcPr>
          <w:p w14:paraId="0F2B1BD7" w14:textId="7AC1C903" w:rsidR="0070472E" w:rsidRPr="0070472E" w:rsidRDefault="0070472E" w:rsidP="0070472E">
            <w:pPr>
              <w:spacing w:after="0"/>
              <w:rPr>
                <w:rFonts w:ascii="Times New Roman" w:hAnsi="Times New Roman"/>
                <w:b/>
                <w:i/>
              </w:rPr>
            </w:pPr>
          </w:p>
        </w:tc>
      </w:tr>
    </w:tbl>
    <w:p w14:paraId="231EFFDD" w14:textId="77777777" w:rsidR="00233830" w:rsidRDefault="00233830" w:rsidP="00233830">
      <w:pPr>
        <w:spacing w:after="0"/>
        <w:jc w:val="center"/>
        <w:rPr>
          <w:rFonts w:ascii="Times New Roman" w:hAnsi="Times New Roman"/>
          <w:b/>
          <w:bCs/>
          <w:sz w:val="24"/>
          <w:szCs w:val="24"/>
        </w:rPr>
      </w:pPr>
    </w:p>
    <w:p w14:paraId="774A84FB" w14:textId="77777777" w:rsidR="00233830" w:rsidRDefault="00233830" w:rsidP="00233830">
      <w:pPr>
        <w:spacing w:after="0"/>
        <w:jc w:val="center"/>
        <w:rPr>
          <w:rFonts w:ascii="Times New Roman" w:hAnsi="Times New Roman"/>
          <w:b/>
          <w:bCs/>
          <w:sz w:val="24"/>
          <w:szCs w:val="24"/>
        </w:rPr>
        <w:sectPr w:rsidR="00233830" w:rsidSect="00233830">
          <w:pgSz w:w="16838" w:h="11906" w:orient="landscape"/>
          <w:pgMar w:top="1701" w:right="1134" w:bottom="851" w:left="1134" w:header="709" w:footer="709" w:gutter="0"/>
          <w:cols w:space="708"/>
          <w:docGrid w:linePitch="360"/>
        </w:sectPr>
      </w:pPr>
    </w:p>
    <w:p w14:paraId="00DC8284" w14:textId="77777777" w:rsidR="00233830" w:rsidRDefault="00233830" w:rsidP="00233830">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2687BE6C" w14:textId="77777777" w:rsidR="00233830" w:rsidRDefault="00233830" w:rsidP="00233830">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0A0FF1D" w14:textId="58951E8E" w:rsidR="00233830" w:rsidRDefault="00233830" w:rsidP="00233830">
      <w:pPr>
        <w:suppressAutoHyphens/>
        <w:spacing w:after="0"/>
        <w:ind w:firstLine="709"/>
        <w:jc w:val="both"/>
        <w:rPr>
          <w:rFonts w:ascii="Times New Roman" w:hAnsi="Times New Roman"/>
          <w:b/>
          <w:bCs/>
          <w:iCs/>
          <w:sz w:val="24"/>
          <w:szCs w:val="24"/>
          <w:highlight w:val="yellow"/>
          <w:u w:val="single"/>
        </w:rPr>
      </w:pPr>
      <w:r>
        <w:rPr>
          <w:rFonts w:ascii="Times New Roman" w:hAnsi="Times New Roman"/>
          <w:bCs/>
          <w:sz w:val="24"/>
          <w:szCs w:val="24"/>
        </w:rPr>
        <w:t>Кабинет</w:t>
      </w:r>
      <w:r w:rsidR="004E51E7">
        <w:rPr>
          <w:rFonts w:ascii="Times New Roman" w:hAnsi="Times New Roman"/>
          <w:bCs/>
          <w:sz w:val="24"/>
          <w:szCs w:val="24"/>
        </w:rPr>
        <w:t xml:space="preserve"> </w:t>
      </w:r>
      <w:r w:rsidRPr="00304645">
        <w:rPr>
          <w:rFonts w:ascii="Times New Roman" w:hAnsi="Times New Roman"/>
          <w:sz w:val="24"/>
          <w:szCs w:val="24"/>
        </w:rPr>
        <w:t>«Материаловедение»</w:t>
      </w:r>
      <w:r>
        <w:rPr>
          <w:rFonts w:ascii="Times New Roman" w:hAnsi="Times New Roman"/>
          <w:b/>
          <w:bCs/>
          <w:iCs/>
          <w:sz w:val="24"/>
          <w:szCs w:val="24"/>
        </w:rPr>
        <w:t>,</w:t>
      </w:r>
      <w:r>
        <w:rPr>
          <w:rFonts w:ascii="Times New Roman" w:hAnsi="Times New Roman"/>
          <w:bCs/>
          <w:iCs/>
          <w:sz w:val="24"/>
          <w:szCs w:val="24"/>
        </w:rPr>
        <w:t xml:space="preserve"> оснащенный в соответствии с п. 6.1.2.1 образовательной программы по </w:t>
      </w:r>
      <w:r w:rsidRPr="00640CE6">
        <w:rPr>
          <w:rFonts w:ascii="Times New Roman" w:hAnsi="Times New Roman"/>
          <w:bCs/>
          <w:iCs/>
          <w:sz w:val="24"/>
          <w:szCs w:val="24"/>
        </w:rPr>
        <w:t>профессии.</w:t>
      </w:r>
    </w:p>
    <w:p w14:paraId="0D02B984" w14:textId="77777777" w:rsidR="0070472E" w:rsidRDefault="0070472E" w:rsidP="00233830">
      <w:pPr>
        <w:spacing w:after="0"/>
        <w:ind w:firstLine="709"/>
        <w:rPr>
          <w:rFonts w:ascii="Times New Roman" w:hAnsi="Times New Roman"/>
          <w:b/>
          <w:bCs/>
          <w:sz w:val="24"/>
          <w:szCs w:val="24"/>
        </w:rPr>
      </w:pPr>
    </w:p>
    <w:p w14:paraId="7B67E49E" w14:textId="6BC2033A" w:rsidR="00233830" w:rsidRDefault="00233830" w:rsidP="00233830">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BBA8B44" w14:textId="77777777" w:rsidR="00233830" w:rsidRDefault="00233830" w:rsidP="00233830">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7D91F0" w14:textId="77777777" w:rsidR="00233830" w:rsidRDefault="00233830" w:rsidP="00233830">
      <w:pPr>
        <w:ind w:firstLine="709"/>
        <w:contextualSpacing/>
        <w:rPr>
          <w:rFonts w:ascii="Times New Roman" w:hAnsi="Times New Roman"/>
          <w:sz w:val="24"/>
          <w:szCs w:val="24"/>
        </w:rPr>
      </w:pPr>
    </w:p>
    <w:p w14:paraId="52545CAF" w14:textId="77777777" w:rsidR="00233830" w:rsidRDefault="00233830" w:rsidP="00233830">
      <w:pPr>
        <w:spacing w:line="240" w:lineRule="auto"/>
        <w:ind w:firstLine="709"/>
        <w:contextualSpacing/>
        <w:rPr>
          <w:rFonts w:ascii="Times New Roman" w:hAnsi="Times New Roman"/>
          <w:b/>
          <w:sz w:val="24"/>
          <w:szCs w:val="24"/>
        </w:rPr>
      </w:pPr>
      <w:r>
        <w:rPr>
          <w:rFonts w:ascii="Times New Roman" w:hAnsi="Times New Roman"/>
          <w:b/>
          <w:sz w:val="24"/>
          <w:szCs w:val="24"/>
        </w:rPr>
        <w:t>3.2.1. Основные печатные издания</w:t>
      </w:r>
    </w:p>
    <w:p w14:paraId="09747DC5" w14:textId="77777777" w:rsidR="00233830" w:rsidRPr="0070472E" w:rsidRDefault="00233830" w:rsidP="0070472E">
      <w:pPr>
        <w:spacing w:after="0"/>
        <w:ind w:firstLine="709"/>
        <w:contextualSpacing/>
        <w:rPr>
          <w:rFonts w:ascii="Times New Roman" w:hAnsi="Times New Roman"/>
          <w:sz w:val="24"/>
          <w:szCs w:val="24"/>
        </w:rPr>
      </w:pPr>
      <w:r w:rsidRPr="0070472E">
        <w:rPr>
          <w:rFonts w:ascii="Times New Roman" w:hAnsi="Times New Roman"/>
          <w:sz w:val="24"/>
          <w:szCs w:val="24"/>
        </w:rPr>
        <w:t>1.</w:t>
      </w:r>
      <w:r w:rsidRPr="0070472E">
        <w:rPr>
          <w:rFonts w:ascii="Times New Roman" w:hAnsi="Times New Roman"/>
          <w:sz w:val="24"/>
          <w:szCs w:val="24"/>
        </w:rPr>
        <w:tab/>
        <w:t xml:space="preserve">Заплатин В.Н. Основы материаловедения (металлообработка). Издательский центр «Академия», 2019 </w:t>
      </w:r>
    </w:p>
    <w:p w14:paraId="55099A06" w14:textId="77777777" w:rsidR="00233830" w:rsidRPr="0070472E" w:rsidRDefault="00233830" w:rsidP="0070472E">
      <w:pPr>
        <w:spacing w:after="0"/>
        <w:ind w:firstLine="709"/>
        <w:contextualSpacing/>
        <w:rPr>
          <w:rFonts w:ascii="Times New Roman" w:hAnsi="Times New Roman"/>
          <w:b/>
          <w:sz w:val="24"/>
          <w:szCs w:val="24"/>
          <w:highlight w:val="yellow"/>
        </w:rPr>
      </w:pPr>
    </w:p>
    <w:p w14:paraId="6C66BF81" w14:textId="77777777" w:rsidR="00233830" w:rsidRPr="0070472E" w:rsidRDefault="00233830" w:rsidP="0070472E">
      <w:pPr>
        <w:spacing w:after="0"/>
        <w:ind w:firstLine="709"/>
        <w:jc w:val="both"/>
        <w:rPr>
          <w:rFonts w:ascii="Times New Roman" w:hAnsi="Times New Roman"/>
          <w:i/>
          <w:iCs/>
          <w:sz w:val="24"/>
          <w:szCs w:val="24"/>
        </w:rPr>
      </w:pPr>
      <w:r w:rsidRPr="0070472E">
        <w:rPr>
          <w:rFonts w:ascii="Times New Roman" w:hAnsi="Times New Roman"/>
          <w:b/>
          <w:sz w:val="24"/>
          <w:szCs w:val="24"/>
        </w:rPr>
        <w:t>3.2.2. Основные электронные издания</w:t>
      </w:r>
    </w:p>
    <w:p w14:paraId="5EB030F3" w14:textId="77777777" w:rsidR="001E626C" w:rsidRPr="001E626C" w:rsidRDefault="001E626C" w:rsidP="001E626C">
      <w:pPr>
        <w:pStyle w:val="ae"/>
        <w:numPr>
          <w:ilvl w:val="0"/>
          <w:numId w:val="29"/>
        </w:numPr>
        <w:tabs>
          <w:tab w:val="num" w:pos="284"/>
        </w:tabs>
        <w:spacing w:before="0" w:after="0" w:line="276" w:lineRule="auto"/>
        <w:ind w:left="0" w:firstLine="709"/>
        <w:jc w:val="both"/>
      </w:pPr>
      <w:r w:rsidRPr="001E626C">
        <w:t xml:space="preserve">Материаловедение и технология материалов : учебник для среднего профессионального образования / Г. П. Фетисов [и др.] ; под редакцией Г. П. Фетисова. — 8-е изд., </w:t>
      </w:r>
      <w:proofErr w:type="spellStart"/>
      <w:r w:rsidRPr="001E626C">
        <w:t>перераб</w:t>
      </w:r>
      <w:proofErr w:type="spellEnd"/>
      <w:r w:rsidRPr="001E626C">
        <w:t xml:space="preserve">. и доп. — Москва : Издательство </w:t>
      </w:r>
      <w:proofErr w:type="spellStart"/>
      <w:r w:rsidRPr="001E626C">
        <w:t>Юрайт</w:t>
      </w:r>
      <w:proofErr w:type="spellEnd"/>
      <w:r w:rsidRPr="001E626C">
        <w:t>, 2023. — 808 с. — (Профессиональное образование). — ISBN 978-5-534-18153-1. — URL : https://urait.ru/bcode/534416</w:t>
      </w:r>
    </w:p>
    <w:p w14:paraId="2852D4C9" w14:textId="77777777" w:rsidR="001E626C" w:rsidRPr="001E626C" w:rsidRDefault="001E626C" w:rsidP="001E626C">
      <w:pPr>
        <w:pStyle w:val="ae"/>
        <w:numPr>
          <w:ilvl w:val="0"/>
          <w:numId w:val="28"/>
        </w:numPr>
        <w:tabs>
          <w:tab w:val="clear" w:pos="644"/>
          <w:tab w:val="num" w:pos="284"/>
        </w:tabs>
        <w:spacing w:before="0" w:after="0" w:line="276" w:lineRule="auto"/>
        <w:ind w:left="0" w:firstLine="709"/>
        <w:jc w:val="both"/>
      </w:pPr>
      <w:r w:rsidRPr="001E626C">
        <w:t xml:space="preserve">Материаловедение машиностроительного производства. В 2 ч. Часть 1 : учебник для среднего профессионального образования / А. М. </w:t>
      </w:r>
      <w:proofErr w:type="spellStart"/>
      <w:r w:rsidRPr="001E626C">
        <w:t>Адаскин</w:t>
      </w:r>
      <w:proofErr w:type="spellEnd"/>
      <w:r w:rsidRPr="001E626C">
        <w:t xml:space="preserve">, Ю. Е. Седов, А. К. Онегина, В. Н. Климов. — 2-е изд., </w:t>
      </w:r>
      <w:proofErr w:type="spellStart"/>
      <w:r w:rsidRPr="001E626C">
        <w:t>испр</w:t>
      </w:r>
      <w:proofErr w:type="spellEnd"/>
      <w:r w:rsidRPr="001E626C">
        <w:t xml:space="preserve">. и доп. — Москва : Издательство </w:t>
      </w:r>
      <w:proofErr w:type="spellStart"/>
      <w:r w:rsidRPr="001E626C">
        <w:t>Юрайт</w:t>
      </w:r>
      <w:proofErr w:type="spellEnd"/>
      <w:r w:rsidRPr="001E626C">
        <w:t>, 2023. — 258 с. — (Профессиональное образование). — ISBN 978-5-534-08154-1. — URL : https://urait.ru/bcode/516851</w:t>
      </w:r>
    </w:p>
    <w:p w14:paraId="0CB9FC30" w14:textId="77777777" w:rsidR="001E626C" w:rsidRPr="001E626C" w:rsidRDefault="001E626C" w:rsidP="001E626C">
      <w:pPr>
        <w:pStyle w:val="ae"/>
        <w:numPr>
          <w:ilvl w:val="0"/>
          <w:numId w:val="29"/>
        </w:numPr>
        <w:tabs>
          <w:tab w:val="num" w:pos="284"/>
        </w:tabs>
        <w:spacing w:before="0" w:after="0" w:line="276" w:lineRule="auto"/>
        <w:ind w:left="0" w:firstLine="709"/>
        <w:jc w:val="both"/>
      </w:pPr>
      <w:r w:rsidRPr="001E626C">
        <w:t xml:space="preserve">Материаловедение машиностроительного производства. В 2 ч. Часть 2 : учебник для среднего профессионального образования / А. М. </w:t>
      </w:r>
      <w:proofErr w:type="spellStart"/>
      <w:r w:rsidRPr="001E626C">
        <w:t>Адаскин</w:t>
      </w:r>
      <w:proofErr w:type="spellEnd"/>
      <w:r w:rsidRPr="001E626C">
        <w:t xml:space="preserve">, Ю. Е. Седов, А. К. Онегина, В. Н. Климов. — 2-е изд., </w:t>
      </w:r>
      <w:proofErr w:type="spellStart"/>
      <w:r w:rsidRPr="001E626C">
        <w:t>испр</w:t>
      </w:r>
      <w:proofErr w:type="spellEnd"/>
      <w:r w:rsidRPr="001E626C">
        <w:t xml:space="preserve">. и доп. — Москва : Издательство </w:t>
      </w:r>
      <w:proofErr w:type="spellStart"/>
      <w:r w:rsidRPr="001E626C">
        <w:t>Юрайт</w:t>
      </w:r>
      <w:proofErr w:type="spellEnd"/>
      <w:r w:rsidRPr="001E626C">
        <w:t>, 2023. — 291 с. — (Профессиональное образование). — ISBN 978-5-534-08156-5. — URL : https://urait.ru/bcode/516853</w:t>
      </w:r>
    </w:p>
    <w:p w14:paraId="560C76C2" w14:textId="77777777" w:rsidR="001E626C" w:rsidRPr="001E626C" w:rsidRDefault="001E626C" w:rsidP="001E626C">
      <w:pPr>
        <w:pStyle w:val="ae"/>
        <w:numPr>
          <w:ilvl w:val="0"/>
          <w:numId w:val="29"/>
        </w:numPr>
        <w:tabs>
          <w:tab w:val="num" w:pos="284"/>
        </w:tabs>
        <w:spacing w:before="0" w:after="0" w:line="276" w:lineRule="auto"/>
        <w:ind w:left="0" w:firstLine="709"/>
        <w:jc w:val="both"/>
      </w:pPr>
      <w:proofErr w:type="spellStart"/>
      <w:r w:rsidRPr="001E626C">
        <w:t>Плошкин</w:t>
      </w:r>
      <w:proofErr w:type="spellEnd"/>
      <w:r w:rsidRPr="001E626C">
        <w:t xml:space="preserve">, В. В. Материаловедение : учебник для среднего профессионального образования / В. В. </w:t>
      </w:r>
      <w:proofErr w:type="spellStart"/>
      <w:r w:rsidRPr="001E626C">
        <w:t>Плошкин</w:t>
      </w:r>
      <w:proofErr w:type="spellEnd"/>
      <w:r w:rsidRPr="001E626C">
        <w:t xml:space="preserve">. — 3-е изд., </w:t>
      </w:r>
      <w:proofErr w:type="spellStart"/>
      <w:r w:rsidRPr="001E626C">
        <w:t>перераб</w:t>
      </w:r>
      <w:proofErr w:type="spellEnd"/>
      <w:r w:rsidRPr="001E626C">
        <w:t xml:space="preserve">. и доп. — Москва : Издательство </w:t>
      </w:r>
      <w:proofErr w:type="spellStart"/>
      <w:r w:rsidRPr="001E626C">
        <w:t>Юрайт</w:t>
      </w:r>
      <w:proofErr w:type="spellEnd"/>
      <w:r w:rsidRPr="001E626C">
        <w:t>, 2023. — 408 с. — (Профессиональное образование). — ISBN 978-5-534-15697-3. — URL : https://urait.ru/bcode/512210</w:t>
      </w:r>
    </w:p>
    <w:p w14:paraId="56101B46" w14:textId="77777777" w:rsidR="00233830" w:rsidRPr="0070472E" w:rsidRDefault="00233830" w:rsidP="0070472E">
      <w:pPr>
        <w:suppressAutoHyphens/>
        <w:spacing w:after="0"/>
        <w:ind w:firstLine="709"/>
        <w:jc w:val="both"/>
        <w:rPr>
          <w:rFonts w:ascii="Times New Roman" w:hAnsi="Times New Roman"/>
          <w:bCs/>
          <w:iCs/>
          <w:sz w:val="24"/>
          <w:szCs w:val="24"/>
          <w:highlight w:val="cyan"/>
        </w:rPr>
      </w:pPr>
    </w:p>
    <w:p w14:paraId="42F32525" w14:textId="77777777" w:rsidR="00233830" w:rsidRPr="0070472E" w:rsidRDefault="00233830" w:rsidP="0070472E">
      <w:pPr>
        <w:suppressAutoHyphens/>
        <w:spacing w:after="0"/>
        <w:ind w:firstLine="709"/>
        <w:contextualSpacing/>
        <w:rPr>
          <w:rFonts w:ascii="Times New Roman" w:hAnsi="Times New Roman"/>
          <w:b/>
          <w:iCs/>
          <w:sz w:val="24"/>
          <w:szCs w:val="24"/>
        </w:rPr>
      </w:pPr>
      <w:r w:rsidRPr="0070472E">
        <w:rPr>
          <w:rFonts w:ascii="Times New Roman" w:hAnsi="Times New Roman"/>
          <w:b/>
          <w:iCs/>
          <w:sz w:val="24"/>
          <w:szCs w:val="24"/>
        </w:rPr>
        <w:t>3.2.3. Дополнительные источники</w:t>
      </w:r>
    </w:p>
    <w:p w14:paraId="04E4D8AF" w14:textId="678C5B4E" w:rsidR="00233830" w:rsidRPr="001E626C" w:rsidRDefault="00233830" w:rsidP="001E626C">
      <w:pPr>
        <w:pStyle w:val="ae"/>
        <w:numPr>
          <w:ilvl w:val="0"/>
          <w:numId w:val="27"/>
        </w:numPr>
        <w:spacing w:after="0"/>
        <w:ind w:left="0" w:firstLine="709"/>
        <w:contextualSpacing/>
      </w:pPr>
      <w:proofErr w:type="spellStart"/>
      <w:r w:rsidRPr="001E626C">
        <w:t>Босинзон</w:t>
      </w:r>
      <w:proofErr w:type="spellEnd"/>
      <w:r w:rsidRPr="001E626C">
        <w:t xml:space="preserve"> М.А. Изготовление деталей на металлорежущих станках различного вида и типа (сверлильных, токарных, фрезерных, копировальных, шпоночных и шлифовальных) (2-е изд., стер.) М.: Академия, 2018</w:t>
      </w:r>
    </w:p>
    <w:p w14:paraId="5A5955B0" w14:textId="46E8F555" w:rsidR="00233830" w:rsidRPr="001E626C" w:rsidRDefault="00233830" w:rsidP="001E626C">
      <w:pPr>
        <w:pStyle w:val="ae"/>
        <w:numPr>
          <w:ilvl w:val="0"/>
          <w:numId w:val="27"/>
        </w:numPr>
        <w:spacing w:after="0"/>
        <w:ind w:left="0" w:firstLine="709"/>
        <w:contextualSpacing/>
        <w:jc w:val="both"/>
        <w:rPr>
          <w:b/>
          <w:i/>
        </w:rPr>
      </w:pPr>
      <w:r w:rsidRPr="001E626C">
        <w:lastRenderedPageBreak/>
        <w:t>Мещерякова В.Б. Изготовление деталей на металлорежущих станках с программным управлением по стадиям технологического процесса (1-е изд.), М.: Издательский центр «Академия», 2018</w:t>
      </w:r>
    </w:p>
    <w:p w14:paraId="0887B08B" w14:textId="77777777" w:rsidR="001E626C" w:rsidRPr="001E626C" w:rsidRDefault="001E626C" w:rsidP="001E626C">
      <w:pPr>
        <w:pStyle w:val="ae"/>
        <w:numPr>
          <w:ilvl w:val="0"/>
          <w:numId w:val="27"/>
        </w:numPr>
        <w:spacing w:after="0"/>
        <w:ind w:left="0" w:firstLine="709"/>
        <w:jc w:val="both"/>
      </w:pPr>
      <w:r w:rsidRPr="001E626C">
        <w:t xml:space="preserve">http://claw.ru/ - Образовательный портал  </w:t>
      </w:r>
    </w:p>
    <w:p w14:paraId="588C7F63" w14:textId="77777777" w:rsidR="001E626C" w:rsidRPr="001E626C" w:rsidRDefault="001E626C" w:rsidP="001E626C">
      <w:pPr>
        <w:pStyle w:val="ae"/>
        <w:numPr>
          <w:ilvl w:val="0"/>
          <w:numId w:val="27"/>
        </w:numPr>
        <w:spacing w:after="0"/>
        <w:ind w:left="0" w:firstLine="709"/>
        <w:jc w:val="both"/>
      </w:pPr>
      <w:r w:rsidRPr="001E626C">
        <w:t>http://ru.wikipedia.org/ - Свободная энциклопедия</w:t>
      </w:r>
    </w:p>
    <w:p w14:paraId="20FFF054" w14:textId="77777777" w:rsidR="001E626C" w:rsidRPr="001E626C" w:rsidRDefault="001E626C" w:rsidP="001E626C">
      <w:pPr>
        <w:pStyle w:val="ae"/>
        <w:numPr>
          <w:ilvl w:val="0"/>
          <w:numId w:val="27"/>
        </w:numPr>
        <w:spacing w:after="0"/>
        <w:ind w:left="0" w:firstLine="709"/>
        <w:jc w:val="both"/>
      </w:pPr>
      <w:r w:rsidRPr="001E626C">
        <w:t>http://msdn.microsoft.com/ru-ru/gg638594 - Каталог библиотеки учебных курсов</w:t>
      </w:r>
    </w:p>
    <w:p w14:paraId="15B3878E" w14:textId="77777777" w:rsidR="001E626C" w:rsidRPr="001E626C" w:rsidRDefault="001E626C" w:rsidP="001E626C">
      <w:pPr>
        <w:pStyle w:val="ae"/>
        <w:numPr>
          <w:ilvl w:val="0"/>
          <w:numId w:val="27"/>
        </w:numPr>
        <w:spacing w:after="0"/>
        <w:ind w:left="0" w:firstLine="709"/>
        <w:jc w:val="both"/>
      </w:pPr>
      <w:r w:rsidRPr="001E626C">
        <w:t xml:space="preserve">Информационная система "Единое окно доступа к образовательным ресурсам" предоставляет свободный доступ к каталогу образовательных интернет-ресурсов и полнотекстовой электронной учебно-методической библиотеке для общего и профессионального образования: </w:t>
      </w:r>
      <w:hyperlink r:id="rId25" w:history="1">
        <w:r w:rsidRPr="001E626C">
          <w:rPr>
            <w:rStyle w:val="ad"/>
          </w:rPr>
          <w:t>http://window.edu.ru</w:t>
        </w:r>
      </w:hyperlink>
    </w:p>
    <w:p w14:paraId="1CEFB17F" w14:textId="77777777" w:rsidR="00233830" w:rsidRDefault="00233830" w:rsidP="00233830">
      <w:pPr>
        <w:jc w:val="center"/>
        <w:rPr>
          <w:rFonts w:ascii="Times New Roman" w:hAnsi="Times New Roman"/>
          <w:b/>
          <w:bCs/>
        </w:rPr>
      </w:pPr>
    </w:p>
    <w:p w14:paraId="4DEDAEEF" w14:textId="77777777" w:rsidR="00233830" w:rsidRPr="0070472E" w:rsidRDefault="00233830" w:rsidP="00233830">
      <w:pPr>
        <w:jc w:val="center"/>
        <w:rPr>
          <w:rFonts w:ascii="Times New Roman" w:hAnsi="Times New Roman"/>
          <w:b/>
          <w:bCs/>
          <w:sz w:val="24"/>
          <w:szCs w:val="24"/>
        </w:rPr>
      </w:pPr>
      <w:r w:rsidRPr="0070472E">
        <w:rPr>
          <w:rFonts w:ascii="Times New Roman" w:hAnsi="Times New Roman"/>
          <w:b/>
          <w:bCs/>
          <w:sz w:val="24"/>
          <w:szCs w:val="24"/>
        </w:rPr>
        <w:t xml:space="preserve">4. КОНТРОЛЬ И ОЦЕНКА РЕЗУЛЬТАТОВ ОСВОЕНИЯ </w:t>
      </w:r>
      <w:r w:rsidRPr="0070472E">
        <w:rPr>
          <w:rFonts w:ascii="Times New Roman" w:hAnsi="Times New Roman"/>
          <w:b/>
          <w:bCs/>
          <w:sz w:val="24"/>
          <w:szCs w:val="24"/>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233830" w:rsidRPr="00304645" w14:paraId="5290DABC" w14:textId="77777777" w:rsidTr="00233830">
        <w:tc>
          <w:tcPr>
            <w:tcW w:w="3274" w:type="dxa"/>
            <w:tcBorders>
              <w:top w:val="single" w:sz="4" w:space="0" w:color="000000"/>
              <w:left w:val="single" w:sz="4" w:space="0" w:color="000000"/>
              <w:bottom w:val="single" w:sz="4" w:space="0" w:color="000000"/>
              <w:right w:val="single" w:sz="4" w:space="0" w:color="000000"/>
            </w:tcBorders>
          </w:tcPr>
          <w:p w14:paraId="325CF6C5" w14:textId="77777777" w:rsidR="00233830" w:rsidRPr="00B26B00" w:rsidRDefault="00233830" w:rsidP="00233830">
            <w:pPr>
              <w:spacing w:after="0"/>
              <w:jc w:val="center"/>
              <w:rPr>
                <w:rFonts w:ascii="Times New Roman" w:hAnsi="Times New Roman"/>
              </w:rPr>
            </w:pPr>
            <w:r w:rsidRPr="00B26B00">
              <w:rPr>
                <w:rFonts w:ascii="Times New Roman" w:hAnsi="Times New Roman"/>
                <w:b/>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14:paraId="3373A548" w14:textId="77777777" w:rsidR="00233830" w:rsidRPr="00B26B00" w:rsidRDefault="00233830" w:rsidP="00233830">
            <w:pPr>
              <w:jc w:val="center"/>
              <w:rPr>
                <w:rFonts w:ascii="Times New Roman" w:hAnsi="Times New Roman"/>
                <w:b/>
              </w:rPr>
            </w:pPr>
            <w:r w:rsidRPr="00B26B00">
              <w:rPr>
                <w:rFonts w:ascii="Times New Roman" w:hAnsi="Times New Roman"/>
                <w:b/>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76987A18" w14:textId="77777777" w:rsidR="00233830" w:rsidRPr="00B26B00" w:rsidRDefault="00233830" w:rsidP="00233830">
            <w:pPr>
              <w:jc w:val="center"/>
              <w:rPr>
                <w:rFonts w:ascii="Times New Roman" w:hAnsi="Times New Roman"/>
                <w:b/>
              </w:rPr>
            </w:pPr>
            <w:r w:rsidRPr="00B26B00">
              <w:rPr>
                <w:rFonts w:ascii="Times New Roman" w:hAnsi="Times New Roman"/>
                <w:b/>
              </w:rPr>
              <w:t>Методы оценки</w:t>
            </w:r>
          </w:p>
        </w:tc>
      </w:tr>
      <w:tr w:rsidR="00233830" w:rsidRPr="00304645" w14:paraId="579D6DD3" w14:textId="77777777" w:rsidTr="00233830">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44D6B"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Основные свойства и классификацию материалов, использующихся в профессиональной деятельности,</w:t>
            </w:r>
          </w:p>
          <w:p w14:paraId="7DBAC3A8"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0F0F04F"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Наименование, маркировку, свойства обрабатываемого материала,</w:t>
            </w:r>
          </w:p>
          <w:p w14:paraId="363FA5F2"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42CE04F0"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Правила применения охлаждающих и смазывающих материалов,</w:t>
            </w:r>
          </w:p>
          <w:p w14:paraId="74A05030"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Основные сведения о металлах и сплавах,</w:t>
            </w:r>
          </w:p>
          <w:p w14:paraId="45313BF2"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CD58C28"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Основные сведения о неметаллических, прокладочных, уплотнительных и электротехнических материалах, стали, их классификацию,</w:t>
            </w:r>
          </w:p>
          <w:p w14:paraId="776E9AD1"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69363E48"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roofErr w:type="spellStart"/>
            <w:r w:rsidRPr="00B26B00">
              <w:rPr>
                <w:rFonts w:ascii="Times New Roman" w:hAnsi="Times New Roman"/>
              </w:rPr>
              <w:t>Зачимость</w:t>
            </w:r>
            <w:proofErr w:type="spellEnd"/>
            <w:r w:rsidRPr="00B26B00">
              <w:rPr>
                <w:rFonts w:ascii="Times New Roman" w:hAnsi="Times New Roman"/>
              </w:rPr>
              <w:t xml:space="preserve"> профессиональной деятельности по профессии,</w:t>
            </w:r>
          </w:p>
          <w:p w14:paraId="610041D2"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61EA042E"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Актуальные технологии,</w:t>
            </w:r>
          </w:p>
          <w:p w14:paraId="69AF5251"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5F5E610"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 xml:space="preserve">Способы решения поставленной </w:t>
            </w:r>
            <w:r w:rsidRPr="00B26B00">
              <w:rPr>
                <w:rFonts w:ascii="Times New Roman" w:hAnsi="Times New Roman"/>
              </w:rPr>
              <w:lastRenderedPageBreak/>
              <w:t xml:space="preserve">задачи </w:t>
            </w:r>
          </w:p>
          <w:p w14:paraId="4587B839"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2B33655"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Алгоритмы и методы выполнения работы в профессиональной деятельности,</w:t>
            </w:r>
          </w:p>
          <w:p w14:paraId="30380344"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6FE21DDF"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Профессиональные стандарты и нормативную документацию,</w:t>
            </w:r>
          </w:p>
          <w:p w14:paraId="50A0E082"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46D1B5AA"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Номенклатуру информационных источников, применяемых в профессиональной деятельности,</w:t>
            </w:r>
          </w:p>
          <w:p w14:paraId="76331DCF"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220B9359"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Приемы структурирования информации,</w:t>
            </w:r>
          </w:p>
          <w:p w14:paraId="31208EA1"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490C9366"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Основные источники информации и ресурсы для решения задач,</w:t>
            </w:r>
          </w:p>
          <w:p w14:paraId="027F92E4"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7332D857"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Правила общения с коллегами, клиентами и руководством,</w:t>
            </w:r>
          </w:p>
          <w:p w14:paraId="00A28590"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75EA8468"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Безопасность при ведении профессиональной деятельности</w:t>
            </w:r>
            <w:r w:rsidRPr="00B26B00">
              <w:rPr>
                <w:rFonts w:ascii="Times New Roman" w:hAnsi="Times New Roman"/>
                <w:iCs/>
              </w:rPr>
              <w:t>.</w:t>
            </w:r>
          </w:p>
        </w:tc>
        <w:tc>
          <w:tcPr>
            <w:tcW w:w="2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6723C" w14:textId="77777777" w:rsidR="00233830" w:rsidRPr="00B26B00" w:rsidRDefault="00233830" w:rsidP="00233830">
            <w:pPr>
              <w:spacing w:after="0"/>
              <w:rPr>
                <w:rFonts w:ascii="Times New Roman" w:hAnsi="Times New Roman"/>
              </w:rPr>
            </w:pPr>
            <w:r w:rsidRPr="00B26B00">
              <w:rPr>
                <w:rFonts w:ascii="Times New Roman" w:hAnsi="Times New Roman"/>
              </w:rPr>
              <w:lastRenderedPageBreak/>
              <w:t>Пользуется справочной литературой;</w:t>
            </w:r>
          </w:p>
          <w:p w14:paraId="63B92EC1" w14:textId="77777777" w:rsidR="00233830" w:rsidRPr="00B26B00" w:rsidRDefault="00233830" w:rsidP="00233830">
            <w:pPr>
              <w:spacing w:after="0"/>
              <w:rPr>
                <w:rFonts w:ascii="Times New Roman" w:hAnsi="Times New Roman"/>
              </w:rPr>
            </w:pPr>
          </w:p>
          <w:p w14:paraId="52437C7A" w14:textId="77777777" w:rsidR="00233830" w:rsidRPr="00B26B00" w:rsidRDefault="00233830" w:rsidP="00233830">
            <w:pPr>
              <w:spacing w:after="0"/>
              <w:rPr>
                <w:rFonts w:ascii="Times New Roman" w:hAnsi="Times New Roman"/>
              </w:rPr>
            </w:pPr>
            <w:r w:rsidRPr="00B26B00">
              <w:rPr>
                <w:rFonts w:ascii="Times New Roman" w:hAnsi="Times New Roman"/>
              </w:rPr>
              <w:t>Расшифровывает марки различных сплавов;</w:t>
            </w:r>
          </w:p>
          <w:p w14:paraId="020B3069" w14:textId="77777777" w:rsidR="00233830" w:rsidRPr="00B26B00" w:rsidRDefault="00233830" w:rsidP="00233830">
            <w:pPr>
              <w:spacing w:after="0"/>
              <w:rPr>
                <w:rFonts w:ascii="Times New Roman" w:hAnsi="Times New Roman"/>
              </w:rPr>
            </w:pPr>
          </w:p>
          <w:p w14:paraId="024CE8B1" w14:textId="77777777" w:rsidR="00233830" w:rsidRPr="00B26B00" w:rsidRDefault="00233830" w:rsidP="00233830">
            <w:pPr>
              <w:spacing w:after="0"/>
              <w:rPr>
                <w:rFonts w:ascii="Times New Roman" w:hAnsi="Times New Roman"/>
              </w:rPr>
            </w:pPr>
            <w:r w:rsidRPr="00B26B00">
              <w:rPr>
                <w:rFonts w:ascii="Times New Roman" w:hAnsi="Times New Roman"/>
              </w:rPr>
              <w:t>Подбирает СОЖ;</w:t>
            </w:r>
          </w:p>
          <w:p w14:paraId="5B8778C9" w14:textId="77777777" w:rsidR="00233830" w:rsidRPr="00B26B00" w:rsidRDefault="00233830" w:rsidP="00233830">
            <w:pPr>
              <w:spacing w:after="0"/>
              <w:rPr>
                <w:rFonts w:ascii="Times New Roman" w:hAnsi="Times New Roman"/>
              </w:rPr>
            </w:pPr>
          </w:p>
          <w:p w14:paraId="7731A77B" w14:textId="77777777" w:rsidR="00233830" w:rsidRPr="00B26B00" w:rsidRDefault="00233830" w:rsidP="00233830">
            <w:pPr>
              <w:spacing w:after="0"/>
              <w:rPr>
                <w:rFonts w:ascii="Times New Roman" w:hAnsi="Times New Roman"/>
              </w:rPr>
            </w:pPr>
            <w:r w:rsidRPr="00B26B00">
              <w:rPr>
                <w:rFonts w:ascii="Times New Roman" w:hAnsi="Times New Roman"/>
              </w:rPr>
              <w:t>Определяет различие, преимущества и недостатки одних материалов перед другими;</w:t>
            </w:r>
          </w:p>
          <w:p w14:paraId="46F30488" w14:textId="77777777" w:rsidR="00233830" w:rsidRPr="00B26B00" w:rsidRDefault="00233830" w:rsidP="00233830">
            <w:pPr>
              <w:spacing w:after="0"/>
              <w:rPr>
                <w:rFonts w:ascii="Times New Roman" w:hAnsi="Times New Roman"/>
              </w:rPr>
            </w:pPr>
          </w:p>
          <w:p w14:paraId="7401B024" w14:textId="77777777" w:rsidR="00233830" w:rsidRPr="00B26B00" w:rsidRDefault="00233830" w:rsidP="00233830">
            <w:pPr>
              <w:spacing w:after="0"/>
              <w:rPr>
                <w:rFonts w:ascii="Times New Roman" w:hAnsi="Times New Roman"/>
              </w:rPr>
            </w:pPr>
            <w:r w:rsidRPr="00B26B00">
              <w:rPr>
                <w:rFonts w:ascii="Times New Roman" w:hAnsi="Times New Roman"/>
              </w:rPr>
              <w:t>Организует деятельность во время выполнения практических работ;</w:t>
            </w:r>
          </w:p>
          <w:p w14:paraId="7FCF5401" w14:textId="77777777" w:rsidR="00233830" w:rsidRPr="00B26B00" w:rsidRDefault="00233830" w:rsidP="00233830">
            <w:pPr>
              <w:spacing w:after="0"/>
              <w:rPr>
                <w:rFonts w:ascii="Times New Roman" w:hAnsi="Times New Roman"/>
              </w:rPr>
            </w:pPr>
          </w:p>
          <w:p w14:paraId="4FD69F2D" w14:textId="77777777" w:rsidR="00233830" w:rsidRPr="00B26B00" w:rsidRDefault="00233830" w:rsidP="00233830">
            <w:pPr>
              <w:spacing w:after="0"/>
              <w:rPr>
                <w:rFonts w:ascii="Times New Roman" w:hAnsi="Times New Roman"/>
              </w:rPr>
            </w:pPr>
            <w:r w:rsidRPr="00B26B00">
              <w:rPr>
                <w:rFonts w:ascii="Times New Roman" w:hAnsi="Times New Roman"/>
              </w:rPr>
              <w:t>Проводит самоанализ и коррекцию результатов собственной работы;</w:t>
            </w:r>
          </w:p>
          <w:p w14:paraId="77A56214" w14:textId="77777777" w:rsidR="00233830" w:rsidRPr="00B26B00" w:rsidRDefault="00233830" w:rsidP="00233830">
            <w:pPr>
              <w:spacing w:after="0"/>
              <w:rPr>
                <w:rFonts w:ascii="Times New Roman" w:hAnsi="Times New Roman"/>
              </w:rPr>
            </w:pPr>
          </w:p>
          <w:p w14:paraId="1EB08637" w14:textId="77777777" w:rsidR="00233830" w:rsidRPr="00B26B00" w:rsidRDefault="00233830" w:rsidP="00233830">
            <w:pPr>
              <w:spacing w:after="0"/>
              <w:rPr>
                <w:rFonts w:ascii="Times New Roman" w:hAnsi="Times New Roman"/>
              </w:rPr>
            </w:pPr>
            <w:r w:rsidRPr="00B26B00">
              <w:rPr>
                <w:rFonts w:ascii="Times New Roman" w:hAnsi="Times New Roman"/>
              </w:rPr>
              <w:t>Моделирует конкретные ситуации</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9A3A6" w14:textId="77777777" w:rsidR="00233830" w:rsidRPr="00B26B00" w:rsidRDefault="00233830" w:rsidP="00233830">
            <w:pPr>
              <w:spacing w:after="0"/>
              <w:rPr>
                <w:rFonts w:ascii="Times New Roman" w:hAnsi="Times New Roman"/>
              </w:rPr>
            </w:pPr>
            <w:r w:rsidRPr="00B26B00">
              <w:rPr>
                <w:rFonts w:ascii="Times New Roman" w:hAnsi="Times New Roman"/>
              </w:rPr>
              <w:t>Оценка результатов выполнения практической работы;</w:t>
            </w:r>
          </w:p>
          <w:p w14:paraId="73A815EE" w14:textId="77777777" w:rsidR="00233830" w:rsidRPr="00B26B00" w:rsidRDefault="00233830" w:rsidP="00233830">
            <w:pPr>
              <w:spacing w:after="0"/>
              <w:rPr>
                <w:rFonts w:ascii="Times New Roman" w:hAnsi="Times New Roman"/>
              </w:rPr>
            </w:pPr>
          </w:p>
          <w:p w14:paraId="125E4AC4" w14:textId="77777777" w:rsidR="00233830" w:rsidRPr="00B26B00" w:rsidRDefault="00233830" w:rsidP="00233830">
            <w:pPr>
              <w:spacing w:after="0"/>
              <w:rPr>
                <w:rFonts w:ascii="Times New Roman" w:hAnsi="Times New Roman"/>
              </w:rPr>
            </w:pPr>
            <w:r w:rsidRPr="00B26B00">
              <w:rPr>
                <w:rFonts w:ascii="Times New Roman" w:hAnsi="Times New Roman"/>
              </w:rPr>
              <w:t>Оценка результатов выполнения самостоятельной работы обучающегося;</w:t>
            </w:r>
          </w:p>
          <w:p w14:paraId="46670C0E" w14:textId="77777777" w:rsidR="00233830" w:rsidRPr="00B26B00" w:rsidRDefault="00233830" w:rsidP="00233830">
            <w:pPr>
              <w:spacing w:after="0"/>
              <w:rPr>
                <w:rFonts w:ascii="Times New Roman" w:hAnsi="Times New Roman"/>
              </w:rPr>
            </w:pPr>
          </w:p>
          <w:p w14:paraId="7A466088" w14:textId="77777777" w:rsidR="00233830" w:rsidRPr="00B26B00" w:rsidRDefault="00233830" w:rsidP="00233830">
            <w:pPr>
              <w:spacing w:after="0"/>
              <w:rPr>
                <w:rFonts w:ascii="Times New Roman" w:hAnsi="Times New Roman"/>
              </w:rPr>
            </w:pPr>
            <w:r w:rsidRPr="00B26B00">
              <w:rPr>
                <w:rFonts w:ascii="Times New Roman" w:hAnsi="Times New Roman"/>
              </w:rPr>
              <w:t>Фронтальный устный опрос, письменный опрос, тестовые задания;</w:t>
            </w:r>
          </w:p>
          <w:p w14:paraId="78F22D60" w14:textId="77777777" w:rsidR="00233830" w:rsidRPr="00B26B00" w:rsidRDefault="00233830" w:rsidP="00233830">
            <w:pPr>
              <w:spacing w:after="0"/>
              <w:rPr>
                <w:rFonts w:ascii="Times New Roman" w:hAnsi="Times New Roman"/>
              </w:rPr>
            </w:pPr>
          </w:p>
          <w:p w14:paraId="7DC3B255" w14:textId="77777777" w:rsidR="00233830" w:rsidRPr="00B26B00" w:rsidRDefault="00233830" w:rsidP="00233830">
            <w:pPr>
              <w:spacing w:after="0"/>
              <w:rPr>
                <w:rFonts w:ascii="Times New Roman" w:hAnsi="Times New Roman"/>
              </w:rPr>
            </w:pPr>
          </w:p>
        </w:tc>
      </w:tr>
      <w:tr w:rsidR="00233830" w:rsidRPr="00304645" w14:paraId="5D676A44" w14:textId="77777777" w:rsidTr="00233830">
        <w:trPr>
          <w:trHeight w:val="896"/>
        </w:trPr>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B16BC"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Выполнять механические испытания образцов материалов,</w:t>
            </w:r>
          </w:p>
          <w:p w14:paraId="6BF41764"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 xml:space="preserve">Использовать </w:t>
            </w:r>
            <w:proofErr w:type="spellStart"/>
            <w:r w:rsidRPr="00B26B00">
              <w:rPr>
                <w:rFonts w:ascii="Times New Roman" w:hAnsi="Times New Roman"/>
              </w:rPr>
              <w:t>физикохимические</w:t>
            </w:r>
            <w:proofErr w:type="spellEnd"/>
            <w:r w:rsidRPr="00B26B00">
              <w:rPr>
                <w:rFonts w:ascii="Times New Roman" w:hAnsi="Times New Roman"/>
              </w:rPr>
              <w:t xml:space="preserve"> методы исследования металлов,</w:t>
            </w:r>
          </w:p>
          <w:p w14:paraId="0E324327"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3946F155"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Пользоваться справочными таблицами для определения свойств материалов,</w:t>
            </w:r>
          </w:p>
          <w:p w14:paraId="71A50C43"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63D463FE"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Выбирать материалы для осуществления профессиональной деятельности,</w:t>
            </w:r>
          </w:p>
          <w:p w14:paraId="660CF8A3"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1AAB7E9A"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Реагировать на появления новых форм трудовой деятельности,</w:t>
            </w:r>
          </w:p>
          <w:p w14:paraId="40249750"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56CDA8D6"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Определять этапы решения  поставленной задачи,</w:t>
            </w:r>
          </w:p>
          <w:p w14:paraId="2AD2EC3D"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78BDB979"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Определять и выстраивать траектории профессионального развития и самообразования,</w:t>
            </w:r>
          </w:p>
          <w:p w14:paraId="21814494"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7730B1B6"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Использовать полученные знания в решении практических производственных задач,</w:t>
            </w:r>
          </w:p>
          <w:p w14:paraId="221E8C0E"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8EFAF29"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rPr>
              <w:t>Качественно выполнять поставленные задачи,</w:t>
            </w:r>
          </w:p>
          <w:p w14:paraId="6E1F629A"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45169C51"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r w:rsidRPr="00B26B00">
              <w:rPr>
                <w:rFonts w:ascii="Times New Roman" w:hAnsi="Times New Roman"/>
                <w:bCs/>
                <w:iCs/>
              </w:rPr>
              <w:t>Планировать процесс поиска и структурировать получаемую информацию,</w:t>
            </w:r>
          </w:p>
          <w:p w14:paraId="0F779856"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p>
          <w:p w14:paraId="7A1BC499"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r w:rsidRPr="00B26B00">
              <w:rPr>
                <w:rFonts w:ascii="Times New Roman" w:hAnsi="Times New Roman"/>
                <w:bCs/>
                <w:iCs/>
              </w:rPr>
              <w:t>Выявлять и эффективно искать информацию, необходимую для решения задачи и/или проблемы,</w:t>
            </w:r>
          </w:p>
          <w:p w14:paraId="16522BFA"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p>
          <w:p w14:paraId="696DDC2D"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r w:rsidRPr="00B26B00">
              <w:rPr>
                <w:rFonts w:ascii="Times New Roman" w:hAnsi="Times New Roman"/>
                <w:bCs/>
                <w:iCs/>
              </w:rPr>
              <w:t>Взаимодействовать с коллегами, руководством, клиентами в ходе профессиональной деятельности,</w:t>
            </w:r>
          </w:p>
          <w:p w14:paraId="36A499B1"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rPr>
            </w:pPr>
          </w:p>
          <w:p w14:paraId="63A8F1FE" w14:textId="77777777" w:rsidR="00233830" w:rsidRPr="00B26B0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B26B00">
              <w:rPr>
                <w:rFonts w:ascii="Times New Roman" w:hAnsi="Times New Roman"/>
                <w:bCs/>
                <w:iCs/>
              </w:rPr>
              <w:t>Проявлять активную гражданскую позицию.</w:t>
            </w:r>
          </w:p>
        </w:tc>
        <w:tc>
          <w:tcPr>
            <w:tcW w:w="2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87D2E" w14:textId="77777777" w:rsidR="00233830" w:rsidRPr="00B26B00" w:rsidRDefault="00233830" w:rsidP="00233830">
            <w:pPr>
              <w:spacing w:after="0"/>
              <w:rPr>
                <w:rFonts w:ascii="Times New Roman" w:hAnsi="Times New Roman"/>
              </w:rPr>
            </w:pPr>
            <w:r w:rsidRPr="00B26B00">
              <w:rPr>
                <w:rFonts w:ascii="Times New Roman" w:hAnsi="Times New Roman"/>
              </w:rPr>
              <w:lastRenderedPageBreak/>
              <w:t>Определяет механические свойства материалов по результатам испытаний;</w:t>
            </w:r>
          </w:p>
          <w:p w14:paraId="54C73ABB" w14:textId="77777777" w:rsidR="00233830" w:rsidRPr="00B26B00" w:rsidRDefault="00233830" w:rsidP="00233830">
            <w:pPr>
              <w:spacing w:after="0"/>
              <w:rPr>
                <w:rFonts w:ascii="Times New Roman" w:hAnsi="Times New Roman"/>
              </w:rPr>
            </w:pPr>
          </w:p>
          <w:p w14:paraId="7A24FCC9" w14:textId="77777777" w:rsidR="00233830" w:rsidRPr="00B26B00" w:rsidRDefault="00233830" w:rsidP="00233830">
            <w:pPr>
              <w:spacing w:after="0"/>
              <w:rPr>
                <w:rFonts w:ascii="Times New Roman" w:hAnsi="Times New Roman"/>
              </w:rPr>
            </w:pPr>
            <w:r w:rsidRPr="00B26B00">
              <w:rPr>
                <w:rFonts w:ascii="Times New Roman" w:hAnsi="Times New Roman"/>
              </w:rPr>
              <w:t>Пользуется справочной литературой;</w:t>
            </w:r>
          </w:p>
          <w:p w14:paraId="78029796" w14:textId="77777777" w:rsidR="00233830" w:rsidRPr="00B26B00" w:rsidRDefault="00233830" w:rsidP="00233830">
            <w:pPr>
              <w:spacing w:after="0"/>
              <w:rPr>
                <w:rFonts w:ascii="Times New Roman" w:hAnsi="Times New Roman"/>
              </w:rPr>
            </w:pPr>
          </w:p>
          <w:p w14:paraId="167E5D57" w14:textId="77777777" w:rsidR="00233830" w:rsidRPr="00B26B00" w:rsidRDefault="00233830" w:rsidP="00233830">
            <w:pPr>
              <w:spacing w:after="0"/>
              <w:rPr>
                <w:rFonts w:ascii="Times New Roman" w:hAnsi="Times New Roman"/>
              </w:rPr>
            </w:pPr>
            <w:r w:rsidRPr="00B26B00">
              <w:rPr>
                <w:rFonts w:ascii="Times New Roman" w:hAnsi="Times New Roman"/>
              </w:rPr>
              <w:t>Подбирает параметры проведения испытаний материалов;</w:t>
            </w:r>
          </w:p>
          <w:p w14:paraId="08CF9239" w14:textId="77777777" w:rsidR="00233830" w:rsidRPr="00B26B00" w:rsidRDefault="00233830" w:rsidP="00233830">
            <w:pPr>
              <w:spacing w:after="0"/>
              <w:rPr>
                <w:rFonts w:ascii="Times New Roman" w:hAnsi="Times New Roman"/>
              </w:rPr>
            </w:pPr>
          </w:p>
          <w:p w14:paraId="1E29505A" w14:textId="77777777" w:rsidR="00233830" w:rsidRPr="00B26B00" w:rsidRDefault="00233830" w:rsidP="00233830">
            <w:pPr>
              <w:spacing w:after="0"/>
              <w:rPr>
                <w:rFonts w:ascii="Times New Roman" w:hAnsi="Times New Roman"/>
              </w:rPr>
            </w:pPr>
            <w:r w:rsidRPr="00B26B00">
              <w:rPr>
                <w:rFonts w:ascii="Times New Roman" w:hAnsi="Times New Roman"/>
              </w:rPr>
              <w:t>Подбирает материалы для режущего инструмента;</w:t>
            </w:r>
          </w:p>
          <w:p w14:paraId="31FC56A7" w14:textId="77777777" w:rsidR="00233830" w:rsidRPr="00B26B00" w:rsidRDefault="00233830" w:rsidP="00233830">
            <w:pPr>
              <w:spacing w:after="0"/>
              <w:rPr>
                <w:rFonts w:ascii="Times New Roman" w:hAnsi="Times New Roman"/>
              </w:rPr>
            </w:pPr>
          </w:p>
          <w:p w14:paraId="389502DC" w14:textId="77777777" w:rsidR="00233830" w:rsidRPr="00B26B00" w:rsidRDefault="00233830" w:rsidP="00233830">
            <w:pPr>
              <w:spacing w:after="0"/>
              <w:rPr>
                <w:rFonts w:ascii="Times New Roman" w:hAnsi="Times New Roman"/>
              </w:rPr>
            </w:pPr>
            <w:r w:rsidRPr="00B26B00">
              <w:rPr>
                <w:rFonts w:ascii="Times New Roman" w:hAnsi="Times New Roman"/>
              </w:rPr>
              <w:t>Определяет свойства материалов по параметрам;</w:t>
            </w:r>
          </w:p>
          <w:p w14:paraId="479B829F" w14:textId="77777777" w:rsidR="00233830" w:rsidRPr="00B26B00" w:rsidRDefault="00233830" w:rsidP="00233830">
            <w:pPr>
              <w:spacing w:after="0"/>
              <w:rPr>
                <w:rFonts w:ascii="Times New Roman" w:hAnsi="Times New Roman"/>
              </w:rPr>
            </w:pPr>
          </w:p>
          <w:p w14:paraId="33EED94A" w14:textId="77777777" w:rsidR="00233830" w:rsidRPr="00B26B00" w:rsidRDefault="00233830" w:rsidP="00233830">
            <w:pPr>
              <w:spacing w:after="0"/>
              <w:rPr>
                <w:rFonts w:ascii="Times New Roman" w:hAnsi="Times New Roman"/>
              </w:rPr>
            </w:pPr>
            <w:r w:rsidRPr="00B26B00">
              <w:rPr>
                <w:rFonts w:ascii="Times New Roman" w:hAnsi="Times New Roman"/>
              </w:rPr>
              <w:t>Использует различные источники;</w:t>
            </w:r>
          </w:p>
          <w:p w14:paraId="6D12C951" w14:textId="77777777" w:rsidR="00233830" w:rsidRPr="00B26B00" w:rsidRDefault="00233830" w:rsidP="00233830">
            <w:pPr>
              <w:spacing w:after="0"/>
              <w:rPr>
                <w:rFonts w:ascii="Times New Roman" w:hAnsi="Times New Roman"/>
              </w:rPr>
            </w:pPr>
          </w:p>
          <w:p w14:paraId="04C215AD" w14:textId="77777777" w:rsidR="00233830" w:rsidRPr="00B26B00" w:rsidRDefault="00233830" w:rsidP="00233830">
            <w:pPr>
              <w:spacing w:after="0"/>
              <w:rPr>
                <w:rFonts w:ascii="Times New Roman" w:hAnsi="Times New Roman"/>
              </w:rPr>
            </w:pPr>
            <w:r w:rsidRPr="00B26B00">
              <w:rPr>
                <w:rFonts w:ascii="Times New Roman" w:hAnsi="Times New Roman"/>
              </w:rPr>
              <w:t>Готовит  рефераты, доклады, сообщения;</w:t>
            </w:r>
          </w:p>
          <w:p w14:paraId="24C63B08" w14:textId="77777777" w:rsidR="00233830" w:rsidRPr="00B26B00" w:rsidRDefault="00233830" w:rsidP="00233830">
            <w:pPr>
              <w:spacing w:after="0"/>
              <w:rPr>
                <w:rFonts w:ascii="Times New Roman" w:hAnsi="Times New Roman"/>
              </w:rPr>
            </w:pPr>
            <w:r w:rsidRPr="00B26B00">
              <w:rPr>
                <w:rFonts w:ascii="Times New Roman" w:hAnsi="Times New Roman"/>
              </w:rPr>
              <w:t>Взаимодействует с обучающимися, преподавателями и мастерами в ходе обучения;</w:t>
            </w:r>
          </w:p>
          <w:p w14:paraId="63D369B0" w14:textId="77777777" w:rsidR="00233830" w:rsidRPr="00B26B00" w:rsidRDefault="00233830" w:rsidP="00233830">
            <w:pPr>
              <w:spacing w:after="0"/>
              <w:rPr>
                <w:rFonts w:ascii="Times New Roman" w:hAnsi="Times New Roman"/>
              </w:rPr>
            </w:pPr>
          </w:p>
          <w:p w14:paraId="408A5F3A" w14:textId="77777777" w:rsidR="00233830" w:rsidRPr="00B26B00" w:rsidRDefault="00233830" w:rsidP="00233830">
            <w:pPr>
              <w:spacing w:after="0"/>
              <w:rPr>
                <w:rFonts w:ascii="Times New Roman" w:hAnsi="Times New Roman"/>
              </w:rPr>
            </w:pPr>
            <w:r w:rsidRPr="00B26B00">
              <w:rPr>
                <w:rFonts w:ascii="Times New Roman" w:hAnsi="Times New Roman"/>
              </w:rPr>
              <w:t>Соблюдает требования деловой культуры</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40931" w14:textId="77777777" w:rsidR="00233830" w:rsidRPr="00B26B00" w:rsidRDefault="00233830" w:rsidP="00233830">
            <w:pPr>
              <w:spacing w:after="0"/>
              <w:rPr>
                <w:rFonts w:ascii="Times New Roman" w:hAnsi="Times New Roman"/>
              </w:rPr>
            </w:pPr>
            <w:r w:rsidRPr="00B26B00">
              <w:rPr>
                <w:rFonts w:ascii="Times New Roman" w:hAnsi="Times New Roman"/>
              </w:rPr>
              <w:lastRenderedPageBreak/>
              <w:t>Оценка результатов выполнения практической работы;</w:t>
            </w:r>
          </w:p>
          <w:p w14:paraId="59915D76" w14:textId="77777777" w:rsidR="00233830" w:rsidRPr="00B26B00" w:rsidRDefault="00233830" w:rsidP="00233830">
            <w:pPr>
              <w:spacing w:after="0"/>
              <w:rPr>
                <w:rFonts w:ascii="Times New Roman" w:hAnsi="Times New Roman"/>
              </w:rPr>
            </w:pPr>
          </w:p>
          <w:p w14:paraId="38BB6EB4" w14:textId="77777777" w:rsidR="00233830" w:rsidRPr="00B26B00" w:rsidRDefault="00233830" w:rsidP="00233830">
            <w:pPr>
              <w:spacing w:after="0"/>
              <w:rPr>
                <w:rFonts w:ascii="Times New Roman" w:hAnsi="Times New Roman"/>
              </w:rPr>
            </w:pPr>
            <w:r w:rsidRPr="00B26B00">
              <w:rPr>
                <w:rFonts w:ascii="Times New Roman" w:hAnsi="Times New Roman"/>
              </w:rPr>
              <w:t>Оценка результатов выполнения самостоятельной работы обучающегося;</w:t>
            </w:r>
          </w:p>
          <w:p w14:paraId="0992CC61" w14:textId="77777777" w:rsidR="00233830" w:rsidRPr="00B26B00" w:rsidRDefault="00233830" w:rsidP="00233830">
            <w:pPr>
              <w:spacing w:after="0"/>
              <w:rPr>
                <w:rFonts w:ascii="Times New Roman" w:hAnsi="Times New Roman"/>
              </w:rPr>
            </w:pPr>
          </w:p>
          <w:p w14:paraId="5FB768AC" w14:textId="77777777" w:rsidR="00233830" w:rsidRPr="00B26B00" w:rsidRDefault="00233830" w:rsidP="00233830">
            <w:pPr>
              <w:spacing w:after="0"/>
              <w:rPr>
                <w:rFonts w:ascii="Times New Roman" w:hAnsi="Times New Roman"/>
              </w:rPr>
            </w:pPr>
            <w:r w:rsidRPr="00B26B00">
              <w:rPr>
                <w:rFonts w:ascii="Times New Roman" w:hAnsi="Times New Roman"/>
              </w:rPr>
              <w:t>Фронтальный устный опрос, письменный опрос, тестовые задания;</w:t>
            </w:r>
          </w:p>
          <w:p w14:paraId="1A377A9C" w14:textId="77777777" w:rsidR="00233830" w:rsidRPr="00B26B00" w:rsidRDefault="00233830" w:rsidP="00233830">
            <w:pPr>
              <w:spacing w:after="0"/>
              <w:rPr>
                <w:rFonts w:ascii="Times New Roman" w:hAnsi="Times New Roman"/>
              </w:rPr>
            </w:pPr>
          </w:p>
        </w:tc>
      </w:tr>
    </w:tbl>
    <w:p w14:paraId="6364AA5D" w14:textId="77777777" w:rsidR="00233830" w:rsidRDefault="00233830"/>
    <w:p w14:paraId="67A5FC49" w14:textId="77777777" w:rsidR="0070472E" w:rsidRDefault="0070472E">
      <w:pPr>
        <w:rPr>
          <w:rFonts w:ascii="Times New Roman" w:hAnsi="Times New Roman"/>
          <w:b/>
          <w:kern w:val="32"/>
          <w:sz w:val="24"/>
          <w:szCs w:val="24"/>
        </w:rPr>
      </w:pPr>
      <w:r>
        <w:rPr>
          <w:bCs/>
        </w:rPr>
        <w:br w:type="page"/>
      </w:r>
    </w:p>
    <w:p w14:paraId="075AA7E1" w14:textId="2D7B20CC" w:rsidR="00233830" w:rsidRPr="00DB3086" w:rsidRDefault="00233830" w:rsidP="00233830">
      <w:pPr>
        <w:pStyle w:val="1"/>
        <w:spacing w:before="0" w:after="0"/>
        <w:ind w:firstLine="0"/>
        <w:jc w:val="right"/>
        <w:rPr>
          <w:bCs w:val="0"/>
        </w:rPr>
      </w:pPr>
      <w:r w:rsidRPr="00DB3086">
        <w:rPr>
          <w:bCs w:val="0"/>
        </w:rPr>
        <w:lastRenderedPageBreak/>
        <w:t>Приложение</w:t>
      </w:r>
      <w:r>
        <w:rPr>
          <w:bCs w:val="0"/>
        </w:rPr>
        <w:t xml:space="preserve"> 3.5</w:t>
      </w:r>
    </w:p>
    <w:p w14:paraId="3BE708BA" w14:textId="0535B70C" w:rsidR="00233830" w:rsidRDefault="00233830" w:rsidP="00233830">
      <w:pPr>
        <w:pStyle w:val="1"/>
        <w:spacing w:before="0" w:after="0"/>
        <w:ind w:firstLine="0"/>
        <w:jc w:val="right"/>
        <w:rPr>
          <w:b w:val="0"/>
        </w:rPr>
      </w:pPr>
      <w:r w:rsidRPr="00DB3086">
        <w:rPr>
          <w:b w:val="0"/>
        </w:rPr>
        <w:t>к ПОП-П по профессии</w:t>
      </w:r>
    </w:p>
    <w:p w14:paraId="2946A4EF" w14:textId="77777777" w:rsidR="00233830" w:rsidRPr="00DB3086" w:rsidRDefault="00233830" w:rsidP="00233830">
      <w:pPr>
        <w:pStyle w:val="1"/>
        <w:spacing w:before="0" w:after="0"/>
        <w:ind w:firstLine="0"/>
        <w:jc w:val="right"/>
        <w:rPr>
          <w:b w:val="0"/>
        </w:rPr>
      </w:pPr>
      <w:r w:rsidRPr="00DB3086">
        <w:rPr>
          <w:b w:val="0"/>
        </w:rPr>
        <w:t xml:space="preserve">15.01.23 Наладчик станков и оборудования в механообработке </w:t>
      </w:r>
    </w:p>
    <w:p w14:paraId="163224BE" w14:textId="77777777" w:rsidR="00233830" w:rsidRPr="00F75547" w:rsidRDefault="00233830" w:rsidP="00233830">
      <w:pPr>
        <w:jc w:val="right"/>
        <w:rPr>
          <w:rFonts w:ascii="Times New Roman" w:hAnsi="Times New Roman"/>
          <w:sz w:val="24"/>
          <w:szCs w:val="24"/>
        </w:rPr>
      </w:pPr>
    </w:p>
    <w:p w14:paraId="1CB83E2E" w14:textId="77777777" w:rsidR="00233830" w:rsidRPr="00F75547" w:rsidRDefault="00233830" w:rsidP="00233830">
      <w:pPr>
        <w:jc w:val="center"/>
        <w:rPr>
          <w:rFonts w:ascii="Times New Roman" w:hAnsi="Times New Roman"/>
          <w:b/>
          <w:sz w:val="24"/>
          <w:szCs w:val="24"/>
        </w:rPr>
      </w:pPr>
    </w:p>
    <w:p w14:paraId="6336242E" w14:textId="77777777" w:rsidR="00233830" w:rsidRPr="00F75547" w:rsidRDefault="00233830" w:rsidP="00233830">
      <w:pPr>
        <w:jc w:val="center"/>
        <w:rPr>
          <w:rFonts w:ascii="Times New Roman" w:hAnsi="Times New Roman"/>
          <w:b/>
          <w:sz w:val="24"/>
          <w:szCs w:val="24"/>
        </w:rPr>
      </w:pPr>
    </w:p>
    <w:p w14:paraId="2F16DEC4" w14:textId="77777777" w:rsidR="00233830" w:rsidRPr="00F75547" w:rsidRDefault="00233830" w:rsidP="00233830">
      <w:pPr>
        <w:jc w:val="center"/>
        <w:rPr>
          <w:rFonts w:ascii="Times New Roman" w:hAnsi="Times New Roman"/>
          <w:b/>
          <w:sz w:val="24"/>
          <w:szCs w:val="24"/>
        </w:rPr>
      </w:pPr>
    </w:p>
    <w:p w14:paraId="1B6CC7D1" w14:textId="77777777" w:rsidR="00233830" w:rsidRPr="00F75547" w:rsidRDefault="00233830" w:rsidP="00233830">
      <w:pPr>
        <w:jc w:val="center"/>
        <w:rPr>
          <w:rFonts w:ascii="Times New Roman" w:hAnsi="Times New Roman"/>
          <w:b/>
          <w:sz w:val="24"/>
          <w:szCs w:val="24"/>
        </w:rPr>
      </w:pPr>
    </w:p>
    <w:p w14:paraId="373A62C3" w14:textId="77777777" w:rsidR="00233830" w:rsidRPr="00F75547" w:rsidRDefault="00233830" w:rsidP="00233830">
      <w:pPr>
        <w:jc w:val="center"/>
        <w:rPr>
          <w:rFonts w:ascii="Times New Roman" w:hAnsi="Times New Roman"/>
          <w:b/>
          <w:sz w:val="24"/>
          <w:szCs w:val="24"/>
        </w:rPr>
      </w:pPr>
    </w:p>
    <w:p w14:paraId="55EB9167" w14:textId="77777777" w:rsidR="00233830" w:rsidRPr="00F75547" w:rsidRDefault="00233830" w:rsidP="00233830">
      <w:pPr>
        <w:jc w:val="center"/>
        <w:rPr>
          <w:rFonts w:ascii="Times New Roman" w:hAnsi="Times New Roman"/>
          <w:b/>
          <w:sz w:val="24"/>
          <w:szCs w:val="24"/>
        </w:rPr>
      </w:pPr>
    </w:p>
    <w:p w14:paraId="49360FF5" w14:textId="77777777" w:rsidR="00233830" w:rsidRPr="00F75547" w:rsidRDefault="00233830" w:rsidP="00233830">
      <w:pPr>
        <w:jc w:val="center"/>
        <w:rPr>
          <w:rFonts w:ascii="Times New Roman" w:hAnsi="Times New Roman"/>
          <w:b/>
          <w:sz w:val="24"/>
          <w:szCs w:val="24"/>
        </w:rPr>
      </w:pPr>
    </w:p>
    <w:p w14:paraId="3A0F074A" w14:textId="77777777" w:rsidR="00233830" w:rsidRPr="00F75547" w:rsidRDefault="00233830" w:rsidP="00233830">
      <w:pPr>
        <w:jc w:val="center"/>
        <w:rPr>
          <w:rFonts w:ascii="Times New Roman" w:hAnsi="Times New Roman"/>
          <w:b/>
          <w:sz w:val="24"/>
          <w:szCs w:val="24"/>
        </w:rPr>
      </w:pPr>
    </w:p>
    <w:p w14:paraId="6D978130" w14:textId="65CC75FA" w:rsidR="00233830" w:rsidRPr="00F75547" w:rsidRDefault="004E51E7" w:rsidP="00233830">
      <w:pPr>
        <w:jc w:val="center"/>
        <w:rPr>
          <w:rFonts w:ascii="Times New Roman" w:hAnsi="Times New Roman"/>
          <w:b/>
          <w:sz w:val="24"/>
          <w:szCs w:val="24"/>
        </w:rPr>
      </w:pPr>
      <w:r>
        <w:rPr>
          <w:rFonts w:ascii="Times New Roman" w:hAnsi="Times New Roman"/>
          <w:b/>
          <w:sz w:val="24"/>
          <w:szCs w:val="24"/>
        </w:rPr>
        <w:t xml:space="preserve">ПРИМЕРНАЯ </w:t>
      </w:r>
      <w:r w:rsidR="00233830" w:rsidRPr="00F75547">
        <w:rPr>
          <w:rFonts w:ascii="Times New Roman" w:hAnsi="Times New Roman"/>
          <w:b/>
          <w:sz w:val="24"/>
          <w:szCs w:val="24"/>
        </w:rPr>
        <w:t>РАБОЧАЯ ПРОГРАММА УЧЕБНОЙ ДИСЦИПЛИНЫ</w:t>
      </w:r>
    </w:p>
    <w:p w14:paraId="68441070" w14:textId="798BB964" w:rsidR="00233830" w:rsidRPr="00F75547" w:rsidRDefault="00233830" w:rsidP="002338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hAnsi="Times New Roman"/>
          <w:b/>
          <w:sz w:val="24"/>
          <w:szCs w:val="24"/>
        </w:rPr>
      </w:pPr>
      <w:r>
        <w:rPr>
          <w:rFonts w:ascii="Times New Roman" w:hAnsi="Times New Roman"/>
          <w:b/>
          <w:sz w:val="24"/>
          <w:szCs w:val="24"/>
        </w:rPr>
        <w:t xml:space="preserve">ОП.05 </w:t>
      </w:r>
      <w:r w:rsidR="0034502F">
        <w:rPr>
          <w:rFonts w:ascii="Times New Roman" w:hAnsi="Times New Roman"/>
          <w:b/>
          <w:sz w:val="24"/>
          <w:szCs w:val="24"/>
        </w:rPr>
        <w:t>О</w:t>
      </w:r>
      <w:r w:rsidR="0070472E" w:rsidRPr="00F75547">
        <w:rPr>
          <w:rFonts w:ascii="Times New Roman" w:hAnsi="Times New Roman"/>
          <w:b/>
          <w:sz w:val="24"/>
          <w:szCs w:val="24"/>
        </w:rPr>
        <w:t xml:space="preserve">бщие основы технологии металлообработки и </w:t>
      </w:r>
      <w:r w:rsidR="0070472E">
        <w:rPr>
          <w:rFonts w:ascii="Times New Roman" w:hAnsi="Times New Roman"/>
          <w:b/>
          <w:sz w:val="24"/>
          <w:szCs w:val="24"/>
        </w:rPr>
        <w:t>работ на металлорежущих станках</w:t>
      </w:r>
    </w:p>
    <w:p w14:paraId="16377839" w14:textId="77777777" w:rsidR="00233830" w:rsidRPr="00F75547" w:rsidRDefault="00233830" w:rsidP="00233830">
      <w:pPr>
        <w:spacing w:after="0"/>
        <w:jc w:val="center"/>
        <w:rPr>
          <w:rFonts w:ascii="Times New Roman" w:hAnsi="Times New Roman"/>
          <w:b/>
          <w:iCs/>
          <w:sz w:val="24"/>
          <w:szCs w:val="24"/>
        </w:rPr>
      </w:pPr>
    </w:p>
    <w:p w14:paraId="690BECE2" w14:textId="77777777" w:rsidR="00233830" w:rsidRPr="00F75547" w:rsidRDefault="00233830" w:rsidP="00233830">
      <w:pPr>
        <w:jc w:val="center"/>
        <w:rPr>
          <w:rFonts w:ascii="Times New Roman" w:hAnsi="Times New Roman"/>
          <w:b/>
          <w:sz w:val="24"/>
          <w:szCs w:val="24"/>
        </w:rPr>
      </w:pPr>
    </w:p>
    <w:p w14:paraId="098B9390" w14:textId="77777777" w:rsidR="00233830" w:rsidRPr="00F75547" w:rsidRDefault="00233830" w:rsidP="00233830">
      <w:pPr>
        <w:rPr>
          <w:rFonts w:ascii="Times New Roman" w:hAnsi="Times New Roman"/>
          <w:b/>
          <w:sz w:val="24"/>
          <w:szCs w:val="24"/>
        </w:rPr>
      </w:pPr>
    </w:p>
    <w:p w14:paraId="4AA8BFA6" w14:textId="77777777" w:rsidR="00233830" w:rsidRPr="00F75547" w:rsidRDefault="00233830" w:rsidP="00233830">
      <w:pPr>
        <w:rPr>
          <w:rFonts w:ascii="Times New Roman" w:hAnsi="Times New Roman"/>
          <w:b/>
          <w:sz w:val="24"/>
          <w:szCs w:val="24"/>
        </w:rPr>
      </w:pPr>
    </w:p>
    <w:p w14:paraId="46CD0FF5" w14:textId="77777777" w:rsidR="00233830" w:rsidRPr="00F75547" w:rsidRDefault="00233830" w:rsidP="00233830">
      <w:pPr>
        <w:rPr>
          <w:rFonts w:ascii="Times New Roman" w:hAnsi="Times New Roman"/>
          <w:b/>
          <w:sz w:val="24"/>
          <w:szCs w:val="24"/>
        </w:rPr>
      </w:pPr>
    </w:p>
    <w:p w14:paraId="43E9FCE0" w14:textId="77777777" w:rsidR="00233830" w:rsidRPr="00F75547" w:rsidRDefault="00233830" w:rsidP="00233830">
      <w:pPr>
        <w:rPr>
          <w:rFonts w:ascii="Times New Roman" w:hAnsi="Times New Roman"/>
          <w:b/>
          <w:sz w:val="24"/>
          <w:szCs w:val="24"/>
        </w:rPr>
      </w:pPr>
    </w:p>
    <w:p w14:paraId="0296F32C" w14:textId="77777777" w:rsidR="00233830" w:rsidRPr="00F75547" w:rsidRDefault="00233830" w:rsidP="00233830">
      <w:pPr>
        <w:rPr>
          <w:rFonts w:ascii="Times New Roman" w:hAnsi="Times New Roman"/>
          <w:b/>
          <w:sz w:val="24"/>
          <w:szCs w:val="24"/>
        </w:rPr>
      </w:pPr>
    </w:p>
    <w:p w14:paraId="73FB91A2" w14:textId="77777777" w:rsidR="00233830" w:rsidRPr="00F75547" w:rsidRDefault="00233830" w:rsidP="00233830">
      <w:pPr>
        <w:rPr>
          <w:rFonts w:ascii="Times New Roman" w:hAnsi="Times New Roman"/>
          <w:b/>
          <w:sz w:val="24"/>
          <w:szCs w:val="24"/>
        </w:rPr>
      </w:pPr>
    </w:p>
    <w:p w14:paraId="150EEBF8" w14:textId="77777777" w:rsidR="00233830" w:rsidRPr="00F75547" w:rsidRDefault="00233830" w:rsidP="00233830">
      <w:pPr>
        <w:rPr>
          <w:rFonts w:ascii="Times New Roman" w:hAnsi="Times New Roman"/>
          <w:b/>
          <w:sz w:val="24"/>
          <w:szCs w:val="24"/>
        </w:rPr>
      </w:pPr>
    </w:p>
    <w:p w14:paraId="787F33BA" w14:textId="77777777" w:rsidR="00233830" w:rsidRPr="00F75547" w:rsidRDefault="00233830" w:rsidP="00233830">
      <w:pPr>
        <w:rPr>
          <w:rFonts w:ascii="Times New Roman" w:hAnsi="Times New Roman"/>
          <w:b/>
          <w:sz w:val="24"/>
          <w:szCs w:val="24"/>
        </w:rPr>
      </w:pPr>
    </w:p>
    <w:p w14:paraId="42F04DF9" w14:textId="77777777" w:rsidR="00233830" w:rsidRPr="00F75547" w:rsidRDefault="00233830" w:rsidP="00233830">
      <w:pPr>
        <w:rPr>
          <w:rFonts w:ascii="Times New Roman" w:hAnsi="Times New Roman"/>
          <w:b/>
          <w:sz w:val="24"/>
          <w:szCs w:val="24"/>
        </w:rPr>
      </w:pPr>
    </w:p>
    <w:p w14:paraId="17EC1669" w14:textId="77777777" w:rsidR="00233830" w:rsidRPr="00F75547" w:rsidRDefault="00233830" w:rsidP="00233830">
      <w:pPr>
        <w:rPr>
          <w:rFonts w:ascii="Times New Roman" w:hAnsi="Times New Roman"/>
          <w:b/>
          <w:sz w:val="24"/>
          <w:szCs w:val="24"/>
        </w:rPr>
      </w:pPr>
    </w:p>
    <w:p w14:paraId="57248286" w14:textId="5BC415BE" w:rsidR="00233830" w:rsidRPr="00F75547" w:rsidRDefault="00233830" w:rsidP="00233830">
      <w:pPr>
        <w:jc w:val="center"/>
        <w:rPr>
          <w:rFonts w:ascii="Times New Roman" w:hAnsi="Times New Roman"/>
          <w:b/>
          <w:sz w:val="24"/>
          <w:szCs w:val="24"/>
        </w:rPr>
      </w:pPr>
      <w:r>
        <w:rPr>
          <w:rFonts w:ascii="Times New Roman" w:hAnsi="Times New Roman"/>
          <w:b/>
          <w:bCs/>
          <w:iCs/>
          <w:sz w:val="24"/>
          <w:szCs w:val="24"/>
        </w:rPr>
        <w:t>202</w:t>
      </w:r>
      <w:r w:rsidR="004E51E7">
        <w:rPr>
          <w:rFonts w:ascii="Times New Roman" w:hAnsi="Times New Roman"/>
          <w:b/>
          <w:bCs/>
          <w:iCs/>
          <w:sz w:val="24"/>
          <w:szCs w:val="24"/>
        </w:rPr>
        <w:t>3</w:t>
      </w:r>
      <w:r>
        <w:rPr>
          <w:rFonts w:ascii="Times New Roman" w:hAnsi="Times New Roman"/>
          <w:b/>
          <w:bCs/>
          <w:iCs/>
          <w:sz w:val="24"/>
          <w:szCs w:val="24"/>
        </w:rPr>
        <w:t xml:space="preserve"> год</w:t>
      </w:r>
      <w:r w:rsidRPr="00F75547">
        <w:rPr>
          <w:rFonts w:ascii="Times New Roman" w:hAnsi="Times New Roman"/>
          <w:b/>
          <w:bCs/>
          <w:iCs/>
          <w:sz w:val="24"/>
          <w:szCs w:val="24"/>
        </w:rPr>
        <w:br w:type="page"/>
      </w:r>
      <w:r w:rsidRPr="00F75547">
        <w:rPr>
          <w:rFonts w:ascii="Times New Roman" w:hAnsi="Times New Roman"/>
          <w:b/>
          <w:sz w:val="24"/>
          <w:szCs w:val="24"/>
        </w:rPr>
        <w:lastRenderedPageBreak/>
        <w:t>СОДЕРЖАНИЕ</w:t>
      </w:r>
    </w:p>
    <w:p w14:paraId="2EB03A5A" w14:textId="77777777" w:rsidR="00233830" w:rsidRPr="00F75547" w:rsidRDefault="00233830" w:rsidP="00233830">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33830" w:rsidRPr="009630B9" w14:paraId="11D77E76" w14:textId="77777777" w:rsidTr="00233830">
        <w:tc>
          <w:tcPr>
            <w:tcW w:w="7501" w:type="dxa"/>
          </w:tcPr>
          <w:p w14:paraId="39BB6936" w14:textId="77777777" w:rsidR="00233830" w:rsidRPr="00FC3383" w:rsidRDefault="00233830" w:rsidP="00FC3383">
            <w:pPr>
              <w:pStyle w:val="ae"/>
              <w:numPr>
                <w:ilvl w:val="0"/>
                <w:numId w:val="15"/>
              </w:numPr>
              <w:suppressAutoHyphens/>
              <w:rPr>
                <w:b/>
              </w:rPr>
            </w:pPr>
            <w:r w:rsidRPr="00FC3383">
              <w:rPr>
                <w:b/>
              </w:rPr>
              <w:t xml:space="preserve">ОБЩАЯ ХАРАКТЕРИСТИКА </w:t>
            </w:r>
            <w:r w:rsidRPr="00FC3383">
              <w:rPr>
                <w:b/>
                <w:color w:val="000000"/>
              </w:rPr>
              <w:t>РАБОЧЕЙ ПРОГРАММЫ</w:t>
            </w:r>
            <w:r w:rsidRPr="00FC3383">
              <w:rPr>
                <w:b/>
              </w:rPr>
              <w:t xml:space="preserve"> УЧЕБНОЙ ДИСЦИПЛИНЫ</w:t>
            </w:r>
          </w:p>
        </w:tc>
        <w:tc>
          <w:tcPr>
            <w:tcW w:w="1854" w:type="dxa"/>
          </w:tcPr>
          <w:p w14:paraId="65C00047" w14:textId="2AD8A218" w:rsidR="00233830" w:rsidRPr="004F2FDC" w:rsidRDefault="00233830" w:rsidP="00233830">
            <w:pPr>
              <w:jc w:val="center"/>
              <w:rPr>
                <w:rFonts w:ascii="Times New Roman" w:hAnsi="Times New Roman"/>
                <w:b/>
                <w:sz w:val="24"/>
                <w:szCs w:val="24"/>
              </w:rPr>
            </w:pPr>
          </w:p>
        </w:tc>
      </w:tr>
      <w:tr w:rsidR="00233830" w:rsidRPr="009630B9" w14:paraId="5256B1FE" w14:textId="77777777" w:rsidTr="00233830">
        <w:tc>
          <w:tcPr>
            <w:tcW w:w="7501" w:type="dxa"/>
          </w:tcPr>
          <w:p w14:paraId="131B201B" w14:textId="77777777" w:rsidR="00233830" w:rsidRPr="00FC3383" w:rsidRDefault="00233830" w:rsidP="00FC3383">
            <w:pPr>
              <w:pStyle w:val="ae"/>
              <w:numPr>
                <w:ilvl w:val="0"/>
                <w:numId w:val="15"/>
              </w:numPr>
              <w:suppressAutoHyphens/>
              <w:rPr>
                <w:b/>
              </w:rPr>
            </w:pPr>
            <w:r w:rsidRPr="00FC3383">
              <w:rPr>
                <w:b/>
              </w:rPr>
              <w:t>СТРУКТУРА И СОДЕРЖАНИЕ УЧЕБНОЙ ДИСЦИПЛИНЫ</w:t>
            </w:r>
          </w:p>
        </w:tc>
        <w:tc>
          <w:tcPr>
            <w:tcW w:w="1854" w:type="dxa"/>
          </w:tcPr>
          <w:p w14:paraId="12AB57DF" w14:textId="53CF48CF" w:rsidR="00233830" w:rsidRPr="004F2FDC" w:rsidRDefault="00233830" w:rsidP="00233830">
            <w:pPr>
              <w:jc w:val="center"/>
              <w:rPr>
                <w:rFonts w:ascii="Times New Roman" w:hAnsi="Times New Roman"/>
                <w:b/>
                <w:sz w:val="24"/>
                <w:szCs w:val="24"/>
              </w:rPr>
            </w:pPr>
          </w:p>
        </w:tc>
      </w:tr>
      <w:tr w:rsidR="00233830" w:rsidRPr="009630B9" w14:paraId="27002EC4" w14:textId="77777777" w:rsidTr="00233830">
        <w:tc>
          <w:tcPr>
            <w:tcW w:w="7501" w:type="dxa"/>
          </w:tcPr>
          <w:p w14:paraId="62F74F03" w14:textId="77777777" w:rsidR="00233830" w:rsidRPr="009C2683" w:rsidRDefault="00233830" w:rsidP="00FC3383">
            <w:pPr>
              <w:numPr>
                <w:ilvl w:val="0"/>
                <w:numId w:val="15"/>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449F1BF4" w14:textId="52292216" w:rsidR="00233830" w:rsidRPr="004F2FDC" w:rsidRDefault="00233830" w:rsidP="00233830">
            <w:pPr>
              <w:jc w:val="center"/>
              <w:rPr>
                <w:rFonts w:ascii="Times New Roman" w:hAnsi="Times New Roman"/>
                <w:b/>
                <w:sz w:val="24"/>
                <w:szCs w:val="24"/>
              </w:rPr>
            </w:pPr>
          </w:p>
        </w:tc>
      </w:tr>
      <w:tr w:rsidR="00233830" w:rsidRPr="009630B9" w14:paraId="4FAB6B59" w14:textId="77777777" w:rsidTr="00233830">
        <w:tc>
          <w:tcPr>
            <w:tcW w:w="7501" w:type="dxa"/>
          </w:tcPr>
          <w:p w14:paraId="4D0EE7D9" w14:textId="77777777" w:rsidR="00233830" w:rsidRPr="009C2683" w:rsidRDefault="00233830" w:rsidP="00FC3383">
            <w:pPr>
              <w:numPr>
                <w:ilvl w:val="0"/>
                <w:numId w:val="15"/>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4FE15715" w14:textId="77777777" w:rsidR="00233830" w:rsidRPr="009C2683" w:rsidRDefault="00233830" w:rsidP="00233830">
            <w:pPr>
              <w:suppressAutoHyphens/>
              <w:rPr>
                <w:rFonts w:ascii="Times New Roman" w:hAnsi="Times New Roman"/>
                <w:b/>
                <w:sz w:val="24"/>
                <w:szCs w:val="24"/>
              </w:rPr>
            </w:pPr>
          </w:p>
        </w:tc>
        <w:tc>
          <w:tcPr>
            <w:tcW w:w="1854" w:type="dxa"/>
          </w:tcPr>
          <w:p w14:paraId="12D6A603" w14:textId="0F0D8D9F" w:rsidR="00233830" w:rsidRPr="004F2FDC" w:rsidRDefault="00233830" w:rsidP="00233830">
            <w:pPr>
              <w:jc w:val="center"/>
              <w:rPr>
                <w:rFonts w:ascii="Times New Roman" w:hAnsi="Times New Roman"/>
                <w:b/>
                <w:sz w:val="24"/>
                <w:szCs w:val="24"/>
              </w:rPr>
            </w:pPr>
          </w:p>
        </w:tc>
      </w:tr>
    </w:tbl>
    <w:p w14:paraId="7E422040" w14:textId="77777777" w:rsidR="00233830" w:rsidRPr="00F75547" w:rsidRDefault="00233830" w:rsidP="00233830">
      <w:pPr>
        <w:rPr>
          <w:rFonts w:ascii="Times New Roman" w:hAnsi="Times New Roman"/>
          <w:sz w:val="24"/>
          <w:szCs w:val="24"/>
        </w:rPr>
      </w:pPr>
    </w:p>
    <w:p w14:paraId="49DC3F2B" w14:textId="21DEA074" w:rsidR="00233830" w:rsidRPr="00F75547" w:rsidRDefault="00233830" w:rsidP="0070472E">
      <w:pPr>
        <w:pStyle w:val="1"/>
        <w:spacing w:after="0" w:line="276" w:lineRule="auto"/>
        <w:jc w:val="center"/>
      </w:pPr>
      <w:r w:rsidRPr="00F75547">
        <w:br w:type="page"/>
      </w:r>
      <w:bookmarkStart w:id="34" w:name="_Toc106364919"/>
      <w:bookmarkStart w:id="35" w:name="_Toc106365584"/>
      <w:r w:rsidRPr="00F75547">
        <w:lastRenderedPageBreak/>
        <w:t xml:space="preserve">1. ОБЩАЯ ХАРАКТЕРИСТИКА РАБОЧЕЙ ПРОГРАММЫ </w:t>
      </w:r>
      <w:r w:rsidR="0070472E">
        <w:br/>
      </w:r>
      <w:r w:rsidRPr="00F75547">
        <w:t>УЧЕБНОЙ ДИСЦИПЛИНЫ</w:t>
      </w:r>
      <w:bookmarkEnd w:id="34"/>
      <w:bookmarkEnd w:id="35"/>
    </w:p>
    <w:p w14:paraId="217041A5" w14:textId="74BE3F5B" w:rsidR="00233830" w:rsidRPr="00F75547" w:rsidRDefault="0034502F" w:rsidP="0070472E">
      <w:pPr>
        <w:pStyle w:val="1"/>
        <w:spacing w:before="0" w:line="276" w:lineRule="auto"/>
        <w:jc w:val="center"/>
      </w:pPr>
      <w:bookmarkStart w:id="36" w:name="_Toc106364920"/>
      <w:bookmarkStart w:id="37" w:name="_Toc106365585"/>
      <w:r>
        <w:t>ОП</w:t>
      </w:r>
      <w:r w:rsidRPr="00F75547">
        <w:t>.05</w:t>
      </w:r>
      <w:r>
        <w:t xml:space="preserve"> О</w:t>
      </w:r>
      <w:r w:rsidR="0070472E" w:rsidRPr="00F75547">
        <w:t xml:space="preserve">бщие основы технологии металлообработки и работ </w:t>
      </w:r>
      <w:r w:rsidR="0070472E">
        <w:br/>
      </w:r>
      <w:r w:rsidR="0070472E" w:rsidRPr="00F75547">
        <w:t>на металлорежущих станках</w:t>
      </w:r>
      <w:bookmarkEnd w:id="36"/>
      <w:bookmarkEnd w:id="37"/>
    </w:p>
    <w:p w14:paraId="6A93156E" w14:textId="77777777" w:rsidR="00233830" w:rsidRPr="00F75547"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75547">
        <w:rPr>
          <w:rFonts w:ascii="Times New Roman" w:hAnsi="Times New Roman"/>
          <w:b/>
          <w:sz w:val="24"/>
          <w:szCs w:val="24"/>
        </w:rPr>
        <w:t xml:space="preserve">1.1. Место дисциплины в структуре основной образовательной программы: </w:t>
      </w:r>
    </w:p>
    <w:p w14:paraId="27AA0989" w14:textId="619918A0" w:rsidR="00233830" w:rsidRPr="00F75547"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75547">
        <w:rPr>
          <w:rFonts w:ascii="Times New Roman" w:hAnsi="Times New Roman"/>
          <w:sz w:val="24"/>
          <w:szCs w:val="24"/>
        </w:rPr>
        <w:t xml:space="preserve">Учебная дисциплина </w:t>
      </w:r>
      <w:r w:rsidR="0070472E">
        <w:rPr>
          <w:rFonts w:ascii="Times New Roman" w:hAnsi="Times New Roman"/>
          <w:sz w:val="24"/>
          <w:szCs w:val="24"/>
        </w:rPr>
        <w:t>«</w:t>
      </w:r>
      <w:r w:rsidRPr="00F75547">
        <w:rPr>
          <w:rFonts w:ascii="Times New Roman" w:hAnsi="Times New Roman"/>
          <w:sz w:val="24"/>
          <w:szCs w:val="24"/>
        </w:rPr>
        <w:t>ОП.05 Общие основы технологии металлообработки и работ на металлорежущих станках</w:t>
      </w:r>
      <w:r w:rsidR="0070472E">
        <w:rPr>
          <w:rFonts w:ascii="Times New Roman" w:hAnsi="Times New Roman"/>
          <w:sz w:val="24"/>
          <w:szCs w:val="24"/>
        </w:rPr>
        <w:t>»</w:t>
      </w:r>
      <w:r w:rsidRPr="00F75547">
        <w:rPr>
          <w:rFonts w:ascii="Times New Roman" w:hAnsi="Times New Roman"/>
          <w:sz w:val="24"/>
          <w:szCs w:val="24"/>
        </w:rPr>
        <w:t xml:space="preserve"> является обязательной </w:t>
      </w:r>
      <w:r w:rsidR="004E51E7" w:rsidRPr="00F75547">
        <w:rPr>
          <w:rFonts w:ascii="Times New Roman" w:hAnsi="Times New Roman"/>
          <w:sz w:val="24"/>
          <w:szCs w:val="24"/>
        </w:rPr>
        <w:t>частью общепрофессионального</w:t>
      </w:r>
      <w:r w:rsidRPr="00F75547">
        <w:rPr>
          <w:rFonts w:ascii="Times New Roman" w:hAnsi="Times New Roman"/>
          <w:sz w:val="24"/>
          <w:szCs w:val="24"/>
        </w:rPr>
        <w:t xml:space="preserve"> цикл</w:t>
      </w:r>
      <w:r w:rsidR="004E51E7">
        <w:rPr>
          <w:rFonts w:ascii="Times New Roman" w:hAnsi="Times New Roman"/>
          <w:sz w:val="24"/>
          <w:szCs w:val="24"/>
        </w:rPr>
        <w:t>а</w:t>
      </w:r>
      <w:r w:rsidRPr="00F75547">
        <w:rPr>
          <w:rFonts w:ascii="Times New Roman" w:hAnsi="Times New Roman"/>
          <w:sz w:val="24"/>
          <w:szCs w:val="24"/>
        </w:rPr>
        <w:t xml:space="preserve"> ПОП-П в соответствии с ФГОС СПО по профессии 15.01.23 Наладчик станков и оборудования в механообработке. </w:t>
      </w:r>
    </w:p>
    <w:p w14:paraId="4A33157F" w14:textId="49528F43" w:rsidR="00233830"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75547">
        <w:rPr>
          <w:rFonts w:ascii="Times New Roman" w:hAnsi="Times New Roman"/>
          <w:sz w:val="24"/>
          <w:szCs w:val="24"/>
        </w:rPr>
        <w:t xml:space="preserve">Особое значение дисциплина имеет при формировании и развитии </w:t>
      </w:r>
      <w:r w:rsidRPr="00550D67">
        <w:rPr>
          <w:rFonts w:ascii="Times New Roman" w:hAnsi="Times New Roman"/>
          <w:sz w:val="24"/>
          <w:szCs w:val="24"/>
        </w:rPr>
        <w:t xml:space="preserve">ОК </w:t>
      </w:r>
      <w:r w:rsidR="004E51E7">
        <w:rPr>
          <w:rFonts w:ascii="Times New Roman" w:hAnsi="Times New Roman"/>
          <w:sz w:val="24"/>
          <w:szCs w:val="24"/>
        </w:rPr>
        <w:t>0</w:t>
      </w:r>
      <w:r w:rsidRPr="00550D67">
        <w:rPr>
          <w:rFonts w:ascii="Times New Roman" w:hAnsi="Times New Roman"/>
          <w:sz w:val="24"/>
          <w:szCs w:val="24"/>
        </w:rPr>
        <w:t>1</w:t>
      </w:r>
      <w:r w:rsidR="0070472E">
        <w:rPr>
          <w:rFonts w:ascii="Times New Roman" w:hAnsi="Times New Roman"/>
          <w:sz w:val="24"/>
          <w:szCs w:val="24"/>
        </w:rPr>
        <w:t>.</w:t>
      </w:r>
    </w:p>
    <w:p w14:paraId="0D5D0000" w14:textId="77777777" w:rsidR="0070472E" w:rsidRDefault="0070472E"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4CC884C" w14:textId="7F4ECEB5" w:rsidR="00233830" w:rsidRPr="00F75547"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F75547">
        <w:rPr>
          <w:rFonts w:ascii="Times New Roman" w:hAnsi="Times New Roman"/>
          <w:b/>
          <w:sz w:val="24"/>
          <w:szCs w:val="24"/>
        </w:rPr>
        <w:t>1.2. Цель и планируемые результаты освоения дисциплины:</w:t>
      </w:r>
    </w:p>
    <w:p w14:paraId="5595994F" w14:textId="43D5B86C" w:rsidR="00233830" w:rsidRDefault="00233830" w:rsidP="00233830">
      <w:pPr>
        <w:suppressAutoHyphens/>
        <w:spacing w:after="0"/>
        <w:ind w:firstLine="709"/>
        <w:jc w:val="both"/>
        <w:rPr>
          <w:rFonts w:ascii="Times New Roman" w:hAnsi="Times New Roman"/>
          <w:sz w:val="24"/>
          <w:szCs w:val="24"/>
        </w:rPr>
      </w:pPr>
      <w:r w:rsidRPr="00F75547">
        <w:rPr>
          <w:rFonts w:ascii="Times New Roman" w:hAnsi="Times New Roman"/>
          <w:sz w:val="24"/>
          <w:szCs w:val="24"/>
        </w:rPr>
        <w:t xml:space="preserve">В рамках программы учебной дисциплины обучающимися осваиваются умения </w:t>
      </w:r>
      <w:r w:rsidR="0070472E">
        <w:rPr>
          <w:rFonts w:ascii="Times New Roman" w:hAnsi="Times New Roman"/>
          <w:sz w:val="24"/>
          <w:szCs w:val="24"/>
        </w:rPr>
        <w:br/>
      </w:r>
      <w:r w:rsidRPr="00F75547">
        <w:rPr>
          <w:rFonts w:ascii="Times New Roman" w:hAnsi="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271"/>
        <w:gridCol w:w="4271"/>
      </w:tblGrid>
      <w:tr w:rsidR="0070472E" w:rsidRPr="00FA3DAA" w14:paraId="31D9CF4C" w14:textId="77777777" w:rsidTr="0070472E">
        <w:trPr>
          <w:trHeight w:val="649"/>
        </w:trPr>
        <w:tc>
          <w:tcPr>
            <w:tcW w:w="538" w:type="pct"/>
            <w:hideMark/>
          </w:tcPr>
          <w:p w14:paraId="67275366" w14:textId="77777777" w:rsidR="0070472E" w:rsidRPr="009702D7" w:rsidRDefault="0070472E" w:rsidP="00233830">
            <w:pPr>
              <w:suppressAutoHyphens/>
              <w:spacing w:after="0" w:line="240" w:lineRule="auto"/>
              <w:jc w:val="center"/>
              <w:rPr>
                <w:rFonts w:ascii="Times New Roman" w:hAnsi="Times New Roman"/>
                <w:sz w:val="24"/>
                <w:szCs w:val="24"/>
              </w:rPr>
            </w:pPr>
            <w:r w:rsidRPr="009702D7">
              <w:rPr>
                <w:rFonts w:ascii="Times New Roman" w:hAnsi="Times New Roman"/>
                <w:sz w:val="24"/>
                <w:szCs w:val="24"/>
              </w:rPr>
              <w:t>Код</w:t>
            </w:r>
          </w:p>
          <w:p w14:paraId="6AB758E1" w14:textId="77777777" w:rsidR="0070472E" w:rsidRPr="009702D7" w:rsidRDefault="0070472E" w:rsidP="00233830">
            <w:pPr>
              <w:suppressAutoHyphens/>
              <w:spacing w:after="0" w:line="240" w:lineRule="auto"/>
              <w:jc w:val="center"/>
              <w:rPr>
                <w:rFonts w:ascii="Times New Roman" w:hAnsi="Times New Roman"/>
                <w:b/>
              </w:rPr>
            </w:pPr>
            <w:r w:rsidRPr="009702D7">
              <w:rPr>
                <w:rFonts w:ascii="Times New Roman" w:hAnsi="Times New Roman"/>
                <w:sz w:val="24"/>
                <w:szCs w:val="24"/>
              </w:rPr>
              <w:t>ПК, ОК</w:t>
            </w:r>
          </w:p>
        </w:tc>
        <w:tc>
          <w:tcPr>
            <w:tcW w:w="2231" w:type="pct"/>
            <w:vAlign w:val="center"/>
            <w:hideMark/>
          </w:tcPr>
          <w:p w14:paraId="33295CCF" w14:textId="77777777" w:rsidR="0070472E" w:rsidRPr="009702D7" w:rsidRDefault="0070472E" w:rsidP="0070472E">
            <w:pPr>
              <w:suppressAutoHyphens/>
              <w:spacing w:after="0" w:line="240" w:lineRule="auto"/>
              <w:jc w:val="center"/>
              <w:rPr>
                <w:rFonts w:ascii="Times New Roman" w:hAnsi="Times New Roman"/>
                <w:sz w:val="24"/>
                <w:szCs w:val="24"/>
              </w:rPr>
            </w:pPr>
            <w:r w:rsidRPr="009702D7">
              <w:rPr>
                <w:rFonts w:ascii="Times New Roman" w:hAnsi="Times New Roman"/>
                <w:sz w:val="24"/>
                <w:szCs w:val="24"/>
              </w:rPr>
              <w:t>Умения</w:t>
            </w:r>
          </w:p>
        </w:tc>
        <w:tc>
          <w:tcPr>
            <w:tcW w:w="2231" w:type="pct"/>
            <w:vAlign w:val="center"/>
          </w:tcPr>
          <w:p w14:paraId="71E97673" w14:textId="1C02003C" w:rsidR="0070472E" w:rsidRPr="009702D7" w:rsidRDefault="0070472E" w:rsidP="0070472E">
            <w:pPr>
              <w:suppressAutoHyphens/>
              <w:spacing w:after="0" w:line="240" w:lineRule="auto"/>
              <w:jc w:val="center"/>
              <w:rPr>
                <w:rFonts w:ascii="Times New Roman" w:hAnsi="Times New Roman"/>
                <w:sz w:val="24"/>
                <w:szCs w:val="24"/>
              </w:rPr>
            </w:pPr>
            <w:r w:rsidRPr="009702D7">
              <w:rPr>
                <w:rFonts w:ascii="Times New Roman" w:hAnsi="Times New Roman"/>
                <w:sz w:val="24"/>
                <w:szCs w:val="24"/>
              </w:rPr>
              <w:t>Знания</w:t>
            </w:r>
          </w:p>
        </w:tc>
      </w:tr>
      <w:tr w:rsidR="0070472E" w:rsidRPr="00FA3DAA" w14:paraId="2C7021CB" w14:textId="77777777" w:rsidTr="0070472E">
        <w:trPr>
          <w:trHeight w:val="212"/>
        </w:trPr>
        <w:tc>
          <w:tcPr>
            <w:tcW w:w="538" w:type="pct"/>
            <w:vMerge w:val="restart"/>
          </w:tcPr>
          <w:p w14:paraId="0BF26E81" w14:textId="77777777" w:rsidR="0070472E" w:rsidRPr="009702D7" w:rsidRDefault="0070472E" w:rsidP="0070472E">
            <w:pPr>
              <w:suppressAutoHyphens/>
              <w:spacing w:after="0" w:line="240" w:lineRule="auto"/>
              <w:rPr>
                <w:rFonts w:ascii="Times New Roman" w:hAnsi="Times New Roman"/>
                <w:b/>
                <w:bCs/>
                <w:highlight w:val="yellow"/>
              </w:rPr>
            </w:pPr>
            <w:r w:rsidRPr="009702D7">
              <w:rPr>
                <w:rFonts w:ascii="Times New Roman" w:hAnsi="Times New Roman"/>
                <w:b/>
              </w:rPr>
              <w:t>ПК</w:t>
            </w:r>
            <w:r w:rsidRPr="009702D7">
              <w:rPr>
                <w:rFonts w:ascii="Times New Roman" w:hAnsi="Times New Roman"/>
                <w:b/>
                <w:bCs/>
              </w:rPr>
              <w:t xml:space="preserve"> 1.1</w:t>
            </w:r>
          </w:p>
        </w:tc>
        <w:tc>
          <w:tcPr>
            <w:tcW w:w="2231" w:type="pct"/>
          </w:tcPr>
          <w:p w14:paraId="25D9FD03"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обеспечивать безопасную работу;</w:t>
            </w:r>
          </w:p>
        </w:tc>
        <w:tc>
          <w:tcPr>
            <w:tcW w:w="2231" w:type="pct"/>
          </w:tcPr>
          <w:p w14:paraId="44173513" w14:textId="76BF5528" w:rsidR="0070472E" w:rsidRPr="009702D7" w:rsidRDefault="0070472E" w:rsidP="0070472E">
            <w:pPr>
              <w:rPr>
                <w:rFonts w:ascii="Times New Roman" w:hAnsi="Times New Roman"/>
                <w:sz w:val="24"/>
                <w:szCs w:val="24"/>
              </w:rPr>
            </w:pPr>
            <w:r w:rsidRPr="009702D7">
              <w:rPr>
                <w:rFonts w:ascii="Times New Roman" w:hAnsi="Times New Roman"/>
                <w:sz w:val="24"/>
                <w:szCs w:val="24"/>
              </w:rPr>
              <w:t>технику безопасности при работах;</w:t>
            </w:r>
          </w:p>
        </w:tc>
      </w:tr>
      <w:tr w:rsidR="0070472E" w:rsidRPr="00FA3DAA" w14:paraId="3CA89085" w14:textId="77777777" w:rsidTr="0070472E">
        <w:trPr>
          <w:trHeight w:val="212"/>
        </w:trPr>
        <w:tc>
          <w:tcPr>
            <w:tcW w:w="538" w:type="pct"/>
            <w:vMerge/>
          </w:tcPr>
          <w:p w14:paraId="64CD3FA9"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545670E9"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 xml:space="preserve">выполнять наладку односторонних, двухсторонних, однопозиционных, многопозиционных, одно- или </w:t>
            </w:r>
            <w:proofErr w:type="spellStart"/>
            <w:r w:rsidRPr="009702D7">
              <w:rPr>
                <w:rFonts w:ascii="Times New Roman" w:hAnsi="Times New Roman"/>
                <w:sz w:val="24"/>
                <w:szCs w:val="24"/>
              </w:rPr>
              <w:t>двухсуппортных</w:t>
            </w:r>
            <w:proofErr w:type="spellEnd"/>
            <w:r w:rsidRPr="009702D7">
              <w:rPr>
                <w:rFonts w:ascii="Times New Roman" w:hAnsi="Times New Roman"/>
                <w:sz w:val="24"/>
                <w:szCs w:val="24"/>
              </w:rPr>
              <w:t xml:space="preserve"> агрегатных станков с неподвижными и вращающимися горизонтальными и вертикальными столами, </w:t>
            </w:r>
            <w:proofErr w:type="spellStart"/>
            <w:r w:rsidRPr="009702D7">
              <w:rPr>
                <w:rFonts w:ascii="Times New Roman" w:hAnsi="Times New Roman"/>
                <w:sz w:val="24"/>
                <w:szCs w:val="24"/>
              </w:rPr>
              <w:t>односуппортных</w:t>
            </w:r>
            <w:proofErr w:type="spellEnd"/>
            <w:r w:rsidRPr="009702D7">
              <w:rPr>
                <w:rFonts w:ascii="Times New Roman" w:hAnsi="Times New Roman"/>
                <w:sz w:val="24"/>
                <w:szCs w:val="24"/>
              </w:rPr>
              <w:t xml:space="preserve"> многошпиндельных агрегатных станков и двух-,четырехсторонних станков (сверлильных, 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tc>
        <w:tc>
          <w:tcPr>
            <w:tcW w:w="2231" w:type="pct"/>
          </w:tcPr>
          <w:p w14:paraId="67943257" w14:textId="2532DA0A" w:rsidR="0070472E" w:rsidRPr="009702D7" w:rsidRDefault="0070472E" w:rsidP="0070472E">
            <w:pPr>
              <w:rPr>
                <w:rFonts w:ascii="Times New Roman" w:hAnsi="Times New Roman"/>
                <w:sz w:val="24"/>
                <w:szCs w:val="24"/>
              </w:rPr>
            </w:pPr>
            <w:r w:rsidRPr="009702D7">
              <w:rPr>
                <w:rFonts w:ascii="Times New Roman" w:hAnsi="Times New Roman"/>
                <w:sz w:val="24"/>
                <w:szCs w:val="24"/>
              </w:rPr>
              <w:t>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видом обработки деталей на станках автоматической линии;</w:t>
            </w:r>
          </w:p>
        </w:tc>
      </w:tr>
      <w:tr w:rsidR="0070472E" w:rsidRPr="00FA3DAA" w14:paraId="637811A8" w14:textId="77777777" w:rsidTr="0070472E">
        <w:trPr>
          <w:trHeight w:val="212"/>
        </w:trPr>
        <w:tc>
          <w:tcPr>
            <w:tcW w:w="538" w:type="pct"/>
            <w:vMerge/>
          </w:tcPr>
          <w:p w14:paraId="29BD22DF"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1D4F32A6"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наладку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w:t>
            </w:r>
          </w:p>
        </w:tc>
        <w:tc>
          <w:tcPr>
            <w:tcW w:w="2231" w:type="pct"/>
          </w:tcPr>
          <w:p w14:paraId="5881DD4C" w14:textId="2AE38AE0" w:rsidR="0070472E" w:rsidRPr="009702D7" w:rsidRDefault="0070472E" w:rsidP="0070472E">
            <w:pPr>
              <w:rPr>
                <w:rFonts w:ascii="Times New Roman" w:hAnsi="Times New Roman"/>
                <w:sz w:val="24"/>
                <w:szCs w:val="24"/>
              </w:rPr>
            </w:pPr>
            <w:r w:rsidRPr="009702D7">
              <w:rPr>
                <w:rFonts w:ascii="Times New Roman" w:hAnsi="Times New Roman"/>
                <w:sz w:val="24"/>
                <w:szCs w:val="24"/>
              </w:rPr>
              <w:t>кинематические схемы и правила проверки на точность обработки односторонних и двухсторонних, многосуппортных, многошпиндельных и других сложных агрегатных и специальных станков;</w:t>
            </w:r>
          </w:p>
        </w:tc>
      </w:tr>
      <w:tr w:rsidR="0070472E" w:rsidRPr="00FA3DAA" w14:paraId="2D4E31C8" w14:textId="77777777" w:rsidTr="0070472E">
        <w:trPr>
          <w:trHeight w:val="212"/>
        </w:trPr>
        <w:tc>
          <w:tcPr>
            <w:tcW w:w="538" w:type="pct"/>
            <w:vMerge/>
          </w:tcPr>
          <w:p w14:paraId="104A513F"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52960F1A"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w:t>
            </w:r>
          </w:p>
        </w:tc>
        <w:tc>
          <w:tcPr>
            <w:tcW w:w="2231" w:type="pct"/>
          </w:tcPr>
          <w:p w14:paraId="4DA0D55F" w14:textId="765373A9" w:rsidR="0070472E" w:rsidRPr="009702D7" w:rsidRDefault="0070472E" w:rsidP="0070472E">
            <w:pPr>
              <w:rPr>
                <w:rFonts w:ascii="Times New Roman" w:hAnsi="Times New Roman"/>
                <w:sz w:val="24"/>
                <w:szCs w:val="24"/>
              </w:rPr>
            </w:pPr>
            <w:r w:rsidRPr="009702D7">
              <w:rPr>
                <w:rFonts w:ascii="Times New Roman" w:hAnsi="Times New Roman"/>
                <w:sz w:val="24"/>
                <w:szCs w:val="24"/>
              </w:rPr>
              <w:t>взаимодействие механизмов автоматической линии;</w:t>
            </w:r>
            <w:r w:rsidRPr="009702D7">
              <w:rPr>
                <w:rFonts w:ascii="Times New Roman" w:hAnsi="Times New Roman"/>
                <w:sz w:val="24"/>
                <w:szCs w:val="24"/>
              </w:rPr>
              <w:br/>
              <w:t>конструктивные особенности универсальных и специальных приспособлений, оснастки;</w:t>
            </w:r>
          </w:p>
        </w:tc>
      </w:tr>
      <w:tr w:rsidR="0070472E" w:rsidRPr="00FA3DAA" w14:paraId="572473F3" w14:textId="77777777" w:rsidTr="0070472E">
        <w:trPr>
          <w:trHeight w:val="212"/>
        </w:trPr>
        <w:tc>
          <w:tcPr>
            <w:tcW w:w="538" w:type="pct"/>
            <w:vMerge/>
          </w:tcPr>
          <w:p w14:paraId="2BD88592"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20406C6C"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наладку станков, контрольных автоматов и транспортных устройств на полный цикл обработки простых деталей с одним видом обработки;</w:t>
            </w:r>
          </w:p>
        </w:tc>
        <w:tc>
          <w:tcPr>
            <w:tcW w:w="2231" w:type="pct"/>
          </w:tcPr>
          <w:p w14:paraId="14646D61" w14:textId="7A8914C0" w:rsidR="0070472E" w:rsidRPr="009702D7" w:rsidRDefault="0070472E" w:rsidP="0070472E">
            <w:pPr>
              <w:rPr>
                <w:rFonts w:ascii="Times New Roman" w:hAnsi="Times New Roman"/>
                <w:sz w:val="24"/>
                <w:szCs w:val="24"/>
              </w:rPr>
            </w:pPr>
            <w:r w:rsidRPr="009702D7">
              <w:rPr>
                <w:rFonts w:ascii="Times New Roman" w:hAnsi="Times New Roman"/>
                <w:sz w:val="24"/>
                <w:szCs w:val="24"/>
              </w:rPr>
              <w:t>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пластинами из твердых сплавов или керамическими;</w:t>
            </w:r>
          </w:p>
        </w:tc>
      </w:tr>
      <w:tr w:rsidR="0070472E" w:rsidRPr="00FA3DAA" w14:paraId="4AC65FD2" w14:textId="77777777" w:rsidTr="0070472E">
        <w:trPr>
          <w:trHeight w:val="212"/>
        </w:trPr>
        <w:tc>
          <w:tcPr>
            <w:tcW w:w="538" w:type="pct"/>
            <w:vMerge/>
          </w:tcPr>
          <w:p w14:paraId="2C811635"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2E72A540"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наладку захватов промышленных манипуляторов (роботов) с программным управлением;</w:t>
            </w:r>
          </w:p>
        </w:tc>
        <w:tc>
          <w:tcPr>
            <w:tcW w:w="2231" w:type="pct"/>
          </w:tcPr>
          <w:p w14:paraId="7B1C2A12" w14:textId="77EDFB6A" w:rsidR="0070472E" w:rsidRPr="009702D7" w:rsidRDefault="0070472E" w:rsidP="0070472E">
            <w:pPr>
              <w:rPr>
                <w:rFonts w:ascii="Times New Roman" w:hAnsi="Times New Roman"/>
                <w:sz w:val="24"/>
                <w:szCs w:val="24"/>
              </w:rPr>
            </w:pPr>
            <w:r w:rsidRPr="009702D7">
              <w:rPr>
                <w:rFonts w:ascii="Times New Roman" w:hAnsi="Times New Roman"/>
                <w:sz w:val="24"/>
                <w:szCs w:val="24"/>
              </w:rPr>
              <w:t>способы установки, крепления и выверки сложных деталей;</w:t>
            </w:r>
          </w:p>
        </w:tc>
      </w:tr>
      <w:tr w:rsidR="0070472E" w:rsidRPr="00FA3DAA" w14:paraId="30F9F459" w14:textId="77777777" w:rsidTr="0070472E">
        <w:trPr>
          <w:trHeight w:val="212"/>
        </w:trPr>
        <w:tc>
          <w:tcPr>
            <w:tcW w:w="538" w:type="pct"/>
            <w:vMerge/>
          </w:tcPr>
          <w:p w14:paraId="3756E550"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1863992C"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наладку двухсторонних, многосуппортных, многошпиндельных агрегатных станков с произвольным или со связанным для каждого суппорта циклом подач, с круговым поворотным столом для обработки крупных сложных деталей или с кольцевым столом для обработки небольших сложных деталей;</w:t>
            </w:r>
          </w:p>
        </w:tc>
        <w:tc>
          <w:tcPr>
            <w:tcW w:w="2231" w:type="pct"/>
          </w:tcPr>
          <w:p w14:paraId="0B6B512D" w14:textId="7FD30079" w:rsidR="0070472E" w:rsidRPr="009702D7" w:rsidRDefault="0070472E" w:rsidP="0070472E">
            <w:pPr>
              <w:rPr>
                <w:rFonts w:ascii="Times New Roman" w:hAnsi="Times New Roman"/>
                <w:sz w:val="24"/>
                <w:szCs w:val="24"/>
              </w:rPr>
            </w:pPr>
            <w:r w:rsidRPr="009702D7">
              <w:rPr>
                <w:rFonts w:ascii="Times New Roman" w:hAnsi="Times New Roman"/>
                <w:sz w:val="24"/>
                <w:szCs w:val="24"/>
              </w:rPr>
              <w:t>основы технологии металлов в пределах выполняемой работы;</w:t>
            </w:r>
          </w:p>
        </w:tc>
      </w:tr>
      <w:tr w:rsidR="0070472E" w:rsidRPr="00FA3DAA" w14:paraId="6A3B0BA8" w14:textId="77777777" w:rsidTr="0070472E">
        <w:trPr>
          <w:trHeight w:val="212"/>
        </w:trPr>
        <w:tc>
          <w:tcPr>
            <w:tcW w:w="538" w:type="pct"/>
            <w:vMerge/>
          </w:tcPr>
          <w:p w14:paraId="001FC9D6"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25558A83"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наладку электроимпульсных, электроискровых и ультразвуковых станков и установок различных типов и мощности, электрохимических станков различных типов и мощности с устранением неисправностей в механической и электрической частях;</w:t>
            </w:r>
          </w:p>
        </w:tc>
        <w:tc>
          <w:tcPr>
            <w:tcW w:w="2231" w:type="pct"/>
          </w:tcPr>
          <w:p w14:paraId="73999E42" w14:textId="5CC6229C" w:rsidR="0070472E" w:rsidRPr="009702D7" w:rsidRDefault="0070472E" w:rsidP="0070472E">
            <w:pPr>
              <w:rPr>
                <w:rFonts w:ascii="Times New Roman" w:hAnsi="Times New Roman"/>
                <w:sz w:val="24"/>
                <w:szCs w:val="24"/>
              </w:rPr>
            </w:pPr>
            <w:r w:rsidRPr="009702D7">
              <w:rPr>
                <w:rFonts w:ascii="Times New Roman" w:hAnsi="Times New Roman"/>
                <w:sz w:val="24"/>
                <w:szCs w:val="24"/>
              </w:rPr>
              <w:t>правила выбора режимов резания;</w:t>
            </w:r>
          </w:p>
        </w:tc>
      </w:tr>
      <w:tr w:rsidR="0070472E" w:rsidRPr="00FA3DAA" w14:paraId="2EFDA584" w14:textId="77777777" w:rsidTr="0070472E">
        <w:trPr>
          <w:trHeight w:val="212"/>
        </w:trPr>
        <w:tc>
          <w:tcPr>
            <w:tcW w:w="538" w:type="pct"/>
            <w:vMerge/>
          </w:tcPr>
          <w:p w14:paraId="763B1228"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1EFEA22F"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 xml:space="preserve">выполнять наладку станков, контрольных автоматов и транспортных устройств на полный цикл обработки простых деталей (втулки, поршни, ролики, гильзы) с различным характером обработки </w:t>
            </w:r>
            <w:r w:rsidRPr="009702D7">
              <w:rPr>
                <w:rFonts w:ascii="Times New Roman" w:hAnsi="Times New Roman"/>
                <w:sz w:val="24"/>
                <w:szCs w:val="24"/>
              </w:rPr>
              <w:lastRenderedPageBreak/>
              <w:t>(сверление, фрезерование, точение);</w:t>
            </w:r>
          </w:p>
        </w:tc>
        <w:tc>
          <w:tcPr>
            <w:tcW w:w="2231" w:type="pct"/>
          </w:tcPr>
          <w:p w14:paraId="6433EE60" w14:textId="382A8FDE" w:rsidR="0070472E" w:rsidRPr="009702D7" w:rsidRDefault="0070472E" w:rsidP="0070472E">
            <w:pPr>
              <w:rPr>
                <w:rFonts w:ascii="Times New Roman" w:hAnsi="Times New Roman"/>
                <w:sz w:val="24"/>
                <w:szCs w:val="24"/>
              </w:rPr>
            </w:pPr>
            <w:r w:rsidRPr="009702D7">
              <w:rPr>
                <w:rFonts w:ascii="Times New Roman" w:hAnsi="Times New Roman"/>
                <w:sz w:val="24"/>
                <w:szCs w:val="24"/>
              </w:rPr>
              <w:lastRenderedPageBreak/>
              <w:t>сортамент применяемых металлов и полуфабрикатов;</w:t>
            </w:r>
          </w:p>
        </w:tc>
      </w:tr>
      <w:tr w:rsidR="0070472E" w:rsidRPr="00FA3DAA" w14:paraId="7BCAFA90" w14:textId="77777777" w:rsidTr="0070472E">
        <w:trPr>
          <w:trHeight w:val="212"/>
        </w:trPr>
        <w:tc>
          <w:tcPr>
            <w:tcW w:w="538" w:type="pct"/>
            <w:vMerge/>
          </w:tcPr>
          <w:p w14:paraId="53C39317"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335154D3"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наладку отдельных узлов промышленных манипуляторов (роботов) с программным управлением;</w:t>
            </w:r>
          </w:p>
        </w:tc>
        <w:tc>
          <w:tcPr>
            <w:tcW w:w="2231" w:type="pct"/>
          </w:tcPr>
          <w:p w14:paraId="17EEDFEF" w14:textId="77777777" w:rsidR="0070472E" w:rsidRPr="009702D7" w:rsidRDefault="0070472E" w:rsidP="0070472E">
            <w:pPr>
              <w:rPr>
                <w:rFonts w:ascii="Times New Roman" w:hAnsi="Times New Roman"/>
                <w:sz w:val="24"/>
                <w:szCs w:val="24"/>
              </w:rPr>
            </w:pPr>
          </w:p>
        </w:tc>
      </w:tr>
      <w:tr w:rsidR="0070472E" w:rsidRPr="00FA3DAA" w14:paraId="52B48854" w14:textId="77777777" w:rsidTr="0070472E">
        <w:trPr>
          <w:trHeight w:val="212"/>
        </w:trPr>
        <w:tc>
          <w:tcPr>
            <w:tcW w:w="538" w:type="pct"/>
            <w:vMerge/>
          </w:tcPr>
          <w:p w14:paraId="34FB4EB0"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1EEED528"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наблюдать за работой автоматической линии;</w:t>
            </w:r>
          </w:p>
        </w:tc>
        <w:tc>
          <w:tcPr>
            <w:tcW w:w="2231" w:type="pct"/>
          </w:tcPr>
          <w:p w14:paraId="38D6203C" w14:textId="77777777" w:rsidR="0070472E" w:rsidRPr="009702D7" w:rsidRDefault="0070472E" w:rsidP="0070472E">
            <w:pPr>
              <w:rPr>
                <w:rFonts w:ascii="Times New Roman" w:hAnsi="Times New Roman"/>
                <w:sz w:val="24"/>
                <w:szCs w:val="24"/>
              </w:rPr>
            </w:pPr>
          </w:p>
        </w:tc>
      </w:tr>
      <w:tr w:rsidR="0070472E" w:rsidRPr="00FA3DAA" w14:paraId="3757C0A3" w14:textId="77777777" w:rsidTr="0070472E">
        <w:trPr>
          <w:trHeight w:val="212"/>
        </w:trPr>
        <w:tc>
          <w:tcPr>
            <w:tcW w:w="538" w:type="pct"/>
            <w:vMerge/>
          </w:tcPr>
          <w:p w14:paraId="72DEDCEC"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0633D6BB"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подналадку основных механизмов автоматической линии в процессе работы;</w:t>
            </w:r>
          </w:p>
        </w:tc>
        <w:tc>
          <w:tcPr>
            <w:tcW w:w="2231" w:type="pct"/>
          </w:tcPr>
          <w:p w14:paraId="46391453" w14:textId="77777777" w:rsidR="0070472E" w:rsidRPr="009702D7" w:rsidRDefault="0070472E" w:rsidP="0070472E">
            <w:pPr>
              <w:rPr>
                <w:rFonts w:ascii="Times New Roman" w:hAnsi="Times New Roman"/>
                <w:sz w:val="24"/>
                <w:szCs w:val="24"/>
              </w:rPr>
            </w:pPr>
          </w:p>
        </w:tc>
      </w:tr>
      <w:tr w:rsidR="0070472E" w:rsidRPr="00FA3DAA" w14:paraId="21105B61" w14:textId="77777777" w:rsidTr="0070472E">
        <w:trPr>
          <w:trHeight w:val="212"/>
        </w:trPr>
        <w:tc>
          <w:tcPr>
            <w:tcW w:w="538" w:type="pct"/>
            <w:vMerge w:val="restart"/>
          </w:tcPr>
          <w:p w14:paraId="3C860A20" w14:textId="77777777" w:rsidR="0070472E" w:rsidRPr="009702D7" w:rsidRDefault="0070472E" w:rsidP="0070472E">
            <w:pPr>
              <w:rPr>
                <w:rFonts w:ascii="Times New Roman" w:hAnsi="Times New Roman"/>
                <w:b/>
              </w:rPr>
            </w:pPr>
            <w:r w:rsidRPr="009702D7">
              <w:rPr>
                <w:rFonts w:ascii="Times New Roman" w:hAnsi="Times New Roman"/>
                <w:b/>
              </w:rPr>
              <w:t>ПК</w:t>
            </w:r>
            <w:r w:rsidRPr="009702D7">
              <w:rPr>
                <w:rFonts w:ascii="Times New Roman" w:hAnsi="Times New Roman"/>
                <w:b/>
                <w:bCs/>
              </w:rPr>
              <w:t xml:space="preserve"> 1.2</w:t>
            </w:r>
          </w:p>
        </w:tc>
        <w:tc>
          <w:tcPr>
            <w:tcW w:w="2231" w:type="pct"/>
          </w:tcPr>
          <w:p w14:paraId="00FE6263"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принимать участие в ремонте станков;</w:t>
            </w:r>
          </w:p>
        </w:tc>
        <w:tc>
          <w:tcPr>
            <w:tcW w:w="2231" w:type="pct"/>
          </w:tcPr>
          <w:p w14:paraId="68EC6280" w14:textId="53DDFF47" w:rsidR="0070472E" w:rsidRPr="009702D7" w:rsidRDefault="0070472E" w:rsidP="0070472E">
            <w:pPr>
              <w:rPr>
                <w:rFonts w:ascii="Times New Roman" w:hAnsi="Times New Roman"/>
                <w:color w:val="000000"/>
                <w:sz w:val="24"/>
                <w:szCs w:val="24"/>
              </w:rPr>
            </w:pPr>
            <w:r w:rsidRPr="009702D7">
              <w:rPr>
                <w:rFonts w:ascii="Times New Roman" w:hAnsi="Times New Roman"/>
                <w:color w:val="000000"/>
                <w:sz w:val="24"/>
                <w:szCs w:val="24"/>
              </w:rPr>
              <w:t>правила проверки манипуляторов на работоспособность и точность позиционирования;</w:t>
            </w:r>
          </w:p>
        </w:tc>
      </w:tr>
      <w:tr w:rsidR="0070472E" w:rsidRPr="00FA3DAA" w14:paraId="5A8E5580" w14:textId="77777777" w:rsidTr="0070472E">
        <w:trPr>
          <w:trHeight w:val="212"/>
        </w:trPr>
        <w:tc>
          <w:tcPr>
            <w:tcW w:w="538" w:type="pct"/>
            <w:vMerge/>
          </w:tcPr>
          <w:p w14:paraId="0B8E4B91"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2A7046C7" w14:textId="77777777" w:rsidR="0070472E" w:rsidRPr="009702D7" w:rsidRDefault="0070472E" w:rsidP="0070472E">
            <w:pPr>
              <w:rPr>
                <w:rFonts w:ascii="Times New Roman" w:hAnsi="Times New Roman"/>
                <w:color w:val="000000"/>
                <w:sz w:val="24"/>
                <w:szCs w:val="24"/>
              </w:rPr>
            </w:pPr>
            <w:r w:rsidRPr="009702D7">
              <w:rPr>
                <w:rFonts w:ascii="Times New Roman" w:hAnsi="Times New Roman"/>
                <w:color w:val="000000"/>
                <w:sz w:val="24"/>
                <w:szCs w:val="24"/>
              </w:rPr>
              <w:t>Принимать участие в текущем ремонте оборудования и механизмов автоматической линии;</w:t>
            </w:r>
          </w:p>
        </w:tc>
        <w:tc>
          <w:tcPr>
            <w:tcW w:w="2231" w:type="pct"/>
          </w:tcPr>
          <w:p w14:paraId="3ED0A7E2" w14:textId="77777777" w:rsidR="0070472E" w:rsidRPr="009702D7" w:rsidRDefault="0070472E" w:rsidP="0070472E">
            <w:pPr>
              <w:rPr>
                <w:rFonts w:ascii="Times New Roman" w:hAnsi="Times New Roman"/>
                <w:color w:val="000000"/>
                <w:sz w:val="24"/>
                <w:szCs w:val="24"/>
              </w:rPr>
            </w:pPr>
          </w:p>
        </w:tc>
      </w:tr>
      <w:tr w:rsidR="0070472E" w:rsidRPr="00FA3DAA" w14:paraId="43CEACF7" w14:textId="77777777" w:rsidTr="0070472E">
        <w:trPr>
          <w:trHeight w:val="212"/>
        </w:trPr>
        <w:tc>
          <w:tcPr>
            <w:tcW w:w="538" w:type="pct"/>
            <w:vMerge w:val="restart"/>
          </w:tcPr>
          <w:p w14:paraId="2172ED03" w14:textId="77777777" w:rsidR="0070472E" w:rsidRPr="009702D7" w:rsidRDefault="0070472E" w:rsidP="0070472E">
            <w:pPr>
              <w:rPr>
                <w:rFonts w:ascii="Times New Roman" w:hAnsi="Times New Roman"/>
                <w:b/>
              </w:rPr>
            </w:pPr>
            <w:r w:rsidRPr="009702D7">
              <w:rPr>
                <w:rFonts w:ascii="Times New Roman" w:hAnsi="Times New Roman"/>
                <w:b/>
              </w:rPr>
              <w:t>ПК</w:t>
            </w:r>
            <w:r w:rsidRPr="009702D7">
              <w:rPr>
                <w:rFonts w:ascii="Times New Roman" w:hAnsi="Times New Roman"/>
                <w:b/>
                <w:bCs/>
              </w:rPr>
              <w:t xml:space="preserve"> 1.3</w:t>
            </w:r>
          </w:p>
        </w:tc>
        <w:tc>
          <w:tcPr>
            <w:tcW w:w="2231" w:type="pct"/>
          </w:tcPr>
          <w:p w14:paraId="55B641D3"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01 выполнять расчеты, связанные с наладкой обслуживаемых станков;</w:t>
            </w:r>
          </w:p>
        </w:tc>
        <w:tc>
          <w:tcPr>
            <w:tcW w:w="2231" w:type="pct"/>
          </w:tcPr>
          <w:p w14:paraId="62125678" w14:textId="06973983" w:rsidR="0070472E" w:rsidRPr="009702D7" w:rsidRDefault="0070472E" w:rsidP="0070472E">
            <w:pPr>
              <w:rPr>
                <w:rFonts w:ascii="Times New Roman" w:hAnsi="Times New Roman"/>
                <w:sz w:val="24"/>
                <w:szCs w:val="24"/>
              </w:rPr>
            </w:pPr>
            <w:r w:rsidRPr="009702D7">
              <w:rPr>
                <w:rFonts w:ascii="Times New Roman" w:hAnsi="Times New Roman"/>
                <w:sz w:val="24"/>
                <w:szCs w:val="24"/>
              </w:rPr>
              <w:t>правила настройки и регулирования контрольно-измерительных инструментов и приборов;</w:t>
            </w:r>
          </w:p>
        </w:tc>
      </w:tr>
      <w:tr w:rsidR="0070472E" w:rsidRPr="00FA3DAA" w14:paraId="2BB845C9" w14:textId="77777777" w:rsidTr="0070472E">
        <w:trPr>
          <w:trHeight w:val="212"/>
        </w:trPr>
        <w:tc>
          <w:tcPr>
            <w:tcW w:w="538" w:type="pct"/>
            <w:vMerge/>
          </w:tcPr>
          <w:p w14:paraId="6ACE4962"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2C7E5246"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устанавливать технологическую последовательность и режимы обработки;</w:t>
            </w:r>
          </w:p>
        </w:tc>
        <w:tc>
          <w:tcPr>
            <w:tcW w:w="2231" w:type="pct"/>
          </w:tcPr>
          <w:p w14:paraId="3F30DFB5" w14:textId="72860D96" w:rsidR="0070472E" w:rsidRPr="009702D7" w:rsidRDefault="0070472E" w:rsidP="0070472E">
            <w:pPr>
              <w:rPr>
                <w:rFonts w:ascii="Times New Roman" w:hAnsi="Times New Roman"/>
                <w:color w:val="000000"/>
                <w:sz w:val="24"/>
                <w:szCs w:val="24"/>
              </w:rPr>
            </w:pPr>
            <w:r w:rsidRPr="009702D7">
              <w:rPr>
                <w:rFonts w:ascii="Times New Roman" w:hAnsi="Times New Roman"/>
                <w:color w:val="000000"/>
                <w:sz w:val="24"/>
                <w:szCs w:val="24"/>
              </w:rPr>
              <w:t>правила расчета шестерен, эксцентриков, копиров и кулачков;</w:t>
            </w:r>
          </w:p>
        </w:tc>
      </w:tr>
      <w:tr w:rsidR="0070472E" w:rsidRPr="00FA3DAA" w14:paraId="3AA377E0" w14:textId="77777777" w:rsidTr="0070472E">
        <w:trPr>
          <w:trHeight w:val="212"/>
        </w:trPr>
        <w:tc>
          <w:tcPr>
            <w:tcW w:w="538" w:type="pct"/>
            <w:vMerge/>
          </w:tcPr>
          <w:p w14:paraId="5759F4E1"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6EEDE538" w14:textId="77777777" w:rsidR="0070472E" w:rsidRPr="009702D7" w:rsidRDefault="0070472E" w:rsidP="0070472E">
            <w:pPr>
              <w:rPr>
                <w:rFonts w:ascii="Times New Roman" w:hAnsi="Times New Roman"/>
                <w:sz w:val="24"/>
                <w:szCs w:val="24"/>
              </w:rPr>
            </w:pPr>
            <w:r w:rsidRPr="009702D7">
              <w:rPr>
                <w:rFonts w:ascii="Times New Roman" w:hAnsi="Times New Roman"/>
                <w:sz w:val="24"/>
                <w:szCs w:val="24"/>
              </w:rPr>
              <w:t>выполнять установку специальных приспособлений с выверкой в нескольких плоскостях;</w:t>
            </w:r>
          </w:p>
        </w:tc>
        <w:tc>
          <w:tcPr>
            <w:tcW w:w="2231" w:type="pct"/>
          </w:tcPr>
          <w:p w14:paraId="7C7E4F6B" w14:textId="77777777" w:rsidR="0070472E" w:rsidRPr="009702D7" w:rsidRDefault="0070472E" w:rsidP="0070472E">
            <w:pPr>
              <w:spacing w:after="0" w:line="240" w:lineRule="auto"/>
              <w:ind w:firstLine="13"/>
              <w:rPr>
                <w:rFonts w:ascii="Times New Roman" w:hAnsi="Times New Roman"/>
                <w:sz w:val="24"/>
                <w:szCs w:val="24"/>
                <w:highlight w:val="yellow"/>
              </w:rPr>
            </w:pPr>
          </w:p>
        </w:tc>
      </w:tr>
      <w:tr w:rsidR="0070472E" w:rsidRPr="00FA3DAA" w14:paraId="1E3CE351" w14:textId="77777777" w:rsidTr="0070472E">
        <w:trPr>
          <w:trHeight w:val="212"/>
        </w:trPr>
        <w:tc>
          <w:tcPr>
            <w:tcW w:w="538" w:type="pct"/>
            <w:vMerge/>
          </w:tcPr>
          <w:p w14:paraId="2C3A937C" w14:textId="77777777" w:rsidR="0070472E" w:rsidRPr="009702D7" w:rsidRDefault="0070472E" w:rsidP="0070472E">
            <w:pPr>
              <w:suppressAutoHyphens/>
              <w:spacing w:after="0" w:line="240" w:lineRule="auto"/>
              <w:jc w:val="center"/>
              <w:rPr>
                <w:rFonts w:ascii="Times New Roman" w:hAnsi="Times New Roman"/>
                <w:b/>
                <w:i/>
                <w:highlight w:val="yellow"/>
              </w:rPr>
            </w:pPr>
          </w:p>
        </w:tc>
        <w:tc>
          <w:tcPr>
            <w:tcW w:w="2231" w:type="pct"/>
          </w:tcPr>
          <w:p w14:paraId="41DD4064" w14:textId="77777777" w:rsidR="0070472E" w:rsidRPr="009702D7" w:rsidRDefault="0070472E" w:rsidP="0070472E">
            <w:pPr>
              <w:rPr>
                <w:rFonts w:ascii="Times New Roman" w:hAnsi="Times New Roman"/>
                <w:color w:val="000000"/>
                <w:sz w:val="24"/>
                <w:szCs w:val="24"/>
              </w:rPr>
            </w:pPr>
            <w:r w:rsidRPr="009702D7">
              <w:rPr>
                <w:rFonts w:ascii="Times New Roman" w:hAnsi="Times New Roman"/>
                <w:color w:val="000000"/>
                <w:sz w:val="24"/>
                <w:szCs w:val="24"/>
              </w:rPr>
              <w:t>выполнять наладку, обработку пробных деталей и сдачу их в ОТК;</w:t>
            </w:r>
          </w:p>
        </w:tc>
        <w:tc>
          <w:tcPr>
            <w:tcW w:w="2231" w:type="pct"/>
          </w:tcPr>
          <w:p w14:paraId="3556EC4E" w14:textId="77777777" w:rsidR="0070472E" w:rsidRPr="009702D7" w:rsidRDefault="0070472E" w:rsidP="0070472E">
            <w:pPr>
              <w:spacing w:after="0" w:line="240" w:lineRule="auto"/>
              <w:ind w:firstLine="13"/>
              <w:rPr>
                <w:rFonts w:ascii="Times New Roman" w:hAnsi="Times New Roman"/>
                <w:sz w:val="24"/>
                <w:szCs w:val="24"/>
                <w:highlight w:val="yellow"/>
              </w:rPr>
            </w:pPr>
          </w:p>
        </w:tc>
      </w:tr>
      <w:tr w:rsidR="0070472E" w:rsidRPr="00995563" w14:paraId="3A6C5A76" w14:textId="62B435EA" w:rsidTr="0070472E">
        <w:trPr>
          <w:trHeight w:val="113"/>
        </w:trPr>
        <w:tc>
          <w:tcPr>
            <w:tcW w:w="538" w:type="pct"/>
            <w:vMerge w:val="restart"/>
            <w:tcBorders>
              <w:top w:val="single" w:sz="4" w:space="0" w:color="auto"/>
              <w:left w:val="single" w:sz="4" w:space="0" w:color="auto"/>
              <w:right w:val="single" w:sz="4" w:space="0" w:color="auto"/>
            </w:tcBorders>
            <w:shd w:val="clear" w:color="auto" w:fill="auto"/>
          </w:tcPr>
          <w:p w14:paraId="5E2BF912" w14:textId="77777777" w:rsidR="0070472E" w:rsidRPr="009702D7" w:rsidRDefault="0070472E" w:rsidP="0070472E">
            <w:pPr>
              <w:spacing w:after="0" w:line="240" w:lineRule="auto"/>
              <w:rPr>
                <w:rFonts w:ascii="Times New Roman" w:eastAsia="Calibri" w:hAnsi="Times New Roman"/>
                <w:b/>
                <w:lang w:eastAsia="en-US"/>
              </w:rPr>
            </w:pPr>
            <w:r w:rsidRPr="009702D7">
              <w:rPr>
                <w:rFonts w:ascii="Times New Roman" w:eastAsia="Calibri" w:hAnsi="Times New Roman"/>
                <w:b/>
                <w:lang w:eastAsia="en-US"/>
              </w:rPr>
              <w:t>ОК 01</w:t>
            </w: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6FCD366A"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распознавать задачу и/или проблему в профессиональном и/или социальном контексте</w:t>
            </w:r>
          </w:p>
        </w:tc>
        <w:tc>
          <w:tcPr>
            <w:tcW w:w="2231" w:type="pct"/>
            <w:tcBorders>
              <w:top w:val="single" w:sz="4" w:space="0" w:color="auto"/>
              <w:left w:val="single" w:sz="4" w:space="0" w:color="auto"/>
              <w:bottom w:val="single" w:sz="4" w:space="0" w:color="auto"/>
              <w:right w:val="single" w:sz="4" w:space="0" w:color="auto"/>
            </w:tcBorders>
          </w:tcPr>
          <w:p w14:paraId="36853A16" w14:textId="77777777" w:rsidR="0070472E" w:rsidRPr="009702D7" w:rsidRDefault="0070472E" w:rsidP="0070472E">
            <w:pPr>
              <w:spacing w:after="0" w:line="240" w:lineRule="auto"/>
              <w:rPr>
                <w:rFonts w:ascii="Times New Roman" w:hAnsi="Times New Roman"/>
                <w:sz w:val="24"/>
                <w:szCs w:val="24"/>
              </w:rPr>
            </w:pPr>
          </w:p>
        </w:tc>
      </w:tr>
      <w:tr w:rsidR="0070472E" w:rsidRPr="00995563" w14:paraId="425E44F9" w14:textId="30121CEF" w:rsidTr="0070472E">
        <w:trPr>
          <w:trHeight w:val="113"/>
        </w:trPr>
        <w:tc>
          <w:tcPr>
            <w:tcW w:w="538" w:type="pct"/>
            <w:vMerge/>
            <w:tcBorders>
              <w:left w:val="single" w:sz="4" w:space="0" w:color="auto"/>
              <w:right w:val="single" w:sz="4" w:space="0" w:color="auto"/>
            </w:tcBorders>
            <w:shd w:val="clear" w:color="auto" w:fill="auto"/>
          </w:tcPr>
          <w:p w14:paraId="69D72892" w14:textId="77777777" w:rsidR="0070472E" w:rsidRPr="009702D7" w:rsidRDefault="0070472E" w:rsidP="0070472E">
            <w:pPr>
              <w:spacing w:after="0" w:line="240" w:lineRule="auto"/>
              <w:rPr>
                <w:rFonts w:ascii="Times New Roman" w:eastAsia="Calibri" w:hAnsi="Times New Roman"/>
                <w:b/>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6DA42C72"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анализировать задачу и/или проблему и выделять её составные части</w:t>
            </w:r>
          </w:p>
        </w:tc>
        <w:tc>
          <w:tcPr>
            <w:tcW w:w="2231" w:type="pct"/>
            <w:tcBorders>
              <w:top w:val="single" w:sz="4" w:space="0" w:color="auto"/>
              <w:left w:val="single" w:sz="4" w:space="0" w:color="auto"/>
              <w:bottom w:val="single" w:sz="4" w:space="0" w:color="auto"/>
              <w:right w:val="single" w:sz="4" w:space="0" w:color="auto"/>
            </w:tcBorders>
          </w:tcPr>
          <w:p w14:paraId="41ECC67B" w14:textId="77777777" w:rsidR="0070472E" w:rsidRPr="009702D7" w:rsidRDefault="0070472E" w:rsidP="0070472E">
            <w:pPr>
              <w:spacing w:after="0" w:line="240" w:lineRule="auto"/>
              <w:rPr>
                <w:rFonts w:ascii="Times New Roman" w:hAnsi="Times New Roman"/>
                <w:sz w:val="24"/>
                <w:szCs w:val="24"/>
              </w:rPr>
            </w:pPr>
          </w:p>
        </w:tc>
      </w:tr>
      <w:tr w:rsidR="0070472E" w:rsidRPr="00995563" w14:paraId="5B19A274" w14:textId="3387255D" w:rsidTr="0070472E">
        <w:trPr>
          <w:trHeight w:val="113"/>
        </w:trPr>
        <w:tc>
          <w:tcPr>
            <w:tcW w:w="538" w:type="pct"/>
            <w:vMerge/>
            <w:tcBorders>
              <w:left w:val="single" w:sz="4" w:space="0" w:color="auto"/>
              <w:right w:val="single" w:sz="4" w:space="0" w:color="auto"/>
            </w:tcBorders>
            <w:shd w:val="clear" w:color="auto" w:fill="auto"/>
          </w:tcPr>
          <w:p w14:paraId="3588E8A3" w14:textId="77777777" w:rsidR="0070472E" w:rsidRPr="009702D7" w:rsidRDefault="0070472E" w:rsidP="0070472E">
            <w:pPr>
              <w:spacing w:after="0" w:line="240" w:lineRule="auto"/>
              <w:rPr>
                <w:rFonts w:ascii="Times New Roman" w:eastAsia="Calibri" w:hAnsi="Times New Roman"/>
                <w:b/>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33124775"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определять этапы решения задачи</w:t>
            </w:r>
          </w:p>
        </w:tc>
        <w:tc>
          <w:tcPr>
            <w:tcW w:w="2231" w:type="pct"/>
            <w:tcBorders>
              <w:top w:val="single" w:sz="4" w:space="0" w:color="auto"/>
              <w:left w:val="single" w:sz="4" w:space="0" w:color="auto"/>
              <w:bottom w:val="single" w:sz="4" w:space="0" w:color="auto"/>
              <w:right w:val="single" w:sz="4" w:space="0" w:color="auto"/>
            </w:tcBorders>
          </w:tcPr>
          <w:p w14:paraId="62B141F7" w14:textId="77777777" w:rsidR="0070472E" w:rsidRPr="009702D7" w:rsidRDefault="0070472E" w:rsidP="0070472E">
            <w:pPr>
              <w:spacing w:after="0" w:line="240" w:lineRule="auto"/>
              <w:rPr>
                <w:rFonts w:ascii="Times New Roman" w:hAnsi="Times New Roman"/>
                <w:sz w:val="24"/>
                <w:szCs w:val="24"/>
              </w:rPr>
            </w:pPr>
          </w:p>
        </w:tc>
      </w:tr>
      <w:tr w:rsidR="0070472E" w:rsidRPr="00995563" w14:paraId="273B7764" w14:textId="453C911F" w:rsidTr="0070472E">
        <w:trPr>
          <w:trHeight w:val="113"/>
        </w:trPr>
        <w:tc>
          <w:tcPr>
            <w:tcW w:w="538" w:type="pct"/>
            <w:vMerge/>
            <w:tcBorders>
              <w:left w:val="single" w:sz="4" w:space="0" w:color="auto"/>
              <w:right w:val="single" w:sz="4" w:space="0" w:color="auto"/>
            </w:tcBorders>
            <w:shd w:val="clear" w:color="auto" w:fill="auto"/>
          </w:tcPr>
          <w:p w14:paraId="017A12FD" w14:textId="77777777" w:rsidR="0070472E" w:rsidRPr="009702D7" w:rsidRDefault="0070472E" w:rsidP="0070472E">
            <w:pPr>
              <w:spacing w:after="0" w:line="240" w:lineRule="auto"/>
              <w:rPr>
                <w:rFonts w:ascii="Times New Roman" w:eastAsia="Calibri" w:hAnsi="Times New Roman"/>
                <w:b/>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332E9253"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выявлять и эффективно искать информацию, необходимую для решения задачи и/или проблемы</w:t>
            </w:r>
          </w:p>
        </w:tc>
        <w:tc>
          <w:tcPr>
            <w:tcW w:w="2231" w:type="pct"/>
            <w:tcBorders>
              <w:top w:val="single" w:sz="4" w:space="0" w:color="auto"/>
              <w:left w:val="single" w:sz="4" w:space="0" w:color="auto"/>
              <w:bottom w:val="single" w:sz="4" w:space="0" w:color="auto"/>
              <w:right w:val="single" w:sz="4" w:space="0" w:color="auto"/>
            </w:tcBorders>
          </w:tcPr>
          <w:p w14:paraId="3F983DC9" w14:textId="77777777" w:rsidR="0070472E" w:rsidRPr="009702D7" w:rsidRDefault="0070472E" w:rsidP="0070472E">
            <w:pPr>
              <w:spacing w:after="0" w:line="240" w:lineRule="auto"/>
              <w:rPr>
                <w:rFonts w:ascii="Times New Roman" w:hAnsi="Times New Roman"/>
                <w:sz w:val="24"/>
                <w:szCs w:val="24"/>
              </w:rPr>
            </w:pPr>
          </w:p>
        </w:tc>
      </w:tr>
      <w:tr w:rsidR="0070472E" w:rsidRPr="00995563" w14:paraId="7BCE9400" w14:textId="4E871498" w:rsidTr="0070472E">
        <w:trPr>
          <w:trHeight w:val="113"/>
        </w:trPr>
        <w:tc>
          <w:tcPr>
            <w:tcW w:w="538" w:type="pct"/>
            <w:vMerge/>
            <w:tcBorders>
              <w:left w:val="single" w:sz="4" w:space="0" w:color="auto"/>
              <w:right w:val="single" w:sz="4" w:space="0" w:color="auto"/>
            </w:tcBorders>
            <w:shd w:val="clear" w:color="auto" w:fill="auto"/>
          </w:tcPr>
          <w:p w14:paraId="2F60069B" w14:textId="77777777" w:rsidR="0070472E" w:rsidRPr="009702D7" w:rsidRDefault="0070472E" w:rsidP="0070472E">
            <w:pPr>
              <w:spacing w:after="0" w:line="240" w:lineRule="auto"/>
              <w:rPr>
                <w:rFonts w:ascii="Times New Roman" w:eastAsia="Calibri" w:hAnsi="Times New Roman"/>
                <w:b/>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5E3B740D"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составлять план действия</w:t>
            </w:r>
          </w:p>
        </w:tc>
        <w:tc>
          <w:tcPr>
            <w:tcW w:w="2231" w:type="pct"/>
            <w:tcBorders>
              <w:top w:val="single" w:sz="4" w:space="0" w:color="auto"/>
              <w:left w:val="single" w:sz="4" w:space="0" w:color="auto"/>
              <w:bottom w:val="single" w:sz="4" w:space="0" w:color="auto"/>
              <w:right w:val="single" w:sz="4" w:space="0" w:color="auto"/>
            </w:tcBorders>
          </w:tcPr>
          <w:p w14:paraId="2F2DFD7C" w14:textId="77777777" w:rsidR="0070472E" w:rsidRPr="009702D7" w:rsidRDefault="0070472E" w:rsidP="0070472E">
            <w:pPr>
              <w:spacing w:after="0" w:line="240" w:lineRule="auto"/>
              <w:rPr>
                <w:rFonts w:ascii="Times New Roman" w:hAnsi="Times New Roman"/>
                <w:sz w:val="24"/>
                <w:szCs w:val="24"/>
              </w:rPr>
            </w:pPr>
          </w:p>
        </w:tc>
      </w:tr>
      <w:tr w:rsidR="0070472E" w:rsidRPr="00995563" w14:paraId="67DFE21D" w14:textId="126257F7" w:rsidTr="0070472E">
        <w:trPr>
          <w:trHeight w:val="113"/>
        </w:trPr>
        <w:tc>
          <w:tcPr>
            <w:tcW w:w="538" w:type="pct"/>
            <w:vMerge/>
            <w:tcBorders>
              <w:left w:val="single" w:sz="4" w:space="0" w:color="auto"/>
              <w:right w:val="single" w:sz="4" w:space="0" w:color="auto"/>
            </w:tcBorders>
            <w:shd w:val="clear" w:color="auto" w:fill="auto"/>
          </w:tcPr>
          <w:p w14:paraId="3F10CFAB" w14:textId="77777777" w:rsidR="0070472E" w:rsidRPr="009702D7" w:rsidRDefault="0070472E" w:rsidP="0070472E">
            <w:pPr>
              <w:spacing w:after="0" w:line="240" w:lineRule="auto"/>
              <w:rPr>
                <w:rFonts w:ascii="Times New Roman" w:eastAsia="Calibri" w:hAnsi="Times New Roman"/>
                <w:b/>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09BA46FA"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определять необходимые ресурсы</w:t>
            </w:r>
          </w:p>
        </w:tc>
        <w:tc>
          <w:tcPr>
            <w:tcW w:w="2231" w:type="pct"/>
            <w:tcBorders>
              <w:top w:val="single" w:sz="4" w:space="0" w:color="auto"/>
              <w:left w:val="single" w:sz="4" w:space="0" w:color="auto"/>
              <w:bottom w:val="single" w:sz="4" w:space="0" w:color="auto"/>
              <w:right w:val="single" w:sz="4" w:space="0" w:color="auto"/>
            </w:tcBorders>
          </w:tcPr>
          <w:p w14:paraId="61D55101" w14:textId="77777777" w:rsidR="0070472E" w:rsidRPr="009702D7" w:rsidRDefault="0070472E" w:rsidP="0070472E">
            <w:pPr>
              <w:spacing w:after="0" w:line="240" w:lineRule="auto"/>
              <w:rPr>
                <w:rFonts w:ascii="Times New Roman" w:hAnsi="Times New Roman"/>
                <w:sz w:val="24"/>
                <w:szCs w:val="24"/>
              </w:rPr>
            </w:pPr>
          </w:p>
        </w:tc>
      </w:tr>
      <w:tr w:rsidR="0070472E" w:rsidRPr="00995563" w14:paraId="7E538FE3" w14:textId="4F918EFF" w:rsidTr="0070472E">
        <w:trPr>
          <w:trHeight w:val="113"/>
        </w:trPr>
        <w:tc>
          <w:tcPr>
            <w:tcW w:w="538" w:type="pct"/>
            <w:vMerge/>
            <w:tcBorders>
              <w:left w:val="single" w:sz="4" w:space="0" w:color="auto"/>
              <w:right w:val="single" w:sz="4" w:space="0" w:color="auto"/>
            </w:tcBorders>
            <w:shd w:val="clear" w:color="auto" w:fill="auto"/>
          </w:tcPr>
          <w:p w14:paraId="12F26434" w14:textId="77777777" w:rsidR="0070472E" w:rsidRPr="009702D7" w:rsidRDefault="0070472E" w:rsidP="0070472E">
            <w:pPr>
              <w:spacing w:after="0" w:line="240" w:lineRule="auto"/>
              <w:rPr>
                <w:rFonts w:ascii="Times New Roman" w:eastAsia="Calibri" w:hAnsi="Times New Roman"/>
                <w:b/>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6F8CED7A"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 xml:space="preserve">владеть актуальными методами работы </w:t>
            </w:r>
            <w:r w:rsidRPr="009702D7">
              <w:rPr>
                <w:rFonts w:ascii="Times New Roman" w:hAnsi="Times New Roman"/>
                <w:sz w:val="24"/>
                <w:szCs w:val="24"/>
              </w:rPr>
              <w:lastRenderedPageBreak/>
              <w:t>в профессиональной и смежных сферах</w:t>
            </w:r>
          </w:p>
        </w:tc>
        <w:tc>
          <w:tcPr>
            <w:tcW w:w="2231" w:type="pct"/>
            <w:tcBorders>
              <w:top w:val="single" w:sz="4" w:space="0" w:color="auto"/>
              <w:left w:val="single" w:sz="4" w:space="0" w:color="auto"/>
              <w:bottom w:val="single" w:sz="4" w:space="0" w:color="auto"/>
              <w:right w:val="single" w:sz="4" w:space="0" w:color="auto"/>
            </w:tcBorders>
          </w:tcPr>
          <w:p w14:paraId="1E279B3D" w14:textId="77777777" w:rsidR="0070472E" w:rsidRPr="009702D7" w:rsidRDefault="0070472E" w:rsidP="0070472E">
            <w:pPr>
              <w:spacing w:after="0" w:line="240" w:lineRule="auto"/>
              <w:rPr>
                <w:rFonts w:ascii="Times New Roman" w:hAnsi="Times New Roman"/>
                <w:sz w:val="24"/>
                <w:szCs w:val="24"/>
              </w:rPr>
            </w:pPr>
          </w:p>
        </w:tc>
      </w:tr>
      <w:tr w:rsidR="0070472E" w:rsidRPr="00995563" w14:paraId="336CEA5C" w14:textId="707B3B63" w:rsidTr="0070472E">
        <w:trPr>
          <w:trHeight w:val="113"/>
        </w:trPr>
        <w:tc>
          <w:tcPr>
            <w:tcW w:w="538" w:type="pct"/>
            <w:vMerge/>
            <w:tcBorders>
              <w:left w:val="single" w:sz="4" w:space="0" w:color="auto"/>
              <w:right w:val="single" w:sz="4" w:space="0" w:color="auto"/>
            </w:tcBorders>
            <w:shd w:val="clear" w:color="auto" w:fill="auto"/>
          </w:tcPr>
          <w:p w14:paraId="66C3E8D4" w14:textId="77777777" w:rsidR="0070472E" w:rsidRPr="009702D7" w:rsidRDefault="0070472E" w:rsidP="0070472E">
            <w:pPr>
              <w:spacing w:after="0" w:line="240" w:lineRule="auto"/>
              <w:rPr>
                <w:rFonts w:ascii="Times New Roman" w:eastAsia="Calibri" w:hAnsi="Times New Roman"/>
                <w:b/>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08AD3AA9"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реализовывать составленный план</w:t>
            </w:r>
          </w:p>
        </w:tc>
        <w:tc>
          <w:tcPr>
            <w:tcW w:w="2231" w:type="pct"/>
            <w:tcBorders>
              <w:top w:val="single" w:sz="4" w:space="0" w:color="auto"/>
              <w:left w:val="single" w:sz="4" w:space="0" w:color="auto"/>
              <w:bottom w:val="single" w:sz="4" w:space="0" w:color="auto"/>
              <w:right w:val="single" w:sz="4" w:space="0" w:color="auto"/>
            </w:tcBorders>
          </w:tcPr>
          <w:p w14:paraId="42A24910" w14:textId="77777777" w:rsidR="0070472E" w:rsidRPr="009702D7" w:rsidRDefault="0070472E" w:rsidP="0070472E">
            <w:pPr>
              <w:spacing w:after="0" w:line="240" w:lineRule="auto"/>
              <w:rPr>
                <w:rFonts w:ascii="Times New Roman" w:hAnsi="Times New Roman"/>
                <w:sz w:val="24"/>
                <w:szCs w:val="24"/>
              </w:rPr>
            </w:pPr>
          </w:p>
        </w:tc>
      </w:tr>
      <w:tr w:rsidR="0070472E" w:rsidRPr="00995563" w14:paraId="49E564C4" w14:textId="66D9CDA4" w:rsidTr="0070472E">
        <w:trPr>
          <w:trHeight w:val="113"/>
        </w:trPr>
        <w:tc>
          <w:tcPr>
            <w:tcW w:w="538" w:type="pct"/>
            <w:vMerge/>
            <w:tcBorders>
              <w:left w:val="single" w:sz="4" w:space="0" w:color="auto"/>
              <w:bottom w:val="single" w:sz="4" w:space="0" w:color="auto"/>
              <w:right w:val="single" w:sz="4" w:space="0" w:color="auto"/>
            </w:tcBorders>
            <w:shd w:val="clear" w:color="auto" w:fill="auto"/>
          </w:tcPr>
          <w:p w14:paraId="74678C02" w14:textId="77777777" w:rsidR="0070472E" w:rsidRPr="009702D7" w:rsidRDefault="0070472E" w:rsidP="0070472E">
            <w:pPr>
              <w:spacing w:after="0" w:line="240" w:lineRule="auto"/>
              <w:rPr>
                <w:rFonts w:ascii="Times New Roman" w:eastAsia="Calibri" w:hAnsi="Times New Roman"/>
                <w:b/>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31836067" w14:textId="77777777" w:rsidR="0070472E" w:rsidRPr="009702D7" w:rsidRDefault="0070472E" w:rsidP="0070472E">
            <w:pPr>
              <w:spacing w:after="0" w:line="240" w:lineRule="auto"/>
              <w:rPr>
                <w:rFonts w:ascii="Times New Roman" w:hAnsi="Times New Roman"/>
                <w:sz w:val="24"/>
                <w:szCs w:val="24"/>
              </w:rPr>
            </w:pPr>
            <w:r w:rsidRPr="009702D7">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231" w:type="pct"/>
            <w:tcBorders>
              <w:top w:val="single" w:sz="4" w:space="0" w:color="auto"/>
              <w:left w:val="single" w:sz="4" w:space="0" w:color="auto"/>
              <w:bottom w:val="single" w:sz="4" w:space="0" w:color="auto"/>
              <w:right w:val="single" w:sz="4" w:space="0" w:color="auto"/>
            </w:tcBorders>
          </w:tcPr>
          <w:p w14:paraId="4CB2FCD2" w14:textId="77777777" w:rsidR="0070472E" w:rsidRPr="009702D7" w:rsidRDefault="0070472E" w:rsidP="0070472E">
            <w:pPr>
              <w:spacing w:after="0" w:line="240" w:lineRule="auto"/>
              <w:rPr>
                <w:rFonts w:ascii="Times New Roman" w:hAnsi="Times New Roman"/>
                <w:sz w:val="24"/>
                <w:szCs w:val="24"/>
              </w:rPr>
            </w:pPr>
          </w:p>
        </w:tc>
      </w:tr>
    </w:tbl>
    <w:p w14:paraId="42D3E37E" w14:textId="77777777" w:rsidR="00233830" w:rsidRPr="00F75547" w:rsidRDefault="00233830" w:rsidP="00233830">
      <w:pPr>
        <w:suppressAutoHyphens/>
        <w:spacing w:after="240"/>
        <w:rPr>
          <w:rFonts w:ascii="Times New Roman" w:hAnsi="Times New Roman"/>
          <w:b/>
          <w:sz w:val="24"/>
          <w:szCs w:val="24"/>
        </w:rPr>
        <w:sectPr w:rsidR="00233830" w:rsidRPr="00F75547" w:rsidSect="00233830">
          <w:footerReference w:type="default" r:id="rId26"/>
          <w:footerReference w:type="first" r:id="rId27"/>
          <w:pgSz w:w="11906" w:h="16838"/>
          <w:pgMar w:top="1134" w:right="850" w:bottom="284" w:left="1701" w:header="708" w:footer="708" w:gutter="0"/>
          <w:cols w:space="720"/>
          <w:titlePg/>
          <w:docGrid w:linePitch="299"/>
        </w:sectPr>
      </w:pPr>
    </w:p>
    <w:p w14:paraId="55CB3229" w14:textId="77777777" w:rsidR="00233830" w:rsidRPr="00F75547" w:rsidRDefault="00233830" w:rsidP="00233830">
      <w:pPr>
        <w:pStyle w:val="1"/>
        <w:spacing w:line="276" w:lineRule="auto"/>
      </w:pPr>
      <w:bookmarkStart w:id="38" w:name="_Toc106364921"/>
      <w:bookmarkStart w:id="39" w:name="_Toc106365586"/>
      <w:r w:rsidRPr="00F75547">
        <w:lastRenderedPageBreak/>
        <w:t>2. СТРУКТУРА И СОДЕРЖАНИЕ УЧЕБНОЙ ДИСЦИПЛИНЫ</w:t>
      </w:r>
      <w:bookmarkEnd w:id="38"/>
      <w:bookmarkEnd w:id="39"/>
    </w:p>
    <w:p w14:paraId="6F50437B" w14:textId="77777777" w:rsidR="00233830" w:rsidRPr="009702D7" w:rsidRDefault="00233830" w:rsidP="00233830">
      <w:pPr>
        <w:suppressAutoHyphens/>
        <w:spacing w:after="240"/>
        <w:ind w:firstLine="709"/>
        <w:rPr>
          <w:rFonts w:ascii="Times New Roman" w:hAnsi="Times New Roman"/>
          <w:b/>
          <w:sz w:val="24"/>
          <w:szCs w:val="24"/>
        </w:rPr>
      </w:pPr>
      <w:r w:rsidRPr="009702D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33830" w:rsidRPr="009702D7" w14:paraId="1EF39F9C" w14:textId="77777777" w:rsidTr="00233830">
        <w:trPr>
          <w:trHeight w:val="490"/>
        </w:trPr>
        <w:tc>
          <w:tcPr>
            <w:tcW w:w="3685" w:type="pct"/>
            <w:vAlign w:val="center"/>
          </w:tcPr>
          <w:p w14:paraId="7539B7CC" w14:textId="77777777" w:rsidR="00233830" w:rsidRPr="009702D7" w:rsidRDefault="00233830" w:rsidP="00233830">
            <w:pPr>
              <w:suppressAutoHyphens/>
              <w:rPr>
                <w:rFonts w:ascii="Times New Roman" w:hAnsi="Times New Roman"/>
                <w:b/>
              </w:rPr>
            </w:pPr>
            <w:r w:rsidRPr="009702D7">
              <w:rPr>
                <w:rFonts w:ascii="Times New Roman" w:hAnsi="Times New Roman"/>
                <w:b/>
              </w:rPr>
              <w:t>Вид учебной работы</w:t>
            </w:r>
          </w:p>
        </w:tc>
        <w:tc>
          <w:tcPr>
            <w:tcW w:w="1315" w:type="pct"/>
            <w:vAlign w:val="center"/>
          </w:tcPr>
          <w:p w14:paraId="424CFF86" w14:textId="77777777" w:rsidR="00233830" w:rsidRPr="009702D7" w:rsidRDefault="00233830" w:rsidP="00233830">
            <w:pPr>
              <w:suppressAutoHyphens/>
              <w:rPr>
                <w:rFonts w:ascii="Times New Roman" w:hAnsi="Times New Roman"/>
                <w:b/>
                <w:iCs/>
              </w:rPr>
            </w:pPr>
            <w:r w:rsidRPr="009702D7">
              <w:rPr>
                <w:rFonts w:ascii="Times New Roman" w:hAnsi="Times New Roman"/>
                <w:b/>
                <w:iCs/>
              </w:rPr>
              <w:t>Объем в часах</w:t>
            </w:r>
          </w:p>
        </w:tc>
      </w:tr>
      <w:tr w:rsidR="00233830" w:rsidRPr="009702D7" w14:paraId="5348E152" w14:textId="77777777" w:rsidTr="00233830">
        <w:trPr>
          <w:trHeight w:val="490"/>
        </w:trPr>
        <w:tc>
          <w:tcPr>
            <w:tcW w:w="3685" w:type="pct"/>
            <w:vAlign w:val="center"/>
          </w:tcPr>
          <w:p w14:paraId="033ED4AE" w14:textId="77777777" w:rsidR="00233830" w:rsidRPr="009702D7" w:rsidRDefault="00233830" w:rsidP="00233830">
            <w:pPr>
              <w:suppressAutoHyphens/>
              <w:spacing w:after="0"/>
              <w:rPr>
                <w:rFonts w:ascii="Times New Roman" w:hAnsi="Times New Roman"/>
                <w:b/>
              </w:rPr>
            </w:pPr>
            <w:r w:rsidRPr="009702D7">
              <w:rPr>
                <w:rFonts w:ascii="Times New Roman" w:hAnsi="Times New Roman"/>
                <w:b/>
              </w:rPr>
              <w:t>Объем образовательной программы учебной дисциплины</w:t>
            </w:r>
          </w:p>
        </w:tc>
        <w:tc>
          <w:tcPr>
            <w:tcW w:w="1315" w:type="pct"/>
            <w:vAlign w:val="center"/>
          </w:tcPr>
          <w:p w14:paraId="1C71C2BF" w14:textId="58366A9C" w:rsidR="00233830" w:rsidRPr="009702D7" w:rsidRDefault="004E51E7" w:rsidP="00233830">
            <w:pPr>
              <w:suppressAutoHyphens/>
              <w:spacing w:after="0"/>
              <w:rPr>
                <w:rFonts w:ascii="Times New Roman" w:hAnsi="Times New Roman"/>
                <w:iCs/>
              </w:rPr>
            </w:pPr>
            <w:r>
              <w:rPr>
                <w:rFonts w:ascii="Times New Roman" w:hAnsi="Times New Roman"/>
                <w:iCs/>
              </w:rPr>
              <w:t>36-54</w:t>
            </w:r>
          </w:p>
        </w:tc>
      </w:tr>
      <w:tr w:rsidR="00233830" w:rsidRPr="009702D7" w14:paraId="4F9F67B4" w14:textId="77777777" w:rsidTr="00233830">
        <w:trPr>
          <w:trHeight w:val="490"/>
        </w:trPr>
        <w:tc>
          <w:tcPr>
            <w:tcW w:w="3685" w:type="pct"/>
            <w:vAlign w:val="center"/>
          </w:tcPr>
          <w:p w14:paraId="2DF8DFA8" w14:textId="77777777" w:rsidR="00233830" w:rsidRPr="009702D7" w:rsidRDefault="00233830" w:rsidP="00233830">
            <w:pPr>
              <w:suppressAutoHyphens/>
              <w:spacing w:after="0"/>
              <w:rPr>
                <w:rFonts w:ascii="Times New Roman" w:hAnsi="Times New Roman"/>
                <w:b/>
              </w:rPr>
            </w:pPr>
            <w:r w:rsidRPr="009702D7">
              <w:rPr>
                <w:rFonts w:ascii="Times New Roman" w:hAnsi="Times New Roman"/>
                <w:b/>
              </w:rPr>
              <w:t>в т.ч. в форме практической подготовки</w:t>
            </w:r>
          </w:p>
        </w:tc>
        <w:tc>
          <w:tcPr>
            <w:tcW w:w="1315" w:type="pct"/>
            <w:vAlign w:val="center"/>
          </w:tcPr>
          <w:p w14:paraId="3FA8F3D7" w14:textId="533937EB" w:rsidR="00233830" w:rsidRPr="009702D7" w:rsidRDefault="004E51E7" w:rsidP="00233830">
            <w:pPr>
              <w:suppressAutoHyphens/>
              <w:spacing w:after="0"/>
              <w:rPr>
                <w:rFonts w:ascii="Times New Roman" w:hAnsi="Times New Roman"/>
                <w:iCs/>
              </w:rPr>
            </w:pPr>
            <w:r>
              <w:rPr>
                <w:rFonts w:ascii="Times New Roman" w:hAnsi="Times New Roman"/>
                <w:iCs/>
              </w:rPr>
              <w:t>36-54</w:t>
            </w:r>
          </w:p>
        </w:tc>
      </w:tr>
      <w:tr w:rsidR="00233830" w:rsidRPr="009702D7" w14:paraId="71598957" w14:textId="77777777" w:rsidTr="00233830">
        <w:trPr>
          <w:trHeight w:val="336"/>
        </w:trPr>
        <w:tc>
          <w:tcPr>
            <w:tcW w:w="5000" w:type="pct"/>
            <w:gridSpan w:val="2"/>
            <w:vAlign w:val="center"/>
          </w:tcPr>
          <w:p w14:paraId="315A541C" w14:textId="77777777" w:rsidR="00233830" w:rsidRPr="009702D7" w:rsidRDefault="00233830" w:rsidP="00233830">
            <w:pPr>
              <w:suppressAutoHyphens/>
              <w:spacing w:after="0"/>
              <w:rPr>
                <w:rFonts w:ascii="Times New Roman" w:hAnsi="Times New Roman"/>
                <w:iCs/>
              </w:rPr>
            </w:pPr>
            <w:r w:rsidRPr="009702D7">
              <w:rPr>
                <w:rFonts w:ascii="Times New Roman" w:hAnsi="Times New Roman"/>
              </w:rPr>
              <w:t>в т. ч.:</w:t>
            </w:r>
          </w:p>
        </w:tc>
      </w:tr>
      <w:tr w:rsidR="0070472E" w:rsidRPr="009702D7" w14:paraId="38336E06" w14:textId="3A1B443B" w:rsidTr="0070472E">
        <w:trPr>
          <w:trHeight w:val="336"/>
        </w:trPr>
        <w:tc>
          <w:tcPr>
            <w:tcW w:w="3683" w:type="pct"/>
            <w:tcBorders>
              <w:right w:val="single" w:sz="4" w:space="0" w:color="auto"/>
            </w:tcBorders>
            <w:vAlign w:val="center"/>
          </w:tcPr>
          <w:p w14:paraId="6BCD25E3" w14:textId="2C536B05" w:rsidR="0070472E" w:rsidRPr="009702D7" w:rsidRDefault="0070472E" w:rsidP="00233830">
            <w:pPr>
              <w:suppressAutoHyphens/>
              <w:spacing w:after="0"/>
              <w:rPr>
                <w:rFonts w:ascii="Times New Roman" w:hAnsi="Times New Roman"/>
              </w:rPr>
            </w:pPr>
            <w:r>
              <w:rPr>
                <w:rFonts w:ascii="Times New Roman" w:hAnsi="Times New Roman"/>
              </w:rPr>
              <w:t>теоретическое обучение</w:t>
            </w:r>
          </w:p>
        </w:tc>
        <w:tc>
          <w:tcPr>
            <w:tcW w:w="1317" w:type="pct"/>
            <w:tcBorders>
              <w:left w:val="single" w:sz="4" w:space="0" w:color="auto"/>
            </w:tcBorders>
            <w:vAlign w:val="center"/>
          </w:tcPr>
          <w:p w14:paraId="43155CBB" w14:textId="77777777" w:rsidR="0070472E" w:rsidRPr="009702D7" w:rsidRDefault="0070472E" w:rsidP="0070472E">
            <w:pPr>
              <w:suppressAutoHyphens/>
              <w:spacing w:after="0"/>
              <w:rPr>
                <w:rFonts w:ascii="Times New Roman" w:hAnsi="Times New Roman"/>
              </w:rPr>
            </w:pPr>
          </w:p>
        </w:tc>
      </w:tr>
      <w:tr w:rsidR="00233830" w:rsidRPr="009702D7" w14:paraId="3663617C" w14:textId="77777777" w:rsidTr="0070472E">
        <w:trPr>
          <w:trHeight w:val="490"/>
        </w:trPr>
        <w:tc>
          <w:tcPr>
            <w:tcW w:w="3685" w:type="pct"/>
            <w:tcBorders>
              <w:right w:val="single" w:sz="4" w:space="0" w:color="auto"/>
            </w:tcBorders>
            <w:vAlign w:val="center"/>
          </w:tcPr>
          <w:p w14:paraId="12F6C046" w14:textId="1274BB0B" w:rsidR="00233830" w:rsidRPr="009702D7" w:rsidRDefault="00233830" w:rsidP="0025202E">
            <w:pPr>
              <w:suppressAutoHyphens/>
              <w:spacing w:after="0"/>
              <w:rPr>
                <w:rFonts w:ascii="Times New Roman" w:hAnsi="Times New Roman"/>
              </w:rPr>
            </w:pPr>
            <w:r w:rsidRPr="009702D7">
              <w:rPr>
                <w:rFonts w:ascii="Times New Roman" w:hAnsi="Times New Roman"/>
              </w:rPr>
              <w:t xml:space="preserve">практические занятия </w:t>
            </w:r>
          </w:p>
        </w:tc>
        <w:tc>
          <w:tcPr>
            <w:tcW w:w="1315" w:type="pct"/>
            <w:tcBorders>
              <w:left w:val="single" w:sz="4" w:space="0" w:color="auto"/>
            </w:tcBorders>
            <w:vAlign w:val="center"/>
          </w:tcPr>
          <w:p w14:paraId="1F3B060A" w14:textId="28F5BCB9" w:rsidR="00233830" w:rsidRPr="009702D7" w:rsidRDefault="004E51E7" w:rsidP="00233830">
            <w:pPr>
              <w:suppressAutoHyphens/>
              <w:spacing w:after="0"/>
              <w:rPr>
                <w:rFonts w:ascii="Times New Roman" w:hAnsi="Times New Roman"/>
                <w:iCs/>
              </w:rPr>
            </w:pPr>
            <w:r>
              <w:rPr>
                <w:rFonts w:ascii="Times New Roman" w:hAnsi="Times New Roman"/>
                <w:iCs/>
              </w:rPr>
              <w:t>36-54</w:t>
            </w:r>
          </w:p>
        </w:tc>
      </w:tr>
      <w:tr w:rsidR="0070472E" w:rsidRPr="009702D7" w14:paraId="33BDA297" w14:textId="77777777" w:rsidTr="00233830">
        <w:trPr>
          <w:trHeight w:val="490"/>
        </w:trPr>
        <w:tc>
          <w:tcPr>
            <w:tcW w:w="3685" w:type="pct"/>
            <w:vAlign w:val="center"/>
          </w:tcPr>
          <w:p w14:paraId="50D44F8F" w14:textId="10EF8FCA" w:rsidR="0070472E" w:rsidRPr="009702D7" w:rsidRDefault="0070472E" w:rsidP="0025202E">
            <w:pPr>
              <w:suppressAutoHyphens/>
              <w:spacing w:after="0"/>
              <w:rPr>
                <w:rFonts w:ascii="Times New Roman" w:hAnsi="Times New Roman"/>
              </w:rPr>
            </w:pPr>
            <w:r>
              <w:rPr>
                <w:rFonts w:ascii="Times New Roman" w:hAnsi="Times New Roman"/>
              </w:rPr>
              <w:t>Самостоятельная работа</w:t>
            </w:r>
          </w:p>
        </w:tc>
        <w:tc>
          <w:tcPr>
            <w:tcW w:w="1315" w:type="pct"/>
            <w:vAlign w:val="center"/>
          </w:tcPr>
          <w:p w14:paraId="7BFCFE88" w14:textId="77777777" w:rsidR="0070472E" w:rsidRDefault="0070472E" w:rsidP="00233830">
            <w:pPr>
              <w:suppressAutoHyphens/>
              <w:spacing w:after="0"/>
              <w:rPr>
                <w:rFonts w:ascii="Times New Roman" w:hAnsi="Times New Roman"/>
                <w:iCs/>
              </w:rPr>
            </w:pPr>
          </w:p>
        </w:tc>
      </w:tr>
      <w:tr w:rsidR="00233830" w:rsidRPr="009702D7" w14:paraId="748D9228" w14:textId="77777777" w:rsidTr="00233830">
        <w:trPr>
          <w:trHeight w:val="331"/>
        </w:trPr>
        <w:tc>
          <w:tcPr>
            <w:tcW w:w="3685" w:type="pct"/>
            <w:vAlign w:val="center"/>
          </w:tcPr>
          <w:p w14:paraId="1D9FA033" w14:textId="0D134603" w:rsidR="00233830" w:rsidRPr="009702D7" w:rsidRDefault="00233830" w:rsidP="00233830">
            <w:pPr>
              <w:suppressAutoHyphens/>
              <w:spacing w:after="0"/>
              <w:rPr>
                <w:rFonts w:ascii="Times New Roman" w:hAnsi="Times New Roman"/>
              </w:rPr>
            </w:pPr>
            <w:r w:rsidRPr="009702D7">
              <w:rPr>
                <w:rFonts w:ascii="Times New Roman" w:hAnsi="Times New Roman"/>
                <w:b/>
                <w:iCs/>
              </w:rPr>
              <w:t xml:space="preserve">Промежуточная аттестация </w:t>
            </w:r>
          </w:p>
        </w:tc>
        <w:tc>
          <w:tcPr>
            <w:tcW w:w="1315" w:type="pct"/>
            <w:vAlign w:val="center"/>
          </w:tcPr>
          <w:p w14:paraId="0FD18951" w14:textId="42944C5E" w:rsidR="00233830" w:rsidRPr="009702D7" w:rsidRDefault="00233830" w:rsidP="00233830">
            <w:pPr>
              <w:suppressAutoHyphens/>
              <w:spacing w:after="0"/>
              <w:rPr>
                <w:rFonts w:ascii="Times New Roman" w:hAnsi="Times New Roman"/>
                <w:iCs/>
              </w:rPr>
            </w:pPr>
          </w:p>
        </w:tc>
      </w:tr>
    </w:tbl>
    <w:p w14:paraId="762D0F66" w14:textId="77777777" w:rsidR="00233830" w:rsidRPr="00F75547" w:rsidRDefault="00233830" w:rsidP="00233830">
      <w:pPr>
        <w:rPr>
          <w:rFonts w:ascii="Times New Roman" w:hAnsi="Times New Roman"/>
          <w:b/>
          <w:sz w:val="24"/>
          <w:szCs w:val="24"/>
        </w:rPr>
        <w:sectPr w:rsidR="00233830" w:rsidRPr="00F75547" w:rsidSect="00233830">
          <w:pgSz w:w="11906" w:h="16838"/>
          <w:pgMar w:top="1134" w:right="850" w:bottom="284" w:left="1701" w:header="708" w:footer="708" w:gutter="0"/>
          <w:cols w:space="720"/>
          <w:titlePg/>
          <w:docGrid w:linePitch="299"/>
        </w:sectPr>
      </w:pPr>
    </w:p>
    <w:p w14:paraId="39B4BA76" w14:textId="77777777" w:rsidR="00233830" w:rsidRPr="00F75547" w:rsidRDefault="00233830" w:rsidP="00233830">
      <w:pPr>
        <w:ind w:firstLine="709"/>
        <w:rPr>
          <w:rFonts w:ascii="Times New Roman" w:hAnsi="Times New Roman"/>
          <w:b/>
          <w:bCs/>
          <w:sz w:val="24"/>
          <w:szCs w:val="24"/>
        </w:rPr>
      </w:pPr>
      <w:r w:rsidRPr="00F75547">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0"/>
        <w:gridCol w:w="8236"/>
        <w:gridCol w:w="993"/>
        <w:gridCol w:w="1136"/>
        <w:gridCol w:w="1981"/>
      </w:tblGrid>
      <w:tr w:rsidR="006C68AA" w:rsidRPr="00F75547" w14:paraId="3A73B3C8" w14:textId="77777777" w:rsidTr="00A01724">
        <w:trPr>
          <w:trHeight w:val="397"/>
        </w:trPr>
        <w:tc>
          <w:tcPr>
            <w:tcW w:w="762" w:type="pct"/>
          </w:tcPr>
          <w:p w14:paraId="656204D3" w14:textId="77777777" w:rsidR="006C68AA" w:rsidRPr="00F75547" w:rsidRDefault="006C68AA" w:rsidP="00233830">
            <w:pPr>
              <w:snapToGrid w:val="0"/>
              <w:spacing w:after="0"/>
              <w:jc w:val="center"/>
              <w:rPr>
                <w:rFonts w:ascii="Times New Roman" w:hAnsi="Times New Roman"/>
                <w:b/>
                <w:sz w:val="24"/>
                <w:szCs w:val="24"/>
              </w:rPr>
            </w:pPr>
            <w:r w:rsidRPr="00F75547">
              <w:rPr>
                <w:rFonts w:ascii="Times New Roman" w:hAnsi="Times New Roman"/>
                <w:b/>
                <w:sz w:val="24"/>
                <w:szCs w:val="24"/>
              </w:rPr>
              <w:t>Наименование разделов и тем</w:t>
            </w:r>
          </w:p>
        </w:tc>
        <w:tc>
          <w:tcPr>
            <w:tcW w:w="2827" w:type="pct"/>
            <w:vAlign w:val="center"/>
          </w:tcPr>
          <w:p w14:paraId="7C60092F" w14:textId="77777777" w:rsidR="006C68AA" w:rsidRPr="009702D7" w:rsidRDefault="006C68AA" w:rsidP="00233830">
            <w:pPr>
              <w:suppressAutoHyphens/>
              <w:spacing w:after="0"/>
              <w:jc w:val="center"/>
              <w:rPr>
                <w:rFonts w:ascii="Times New Roman" w:hAnsi="Times New Roman"/>
                <w:b/>
                <w:bCs/>
                <w:sz w:val="24"/>
                <w:szCs w:val="24"/>
              </w:rPr>
            </w:pPr>
            <w:r w:rsidRPr="009702D7">
              <w:rPr>
                <w:rFonts w:ascii="Times New Roman" w:hAnsi="Times New Roman"/>
                <w:b/>
                <w:bCs/>
                <w:sz w:val="24"/>
                <w:szCs w:val="24"/>
              </w:rPr>
              <w:t>Содержание учебного материала и формы организации деятельности обучающихся</w:t>
            </w:r>
          </w:p>
        </w:tc>
        <w:tc>
          <w:tcPr>
            <w:tcW w:w="731" w:type="pct"/>
            <w:gridSpan w:val="2"/>
            <w:vAlign w:val="center"/>
          </w:tcPr>
          <w:p w14:paraId="1FCFB30D" w14:textId="6CB67674" w:rsidR="006C68AA" w:rsidRPr="00657611" w:rsidRDefault="006C68AA" w:rsidP="00233830">
            <w:pPr>
              <w:snapToGrid w:val="0"/>
              <w:spacing w:after="0"/>
              <w:jc w:val="center"/>
              <w:rPr>
                <w:rFonts w:ascii="Times New Roman" w:hAnsi="Times New Roman"/>
                <w:b/>
                <w:bCs/>
              </w:rPr>
            </w:pPr>
            <w:r w:rsidRPr="00F75547">
              <w:rPr>
                <w:rFonts w:ascii="Times New Roman" w:hAnsi="Times New Roman"/>
                <w:b/>
                <w:bCs/>
                <w:sz w:val="24"/>
                <w:szCs w:val="24"/>
              </w:rPr>
              <w:t>Объем, акад. ч / в том числе в форме практической подготовки, акад. ч</w:t>
            </w:r>
          </w:p>
        </w:tc>
        <w:tc>
          <w:tcPr>
            <w:tcW w:w="680" w:type="pct"/>
          </w:tcPr>
          <w:p w14:paraId="3218AE01" w14:textId="24D56566" w:rsidR="006C68AA" w:rsidRPr="00F75547" w:rsidRDefault="006C68AA" w:rsidP="00233830">
            <w:pPr>
              <w:snapToGrid w:val="0"/>
              <w:spacing w:after="0"/>
              <w:jc w:val="center"/>
              <w:rPr>
                <w:rFonts w:ascii="Times New Roman" w:hAnsi="Times New Roman"/>
                <w:sz w:val="24"/>
                <w:szCs w:val="24"/>
              </w:rPr>
            </w:pPr>
            <w:r w:rsidRPr="006C68AA">
              <w:rPr>
                <w:rFonts w:ascii="Times New Roman" w:hAnsi="Times New Roman"/>
                <w:b/>
                <w:bCs/>
              </w:rPr>
              <w:t>Коды компетенций, формированию которых способствует элемент программы</w:t>
            </w:r>
          </w:p>
        </w:tc>
      </w:tr>
      <w:tr w:rsidR="006C68AA" w:rsidRPr="006C68AA" w14:paraId="70DC3692" w14:textId="77777777" w:rsidTr="00A01724">
        <w:trPr>
          <w:trHeight w:val="397"/>
        </w:trPr>
        <w:tc>
          <w:tcPr>
            <w:tcW w:w="762" w:type="pct"/>
          </w:tcPr>
          <w:p w14:paraId="03C4D71A" w14:textId="77777777" w:rsidR="006C68AA" w:rsidRPr="006C68AA" w:rsidRDefault="006C68AA" w:rsidP="00233830">
            <w:pPr>
              <w:snapToGrid w:val="0"/>
              <w:spacing w:after="0"/>
              <w:jc w:val="center"/>
              <w:rPr>
                <w:rFonts w:ascii="Times New Roman" w:hAnsi="Times New Roman"/>
                <w:bCs/>
                <w:iCs/>
                <w:sz w:val="24"/>
                <w:szCs w:val="24"/>
              </w:rPr>
            </w:pPr>
            <w:r w:rsidRPr="006C68AA">
              <w:rPr>
                <w:rFonts w:ascii="Times New Roman" w:hAnsi="Times New Roman"/>
                <w:bCs/>
                <w:iCs/>
                <w:sz w:val="24"/>
                <w:szCs w:val="24"/>
              </w:rPr>
              <w:t>1</w:t>
            </w:r>
          </w:p>
        </w:tc>
        <w:tc>
          <w:tcPr>
            <w:tcW w:w="2827" w:type="pct"/>
          </w:tcPr>
          <w:p w14:paraId="317CB2F3" w14:textId="77777777" w:rsidR="006C68AA" w:rsidRPr="006C68AA" w:rsidRDefault="006C68AA" w:rsidP="00233830">
            <w:pPr>
              <w:snapToGrid w:val="0"/>
              <w:spacing w:after="0"/>
              <w:jc w:val="center"/>
              <w:rPr>
                <w:rFonts w:ascii="Times New Roman" w:hAnsi="Times New Roman"/>
                <w:bCs/>
                <w:iCs/>
                <w:sz w:val="24"/>
                <w:szCs w:val="24"/>
              </w:rPr>
            </w:pPr>
            <w:r w:rsidRPr="006C68AA">
              <w:rPr>
                <w:rFonts w:ascii="Times New Roman" w:hAnsi="Times New Roman"/>
                <w:bCs/>
                <w:iCs/>
                <w:sz w:val="24"/>
                <w:szCs w:val="24"/>
              </w:rPr>
              <w:t>2</w:t>
            </w:r>
          </w:p>
        </w:tc>
        <w:tc>
          <w:tcPr>
            <w:tcW w:w="731" w:type="pct"/>
            <w:gridSpan w:val="2"/>
          </w:tcPr>
          <w:p w14:paraId="7D7B6A35" w14:textId="0F3BCD4D" w:rsidR="006C68AA" w:rsidRPr="006C68AA" w:rsidRDefault="006C68AA" w:rsidP="00233830">
            <w:pPr>
              <w:snapToGrid w:val="0"/>
              <w:spacing w:after="0"/>
              <w:jc w:val="center"/>
              <w:rPr>
                <w:rFonts w:ascii="Times New Roman" w:hAnsi="Times New Roman"/>
                <w:bCs/>
                <w:iCs/>
                <w:sz w:val="24"/>
                <w:szCs w:val="24"/>
              </w:rPr>
            </w:pPr>
            <w:r w:rsidRPr="006C68AA">
              <w:rPr>
                <w:rFonts w:ascii="Times New Roman" w:hAnsi="Times New Roman"/>
                <w:bCs/>
                <w:iCs/>
                <w:sz w:val="24"/>
                <w:szCs w:val="24"/>
              </w:rPr>
              <w:t>3</w:t>
            </w:r>
          </w:p>
        </w:tc>
        <w:tc>
          <w:tcPr>
            <w:tcW w:w="680" w:type="pct"/>
          </w:tcPr>
          <w:p w14:paraId="0113AC99" w14:textId="7E14C2A0" w:rsidR="006C68AA" w:rsidRPr="006C68AA" w:rsidRDefault="006C68AA" w:rsidP="00233830">
            <w:pPr>
              <w:snapToGrid w:val="0"/>
              <w:spacing w:after="0"/>
              <w:jc w:val="center"/>
              <w:rPr>
                <w:rFonts w:ascii="Times New Roman" w:hAnsi="Times New Roman"/>
                <w:bCs/>
                <w:iCs/>
                <w:sz w:val="24"/>
                <w:szCs w:val="24"/>
              </w:rPr>
            </w:pPr>
            <w:r w:rsidRPr="006C68AA">
              <w:rPr>
                <w:rFonts w:ascii="Times New Roman" w:hAnsi="Times New Roman"/>
                <w:bCs/>
                <w:iCs/>
                <w:sz w:val="24"/>
                <w:szCs w:val="24"/>
              </w:rPr>
              <w:t>4</w:t>
            </w:r>
          </w:p>
        </w:tc>
      </w:tr>
      <w:tr w:rsidR="006C68AA" w:rsidRPr="00F75547" w14:paraId="48DECBC2" w14:textId="77777777" w:rsidTr="00A01724">
        <w:trPr>
          <w:trHeight w:val="397"/>
        </w:trPr>
        <w:tc>
          <w:tcPr>
            <w:tcW w:w="3589" w:type="pct"/>
            <w:gridSpan w:val="2"/>
          </w:tcPr>
          <w:p w14:paraId="4B267C3E" w14:textId="2EE3168E" w:rsidR="006C68AA" w:rsidRPr="009702D7" w:rsidRDefault="006C68AA" w:rsidP="006C68AA">
            <w:pPr>
              <w:snapToGrid w:val="0"/>
              <w:spacing w:after="0"/>
              <w:rPr>
                <w:rFonts w:ascii="Times New Roman" w:hAnsi="Times New Roman"/>
                <w:b/>
                <w:sz w:val="24"/>
                <w:szCs w:val="24"/>
              </w:rPr>
            </w:pPr>
            <w:r>
              <w:rPr>
                <w:rFonts w:ascii="Times New Roman" w:hAnsi="Times New Roman"/>
                <w:b/>
                <w:sz w:val="24"/>
                <w:szCs w:val="24"/>
              </w:rPr>
              <w:t xml:space="preserve">Раздел 1 </w:t>
            </w:r>
            <w:r w:rsidRPr="009702D7">
              <w:rPr>
                <w:rFonts w:ascii="Times New Roman" w:hAnsi="Times New Roman"/>
                <w:b/>
                <w:sz w:val="24"/>
                <w:szCs w:val="24"/>
              </w:rPr>
              <w:t xml:space="preserve"> </w:t>
            </w:r>
            <w:r>
              <w:rPr>
                <w:rFonts w:ascii="Times New Roman" w:hAnsi="Times New Roman"/>
                <w:b/>
                <w:sz w:val="24"/>
                <w:szCs w:val="24"/>
              </w:rPr>
              <w:t>О</w:t>
            </w:r>
            <w:r w:rsidRPr="009702D7">
              <w:rPr>
                <w:rFonts w:ascii="Times New Roman" w:hAnsi="Times New Roman"/>
                <w:b/>
                <w:sz w:val="24"/>
                <w:szCs w:val="24"/>
              </w:rPr>
              <w:t>бщие основы технологии металлообработки и работ на металлорежущих станках</w:t>
            </w:r>
          </w:p>
        </w:tc>
        <w:tc>
          <w:tcPr>
            <w:tcW w:w="341" w:type="pct"/>
          </w:tcPr>
          <w:p w14:paraId="1E794472" w14:textId="7350BA5A" w:rsidR="006C68AA" w:rsidRPr="00F75547" w:rsidRDefault="006C68AA" w:rsidP="006C68AA">
            <w:pPr>
              <w:snapToGrid w:val="0"/>
              <w:spacing w:after="0"/>
              <w:jc w:val="center"/>
              <w:rPr>
                <w:rFonts w:ascii="Times New Roman" w:hAnsi="Times New Roman"/>
                <w:b/>
                <w:sz w:val="24"/>
                <w:szCs w:val="24"/>
              </w:rPr>
            </w:pPr>
            <w:r w:rsidRPr="006C68AA">
              <w:rPr>
                <w:rFonts w:ascii="Times New Roman" w:hAnsi="Times New Roman"/>
                <w:b/>
                <w:iCs/>
                <w:sz w:val="24"/>
                <w:szCs w:val="24"/>
              </w:rPr>
              <w:t>36/36</w:t>
            </w:r>
          </w:p>
        </w:tc>
        <w:tc>
          <w:tcPr>
            <w:tcW w:w="390" w:type="pct"/>
          </w:tcPr>
          <w:p w14:paraId="482F0FAA" w14:textId="7B09FBF0" w:rsidR="006C68AA" w:rsidRPr="00F75547" w:rsidRDefault="006C68AA" w:rsidP="006C68AA">
            <w:pPr>
              <w:snapToGrid w:val="0"/>
              <w:spacing w:after="0"/>
              <w:jc w:val="center"/>
              <w:rPr>
                <w:rFonts w:ascii="Times New Roman" w:hAnsi="Times New Roman"/>
                <w:sz w:val="24"/>
                <w:szCs w:val="24"/>
              </w:rPr>
            </w:pPr>
            <w:r w:rsidRPr="006C68AA">
              <w:rPr>
                <w:rFonts w:ascii="Times New Roman" w:hAnsi="Times New Roman"/>
                <w:b/>
                <w:iCs/>
                <w:sz w:val="24"/>
                <w:szCs w:val="24"/>
              </w:rPr>
              <w:t>54/54</w:t>
            </w:r>
          </w:p>
        </w:tc>
        <w:tc>
          <w:tcPr>
            <w:tcW w:w="680" w:type="pct"/>
          </w:tcPr>
          <w:p w14:paraId="2D438ECD" w14:textId="02A67DA7" w:rsidR="006C68AA" w:rsidRPr="00F75547" w:rsidRDefault="006C68AA" w:rsidP="006C68AA">
            <w:pPr>
              <w:snapToGrid w:val="0"/>
              <w:spacing w:after="0"/>
              <w:jc w:val="center"/>
              <w:rPr>
                <w:rFonts w:ascii="Times New Roman" w:hAnsi="Times New Roman"/>
                <w:sz w:val="24"/>
                <w:szCs w:val="24"/>
              </w:rPr>
            </w:pPr>
          </w:p>
        </w:tc>
      </w:tr>
      <w:tr w:rsidR="006C68AA" w:rsidRPr="00F75547" w14:paraId="213995C7" w14:textId="77777777" w:rsidTr="00A01724">
        <w:trPr>
          <w:trHeight w:val="397"/>
        </w:trPr>
        <w:tc>
          <w:tcPr>
            <w:tcW w:w="762" w:type="pct"/>
            <w:vMerge w:val="restart"/>
          </w:tcPr>
          <w:p w14:paraId="263BAC84" w14:textId="77777777" w:rsidR="006C68AA" w:rsidRPr="00F75547" w:rsidRDefault="006C68AA" w:rsidP="006C68AA">
            <w:pPr>
              <w:snapToGrid w:val="0"/>
              <w:spacing w:after="0"/>
              <w:rPr>
                <w:rFonts w:ascii="Times New Roman" w:hAnsi="Times New Roman"/>
                <w:b/>
                <w:sz w:val="24"/>
                <w:szCs w:val="24"/>
              </w:rPr>
            </w:pPr>
            <w:r w:rsidRPr="00F75547">
              <w:rPr>
                <w:rFonts w:ascii="Times New Roman" w:hAnsi="Times New Roman"/>
                <w:b/>
                <w:sz w:val="24"/>
                <w:szCs w:val="24"/>
              </w:rPr>
              <w:t>Тема 1.</w:t>
            </w:r>
          </w:p>
          <w:p w14:paraId="5A561207" w14:textId="77777777" w:rsidR="006C68AA" w:rsidRPr="00F75547" w:rsidRDefault="006C68AA" w:rsidP="006C68AA">
            <w:pPr>
              <w:snapToGrid w:val="0"/>
              <w:spacing w:after="0"/>
              <w:rPr>
                <w:rFonts w:ascii="Times New Roman" w:hAnsi="Times New Roman"/>
                <w:b/>
                <w:sz w:val="24"/>
                <w:szCs w:val="24"/>
              </w:rPr>
            </w:pPr>
            <w:r w:rsidRPr="00F75547">
              <w:rPr>
                <w:rFonts w:ascii="Times New Roman" w:hAnsi="Times New Roman"/>
                <w:b/>
                <w:sz w:val="24"/>
                <w:szCs w:val="24"/>
              </w:rPr>
              <w:t>Основы теории резания металлов</w:t>
            </w:r>
          </w:p>
        </w:tc>
        <w:tc>
          <w:tcPr>
            <w:tcW w:w="2827" w:type="pct"/>
          </w:tcPr>
          <w:p w14:paraId="32FE7AB9" w14:textId="77777777" w:rsidR="006C68AA" w:rsidRPr="00A14499" w:rsidRDefault="006C68AA" w:rsidP="006C68AA">
            <w:pPr>
              <w:spacing w:after="0"/>
              <w:rPr>
                <w:rFonts w:ascii="Times New Roman" w:hAnsi="Times New Roman"/>
                <w:b/>
                <w:bCs/>
                <w:i/>
                <w:highlight w:val="green"/>
              </w:rPr>
            </w:pPr>
            <w:r w:rsidRPr="00A14499">
              <w:rPr>
                <w:rFonts w:ascii="Times New Roman" w:hAnsi="Times New Roman"/>
                <w:b/>
                <w:bCs/>
              </w:rPr>
              <w:t>Содержание</w:t>
            </w:r>
          </w:p>
        </w:tc>
        <w:tc>
          <w:tcPr>
            <w:tcW w:w="341" w:type="pct"/>
            <w:vMerge w:val="restart"/>
          </w:tcPr>
          <w:p w14:paraId="67B6DF6D" w14:textId="130D954E" w:rsidR="006C68AA" w:rsidRPr="00CC2FBD" w:rsidRDefault="006C68AA" w:rsidP="006C68AA">
            <w:pPr>
              <w:snapToGrid w:val="0"/>
              <w:spacing w:after="0"/>
              <w:jc w:val="center"/>
              <w:rPr>
                <w:rFonts w:ascii="Times New Roman" w:hAnsi="Times New Roman"/>
                <w:i/>
                <w:sz w:val="24"/>
                <w:szCs w:val="24"/>
              </w:rPr>
            </w:pPr>
          </w:p>
        </w:tc>
        <w:tc>
          <w:tcPr>
            <w:tcW w:w="390" w:type="pct"/>
          </w:tcPr>
          <w:p w14:paraId="41E1015B" w14:textId="77777777" w:rsidR="006C68AA" w:rsidRPr="00F75547" w:rsidRDefault="006C68AA" w:rsidP="006C68AA">
            <w:pPr>
              <w:spacing w:after="0"/>
              <w:jc w:val="center"/>
              <w:rPr>
                <w:rFonts w:ascii="Times New Roman" w:hAnsi="Times New Roman"/>
                <w:sz w:val="24"/>
                <w:szCs w:val="24"/>
              </w:rPr>
            </w:pPr>
          </w:p>
        </w:tc>
        <w:tc>
          <w:tcPr>
            <w:tcW w:w="680" w:type="pct"/>
          </w:tcPr>
          <w:p w14:paraId="6DA638BA" w14:textId="5078B5BD" w:rsidR="006C68AA" w:rsidRPr="00F75547" w:rsidRDefault="006C68AA" w:rsidP="006C68AA">
            <w:pPr>
              <w:spacing w:after="0"/>
              <w:jc w:val="center"/>
              <w:rPr>
                <w:rFonts w:ascii="Times New Roman" w:hAnsi="Times New Roman"/>
                <w:sz w:val="24"/>
                <w:szCs w:val="24"/>
              </w:rPr>
            </w:pPr>
          </w:p>
        </w:tc>
      </w:tr>
      <w:tr w:rsidR="006C68AA" w:rsidRPr="00F75547" w14:paraId="06B08584" w14:textId="77777777" w:rsidTr="00A01724">
        <w:trPr>
          <w:trHeight w:val="397"/>
        </w:trPr>
        <w:tc>
          <w:tcPr>
            <w:tcW w:w="762" w:type="pct"/>
            <w:vMerge/>
          </w:tcPr>
          <w:p w14:paraId="3933C890" w14:textId="77777777" w:rsidR="006C68AA" w:rsidRPr="00F75547" w:rsidRDefault="006C68AA" w:rsidP="006C68AA">
            <w:pPr>
              <w:snapToGrid w:val="0"/>
              <w:spacing w:after="0"/>
              <w:jc w:val="center"/>
              <w:rPr>
                <w:rFonts w:ascii="Times New Roman" w:hAnsi="Times New Roman"/>
                <w:sz w:val="24"/>
                <w:szCs w:val="24"/>
              </w:rPr>
            </w:pPr>
          </w:p>
        </w:tc>
        <w:tc>
          <w:tcPr>
            <w:tcW w:w="2827" w:type="pct"/>
          </w:tcPr>
          <w:p w14:paraId="12A20AEA"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 xml:space="preserve">1. Понятие о технологической системе станок-приспособление-инструмент-заготовка. </w:t>
            </w:r>
          </w:p>
          <w:p w14:paraId="6D897B3C"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 xml:space="preserve">Детали, получаемые обработкой на станках. </w:t>
            </w:r>
          </w:p>
          <w:p w14:paraId="4E49B0E5"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Виды поверхностей, получаемые обработкой на станках. Припуск. Понятие о процессе образования стружки. Теплообразование при резании металлов. Наклёп. Образование нароста. Вибрации при точении.</w:t>
            </w:r>
          </w:p>
          <w:p w14:paraId="7C142405"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Главное движение при точении. Движение подачи.</w:t>
            </w:r>
          </w:p>
          <w:p w14:paraId="2BB6C410"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 xml:space="preserve">Поверхности: обработанная, обрабатываемая, поверхность резания. </w:t>
            </w:r>
          </w:p>
          <w:p w14:paraId="1D8C5130"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Части, элементы и углы резца. Классификация токарных резцов.</w:t>
            </w:r>
          </w:p>
          <w:p w14:paraId="2B135AD5"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 xml:space="preserve">Материалы резцов. Износ и заточка резцов. </w:t>
            </w:r>
          </w:p>
          <w:p w14:paraId="2090604B"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 xml:space="preserve">Понятие о режиме резания при точении. </w:t>
            </w:r>
          </w:p>
        </w:tc>
        <w:tc>
          <w:tcPr>
            <w:tcW w:w="341" w:type="pct"/>
            <w:vMerge/>
          </w:tcPr>
          <w:p w14:paraId="5DCAD896" w14:textId="77777777" w:rsidR="006C68AA" w:rsidRPr="00F75547" w:rsidRDefault="006C68AA" w:rsidP="006C68AA">
            <w:pPr>
              <w:spacing w:after="0"/>
              <w:jc w:val="center"/>
              <w:rPr>
                <w:rFonts w:ascii="Times New Roman" w:hAnsi="Times New Roman"/>
                <w:sz w:val="24"/>
                <w:szCs w:val="24"/>
              </w:rPr>
            </w:pPr>
          </w:p>
        </w:tc>
        <w:tc>
          <w:tcPr>
            <w:tcW w:w="390" w:type="pct"/>
          </w:tcPr>
          <w:p w14:paraId="782A2365" w14:textId="77777777" w:rsidR="006C68AA" w:rsidRPr="00B26B00" w:rsidRDefault="006C68AA" w:rsidP="006C68AA">
            <w:pPr>
              <w:suppressAutoHyphens/>
              <w:spacing w:after="0" w:line="240" w:lineRule="auto"/>
              <w:rPr>
                <w:rFonts w:ascii="Times New Roman" w:hAnsi="Times New Roman"/>
                <w:b/>
              </w:rPr>
            </w:pPr>
          </w:p>
        </w:tc>
        <w:tc>
          <w:tcPr>
            <w:tcW w:w="680" w:type="pct"/>
          </w:tcPr>
          <w:p w14:paraId="49E3ED4D" w14:textId="6FFDD6E6" w:rsidR="006C68AA" w:rsidRPr="004E51E7" w:rsidRDefault="006C68AA" w:rsidP="006C68AA">
            <w:pPr>
              <w:suppressAutoHyphens/>
              <w:spacing w:after="0" w:line="240" w:lineRule="auto"/>
              <w:rPr>
                <w:rFonts w:ascii="Times New Roman" w:hAnsi="Times New Roman"/>
                <w:bCs/>
              </w:rPr>
            </w:pPr>
            <w:r w:rsidRPr="004E51E7">
              <w:rPr>
                <w:rFonts w:ascii="Times New Roman" w:hAnsi="Times New Roman"/>
                <w:bCs/>
              </w:rPr>
              <w:t xml:space="preserve">ПК 1.1, ПК 1.2 </w:t>
            </w:r>
          </w:p>
          <w:p w14:paraId="1CF98F74" w14:textId="4AD3974D" w:rsidR="006C68AA" w:rsidRPr="00B26B00" w:rsidRDefault="006C68AA" w:rsidP="006C68AA">
            <w:pPr>
              <w:suppressAutoHyphens/>
              <w:spacing w:after="0" w:line="240" w:lineRule="auto"/>
              <w:rPr>
                <w:rFonts w:ascii="Times New Roman" w:hAnsi="Times New Roman"/>
                <w:b/>
                <w:i/>
              </w:rPr>
            </w:pPr>
            <w:r w:rsidRPr="004E51E7">
              <w:rPr>
                <w:rFonts w:ascii="Times New Roman" w:hAnsi="Times New Roman"/>
                <w:bCs/>
              </w:rPr>
              <w:t>ПК 1.3, ОК 01</w:t>
            </w:r>
          </w:p>
        </w:tc>
      </w:tr>
      <w:tr w:rsidR="006C68AA" w:rsidRPr="00F75547" w14:paraId="7D98FE23" w14:textId="77777777" w:rsidTr="00A01724">
        <w:trPr>
          <w:trHeight w:val="397"/>
        </w:trPr>
        <w:tc>
          <w:tcPr>
            <w:tcW w:w="762" w:type="pct"/>
            <w:vMerge/>
          </w:tcPr>
          <w:p w14:paraId="3CFEE036" w14:textId="77777777" w:rsidR="006C68AA" w:rsidRPr="00F75547" w:rsidRDefault="006C68AA" w:rsidP="006C68AA">
            <w:pPr>
              <w:snapToGrid w:val="0"/>
              <w:spacing w:after="0"/>
              <w:jc w:val="center"/>
              <w:rPr>
                <w:rFonts w:ascii="Times New Roman" w:hAnsi="Times New Roman"/>
                <w:sz w:val="24"/>
                <w:szCs w:val="24"/>
              </w:rPr>
            </w:pPr>
          </w:p>
        </w:tc>
        <w:tc>
          <w:tcPr>
            <w:tcW w:w="2827" w:type="pct"/>
          </w:tcPr>
          <w:p w14:paraId="18EC477E" w14:textId="77777777" w:rsidR="006C68AA" w:rsidRPr="00A14499" w:rsidRDefault="006C68AA" w:rsidP="006C68AA">
            <w:pPr>
              <w:suppressAutoHyphens/>
              <w:spacing w:line="240" w:lineRule="auto"/>
              <w:jc w:val="both"/>
              <w:rPr>
                <w:rFonts w:ascii="Times New Roman" w:hAnsi="Times New Roman"/>
                <w:b/>
                <w:highlight w:val="green"/>
              </w:rPr>
            </w:pPr>
            <w:r w:rsidRPr="00A14499">
              <w:rPr>
                <w:rFonts w:ascii="Times New Roman" w:hAnsi="Times New Roman"/>
                <w:b/>
                <w:bCs/>
              </w:rPr>
              <w:t>В том числе практических занятий и лабораторных работ</w:t>
            </w:r>
          </w:p>
        </w:tc>
        <w:tc>
          <w:tcPr>
            <w:tcW w:w="341" w:type="pct"/>
          </w:tcPr>
          <w:p w14:paraId="3B7F7860" w14:textId="6FCDCDBF" w:rsidR="006C68AA" w:rsidRPr="00F75547" w:rsidRDefault="006C68AA" w:rsidP="006C68AA">
            <w:pPr>
              <w:snapToGrid w:val="0"/>
              <w:spacing w:after="0"/>
              <w:jc w:val="center"/>
              <w:rPr>
                <w:rFonts w:ascii="Times New Roman" w:hAnsi="Times New Roman"/>
                <w:b/>
                <w:sz w:val="24"/>
                <w:szCs w:val="24"/>
              </w:rPr>
            </w:pPr>
          </w:p>
        </w:tc>
        <w:tc>
          <w:tcPr>
            <w:tcW w:w="390" w:type="pct"/>
          </w:tcPr>
          <w:p w14:paraId="350964CD" w14:textId="77777777" w:rsidR="006C68AA" w:rsidRPr="00F75547" w:rsidRDefault="006C68AA" w:rsidP="006C68AA">
            <w:pPr>
              <w:spacing w:after="0"/>
              <w:jc w:val="center"/>
              <w:rPr>
                <w:rFonts w:ascii="Times New Roman" w:hAnsi="Times New Roman"/>
                <w:bCs/>
                <w:sz w:val="24"/>
                <w:szCs w:val="24"/>
              </w:rPr>
            </w:pPr>
          </w:p>
        </w:tc>
        <w:tc>
          <w:tcPr>
            <w:tcW w:w="680" w:type="pct"/>
          </w:tcPr>
          <w:p w14:paraId="2439DF48" w14:textId="039CE4FD" w:rsidR="006C68AA" w:rsidRPr="00F75547" w:rsidRDefault="006C68AA" w:rsidP="006C68AA">
            <w:pPr>
              <w:spacing w:after="0"/>
              <w:jc w:val="center"/>
              <w:rPr>
                <w:rFonts w:ascii="Times New Roman" w:hAnsi="Times New Roman"/>
                <w:bCs/>
                <w:sz w:val="24"/>
                <w:szCs w:val="24"/>
              </w:rPr>
            </w:pPr>
          </w:p>
        </w:tc>
      </w:tr>
      <w:tr w:rsidR="006C68AA" w:rsidRPr="00F75547" w14:paraId="22032DE0" w14:textId="77777777" w:rsidTr="00A01724">
        <w:trPr>
          <w:trHeight w:val="397"/>
        </w:trPr>
        <w:tc>
          <w:tcPr>
            <w:tcW w:w="762" w:type="pct"/>
            <w:vMerge/>
          </w:tcPr>
          <w:p w14:paraId="715A87C3" w14:textId="77777777" w:rsidR="006C68AA" w:rsidRPr="00F75547" w:rsidRDefault="006C68AA" w:rsidP="006C68AA">
            <w:pPr>
              <w:snapToGrid w:val="0"/>
              <w:spacing w:after="0"/>
              <w:jc w:val="center"/>
              <w:rPr>
                <w:rFonts w:ascii="Times New Roman" w:hAnsi="Times New Roman"/>
                <w:sz w:val="24"/>
                <w:szCs w:val="24"/>
              </w:rPr>
            </w:pPr>
          </w:p>
        </w:tc>
        <w:tc>
          <w:tcPr>
            <w:tcW w:w="2827" w:type="pct"/>
          </w:tcPr>
          <w:p w14:paraId="39173834"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1. Определение движений и поверхностей при продольном точении</w:t>
            </w:r>
          </w:p>
        </w:tc>
        <w:tc>
          <w:tcPr>
            <w:tcW w:w="341" w:type="pct"/>
          </w:tcPr>
          <w:p w14:paraId="4AD4002D" w14:textId="455B0F39" w:rsidR="006C68AA" w:rsidRPr="00F75547" w:rsidRDefault="006C68AA" w:rsidP="006C68AA">
            <w:pPr>
              <w:snapToGrid w:val="0"/>
              <w:spacing w:after="0"/>
              <w:jc w:val="center"/>
              <w:rPr>
                <w:rFonts w:ascii="Times New Roman" w:hAnsi="Times New Roman"/>
                <w:sz w:val="24"/>
                <w:szCs w:val="24"/>
              </w:rPr>
            </w:pPr>
          </w:p>
        </w:tc>
        <w:tc>
          <w:tcPr>
            <w:tcW w:w="390" w:type="pct"/>
          </w:tcPr>
          <w:p w14:paraId="1C9C2CFA" w14:textId="77777777" w:rsidR="006C68AA" w:rsidRPr="00B26B00" w:rsidRDefault="006C68AA" w:rsidP="006C68AA">
            <w:pPr>
              <w:suppressAutoHyphens/>
              <w:spacing w:after="0" w:line="240" w:lineRule="auto"/>
              <w:rPr>
                <w:rFonts w:ascii="Times New Roman" w:hAnsi="Times New Roman"/>
                <w:b/>
              </w:rPr>
            </w:pPr>
          </w:p>
        </w:tc>
        <w:tc>
          <w:tcPr>
            <w:tcW w:w="680" w:type="pct"/>
          </w:tcPr>
          <w:p w14:paraId="2FCE0DE0" w14:textId="77777777" w:rsidR="006C68AA" w:rsidRPr="00B26B00" w:rsidRDefault="006C68AA" w:rsidP="006C68AA">
            <w:pPr>
              <w:spacing w:after="0"/>
              <w:rPr>
                <w:rFonts w:ascii="Times New Roman" w:hAnsi="Times New Roman"/>
                <w:b/>
                <w:i/>
              </w:rPr>
            </w:pPr>
          </w:p>
        </w:tc>
      </w:tr>
      <w:tr w:rsidR="006C68AA" w:rsidRPr="00F75547" w14:paraId="721109FC" w14:textId="77777777" w:rsidTr="00A01724">
        <w:trPr>
          <w:trHeight w:val="397"/>
        </w:trPr>
        <w:tc>
          <w:tcPr>
            <w:tcW w:w="762" w:type="pct"/>
            <w:vMerge/>
          </w:tcPr>
          <w:p w14:paraId="6F03C051" w14:textId="77777777" w:rsidR="006C68AA" w:rsidRPr="00F75547" w:rsidRDefault="006C68AA" w:rsidP="006C68AA">
            <w:pPr>
              <w:snapToGrid w:val="0"/>
              <w:spacing w:after="0"/>
              <w:jc w:val="center"/>
              <w:rPr>
                <w:rFonts w:ascii="Times New Roman" w:hAnsi="Times New Roman"/>
                <w:sz w:val="24"/>
                <w:szCs w:val="24"/>
              </w:rPr>
            </w:pPr>
          </w:p>
        </w:tc>
        <w:tc>
          <w:tcPr>
            <w:tcW w:w="2827" w:type="pct"/>
          </w:tcPr>
          <w:p w14:paraId="7DF5CA60"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2. Определение частей и элементов токарного резца</w:t>
            </w:r>
          </w:p>
        </w:tc>
        <w:tc>
          <w:tcPr>
            <w:tcW w:w="341" w:type="pct"/>
          </w:tcPr>
          <w:p w14:paraId="5961B4E4" w14:textId="5163DAD8" w:rsidR="006C68AA" w:rsidRPr="00F75547" w:rsidRDefault="006C68AA" w:rsidP="006C68AA">
            <w:pPr>
              <w:snapToGrid w:val="0"/>
              <w:spacing w:after="0"/>
              <w:jc w:val="center"/>
              <w:rPr>
                <w:rFonts w:ascii="Times New Roman" w:hAnsi="Times New Roman"/>
                <w:sz w:val="24"/>
                <w:szCs w:val="24"/>
              </w:rPr>
            </w:pPr>
          </w:p>
        </w:tc>
        <w:tc>
          <w:tcPr>
            <w:tcW w:w="390" w:type="pct"/>
          </w:tcPr>
          <w:p w14:paraId="05FB5F89" w14:textId="77777777" w:rsidR="006C68AA" w:rsidRPr="00B26B00" w:rsidRDefault="006C68AA" w:rsidP="006C68AA">
            <w:pPr>
              <w:suppressAutoHyphens/>
              <w:spacing w:after="0" w:line="240" w:lineRule="auto"/>
              <w:rPr>
                <w:rFonts w:ascii="Times New Roman" w:hAnsi="Times New Roman"/>
                <w:b/>
              </w:rPr>
            </w:pPr>
          </w:p>
        </w:tc>
        <w:tc>
          <w:tcPr>
            <w:tcW w:w="680" w:type="pct"/>
          </w:tcPr>
          <w:p w14:paraId="083934C3" w14:textId="77777777" w:rsidR="006C68AA" w:rsidRPr="00B26B00" w:rsidRDefault="006C68AA" w:rsidP="006C68AA">
            <w:pPr>
              <w:spacing w:after="0"/>
              <w:rPr>
                <w:rFonts w:ascii="Times New Roman" w:hAnsi="Times New Roman"/>
                <w:b/>
                <w:i/>
              </w:rPr>
            </w:pPr>
          </w:p>
        </w:tc>
      </w:tr>
      <w:tr w:rsidR="006C68AA" w:rsidRPr="00F75547" w14:paraId="6940F835" w14:textId="77777777" w:rsidTr="00A01724">
        <w:trPr>
          <w:trHeight w:val="397"/>
        </w:trPr>
        <w:tc>
          <w:tcPr>
            <w:tcW w:w="762" w:type="pct"/>
            <w:vMerge/>
          </w:tcPr>
          <w:p w14:paraId="12B8FC2A" w14:textId="77777777" w:rsidR="006C68AA" w:rsidRPr="00F75547" w:rsidRDefault="006C68AA" w:rsidP="006C68AA">
            <w:pPr>
              <w:snapToGrid w:val="0"/>
              <w:spacing w:after="0"/>
              <w:jc w:val="center"/>
              <w:rPr>
                <w:rFonts w:ascii="Times New Roman" w:hAnsi="Times New Roman"/>
                <w:sz w:val="24"/>
                <w:szCs w:val="24"/>
              </w:rPr>
            </w:pPr>
          </w:p>
        </w:tc>
        <w:tc>
          <w:tcPr>
            <w:tcW w:w="2827" w:type="pct"/>
          </w:tcPr>
          <w:p w14:paraId="5DAE9539"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3. Определение главных углов резца и углов резца в плане</w:t>
            </w:r>
          </w:p>
        </w:tc>
        <w:tc>
          <w:tcPr>
            <w:tcW w:w="341" w:type="pct"/>
          </w:tcPr>
          <w:p w14:paraId="0D9F8DDE" w14:textId="7ECF61D6" w:rsidR="006C68AA" w:rsidRPr="00F75547" w:rsidRDefault="006C68AA" w:rsidP="006C68AA">
            <w:pPr>
              <w:snapToGrid w:val="0"/>
              <w:spacing w:after="0"/>
              <w:jc w:val="center"/>
              <w:rPr>
                <w:rFonts w:ascii="Times New Roman" w:hAnsi="Times New Roman"/>
                <w:sz w:val="24"/>
                <w:szCs w:val="24"/>
              </w:rPr>
            </w:pPr>
          </w:p>
        </w:tc>
        <w:tc>
          <w:tcPr>
            <w:tcW w:w="390" w:type="pct"/>
          </w:tcPr>
          <w:p w14:paraId="0CB070F8" w14:textId="77777777" w:rsidR="006C68AA" w:rsidRPr="00B26B00" w:rsidRDefault="006C68AA" w:rsidP="006C68AA">
            <w:pPr>
              <w:suppressAutoHyphens/>
              <w:spacing w:after="0" w:line="240" w:lineRule="auto"/>
              <w:rPr>
                <w:rFonts w:ascii="Times New Roman" w:hAnsi="Times New Roman"/>
                <w:b/>
              </w:rPr>
            </w:pPr>
          </w:p>
        </w:tc>
        <w:tc>
          <w:tcPr>
            <w:tcW w:w="680" w:type="pct"/>
          </w:tcPr>
          <w:p w14:paraId="3104DC56" w14:textId="77777777" w:rsidR="006C68AA" w:rsidRPr="00B26B00" w:rsidRDefault="006C68AA" w:rsidP="006C68AA">
            <w:pPr>
              <w:spacing w:after="0"/>
              <w:rPr>
                <w:rFonts w:ascii="Times New Roman" w:hAnsi="Times New Roman"/>
                <w:b/>
                <w:i/>
              </w:rPr>
            </w:pPr>
          </w:p>
        </w:tc>
      </w:tr>
      <w:tr w:rsidR="006C68AA" w:rsidRPr="00F75547" w14:paraId="64622B57" w14:textId="77777777" w:rsidTr="00A01724">
        <w:trPr>
          <w:trHeight w:val="397"/>
        </w:trPr>
        <w:tc>
          <w:tcPr>
            <w:tcW w:w="762" w:type="pct"/>
            <w:vMerge/>
          </w:tcPr>
          <w:p w14:paraId="7C7EF00D" w14:textId="77777777" w:rsidR="006C68AA" w:rsidRPr="00F75547" w:rsidRDefault="006C68AA" w:rsidP="006C68AA">
            <w:pPr>
              <w:snapToGrid w:val="0"/>
              <w:spacing w:after="0"/>
              <w:jc w:val="center"/>
              <w:rPr>
                <w:rFonts w:ascii="Times New Roman" w:hAnsi="Times New Roman"/>
                <w:sz w:val="24"/>
                <w:szCs w:val="24"/>
              </w:rPr>
            </w:pPr>
          </w:p>
        </w:tc>
        <w:tc>
          <w:tcPr>
            <w:tcW w:w="2827" w:type="pct"/>
          </w:tcPr>
          <w:p w14:paraId="2CCC2B05"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4</w:t>
            </w:r>
            <w:r>
              <w:rPr>
                <w:rFonts w:ascii="Times New Roman" w:hAnsi="Times New Roman"/>
                <w:sz w:val="24"/>
                <w:szCs w:val="24"/>
              </w:rPr>
              <w:t>.</w:t>
            </w:r>
            <w:r w:rsidRPr="009702D7">
              <w:rPr>
                <w:rFonts w:ascii="Times New Roman" w:hAnsi="Times New Roman"/>
                <w:sz w:val="24"/>
                <w:szCs w:val="24"/>
              </w:rPr>
              <w:t xml:space="preserve"> Определение видов токарных резцов</w:t>
            </w:r>
          </w:p>
        </w:tc>
        <w:tc>
          <w:tcPr>
            <w:tcW w:w="341" w:type="pct"/>
          </w:tcPr>
          <w:p w14:paraId="2F9B21E1" w14:textId="74E958FB" w:rsidR="006C68AA" w:rsidRPr="00F75547" w:rsidRDefault="006C68AA" w:rsidP="006C68AA">
            <w:pPr>
              <w:snapToGrid w:val="0"/>
              <w:spacing w:after="0"/>
              <w:jc w:val="center"/>
              <w:rPr>
                <w:rFonts w:ascii="Times New Roman" w:hAnsi="Times New Roman"/>
                <w:sz w:val="24"/>
                <w:szCs w:val="24"/>
              </w:rPr>
            </w:pPr>
          </w:p>
        </w:tc>
        <w:tc>
          <w:tcPr>
            <w:tcW w:w="390" w:type="pct"/>
          </w:tcPr>
          <w:p w14:paraId="2C1ACDA7" w14:textId="77777777" w:rsidR="006C68AA" w:rsidRPr="00B26B00" w:rsidRDefault="006C68AA" w:rsidP="006C68AA">
            <w:pPr>
              <w:suppressAutoHyphens/>
              <w:spacing w:after="0" w:line="240" w:lineRule="auto"/>
              <w:rPr>
                <w:rFonts w:ascii="Times New Roman" w:hAnsi="Times New Roman"/>
                <w:b/>
              </w:rPr>
            </w:pPr>
          </w:p>
        </w:tc>
        <w:tc>
          <w:tcPr>
            <w:tcW w:w="680" w:type="pct"/>
          </w:tcPr>
          <w:p w14:paraId="2E882535" w14:textId="77777777" w:rsidR="006C68AA" w:rsidRPr="00B26B00" w:rsidRDefault="006C68AA" w:rsidP="006C68AA">
            <w:pPr>
              <w:spacing w:after="0"/>
              <w:rPr>
                <w:rFonts w:ascii="Times New Roman" w:hAnsi="Times New Roman"/>
                <w:b/>
                <w:i/>
              </w:rPr>
            </w:pPr>
          </w:p>
        </w:tc>
      </w:tr>
      <w:tr w:rsidR="006C68AA" w:rsidRPr="00F75547" w14:paraId="2FB529C4" w14:textId="77777777" w:rsidTr="00A01724">
        <w:trPr>
          <w:trHeight w:val="397"/>
        </w:trPr>
        <w:tc>
          <w:tcPr>
            <w:tcW w:w="762" w:type="pct"/>
            <w:vMerge/>
          </w:tcPr>
          <w:p w14:paraId="2525A1EB" w14:textId="77777777" w:rsidR="006C68AA" w:rsidRPr="00F75547" w:rsidRDefault="006C68AA" w:rsidP="006C68AA">
            <w:pPr>
              <w:snapToGrid w:val="0"/>
              <w:spacing w:after="0"/>
              <w:jc w:val="center"/>
              <w:rPr>
                <w:rFonts w:ascii="Times New Roman" w:hAnsi="Times New Roman"/>
                <w:sz w:val="24"/>
                <w:szCs w:val="24"/>
              </w:rPr>
            </w:pPr>
          </w:p>
        </w:tc>
        <w:tc>
          <w:tcPr>
            <w:tcW w:w="2827" w:type="pct"/>
          </w:tcPr>
          <w:p w14:paraId="2FC16AC5" w14:textId="77777777" w:rsidR="006C68AA" w:rsidRPr="009702D7" w:rsidRDefault="006C68AA" w:rsidP="006C68AA">
            <w:pPr>
              <w:spacing w:after="0"/>
              <w:rPr>
                <w:rFonts w:ascii="Times New Roman" w:hAnsi="Times New Roman"/>
                <w:sz w:val="24"/>
                <w:szCs w:val="24"/>
              </w:rPr>
            </w:pPr>
            <w:r w:rsidRPr="009702D7">
              <w:rPr>
                <w:rFonts w:ascii="Times New Roman" w:hAnsi="Times New Roman"/>
                <w:sz w:val="24"/>
                <w:szCs w:val="24"/>
              </w:rPr>
              <w:t>5</w:t>
            </w:r>
            <w:r>
              <w:rPr>
                <w:rFonts w:ascii="Times New Roman" w:hAnsi="Times New Roman"/>
                <w:sz w:val="24"/>
                <w:szCs w:val="24"/>
              </w:rPr>
              <w:t>.</w:t>
            </w:r>
            <w:r w:rsidRPr="009702D7">
              <w:rPr>
                <w:rFonts w:ascii="Times New Roman" w:hAnsi="Times New Roman"/>
                <w:sz w:val="24"/>
                <w:szCs w:val="24"/>
              </w:rPr>
              <w:t xml:space="preserve"> Расчет режимов резания по формулам</w:t>
            </w:r>
          </w:p>
        </w:tc>
        <w:tc>
          <w:tcPr>
            <w:tcW w:w="341" w:type="pct"/>
          </w:tcPr>
          <w:p w14:paraId="2A29DC76" w14:textId="37079A55" w:rsidR="006C68AA" w:rsidRPr="00F75547" w:rsidRDefault="006C68AA" w:rsidP="006C68AA">
            <w:pPr>
              <w:snapToGrid w:val="0"/>
              <w:spacing w:after="0"/>
              <w:jc w:val="center"/>
              <w:rPr>
                <w:rFonts w:ascii="Times New Roman" w:hAnsi="Times New Roman"/>
                <w:sz w:val="24"/>
                <w:szCs w:val="24"/>
              </w:rPr>
            </w:pPr>
          </w:p>
        </w:tc>
        <w:tc>
          <w:tcPr>
            <w:tcW w:w="390" w:type="pct"/>
          </w:tcPr>
          <w:p w14:paraId="72395C68" w14:textId="77777777" w:rsidR="006C68AA" w:rsidRPr="00B26B00" w:rsidRDefault="006C68AA" w:rsidP="006C68AA">
            <w:pPr>
              <w:suppressAutoHyphens/>
              <w:spacing w:after="0" w:line="240" w:lineRule="auto"/>
              <w:rPr>
                <w:rFonts w:ascii="Times New Roman" w:hAnsi="Times New Roman"/>
                <w:b/>
              </w:rPr>
            </w:pPr>
          </w:p>
        </w:tc>
        <w:tc>
          <w:tcPr>
            <w:tcW w:w="680" w:type="pct"/>
          </w:tcPr>
          <w:p w14:paraId="1F71F0B1" w14:textId="77777777" w:rsidR="006C68AA" w:rsidRPr="00B26B00" w:rsidRDefault="006C68AA" w:rsidP="006C68AA">
            <w:pPr>
              <w:spacing w:after="0"/>
              <w:rPr>
                <w:rFonts w:ascii="Times New Roman" w:hAnsi="Times New Roman"/>
                <w:b/>
                <w:i/>
              </w:rPr>
            </w:pPr>
          </w:p>
        </w:tc>
      </w:tr>
      <w:tr w:rsidR="006C68AA" w:rsidRPr="00F75547" w14:paraId="685A780F" w14:textId="77777777" w:rsidTr="00A01724">
        <w:trPr>
          <w:trHeight w:val="397"/>
        </w:trPr>
        <w:tc>
          <w:tcPr>
            <w:tcW w:w="762" w:type="pct"/>
            <w:vMerge/>
          </w:tcPr>
          <w:p w14:paraId="541004CA" w14:textId="77777777" w:rsidR="006C68AA" w:rsidRPr="00F75547" w:rsidRDefault="006C68AA" w:rsidP="006C68AA">
            <w:pPr>
              <w:snapToGrid w:val="0"/>
              <w:spacing w:after="0"/>
              <w:jc w:val="center"/>
              <w:rPr>
                <w:rFonts w:ascii="Times New Roman" w:hAnsi="Times New Roman"/>
                <w:sz w:val="24"/>
                <w:szCs w:val="24"/>
              </w:rPr>
            </w:pPr>
          </w:p>
        </w:tc>
        <w:tc>
          <w:tcPr>
            <w:tcW w:w="2827" w:type="pct"/>
          </w:tcPr>
          <w:p w14:paraId="0594A941" w14:textId="77777777" w:rsidR="006C68AA" w:rsidRPr="009702D7" w:rsidRDefault="006C68AA" w:rsidP="006C68AA">
            <w:r w:rsidRPr="009702D7">
              <w:rPr>
                <w:rFonts w:ascii="Times New Roman" w:hAnsi="Times New Roman"/>
                <w:sz w:val="24"/>
                <w:szCs w:val="24"/>
              </w:rPr>
              <w:t>6</w:t>
            </w:r>
            <w:r>
              <w:rPr>
                <w:rFonts w:ascii="Times New Roman" w:hAnsi="Times New Roman"/>
                <w:sz w:val="24"/>
                <w:szCs w:val="24"/>
              </w:rPr>
              <w:t>.</w:t>
            </w:r>
            <w:r w:rsidRPr="009702D7">
              <w:rPr>
                <w:rFonts w:ascii="Times New Roman" w:hAnsi="Times New Roman"/>
                <w:sz w:val="24"/>
                <w:szCs w:val="24"/>
              </w:rPr>
              <w:t xml:space="preserve"> Определение рациональных режимов резания при обтачивании заготовки на основе справочных данных</w:t>
            </w:r>
          </w:p>
        </w:tc>
        <w:tc>
          <w:tcPr>
            <w:tcW w:w="341" w:type="pct"/>
          </w:tcPr>
          <w:p w14:paraId="332DDD5C" w14:textId="39B8802D" w:rsidR="006C68AA" w:rsidRPr="00F75547" w:rsidRDefault="006C68AA" w:rsidP="006C68AA">
            <w:pPr>
              <w:snapToGrid w:val="0"/>
              <w:spacing w:after="0"/>
              <w:jc w:val="center"/>
              <w:rPr>
                <w:rFonts w:ascii="Times New Roman" w:hAnsi="Times New Roman"/>
                <w:sz w:val="24"/>
                <w:szCs w:val="24"/>
              </w:rPr>
            </w:pPr>
          </w:p>
        </w:tc>
        <w:tc>
          <w:tcPr>
            <w:tcW w:w="390" w:type="pct"/>
          </w:tcPr>
          <w:p w14:paraId="5EB65192" w14:textId="77777777" w:rsidR="006C68AA" w:rsidRPr="00B26B00" w:rsidRDefault="006C68AA" w:rsidP="006C68AA">
            <w:pPr>
              <w:suppressAutoHyphens/>
              <w:spacing w:after="0" w:line="240" w:lineRule="auto"/>
              <w:rPr>
                <w:rFonts w:ascii="Times New Roman" w:hAnsi="Times New Roman"/>
                <w:b/>
              </w:rPr>
            </w:pPr>
          </w:p>
        </w:tc>
        <w:tc>
          <w:tcPr>
            <w:tcW w:w="680" w:type="pct"/>
          </w:tcPr>
          <w:p w14:paraId="10BD7A4D" w14:textId="77777777" w:rsidR="006C68AA" w:rsidRPr="00B26B00" w:rsidRDefault="006C68AA" w:rsidP="006C68AA">
            <w:pPr>
              <w:spacing w:after="0"/>
              <w:rPr>
                <w:rFonts w:ascii="Times New Roman" w:hAnsi="Times New Roman"/>
                <w:b/>
                <w:i/>
              </w:rPr>
            </w:pPr>
          </w:p>
        </w:tc>
      </w:tr>
      <w:tr w:rsidR="006C68AA" w:rsidRPr="00F75547" w14:paraId="50FECF88" w14:textId="77777777" w:rsidTr="00A01724">
        <w:trPr>
          <w:trHeight w:val="397"/>
        </w:trPr>
        <w:tc>
          <w:tcPr>
            <w:tcW w:w="762" w:type="pct"/>
            <w:vMerge w:val="restart"/>
          </w:tcPr>
          <w:p w14:paraId="71BCD494" w14:textId="77777777" w:rsidR="006C68AA" w:rsidRPr="00F75547" w:rsidRDefault="006C68AA" w:rsidP="006C68AA">
            <w:pPr>
              <w:snapToGrid w:val="0"/>
              <w:spacing w:after="0"/>
              <w:rPr>
                <w:rFonts w:ascii="Times New Roman" w:hAnsi="Times New Roman"/>
                <w:b/>
                <w:sz w:val="24"/>
                <w:szCs w:val="24"/>
              </w:rPr>
            </w:pPr>
            <w:r w:rsidRPr="00F75547">
              <w:rPr>
                <w:rFonts w:ascii="Times New Roman" w:hAnsi="Times New Roman"/>
                <w:b/>
                <w:sz w:val="24"/>
                <w:szCs w:val="24"/>
              </w:rPr>
              <w:t>Тема 2.</w:t>
            </w:r>
          </w:p>
          <w:p w14:paraId="743418A4" w14:textId="77777777" w:rsidR="006C68AA" w:rsidRPr="00F75547" w:rsidRDefault="006C68AA" w:rsidP="006C68AA">
            <w:pPr>
              <w:snapToGrid w:val="0"/>
              <w:spacing w:after="0"/>
              <w:rPr>
                <w:rFonts w:ascii="Times New Roman" w:hAnsi="Times New Roman"/>
                <w:b/>
                <w:sz w:val="24"/>
                <w:szCs w:val="24"/>
              </w:rPr>
            </w:pPr>
            <w:r w:rsidRPr="00F75547">
              <w:rPr>
                <w:rFonts w:ascii="Times New Roman" w:hAnsi="Times New Roman"/>
                <w:b/>
                <w:sz w:val="24"/>
                <w:szCs w:val="24"/>
              </w:rPr>
              <w:t>Общие сведения о технологическом процессе</w:t>
            </w:r>
          </w:p>
          <w:p w14:paraId="0DA2348E"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22C6F17F" w14:textId="77777777" w:rsidR="006C68AA" w:rsidRPr="00A14499" w:rsidRDefault="006C68AA" w:rsidP="006C68AA">
            <w:pPr>
              <w:snapToGrid w:val="0"/>
              <w:spacing w:after="0"/>
              <w:rPr>
                <w:rFonts w:ascii="Times New Roman" w:hAnsi="Times New Roman"/>
                <w:b/>
                <w:sz w:val="24"/>
                <w:szCs w:val="24"/>
              </w:rPr>
            </w:pPr>
            <w:r w:rsidRPr="00A14499">
              <w:rPr>
                <w:rFonts w:ascii="Times New Roman" w:hAnsi="Times New Roman"/>
                <w:b/>
                <w:bCs/>
              </w:rPr>
              <w:t>Содержание</w:t>
            </w:r>
          </w:p>
        </w:tc>
        <w:tc>
          <w:tcPr>
            <w:tcW w:w="341" w:type="pct"/>
            <w:vMerge w:val="restart"/>
          </w:tcPr>
          <w:p w14:paraId="452B5AAC" w14:textId="761A1B41" w:rsidR="006C68AA" w:rsidRPr="00CC2FBD" w:rsidRDefault="006C68AA" w:rsidP="006C68AA">
            <w:pPr>
              <w:snapToGrid w:val="0"/>
              <w:spacing w:after="0"/>
              <w:jc w:val="center"/>
              <w:rPr>
                <w:rFonts w:ascii="Times New Roman" w:hAnsi="Times New Roman"/>
                <w:i/>
                <w:sz w:val="24"/>
                <w:szCs w:val="24"/>
              </w:rPr>
            </w:pPr>
          </w:p>
        </w:tc>
        <w:tc>
          <w:tcPr>
            <w:tcW w:w="390" w:type="pct"/>
          </w:tcPr>
          <w:p w14:paraId="06F2B68A" w14:textId="77777777" w:rsidR="006C68AA" w:rsidRPr="00F75547" w:rsidRDefault="006C68AA" w:rsidP="006C68AA">
            <w:pPr>
              <w:spacing w:after="0"/>
              <w:jc w:val="center"/>
              <w:rPr>
                <w:rFonts w:ascii="Times New Roman" w:hAnsi="Times New Roman"/>
                <w:bCs/>
                <w:sz w:val="24"/>
                <w:szCs w:val="24"/>
              </w:rPr>
            </w:pPr>
          </w:p>
        </w:tc>
        <w:tc>
          <w:tcPr>
            <w:tcW w:w="680" w:type="pct"/>
          </w:tcPr>
          <w:p w14:paraId="2B42418B" w14:textId="13643931" w:rsidR="006C68AA" w:rsidRPr="00F75547" w:rsidRDefault="006C68AA" w:rsidP="006C68AA">
            <w:pPr>
              <w:spacing w:after="0"/>
              <w:jc w:val="center"/>
              <w:rPr>
                <w:rFonts w:ascii="Times New Roman" w:hAnsi="Times New Roman"/>
                <w:bCs/>
                <w:sz w:val="24"/>
                <w:szCs w:val="24"/>
              </w:rPr>
            </w:pPr>
          </w:p>
        </w:tc>
      </w:tr>
      <w:tr w:rsidR="006C68AA" w:rsidRPr="00F75547" w14:paraId="35CD30CC" w14:textId="77777777" w:rsidTr="00A01724">
        <w:trPr>
          <w:trHeight w:val="170"/>
        </w:trPr>
        <w:tc>
          <w:tcPr>
            <w:tcW w:w="762" w:type="pct"/>
            <w:vMerge/>
          </w:tcPr>
          <w:p w14:paraId="5A6C81CD"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0FBC76CF" w14:textId="77777777" w:rsidR="006C68AA" w:rsidRPr="009702D7" w:rsidRDefault="006C68AA" w:rsidP="006C68AA">
            <w:pPr>
              <w:snapToGrid w:val="0"/>
              <w:spacing w:after="0"/>
              <w:rPr>
                <w:rFonts w:ascii="Times New Roman" w:hAnsi="Times New Roman"/>
                <w:sz w:val="24"/>
                <w:szCs w:val="24"/>
              </w:rPr>
            </w:pPr>
            <w:r>
              <w:rPr>
                <w:rFonts w:ascii="Times New Roman" w:hAnsi="Times New Roman"/>
                <w:sz w:val="24"/>
                <w:szCs w:val="24"/>
              </w:rPr>
              <w:t xml:space="preserve">1. </w:t>
            </w:r>
            <w:r w:rsidRPr="009702D7">
              <w:rPr>
                <w:rFonts w:ascii="Times New Roman" w:hAnsi="Times New Roman"/>
                <w:sz w:val="24"/>
                <w:szCs w:val="24"/>
              </w:rPr>
              <w:t>Элементы технологического процесса.</w:t>
            </w:r>
          </w:p>
          <w:p w14:paraId="4C2694CD"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Типы производства.</w:t>
            </w:r>
          </w:p>
          <w:p w14:paraId="7F275FC0"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Заготовки деталей и припуски на обработку.</w:t>
            </w:r>
          </w:p>
          <w:p w14:paraId="24913C71" w14:textId="77777777" w:rsidR="006C68AA" w:rsidRPr="009702D7" w:rsidRDefault="006C68AA" w:rsidP="006C68AA">
            <w:pPr>
              <w:suppressAutoHyphens/>
              <w:spacing w:after="0"/>
              <w:contextualSpacing/>
              <w:jc w:val="both"/>
              <w:rPr>
                <w:rFonts w:ascii="Times New Roman" w:hAnsi="Times New Roman"/>
                <w:sz w:val="24"/>
                <w:szCs w:val="24"/>
              </w:rPr>
            </w:pPr>
            <w:r w:rsidRPr="009702D7">
              <w:rPr>
                <w:rFonts w:ascii="Times New Roman" w:hAnsi="Times New Roman"/>
                <w:sz w:val="24"/>
                <w:szCs w:val="24"/>
              </w:rPr>
              <w:t>Понятие о базировании. Базы. Способы закрепления заготовок.</w:t>
            </w:r>
          </w:p>
          <w:p w14:paraId="72C87FE8"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Приспособления для закрепления заготовок. Патроны, центры, планшайбы, люнеты, оправки.</w:t>
            </w:r>
          </w:p>
          <w:p w14:paraId="10DFE4B7"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Технологические документы.</w:t>
            </w:r>
          </w:p>
        </w:tc>
        <w:tc>
          <w:tcPr>
            <w:tcW w:w="341" w:type="pct"/>
            <w:vMerge/>
          </w:tcPr>
          <w:p w14:paraId="7855F6A7" w14:textId="77777777" w:rsidR="006C68AA" w:rsidRPr="00F75547" w:rsidRDefault="006C68AA" w:rsidP="006C68AA">
            <w:pPr>
              <w:snapToGrid w:val="0"/>
              <w:spacing w:after="0"/>
              <w:jc w:val="center"/>
              <w:rPr>
                <w:rFonts w:ascii="Times New Roman" w:hAnsi="Times New Roman"/>
                <w:sz w:val="24"/>
                <w:szCs w:val="24"/>
              </w:rPr>
            </w:pPr>
          </w:p>
        </w:tc>
        <w:tc>
          <w:tcPr>
            <w:tcW w:w="390" w:type="pct"/>
          </w:tcPr>
          <w:p w14:paraId="5A9929D5" w14:textId="77777777" w:rsidR="006C68AA" w:rsidRPr="00B26B00" w:rsidRDefault="006C68AA" w:rsidP="006C68AA">
            <w:pPr>
              <w:suppressAutoHyphens/>
              <w:spacing w:after="0" w:line="240" w:lineRule="auto"/>
              <w:rPr>
                <w:rFonts w:ascii="Times New Roman" w:hAnsi="Times New Roman"/>
                <w:b/>
              </w:rPr>
            </w:pPr>
          </w:p>
        </w:tc>
        <w:tc>
          <w:tcPr>
            <w:tcW w:w="680" w:type="pct"/>
          </w:tcPr>
          <w:p w14:paraId="7ED90C7D" w14:textId="77777777" w:rsidR="006C68AA" w:rsidRPr="004E51E7" w:rsidRDefault="006C68AA" w:rsidP="006C68AA">
            <w:pPr>
              <w:suppressAutoHyphens/>
              <w:spacing w:after="0" w:line="240" w:lineRule="auto"/>
              <w:rPr>
                <w:rFonts w:ascii="Times New Roman" w:hAnsi="Times New Roman"/>
                <w:bCs/>
              </w:rPr>
            </w:pPr>
            <w:r w:rsidRPr="004E51E7">
              <w:rPr>
                <w:rFonts w:ascii="Times New Roman" w:hAnsi="Times New Roman"/>
                <w:bCs/>
              </w:rPr>
              <w:t xml:space="preserve">ПК 1.1, ПК 1.2 </w:t>
            </w:r>
          </w:p>
          <w:p w14:paraId="00B479C9" w14:textId="67C10C4C" w:rsidR="006C68AA" w:rsidRPr="00B26B00" w:rsidRDefault="006C68AA" w:rsidP="006C68AA">
            <w:pPr>
              <w:spacing w:after="0"/>
              <w:rPr>
                <w:rFonts w:ascii="Times New Roman" w:hAnsi="Times New Roman"/>
                <w:b/>
                <w:i/>
              </w:rPr>
            </w:pPr>
            <w:r w:rsidRPr="004E51E7">
              <w:rPr>
                <w:rFonts w:ascii="Times New Roman" w:hAnsi="Times New Roman"/>
                <w:bCs/>
              </w:rPr>
              <w:t>ПК 1.3, ОК 01</w:t>
            </w:r>
          </w:p>
        </w:tc>
      </w:tr>
      <w:tr w:rsidR="006C68AA" w:rsidRPr="00F75547" w14:paraId="7EF3CE31" w14:textId="77777777" w:rsidTr="00A01724">
        <w:trPr>
          <w:trHeight w:val="170"/>
        </w:trPr>
        <w:tc>
          <w:tcPr>
            <w:tcW w:w="762" w:type="pct"/>
            <w:vMerge/>
          </w:tcPr>
          <w:p w14:paraId="1BD5E086"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7713230F" w14:textId="77777777" w:rsidR="006C68AA" w:rsidRPr="00A14499" w:rsidRDefault="006C68AA" w:rsidP="006C68AA">
            <w:pPr>
              <w:snapToGrid w:val="0"/>
              <w:spacing w:after="0"/>
              <w:rPr>
                <w:rFonts w:ascii="Times New Roman" w:hAnsi="Times New Roman"/>
                <w:b/>
                <w:sz w:val="24"/>
                <w:szCs w:val="24"/>
              </w:rPr>
            </w:pPr>
            <w:r w:rsidRPr="00A14499">
              <w:rPr>
                <w:rFonts w:ascii="Times New Roman" w:hAnsi="Times New Roman"/>
                <w:b/>
                <w:bCs/>
              </w:rPr>
              <w:t>В том числе практических занятий и лабораторных работ</w:t>
            </w:r>
          </w:p>
        </w:tc>
        <w:tc>
          <w:tcPr>
            <w:tcW w:w="341" w:type="pct"/>
          </w:tcPr>
          <w:p w14:paraId="3434E100" w14:textId="629495CE" w:rsidR="006C68AA" w:rsidRPr="00F75547" w:rsidRDefault="006C68AA" w:rsidP="006C68AA">
            <w:pPr>
              <w:snapToGrid w:val="0"/>
              <w:spacing w:after="0"/>
              <w:jc w:val="center"/>
              <w:rPr>
                <w:rFonts w:ascii="Times New Roman" w:hAnsi="Times New Roman"/>
                <w:b/>
                <w:sz w:val="24"/>
                <w:szCs w:val="24"/>
              </w:rPr>
            </w:pPr>
          </w:p>
        </w:tc>
        <w:tc>
          <w:tcPr>
            <w:tcW w:w="390" w:type="pct"/>
          </w:tcPr>
          <w:p w14:paraId="6E927BB1" w14:textId="77777777" w:rsidR="006C68AA" w:rsidRPr="00F75547" w:rsidRDefault="006C68AA" w:rsidP="006C68AA">
            <w:pPr>
              <w:spacing w:after="0"/>
              <w:jc w:val="center"/>
              <w:rPr>
                <w:rFonts w:ascii="Times New Roman" w:hAnsi="Times New Roman"/>
                <w:bCs/>
                <w:sz w:val="24"/>
                <w:szCs w:val="24"/>
              </w:rPr>
            </w:pPr>
          </w:p>
        </w:tc>
        <w:tc>
          <w:tcPr>
            <w:tcW w:w="680" w:type="pct"/>
          </w:tcPr>
          <w:p w14:paraId="6BA87BDD" w14:textId="40E6BAA1" w:rsidR="006C68AA" w:rsidRPr="00F75547" w:rsidRDefault="006C68AA" w:rsidP="006C68AA">
            <w:pPr>
              <w:spacing w:after="0"/>
              <w:jc w:val="center"/>
              <w:rPr>
                <w:rFonts w:ascii="Times New Roman" w:hAnsi="Times New Roman"/>
                <w:bCs/>
                <w:sz w:val="24"/>
                <w:szCs w:val="24"/>
              </w:rPr>
            </w:pPr>
          </w:p>
        </w:tc>
      </w:tr>
      <w:tr w:rsidR="006C68AA" w:rsidRPr="00F75547" w14:paraId="19F7FB65" w14:textId="77777777" w:rsidTr="00A01724">
        <w:trPr>
          <w:trHeight w:val="170"/>
        </w:trPr>
        <w:tc>
          <w:tcPr>
            <w:tcW w:w="762" w:type="pct"/>
            <w:vMerge/>
          </w:tcPr>
          <w:p w14:paraId="6A3A1C8B"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5265EC51"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7</w:t>
            </w:r>
            <w:r>
              <w:rPr>
                <w:rFonts w:ascii="Times New Roman" w:hAnsi="Times New Roman"/>
                <w:sz w:val="24"/>
                <w:szCs w:val="24"/>
              </w:rPr>
              <w:t>.</w:t>
            </w:r>
            <w:r w:rsidRPr="009702D7">
              <w:rPr>
                <w:rFonts w:ascii="Times New Roman" w:hAnsi="Times New Roman"/>
                <w:sz w:val="24"/>
                <w:szCs w:val="24"/>
              </w:rPr>
              <w:t xml:space="preserve"> Разработка техпроцесса обработки детали (по заданию преподавателя)</w:t>
            </w:r>
          </w:p>
        </w:tc>
        <w:tc>
          <w:tcPr>
            <w:tcW w:w="341" w:type="pct"/>
          </w:tcPr>
          <w:p w14:paraId="2B27C7E1" w14:textId="7943F026" w:rsidR="006C68AA" w:rsidRPr="00F75547" w:rsidRDefault="006C68AA" w:rsidP="006C68AA">
            <w:pPr>
              <w:snapToGrid w:val="0"/>
              <w:spacing w:after="0"/>
              <w:jc w:val="center"/>
              <w:rPr>
                <w:rFonts w:ascii="Times New Roman" w:hAnsi="Times New Roman"/>
                <w:sz w:val="24"/>
                <w:szCs w:val="24"/>
              </w:rPr>
            </w:pPr>
          </w:p>
        </w:tc>
        <w:tc>
          <w:tcPr>
            <w:tcW w:w="390" w:type="pct"/>
          </w:tcPr>
          <w:p w14:paraId="0E1AEB1A" w14:textId="77777777" w:rsidR="006C68AA" w:rsidRPr="00B26B00" w:rsidRDefault="006C68AA" w:rsidP="006C68AA">
            <w:pPr>
              <w:suppressAutoHyphens/>
              <w:spacing w:after="0" w:line="240" w:lineRule="auto"/>
              <w:rPr>
                <w:rFonts w:ascii="Times New Roman" w:hAnsi="Times New Roman"/>
                <w:b/>
              </w:rPr>
            </w:pPr>
          </w:p>
        </w:tc>
        <w:tc>
          <w:tcPr>
            <w:tcW w:w="680" w:type="pct"/>
          </w:tcPr>
          <w:p w14:paraId="7A9A339D" w14:textId="77777777" w:rsidR="006C68AA" w:rsidRPr="00B26B00" w:rsidRDefault="006C68AA" w:rsidP="006C68AA">
            <w:pPr>
              <w:spacing w:after="0"/>
              <w:rPr>
                <w:rFonts w:ascii="Times New Roman" w:hAnsi="Times New Roman"/>
                <w:b/>
                <w:i/>
              </w:rPr>
            </w:pPr>
          </w:p>
        </w:tc>
      </w:tr>
      <w:tr w:rsidR="006C68AA" w:rsidRPr="00F75547" w14:paraId="6024663C" w14:textId="77777777" w:rsidTr="00A01724">
        <w:trPr>
          <w:trHeight w:val="170"/>
        </w:trPr>
        <w:tc>
          <w:tcPr>
            <w:tcW w:w="762" w:type="pct"/>
            <w:vMerge/>
          </w:tcPr>
          <w:p w14:paraId="59740FCE"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548F41ED"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8</w:t>
            </w:r>
            <w:r>
              <w:rPr>
                <w:rFonts w:ascii="Times New Roman" w:hAnsi="Times New Roman"/>
                <w:sz w:val="24"/>
                <w:szCs w:val="24"/>
              </w:rPr>
              <w:t>.</w:t>
            </w:r>
            <w:r w:rsidRPr="009702D7">
              <w:rPr>
                <w:rFonts w:ascii="Times New Roman" w:hAnsi="Times New Roman"/>
                <w:sz w:val="24"/>
                <w:szCs w:val="24"/>
              </w:rPr>
              <w:t xml:space="preserve"> Чтение операционной карты</w:t>
            </w:r>
          </w:p>
        </w:tc>
        <w:tc>
          <w:tcPr>
            <w:tcW w:w="341" w:type="pct"/>
          </w:tcPr>
          <w:p w14:paraId="16E1171D" w14:textId="3E60ECB9" w:rsidR="006C68AA" w:rsidRPr="00F75547" w:rsidRDefault="006C68AA" w:rsidP="006C68AA">
            <w:pPr>
              <w:snapToGrid w:val="0"/>
              <w:spacing w:after="0"/>
              <w:jc w:val="center"/>
              <w:rPr>
                <w:rFonts w:ascii="Times New Roman" w:hAnsi="Times New Roman"/>
                <w:sz w:val="24"/>
                <w:szCs w:val="24"/>
              </w:rPr>
            </w:pPr>
          </w:p>
        </w:tc>
        <w:tc>
          <w:tcPr>
            <w:tcW w:w="390" w:type="pct"/>
          </w:tcPr>
          <w:p w14:paraId="3173E75C" w14:textId="77777777" w:rsidR="006C68AA" w:rsidRPr="00B26B00" w:rsidRDefault="006C68AA" w:rsidP="006C68AA">
            <w:pPr>
              <w:suppressAutoHyphens/>
              <w:spacing w:after="0" w:line="240" w:lineRule="auto"/>
              <w:rPr>
                <w:rFonts w:ascii="Times New Roman" w:hAnsi="Times New Roman"/>
                <w:b/>
              </w:rPr>
            </w:pPr>
          </w:p>
        </w:tc>
        <w:tc>
          <w:tcPr>
            <w:tcW w:w="680" w:type="pct"/>
          </w:tcPr>
          <w:p w14:paraId="2984ED39" w14:textId="77777777" w:rsidR="006C68AA" w:rsidRPr="00B26B00" w:rsidRDefault="006C68AA" w:rsidP="006C68AA">
            <w:pPr>
              <w:spacing w:after="0"/>
              <w:rPr>
                <w:rFonts w:ascii="Times New Roman" w:hAnsi="Times New Roman"/>
                <w:b/>
                <w:i/>
              </w:rPr>
            </w:pPr>
          </w:p>
        </w:tc>
      </w:tr>
      <w:tr w:rsidR="006C68AA" w:rsidRPr="00F75547" w14:paraId="072D56F1" w14:textId="77777777" w:rsidTr="00A01724">
        <w:trPr>
          <w:trHeight w:val="170"/>
        </w:trPr>
        <w:tc>
          <w:tcPr>
            <w:tcW w:w="762" w:type="pct"/>
            <w:vMerge/>
          </w:tcPr>
          <w:p w14:paraId="6F72EDBA"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2716E1EC"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9</w:t>
            </w:r>
            <w:r>
              <w:rPr>
                <w:rFonts w:ascii="Times New Roman" w:hAnsi="Times New Roman"/>
                <w:sz w:val="24"/>
                <w:szCs w:val="24"/>
              </w:rPr>
              <w:t>.</w:t>
            </w:r>
            <w:r w:rsidRPr="009702D7">
              <w:rPr>
                <w:rFonts w:ascii="Times New Roman" w:hAnsi="Times New Roman"/>
                <w:sz w:val="24"/>
                <w:szCs w:val="24"/>
              </w:rPr>
              <w:t xml:space="preserve"> Определение припусков по таблицам</w:t>
            </w:r>
          </w:p>
        </w:tc>
        <w:tc>
          <w:tcPr>
            <w:tcW w:w="341" w:type="pct"/>
          </w:tcPr>
          <w:p w14:paraId="33E5DD32" w14:textId="2766460E" w:rsidR="006C68AA" w:rsidRPr="00F75547" w:rsidRDefault="006C68AA" w:rsidP="006C68AA">
            <w:pPr>
              <w:snapToGrid w:val="0"/>
              <w:spacing w:after="0"/>
              <w:jc w:val="center"/>
              <w:rPr>
                <w:rFonts w:ascii="Times New Roman" w:hAnsi="Times New Roman"/>
                <w:sz w:val="24"/>
                <w:szCs w:val="24"/>
              </w:rPr>
            </w:pPr>
          </w:p>
        </w:tc>
        <w:tc>
          <w:tcPr>
            <w:tcW w:w="390" w:type="pct"/>
          </w:tcPr>
          <w:p w14:paraId="25CC5A29" w14:textId="77777777" w:rsidR="006C68AA" w:rsidRPr="00B26B00" w:rsidRDefault="006C68AA" w:rsidP="006C68AA">
            <w:pPr>
              <w:suppressAutoHyphens/>
              <w:spacing w:after="0" w:line="240" w:lineRule="auto"/>
              <w:rPr>
                <w:rFonts w:ascii="Times New Roman" w:hAnsi="Times New Roman"/>
                <w:b/>
              </w:rPr>
            </w:pPr>
          </w:p>
        </w:tc>
        <w:tc>
          <w:tcPr>
            <w:tcW w:w="680" w:type="pct"/>
          </w:tcPr>
          <w:p w14:paraId="264B57BB" w14:textId="77777777" w:rsidR="006C68AA" w:rsidRPr="00B26B00" w:rsidRDefault="006C68AA" w:rsidP="006C68AA">
            <w:pPr>
              <w:spacing w:after="0"/>
              <w:rPr>
                <w:rFonts w:ascii="Times New Roman" w:hAnsi="Times New Roman"/>
                <w:b/>
                <w:i/>
              </w:rPr>
            </w:pPr>
          </w:p>
        </w:tc>
      </w:tr>
      <w:tr w:rsidR="006C68AA" w:rsidRPr="00F75547" w14:paraId="05FCB227" w14:textId="77777777" w:rsidTr="00A01724">
        <w:trPr>
          <w:trHeight w:val="170"/>
        </w:trPr>
        <w:tc>
          <w:tcPr>
            <w:tcW w:w="762" w:type="pct"/>
            <w:vMerge/>
          </w:tcPr>
          <w:p w14:paraId="716D0429"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7E4583F7"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10</w:t>
            </w:r>
            <w:r>
              <w:rPr>
                <w:rFonts w:ascii="Times New Roman" w:hAnsi="Times New Roman"/>
                <w:sz w:val="24"/>
                <w:szCs w:val="24"/>
              </w:rPr>
              <w:t>.</w:t>
            </w:r>
            <w:r w:rsidRPr="009702D7">
              <w:rPr>
                <w:rFonts w:ascii="Times New Roman" w:hAnsi="Times New Roman"/>
                <w:sz w:val="24"/>
                <w:szCs w:val="24"/>
              </w:rPr>
              <w:t xml:space="preserve"> Определение коэффициента использования металла и типа производства</w:t>
            </w:r>
          </w:p>
        </w:tc>
        <w:tc>
          <w:tcPr>
            <w:tcW w:w="341" w:type="pct"/>
          </w:tcPr>
          <w:p w14:paraId="4BE48A4C" w14:textId="199A608E" w:rsidR="006C68AA" w:rsidRPr="00F75547" w:rsidRDefault="006C68AA" w:rsidP="006C68AA">
            <w:pPr>
              <w:snapToGrid w:val="0"/>
              <w:spacing w:after="0"/>
              <w:jc w:val="center"/>
              <w:rPr>
                <w:rFonts w:ascii="Times New Roman" w:hAnsi="Times New Roman"/>
                <w:sz w:val="24"/>
                <w:szCs w:val="24"/>
              </w:rPr>
            </w:pPr>
          </w:p>
        </w:tc>
        <w:tc>
          <w:tcPr>
            <w:tcW w:w="390" w:type="pct"/>
          </w:tcPr>
          <w:p w14:paraId="73409E22" w14:textId="77777777" w:rsidR="006C68AA" w:rsidRPr="00B26B00" w:rsidRDefault="006C68AA" w:rsidP="006C68AA">
            <w:pPr>
              <w:suppressAutoHyphens/>
              <w:spacing w:after="0" w:line="240" w:lineRule="auto"/>
              <w:rPr>
                <w:rFonts w:ascii="Times New Roman" w:hAnsi="Times New Roman"/>
                <w:b/>
              </w:rPr>
            </w:pPr>
          </w:p>
        </w:tc>
        <w:tc>
          <w:tcPr>
            <w:tcW w:w="680" w:type="pct"/>
          </w:tcPr>
          <w:p w14:paraId="74EE4DCF" w14:textId="77777777" w:rsidR="006C68AA" w:rsidRPr="00B26B00" w:rsidRDefault="006C68AA" w:rsidP="006C68AA">
            <w:pPr>
              <w:spacing w:after="0"/>
              <w:rPr>
                <w:rFonts w:ascii="Times New Roman" w:hAnsi="Times New Roman"/>
                <w:b/>
                <w:i/>
              </w:rPr>
            </w:pPr>
          </w:p>
        </w:tc>
      </w:tr>
      <w:tr w:rsidR="006C68AA" w:rsidRPr="00F75547" w14:paraId="684160F1" w14:textId="77777777" w:rsidTr="00A01724">
        <w:trPr>
          <w:trHeight w:val="170"/>
        </w:trPr>
        <w:tc>
          <w:tcPr>
            <w:tcW w:w="762" w:type="pct"/>
            <w:vMerge/>
          </w:tcPr>
          <w:p w14:paraId="4A4B314C"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41AF141D" w14:textId="77777777" w:rsidR="006C68AA" w:rsidRPr="009702D7" w:rsidRDefault="006C68AA" w:rsidP="006C68AA">
            <w:r w:rsidRPr="009702D7">
              <w:rPr>
                <w:rFonts w:ascii="Times New Roman" w:hAnsi="Times New Roman"/>
                <w:sz w:val="24"/>
                <w:szCs w:val="24"/>
              </w:rPr>
              <w:t>11</w:t>
            </w:r>
            <w:r>
              <w:rPr>
                <w:rFonts w:ascii="Times New Roman" w:hAnsi="Times New Roman"/>
                <w:sz w:val="24"/>
                <w:szCs w:val="24"/>
              </w:rPr>
              <w:t>.</w:t>
            </w:r>
            <w:r w:rsidRPr="009702D7">
              <w:rPr>
                <w:rFonts w:ascii="Times New Roman" w:hAnsi="Times New Roman"/>
                <w:sz w:val="24"/>
                <w:szCs w:val="24"/>
              </w:rPr>
              <w:t xml:space="preserve"> Определение способа закрепления заготовок</w:t>
            </w:r>
          </w:p>
        </w:tc>
        <w:tc>
          <w:tcPr>
            <w:tcW w:w="341" w:type="pct"/>
          </w:tcPr>
          <w:p w14:paraId="74A37EC3" w14:textId="5276D66A" w:rsidR="006C68AA" w:rsidRPr="00F75547" w:rsidRDefault="006C68AA" w:rsidP="006C68AA">
            <w:pPr>
              <w:snapToGrid w:val="0"/>
              <w:spacing w:after="0"/>
              <w:jc w:val="center"/>
              <w:rPr>
                <w:rFonts w:ascii="Times New Roman" w:hAnsi="Times New Roman"/>
                <w:sz w:val="24"/>
                <w:szCs w:val="24"/>
              </w:rPr>
            </w:pPr>
          </w:p>
        </w:tc>
        <w:tc>
          <w:tcPr>
            <w:tcW w:w="390" w:type="pct"/>
          </w:tcPr>
          <w:p w14:paraId="314B65ED" w14:textId="77777777" w:rsidR="006C68AA" w:rsidRPr="00B26B00" w:rsidRDefault="006C68AA" w:rsidP="006C68AA">
            <w:pPr>
              <w:suppressAutoHyphens/>
              <w:spacing w:after="0" w:line="240" w:lineRule="auto"/>
              <w:rPr>
                <w:rFonts w:ascii="Times New Roman" w:hAnsi="Times New Roman"/>
                <w:b/>
              </w:rPr>
            </w:pPr>
          </w:p>
        </w:tc>
        <w:tc>
          <w:tcPr>
            <w:tcW w:w="680" w:type="pct"/>
          </w:tcPr>
          <w:p w14:paraId="0C0F53BF" w14:textId="77777777" w:rsidR="006C68AA" w:rsidRPr="00B26B00" w:rsidRDefault="006C68AA" w:rsidP="006C68AA">
            <w:pPr>
              <w:spacing w:after="0"/>
              <w:rPr>
                <w:rFonts w:ascii="Times New Roman" w:hAnsi="Times New Roman"/>
                <w:b/>
                <w:i/>
              </w:rPr>
            </w:pPr>
          </w:p>
        </w:tc>
      </w:tr>
      <w:tr w:rsidR="006C68AA" w:rsidRPr="00F75547" w14:paraId="4A158761" w14:textId="77777777" w:rsidTr="00A01724">
        <w:trPr>
          <w:trHeight w:val="397"/>
        </w:trPr>
        <w:tc>
          <w:tcPr>
            <w:tcW w:w="762" w:type="pct"/>
            <w:vMerge w:val="restart"/>
          </w:tcPr>
          <w:p w14:paraId="2F30F1C4" w14:textId="77777777" w:rsidR="006C68AA" w:rsidRPr="00F75547" w:rsidRDefault="006C68AA" w:rsidP="006C68AA">
            <w:pPr>
              <w:snapToGrid w:val="0"/>
              <w:spacing w:after="0"/>
              <w:rPr>
                <w:rFonts w:ascii="Times New Roman" w:hAnsi="Times New Roman"/>
                <w:b/>
                <w:sz w:val="24"/>
                <w:szCs w:val="24"/>
              </w:rPr>
            </w:pPr>
            <w:r w:rsidRPr="00F75547">
              <w:rPr>
                <w:rFonts w:ascii="Times New Roman" w:hAnsi="Times New Roman"/>
                <w:b/>
                <w:sz w:val="24"/>
                <w:szCs w:val="24"/>
              </w:rPr>
              <w:t>Тема 3.</w:t>
            </w:r>
          </w:p>
          <w:p w14:paraId="03B7BB7B" w14:textId="77777777" w:rsidR="006C68AA" w:rsidRPr="00F75547" w:rsidRDefault="006C68AA" w:rsidP="006C68AA">
            <w:pPr>
              <w:snapToGrid w:val="0"/>
              <w:spacing w:after="0"/>
              <w:rPr>
                <w:rFonts w:ascii="Times New Roman" w:hAnsi="Times New Roman"/>
                <w:b/>
                <w:sz w:val="24"/>
                <w:szCs w:val="24"/>
              </w:rPr>
            </w:pPr>
            <w:r w:rsidRPr="00F75547">
              <w:rPr>
                <w:rFonts w:ascii="Times New Roman" w:hAnsi="Times New Roman"/>
                <w:b/>
                <w:sz w:val="24"/>
                <w:szCs w:val="24"/>
              </w:rPr>
              <w:t>Передачи, механизмы и узлы металлорежущих станков</w:t>
            </w:r>
          </w:p>
        </w:tc>
        <w:tc>
          <w:tcPr>
            <w:tcW w:w="2827" w:type="pct"/>
          </w:tcPr>
          <w:p w14:paraId="3AA017E7" w14:textId="77777777" w:rsidR="006C68AA" w:rsidRPr="00A14499" w:rsidRDefault="006C68AA" w:rsidP="006C68AA">
            <w:pPr>
              <w:spacing w:after="0"/>
              <w:rPr>
                <w:rFonts w:ascii="Times New Roman" w:hAnsi="Times New Roman"/>
                <w:b/>
                <w:bCs/>
                <w:i/>
                <w:highlight w:val="green"/>
              </w:rPr>
            </w:pPr>
            <w:r w:rsidRPr="00A14499">
              <w:rPr>
                <w:rFonts w:ascii="Times New Roman" w:hAnsi="Times New Roman"/>
                <w:b/>
                <w:bCs/>
              </w:rPr>
              <w:t>Содержание</w:t>
            </w:r>
          </w:p>
        </w:tc>
        <w:tc>
          <w:tcPr>
            <w:tcW w:w="341" w:type="pct"/>
            <w:vMerge w:val="restart"/>
          </w:tcPr>
          <w:p w14:paraId="2AC1D7EE" w14:textId="340C8E81" w:rsidR="006C68AA" w:rsidRPr="00CC2FBD" w:rsidRDefault="006C68AA" w:rsidP="006C68AA">
            <w:pPr>
              <w:snapToGrid w:val="0"/>
              <w:spacing w:after="0"/>
              <w:jc w:val="center"/>
              <w:rPr>
                <w:rFonts w:ascii="Times New Roman" w:hAnsi="Times New Roman"/>
                <w:i/>
                <w:sz w:val="24"/>
                <w:szCs w:val="24"/>
              </w:rPr>
            </w:pPr>
          </w:p>
        </w:tc>
        <w:tc>
          <w:tcPr>
            <w:tcW w:w="390" w:type="pct"/>
          </w:tcPr>
          <w:p w14:paraId="62F1F7BF" w14:textId="77777777" w:rsidR="006C68AA" w:rsidRPr="00F75547" w:rsidRDefault="006C68AA" w:rsidP="006C68AA">
            <w:pPr>
              <w:snapToGrid w:val="0"/>
              <w:spacing w:after="0"/>
              <w:jc w:val="center"/>
              <w:rPr>
                <w:rFonts w:ascii="Times New Roman" w:hAnsi="Times New Roman"/>
                <w:sz w:val="24"/>
                <w:szCs w:val="24"/>
              </w:rPr>
            </w:pPr>
          </w:p>
        </w:tc>
        <w:tc>
          <w:tcPr>
            <w:tcW w:w="680" w:type="pct"/>
          </w:tcPr>
          <w:p w14:paraId="69858539" w14:textId="3492130F" w:rsidR="006C68AA" w:rsidRPr="00F75547" w:rsidRDefault="006C68AA" w:rsidP="006C68AA">
            <w:pPr>
              <w:snapToGrid w:val="0"/>
              <w:spacing w:after="0"/>
              <w:jc w:val="center"/>
              <w:rPr>
                <w:rFonts w:ascii="Times New Roman" w:hAnsi="Times New Roman"/>
                <w:sz w:val="24"/>
                <w:szCs w:val="24"/>
              </w:rPr>
            </w:pPr>
          </w:p>
        </w:tc>
      </w:tr>
      <w:tr w:rsidR="006C68AA" w:rsidRPr="00F75547" w14:paraId="128370C6" w14:textId="77777777" w:rsidTr="00A01724">
        <w:trPr>
          <w:trHeight w:val="397"/>
        </w:trPr>
        <w:tc>
          <w:tcPr>
            <w:tcW w:w="762" w:type="pct"/>
            <w:vMerge/>
          </w:tcPr>
          <w:p w14:paraId="36F7798B"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4EFE9326" w14:textId="77777777" w:rsidR="006C68AA" w:rsidRPr="009702D7" w:rsidRDefault="006C68AA" w:rsidP="006C68AA">
            <w:pPr>
              <w:snapToGrid w:val="0"/>
              <w:spacing w:after="0"/>
              <w:rPr>
                <w:rFonts w:ascii="Times New Roman" w:hAnsi="Times New Roman"/>
                <w:sz w:val="24"/>
                <w:szCs w:val="24"/>
              </w:rPr>
            </w:pPr>
            <w:r>
              <w:rPr>
                <w:rFonts w:ascii="Times New Roman" w:hAnsi="Times New Roman"/>
                <w:sz w:val="24"/>
                <w:szCs w:val="24"/>
              </w:rPr>
              <w:t xml:space="preserve">1. </w:t>
            </w:r>
            <w:r w:rsidRPr="009702D7">
              <w:rPr>
                <w:rFonts w:ascii="Times New Roman" w:hAnsi="Times New Roman"/>
                <w:sz w:val="24"/>
                <w:szCs w:val="24"/>
              </w:rPr>
              <w:t>Передачи и механизмы, применяемые в станках. Передаточное отношение. Виды зубчатых зацеплений. Основные элементы зубчатого колеса. Модуль.</w:t>
            </w:r>
          </w:p>
          <w:p w14:paraId="176007DA"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 xml:space="preserve">Основные части и узлы токарного станка. Детали, используемые в токарных станках. </w:t>
            </w:r>
          </w:p>
          <w:p w14:paraId="5A19F103"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 xml:space="preserve">Элементы коробок скоростей и коробок подач. Подвижные блоки. Реверсивный механизм. Муфты. Тормозные устройства. </w:t>
            </w:r>
          </w:p>
          <w:p w14:paraId="303FF07C"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Понятие о кинематических схемах.</w:t>
            </w:r>
          </w:p>
        </w:tc>
        <w:tc>
          <w:tcPr>
            <w:tcW w:w="341" w:type="pct"/>
            <w:vMerge/>
          </w:tcPr>
          <w:p w14:paraId="1FF98A35" w14:textId="77777777" w:rsidR="006C68AA" w:rsidRPr="00F75547" w:rsidRDefault="006C68AA" w:rsidP="006C68AA">
            <w:pPr>
              <w:snapToGrid w:val="0"/>
              <w:spacing w:after="0"/>
              <w:jc w:val="center"/>
              <w:rPr>
                <w:rFonts w:ascii="Times New Roman" w:hAnsi="Times New Roman"/>
                <w:sz w:val="24"/>
                <w:szCs w:val="24"/>
              </w:rPr>
            </w:pPr>
          </w:p>
        </w:tc>
        <w:tc>
          <w:tcPr>
            <w:tcW w:w="390" w:type="pct"/>
          </w:tcPr>
          <w:p w14:paraId="3DE84171" w14:textId="77777777" w:rsidR="006C68AA" w:rsidRPr="00B26B00" w:rsidRDefault="006C68AA" w:rsidP="006C68AA">
            <w:pPr>
              <w:suppressAutoHyphens/>
              <w:spacing w:after="0" w:line="240" w:lineRule="auto"/>
              <w:rPr>
                <w:rFonts w:ascii="Times New Roman" w:hAnsi="Times New Roman"/>
                <w:b/>
              </w:rPr>
            </w:pPr>
          </w:p>
        </w:tc>
        <w:tc>
          <w:tcPr>
            <w:tcW w:w="680" w:type="pct"/>
          </w:tcPr>
          <w:p w14:paraId="7401A73B" w14:textId="77777777" w:rsidR="006C68AA" w:rsidRPr="004E51E7" w:rsidRDefault="006C68AA" w:rsidP="006C68AA">
            <w:pPr>
              <w:suppressAutoHyphens/>
              <w:spacing w:after="0" w:line="240" w:lineRule="auto"/>
              <w:rPr>
                <w:rFonts w:ascii="Times New Roman" w:hAnsi="Times New Roman"/>
                <w:bCs/>
              </w:rPr>
            </w:pPr>
            <w:r w:rsidRPr="004E51E7">
              <w:rPr>
                <w:rFonts w:ascii="Times New Roman" w:hAnsi="Times New Roman"/>
                <w:bCs/>
              </w:rPr>
              <w:t xml:space="preserve">ПК 1.1, ПК 1.2 </w:t>
            </w:r>
          </w:p>
          <w:p w14:paraId="78177D60" w14:textId="7E798AA6" w:rsidR="006C68AA" w:rsidRPr="00B26B00" w:rsidRDefault="006C68AA" w:rsidP="006C68AA">
            <w:pPr>
              <w:spacing w:after="0"/>
              <w:rPr>
                <w:rFonts w:ascii="Times New Roman" w:hAnsi="Times New Roman"/>
                <w:b/>
                <w:i/>
              </w:rPr>
            </w:pPr>
            <w:r w:rsidRPr="004E51E7">
              <w:rPr>
                <w:rFonts w:ascii="Times New Roman" w:hAnsi="Times New Roman"/>
                <w:bCs/>
              </w:rPr>
              <w:t>ПК 1.3, ОК 01</w:t>
            </w:r>
          </w:p>
        </w:tc>
      </w:tr>
      <w:tr w:rsidR="006C68AA" w:rsidRPr="00F75547" w14:paraId="7F6F52C3" w14:textId="77777777" w:rsidTr="00A01724">
        <w:trPr>
          <w:trHeight w:val="397"/>
        </w:trPr>
        <w:tc>
          <w:tcPr>
            <w:tcW w:w="762" w:type="pct"/>
            <w:vMerge/>
          </w:tcPr>
          <w:p w14:paraId="578A0703"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653BE8F0" w14:textId="77777777" w:rsidR="006C68AA" w:rsidRPr="00A14499" w:rsidRDefault="006C68AA" w:rsidP="006C68AA">
            <w:pPr>
              <w:suppressAutoHyphens/>
              <w:spacing w:line="240" w:lineRule="auto"/>
              <w:jc w:val="both"/>
              <w:rPr>
                <w:rFonts w:ascii="Times New Roman" w:hAnsi="Times New Roman"/>
                <w:b/>
                <w:highlight w:val="green"/>
              </w:rPr>
            </w:pPr>
            <w:r w:rsidRPr="00A14499">
              <w:rPr>
                <w:rFonts w:ascii="Times New Roman" w:hAnsi="Times New Roman"/>
                <w:b/>
                <w:bCs/>
              </w:rPr>
              <w:t>В том числе практических занятий и лабораторных работ</w:t>
            </w:r>
          </w:p>
        </w:tc>
        <w:tc>
          <w:tcPr>
            <w:tcW w:w="341" w:type="pct"/>
          </w:tcPr>
          <w:p w14:paraId="466419C7" w14:textId="60C3B737" w:rsidR="006C68AA" w:rsidRPr="00F75547" w:rsidRDefault="006C68AA" w:rsidP="006C68AA">
            <w:pPr>
              <w:snapToGrid w:val="0"/>
              <w:spacing w:after="0"/>
              <w:jc w:val="center"/>
              <w:rPr>
                <w:rFonts w:ascii="Times New Roman" w:hAnsi="Times New Roman"/>
                <w:b/>
                <w:sz w:val="24"/>
                <w:szCs w:val="24"/>
              </w:rPr>
            </w:pPr>
          </w:p>
        </w:tc>
        <w:tc>
          <w:tcPr>
            <w:tcW w:w="390" w:type="pct"/>
          </w:tcPr>
          <w:p w14:paraId="70A748EA" w14:textId="77777777" w:rsidR="006C68AA" w:rsidRPr="00F75547" w:rsidRDefault="006C68AA" w:rsidP="006C68AA">
            <w:pPr>
              <w:spacing w:after="0"/>
              <w:jc w:val="center"/>
              <w:rPr>
                <w:rFonts w:ascii="Times New Roman" w:hAnsi="Times New Roman"/>
                <w:bCs/>
                <w:sz w:val="24"/>
                <w:szCs w:val="24"/>
              </w:rPr>
            </w:pPr>
          </w:p>
        </w:tc>
        <w:tc>
          <w:tcPr>
            <w:tcW w:w="680" w:type="pct"/>
          </w:tcPr>
          <w:p w14:paraId="093DB1ED" w14:textId="12235602" w:rsidR="006C68AA" w:rsidRPr="00F75547" w:rsidRDefault="006C68AA" w:rsidP="006C68AA">
            <w:pPr>
              <w:spacing w:after="0"/>
              <w:jc w:val="center"/>
              <w:rPr>
                <w:rFonts w:ascii="Times New Roman" w:hAnsi="Times New Roman"/>
                <w:bCs/>
                <w:sz w:val="24"/>
                <w:szCs w:val="24"/>
              </w:rPr>
            </w:pPr>
          </w:p>
        </w:tc>
      </w:tr>
      <w:tr w:rsidR="006C68AA" w:rsidRPr="00F75547" w14:paraId="206F1843" w14:textId="77777777" w:rsidTr="00A01724">
        <w:trPr>
          <w:trHeight w:val="397"/>
        </w:trPr>
        <w:tc>
          <w:tcPr>
            <w:tcW w:w="762" w:type="pct"/>
            <w:vMerge/>
          </w:tcPr>
          <w:p w14:paraId="6CC6F81A"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2828E1A0"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12</w:t>
            </w:r>
            <w:r>
              <w:rPr>
                <w:rFonts w:ascii="Times New Roman" w:hAnsi="Times New Roman"/>
                <w:sz w:val="24"/>
                <w:szCs w:val="24"/>
              </w:rPr>
              <w:t>.</w:t>
            </w:r>
            <w:r w:rsidRPr="009702D7">
              <w:rPr>
                <w:rFonts w:ascii="Times New Roman" w:hAnsi="Times New Roman"/>
                <w:sz w:val="24"/>
                <w:szCs w:val="24"/>
              </w:rPr>
              <w:t xml:space="preserve"> Определение наибольшей и наименьшей частоты вращения шпинделя по упрощенной кинематической схеме</w:t>
            </w:r>
          </w:p>
        </w:tc>
        <w:tc>
          <w:tcPr>
            <w:tcW w:w="341" w:type="pct"/>
          </w:tcPr>
          <w:p w14:paraId="43648B6B" w14:textId="4F589657" w:rsidR="006C68AA" w:rsidRPr="00F75547" w:rsidRDefault="006C68AA" w:rsidP="006C68AA">
            <w:pPr>
              <w:snapToGrid w:val="0"/>
              <w:spacing w:after="0"/>
              <w:jc w:val="center"/>
              <w:rPr>
                <w:rFonts w:ascii="Times New Roman" w:hAnsi="Times New Roman"/>
                <w:sz w:val="24"/>
                <w:szCs w:val="24"/>
              </w:rPr>
            </w:pPr>
          </w:p>
        </w:tc>
        <w:tc>
          <w:tcPr>
            <w:tcW w:w="390" w:type="pct"/>
          </w:tcPr>
          <w:p w14:paraId="4831EE24" w14:textId="77777777" w:rsidR="006C68AA" w:rsidRPr="00B26B00" w:rsidRDefault="006C68AA" w:rsidP="006C68AA">
            <w:pPr>
              <w:suppressAutoHyphens/>
              <w:spacing w:after="0" w:line="240" w:lineRule="auto"/>
              <w:rPr>
                <w:rFonts w:ascii="Times New Roman" w:hAnsi="Times New Roman"/>
                <w:b/>
              </w:rPr>
            </w:pPr>
          </w:p>
        </w:tc>
        <w:tc>
          <w:tcPr>
            <w:tcW w:w="680" w:type="pct"/>
          </w:tcPr>
          <w:p w14:paraId="1D919435" w14:textId="77777777" w:rsidR="006C68AA" w:rsidRPr="00B26B00" w:rsidRDefault="006C68AA" w:rsidP="006C68AA">
            <w:pPr>
              <w:spacing w:after="0"/>
              <w:rPr>
                <w:rFonts w:ascii="Times New Roman" w:hAnsi="Times New Roman"/>
                <w:b/>
                <w:i/>
              </w:rPr>
            </w:pPr>
          </w:p>
        </w:tc>
      </w:tr>
      <w:tr w:rsidR="006C68AA" w:rsidRPr="00F75547" w14:paraId="742C4DD2" w14:textId="77777777" w:rsidTr="00A01724">
        <w:trPr>
          <w:trHeight w:val="397"/>
        </w:trPr>
        <w:tc>
          <w:tcPr>
            <w:tcW w:w="762" w:type="pct"/>
            <w:vMerge/>
          </w:tcPr>
          <w:p w14:paraId="61027CB5"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377718B3"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13</w:t>
            </w:r>
            <w:r>
              <w:rPr>
                <w:rFonts w:ascii="Times New Roman" w:hAnsi="Times New Roman"/>
                <w:sz w:val="24"/>
                <w:szCs w:val="24"/>
              </w:rPr>
              <w:t>.</w:t>
            </w:r>
            <w:r w:rsidRPr="009702D7">
              <w:rPr>
                <w:rFonts w:ascii="Times New Roman" w:hAnsi="Times New Roman"/>
                <w:sz w:val="24"/>
                <w:szCs w:val="24"/>
              </w:rPr>
              <w:t xml:space="preserve"> Чтение кинематических схем</w:t>
            </w:r>
          </w:p>
        </w:tc>
        <w:tc>
          <w:tcPr>
            <w:tcW w:w="341" w:type="pct"/>
          </w:tcPr>
          <w:p w14:paraId="6EFB68E9" w14:textId="148C6DE3" w:rsidR="006C68AA" w:rsidRPr="00F75547" w:rsidRDefault="006C68AA" w:rsidP="006C68AA">
            <w:pPr>
              <w:snapToGrid w:val="0"/>
              <w:spacing w:after="0"/>
              <w:jc w:val="center"/>
              <w:rPr>
                <w:rFonts w:ascii="Times New Roman" w:hAnsi="Times New Roman"/>
                <w:sz w:val="24"/>
                <w:szCs w:val="24"/>
              </w:rPr>
            </w:pPr>
          </w:p>
        </w:tc>
        <w:tc>
          <w:tcPr>
            <w:tcW w:w="390" w:type="pct"/>
          </w:tcPr>
          <w:p w14:paraId="4583BACF" w14:textId="77777777" w:rsidR="006C68AA" w:rsidRPr="00B26B00" w:rsidRDefault="006C68AA" w:rsidP="006C68AA">
            <w:pPr>
              <w:suppressAutoHyphens/>
              <w:spacing w:after="0" w:line="240" w:lineRule="auto"/>
              <w:rPr>
                <w:rFonts w:ascii="Times New Roman" w:hAnsi="Times New Roman"/>
                <w:b/>
              </w:rPr>
            </w:pPr>
          </w:p>
        </w:tc>
        <w:tc>
          <w:tcPr>
            <w:tcW w:w="680" w:type="pct"/>
          </w:tcPr>
          <w:p w14:paraId="07942174" w14:textId="77777777" w:rsidR="006C68AA" w:rsidRPr="00B26B00" w:rsidRDefault="006C68AA" w:rsidP="006C68AA">
            <w:pPr>
              <w:spacing w:after="0"/>
              <w:rPr>
                <w:rFonts w:ascii="Times New Roman" w:hAnsi="Times New Roman"/>
                <w:b/>
                <w:i/>
              </w:rPr>
            </w:pPr>
          </w:p>
        </w:tc>
      </w:tr>
      <w:tr w:rsidR="006C68AA" w:rsidRPr="00F75547" w14:paraId="187AF8FE" w14:textId="77777777" w:rsidTr="00A01724">
        <w:trPr>
          <w:trHeight w:val="397"/>
        </w:trPr>
        <w:tc>
          <w:tcPr>
            <w:tcW w:w="762" w:type="pct"/>
            <w:vMerge/>
          </w:tcPr>
          <w:p w14:paraId="62B278FB"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73D83396" w14:textId="77777777" w:rsidR="006C68AA" w:rsidRPr="009702D7" w:rsidRDefault="006C68AA" w:rsidP="006C68AA">
            <w:r w:rsidRPr="009702D7">
              <w:rPr>
                <w:rFonts w:ascii="Times New Roman" w:hAnsi="Times New Roman"/>
                <w:sz w:val="24"/>
                <w:szCs w:val="24"/>
              </w:rPr>
              <w:t>14</w:t>
            </w:r>
            <w:r>
              <w:rPr>
                <w:rFonts w:ascii="Times New Roman" w:hAnsi="Times New Roman"/>
                <w:sz w:val="24"/>
                <w:szCs w:val="24"/>
              </w:rPr>
              <w:t>.</w:t>
            </w:r>
            <w:r w:rsidRPr="009702D7">
              <w:rPr>
                <w:rFonts w:ascii="Times New Roman" w:hAnsi="Times New Roman"/>
                <w:sz w:val="24"/>
                <w:szCs w:val="24"/>
              </w:rPr>
              <w:t xml:space="preserve"> Определение основных элементов зубчатого колеса</w:t>
            </w:r>
          </w:p>
        </w:tc>
        <w:tc>
          <w:tcPr>
            <w:tcW w:w="341" w:type="pct"/>
          </w:tcPr>
          <w:p w14:paraId="483FEBBE" w14:textId="6A604E9E" w:rsidR="006C68AA" w:rsidRPr="00F75547" w:rsidRDefault="006C68AA" w:rsidP="006C68AA">
            <w:pPr>
              <w:snapToGrid w:val="0"/>
              <w:spacing w:after="0"/>
              <w:jc w:val="center"/>
              <w:rPr>
                <w:rFonts w:ascii="Times New Roman" w:hAnsi="Times New Roman"/>
                <w:sz w:val="24"/>
                <w:szCs w:val="24"/>
              </w:rPr>
            </w:pPr>
          </w:p>
        </w:tc>
        <w:tc>
          <w:tcPr>
            <w:tcW w:w="390" w:type="pct"/>
          </w:tcPr>
          <w:p w14:paraId="16EE88C8" w14:textId="77777777" w:rsidR="006C68AA" w:rsidRPr="00B26B00" w:rsidRDefault="006C68AA" w:rsidP="006C68AA">
            <w:pPr>
              <w:suppressAutoHyphens/>
              <w:spacing w:after="0" w:line="240" w:lineRule="auto"/>
              <w:rPr>
                <w:rFonts w:ascii="Times New Roman" w:hAnsi="Times New Roman"/>
                <w:b/>
              </w:rPr>
            </w:pPr>
          </w:p>
        </w:tc>
        <w:tc>
          <w:tcPr>
            <w:tcW w:w="680" w:type="pct"/>
          </w:tcPr>
          <w:p w14:paraId="369F8861" w14:textId="77777777" w:rsidR="006C68AA" w:rsidRPr="00B26B00" w:rsidRDefault="006C68AA" w:rsidP="006C68AA">
            <w:pPr>
              <w:spacing w:after="0"/>
              <w:rPr>
                <w:rFonts w:ascii="Times New Roman" w:hAnsi="Times New Roman"/>
                <w:b/>
                <w:i/>
              </w:rPr>
            </w:pPr>
          </w:p>
        </w:tc>
      </w:tr>
      <w:tr w:rsidR="006C68AA" w:rsidRPr="00F75547" w14:paraId="0CF4807A" w14:textId="77777777" w:rsidTr="00A01724">
        <w:trPr>
          <w:trHeight w:val="397"/>
        </w:trPr>
        <w:tc>
          <w:tcPr>
            <w:tcW w:w="762" w:type="pct"/>
            <w:vMerge w:val="restart"/>
          </w:tcPr>
          <w:p w14:paraId="40AEF2D4" w14:textId="77777777" w:rsidR="006C68AA" w:rsidRDefault="006C68AA" w:rsidP="006C68AA">
            <w:pPr>
              <w:snapToGrid w:val="0"/>
              <w:spacing w:after="0"/>
              <w:rPr>
                <w:rFonts w:ascii="Times New Roman" w:hAnsi="Times New Roman"/>
                <w:b/>
                <w:sz w:val="24"/>
                <w:szCs w:val="24"/>
              </w:rPr>
            </w:pPr>
            <w:r w:rsidRPr="00F75547">
              <w:rPr>
                <w:rFonts w:ascii="Times New Roman" w:hAnsi="Times New Roman"/>
                <w:b/>
                <w:sz w:val="24"/>
                <w:szCs w:val="24"/>
              </w:rPr>
              <w:t xml:space="preserve">Тема 4. </w:t>
            </w:r>
          </w:p>
          <w:p w14:paraId="12A67E98" w14:textId="77777777" w:rsidR="006C68AA" w:rsidRPr="00F75547" w:rsidRDefault="006C68AA" w:rsidP="006C68AA">
            <w:pPr>
              <w:snapToGrid w:val="0"/>
              <w:spacing w:after="0"/>
              <w:rPr>
                <w:rFonts w:ascii="Times New Roman" w:hAnsi="Times New Roman"/>
                <w:b/>
                <w:sz w:val="24"/>
                <w:szCs w:val="24"/>
              </w:rPr>
            </w:pPr>
            <w:r w:rsidRPr="00F75547">
              <w:rPr>
                <w:rFonts w:ascii="Times New Roman" w:hAnsi="Times New Roman"/>
                <w:b/>
                <w:sz w:val="24"/>
                <w:szCs w:val="24"/>
              </w:rPr>
              <w:t>Основы рационального использования станков</w:t>
            </w:r>
          </w:p>
          <w:p w14:paraId="18533CF3"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4C5604CD" w14:textId="77777777" w:rsidR="006C68AA" w:rsidRPr="009702D7" w:rsidRDefault="006C68AA" w:rsidP="006C68AA">
            <w:pPr>
              <w:spacing w:after="0"/>
              <w:rPr>
                <w:rFonts w:ascii="Times New Roman" w:hAnsi="Times New Roman"/>
                <w:bCs/>
                <w:i/>
                <w:highlight w:val="green"/>
              </w:rPr>
            </w:pPr>
            <w:r w:rsidRPr="009702D7">
              <w:rPr>
                <w:rFonts w:ascii="Times New Roman" w:hAnsi="Times New Roman"/>
                <w:bCs/>
              </w:rPr>
              <w:t>Содержание</w:t>
            </w:r>
          </w:p>
        </w:tc>
        <w:tc>
          <w:tcPr>
            <w:tcW w:w="341" w:type="pct"/>
            <w:vMerge w:val="restart"/>
          </w:tcPr>
          <w:p w14:paraId="1B03141A" w14:textId="0BB4E33C" w:rsidR="006C68AA" w:rsidRPr="00CC2FBD" w:rsidRDefault="006C68AA" w:rsidP="006C68AA">
            <w:pPr>
              <w:snapToGrid w:val="0"/>
              <w:spacing w:after="0"/>
              <w:jc w:val="center"/>
              <w:rPr>
                <w:rFonts w:ascii="Times New Roman" w:hAnsi="Times New Roman"/>
                <w:i/>
                <w:sz w:val="24"/>
                <w:szCs w:val="24"/>
              </w:rPr>
            </w:pPr>
          </w:p>
        </w:tc>
        <w:tc>
          <w:tcPr>
            <w:tcW w:w="390" w:type="pct"/>
          </w:tcPr>
          <w:p w14:paraId="66C1E05F" w14:textId="77777777" w:rsidR="006C68AA" w:rsidRPr="00F75547" w:rsidRDefault="006C68AA" w:rsidP="006C68AA">
            <w:pPr>
              <w:snapToGrid w:val="0"/>
              <w:spacing w:after="0"/>
              <w:jc w:val="center"/>
              <w:rPr>
                <w:rFonts w:ascii="Times New Roman" w:hAnsi="Times New Roman"/>
                <w:sz w:val="24"/>
                <w:szCs w:val="24"/>
              </w:rPr>
            </w:pPr>
          </w:p>
        </w:tc>
        <w:tc>
          <w:tcPr>
            <w:tcW w:w="680" w:type="pct"/>
          </w:tcPr>
          <w:p w14:paraId="6026E4F0" w14:textId="58022E95" w:rsidR="006C68AA" w:rsidRPr="00F75547" w:rsidRDefault="006C68AA" w:rsidP="006C68AA">
            <w:pPr>
              <w:snapToGrid w:val="0"/>
              <w:spacing w:after="0"/>
              <w:jc w:val="center"/>
              <w:rPr>
                <w:rFonts w:ascii="Times New Roman" w:hAnsi="Times New Roman"/>
                <w:sz w:val="24"/>
                <w:szCs w:val="24"/>
              </w:rPr>
            </w:pPr>
          </w:p>
        </w:tc>
      </w:tr>
      <w:tr w:rsidR="006C68AA" w:rsidRPr="00F75547" w14:paraId="1045EFEA" w14:textId="77777777" w:rsidTr="00A01724">
        <w:trPr>
          <w:trHeight w:val="964"/>
        </w:trPr>
        <w:tc>
          <w:tcPr>
            <w:tcW w:w="762" w:type="pct"/>
            <w:vMerge/>
          </w:tcPr>
          <w:p w14:paraId="1AF171E8" w14:textId="77777777" w:rsidR="006C68AA" w:rsidRPr="00F75547" w:rsidRDefault="006C68AA" w:rsidP="006C68AA">
            <w:pPr>
              <w:snapToGrid w:val="0"/>
              <w:spacing w:after="0"/>
              <w:jc w:val="center"/>
              <w:rPr>
                <w:rFonts w:ascii="Times New Roman" w:hAnsi="Times New Roman"/>
                <w:b/>
                <w:sz w:val="24"/>
                <w:szCs w:val="24"/>
              </w:rPr>
            </w:pPr>
          </w:p>
        </w:tc>
        <w:tc>
          <w:tcPr>
            <w:tcW w:w="2827" w:type="pct"/>
          </w:tcPr>
          <w:p w14:paraId="3BABA3DA" w14:textId="77777777" w:rsidR="006C68AA" w:rsidRPr="009702D7" w:rsidRDefault="006C68AA" w:rsidP="006C68AA">
            <w:pPr>
              <w:snapToGrid w:val="0"/>
              <w:spacing w:after="0"/>
              <w:rPr>
                <w:rFonts w:ascii="Times New Roman" w:hAnsi="Times New Roman"/>
                <w:sz w:val="24"/>
                <w:szCs w:val="24"/>
              </w:rPr>
            </w:pPr>
            <w:r>
              <w:rPr>
                <w:rFonts w:ascii="Times New Roman" w:hAnsi="Times New Roman"/>
                <w:sz w:val="24"/>
                <w:szCs w:val="24"/>
              </w:rPr>
              <w:t xml:space="preserve">1. </w:t>
            </w:r>
            <w:r w:rsidRPr="009702D7">
              <w:rPr>
                <w:rFonts w:ascii="Times New Roman" w:hAnsi="Times New Roman"/>
                <w:sz w:val="24"/>
                <w:szCs w:val="24"/>
              </w:rPr>
              <w:t>Классификация металлорежущих станков.</w:t>
            </w:r>
          </w:p>
          <w:p w14:paraId="42B9C27A"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Проверка станка на точность.</w:t>
            </w:r>
          </w:p>
          <w:p w14:paraId="6B66ABD1"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Модернизация станка.</w:t>
            </w:r>
          </w:p>
          <w:p w14:paraId="5CDA6789"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Основные параметры станков токарной, фрезерной и сверлильной групп.</w:t>
            </w:r>
          </w:p>
          <w:p w14:paraId="41C2E14A"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Паспорт станка. Смазка станка.</w:t>
            </w:r>
          </w:p>
          <w:p w14:paraId="6C49AAA6"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Грузоподъемное оборудование, применяемое в металлообрабатывающих цехах.</w:t>
            </w:r>
          </w:p>
          <w:p w14:paraId="6124892E" w14:textId="77777777" w:rsidR="006C68AA" w:rsidRPr="009702D7" w:rsidRDefault="006C68AA" w:rsidP="006C68AA">
            <w:pPr>
              <w:snapToGrid w:val="0"/>
              <w:spacing w:after="0"/>
              <w:rPr>
                <w:rFonts w:ascii="Times New Roman" w:hAnsi="Times New Roman"/>
                <w:sz w:val="24"/>
                <w:szCs w:val="24"/>
              </w:rPr>
            </w:pPr>
            <w:r w:rsidRPr="009702D7">
              <w:rPr>
                <w:rFonts w:ascii="Times New Roman" w:hAnsi="Times New Roman"/>
                <w:sz w:val="24"/>
                <w:szCs w:val="24"/>
              </w:rPr>
              <w:t>Основные направления автоматизации производственных процессов.</w:t>
            </w:r>
          </w:p>
        </w:tc>
        <w:tc>
          <w:tcPr>
            <w:tcW w:w="341" w:type="pct"/>
            <w:vMerge/>
          </w:tcPr>
          <w:p w14:paraId="51AF92AF" w14:textId="77777777" w:rsidR="006C68AA" w:rsidRPr="00F75547" w:rsidRDefault="006C68AA" w:rsidP="006C68AA">
            <w:pPr>
              <w:snapToGrid w:val="0"/>
              <w:spacing w:after="0"/>
              <w:jc w:val="center"/>
              <w:rPr>
                <w:rFonts w:ascii="Times New Roman" w:hAnsi="Times New Roman"/>
                <w:sz w:val="24"/>
                <w:szCs w:val="24"/>
              </w:rPr>
            </w:pPr>
          </w:p>
        </w:tc>
        <w:tc>
          <w:tcPr>
            <w:tcW w:w="390" w:type="pct"/>
          </w:tcPr>
          <w:p w14:paraId="6A32C7D7" w14:textId="77777777" w:rsidR="006C68AA" w:rsidRPr="00B26B00" w:rsidRDefault="006C68AA" w:rsidP="006C68AA">
            <w:pPr>
              <w:suppressAutoHyphens/>
              <w:spacing w:after="0" w:line="240" w:lineRule="auto"/>
              <w:rPr>
                <w:rFonts w:ascii="Times New Roman" w:hAnsi="Times New Roman"/>
                <w:b/>
              </w:rPr>
            </w:pPr>
          </w:p>
        </w:tc>
        <w:tc>
          <w:tcPr>
            <w:tcW w:w="680" w:type="pct"/>
          </w:tcPr>
          <w:p w14:paraId="17C90B34" w14:textId="77777777" w:rsidR="006C68AA" w:rsidRPr="004E51E7" w:rsidRDefault="006C68AA" w:rsidP="006C68AA">
            <w:pPr>
              <w:suppressAutoHyphens/>
              <w:spacing w:after="0" w:line="240" w:lineRule="auto"/>
              <w:rPr>
                <w:rFonts w:ascii="Times New Roman" w:hAnsi="Times New Roman"/>
                <w:bCs/>
              </w:rPr>
            </w:pPr>
            <w:r w:rsidRPr="004E51E7">
              <w:rPr>
                <w:rFonts w:ascii="Times New Roman" w:hAnsi="Times New Roman"/>
                <w:bCs/>
              </w:rPr>
              <w:t xml:space="preserve">ПК 1.1, ПК 1.2 </w:t>
            </w:r>
          </w:p>
          <w:p w14:paraId="25044FF8" w14:textId="16BF77F9" w:rsidR="006C68AA" w:rsidRPr="00B26B00" w:rsidRDefault="006C68AA" w:rsidP="006C68AA">
            <w:pPr>
              <w:spacing w:after="0"/>
              <w:rPr>
                <w:rFonts w:ascii="Times New Roman" w:hAnsi="Times New Roman"/>
                <w:b/>
                <w:i/>
              </w:rPr>
            </w:pPr>
            <w:r w:rsidRPr="004E51E7">
              <w:rPr>
                <w:rFonts w:ascii="Times New Roman" w:hAnsi="Times New Roman"/>
                <w:bCs/>
              </w:rPr>
              <w:t>ПК 1.3, ОК 01</w:t>
            </w:r>
          </w:p>
        </w:tc>
      </w:tr>
      <w:tr w:rsidR="006C68AA" w:rsidRPr="00F75547" w14:paraId="64B818A1" w14:textId="77777777" w:rsidTr="00A01724">
        <w:trPr>
          <w:trHeight w:val="345"/>
        </w:trPr>
        <w:tc>
          <w:tcPr>
            <w:tcW w:w="3589" w:type="pct"/>
            <w:gridSpan w:val="2"/>
          </w:tcPr>
          <w:p w14:paraId="551B1C5E" w14:textId="7FF22DD3" w:rsidR="006C68AA" w:rsidRPr="00F8099F" w:rsidRDefault="006C68AA" w:rsidP="006C68AA">
            <w:pPr>
              <w:snapToGrid w:val="0"/>
              <w:spacing w:after="0"/>
              <w:rPr>
                <w:rFonts w:ascii="Times New Roman" w:hAnsi="Times New Roman"/>
                <w:b/>
                <w:bCs/>
                <w:sz w:val="24"/>
                <w:szCs w:val="24"/>
              </w:rPr>
            </w:pPr>
            <w:r w:rsidRPr="00F8099F">
              <w:rPr>
                <w:rFonts w:ascii="Times New Roman" w:hAnsi="Times New Roman"/>
                <w:b/>
                <w:bCs/>
                <w:sz w:val="24"/>
                <w:szCs w:val="24"/>
              </w:rPr>
              <w:t>Промежуточная аттестация</w:t>
            </w:r>
          </w:p>
        </w:tc>
        <w:tc>
          <w:tcPr>
            <w:tcW w:w="341" w:type="pct"/>
          </w:tcPr>
          <w:p w14:paraId="0C1C2B80" w14:textId="77777777" w:rsidR="006C68AA" w:rsidRPr="00F75547" w:rsidRDefault="006C68AA" w:rsidP="006C68AA">
            <w:pPr>
              <w:snapToGrid w:val="0"/>
              <w:spacing w:after="0"/>
              <w:jc w:val="center"/>
              <w:rPr>
                <w:rFonts w:ascii="Times New Roman" w:hAnsi="Times New Roman"/>
                <w:sz w:val="24"/>
                <w:szCs w:val="24"/>
              </w:rPr>
            </w:pPr>
          </w:p>
        </w:tc>
        <w:tc>
          <w:tcPr>
            <w:tcW w:w="390" w:type="pct"/>
          </w:tcPr>
          <w:p w14:paraId="2FBD8FD0" w14:textId="77777777" w:rsidR="006C68AA" w:rsidRPr="00B26B00" w:rsidRDefault="006C68AA" w:rsidP="006C68AA">
            <w:pPr>
              <w:suppressAutoHyphens/>
              <w:spacing w:after="0" w:line="240" w:lineRule="auto"/>
              <w:rPr>
                <w:rFonts w:ascii="Times New Roman" w:hAnsi="Times New Roman"/>
                <w:b/>
              </w:rPr>
            </w:pPr>
          </w:p>
        </w:tc>
        <w:tc>
          <w:tcPr>
            <w:tcW w:w="680" w:type="pct"/>
          </w:tcPr>
          <w:p w14:paraId="1642EEE3" w14:textId="77777777" w:rsidR="006C68AA" w:rsidRPr="00B26B00" w:rsidRDefault="006C68AA" w:rsidP="006C68AA">
            <w:pPr>
              <w:spacing w:after="0"/>
              <w:rPr>
                <w:rFonts w:ascii="Times New Roman" w:hAnsi="Times New Roman"/>
                <w:b/>
                <w:i/>
              </w:rPr>
            </w:pPr>
          </w:p>
        </w:tc>
      </w:tr>
      <w:tr w:rsidR="006C68AA" w:rsidRPr="00F75547" w14:paraId="5378DF66" w14:textId="77777777" w:rsidTr="00A01724">
        <w:trPr>
          <w:trHeight w:val="280"/>
        </w:trPr>
        <w:tc>
          <w:tcPr>
            <w:tcW w:w="3589" w:type="pct"/>
            <w:gridSpan w:val="2"/>
          </w:tcPr>
          <w:p w14:paraId="4E03E9AA" w14:textId="4DCF8D9F" w:rsidR="006C68AA" w:rsidRPr="009702D7" w:rsidRDefault="006C68AA" w:rsidP="006C68AA">
            <w:pPr>
              <w:rPr>
                <w:rFonts w:ascii="Times New Roman" w:hAnsi="Times New Roman"/>
                <w:bCs/>
              </w:rPr>
            </w:pPr>
            <w:r w:rsidRPr="00F75547">
              <w:rPr>
                <w:rFonts w:ascii="Times New Roman" w:hAnsi="Times New Roman"/>
                <w:b/>
                <w:bCs/>
                <w:sz w:val="24"/>
                <w:szCs w:val="24"/>
              </w:rPr>
              <w:t>Всего</w:t>
            </w:r>
            <w:r>
              <w:rPr>
                <w:rFonts w:ascii="Times New Roman" w:hAnsi="Times New Roman"/>
                <w:b/>
                <w:bCs/>
                <w:sz w:val="24"/>
                <w:szCs w:val="24"/>
              </w:rPr>
              <w:t>:</w:t>
            </w:r>
          </w:p>
        </w:tc>
        <w:tc>
          <w:tcPr>
            <w:tcW w:w="341" w:type="pct"/>
          </w:tcPr>
          <w:p w14:paraId="0727F8E6" w14:textId="70AB0A56" w:rsidR="006C68AA" w:rsidRPr="00F8099F" w:rsidRDefault="006C68AA" w:rsidP="00A01724">
            <w:pPr>
              <w:snapToGrid w:val="0"/>
              <w:spacing w:after="0"/>
              <w:jc w:val="center"/>
              <w:rPr>
                <w:rFonts w:ascii="Times New Roman" w:hAnsi="Times New Roman"/>
                <w:b/>
                <w:bCs/>
                <w:sz w:val="24"/>
                <w:szCs w:val="24"/>
              </w:rPr>
            </w:pPr>
            <w:r w:rsidRPr="00F8099F">
              <w:rPr>
                <w:rFonts w:ascii="Times New Roman" w:hAnsi="Times New Roman"/>
                <w:b/>
                <w:bCs/>
                <w:sz w:val="24"/>
                <w:szCs w:val="24"/>
              </w:rPr>
              <w:t>36/36</w:t>
            </w:r>
          </w:p>
        </w:tc>
        <w:tc>
          <w:tcPr>
            <w:tcW w:w="390" w:type="pct"/>
          </w:tcPr>
          <w:p w14:paraId="042FD275" w14:textId="658A376D" w:rsidR="006C68AA" w:rsidRPr="00F8099F" w:rsidRDefault="006C68AA" w:rsidP="00A01724">
            <w:pPr>
              <w:suppressAutoHyphens/>
              <w:spacing w:after="0"/>
              <w:jc w:val="center"/>
              <w:rPr>
                <w:rFonts w:ascii="Times New Roman" w:hAnsi="Times New Roman"/>
                <w:b/>
                <w:bCs/>
                <w:sz w:val="24"/>
                <w:szCs w:val="24"/>
              </w:rPr>
            </w:pPr>
            <w:r w:rsidRPr="00F8099F">
              <w:rPr>
                <w:rFonts w:ascii="Times New Roman" w:hAnsi="Times New Roman"/>
                <w:b/>
                <w:bCs/>
                <w:sz w:val="24"/>
                <w:szCs w:val="24"/>
              </w:rPr>
              <w:t>54/54</w:t>
            </w:r>
          </w:p>
        </w:tc>
        <w:tc>
          <w:tcPr>
            <w:tcW w:w="680" w:type="pct"/>
          </w:tcPr>
          <w:p w14:paraId="238456BD" w14:textId="392965B6" w:rsidR="006C68AA" w:rsidRPr="00F75547" w:rsidRDefault="006C68AA" w:rsidP="006C68AA">
            <w:pPr>
              <w:suppressAutoHyphens/>
              <w:spacing w:after="0"/>
              <w:jc w:val="center"/>
              <w:rPr>
                <w:rFonts w:ascii="Times New Roman" w:hAnsi="Times New Roman"/>
                <w:sz w:val="24"/>
                <w:szCs w:val="24"/>
              </w:rPr>
            </w:pPr>
          </w:p>
        </w:tc>
      </w:tr>
    </w:tbl>
    <w:p w14:paraId="5F1F3015" w14:textId="77777777" w:rsidR="00233830" w:rsidRPr="00F75547" w:rsidRDefault="00233830" w:rsidP="00233830">
      <w:pPr>
        <w:suppressAutoHyphens/>
        <w:jc w:val="both"/>
        <w:rPr>
          <w:rFonts w:ascii="Times New Roman" w:hAnsi="Times New Roman"/>
          <w:sz w:val="24"/>
          <w:szCs w:val="24"/>
        </w:rPr>
      </w:pPr>
    </w:p>
    <w:p w14:paraId="4A848246" w14:textId="77777777" w:rsidR="00233830" w:rsidRPr="00F75547" w:rsidRDefault="00233830" w:rsidP="00233830">
      <w:pPr>
        <w:ind w:firstLine="709"/>
        <w:rPr>
          <w:rFonts w:ascii="Times New Roman" w:hAnsi="Times New Roman"/>
          <w:sz w:val="24"/>
          <w:szCs w:val="24"/>
        </w:rPr>
        <w:sectPr w:rsidR="00233830" w:rsidRPr="00F75547" w:rsidSect="00233830">
          <w:pgSz w:w="16840" w:h="11907" w:orient="landscape"/>
          <w:pgMar w:top="1134" w:right="850" w:bottom="1134" w:left="1701" w:header="709" w:footer="709" w:gutter="0"/>
          <w:cols w:space="720"/>
          <w:docGrid w:linePitch="299"/>
        </w:sectPr>
      </w:pPr>
    </w:p>
    <w:p w14:paraId="58869FCE" w14:textId="77777777" w:rsidR="00233830" w:rsidRPr="00F75547" w:rsidRDefault="00233830" w:rsidP="00233830">
      <w:pPr>
        <w:pStyle w:val="1"/>
        <w:spacing w:line="276" w:lineRule="auto"/>
        <w:jc w:val="center"/>
      </w:pPr>
      <w:bookmarkStart w:id="40" w:name="_Toc106364922"/>
      <w:bookmarkStart w:id="41" w:name="_Toc106365587"/>
      <w:r w:rsidRPr="00F75547">
        <w:lastRenderedPageBreak/>
        <w:t>3. УСЛОВИЯ РЕАЛИЗАЦИИ УЧЕБНОЙ ДИСЦИПЛИНЫ</w:t>
      </w:r>
      <w:bookmarkEnd w:id="40"/>
      <w:bookmarkEnd w:id="41"/>
    </w:p>
    <w:p w14:paraId="3FAD7CA6" w14:textId="77777777" w:rsidR="00233830" w:rsidRPr="00661D7F" w:rsidRDefault="00233830" w:rsidP="00233830">
      <w:pPr>
        <w:spacing w:after="0"/>
        <w:ind w:firstLine="709"/>
        <w:jc w:val="both"/>
        <w:rPr>
          <w:rFonts w:ascii="Times New Roman" w:hAnsi="Times New Roman"/>
          <w:b/>
          <w:bCs/>
          <w:sz w:val="24"/>
          <w:szCs w:val="24"/>
        </w:rPr>
      </w:pPr>
      <w:r w:rsidRPr="00661D7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D93CBD6" w14:textId="695337F0" w:rsidR="00233830" w:rsidRPr="00661D7F" w:rsidRDefault="00233830" w:rsidP="00233830">
      <w:pPr>
        <w:suppressAutoHyphens/>
        <w:spacing w:after="0"/>
        <w:ind w:firstLine="709"/>
        <w:jc w:val="both"/>
        <w:rPr>
          <w:rFonts w:ascii="Times New Roman" w:hAnsi="Times New Roman"/>
          <w:b/>
          <w:bCs/>
          <w:iCs/>
          <w:sz w:val="24"/>
          <w:szCs w:val="24"/>
          <w:highlight w:val="yellow"/>
          <w:u w:val="single"/>
        </w:rPr>
      </w:pPr>
      <w:r w:rsidRPr="00661D7F">
        <w:rPr>
          <w:rFonts w:ascii="Times New Roman" w:hAnsi="Times New Roman"/>
          <w:bCs/>
          <w:sz w:val="24"/>
          <w:szCs w:val="24"/>
        </w:rPr>
        <w:t>Кабинет</w:t>
      </w:r>
      <w:r w:rsidR="00A01724">
        <w:rPr>
          <w:rFonts w:ascii="Times New Roman" w:hAnsi="Times New Roman"/>
          <w:bCs/>
          <w:sz w:val="24"/>
          <w:szCs w:val="24"/>
        </w:rPr>
        <w:t xml:space="preserve"> </w:t>
      </w:r>
      <w:r w:rsidRPr="00661D7F">
        <w:rPr>
          <w:rFonts w:ascii="Times New Roman" w:hAnsi="Times New Roman"/>
          <w:bCs/>
          <w:sz w:val="24"/>
          <w:szCs w:val="24"/>
        </w:rPr>
        <w:t>«</w:t>
      </w:r>
      <w:r w:rsidRPr="00F75547">
        <w:rPr>
          <w:rFonts w:ascii="Times New Roman" w:hAnsi="Times New Roman"/>
          <w:bCs/>
          <w:sz w:val="24"/>
          <w:szCs w:val="24"/>
        </w:rPr>
        <w:t>Мета</w:t>
      </w:r>
      <w:r w:rsidRPr="00F75547">
        <w:rPr>
          <w:rFonts w:ascii="Times New Roman" w:hAnsi="Times New Roman"/>
          <w:sz w:val="24"/>
          <w:szCs w:val="24"/>
        </w:rPr>
        <w:t>ллообработки и работы в металлообрабатывающих цехах</w:t>
      </w:r>
      <w:r w:rsidRPr="00661D7F">
        <w:rPr>
          <w:rFonts w:ascii="Times New Roman" w:hAnsi="Times New Roman"/>
          <w:bCs/>
          <w:iCs/>
          <w:sz w:val="24"/>
          <w:szCs w:val="24"/>
        </w:rPr>
        <w:t>»</w:t>
      </w:r>
      <w:r w:rsidRPr="00661D7F">
        <w:rPr>
          <w:rFonts w:ascii="Times New Roman" w:hAnsi="Times New Roman"/>
          <w:b/>
          <w:bCs/>
          <w:iCs/>
          <w:sz w:val="24"/>
          <w:szCs w:val="24"/>
        </w:rPr>
        <w:t>,</w:t>
      </w:r>
      <w:r w:rsidRPr="00661D7F">
        <w:rPr>
          <w:rFonts w:ascii="Times New Roman" w:hAnsi="Times New Roman"/>
          <w:bCs/>
          <w:iCs/>
          <w:sz w:val="24"/>
          <w:szCs w:val="24"/>
        </w:rPr>
        <w:t xml:space="preserve"> оснащенный в соответствии с п. 6.1.2.1 образовательной программы по </w:t>
      </w:r>
      <w:r w:rsidRPr="00F75547">
        <w:rPr>
          <w:rFonts w:ascii="Times New Roman" w:hAnsi="Times New Roman"/>
          <w:bCs/>
          <w:sz w:val="24"/>
          <w:szCs w:val="24"/>
        </w:rPr>
        <w:t>профессии</w:t>
      </w:r>
      <w:r w:rsidRPr="00F75547">
        <w:rPr>
          <w:rFonts w:ascii="Times New Roman" w:hAnsi="Times New Roman"/>
          <w:sz w:val="24"/>
          <w:szCs w:val="24"/>
          <w:lang w:eastAsia="en-US"/>
        </w:rPr>
        <w:t>.</w:t>
      </w:r>
    </w:p>
    <w:p w14:paraId="29FFC149" w14:textId="77777777" w:rsidR="00233830" w:rsidRPr="00F75547" w:rsidRDefault="00233830" w:rsidP="00233830">
      <w:pPr>
        <w:suppressAutoHyphens/>
        <w:autoSpaceDE w:val="0"/>
        <w:autoSpaceDN w:val="0"/>
        <w:adjustRightInd w:val="0"/>
        <w:spacing w:after="0"/>
        <w:ind w:firstLine="709"/>
        <w:jc w:val="both"/>
        <w:rPr>
          <w:rFonts w:ascii="Times New Roman" w:hAnsi="Times New Roman"/>
          <w:sz w:val="24"/>
          <w:szCs w:val="24"/>
          <w:lang w:eastAsia="en-US"/>
        </w:rPr>
      </w:pPr>
    </w:p>
    <w:p w14:paraId="53A6E0C4" w14:textId="77777777" w:rsidR="00233830" w:rsidRPr="00F75547" w:rsidRDefault="00233830" w:rsidP="00233830">
      <w:pPr>
        <w:suppressAutoHyphens/>
        <w:spacing w:after="0"/>
        <w:ind w:firstLine="709"/>
        <w:jc w:val="both"/>
        <w:rPr>
          <w:rFonts w:ascii="Times New Roman" w:hAnsi="Times New Roman"/>
          <w:b/>
          <w:bCs/>
          <w:sz w:val="24"/>
          <w:szCs w:val="24"/>
        </w:rPr>
      </w:pPr>
      <w:r w:rsidRPr="00F75547">
        <w:rPr>
          <w:rFonts w:ascii="Times New Roman" w:hAnsi="Times New Roman"/>
          <w:b/>
          <w:bCs/>
          <w:sz w:val="24"/>
          <w:szCs w:val="24"/>
        </w:rPr>
        <w:t>3.2. Информационное обеспечение реализации программы</w:t>
      </w:r>
    </w:p>
    <w:p w14:paraId="44099179" w14:textId="3895DC70" w:rsidR="00233830" w:rsidRPr="00F75547" w:rsidRDefault="00233830" w:rsidP="00233830">
      <w:pPr>
        <w:suppressAutoHyphens/>
        <w:spacing w:after="0"/>
        <w:ind w:firstLine="709"/>
        <w:jc w:val="both"/>
        <w:rPr>
          <w:rFonts w:ascii="Times New Roman" w:hAnsi="Times New Roman"/>
          <w:bCs/>
          <w:sz w:val="24"/>
          <w:szCs w:val="24"/>
        </w:rPr>
      </w:pPr>
      <w:r w:rsidRPr="00F75547">
        <w:rPr>
          <w:rFonts w:ascii="Times New Roman" w:hAnsi="Times New Roman"/>
          <w:bCs/>
          <w:sz w:val="24"/>
          <w:szCs w:val="24"/>
        </w:rPr>
        <w:t>Для реализации программы библиотечный фонд образовательной организации должен иметь п</w:t>
      </w:r>
      <w:r w:rsidRPr="00F7554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554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887F6E" w14:textId="77777777" w:rsidR="00A01724" w:rsidRDefault="00A01724" w:rsidP="00233830">
      <w:pPr>
        <w:suppressAutoHyphens/>
        <w:spacing w:after="0"/>
        <w:ind w:firstLine="709"/>
        <w:jc w:val="both"/>
        <w:rPr>
          <w:rFonts w:ascii="Times New Roman" w:hAnsi="Times New Roman"/>
          <w:b/>
          <w:sz w:val="24"/>
          <w:szCs w:val="24"/>
        </w:rPr>
      </w:pPr>
    </w:p>
    <w:p w14:paraId="3E1EB9BB" w14:textId="68367DE4" w:rsidR="00233830" w:rsidRPr="00A01724" w:rsidRDefault="00233830" w:rsidP="00A01724">
      <w:pPr>
        <w:suppressAutoHyphens/>
        <w:spacing w:after="0"/>
        <w:ind w:firstLine="709"/>
        <w:jc w:val="both"/>
        <w:rPr>
          <w:rFonts w:ascii="Times New Roman" w:hAnsi="Times New Roman"/>
          <w:b/>
          <w:sz w:val="24"/>
          <w:szCs w:val="24"/>
        </w:rPr>
      </w:pPr>
      <w:r w:rsidRPr="00A01724">
        <w:rPr>
          <w:rFonts w:ascii="Times New Roman" w:hAnsi="Times New Roman"/>
          <w:b/>
          <w:sz w:val="24"/>
          <w:szCs w:val="24"/>
        </w:rPr>
        <w:t>3.2.1. Основные печатные издания</w:t>
      </w:r>
    </w:p>
    <w:p w14:paraId="3BC80E8E" w14:textId="77777777" w:rsidR="00233830" w:rsidRPr="00A01724" w:rsidRDefault="00233830" w:rsidP="00A01724">
      <w:pPr>
        <w:pStyle w:val="ae"/>
        <w:numPr>
          <w:ilvl w:val="0"/>
          <w:numId w:val="9"/>
        </w:numPr>
        <w:suppressAutoHyphens/>
        <w:spacing w:before="0" w:after="0" w:line="276" w:lineRule="auto"/>
        <w:ind w:left="0" w:firstLine="709"/>
        <w:jc w:val="both"/>
      </w:pPr>
      <w:r w:rsidRPr="00A01724">
        <w:t xml:space="preserve">Зайцев С.А. Допуски и технические измерения: учебник для студ. учреждений сред. проф. образования/ С.А. Зайцев, А.Д. </w:t>
      </w:r>
      <w:proofErr w:type="spellStart"/>
      <w:r w:rsidRPr="00A01724">
        <w:t>Куранов</w:t>
      </w:r>
      <w:proofErr w:type="spellEnd"/>
      <w:r w:rsidRPr="00A01724">
        <w:t>, А.Н. Толстов. – 11-е изд., стер. – М.: Издательский центр «Академия», 2017. – 304 с</w:t>
      </w:r>
    </w:p>
    <w:p w14:paraId="04E32C57" w14:textId="77777777" w:rsidR="00233830" w:rsidRPr="00A01724" w:rsidRDefault="00233830" w:rsidP="00A01724">
      <w:pPr>
        <w:pStyle w:val="ae"/>
        <w:numPr>
          <w:ilvl w:val="0"/>
          <w:numId w:val="9"/>
        </w:numPr>
        <w:suppressAutoHyphens/>
        <w:spacing w:before="0" w:after="0" w:line="276" w:lineRule="auto"/>
        <w:ind w:left="0" w:firstLine="709"/>
        <w:jc w:val="both"/>
      </w:pPr>
      <w:r w:rsidRPr="00A01724">
        <w:t>Контрольно-измерительные приборы и инструменты: учебник для студ. учреждений сред. проф. образования/ [С.А. Зайцев, Д.Д. Грибанов, А.Н. Толстов, Р.В. Меркулов]. – 8-е изд., стер. – М.: Издательский центр «Академия», 2017 – 464 с</w:t>
      </w:r>
    </w:p>
    <w:p w14:paraId="60375261" w14:textId="77777777" w:rsidR="00A01724" w:rsidRDefault="00A01724" w:rsidP="00A01724">
      <w:pPr>
        <w:spacing w:after="0"/>
        <w:ind w:firstLine="709"/>
        <w:contextualSpacing/>
        <w:jc w:val="both"/>
        <w:rPr>
          <w:rFonts w:ascii="Times New Roman" w:hAnsi="Times New Roman"/>
          <w:b/>
          <w:sz w:val="24"/>
          <w:szCs w:val="24"/>
        </w:rPr>
      </w:pPr>
    </w:p>
    <w:p w14:paraId="1A28B56A" w14:textId="647B1090" w:rsidR="00233830" w:rsidRPr="00A01724" w:rsidRDefault="00233830" w:rsidP="00A01724">
      <w:pPr>
        <w:spacing w:after="0"/>
        <w:ind w:firstLine="709"/>
        <w:contextualSpacing/>
        <w:jc w:val="both"/>
        <w:rPr>
          <w:rFonts w:ascii="Times New Roman" w:hAnsi="Times New Roman"/>
          <w:b/>
          <w:sz w:val="24"/>
          <w:szCs w:val="24"/>
        </w:rPr>
      </w:pPr>
      <w:r w:rsidRPr="00A01724">
        <w:rPr>
          <w:rFonts w:ascii="Times New Roman" w:hAnsi="Times New Roman"/>
          <w:b/>
          <w:sz w:val="24"/>
          <w:szCs w:val="24"/>
        </w:rPr>
        <w:t xml:space="preserve">3.2.2. Основные электронные издания </w:t>
      </w:r>
    </w:p>
    <w:p w14:paraId="5A413C01" w14:textId="77777777" w:rsidR="001E626C" w:rsidRPr="001E626C" w:rsidRDefault="001E626C" w:rsidP="001E626C">
      <w:pPr>
        <w:pStyle w:val="ae"/>
        <w:numPr>
          <w:ilvl w:val="0"/>
          <w:numId w:val="31"/>
        </w:numPr>
        <w:spacing w:before="0" w:after="0" w:line="276" w:lineRule="auto"/>
        <w:ind w:left="0" w:firstLine="709"/>
        <w:jc w:val="both"/>
      </w:pPr>
      <w:proofErr w:type="spellStart"/>
      <w:r w:rsidRPr="001E626C">
        <w:t>Латышенко</w:t>
      </w:r>
      <w:proofErr w:type="spellEnd"/>
      <w:r w:rsidRPr="001E626C">
        <w:t xml:space="preserve">, К. П. Технические измерения и приборы в 2 т. Том 1 в 2 кн. Книга 1 : учебник для среднего профессионального образования / К. П. </w:t>
      </w:r>
      <w:proofErr w:type="spellStart"/>
      <w:r w:rsidRPr="001E626C">
        <w:t>Латышенко</w:t>
      </w:r>
      <w:proofErr w:type="spellEnd"/>
      <w:r w:rsidRPr="001E626C">
        <w:t xml:space="preserve">. — 2-е изд., </w:t>
      </w:r>
      <w:proofErr w:type="spellStart"/>
      <w:r w:rsidRPr="001E626C">
        <w:t>испр</w:t>
      </w:r>
      <w:proofErr w:type="spellEnd"/>
      <w:r w:rsidRPr="001E626C">
        <w:t xml:space="preserve">. и доп. — Москва : Издательство </w:t>
      </w:r>
      <w:proofErr w:type="spellStart"/>
      <w:r w:rsidRPr="001E626C">
        <w:t>Юрайт</w:t>
      </w:r>
      <w:proofErr w:type="spellEnd"/>
      <w:r w:rsidRPr="001E626C">
        <w:t>, 2023. — 250 с. — (Профессиональное образование). — ISBN 978-5-534-10690-9. — URL : https://urait.ru/bcode/517979</w:t>
      </w:r>
    </w:p>
    <w:p w14:paraId="13A7E588" w14:textId="77777777" w:rsidR="001E626C" w:rsidRPr="001E626C" w:rsidRDefault="001E626C" w:rsidP="001E626C">
      <w:pPr>
        <w:pStyle w:val="ae"/>
        <w:numPr>
          <w:ilvl w:val="0"/>
          <w:numId w:val="31"/>
        </w:numPr>
        <w:spacing w:before="0" w:after="0" w:line="276" w:lineRule="auto"/>
        <w:ind w:left="0" w:firstLine="709"/>
        <w:jc w:val="both"/>
      </w:pPr>
      <w:proofErr w:type="spellStart"/>
      <w:r w:rsidRPr="001E626C">
        <w:t>Латышенко</w:t>
      </w:r>
      <w:proofErr w:type="spellEnd"/>
      <w:r w:rsidRPr="001E626C">
        <w:t xml:space="preserve">, К. П. Технические измерения и приборы в 2 т. Том 1 в 2 кн. Книга 2 : учебник для среднего профессионального образования / К. П. </w:t>
      </w:r>
      <w:proofErr w:type="spellStart"/>
      <w:r w:rsidRPr="001E626C">
        <w:t>Латышенко</w:t>
      </w:r>
      <w:proofErr w:type="spellEnd"/>
      <w:r w:rsidRPr="001E626C">
        <w:t xml:space="preserve">. — 2-е изд., </w:t>
      </w:r>
      <w:proofErr w:type="spellStart"/>
      <w:r w:rsidRPr="001E626C">
        <w:t>испр</w:t>
      </w:r>
      <w:proofErr w:type="spellEnd"/>
      <w:r w:rsidRPr="001E626C">
        <w:t xml:space="preserve">. и доп. — Москва : Издательство </w:t>
      </w:r>
      <w:proofErr w:type="spellStart"/>
      <w:r w:rsidRPr="001E626C">
        <w:t>Юрайт</w:t>
      </w:r>
      <w:proofErr w:type="spellEnd"/>
      <w:r w:rsidRPr="001E626C">
        <w:t>, 2023. — 259 с. — (Профессиональное образование). — ISBN 978-5-534-10693-0. — URL : https://urait.ru/bcode/517981</w:t>
      </w:r>
    </w:p>
    <w:p w14:paraId="2B1D5851" w14:textId="77777777" w:rsidR="001E626C" w:rsidRPr="001E626C" w:rsidRDefault="001E626C" w:rsidP="001E626C">
      <w:pPr>
        <w:pStyle w:val="ae"/>
        <w:numPr>
          <w:ilvl w:val="0"/>
          <w:numId w:val="31"/>
        </w:numPr>
        <w:spacing w:before="0" w:after="0" w:line="276" w:lineRule="auto"/>
        <w:ind w:left="0" w:firstLine="709"/>
        <w:jc w:val="both"/>
      </w:pPr>
      <w:r w:rsidRPr="001E626C">
        <w:t xml:space="preserve">Рачков, М. Ю. Технические измерения и приборы : учебник и практикум для среднего профессионального образования / М. Ю. Рачков. — 3-е изд., </w:t>
      </w:r>
      <w:proofErr w:type="spellStart"/>
      <w:r w:rsidRPr="001E626C">
        <w:t>испр</w:t>
      </w:r>
      <w:proofErr w:type="spellEnd"/>
      <w:r w:rsidRPr="001E626C">
        <w:t xml:space="preserve">. и доп. — Москва : Издательство </w:t>
      </w:r>
      <w:proofErr w:type="spellStart"/>
      <w:r w:rsidRPr="001E626C">
        <w:t>Юрайт</w:t>
      </w:r>
      <w:proofErr w:type="spellEnd"/>
      <w:r w:rsidRPr="001E626C">
        <w:t>, 2023. — 151 с. — (Профессиональное образование). — ISBN 978-5-534-10718-0. — URL : https://urait.ru/bcode/517984</w:t>
      </w:r>
    </w:p>
    <w:p w14:paraId="51B0066C" w14:textId="77777777" w:rsidR="001E626C" w:rsidRPr="001E626C" w:rsidRDefault="001E626C" w:rsidP="001E626C">
      <w:pPr>
        <w:pStyle w:val="ae"/>
        <w:numPr>
          <w:ilvl w:val="0"/>
          <w:numId w:val="31"/>
        </w:numPr>
        <w:spacing w:before="0" w:after="0" w:line="276" w:lineRule="auto"/>
        <w:ind w:left="0" w:firstLine="709"/>
        <w:jc w:val="both"/>
      </w:pPr>
      <w:r w:rsidRPr="001E626C">
        <w:t xml:space="preserve">Шишмарёв, В. Ю. Технические измерения и приборы : учебник для среднего профессионального образования / В. Ю. Шишмарёв. — 3-е изд., </w:t>
      </w:r>
      <w:proofErr w:type="spellStart"/>
      <w:r w:rsidRPr="001E626C">
        <w:t>перераб</w:t>
      </w:r>
      <w:proofErr w:type="spellEnd"/>
      <w:r w:rsidRPr="001E626C">
        <w:t xml:space="preserve">. и доп. — Москва : Издательство </w:t>
      </w:r>
      <w:proofErr w:type="spellStart"/>
      <w:r w:rsidRPr="001E626C">
        <w:t>Юрайт</w:t>
      </w:r>
      <w:proofErr w:type="spellEnd"/>
      <w:r w:rsidRPr="001E626C">
        <w:t>, 2023. — 377 с. — (Профессиональное образование). — ISBN 978-5-534-11997-8. — URL : https://urait.ru/bcode/517964</w:t>
      </w:r>
    </w:p>
    <w:p w14:paraId="0E68C5DB" w14:textId="77777777" w:rsidR="00A01724" w:rsidRDefault="00A01724" w:rsidP="00A01724">
      <w:pPr>
        <w:spacing w:after="0"/>
        <w:ind w:firstLine="709"/>
        <w:contextualSpacing/>
        <w:jc w:val="both"/>
        <w:rPr>
          <w:rFonts w:ascii="Times New Roman" w:hAnsi="Times New Roman"/>
          <w:b/>
          <w:bCs/>
          <w:sz w:val="24"/>
          <w:szCs w:val="24"/>
        </w:rPr>
      </w:pPr>
    </w:p>
    <w:p w14:paraId="42ADEB08" w14:textId="1B40577B" w:rsidR="00233830" w:rsidRPr="00A01724" w:rsidRDefault="00233830" w:rsidP="00A01724">
      <w:pPr>
        <w:spacing w:after="0"/>
        <w:ind w:firstLine="709"/>
        <w:contextualSpacing/>
        <w:jc w:val="both"/>
        <w:rPr>
          <w:rFonts w:ascii="Times New Roman" w:hAnsi="Times New Roman"/>
          <w:bCs/>
          <w:sz w:val="24"/>
          <w:szCs w:val="24"/>
        </w:rPr>
      </w:pPr>
      <w:r w:rsidRPr="00A01724">
        <w:rPr>
          <w:rFonts w:ascii="Times New Roman" w:hAnsi="Times New Roman"/>
          <w:b/>
          <w:bCs/>
          <w:sz w:val="24"/>
          <w:szCs w:val="24"/>
        </w:rPr>
        <w:t xml:space="preserve">3.2.3. Дополнительные источники </w:t>
      </w:r>
    </w:p>
    <w:p w14:paraId="251E63BB" w14:textId="77777777" w:rsidR="00233830" w:rsidRPr="00A01724" w:rsidRDefault="00233830" w:rsidP="00A01724">
      <w:pPr>
        <w:numPr>
          <w:ilvl w:val="0"/>
          <w:numId w:val="3"/>
        </w:numPr>
        <w:tabs>
          <w:tab w:val="left" w:pos="567"/>
        </w:tabs>
        <w:suppressAutoHyphens/>
        <w:spacing w:after="0"/>
        <w:ind w:firstLine="709"/>
        <w:jc w:val="both"/>
        <w:rPr>
          <w:rFonts w:ascii="Times New Roman" w:hAnsi="Times New Roman"/>
          <w:sz w:val="24"/>
          <w:szCs w:val="24"/>
        </w:rPr>
      </w:pPr>
      <w:proofErr w:type="spellStart"/>
      <w:r w:rsidRPr="00A01724">
        <w:rPr>
          <w:rFonts w:ascii="Times New Roman" w:hAnsi="Times New Roman"/>
          <w:sz w:val="24"/>
          <w:szCs w:val="24"/>
        </w:rPr>
        <w:t>Багдасарова</w:t>
      </w:r>
      <w:proofErr w:type="spellEnd"/>
      <w:r w:rsidRPr="00A01724">
        <w:rPr>
          <w:rFonts w:ascii="Times New Roman" w:hAnsi="Times New Roman"/>
          <w:sz w:val="24"/>
          <w:szCs w:val="24"/>
        </w:rPr>
        <w:t xml:space="preserve"> Т.А. Технология токарных работ: учебник для нач. проф. образования/ Т.А. </w:t>
      </w:r>
      <w:proofErr w:type="spellStart"/>
      <w:r w:rsidRPr="00A01724">
        <w:rPr>
          <w:rFonts w:ascii="Times New Roman" w:hAnsi="Times New Roman"/>
          <w:sz w:val="24"/>
          <w:szCs w:val="24"/>
        </w:rPr>
        <w:t>Багдасарова</w:t>
      </w:r>
      <w:proofErr w:type="spellEnd"/>
      <w:r w:rsidRPr="00A01724">
        <w:rPr>
          <w:rFonts w:ascii="Times New Roman" w:hAnsi="Times New Roman"/>
          <w:sz w:val="24"/>
          <w:szCs w:val="24"/>
        </w:rPr>
        <w:t>. – 3-е изд., стер. – М.: Издательский центр «Академия», 2013. – 160 с.</w:t>
      </w:r>
    </w:p>
    <w:p w14:paraId="19E4BDE6" w14:textId="77777777" w:rsidR="00233830" w:rsidRPr="00A01724" w:rsidRDefault="00233830" w:rsidP="00A01724">
      <w:pPr>
        <w:numPr>
          <w:ilvl w:val="0"/>
          <w:numId w:val="3"/>
        </w:numPr>
        <w:suppressAutoHyphens/>
        <w:spacing w:after="0"/>
        <w:ind w:firstLine="709"/>
        <w:jc w:val="both"/>
        <w:rPr>
          <w:rFonts w:ascii="Times New Roman" w:hAnsi="Times New Roman"/>
          <w:sz w:val="24"/>
          <w:szCs w:val="24"/>
        </w:rPr>
      </w:pPr>
      <w:proofErr w:type="spellStart"/>
      <w:r w:rsidRPr="00A01724">
        <w:rPr>
          <w:rFonts w:ascii="Times New Roman" w:hAnsi="Times New Roman"/>
          <w:sz w:val="24"/>
          <w:szCs w:val="24"/>
        </w:rPr>
        <w:lastRenderedPageBreak/>
        <w:t>Вереина</w:t>
      </w:r>
      <w:proofErr w:type="spellEnd"/>
      <w:r w:rsidRPr="00A01724">
        <w:rPr>
          <w:rFonts w:ascii="Times New Roman" w:hAnsi="Times New Roman"/>
          <w:sz w:val="24"/>
          <w:szCs w:val="24"/>
        </w:rPr>
        <w:t xml:space="preserve"> Л.И. Устройство металлорежущих станов: учебник для студ. учреждений сред. проф. образования/ Л.И. </w:t>
      </w:r>
      <w:proofErr w:type="spellStart"/>
      <w:r w:rsidRPr="00A01724">
        <w:rPr>
          <w:rFonts w:ascii="Times New Roman" w:hAnsi="Times New Roman"/>
          <w:sz w:val="24"/>
          <w:szCs w:val="24"/>
        </w:rPr>
        <w:t>Вереина</w:t>
      </w:r>
      <w:proofErr w:type="spellEnd"/>
      <w:r w:rsidRPr="00A01724">
        <w:rPr>
          <w:rFonts w:ascii="Times New Roman" w:hAnsi="Times New Roman"/>
          <w:sz w:val="24"/>
          <w:szCs w:val="24"/>
        </w:rPr>
        <w:t>, М.М. Краснов. - 3-е изд., стер. - М.: Издательский центр «Академия», 2016. – 432 с.</w:t>
      </w:r>
    </w:p>
    <w:p w14:paraId="7755E689" w14:textId="77777777" w:rsidR="00233830" w:rsidRPr="00F75547" w:rsidRDefault="00233830" w:rsidP="00A01724">
      <w:pPr>
        <w:pStyle w:val="1"/>
        <w:spacing w:after="0" w:line="276" w:lineRule="auto"/>
        <w:jc w:val="center"/>
      </w:pPr>
      <w:r w:rsidRPr="00F75547">
        <w:br w:type="page"/>
      </w:r>
      <w:bookmarkStart w:id="42" w:name="_Toc106364923"/>
      <w:bookmarkStart w:id="43" w:name="_Toc106365588"/>
      <w:r w:rsidRPr="00F75547">
        <w:lastRenderedPageBreak/>
        <w:t>4. КОНТРОЛЬ И ОЦЕНКА РЕЗУЛЬТАТОВ ОСВОЕНИЯ</w:t>
      </w:r>
      <w:bookmarkEnd w:id="42"/>
      <w:bookmarkEnd w:id="43"/>
    </w:p>
    <w:p w14:paraId="357A08A3" w14:textId="77777777" w:rsidR="00233830" w:rsidRPr="00F75547" w:rsidRDefault="00233830" w:rsidP="00A01724">
      <w:pPr>
        <w:pStyle w:val="1"/>
        <w:spacing w:before="0" w:line="276" w:lineRule="auto"/>
        <w:jc w:val="center"/>
      </w:pPr>
      <w:bookmarkStart w:id="44" w:name="_Toc106364924"/>
      <w:bookmarkStart w:id="45" w:name="_Toc106365589"/>
      <w:r w:rsidRPr="00F75547">
        <w:t>УЧЕБНОЙ ДИСЦИПЛИНЫ</w:t>
      </w:r>
      <w:bookmarkEnd w:id="44"/>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1"/>
        <w:gridCol w:w="3151"/>
        <w:gridCol w:w="2942"/>
      </w:tblGrid>
      <w:tr w:rsidR="00233830" w:rsidRPr="00F75547" w14:paraId="62EDFE81" w14:textId="77777777" w:rsidTr="00A01724">
        <w:tc>
          <w:tcPr>
            <w:tcW w:w="1908" w:type="pct"/>
          </w:tcPr>
          <w:p w14:paraId="25AA1A3A" w14:textId="77777777" w:rsidR="00233830" w:rsidRPr="00F75547" w:rsidRDefault="00233830" w:rsidP="00233830">
            <w:pPr>
              <w:spacing w:after="0"/>
              <w:jc w:val="center"/>
              <w:rPr>
                <w:rFonts w:ascii="Times New Roman" w:hAnsi="Times New Roman"/>
                <w:sz w:val="24"/>
                <w:szCs w:val="24"/>
              </w:rPr>
            </w:pPr>
            <w:r w:rsidRPr="00F75547">
              <w:rPr>
                <w:rFonts w:ascii="Times New Roman" w:hAnsi="Times New Roman"/>
                <w:b/>
                <w:bCs/>
                <w:sz w:val="24"/>
                <w:szCs w:val="24"/>
              </w:rPr>
              <w:t>Результаты обучения</w:t>
            </w:r>
          </w:p>
        </w:tc>
        <w:tc>
          <w:tcPr>
            <w:tcW w:w="1599" w:type="pct"/>
          </w:tcPr>
          <w:p w14:paraId="09BCE1B7" w14:textId="77777777" w:rsidR="00233830" w:rsidRPr="00F75547" w:rsidRDefault="00233830" w:rsidP="00233830">
            <w:pPr>
              <w:spacing w:after="0"/>
              <w:jc w:val="center"/>
              <w:rPr>
                <w:rFonts w:ascii="Times New Roman" w:hAnsi="Times New Roman"/>
                <w:b/>
                <w:bCs/>
                <w:sz w:val="24"/>
                <w:szCs w:val="24"/>
              </w:rPr>
            </w:pPr>
            <w:r w:rsidRPr="00F75547">
              <w:rPr>
                <w:rFonts w:ascii="Times New Roman" w:hAnsi="Times New Roman"/>
                <w:b/>
                <w:bCs/>
                <w:sz w:val="24"/>
                <w:szCs w:val="24"/>
              </w:rPr>
              <w:t>Критерии оценки</w:t>
            </w:r>
          </w:p>
        </w:tc>
        <w:tc>
          <w:tcPr>
            <w:tcW w:w="1493" w:type="pct"/>
          </w:tcPr>
          <w:p w14:paraId="2E2BD743" w14:textId="77777777" w:rsidR="00233830" w:rsidRPr="00F75547" w:rsidRDefault="00233830" w:rsidP="00233830">
            <w:pPr>
              <w:spacing w:after="0"/>
              <w:jc w:val="center"/>
              <w:rPr>
                <w:rFonts w:ascii="Times New Roman" w:hAnsi="Times New Roman"/>
                <w:b/>
                <w:bCs/>
                <w:sz w:val="24"/>
                <w:szCs w:val="24"/>
              </w:rPr>
            </w:pPr>
            <w:r w:rsidRPr="00F75547">
              <w:rPr>
                <w:rFonts w:ascii="Times New Roman" w:hAnsi="Times New Roman"/>
                <w:b/>
                <w:bCs/>
                <w:sz w:val="24"/>
                <w:szCs w:val="24"/>
              </w:rPr>
              <w:t>Методы оценки</w:t>
            </w:r>
          </w:p>
        </w:tc>
      </w:tr>
      <w:tr w:rsidR="00233830" w:rsidRPr="00F75547" w14:paraId="51C86F98" w14:textId="77777777" w:rsidTr="00A01724">
        <w:tc>
          <w:tcPr>
            <w:tcW w:w="1908" w:type="pct"/>
          </w:tcPr>
          <w:p w14:paraId="5F497A8C" w14:textId="77777777" w:rsidR="00233830" w:rsidRPr="00F75547" w:rsidRDefault="00233830" w:rsidP="00233830">
            <w:pPr>
              <w:pStyle w:val="affffff3"/>
              <w:spacing w:line="276" w:lineRule="auto"/>
              <w:rPr>
                <w:sz w:val="24"/>
                <w:szCs w:val="24"/>
              </w:rPr>
            </w:pPr>
            <w:r w:rsidRPr="00F75547">
              <w:rPr>
                <w:sz w:val="24"/>
                <w:szCs w:val="24"/>
              </w:rPr>
              <w:t>Основные сведения о механизмах, машинах и деталях машин</w:t>
            </w:r>
            <w:r>
              <w:rPr>
                <w:sz w:val="24"/>
                <w:szCs w:val="24"/>
              </w:rPr>
              <w:t>,</w:t>
            </w:r>
          </w:p>
          <w:p w14:paraId="20EF24FA" w14:textId="77777777" w:rsidR="00233830" w:rsidRPr="00F75547" w:rsidRDefault="00233830" w:rsidP="00233830">
            <w:pPr>
              <w:pStyle w:val="affffff3"/>
              <w:spacing w:line="276" w:lineRule="auto"/>
              <w:rPr>
                <w:sz w:val="24"/>
                <w:szCs w:val="24"/>
              </w:rPr>
            </w:pPr>
          </w:p>
          <w:p w14:paraId="116A55AD" w14:textId="77777777" w:rsidR="00233830" w:rsidRPr="00F75547" w:rsidRDefault="00233830" w:rsidP="00233830">
            <w:pPr>
              <w:pStyle w:val="affffff3"/>
              <w:spacing w:line="276" w:lineRule="auto"/>
              <w:rPr>
                <w:sz w:val="24"/>
                <w:szCs w:val="24"/>
              </w:rPr>
            </w:pPr>
            <w:proofErr w:type="spellStart"/>
            <w:r>
              <w:rPr>
                <w:sz w:val="24"/>
                <w:szCs w:val="24"/>
              </w:rPr>
              <w:t>Наименование,назначение</w:t>
            </w:r>
            <w:proofErr w:type="spellEnd"/>
            <w:r>
              <w:rPr>
                <w:sz w:val="24"/>
                <w:szCs w:val="24"/>
              </w:rPr>
              <w:t xml:space="preserve"> и условия применения </w:t>
            </w:r>
            <w:r w:rsidRPr="00F75547">
              <w:rPr>
                <w:sz w:val="24"/>
                <w:szCs w:val="24"/>
              </w:rPr>
              <w:t>наиболее распространенных универсальных и специальных приспособлений</w:t>
            </w:r>
            <w:r>
              <w:rPr>
                <w:sz w:val="24"/>
                <w:szCs w:val="24"/>
              </w:rPr>
              <w:t>,</w:t>
            </w:r>
          </w:p>
          <w:p w14:paraId="376592EF" w14:textId="77777777" w:rsidR="00233830" w:rsidRPr="00F75547" w:rsidRDefault="00233830" w:rsidP="00233830">
            <w:pPr>
              <w:pStyle w:val="affffff3"/>
              <w:spacing w:line="276" w:lineRule="auto"/>
              <w:rPr>
                <w:sz w:val="24"/>
                <w:szCs w:val="24"/>
              </w:rPr>
            </w:pPr>
          </w:p>
          <w:p w14:paraId="4EC2A06F" w14:textId="77777777" w:rsidR="00233830" w:rsidRPr="00F75547" w:rsidRDefault="00233830" w:rsidP="00233830">
            <w:pPr>
              <w:pStyle w:val="affffff3"/>
              <w:spacing w:line="276" w:lineRule="auto"/>
              <w:rPr>
                <w:sz w:val="24"/>
                <w:szCs w:val="24"/>
              </w:rPr>
            </w:pPr>
            <w:r w:rsidRPr="00F75547">
              <w:rPr>
                <w:sz w:val="24"/>
                <w:szCs w:val="24"/>
              </w:rPr>
              <w:t>Устройство, кинематические схемы и принцип работы, правила подналадки</w:t>
            </w:r>
            <w:r>
              <w:rPr>
                <w:sz w:val="24"/>
                <w:szCs w:val="24"/>
              </w:rPr>
              <w:t>,</w:t>
            </w:r>
            <w:r w:rsidRPr="00F75547">
              <w:rPr>
                <w:sz w:val="24"/>
                <w:szCs w:val="24"/>
              </w:rPr>
              <w:t xml:space="preserve"> металлообрабатывающих станков различных типов</w:t>
            </w:r>
            <w:r>
              <w:rPr>
                <w:sz w:val="24"/>
                <w:szCs w:val="24"/>
              </w:rPr>
              <w:t>,</w:t>
            </w:r>
          </w:p>
          <w:p w14:paraId="1B91925A" w14:textId="77777777" w:rsidR="00233830" w:rsidRPr="00F75547" w:rsidRDefault="00233830" w:rsidP="00233830">
            <w:pPr>
              <w:pStyle w:val="affffff3"/>
              <w:spacing w:line="276" w:lineRule="auto"/>
              <w:rPr>
                <w:sz w:val="24"/>
                <w:szCs w:val="24"/>
              </w:rPr>
            </w:pPr>
          </w:p>
          <w:p w14:paraId="3AA839DF" w14:textId="77777777" w:rsidR="00233830" w:rsidRPr="00F75547" w:rsidRDefault="00233830" w:rsidP="00233830">
            <w:pPr>
              <w:pStyle w:val="affffff3"/>
              <w:spacing w:line="276" w:lineRule="auto"/>
              <w:rPr>
                <w:sz w:val="24"/>
                <w:szCs w:val="24"/>
              </w:rPr>
            </w:pPr>
            <w:r w:rsidRPr="00F75547">
              <w:rPr>
                <w:sz w:val="24"/>
                <w:szCs w:val="24"/>
              </w:rPr>
              <w:t>Правила технического обслуживания и способы проверки, нормы точности станков токарной, фрезерной, расточных и шлифовальной группы</w:t>
            </w:r>
            <w:r>
              <w:rPr>
                <w:sz w:val="24"/>
                <w:szCs w:val="24"/>
              </w:rPr>
              <w:t>,</w:t>
            </w:r>
          </w:p>
          <w:p w14:paraId="62C0FC2C" w14:textId="77777777" w:rsidR="00233830" w:rsidRPr="00F75547" w:rsidRDefault="00233830" w:rsidP="00233830">
            <w:pPr>
              <w:pStyle w:val="ConsPlusNormal"/>
              <w:spacing w:line="276" w:lineRule="auto"/>
              <w:rPr>
                <w:rFonts w:ascii="Times New Roman" w:hAnsi="Times New Roman" w:cs="Times New Roman"/>
                <w:sz w:val="24"/>
                <w:szCs w:val="24"/>
              </w:rPr>
            </w:pPr>
            <w:r w:rsidRPr="00F75547">
              <w:rPr>
                <w:rFonts w:ascii="Times New Roman" w:hAnsi="Times New Roman" w:cs="Times New Roman"/>
                <w:sz w:val="24"/>
                <w:szCs w:val="24"/>
              </w:rPr>
              <w:t>Назначение и правила применения режущего инструмента</w:t>
            </w:r>
            <w:r>
              <w:rPr>
                <w:rFonts w:ascii="Times New Roman" w:hAnsi="Times New Roman" w:cs="Times New Roman"/>
                <w:sz w:val="24"/>
                <w:szCs w:val="24"/>
              </w:rPr>
              <w:t>,</w:t>
            </w:r>
          </w:p>
          <w:p w14:paraId="20970DDC" w14:textId="77777777" w:rsidR="00233830" w:rsidRPr="00F75547" w:rsidRDefault="00233830" w:rsidP="00233830">
            <w:pPr>
              <w:pStyle w:val="affffff3"/>
              <w:spacing w:line="276" w:lineRule="auto"/>
              <w:rPr>
                <w:sz w:val="24"/>
                <w:szCs w:val="24"/>
              </w:rPr>
            </w:pPr>
            <w:r w:rsidRPr="00F75547">
              <w:rPr>
                <w:sz w:val="24"/>
                <w:szCs w:val="24"/>
              </w:rPr>
              <w:t>Углы, правила заточки и установки резцов и сверл</w:t>
            </w:r>
            <w:r>
              <w:rPr>
                <w:sz w:val="24"/>
                <w:szCs w:val="24"/>
              </w:rPr>
              <w:t>,</w:t>
            </w:r>
          </w:p>
          <w:p w14:paraId="5DFB7DA6" w14:textId="77777777" w:rsidR="00233830" w:rsidRPr="00F75547" w:rsidRDefault="00233830" w:rsidP="00233830">
            <w:pPr>
              <w:pStyle w:val="affffff3"/>
              <w:spacing w:line="276" w:lineRule="auto"/>
              <w:rPr>
                <w:sz w:val="24"/>
                <w:szCs w:val="24"/>
              </w:rPr>
            </w:pPr>
          </w:p>
          <w:p w14:paraId="14102326" w14:textId="77777777" w:rsidR="00233830" w:rsidRPr="00F75547" w:rsidRDefault="00233830" w:rsidP="00233830">
            <w:pPr>
              <w:pStyle w:val="affffff3"/>
              <w:spacing w:line="276" w:lineRule="auto"/>
              <w:rPr>
                <w:sz w:val="24"/>
                <w:szCs w:val="24"/>
              </w:rPr>
            </w:pPr>
            <w:r w:rsidRPr="00F75547">
              <w:rPr>
                <w:sz w:val="24"/>
                <w:szCs w:val="24"/>
              </w:rPr>
              <w:t>Назначение и правила применения, правила термообработки режущего инструмента, изготовленного из инструментальных сталей, с пластинками твердых сплавов или керамическими, его основные углы и правила заточки и установки</w:t>
            </w:r>
            <w:r>
              <w:rPr>
                <w:sz w:val="24"/>
                <w:szCs w:val="24"/>
              </w:rPr>
              <w:t>,</w:t>
            </w:r>
          </w:p>
          <w:p w14:paraId="4A21141D" w14:textId="77777777" w:rsidR="00233830" w:rsidRPr="00F75547" w:rsidRDefault="00233830" w:rsidP="00233830">
            <w:pPr>
              <w:pStyle w:val="affffff3"/>
              <w:spacing w:line="276" w:lineRule="auto"/>
              <w:rPr>
                <w:sz w:val="24"/>
                <w:szCs w:val="24"/>
              </w:rPr>
            </w:pPr>
          </w:p>
          <w:p w14:paraId="720D75EC" w14:textId="77777777" w:rsidR="00233830" w:rsidRPr="00F75547" w:rsidRDefault="00233830" w:rsidP="00233830">
            <w:pPr>
              <w:pStyle w:val="affffff3"/>
              <w:spacing w:line="276" w:lineRule="auto"/>
              <w:rPr>
                <w:sz w:val="24"/>
                <w:szCs w:val="24"/>
              </w:rPr>
            </w:pPr>
            <w:r w:rsidRPr="00F75547">
              <w:rPr>
                <w:sz w:val="24"/>
                <w:szCs w:val="24"/>
              </w:rPr>
              <w:t>Правила определения режимов резания по справочникам и паспорту станка</w:t>
            </w:r>
            <w:r>
              <w:rPr>
                <w:sz w:val="24"/>
                <w:szCs w:val="24"/>
              </w:rPr>
              <w:t>,</w:t>
            </w:r>
          </w:p>
          <w:p w14:paraId="0971D354" w14:textId="77777777" w:rsidR="00233830" w:rsidRPr="00F75547" w:rsidRDefault="00233830" w:rsidP="00233830">
            <w:pPr>
              <w:pStyle w:val="affffff3"/>
              <w:spacing w:line="276" w:lineRule="auto"/>
              <w:rPr>
                <w:sz w:val="24"/>
                <w:szCs w:val="24"/>
              </w:rPr>
            </w:pPr>
          </w:p>
          <w:p w14:paraId="6EC4E2E7" w14:textId="77777777" w:rsidR="00233830" w:rsidRPr="00F75547" w:rsidRDefault="00233830" w:rsidP="00233830">
            <w:pPr>
              <w:pStyle w:val="affffff3"/>
              <w:spacing w:line="276" w:lineRule="auto"/>
              <w:rPr>
                <w:sz w:val="24"/>
                <w:szCs w:val="24"/>
              </w:rPr>
            </w:pPr>
            <w:r w:rsidRPr="00F75547">
              <w:rPr>
                <w:sz w:val="24"/>
                <w:szCs w:val="24"/>
              </w:rPr>
              <w:lastRenderedPageBreak/>
              <w:t>Грузоподъемное оборудование, применяемое в металлообрабатывающих цехах</w:t>
            </w:r>
            <w:r>
              <w:rPr>
                <w:sz w:val="24"/>
                <w:szCs w:val="24"/>
              </w:rPr>
              <w:t>,</w:t>
            </w:r>
          </w:p>
          <w:p w14:paraId="1241AA43" w14:textId="77777777" w:rsidR="00233830" w:rsidRPr="00F75547" w:rsidRDefault="00233830" w:rsidP="00233830">
            <w:pPr>
              <w:pStyle w:val="affffff3"/>
              <w:spacing w:line="276" w:lineRule="auto"/>
              <w:rPr>
                <w:sz w:val="24"/>
                <w:szCs w:val="24"/>
              </w:rPr>
            </w:pPr>
          </w:p>
          <w:p w14:paraId="7C2D8701" w14:textId="77777777" w:rsidR="00233830" w:rsidRPr="00F75547" w:rsidRDefault="00233830" w:rsidP="00233830">
            <w:pPr>
              <w:pStyle w:val="affffff3"/>
              <w:spacing w:line="276" w:lineRule="auto"/>
              <w:rPr>
                <w:sz w:val="24"/>
                <w:szCs w:val="24"/>
              </w:rPr>
            </w:pPr>
          </w:p>
          <w:p w14:paraId="79A13A2E" w14:textId="77777777" w:rsidR="00233830" w:rsidRPr="00F75547" w:rsidRDefault="00233830" w:rsidP="00233830">
            <w:pPr>
              <w:pStyle w:val="affffff3"/>
              <w:spacing w:line="276" w:lineRule="auto"/>
              <w:rPr>
                <w:sz w:val="24"/>
                <w:szCs w:val="24"/>
              </w:rPr>
            </w:pPr>
            <w:r w:rsidRPr="00F75547">
              <w:rPr>
                <w:sz w:val="24"/>
                <w:szCs w:val="24"/>
              </w:rPr>
              <w:t>Основные направления автоматизации производственных процессов</w:t>
            </w:r>
            <w:r>
              <w:rPr>
                <w:sz w:val="24"/>
                <w:szCs w:val="24"/>
              </w:rPr>
              <w:t>,</w:t>
            </w:r>
          </w:p>
          <w:p w14:paraId="3941EAA0" w14:textId="77777777" w:rsidR="00233830" w:rsidRPr="00F75547" w:rsidRDefault="00233830" w:rsidP="00233830">
            <w:pPr>
              <w:pStyle w:val="affffff3"/>
              <w:spacing w:line="276" w:lineRule="auto"/>
              <w:rPr>
                <w:sz w:val="24"/>
                <w:szCs w:val="24"/>
              </w:rPr>
            </w:pPr>
          </w:p>
          <w:p w14:paraId="30D2D5F7" w14:textId="77777777" w:rsidR="00233830" w:rsidRPr="00F75547" w:rsidRDefault="00233830" w:rsidP="00233830">
            <w:pPr>
              <w:pStyle w:val="affffff3"/>
              <w:spacing w:line="276" w:lineRule="auto"/>
              <w:rPr>
                <w:sz w:val="24"/>
                <w:szCs w:val="24"/>
              </w:rPr>
            </w:pPr>
            <w:r w:rsidRPr="00F75547">
              <w:rPr>
                <w:sz w:val="24"/>
                <w:szCs w:val="24"/>
              </w:rPr>
              <w:t>Основные понятия и определения технологических процессов изготовления деталей и режимов обработки</w:t>
            </w:r>
            <w:r>
              <w:rPr>
                <w:sz w:val="24"/>
                <w:szCs w:val="24"/>
              </w:rPr>
              <w:t>,</w:t>
            </w:r>
          </w:p>
          <w:p w14:paraId="23673668" w14:textId="77777777" w:rsidR="00233830" w:rsidRPr="00F75547" w:rsidRDefault="00233830" w:rsidP="00233830">
            <w:pPr>
              <w:pStyle w:val="affffff3"/>
              <w:spacing w:line="276" w:lineRule="auto"/>
              <w:rPr>
                <w:sz w:val="24"/>
                <w:szCs w:val="24"/>
              </w:rPr>
            </w:pPr>
          </w:p>
          <w:p w14:paraId="499EE6CF" w14:textId="77777777" w:rsidR="00233830" w:rsidRPr="00F75547" w:rsidRDefault="00233830" w:rsidP="00233830">
            <w:pPr>
              <w:pStyle w:val="affffff3"/>
              <w:spacing w:line="276" w:lineRule="auto"/>
              <w:rPr>
                <w:sz w:val="24"/>
                <w:szCs w:val="24"/>
              </w:rPr>
            </w:pPr>
            <w:r w:rsidRPr="00F75547">
              <w:rPr>
                <w:sz w:val="24"/>
                <w:szCs w:val="24"/>
              </w:rPr>
              <w:t>Основы теории резания металлов в пределах выполняемой работы</w:t>
            </w:r>
            <w:r>
              <w:rPr>
                <w:sz w:val="24"/>
                <w:szCs w:val="24"/>
              </w:rPr>
              <w:t>,</w:t>
            </w:r>
          </w:p>
          <w:p w14:paraId="7009616C" w14:textId="77777777" w:rsidR="00233830" w:rsidRPr="00F75547" w:rsidRDefault="00233830" w:rsidP="00233830">
            <w:pPr>
              <w:pStyle w:val="affffff3"/>
              <w:spacing w:line="276" w:lineRule="auto"/>
              <w:rPr>
                <w:sz w:val="24"/>
                <w:szCs w:val="24"/>
              </w:rPr>
            </w:pPr>
          </w:p>
          <w:p w14:paraId="32EB5E5A" w14:textId="77777777" w:rsidR="00233830" w:rsidRPr="00F75547" w:rsidRDefault="00233830" w:rsidP="00233830">
            <w:pPr>
              <w:pStyle w:val="affffff3"/>
              <w:spacing w:line="276" w:lineRule="auto"/>
              <w:rPr>
                <w:sz w:val="24"/>
                <w:szCs w:val="24"/>
              </w:rPr>
            </w:pPr>
            <w:r w:rsidRPr="00F75547">
              <w:rPr>
                <w:sz w:val="24"/>
                <w:szCs w:val="24"/>
              </w:rPr>
              <w:t>Принцип базирования</w:t>
            </w:r>
            <w:r>
              <w:rPr>
                <w:sz w:val="24"/>
                <w:szCs w:val="24"/>
              </w:rPr>
              <w:t>,</w:t>
            </w:r>
          </w:p>
          <w:p w14:paraId="0A8F6EC0" w14:textId="77777777" w:rsidR="00233830" w:rsidRPr="00F75547" w:rsidRDefault="00233830" w:rsidP="00233830">
            <w:pPr>
              <w:pStyle w:val="affffff3"/>
              <w:spacing w:line="276" w:lineRule="auto"/>
              <w:rPr>
                <w:sz w:val="24"/>
                <w:szCs w:val="24"/>
              </w:rPr>
            </w:pPr>
          </w:p>
          <w:p w14:paraId="3B987D3D" w14:textId="77777777" w:rsidR="00233830" w:rsidRPr="00F75547" w:rsidRDefault="00233830" w:rsidP="00233830">
            <w:pPr>
              <w:pStyle w:val="affffff3"/>
              <w:spacing w:line="276" w:lineRule="auto"/>
              <w:rPr>
                <w:sz w:val="24"/>
                <w:szCs w:val="24"/>
              </w:rPr>
            </w:pPr>
            <w:r w:rsidRPr="00F75547">
              <w:rPr>
                <w:sz w:val="24"/>
                <w:szCs w:val="24"/>
              </w:rPr>
              <w:t>Общие сведения о проектировании технологических процессов</w:t>
            </w:r>
            <w:r>
              <w:rPr>
                <w:sz w:val="24"/>
                <w:szCs w:val="24"/>
              </w:rPr>
              <w:t>,</w:t>
            </w:r>
          </w:p>
          <w:p w14:paraId="64095D8E" w14:textId="77777777" w:rsidR="00233830" w:rsidRPr="00F75547" w:rsidRDefault="00233830" w:rsidP="00233830">
            <w:pPr>
              <w:tabs>
                <w:tab w:val="left" w:pos="540"/>
                <w:tab w:val="num" w:pos="709"/>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sz w:val="24"/>
                <w:szCs w:val="24"/>
              </w:rPr>
            </w:pPr>
            <w:r w:rsidRPr="00F75547">
              <w:rPr>
                <w:rFonts w:ascii="Times New Roman" w:hAnsi="Times New Roman"/>
                <w:sz w:val="24"/>
                <w:szCs w:val="24"/>
              </w:rPr>
              <w:t>Порядок оформления технической документации</w:t>
            </w:r>
          </w:p>
        </w:tc>
        <w:tc>
          <w:tcPr>
            <w:tcW w:w="1599" w:type="pct"/>
          </w:tcPr>
          <w:p w14:paraId="56570CF7"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lastRenderedPageBreak/>
              <w:t>П</w:t>
            </w:r>
            <w:r w:rsidRPr="00F75547">
              <w:rPr>
                <w:rFonts w:ascii="Times New Roman" w:hAnsi="Times New Roman"/>
                <w:bCs/>
                <w:sz w:val="24"/>
                <w:szCs w:val="24"/>
              </w:rPr>
              <w:t>оказывает на схемах расположение узлов станков;</w:t>
            </w:r>
          </w:p>
          <w:p w14:paraId="64994DA6" w14:textId="77777777" w:rsidR="00233830" w:rsidRPr="00F75547" w:rsidRDefault="00233830" w:rsidP="00233830">
            <w:pPr>
              <w:spacing w:after="0"/>
              <w:rPr>
                <w:rFonts w:ascii="Times New Roman" w:hAnsi="Times New Roman"/>
                <w:bCs/>
                <w:sz w:val="24"/>
                <w:szCs w:val="24"/>
              </w:rPr>
            </w:pPr>
          </w:p>
          <w:p w14:paraId="6844C50D"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П</w:t>
            </w:r>
            <w:r w:rsidRPr="00F75547">
              <w:rPr>
                <w:rFonts w:ascii="Times New Roman" w:hAnsi="Times New Roman"/>
                <w:bCs/>
                <w:sz w:val="24"/>
                <w:szCs w:val="24"/>
              </w:rPr>
              <w:t>одбирает приспособление для обработки деталей разной длины, формы, оборудования и типа производства;</w:t>
            </w:r>
          </w:p>
          <w:p w14:paraId="31486535" w14:textId="77777777" w:rsidR="00233830" w:rsidRPr="00F75547" w:rsidRDefault="00233830" w:rsidP="00233830">
            <w:pPr>
              <w:spacing w:after="0"/>
              <w:rPr>
                <w:rFonts w:ascii="Times New Roman" w:hAnsi="Times New Roman"/>
                <w:bCs/>
                <w:sz w:val="24"/>
                <w:szCs w:val="24"/>
              </w:rPr>
            </w:pPr>
          </w:p>
          <w:p w14:paraId="415F61CB"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Ч</w:t>
            </w:r>
            <w:r w:rsidRPr="00F75547">
              <w:rPr>
                <w:rFonts w:ascii="Times New Roman" w:hAnsi="Times New Roman"/>
                <w:bCs/>
                <w:sz w:val="24"/>
                <w:szCs w:val="24"/>
              </w:rPr>
              <w:t>итает кинематические схемы, объясняет принцип работы основных органов станка;</w:t>
            </w:r>
          </w:p>
          <w:p w14:paraId="033783CA" w14:textId="77777777" w:rsidR="00233830" w:rsidRPr="00F75547" w:rsidRDefault="00233830" w:rsidP="00233830">
            <w:pPr>
              <w:spacing w:after="0"/>
              <w:rPr>
                <w:rFonts w:ascii="Times New Roman" w:hAnsi="Times New Roman"/>
                <w:bCs/>
                <w:sz w:val="24"/>
                <w:szCs w:val="24"/>
              </w:rPr>
            </w:pPr>
          </w:p>
          <w:p w14:paraId="03C78419" w14:textId="77777777" w:rsidR="00233830" w:rsidRPr="00F75547" w:rsidRDefault="00233830" w:rsidP="00233830">
            <w:pPr>
              <w:spacing w:after="0"/>
              <w:rPr>
                <w:rFonts w:ascii="Times New Roman" w:hAnsi="Times New Roman"/>
                <w:bCs/>
                <w:sz w:val="24"/>
                <w:szCs w:val="24"/>
              </w:rPr>
            </w:pPr>
          </w:p>
          <w:p w14:paraId="182370E7"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О</w:t>
            </w:r>
            <w:r w:rsidRPr="00F75547">
              <w:rPr>
                <w:rFonts w:ascii="Times New Roman" w:hAnsi="Times New Roman"/>
                <w:bCs/>
                <w:sz w:val="24"/>
                <w:szCs w:val="24"/>
              </w:rPr>
              <w:t>бъясняет основные правила технического обслуживания оборудования;</w:t>
            </w:r>
          </w:p>
          <w:p w14:paraId="22AF12C5" w14:textId="77777777" w:rsidR="00233830" w:rsidRPr="00F75547" w:rsidRDefault="00233830" w:rsidP="00233830">
            <w:pPr>
              <w:spacing w:after="0"/>
              <w:rPr>
                <w:rFonts w:ascii="Times New Roman" w:hAnsi="Times New Roman"/>
                <w:bCs/>
                <w:sz w:val="24"/>
                <w:szCs w:val="24"/>
              </w:rPr>
            </w:pPr>
          </w:p>
          <w:p w14:paraId="316FD763" w14:textId="77777777" w:rsidR="00233830" w:rsidRPr="00F75547" w:rsidRDefault="00233830" w:rsidP="00233830">
            <w:pPr>
              <w:spacing w:after="0"/>
              <w:rPr>
                <w:rFonts w:ascii="Times New Roman" w:hAnsi="Times New Roman"/>
                <w:bCs/>
                <w:sz w:val="24"/>
                <w:szCs w:val="24"/>
              </w:rPr>
            </w:pPr>
          </w:p>
          <w:p w14:paraId="2AA6BB8F"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П</w:t>
            </w:r>
            <w:r w:rsidRPr="00F75547">
              <w:rPr>
                <w:rFonts w:ascii="Times New Roman" w:hAnsi="Times New Roman"/>
                <w:bCs/>
                <w:sz w:val="24"/>
                <w:szCs w:val="24"/>
              </w:rPr>
              <w:t>одбирает режущий инструмент для каждого перехода;</w:t>
            </w:r>
          </w:p>
          <w:p w14:paraId="59761CD3" w14:textId="77777777" w:rsidR="00233830" w:rsidRDefault="00233830" w:rsidP="00233830">
            <w:pPr>
              <w:spacing w:after="0"/>
              <w:rPr>
                <w:rFonts w:ascii="Times New Roman" w:hAnsi="Times New Roman"/>
                <w:bCs/>
                <w:sz w:val="24"/>
                <w:szCs w:val="24"/>
              </w:rPr>
            </w:pPr>
            <w:r w:rsidRPr="00F75547">
              <w:rPr>
                <w:rFonts w:ascii="Times New Roman" w:hAnsi="Times New Roman"/>
                <w:bCs/>
                <w:sz w:val="24"/>
                <w:szCs w:val="24"/>
              </w:rPr>
              <w:t>рассчитывает в задаче недостающие углы резца;</w:t>
            </w:r>
          </w:p>
          <w:p w14:paraId="233CB1DE" w14:textId="77777777" w:rsidR="00233830" w:rsidRPr="00F75547" w:rsidRDefault="00233830" w:rsidP="00233830">
            <w:pPr>
              <w:spacing w:after="0"/>
              <w:rPr>
                <w:rFonts w:ascii="Times New Roman" w:hAnsi="Times New Roman"/>
                <w:bCs/>
                <w:sz w:val="24"/>
                <w:szCs w:val="24"/>
              </w:rPr>
            </w:pPr>
          </w:p>
          <w:p w14:paraId="6A806052"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Р</w:t>
            </w:r>
            <w:r w:rsidRPr="00F75547">
              <w:rPr>
                <w:rFonts w:ascii="Times New Roman" w:hAnsi="Times New Roman"/>
                <w:bCs/>
                <w:sz w:val="24"/>
                <w:szCs w:val="24"/>
              </w:rPr>
              <w:t>ассчитывает вылет резца из резцедержателя, подбирает материал рабочей части резца в зависимости от заготовки;</w:t>
            </w:r>
          </w:p>
          <w:p w14:paraId="59FC1F5A" w14:textId="77777777" w:rsidR="00233830" w:rsidRPr="00F75547" w:rsidRDefault="00233830" w:rsidP="00233830">
            <w:pPr>
              <w:spacing w:after="0"/>
              <w:rPr>
                <w:rFonts w:ascii="Times New Roman" w:hAnsi="Times New Roman"/>
                <w:bCs/>
                <w:sz w:val="24"/>
                <w:szCs w:val="24"/>
              </w:rPr>
            </w:pPr>
          </w:p>
          <w:p w14:paraId="384B994F" w14:textId="77777777" w:rsidR="00233830" w:rsidRPr="00F75547" w:rsidRDefault="00233830" w:rsidP="00233830">
            <w:pPr>
              <w:spacing w:after="0"/>
              <w:rPr>
                <w:rFonts w:ascii="Times New Roman" w:hAnsi="Times New Roman"/>
                <w:bCs/>
                <w:sz w:val="24"/>
                <w:szCs w:val="24"/>
              </w:rPr>
            </w:pPr>
          </w:p>
          <w:p w14:paraId="47454ED4" w14:textId="77777777" w:rsidR="00233830" w:rsidRPr="00F75547" w:rsidRDefault="00233830" w:rsidP="00233830">
            <w:pPr>
              <w:spacing w:after="0"/>
              <w:rPr>
                <w:rFonts w:ascii="Times New Roman" w:hAnsi="Times New Roman"/>
                <w:bCs/>
                <w:sz w:val="24"/>
                <w:szCs w:val="24"/>
              </w:rPr>
            </w:pPr>
          </w:p>
          <w:p w14:paraId="48EE00C5" w14:textId="77777777" w:rsidR="00233830" w:rsidRPr="00F75547" w:rsidRDefault="00233830" w:rsidP="00233830">
            <w:pPr>
              <w:spacing w:after="0"/>
              <w:rPr>
                <w:rFonts w:ascii="Times New Roman" w:hAnsi="Times New Roman"/>
                <w:bCs/>
                <w:sz w:val="24"/>
                <w:szCs w:val="24"/>
              </w:rPr>
            </w:pPr>
          </w:p>
          <w:p w14:paraId="6DA052AA" w14:textId="77777777" w:rsidR="00233830" w:rsidRDefault="00233830" w:rsidP="00233830">
            <w:pPr>
              <w:spacing w:after="0"/>
              <w:rPr>
                <w:rFonts w:ascii="Times New Roman" w:hAnsi="Times New Roman"/>
                <w:sz w:val="24"/>
                <w:szCs w:val="24"/>
              </w:rPr>
            </w:pPr>
            <w:r>
              <w:rPr>
                <w:rFonts w:ascii="Times New Roman" w:hAnsi="Times New Roman"/>
                <w:bCs/>
                <w:sz w:val="24"/>
                <w:szCs w:val="24"/>
              </w:rPr>
              <w:t>Д</w:t>
            </w:r>
            <w:r w:rsidRPr="00F75547">
              <w:rPr>
                <w:rFonts w:ascii="Times New Roman" w:hAnsi="Times New Roman"/>
                <w:bCs/>
                <w:sz w:val="24"/>
                <w:szCs w:val="24"/>
              </w:rPr>
              <w:t xml:space="preserve">емонстрирует </w:t>
            </w:r>
            <w:r w:rsidRPr="00F75547">
              <w:rPr>
                <w:rFonts w:ascii="Times New Roman" w:hAnsi="Times New Roman"/>
                <w:sz w:val="24"/>
                <w:szCs w:val="24"/>
              </w:rPr>
              <w:t xml:space="preserve">определение режимов резания по справочникам и </w:t>
            </w:r>
            <w:r w:rsidRPr="00F75547">
              <w:rPr>
                <w:rFonts w:ascii="Times New Roman" w:hAnsi="Times New Roman"/>
                <w:sz w:val="24"/>
                <w:szCs w:val="24"/>
              </w:rPr>
              <w:lastRenderedPageBreak/>
              <w:t>аналитически с помощью формул;</w:t>
            </w:r>
          </w:p>
          <w:p w14:paraId="3A904070" w14:textId="77777777" w:rsidR="00233830" w:rsidRPr="00F75547" w:rsidRDefault="00233830" w:rsidP="00233830">
            <w:pPr>
              <w:spacing w:after="0"/>
              <w:rPr>
                <w:rFonts w:ascii="Times New Roman" w:hAnsi="Times New Roman"/>
                <w:sz w:val="24"/>
                <w:szCs w:val="24"/>
              </w:rPr>
            </w:pPr>
          </w:p>
          <w:p w14:paraId="4B04EC1E" w14:textId="77777777" w:rsidR="00233830" w:rsidRDefault="00233830" w:rsidP="00233830">
            <w:pPr>
              <w:spacing w:after="0"/>
              <w:rPr>
                <w:rFonts w:ascii="Times New Roman" w:hAnsi="Times New Roman"/>
                <w:sz w:val="24"/>
                <w:szCs w:val="24"/>
              </w:rPr>
            </w:pPr>
            <w:r>
              <w:rPr>
                <w:rFonts w:ascii="Times New Roman" w:hAnsi="Times New Roman"/>
                <w:bCs/>
                <w:sz w:val="24"/>
                <w:szCs w:val="24"/>
              </w:rPr>
              <w:t>Р</w:t>
            </w:r>
            <w:r w:rsidRPr="00F75547">
              <w:rPr>
                <w:rFonts w:ascii="Times New Roman" w:hAnsi="Times New Roman"/>
                <w:bCs/>
                <w:sz w:val="24"/>
                <w:szCs w:val="24"/>
              </w:rPr>
              <w:t xml:space="preserve">аспознает </w:t>
            </w:r>
            <w:r w:rsidRPr="00F75547">
              <w:rPr>
                <w:rFonts w:ascii="Times New Roman" w:hAnsi="Times New Roman"/>
                <w:sz w:val="24"/>
                <w:szCs w:val="24"/>
              </w:rPr>
              <w:t>грузоподъемное оборудование, применяемое в металлообрабатывающих цехах;</w:t>
            </w:r>
          </w:p>
          <w:p w14:paraId="16E3162A" w14:textId="77777777" w:rsidR="00233830" w:rsidRPr="00F75547" w:rsidRDefault="00233830" w:rsidP="00233830">
            <w:pPr>
              <w:spacing w:after="0"/>
              <w:rPr>
                <w:rFonts w:ascii="Times New Roman" w:hAnsi="Times New Roman"/>
                <w:sz w:val="24"/>
                <w:szCs w:val="24"/>
              </w:rPr>
            </w:pPr>
          </w:p>
          <w:p w14:paraId="20D605E1"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О</w:t>
            </w:r>
            <w:r w:rsidRPr="00F75547">
              <w:rPr>
                <w:rFonts w:ascii="Times New Roman" w:hAnsi="Times New Roman"/>
                <w:bCs/>
                <w:sz w:val="24"/>
                <w:szCs w:val="24"/>
              </w:rPr>
              <w:t>пределяет оборудование для серийного и массового производства;</w:t>
            </w:r>
          </w:p>
          <w:p w14:paraId="4DAC3A31" w14:textId="77777777" w:rsidR="00233830" w:rsidRPr="00F75547" w:rsidRDefault="00233830" w:rsidP="00233830">
            <w:pPr>
              <w:spacing w:after="0"/>
              <w:rPr>
                <w:rFonts w:ascii="Times New Roman" w:hAnsi="Times New Roman"/>
                <w:bCs/>
                <w:sz w:val="24"/>
                <w:szCs w:val="24"/>
              </w:rPr>
            </w:pPr>
            <w:r w:rsidRPr="00F75547">
              <w:rPr>
                <w:rFonts w:ascii="Times New Roman" w:hAnsi="Times New Roman"/>
                <w:bCs/>
                <w:sz w:val="24"/>
                <w:szCs w:val="24"/>
              </w:rPr>
              <w:t xml:space="preserve"> читает и заполняет операционную карту, карту эскизов, чертеж детали;</w:t>
            </w:r>
          </w:p>
          <w:p w14:paraId="63413F24" w14:textId="77777777" w:rsidR="00233830" w:rsidRPr="00F75547" w:rsidRDefault="00233830" w:rsidP="00233830">
            <w:pPr>
              <w:spacing w:after="0"/>
              <w:rPr>
                <w:rFonts w:ascii="Times New Roman" w:hAnsi="Times New Roman"/>
                <w:bCs/>
                <w:sz w:val="24"/>
                <w:szCs w:val="24"/>
              </w:rPr>
            </w:pPr>
          </w:p>
          <w:p w14:paraId="59204402"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О</w:t>
            </w:r>
            <w:r w:rsidRPr="00F75547">
              <w:rPr>
                <w:rFonts w:ascii="Times New Roman" w:hAnsi="Times New Roman"/>
                <w:bCs/>
                <w:sz w:val="24"/>
                <w:szCs w:val="24"/>
              </w:rPr>
              <w:t>пределяет поправочные коэффициенты по таблице справочника;</w:t>
            </w:r>
          </w:p>
          <w:p w14:paraId="45DDEB33" w14:textId="77777777" w:rsidR="00233830" w:rsidRPr="00F75547" w:rsidRDefault="00233830" w:rsidP="00233830">
            <w:pPr>
              <w:spacing w:after="0"/>
              <w:rPr>
                <w:rFonts w:ascii="Times New Roman" w:hAnsi="Times New Roman"/>
                <w:bCs/>
                <w:sz w:val="24"/>
                <w:szCs w:val="24"/>
              </w:rPr>
            </w:pPr>
            <w:r w:rsidRPr="00F75547">
              <w:rPr>
                <w:rFonts w:ascii="Times New Roman" w:hAnsi="Times New Roman"/>
                <w:bCs/>
                <w:sz w:val="24"/>
                <w:szCs w:val="24"/>
              </w:rPr>
              <w:t xml:space="preserve"> назначает черновую базу, объясняет выбор;</w:t>
            </w:r>
          </w:p>
          <w:p w14:paraId="6D94E1A3" w14:textId="77777777" w:rsidR="00233830" w:rsidRPr="00F75547" w:rsidRDefault="00233830" w:rsidP="00233830">
            <w:pPr>
              <w:spacing w:after="0"/>
              <w:rPr>
                <w:rFonts w:ascii="Times New Roman" w:hAnsi="Times New Roman"/>
                <w:bCs/>
                <w:sz w:val="24"/>
                <w:szCs w:val="24"/>
              </w:rPr>
            </w:pPr>
            <w:r w:rsidRPr="00F75547">
              <w:rPr>
                <w:rFonts w:ascii="Times New Roman" w:hAnsi="Times New Roman"/>
                <w:bCs/>
                <w:sz w:val="24"/>
                <w:szCs w:val="24"/>
              </w:rPr>
              <w:t xml:space="preserve"> составляет техпроцесс обработки детали;</w:t>
            </w:r>
          </w:p>
          <w:p w14:paraId="03A10974" w14:textId="77777777" w:rsidR="00233830" w:rsidRPr="00F75547" w:rsidRDefault="00233830" w:rsidP="00233830">
            <w:pPr>
              <w:spacing w:after="0"/>
              <w:rPr>
                <w:rFonts w:ascii="Times New Roman" w:hAnsi="Times New Roman"/>
                <w:bCs/>
                <w:sz w:val="24"/>
                <w:szCs w:val="24"/>
              </w:rPr>
            </w:pPr>
          </w:p>
          <w:p w14:paraId="53F45585"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Ч</w:t>
            </w:r>
            <w:r w:rsidRPr="00F75547">
              <w:rPr>
                <w:rFonts w:ascii="Times New Roman" w:hAnsi="Times New Roman"/>
                <w:bCs/>
                <w:sz w:val="24"/>
                <w:szCs w:val="24"/>
              </w:rPr>
              <w:t>итает и заполняет операционную карту.</w:t>
            </w:r>
          </w:p>
        </w:tc>
        <w:tc>
          <w:tcPr>
            <w:tcW w:w="1493" w:type="pct"/>
          </w:tcPr>
          <w:p w14:paraId="5F81B9DD" w14:textId="77777777" w:rsidR="00233830" w:rsidRPr="00F75547" w:rsidRDefault="00233830" w:rsidP="00233830">
            <w:pPr>
              <w:spacing w:after="0"/>
              <w:rPr>
                <w:rFonts w:ascii="Times New Roman" w:hAnsi="Times New Roman"/>
                <w:bCs/>
                <w:sz w:val="24"/>
                <w:szCs w:val="24"/>
              </w:rPr>
            </w:pPr>
            <w:r w:rsidRPr="00F75547">
              <w:rPr>
                <w:rFonts w:ascii="Times New Roman" w:hAnsi="Times New Roman"/>
                <w:bCs/>
                <w:sz w:val="24"/>
                <w:szCs w:val="24"/>
              </w:rPr>
              <w:lastRenderedPageBreak/>
              <w:t>Оценка результатов выполнения практической работы</w:t>
            </w:r>
            <w:r>
              <w:rPr>
                <w:rFonts w:ascii="Times New Roman" w:hAnsi="Times New Roman"/>
                <w:bCs/>
                <w:sz w:val="24"/>
                <w:szCs w:val="24"/>
              </w:rPr>
              <w:t>;</w:t>
            </w:r>
          </w:p>
          <w:p w14:paraId="0EC4385E" w14:textId="77777777" w:rsidR="00233830" w:rsidRDefault="00233830" w:rsidP="00233830">
            <w:pPr>
              <w:spacing w:after="0"/>
              <w:rPr>
                <w:rFonts w:ascii="Times New Roman" w:hAnsi="Times New Roman"/>
                <w:bCs/>
                <w:sz w:val="24"/>
                <w:szCs w:val="24"/>
              </w:rPr>
            </w:pPr>
          </w:p>
          <w:p w14:paraId="18B322E7" w14:textId="77777777" w:rsidR="00233830" w:rsidRPr="00F75547" w:rsidRDefault="00233830" w:rsidP="00233830">
            <w:pPr>
              <w:spacing w:after="0"/>
              <w:rPr>
                <w:rFonts w:ascii="Times New Roman" w:hAnsi="Times New Roman"/>
                <w:sz w:val="24"/>
                <w:szCs w:val="24"/>
              </w:rPr>
            </w:pPr>
            <w:r w:rsidRPr="00F75547">
              <w:rPr>
                <w:rFonts w:ascii="Times New Roman" w:hAnsi="Times New Roman"/>
                <w:bCs/>
                <w:sz w:val="24"/>
                <w:szCs w:val="24"/>
              </w:rPr>
              <w:t xml:space="preserve">Оценка результатов выполнения </w:t>
            </w:r>
            <w:r w:rsidRPr="00F75547">
              <w:rPr>
                <w:rFonts w:ascii="Times New Roman" w:hAnsi="Times New Roman"/>
                <w:sz w:val="24"/>
                <w:szCs w:val="24"/>
              </w:rPr>
              <w:t>самостоятельной работы обучающегося</w:t>
            </w:r>
            <w:r>
              <w:rPr>
                <w:rFonts w:ascii="Times New Roman" w:hAnsi="Times New Roman"/>
                <w:sz w:val="24"/>
                <w:szCs w:val="24"/>
              </w:rPr>
              <w:t>;</w:t>
            </w:r>
          </w:p>
          <w:p w14:paraId="2B4EA69A" w14:textId="77777777" w:rsidR="00233830" w:rsidRDefault="00233830" w:rsidP="00233830">
            <w:pPr>
              <w:spacing w:after="0"/>
              <w:rPr>
                <w:rFonts w:ascii="Times New Roman" w:hAnsi="Times New Roman"/>
                <w:sz w:val="24"/>
                <w:szCs w:val="24"/>
              </w:rPr>
            </w:pPr>
          </w:p>
          <w:p w14:paraId="035A1BA5" w14:textId="77777777" w:rsidR="00233830" w:rsidRPr="00F75547" w:rsidRDefault="00233830" w:rsidP="00233830">
            <w:pPr>
              <w:spacing w:after="0"/>
              <w:rPr>
                <w:rFonts w:ascii="Times New Roman" w:hAnsi="Times New Roman"/>
                <w:sz w:val="24"/>
                <w:szCs w:val="24"/>
              </w:rPr>
            </w:pPr>
            <w:r w:rsidRPr="00F75547">
              <w:rPr>
                <w:rFonts w:ascii="Times New Roman" w:hAnsi="Times New Roman"/>
                <w:sz w:val="24"/>
                <w:szCs w:val="24"/>
              </w:rPr>
              <w:t xml:space="preserve">Фронтальный </w:t>
            </w:r>
            <w:r>
              <w:rPr>
                <w:rFonts w:ascii="Times New Roman" w:hAnsi="Times New Roman"/>
                <w:sz w:val="24"/>
                <w:szCs w:val="24"/>
              </w:rPr>
              <w:t>устный опрос, письменный опрос,</w:t>
            </w:r>
            <w:r w:rsidRPr="00F75547">
              <w:rPr>
                <w:rFonts w:ascii="Times New Roman" w:hAnsi="Times New Roman"/>
                <w:sz w:val="24"/>
                <w:szCs w:val="24"/>
              </w:rPr>
              <w:t xml:space="preserve"> тестовые задания</w:t>
            </w:r>
            <w:r>
              <w:rPr>
                <w:rFonts w:ascii="Times New Roman" w:hAnsi="Times New Roman"/>
                <w:sz w:val="24"/>
                <w:szCs w:val="24"/>
              </w:rPr>
              <w:t>;</w:t>
            </w:r>
          </w:p>
          <w:p w14:paraId="32E3372C" w14:textId="77777777" w:rsidR="00233830" w:rsidRPr="00F75547" w:rsidRDefault="00233830" w:rsidP="00233830">
            <w:pPr>
              <w:spacing w:after="0"/>
              <w:rPr>
                <w:rFonts w:ascii="Times New Roman" w:hAnsi="Times New Roman"/>
                <w:bCs/>
                <w:sz w:val="24"/>
                <w:szCs w:val="24"/>
              </w:rPr>
            </w:pPr>
          </w:p>
        </w:tc>
      </w:tr>
      <w:tr w:rsidR="00233830" w:rsidRPr="00F75547" w14:paraId="2CB9BB05" w14:textId="77777777" w:rsidTr="00A01724">
        <w:trPr>
          <w:trHeight w:val="896"/>
        </w:trPr>
        <w:tc>
          <w:tcPr>
            <w:tcW w:w="1908" w:type="pct"/>
          </w:tcPr>
          <w:p w14:paraId="116E078B" w14:textId="77777777" w:rsidR="00233830" w:rsidRPr="00F75547" w:rsidRDefault="00233830" w:rsidP="00233830">
            <w:pPr>
              <w:pStyle w:val="affffff3"/>
              <w:spacing w:line="276" w:lineRule="auto"/>
              <w:rPr>
                <w:sz w:val="24"/>
                <w:szCs w:val="24"/>
              </w:rPr>
            </w:pPr>
            <w:r w:rsidRPr="00F75547">
              <w:rPr>
                <w:sz w:val="24"/>
                <w:szCs w:val="24"/>
              </w:rPr>
              <w:t>Рассчитывать режимы резания по формулам, находить по справочникам при разных видах обработки</w:t>
            </w:r>
            <w:r>
              <w:rPr>
                <w:sz w:val="24"/>
                <w:szCs w:val="24"/>
              </w:rPr>
              <w:t>,</w:t>
            </w:r>
          </w:p>
          <w:p w14:paraId="4524137F" w14:textId="77777777" w:rsidR="00233830" w:rsidRPr="00F75547" w:rsidRDefault="00233830" w:rsidP="00233830">
            <w:pPr>
              <w:pStyle w:val="affffff3"/>
              <w:spacing w:line="276" w:lineRule="auto"/>
              <w:rPr>
                <w:sz w:val="24"/>
                <w:szCs w:val="24"/>
              </w:rPr>
            </w:pPr>
          </w:p>
          <w:p w14:paraId="140CCB3A" w14:textId="77777777" w:rsidR="00233830" w:rsidRPr="00F75547" w:rsidRDefault="00233830" w:rsidP="00233830">
            <w:pPr>
              <w:pStyle w:val="affffff3"/>
              <w:spacing w:line="276" w:lineRule="auto"/>
              <w:rPr>
                <w:sz w:val="24"/>
                <w:szCs w:val="24"/>
              </w:rPr>
            </w:pPr>
            <w:r w:rsidRPr="00F75547">
              <w:rPr>
                <w:sz w:val="24"/>
                <w:szCs w:val="24"/>
              </w:rPr>
              <w:t>Оформлять техническую документацию</w:t>
            </w:r>
            <w:r>
              <w:rPr>
                <w:sz w:val="24"/>
                <w:szCs w:val="24"/>
              </w:rPr>
              <w:t>,</w:t>
            </w:r>
          </w:p>
          <w:p w14:paraId="49DD2C9D" w14:textId="77777777" w:rsidR="00233830" w:rsidRPr="00F75547" w:rsidRDefault="00233830" w:rsidP="00233830">
            <w:pPr>
              <w:pStyle w:val="ConsPlusNormal"/>
              <w:spacing w:line="276" w:lineRule="auto"/>
              <w:rPr>
                <w:rFonts w:ascii="Times New Roman" w:hAnsi="Times New Roman" w:cs="Times New Roman"/>
                <w:sz w:val="24"/>
                <w:szCs w:val="24"/>
              </w:rPr>
            </w:pPr>
          </w:p>
          <w:p w14:paraId="450553E2" w14:textId="77777777" w:rsidR="00233830" w:rsidRPr="00F75547" w:rsidRDefault="00233830" w:rsidP="00233830">
            <w:pPr>
              <w:pStyle w:val="ConsPlusNormal"/>
              <w:spacing w:line="276" w:lineRule="auto"/>
              <w:rPr>
                <w:rFonts w:ascii="Times New Roman" w:hAnsi="Times New Roman" w:cs="Times New Roman"/>
                <w:sz w:val="24"/>
                <w:szCs w:val="24"/>
              </w:rPr>
            </w:pPr>
            <w:r w:rsidRPr="00F75547">
              <w:rPr>
                <w:rFonts w:ascii="Times New Roman" w:hAnsi="Times New Roman" w:cs="Times New Roman"/>
                <w:sz w:val="24"/>
                <w:szCs w:val="24"/>
              </w:rPr>
              <w:t>Составлять технологический процесс обработки деталей, изделий на металлорежущих станках</w:t>
            </w:r>
          </w:p>
        </w:tc>
        <w:tc>
          <w:tcPr>
            <w:tcW w:w="1599" w:type="pct"/>
          </w:tcPr>
          <w:p w14:paraId="786FDE90"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Р</w:t>
            </w:r>
            <w:r w:rsidRPr="00F75547">
              <w:rPr>
                <w:rFonts w:ascii="Times New Roman" w:hAnsi="Times New Roman"/>
                <w:bCs/>
                <w:sz w:val="24"/>
                <w:szCs w:val="24"/>
              </w:rPr>
              <w:t>ешает задачи на расчет режимов резания по формулам, находит по справочникам подачу, скорость резания;</w:t>
            </w:r>
          </w:p>
          <w:p w14:paraId="76BA35DE" w14:textId="77777777" w:rsidR="00233830" w:rsidRPr="00F75547" w:rsidRDefault="00233830" w:rsidP="00233830">
            <w:pPr>
              <w:spacing w:after="0"/>
              <w:rPr>
                <w:rFonts w:ascii="Times New Roman" w:hAnsi="Times New Roman"/>
                <w:bCs/>
                <w:sz w:val="24"/>
                <w:szCs w:val="24"/>
              </w:rPr>
            </w:pPr>
          </w:p>
          <w:p w14:paraId="60B173B7"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З</w:t>
            </w:r>
            <w:r w:rsidRPr="00F75547">
              <w:rPr>
                <w:rFonts w:ascii="Times New Roman" w:hAnsi="Times New Roman"/>
                <w:bCs/>
                <w:sz w:val="24"/>
                <w:szCs w:val="24"/>
              </w:rPr>
              <w:t>аполняет операционную карту обработки детали;</w:t>
            </w:r>
          </w:p>
          <w:p w14:paraId="12B12D3E" w14:textId="77777777" w:rsidR="00233830" w:rsidRDefault="00233830" w:rsidP="00233830">
            <w:pPr>
              <w:spacing w:after="0"/>
              <w:rPr>
                <w:rFonts w:ascii="Times New Roman" w:hAnsi="Times New Roman"/>
                <w:bCs/>
                <w:sz w:val="24"/>
                <w:szCs w:val="24"/>
              </w:rPr>
            </w:pPr>
          </w:p>
          <w:p w14:paraId="32215D5F" w14:textId="77777777" w:rsidR="00233830" w:rsidRPr="00F75547" w:rsidRDefault="00233830" w:rsidP="00233830">
            <w:pPr>
              <w:spacing w:after="0"/>
              <w:rPr>
                <w:rFonts w:ascii="Times New Roman" w:hAnsi="Times New Roman"/>
                <w:bCs/>
                <w:sz w:val="24"/>
                <w:szCs w:val="24"/>
              </w:rPr>
            </w:pPr>
            <w:r>
              <w:rPr>
                <w:rFonts w:ascii="Times New Roman" w:hAnsi="Times New Roman"/>
                <w:bCs/>
                <w:sz w:val="24"/>
                <w:szCs w:val="24"/>
              </w:rPr>
              <w:t>П</w:t>
            </w:r>
            <w:r w:rsidRPr="00F75547">
              <w:rPr>
                <w:rFonts w:ascii="Times New Roman" w:hAnsi="Times New Roman"/>
                <w:bCs/>
                <w:sz w:val="24"/>
                <w:szCs w:val="24"/>
              </w:rPr>
              <w:t>рописывает очередность переходов для обработки деталей, назначает режущий и измерительный инструмент, режимы резания, рассчитывает вылет детали, подбирает заготовку с учетом припуска н</w:t>
            </w:r>
            <w:r>
              <w:rPr>
                <w:rFonts w:ascii="Times New Roman" w:hAnsi="Times New Roman"/>
                <w:bCs/>
                <w:sz w:val="24"/>
                <w:szCs w:val="24"/>
              </w:rPr>
              <w:t>а обработку и типа производства;</w:t>
            </w:r>
          </w:p>
        </w:tc>
        <w:tc>
          <w:tcPr>
            <w:tcW w:w="1493" w:type="pct"/>
          </w:tcPr>
          <w:p w14:paraId="4507C1AE" w14:textId="77777777" w:rsidR="00233830" w:rsidRPr="00F75547" w:rsidRDefault="00233830" w:rsidP="00233830">
            <w:pPr>
              <w:spacing w:after="0"/>
              <w:rPr>
                <w:rFonts w:ascii="Times New Roman" w:hAnsi="Times New Roman"/>
                <w:bCs/>
                <w:sz w:val="24"/>
                <w:szCs w:val="24"/>
              </w:rPr>
            </w:pPr>
            <w:r w:rsidRPr="00F75547">
              <w:rPr>
                <w:rFonts w:ascii="Times New Roman" w:hAnsi="Times New Roman"/>
                <w:bCs/>
                <w:sz w:val="24"/>
                <w:szCs w:val="24"/>
              </w:rPr>
              <w:t>Оценка результатов выполнения практической работы</w:t>
            </w:r>
            <w:r>
              <w:rPr>
                <w:rFonts w:ascii="Times New Roman" w:hAnsi="Times New Roman"/>
                <w:bCs/>
                <w:sz w:val="24"/>
                <w:szCs w:val="24"/>
              </w:rPr>
              <w:t>;</w:t>
            </w:r>
          </w:p>
          <w:p w14:paraId="559E0494" w14:textId="77777777" w:rsidR="00233830" w:rsidRDefault="00233830" w:rsidP="00233830">
            <w:pPr>
              <w:spacing w:after="0"/>
              <w:rPr>
                <w:rFonts w:ascii="Times New Roman" w:hAnsi="Times New Roman"/>
                <w:bCs/>
                <w:sz w:val="24"/>
                <w:szCs w:val="24"/>
              </w:rPr>
            </w:pPr>
          </w:p>
          <w:p w14:paraId="2A228FD6" w14:textId="77777777" w:rsidR="00233830" w:rsidRPr="00F75547" w:rsidRDefault="00233830" w:rsidP="00233830">
            <w:pPr>
              <w:spacing w:after="0"/>
              <w:rPr>
                <w:rFonts w:ascii="Times New Roman" w:hAnsi="Times New Roman"/>
                <w:sz w:val="24"/>
                <w:szCs w:val="24"/>
              </w:rPr>
            </w:pPr>
            <w:r w:rsidRPr="00F75547">
              <w:rPr>
                <w:rFonts w:ascii="Times New Roman" w:hAnsi="Times New Roman"/>
                <w:bCs/>
                <w:sz w:val="24"/>
                <w:szCs w:val="24"/>
              </w:rPr>
              <w:t xml:space="preserve">Оценка результатов выполнения </w:t>
            </w:r>
            <w:r w:rsidRPr="00F75547">
              <w:rPr>
                <w:rFonts w:ascii="Times New Roman" w:hAnsi="Times New Roman"/>
                <w:sz w:val="24"/>
                <w:szCs w:val="24"/>
              </w:rPr>
              <w:t>самостоятельной работы обучающегося</w:t>
            </w:r>
            <w:r>
              <w:rPr>
                <w:rFonts w:ascii="Times New Roman" w:hAnsi="Times New Roman"/>
                <w:sz w:val="24"/>
                <w:szCs w:val="24"/>
              </w:rPr>
              <w:t>;</w:t>
            </w:r>
          </w:p>
          <w:p w14:paraId="0AF4D811" w14:textId="77777777" w:rsidR="00233830" w:rsidRDefault="00233830" w:rsidP="00233830">
            <w:pPr>
              <w:spacing w:after="0"/>
              <w:rPr>
                <w:rFonts w:ascii="Times New Roman" w:hAnsi="Times New Roman"/>
                <w:sz w:val="24"/>
                <w:szCs w:val="24"/>
              </w:rPr>
            </w:pPr>
          </w:p>
          <w:p w14:paraId="6E11B70D" w14:textId="77777777" w:rsidR="00233830" w:rsidRPr="00F75547" w:rsidRDefault="00233830" w:rsidP="00233830">
            <w:pPr>
              <w:spacing w:after="0"/>
              <w:rPr>
                <w:rFonts w:ascii="Times New Roman" w:hAnsi="Times New Roman"/>
                <w:sz w:val="24"/>
                <w:szCs w:val="24"/>
              </w:rPr>
            </w:pPr>
            <w:r w:rsidRPr="00F75547">
              <w:rPr>
                <w:rFonts w:ascii="Times New Roman" w:hAnsi="Times New Roman"/>
                <w:sz w:val="24"/>
                <w:szCs w:val="24"/>
              </w:rPr>
              <w:t>Фронтальный у</w:t>
            </w:r>
            <w:r>
              <w:rPr>
                <w:rFonts w:ascii="Times New Roman" w:hAnsi="Times New Roman"/>
                <w:sz w:val="24"/>
                <w:szCs w:val="24"/>
              </w:rPr>
              <w:t>стный опрос, письменный опрос,</w:t>
            </w:r>
            <w:r w:rsidRPr="00F75547">
              <w:rPr>
                <w:rFonts w:ascii="Times New Roman" w:hAnsi="Times New Roman"/>
                <w:sz w:val="24"/>
                <w:szCs w:val="24"/>
              </w:rPr>
              <w:t xml:space="preserve"> тестовые задания</w:t>
            </w:r>
            <w:r>
              <w:rPr>
                <w:rFonts w:ascii="Times New Roman" w:hAnsi="Times New Roman"/>
                <w:sz w:val="24"/>
                <w:szCs w:val="24"/>
              </w:rPr>
              <w:t>;</w:t>
            </w:r>
          </w:p>
          <w:p w14:paraId="38A85460" w14:textId="77777777" w:rsidR="00233830" w:rsidRPr="00F75547" w:rsidRDefault="00233830" w:rsidP="00233830">
            <w:pPr>
              <w:spacing w:after="0"/>
              <w:rPr>
                <w:rFonts w:ascii="Times New Roman" w:hAnsi="Times New Roman"/>
                <w:bCs/>
                <w:sz w:val="24"/>
                <w:szCs w:val="24"/>
              </w:rPr>
            </w:pPr>
          </w:p>
        </w:tc>
      </w:tr>
    </w:tbl>
    <w:p w14:paraId="0331298A" w14:textId="77777777" w:rsidR="00233830" w:rsidRPr="009630B9" w:rsidRDefault="00233830" w:rsidP="00233830">
      <w:pPr>
        <w:pStyle w:val="afffffd"/>
        <w:jc w:val="right"/>
        <w:rPr>
          <w:rFonts w:ascii="Times New Roman" w:hAnsi="Times New Roman"/>
          <w:b/>
          <w:bCs/>
          <w:highlight w:val="lightGray"/>
        </w:rPr>
      </w:pPr>
      <w:r w:rsidRPr="001D73D7">
        <w:rPr>
          <w:rFonts w:ascii="Times New Roman" w:hAnsi="Times New Roman"/>
          <w:b/>
          <w:bCs/>
        </w:rPr>
        <w:lastRenderedPageBreak/>
        <w:t>Приложение 3</w:t>
      </w:r>
      <w:r>
        <w:rPr>
          <w:rFonts w:ascii="Times New Roman" w:hAnsi="Times New Roman"/>
          <w:b/>
          <w:bCs/>
        </w:rPr>
        <w:t>.6</w:t>
      </w:r>
    </w:p>
    <w:p w14:paraId="101356F2" w14:textId="1B808128" w:rsidR="00233830" w:rsidRPr="001D73D7" w:rsidRDefault="00233830" w:rsidP="00233830">
      <w:pPr>
        <w:spacing w:after="0" w:line="360" w:lineRule="auto"/>
        <w:jc w:val="right"/>
        <w:rPr>
          <w:rFonts w:ascii="Times New Roman" w:hAnsi="Times New Roman"/>
          <w:i/>
          <w:sz w:val="24"/>
          <w:szCs w:val="24"/>
        </w:rPr>
      </w:pPr>
      <w:r w:rsidRPr="001D73D7">
        <w:rPr>
          <w:rFonts w:ascii="Times New Roman" w:hAnsi="Times New Roman"/>
          <w:bCs/>
          <w:sz w:val="24"/>
          <w:szCs w:val="24"/>
        </w:rPr>
        <w:t xml:space="preserve">к ПОП-П </w:t>
      </w:r>
      <w:r w:rsidRPr="00A60F78">
        <w:rPr>
          <w:rFonts w:ascii="Times New Roman" w:hAnsi="Times New Roman"/>
          <w:bCs/>
          <w:sz w:val="24"/>
          <w:szCs w:val="24"/>
        </w:rPr>
        <w:t xml:space="preserve">по </w:t>
      </w:r>
      <w:r w:rsidRPr="00A60F78">
        <w:rPr>
          <w:rFonts w:ascii="Times New Roman" w:hAnsi="Times New Roman"/>
          <w:sz w:val="24"/>
          <w:szCs w:val="24"/>
        </w:rPr>
        <w:t>профессии</w:t>
      </w:r>
    </w:p>
    <w:p w14:paraId="50FB4427" w14:textId="77777777" w:rsidR="00233830" w:rsidRPr="0049044D" w:rsidRDefault="00233830" w:rsidP="00233830">
      <w:pPr>
        <w:jc w:val="right"/>
        <w:rPr>
          <w:rFonts w:ascii="Times New Roman" w:hAnsi="Times New Roman"/>
          <w:sz w:val="24"/>
          <w:szCs w:val="24"/>
        </w:rPr>
      </w:pPr>
      <w:r w:rsidRPr="0049044D">
        <w:rPr>
          <w:rFonts w:ascii="Times New Roman" w:hAnsi="Times New Roman"/>
          <w:sz w:val="24"/>
          <w:szCs w:val="24"/>
        </w:rPr>
        <w:t>15.01.23 Наладчик станков и оборудования в механообработке</w:t>
      </w:r>
    </w:p>
    <w:p w14:paraId="52726C86" w14:textId="77777777" w:rsidR="00233830" w:rsidRPr="009630B9" w:rsidRDefault="00233830" w:rsidP="00233830">
      <w:pPr>
        <w:jc w:val="center"/>
        <w:rPr>
          <w:rFonts w:ascii="Times New Roman" w:hAnsi="Times New Roman"/>
          <w:b/>
          <w:i/>
        </w:rPr>
      </w:pPr>
    </w:p>
    <w:p w14:paraId="0ABA4127" w14:textId="77777777" w:rsidR="00233830" w:rsidRPr="009630B9" w:rsidRDefault="00233830" w:rsidP="00233830">
      <w:pPr>
        <w:jc w:val="center"/>
        <w:rPr>
          <w:rFonts w:ascii="Times New Roman" w:hAnsi="Times New Roman"/>
          <w:b/>
          <w:i/>
        </w:rPr>
      </w:pPr>
    </w:p>
    <w:p w14:paraId="26621AEF" w14:textId="77777777" w:rsidR="00233830" w:rsidRPr="009630B9" w:rsidRDefault="00233830" w:rsidP="00233830">
      <w:pPr>
        <w:jc w:val="center"/>
        <w:rPr>
          <w:rFonts w:ascii="Times New Roman" w:hAnsi="Times New Roman"/>
          <w:b/>
          <w:i/>
        </w:rPr>
      </w:pPr>
    </w:p>
    <w:p w14:paraId="1CB00B48" w14:textId="77777777" w:rsidR="00233830" w:rsidRPr="009630B9" w:rsidRDefault="00233830" w:rsidP="00233830">
      <w:pPr>
        <w:jc w:val="center"/>
        <w:rPr>
          <w:rFonts w:ascii="Times New Roman" w:hAnsi="Times New Roman"/>
          <w:b/>
          <w:i/>
        </w:rPr>
      </w:pPr>
    </w:p>
    <w:p w14:paraId="28AD956F" w14:textId="77777777" w:rsidR="00233830" w:rsidRPr="009630B9" w:rsidRDefault="00233830" w:rsidP="00233830">
      <w:pPr>
        <w:jc w:val="center"/>
        <w:rPr>
          <w:rFonts w:ascii="Times New Roman" w:hAnsi="Times New Roman"/>
          <w:b/>
          <w:i/>
        </w:rPr>
      </w:pPr>
    </w:p>
    <w:p w14:paraId="264A99B8" w14:textId="77777777" w:rsidR="00233830" w:rsidRPr="009630B9" w:rsidRDefault="00233830" w:rsidP="00233830">
      <w:pPr>
        <w:jc w:val="center"/>
        <w:rPr>
          <w:rFonts w:ascii="Times New Roman" w:hAnsi="Times New Roman"/>
          <w:b/>
          <w:i/>
        </w:rPr>
      </w:pPr>
    </w:p>
    <w:p w14:paraId="16F7EBE2" w14:textId="77777777" w:rsidR="00233830" w:rsidRPr="009630B9" w:rsidRDefault="00233830" w:rsidP="00233830">
      <w:pPr>
        <w:jc w:val="center"/>
        <w:rPr>
          <w:rFonts w:ascii="Times New Roman" w:hAnsi="Times New Roman"/>
          <w:b/>
          <w:i/>
        </w:rPr>
      </w:pPr>
    </w:p>
    <w:p w14:paraId="4020EDE1" w14:textId="1486134B" w:rsidR="00233830" w:rsidRPr="009630B9" w:rsidRDefault="00F8099F" w:rsidP="00233830">
      <w:pPr>
        <w:jc w:val="center"/>
        <w:rPr>
          <w:rFonts w:ascii="Times New Roman" w:hAnsi="Times New Roman"/>
          <w:b/>
          <w:sz w:val="24"/>
          <w:szCs w:val="24"/>
        </w:rPr>
      </w:pPr>
      <w:r>
        <w:rPr>
          <w:rFonts w:ascii="Times New Roman" w:hAnsi="Times New Roman"/>
          <w:b/>
          <w:sz w:val="24"/>
          <w:szCs w:val="24"/>
        </w:rPr>
        <w:t xml:space="preserve">ПРИМЕРНАЯ </w:t>
      </w:r>
      <w:r w:rsidR="00233830" w:rsidRPr="001D73D7">
        <w:rPr>
          <w:rFonts w:ascii="Times New Roman" w:hAnsi="Times New Roman"/>
          <w:b/>
          <w:sz w:val="24"/>
          <w:szCs w:val="24"/>
        </w:rPr>
        <w:t>РАБОЧАЯ ПРОГРАММА УЧЕБНОЙ ДИСЦИПЛИНЫ</w:t>
      </w:r>
    </w:p>
    <w:p w14:paraId="4A52B418" w14:textId="0B8C463B" w:rsidR="00233830" w:rsidRPr="00304645" w:rsidRDefault="0034502F"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aps/>
          <w:sz w:val="24"/>
          <w:szCs w:val="24"/>
        </w:rPr>
      </w:pPr>
      <w:r w:rsidRPr="00304645">
        <w:rPr>
          <w:rFonts w:ascii="Times New Roman" w:hAnsi="Times New Roman"/>
          <w:b/>
          <w:bCs/>
          <w:sz w:val="24"/>
          <w:szCs w:val="24"/>
        </w:rPr>
        <w:t xml:space="preserve">ОП.06 </w:t>
      </w:r>
      <w:r>
        <w:rPr>
          <w:rFonts w:ascii="Times New Roman" w:hAnsi="Times New Roman"/>
          <w:b/>
          <w:bCs/>
          <w:sz w:val="24"/>
          <w:szCs w:val="24"/>
        </w:rPr>
        <w:t>Б</w:t>
      </w:r>
      <w:r w:rsidR="00A01724" w:rsidRPr="00304645">
        <w:rPr>
          <w:rFonts w:ascii="Times New Roman" w:hAnsi="Times New Roman"/>
          <w:b/>
          <w:bCs/>
          <w:sz w:val="24"/>
          <w:szCs w:val="24"/>
        </w:rPr>
        <w:t>езопасность жизнедеятельности</w:t>
      </w:r>
    </w:p>
    <w:p w14:paraId="61D3D103" w14:textId="77777777" w:rsidR="00233830" w:rsidRPr="009630B9" w:rsidRDefault="00233830" w:rsidP="00233830">
      <w:pPr>
        <w:rPr>
          <w:rFonts w:ascii="Times New Roman" w:hAnsi="Times New Roman"/>
          <w:b/>
          <w:i/>
        </w:rPr>
      </w:pPr>
    </w:p>
    <w:p w14:paraId="16064732" w14:textId="77777777" w:rsidR="00233830" w:rsidRPr="009630B9" w:rsidRDefault="00233830" w:rsidP="00233830">
      <w:pPr>
        <w:rPr>
          <w:rFonts w:ascii="Times New Roman" w:hAnsi="Times New Roman"/>
          <w:b/>
          <w:i/>
        </w:rPr>
      </w:pPr>
    </w:p>
    <w:p w14:paraId="09E5FA3F" w14:textId="77777777" w:rsidR="00233830" w:rsidRPr="009630B9" w:rsidRDefault="00233830" w:rsidP="00233830">
      <w:pPr>
        <w:rPr>
          <w:rFonts w:ascii="Times New Roman" w:hAnsi="Times New Roman"/>
          <w:b/>
          <w:i/>
        </w:rPr>
      </w:pPr>
    </w:p>
    <w:p w14:paraId="56BDF563" w14:textId="77777777" w:rsidR="00233830" w:rsidRPr="009630B9" w:rsidRDefault="00233830" w:rsidP="00233830">
      <w:pPr>
        <w:rPr>
          <w:rFonts w:ascii="Times New Roman" w:hAnsi="Times New Roman"/>
          <w:b/>
          <w:i/>
        </w:rPr>
      </w:pPr>
    </w:p>
    <w:p w14:paraId="507BC123" w14:textId="77777777" w:rsidR="00233830" w:rsidRPr="009630B9" w:rsidRDefault="00233830" w:rsidP="00233830">
      <w:pPr>
        <w:rPr>
          <w:rFonts w:ascii="Times New Roman" w:hAnsi="Times New Roman"/>
          <w:b/>
          <w:i/>
        </w:rPr>
      </w:pPr>
    </w:p>
    <w:p w14:paraId="36AD4451" w14:textId="77777777" w:rsidR="00233830" w:rsidRPr="009630B9" w:rsidRDefault="00233830" w:rsidP="00233830">
      <w:pPr>
        <w:rPr>
          <w:rFonts w:ascii="Times New Roman" w:hAnsi="Times New Roman"/>
          <w:b/>
          <w:i/>
        </w:rPr>
      </w:pPr>
    </w:p>
    <w:p w14:paraId="3022A0C8" w14:textId="77777777" w:rsidR="00233830" w:rsidRPr="009630B9" w:rsidRDefault="00233830" w:rsidP="00233830">
      <w:pPr>
        <w:rPr>
          <w:rFonts w:ascii="Times New Roman" w:hAnsi="Times New Roman"/>
          <w:b/>
          <w:i/>
        </w:rPr>
      </w:pPr>
    </w:p>
    <w:p w14:paraId="3B7EEBD4" w14:textId="77777777" w:rsidR="00233830" w:rsidRPr="009630B9" w:rsidRDefault="00233830" w:rsidP="00233830">
      <w:pPr>
        <w:rPr>
          <w:rFonts w:ascii="Times New Roman" w:hAnsi="Times New Roman"/>
          <w:b/>
          <w:i/>
        </w:rPr>
      </w:pPr>
    </w:p>
    <w:p w14:paraId="0F29EF52" w14:textId="77777777" w:rsidR="00233830" w:rsidRPr="009630B9" w:rsidRDefault="00233830" w:rsidP="00233830">
      <w:pPr>
        <w:rPr>
          <w:rFonts w:ascii="Times New Roman" w:hAnsi="Times New Roman"/>
          <w:b/>
          <w:i/>
        </w:rPr>
      </w:pPr>
    </w:p>
    <w:p w14:paraId="56CEE552" w14:textId="77777777" w:rsidR="00233830" w:rsidRPr="009630B9" w:rsidRDefault="00233830" w:rsidP="00233830">
      <w:pPr>
        <w:rPr>
          <w:rFonts w:ascii="Times New Roman" w:hAnsi="Times New Roman"/>
          <w:b/>
          <w:i/>
        </w:rPr>
      </w:pPr>
    </w:p>
    <w:p w14:paraId="5A404E08" w14:textId="77777777" w:rsidR="00233830" w:rsidRPr="009630B9" w:rsidRDefault="00233830" w:rsidP="00233830">
      <w:pPr>
        <w:rPr>
          <w:rFonts w:ascii="Times New Roman" w:hAnsi="Times New Roman"/>
          <w:b/>
          <w:i/>
        </w:rPr>
      </w:pPr>
    </w:p>
    <w:p w14:paraId="6FFE818A" w14:textId="48C36F03" w:rsidR="00233830" w:rsidRPr="009630B9" w:rsidRDefault="00233830" w:rsidP="00233830">
      <w:pPr>
        <w:jc w:val="center"/>
        <w:rPr>
          <w:rFonts w:ascii="Times New Roman" w:hAnsi="Times New Roman"/>
          <w:b/>
          <w:iCs/>
          <w:sz w:val="24"/>
          <w:szCs w:val="24"/>
        </w:rPr>
      </w:pPr>
      <w:r w:rsidRPr="009C2683">
        <w:rPr>
          <w:rFonts w:ascii="Times New Roman" w:hAnsi="Times New Roman"/>
          <w:b/>
          <w:sz w:val="24"/>
          <w:szCs w:val="24"/>
        </w:rPr>
        <w:t>202</w:t>
      </w:r>
      <w:r w:rsidR="00F8099F">
        <w:rPr>
          <w:rFonts w:ascii="Times New Roman" w:hAnsi="Times New Roman"/>
          <w:b/>
          <w:sz w:val="24"/>
          <w:szCs w:val="24"/>
        </w:rPr>
        <w:t>3</w:t>
      </w:r>
      <w:r w:rsidRPr="009C2683">
        <w:rPr>
          <w:rFonts w:ascii="Times New Roman" w:hAnsi="Times New Roman"/>
          <w:b/>
          <w:sz w:val="24"/>
          <w:szCs w:val="24"/>
        </w:rPr>
        <w:t xml:space="preserve"> год</w:t>
      </w:r>
    </w:p>
    <w:p w14:paraId="11BC75E9" w14:textId="77777777" w:rsidR="00233830" w:rsidRPr="009630B9" w:rsidRDefault="00233830" w:rsidP="00233830">
      <w:pPr>
        <w:spacing w:after="0"/>
        <w:rPr>
          <w:rFonts w:ascii="Times New Roman" w:hAnsi="Times New Roman"/>
          <w:b/>
          <w:i/>
          <w:sz w:val="24"/>
          <w:szCs w:val="24"/>
        </w:rPr>
        <w:sectPr w:rsidR="00233830" w:rsidRPr="009630B9">
          <w:footerReference w:type="default" r:id="rId28"/>
          <w:pgSz w:w="11907" w:h="16840"/>
          <w:pgMar w:top="1134" w:right="851" w:bottom="992" w:left="1418" w:header="709" w:footer="709" w:gutter="0"/>
          <w:cols w:space="720"/>
        </w:sectPr>
      </w:pPr>
    </w:p>
    <w:p w14:paraId="060418FB" w14:textId="77777777" w:rsidR="00233830" w:rsidRPr="0025202E" w:rsidRDefault="00233830" w:rsidP="00233830">
      <w:pPr>
        <w:jc w:val="center"/>
        <w:rPr>
          <w:rFonts w:ascii="Times New Roman" w:hAnsi="Times New Roman"/>
          <w:b/>
          <w:sz w:val="24"/>
          <w:szCs w:val="24"/>
        </w:rPr>
      </w:pPr>
      <w:r w:rsidRPr="0025202E">
        <w:rPr>
          <w:rFonts w:ascii="Times New Roman" w:hAnsi="Times New Roman"/>
          <w:b/>
          <w:sz w:val="24"/>
          <w:szCs w:val="24"/>
        </w:rPr>
        <w:lastRenderedPageBreak/>
        <w:t>СОДЕРЖАНИЕ</w:t>
      </w:r>
      <w:r w:rsidRPr="0025202E">
        <w:rPr>
          <w:rFonts w:ascii="Times New Roman" w:hAnsi="Times New Roman"/>
          <w:b/>
          <w:sz w:val="28"/>
          <w:szCs w:val="28"/>
          <w:highlight w:val="red"/>
        </w:rPr>
        <w:t xml:space="preserve"> </w:t>
      </w:r>
    </w:p>
    <w:p w14:paraId="663F0489" w14:textId="77777777" w:rsidR="00233830" w:rsidRPr="009630B9" w:rsidRDefault="00233830" w:rsidP="002338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33830" w:rsidRPr="009630B9" w14:paraId="6E1233BF" w14:textId="77777777" w:rsidTr="00233830">
        <w:tc>
          <w:tcPr>
            <w:tcW w:w="7501" w:type="dxa"/>
          </w:tcPr>
          <w:p w14:paraId="1A9DF42F" w14:textId="77777777" w:rsidR="00233830" w:rsidRPr="0025202E" w:rsidRDefault="00233830" w:rsidP="0025202E">
            <w:pPr>
              <w:pStyle w:val="ae"/>
              <w:numPr>
                <w:ilvl w:val="0"/>
                <w:numId w:val="13"/>
              </w:numPr>
              <w:suppressAutoHyphens/>
              <w:rPr>
                <w:b/>
              </w:rPr>
            </w:pPr>
            <w:r w:rsidRPr="0025202E">
              <w:rPr>
                <w:b/>
              </w:rPr>
              <w:t xml:space="preserve">ОБЩАЯ ХАРАКТЕРИСТИКА </w:t>
            </w:r>
            <w:r w:rsidRPr="0025202E">
              <w:rPr>
                <w:b/>
                <w:color w:val="000000"/>
              </w:rPr>
              <w:t>РАБОЧЕЙ ПРОГРАММЫ</w:t>
            </w:r>
            <w:r w:rsidRPr="0025202E">
              <w:rPr>
                <w:b/>
              </w:rPr>
              <w:t xml:space="preserve"> УЧЕБНОЙ ДИСЦИПЛИНЫ</w:t>
            </w:r>
          </w:p>
        </w:tc>
        <w:tc>
          <w:tcPr>
            <w:tcW w:w="1854" w:type="dxa"/>
          </w:tcPr>
          <w:p w14:paraId="38AD5E94" w14:textId="7DEFB1C7" w:rsidR="00233830" w:rsidRPr="00F83C14" w:rsidRDefault="00233830" w:rsidP="00233830">
            <w:pPr>
              <w:jc w:val="center"/>
              <w:rPr>
                <w:rFonts w:ascii="Times New Roman" w:hAnsi="Times New Roman"/>
                <w:b/>
                <w:sz w:val="24"/>
                <w:szCs w:val="24"/>
              </w:rPr>
            </w:pPr>
          </w:p>
        </w:tc>
      </w:tr>
      <w:tr w:rsidR="00233830" w:rsidRPr="009630B9" w14:paraId="195BE842" w14:textId="77777777" w:rsidTr="00233830">
        <w:tc>
          <w:tcPr>
            <w:tcW w:w="7501" w:type="dxa"/>
          </w:tcPr>
          <w:p w14:paraId="4B581A60" w14:textId="77777777" w:rsidR="00233830" w:rsidRPr="0025202E" w:rsidRDefault="00233830" w:rsidP="0025202E">
            <w:pPr>
              <w:pStyle w:val="ae"/>
              <w:numPr>
                <w:ilvl w:val="0"/>
                <w:numId w:val="13"/>
              </w:numPr>
              <w:suppressAutoHyphens/>
              <w:rPr>
                <w:b/>
              </w:rPr>
            </w:pPr>
            <w:r w:rsidRPr="0025202E">
              <w:rPr>
                <w:b/>
              </w:rPr>
              <w:t>СТРУКТУРА И СОДЕРЖАНИЕ УЧЕБНОЙ ДИСЦИПЛИНЫ</w:t>
            </w:r>
          </w:p>
        </w:tc>
        <w:tc>
          <w:tcPr>
            <w:tcW w:w="1854" w:type="dxa"/>
          </w:tcPr>
          <w:p w14:paraId="0DF8B59C" w14:textId="6F8415D4" w:rsidR="00233830" w:rsidRPr="00F83C14" w:rsidRDefault="00233830" w:rsidP="00233830">
            <w:pPr>
              <w:jc w:val="center"/>
              <w:rPr>
                <w:rFonts w:ascii="Times New Roman" w:hAnsi="Times New Roman"/>
                <w:b/>
                <w:sz w:val="24"/>
                <w:szCs w:val="24"/>
              </w:rPr>
            </w:pPr>
          </w:p>
        </w:tc>
      </w:tr>
      <w:tr w:rsidR="00233830" w:rsidRPr="009630B9" w14:paraId="52D3F90C" w14:textId="77777777" w:rsidTr="00233830">
        <w:tc>
          <w:tcPr>
            <w:tcW w:w="7501" w:type="dxa"/>
          </w:tcPr>
          <w:p w14:paraId="75E9E37F" w14:textId="77777777" w:rsidR="00233830" w:rsidRPr="0025202E" w:rsidRDefault="00233830" w:rsidP="0025202E">
            <w:pPr>
              <w:pStyle w:val="ae"/>
              <w:numPr>
                <w:ilvl w:val="0"/>
                <w:numId w:val="13"/>
              </w:numPr>
              <w:suppressAutoHyphens/>
              <w:rPr>
                <w:b/>
              </w:rPr>
            </w:pPr>
            <w:r w:rsidRPr="0025202E">
              <w:rPr>
                <w:b/>
              </w:rPr>
              <w:t>УСЛОВИЯ РЕАЛИЗАЦИИ УЧЕБНОЙ ДИСЦИПЛИНЫ</w:t>
            </w:r>
          </w:p>
        </w:tc>
        <w:tc>
          <w:tcPr>
            <w:tcW w:w="1854" w:type="dxa"/>
          </w:tcPr>
          <w:p w14:paraId="28C96FD5" w14:textId="39464DA4" w:rsidR="00233830" w:rsidRPr="00F83C14" w:rsidRDefault="00233830" w:rsidP="00233830">
            <w:pPr>
              <w:jc w:val="center"/>
              <w:rPr>
                <w:rFonts w:ascii="Times New Roman" w:hAnsi="Times New Roman"/>
                <w:b/>
                <w:sz w:val="24"/>
                <w:szCs w:val="24"/>
              </w:rPr>
            </w:pPr>
          </w:p>
        </w:tc>
      </w:tr>
      <w:tr w:rsidR="00233830" w:rsidRPr="009630B9" w14:paraId="32DCA2EA" w14:textId="77777777" w:rsidTr="00233830">
        <w:tc>
          <w:tcPr>
            <w:tcW w:w="7501" w:type="dxa"/>
          </w:tcPr>
          <w:p w14:paraId="290623D1" w14:textId="77777777" w:rsidR="00233830" w:rsidRPr="0025202E" w:rsidRDefault="00233830" w:rsidP="0025202E">
            <w:pPr>
              <w:pStyle w:val="ae"/>
              <w:numPr>
                <w:ilvl w:val="0"/>
                <w:numId w:val="13"/>
              </w:numPr>
              <w:suppressAutoHyphens/>
              <w:rPr>
                <w:b/>
              </w:rPr>
            </w:pPr>
            <w:r w:rsidRPr="0025202E">
              <w:rPr>
                <w:b/>
              </w:rPr>
              <w:t>КОНТРОЛЬ И ОЦЕНКА РЕЗУЛЬТАТОВ ОСВОЕНИЯ УЧЕБНОЙ ДИСЦИПЛИНЫ</w:t>
            </w:r>
          </w:p>
          <w:p w14:paraId="6B98D653" w14:textId="77777777" w:rsidR="00233830" w:rsidRPr="009C2683" w:rsidRDefault="00233830" w:rsidP="00233830">
            <w:pPr>
              <w:suppressAutoHyphens/>
              <w:rPr>
                <w:rFonts w:ascii="Times New Roman" w:hAnsi="Times New Roman"/>
                <w:b/>
                <w:sz w:val="24"/>
                <w:szCs w:val="24"/>
              </w:rPr>
            </w:pPr>
          </w:p>
        </w:tc>
        <w:tc>
          <w:tcPr>
            <w:tcW w:w="1854" w:type="dxa"/>
          </w:tcPr>
          <w:p w14:paraId="61632057" w14:textId="591D6E82" w:rsidR="00233830" w:rsidRPr="00F83C14" w:rsidRDefault="00233830" w:rsidP="00233830">
            <w:pPr>
              <w:jc w:val="center"/>
              <w:rPr>
                <w:rFonts w:ascii="Times New Roman" w:hAnsi="Times New Roman"/>
                <w:b/>
                <w:sz w:val="24"/>
                <w:szCs w:val="24"/>
              </w:rPr>
            </w:pPr>
          </w:p>
        </w:tc>
      </w:tr>
    </w:tbl>
    <w:p w14:paraId="5562C7C5" w14:textId="45FA8F10" w:rsidR="00233830" w:rsidRPr="004C77BA" w:rsidRDefault="00233830" w:rsidP="004C77BA">
      <w:pPr>
        <w:suppressAutoHyphens/>
        <w:spacing w:after="0"/>
        <w:ind w:left="284"/>
        <w:jc w:val="center"/>
        <w:rPr>
          <w:rFonts w:ascii="Times New Roman" w:hAnsi="Times New Roman"/>
          <w:b/>
          <w:sz w:val="24"/>
          <w:szCs w:val="24"/>
        </w:rPr>
      </w:pPr>
      <w:r w:rsidRPr="004C77BA">
        <w:rPr>
          <w:b/>
          <w:i/>
          <w:u w:val="single"/>
        </w:rPr>
        <w:br w:type="page"/>
      </w:r>
      <w:r w:rsidR="004C77BA" w:rsidRPr="004C77BA">
        <w:rPr>
          <w:rFonts w:ascii="Times New Roman" w:hAnsi="Times New Roman"/>
          <w:b/>
          <w:sz w:val="24"/>
          <w:szCs w:val="24"/>
        </w:rPr>
        <w:lastRenderedPageBreak/>
        <w:t>1.</w:t>
      </w:r>
      <w:r w:rsidR="00A01724">
        <w:rPr>
          <w:rFonts w:ascii="Times New Roman" w:hAnsi="Times New Roman"/>
          <w:b/>
          <w:sz w:val="24"/>
          <w:szCs w:val="24"/>
        </w:rPr>
        <w:t xml:space="preserve"> </w:t>
      </w:r>
      <w:r w:rsidR="0025202E" w:rsidRPr="004C77BA">
        <w:rPr>
          <w:rFonts w:ascii="Times New Roman" w:hAnsi="Times New Roman"/>
          <w:b/>
          <w:sz w:val="24"/>
          <w:szCs w:val="24"/>
        </w:rPr>
        <w:t>О</w:t>
      </w:r>
      <w:r w:rsidRPr="004C77BA">
        <w:rPr>
          <w:rFonts w:ascii="Times New Roman" w:hAnsi="Times New Roman"/>
          <w:b/>
          <w:sz w:val="24"/>
          <w:szCs w:val="24"/>
        </w:rPr>
        <w:t xml:space="preserve">БЩАЯ ХАРАКТЕРИСТИКА </w:t>
      </w:r>
      <w:r w:rsidRPr="004C77BA">
        <w:rPr>
          <w:rFonts w:ascii="Times New Roman" w:hAnsi="Times New Roman"/>
          <w:b/>
          <w:color w:val="000000"/>
          <w:sz w:val="24"/>
          <w:szCs w:val="24"/>
        </w:rPr>
        <w:t>РАБОЧЕЙ ПРОГРАММЫ</w:t>
      </w:r>
      <w:r w:rsidRPr="004C77BA">
        <w:rPr>
          <w:rFonts w:ascii="Times New Roman" w:hAnsi="Times New Roman"/>
          <w:b/>
          <w:sz w:val="24"/>
          <w:szCs w:val="24"/>
        </w:rPr>
        <w:t xml:space="preserve"> </w:t>
      </w:r>
      <w:r w:rsidR="00A01724">
        <w:rPr>
          <w:rFonts w:ascii="Times New Roman" w:hAnsi="Times New Roman"/>
          <w:b/>
          <w:sz w:val="24"/>
          <w:szCs w:val="24"/>
        </w:rPr>
        <w:br/>
      </w:r>
      <w:r w:rsidRPr="004C77BA">
        <w:rPr>
          <w:rFonts w:ascii="Times New Roman" w:hAnsi="Times New Roman"/>
          <w:b/>
          <w:sz w:val="24"/>
          <w:szCs w:val="24"/>
        </w:rPr>
        <w:t>УЧЕБНОЙ ДИСЦИПЛИНЫ</w:t>
      </w:r>
    </w:p>
    <w:p w14:paraId="4996A576" w14:textId="61FF599A" w:rsidR="00233830" w:rsidRPr="00304645" w:rsidRDefault="00A01724"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aps/>
          <w:sz w:val="24"/>
          <w:szCs w:val="24"/>
        </w:rPr>
      </w:pPr>
      <w:r>
        <w:rPr>
          <w:rFonts w:ascii="Times New Roman" w:hAnsi="Times New Roman"/>
          <w:b/>
          <w:bCs/>
          <w:sz w:val="24"/>
          <w:szCs w:val="24"/>
        </w:rPr>
        <w:t>«</w:t>
      </w:r>
      <w:r w:rsidR="0034502F" w:rsidRPr="00304645">
        <w:rPr>
          <w:rFonts w:ascii="Times New Roman" w:hAnsi="Times New Roman"/>
          <w:b/>
          <w:bCs/>
          <w:sz w:val="24"/>
          <w:szCs w:val="24"/>
        </w:rPr>
        <w:t xml:space="preserve">ОП.06 </w:t>
      </w:r>
      <w:r w:rsidR="0034502F">
        <w:rPr>
          <w:rFonts w:ascii="Times New Roman" w:hAnsi="Times New Roman"/>
          <w:b/>
          <w:bCs/>
          <w:sz w:val="24"/>
          <w:szCs w:val="24"/>
        </w:rPr>
        <w:t>Б</w:t>
      </w:r>
      <w:r w:rsidRPr="00304645">
        <w:rPr>
          <w:rFonts w:ascii="Times New Roman" w:hAnsi="Times New Roman"/>
          <w:b/>
          <w:bCs/>
          <w:sz w:val="24"/>
          <w:szCs w:val="24"/>
        </w:rPr>
        <w:t>езопасность жизнедеятельности</w:t>
      </w:r>
      <w:r>
        <w:rPr>
          <w:rFonts w:ascii="Times New Roman" w:hAnsi="Times New Roman"/>
          <w:b/>
          <w:bCs/>
          <w:sz w:val="24"/>
          <w:szCs w:val="24"/>
        </w:rPr>
        <w:t>»</w:t>
      </w:r>
    </w:p>
    <w:p w14:paraId="165FD3C0" w14:textId="77777777" w:rsidR="00233830" w:rsidRPr="00AF394D" w:rsidRDefault="00233830" w:rsidP="002338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образовательной программы: </w:t>
      </w:r>
    </w:p>
    <w:p w14:paraId="754B223F" w14:textId="3566AEA7" w:rsidR="00233830" w:rsidRPr="00304645"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F394D">
        <w:rPr>
          <w:rFonts w:ascii="Times New Roman" w:hAnsi="Times New Roman"/>
          <w:sz w:val="24"/>
          <w:szCs w:val="24"/>
        </w:rPr>
        <w:t>Учебная дисциплина</w:t>
      </w:r>
      <w:r>
        <w:rPr>
          <w:rFonts w:ascii="Times New Roman" w:hAnsi="Times New Roman"/>
          <w:sz w:val="24"/>
          <w:szCs w:val="24"/>
        </w:rPr>
        <w:t xml:space="preserve"> </w:t>
      </w:r>
      <w:r w:rsidR="00A01724">
        <w:rPr>
          <w:rFonts w:ascii="Times New Roman" w:hAnsi="Times New Roman"/>
          <w:sz w:val="24"/>
          <w:szCs w:val="24"/>
        </w:rPr>
        <w:t>«</w:t>
      </w:r>
      <w:r w:rsidR="00F8099F" w:rsidRPr="00F8099F">
        <w:rPr>
          <w:rFonts w:ascii="Times New Roman" w:hAnsi="Times New Roman"/>
          <w:sz w:val="24"/>
          <w:szCs w:val="24"/>
        </w:rPr>
        <w:t>ОП.06 Безопасность жизнедеятельности</w:t>
      </w:r>
      <w:r w:rsidR="00A01724">
        <w:rPr>
          <w:rFonts w:ascii="Times New Roman" w:hAnsi="Times New Roman"/>
          <w:sz w:val="24"/>
          <w:szCs w:val="24"/>
        </w:rPr>
        <w:t>»</w:t>
      </w:r>
      <w:r w:rsidR="00F8099F" w:rsidRPr="00F8099F">
        <w:rPr>
          <w:rFonts w:ascii="Times New Roman" w:hAnsi="Times New Roman"/>
          <w:sz w:val="24"/>
          <w:szCs w:val="24"/>
        </w:rPr>
        <w:t xml:space="preserve"> </w:t>
      </w:r>
      <w:r w:rsidRPr="00AF394D">
        <w:rPr>
          <w:rFonts w:ascii="Times New Roman" w:hAnsi="Times New Roman"/>
          <w:sz w:val="24"/>
          <w:szCs w:val="24"/>
        </w:rPr>
        <w:t xml:space="preserve">является обязательной частью </w:t>
      </w:r>
      <w:r w:rsidR="00F8099F">
        <w:rPr>
          <w:rFonts w:ascii="Times New Roman" w:hAnsi="Times New Roman"/>
          <w:sz w:val="24"/>
          <w:szCs w:val="24"/>
        </w:rPr>
        <w:t>о</w:t>
      </w:r>
      <w:r w:rsidRPr="00304645">
        <w:rPr>
          <w:rFonts w:ascii="Times New Roman" w:hAnsi="Times New Roman"/>
          <w:sz w:val="24"/>
          <w:szCs w:val="24"/>
        </w:rPr>
        <w:t>бщепрофессиональный</w:t>
      </w:r>
      <w:r w:rsidRPr="00AF394D">
        <w:rPr>
          <w:rFonts w:ascii="Times New Roman" w:hAnsi="Times New Roman"/>
          <w:b/>
          <w:bCs/>
          <w:sz w:val="24"/>
          <w:szCs w:val="24"/>
        </w:rPr>
        <w:t xml:space="preserve"> </w:t>
      </w:r>
      <w:r w:rsidRPr="00304645">
        <w:rPr>
          <w:rFonts w:ascii="Times New Roman" w:hAnsi="Times New Roman"/>
          <w:sz w:val="24"/>
          <w:szCs w:val="24"/>
        </w:rPr>
        <w:t xml:space="preserve">цикл </w:t>
      </w:r>
      <w:r w:rsidRPr="00AF394D">
        <w:rPr>
          <w:rFonts w:ascii="Times New Roman" w:hAnsi="Times New Roman"/>
          <w:sz w:val="24"/>
          <w:szCs w:val="24"/>
        </w:rPr>
        <w:t xml:space="preserve">ПОП-П в соответствии с ФГОС СПО </w:t>
      </w:r>
      <w:r>
        <w:rPr>
          <w:rFonts w:ascii="Times New Roman" w:hAnsi="Times New Roman"/>
          <w:sz w:val="24"/>
          <w:szCs w:val="24"/>
        </w:rPr>
        <w:t xml:space="preserve">по </w:t>
      </w:r>
      <w:r w:rsidRPr="00304645">
        <w:rPr>
          <w:rFonts w:ascii="Times New Roman" w:hAnsi="Times New Roman"/>
          <w:sz w:val="24"/>
          <w:szCs w:val="24"/>
        </w:rPr>
        <w:t>профессии</w:t>
      </w:r>
      <w:r w:rsidRPr="00304645">
        <w:rPr>
          <w:rFonts w:ascii="Times New Roman" w:hAnsi="Times New Roman"/>
          <w:i/>
          <w:sz w:val="24"/>
          <w:szCs w:val="24"/>
        </w:rPr>
        <w:t xml:space="preserve"> </w:t>
      </w:r>
      <w:r w:rsidRPr="00304645">
        <w:rPr>
          <w:rFonts w:ascii="Times New Roman" w:hAnsi="Times New Roman"/>
          <w:sz w:val="24"/>
          <w:szCs w:val="24"/>
        </w:rPr>
        <w:t>15.01.23 Наладчик станков и оборудования в механообработке.</w:t>
      </w:r>
    </w:p>
    <w:p w14:paraId="334ED789" w14:textId="3F4708CC" w:rsidR="00233830" w:rsidRPr="009630B9" w:rsidRDefault="00233830" w:rsidP="002338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AF394D">
        <w:rPr>
          <w:rFonts w:ascii="Times New Roman" w:hAnsi="Times New Roman"/>
          <w:sz w:val="24"/>
          <w:szCs w:val="24"/>
        </w:rPr>
        <w:t xml:space="preserve">Особое значение дисциплина имеет при формировании и развитии </w:t>
      </w:r>
      <w:r w:rsidRPr="00550D67">
        <w:rPr>
          <w:rFonts w:ascii="Times New Roman" w:hAnsi="Times New Roman"/>
          <w:sz w:val="24"/>
          <w:szCs w:val="24"/>
        </w:rPr>
        <w:t xml:space="preserve">ОК </w:t>
      </w:r>
      <w:r w:rsidR="00F8099F">
        <w:rPr>
          <w:rFonts w:ascii="Times New Roman" w:hAnsi="Times New Roman"/>
          <w:sz w:val="24"/>
          <w:szCs w:val="24"/>
        </w:rPr>
        <w:t>0</w:t>
      </w:r>
      <w:r w:rsidRPr="00550D67">
        <w:rPr>
          <w:rFonts w:ascii="Times New Roman" w:hAnsi="Times New Roman"/>
          <w:sz w:val="24"/>
          <w:szCs w:val="24"/>
        </w:rPr>
        <w:t>2</w:t>
      </w:r>
      <w:r w:rsidR="00A01724">
        <w:rPr>
          <w:rFonts w:ascii="Times New Roman" w:hAnsi="Times New Roman"/>
          <w:sz w:val="24"/>
          <w:szCs w:val="24"/>
        </w:rPr>
        <w:t>.</w:t>
      </w:r>
    </w:p>
    <w:p w14:paraId="0F2E90E1" w14:textId="77777777" w:rsidR="00BB278F" w:rsidRDefault="00BB278F" w:rsidP="00233830">
      <w:pPr>
        <w:spacing w:after="0"/>
        <w:ind w:firstLine="709"/>
        <w:rPr>
          <w:rFonts w:ascii="Times New Roman" w:hAnsi="Times New Roman"/>
          <w:b/>
          <w:sz w:val="24"/>
          <w:szCs w:val="24"/>
        </w:rPr>
      </w:pPr>
    </w:p>
    <w:p w14:paraId="72AF8213" w14:textId="534EC028" w:rsidR="00233830" w:rsidRPr="00AF394D" w:rsidRDefault="00233830" w:rsidP="00233830">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521E14E7" w14:textId="77777777" w:rsidR="00233830" w:rsidRPr="00AF394D" w:rsidRDefault="00233830" w:rsidP="00233830">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3974"/>
        <w:gridCol w:w="3893"/>
      </w:tblGrid>
      <w:tr w:rsidR="00A01724" w:rsidRPr="00A1670D" w14:paraId="435A09EE" w14:textId="77777777" w:rsidTr="00A01724">
        <w:tc>
          <w:tcPr>
            <w:tcW w:w="890" w:type="pct"/>
            <w:shd w:val="clear" w:color="auto" w:fill="auto"/>
          </w:tcPr>
          <w:p w14:paraId="6714C173" w14:textId="77777777" w:rsidR="00A01724" w:rsidRPr="00A1670D" w:rsidRDefault="00A01724" w:rsidP="00233830">
            <w:pPr>
              <w:spacing w:after="0" w:line="240" w:lineRule="auto"/>
              <w:jc w:val="center"/>
              <w:rPr>
                <w:rFonts w:ascii="Times New Roman" w:eastAsia="Calibri" w:hAnsi="Times New Roman"/>
                <w:bCs/>
                <w:sz w:val="24"/>
                <w:szCs w:val="24"/>
                <w:lang w:eastAsia="en-US"/>
              </w:rPr>
            </w:pPr>
            <w:r w:rsidRPr="00A1670D">
              <w:rPr>
                <w:rFonts w:ascii="Times New Roman" w:eastAsia="Calibri" w:hAnsi="Times New Roman"/>
                <w:bCs/>
                <w:sz w:val="24"/>
                <w:szCs w:val="24"/>
                <w:lang w:eastAsia="en-US"/>
              </w:rPr>
              <w:t>Код</w:t>
            </w:r>
          </w:p>
          <w:p w14:paraId="224E4952" w14:textId="77777777" w:rsidR="00A01724" w:rsidRPr="00A1670D" w:rsidRDefault="00A01724" w:rsidP="00233830">
            <w:pPr>
              <w:spacing w:after="0" w:line="240" w:lineRule="auto"/>
              <w:jc w:val="center"/>
              <w:rPr>
                <w:rFonts w:ascii="Times New Roman" w:eastAsia="Calibri" w:hAnsi="Times New Roman"/>
                <w:bCs/>
                <w:lang w:eastAsia="en-US"/>
              </w:rPr>
            </w:pPr>
            <w:r w:rsidRPr="00A1670D">
              <w:rPr>
                <w:rFonts w:ascii="Times New Roman" w:eastAsia="Calibri" w:hAnsi="Times New Roman"/>
                <w:bCs/>
                <w:sz w:val="24"/>
                <w:szCs w:val="24"/>
                <w:lang w:eastAsia="en-US"/>
              </w:rPr>
              <w:t>ПК, ОК</w:t>
            </w:r>
          </w:p>
        </w:tc>
        <w:tc>
          <w:tcPr>
            <w:tcW w:w="2076" w:type="pct"/>
            <w:shd w:val="clear" w:color="auto" w:fill="auto"/>
          </w:tcPr>
          <w:p w14:paraId="5FD245CC" w14:textId="77777777" w:rsidR="00A01724" w:rsidRPr="00A1670D" w:rsidRDefault="00A01724" w:rsidP="00233830">
            <w:pPr>
              <w:spacing w:after="0" w:line="240" w:lineRule="auto"/>
              <w:jc w:val="center"/>
              <w:rPr>
                <w:rFonts w:ascii="Times New Roman" w:eastAsia="Calibri" w:hAnsi="Times New Roman"/>
                <w:bCs/>
                <w:sz w:val="24"/>
                <w:szCs w:val="24"/>
                <w:lang w:eastAsia="en-US"/>
              </w:rPr>
            </w:pPr>
            <w:r w:rsidRPr="00A1670D">
              <w:rPr>
                <w:rFonts w:ascii="Times New Roman" w:eastAsia="Calibri" w:hAnsi="Times New Roman"/>
                <w:bCs/>
                <w:sz w:val="24"/>
                <w:szCs w:val="24"/>
                <w:lang w:eastAsia="en-US"/>
              </w:rPr>
              <w:t>Умения</w:t>
            </w:r>
          </w:p>
        </w:tc>
        <w:tc>
          <w:tcPr>
            <w:tcW w:w="2034" w:type="pct"/>
            <w:shd w:val="clear" w:color="auto" w:fill="auto"/>
          </w:tcPr>
          <w:p w14:paraId="63A81C7E" w14:textId="77777777" w:rsidR="00A01724" w:rsidRPr="00A1670D" w:rsidRDefault="00A01724" w:rsidP="00233830">
            <w:pPr>
              <w:spacing w:after="0" w:line="240" w:lineRule="auto"/>
              <w:jc w:val="center"/>
              <w:rPr>
                <w:rFonts w:ascii="Times New Roman" w:eastAsia="Calibri" w:hAnsi="Times New Roman"/>
                <w:bCs/>
                <w:sz w:val="24"/>
                <w:szCs w:val="24"/>
                <w:lang w:eastAsia="en-US"/>
              </w:rPr>
            </w:pPr>
            <w:r w:rsidRPr="00A1670D">
              <w:rPr>
                <w:rFonts w:ascii="Times New Roman" w:eastAsia="Calibri" w:hAnsi="Times New Roman"/>
                <w:bCs/>
                <w:sz w:val="24"/>
                <w:szCs w:val="24"/>
                <w:lang w:eastAsia="en-US"/>
              </w:rPr>
              <w:t>Знания</w:t>
            </w:r>
          </w:p>
        </w:tc>
      </w:tr>
      <w:tr w:rsidR="00A01724" w:rsidRPr="00A1670D" w14:paraId="7162A39C" w14:textId="77777777" w:rsidTr="00A01724">
        <w:trPr>
          <w:trHeight w:val="113"/>
        </w:trPr>
        <w:tc>
          <w:tcPr>
            <w:tcW w:w="890" w:type="pct"/>
            <w:vMerge w:val="restart"/>
            <w:tcBorders>
              <w:top w:val="single" w:sz="4" w:space="0" w:color="auto"/>
              <w:left w:val="single" w:sz="4" w:space="0" w:color="auto"/>
              <w:right w:val="single" w:sz="4" w:space="0" w:color="auto"/>
            </w:tcBorders>
            <w:shd w:val="clear" w:color="auto" w:fill="auto"/>
          </w:tcPr>
          <w:p w14:paraId="04247AC6" w14:textId="77777777" w:rsidR="00A01724" w:rsidRPr="00A1670D" w:rsidRDefault="00A01724" w:rsidP="00233830">
            <w:pPr>
              <w:spacing w:after="0" w:line="240" w:lineRule="auto"/>
              <w:rPr>
                <w:rFonts w:ascii="Times New Roman" w:eastAsia="Calibri" w:hAnsi="Times New Roman"/>
                <w:b/>
                <w:lang w:eastAsia="en-US"/>
              </w:rPr>
            </w:pPr>
            <w:r w:rsidRPr="00A1670D">
              <w:rPr>
                <w:rFonts w:ascii="Times New Roman" w:eastAsia="Calibri" w:hAnsi="Times New Roman"/>
                <w:b/>
                <w:lang w:eastAsia="en-US"/>
              </w:rPr>
              <w:t>ОК 02</w:t>
            </w:r>
          </w:p>
        </w:tc>
        <w:tc>
          <w:tcPr>
            <w:tcW w:w="2076" w:type="pct"/>
            <w:tcBorders>
              <w:top w:val="single" w:sz="4" w:space="0" w:color="auto"/>
              <w:left w:val="single" w:sz="4" w:space="0" w:color="auto"/>
              <w:bottom w:val="single" w:sz="4" w:space="0" w:color="auto"/>
              <w:right w:val="single" w:sz="4" w:space="0" w:color="auto"/>
            </w:tcBorders>
            <w:shd w:val="clear" w:color="auto" w:fill="auto"/>
          </w:tcPr>
          <w:p w14:paraId="7978C721"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определять задачи для поиска информации</w:t>
            </w:r>
          </w:p>
        </w:tc>
        <w:tc>
          <w:tcPr>
            <w:tcW w:w="2034" w:type="pct"/>
            <w:tcBorders>
              <w:top w:val="single" w:sz="4" w:space="0" w:color="auto"/>
              <w:left w:val="single" w:sz="4" w:space="0" w:color="auto"/>
              <w:bottom w:val="single" w:sz="4" w:space="0" w:color="auto"/>
              <w:right w:val="single" w:sz="4" w:space="0" w:color="auto"/>
            </w:tcBorders>
            <w:shd w:val="clear" w:color="auto" w:fill="auto"/>
          </w:tcPr>
          <w:p w14:paraId="1DD43785"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номенклатура информационных источников, применяемых в профессиональной деятельности</w:t>
            </w:r>
          </w:p>
        </w:tc>
      </w:tr>
      <w:tr w:rsidR="00A01724" w:rsidRPr="00A1670D" w14:paraId="619DD4B3" w14:textId="77777777" w:rsidTr="00A01724">
        <w:trPr>
          <w:trHeight w:val="113"/>
        </w:trPr>
        <w:tc>
          <w:tcPr>
            <w:tcW w:w="890" w:type="pct"/>
            <w:vMerge/>
            <w:tcBorders>
              <w:left w:val="single" w:sz="4" w:space="0" w:color="auto"/>
              <w:right w:val="single" w:sz="4" w:space="0" w:color="auto"/>
            </w:tcBorders>
            <w:shd w:val="clear" w:color="auto" w:fill="auto"/>
          </w:tcPr>
          <w:p w14:paraId="702B7DA6" w14:textId="77777777" w:rsidR="00A01724" w:rsidRPr="00A1670D" w:rsidRDefault="00A01724" w:rsidP="00233830">
            <w:pPr>
              <w:spacing w:after="0" w:line="240" w:lineRule="auto"/>
              <w:rPr>
                <w:rFonts w:ascii="Times New Roman" w:eastAsia="Calibri" w:hAnsi="Times New Roman"/>
                <w:b/>
                <w:lang w:eastAsia="en-US"/>
              </w:rPr>
            </w:pPr>
          </w:p>
        </w:tc>
        <w:tc>
          <w:tcPr>
            <w:tcW w:w="2076" w:type="pct"/>
            <w:tcBorders>
              <w:top w:val="single" w:sz="4" w:space="0" w:color="auto"/>
              <w:left w:val="single" w:sz="4" w:space="0" w:color="auto"/>
              <w:bottom w:val="single" w:sz="4" w:space="0" w:color="auto"/>
              <w:right w:val="single" w:sz="4" w:space="0" w:color="auto"/>
            </w:tcBorders>
            <w:shd w:val="clear" w:color="auto" w:fill="auto"/>
          </w:tcPr>
          <w:p w14:paraId="030D45F7"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определять необходимые источники информации</w:t>
            </w:r>
          </w:p>
        </w:tc>
        <w:tc>
          <w:tcPr>
            <w:tcW w:w="2034" w:type="pct"/>
            <w:tcBorders>
              <w:top w:val="single" w:sz="4" w:space="0" w:color="auto"/>
              <w:left w:val="single" w:sz="4" w:space="0" w:color="auto"/>
              <w:bottom w:val="single" w:sz="4" w:space="0" w:color="auto"/>
              <w:right w:val="single" w:sz="4" w:space="0" w:color="auto"/>
            </w:tcBorders>
            <w:shd w:val="clear" w:color="auto" w:fill="auto"/>
          </w:tcPr>
          <w:p w14:paraId="0BB2B386"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приемы структурирования информации</w:t>
            </w:r>
          </w:p>
        </w:tc>
      </w:tr>
      <w:tr w:rsidR="00A01724" w:rsidRPr="00A1670D" w14:paraId="03A09EDD" w14:textId="77777777" w:rsidTr="00A01724">
        <w:trPr>
          <w:trHeight w:val="113"/>
        </w:trPr>
        <w:tc>
          <w:tcPr>
            <w:tcW w:w="890" w:type="pct"/>
            <w:vMerge/>
            <w:tcBorders>
              <w:left w:val="single" w:sz="4" w:space="0" w:color="auto"/>
              <w:right w:val="single" w:sz="4" w:space="0" w:color="auto"/>
            </w:tcBorders>
            <w:shd w:val="clear" w:color="auto" w:fill="auto"/>
          </w:tcPr>
          <w:p w14:paraId="7EF5B9A1" w14:textId="77777777" w:rsidR="00A01724" w:rsidRPr="00A1670D" w:rsidRDefault="00A01724" w:rsidP="00233830">
            <w:pPr>
              <w:spacing w:after="0" w:line="240" w:lineRule="auto"/>
              <w:rPr>
                <w:rFonts w:ascii="Times New Roman" w:eastAsia="Calibri" w:hAnsi="Times New Roman"/>
                <w:b/>
                <w:lang w:eastAsia="en-US"/>
              </w:rPr>
            </w:pPr>
          </w:p>
        </w:tc>
        <w:tc>
          <w:tcPr>
            <w:tcW w:w="2076" w:type="pct"/>
            <w:tcBorders>
              <w:top w:val="single" w:sz="4" w:space="0" w:color="auto"/>
              <w:left w:val="single" w:sz="4" w:space="0" w:color="auto"/>
              <w:bottom w:val="single" w:sz="4" w:space="0" w:color="auto"/>
              <w:right w:val="single" w:sz="4" w:space="0" w:color="auto"/>
            </w:tcBorders>
            <w:shd w:val="clear" w:color="auto" w:fill="auto"/>
          </w:tcPr>
          <w:p w14:paraId="1A20B677"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планировать процесс поиска; структурировать получаемую информацию</w:t>
            </w:r>
          </w:p>
        </w:tc>
        <w:tc>
          <w:tcPr>
            <w:tcW w:w="2034" w:type="pct"/>
            <w:tcBorders>
              <w:top w:val="single" w:sz="4" w:space="0" w:color="auto"/>
              <w:left w:val="single" w:sz="4" w:space="0" w:color="auto"/>
              <w:bottom w:val="single" w:sz="4" w:space="0" w:color="auto"/>
              <w:right w:val="single" w:sz="4" w:space="0" w:color="auto"/>
            </w:tcBorders>
            <w:shd w:val="clear" w:color="auto" w:fill="auto"/>
          </w:tcPr>
          <w:p w14:paraId="719BDE00"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A01724" w:rsidRPr="00A1670D" w14:paraId="01064E1A" w14:textId="77777777" w:rsidTr="00A01724">
        <w:trPr>
          <w:trHeight w:val="113"/>
        </w:trPr>
        <w:tc>
          <w:tcPr>
            <w:tcW w:w="890" w:type="pct"/>
            <w:vMerge/>
            <w:tcBorders>
              <w:left w:val="single" w:sz="4" w:space="0" w:color="auto"/>
              <w:right w:val="single" w:sz="4" w:space="0" w:color="auto"/>
            </w:tcBorders>
            <w:shd w:val="clear" w:color="auto" w:fill="auto"/>
          </w:tcPr>
          <w:p w14:paraId="43FB3750" w14:textId="77777777" w:rsidR="00A01724" w:rsidRPr="00A1670D" w:rsidRDefault="00A01724" w:rsidP="00233830">
            <w:pPr>
              <w:spacing w:after="0" w:line="240" w:lineRule="auto"/>
              <w:rPr>
                <w:rFonts w:ascii="Times New Roman" w:eastAsia="Calibri" w:hAnsi="Times New Roman"/>
                <w:b/>
                <w:lang w:eastAsia="en-US"/>
              </w:rPr>
            </w:pPr>
          </w:p>
        </w:tc>
        <w:tc>
          <w:tcPr>
            <w:tcW w:w="2076" w:type="pct"/>
            <w:tcBorders>
              <w:top w:val="single" w:sz="4" w:space="0" w:color="auto"/>
              <w:left w:val="single" w:sz="4" w:space="0" w:color="auto"/>
              <w:bottom w:val="single" w:sz="4" w:space="0" w:color="auto"/>
              <w:right w:val="single" w:sz="4" w:space="0" w:color="auto"/>
            </w:tcBorders>
            <w:shd w:val="clear" w:color="auto" w:fill="auto"/>
          </w:tcPr>
          <w:p w14:paraId="0214D0A4"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выделять наиболее значимое в перечне информации</w:t>
            </w:r>
          </w:p>
        </w:tc>
        <w:tc>
          <w:tcPr>
            <w:tcW w:w="2034" w:type="pct"/>
            <w:tcBorders>
              <w:top w:val="single" w:sz="4" w:space="0" w:color="auto"/>
              <w:left w:val="single" w:sz="4" w:space="0" w:color="auto"/>
              <w:bottom w:val="single" w:sz="4" w:space="0" w:color="auto"/>
              <w:right w:val="single" w:sz="4" w:space="0" w:color="auto"/>
            </w:tcBorders>
            <w:shd w:val="clear" w:color="auto" w:fill="auto"/>
          </w:tcPr>
          <w:p w14:paraId="2DF73DB0"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01724" w:rsidRPr="00A1670D" w14:paraId="21542213" w14:textId="77777777" w:rsidTr="00A01724">
        <w:trPr>
          <w:trHeight w:val="113"/>
        </w:trPr>
        <w:tc>
          <w:tcPr>
            <w:tcW w:w="890" w:type="pct"/>
            <w:vMerge/>
            <w:tcBorders>
              <w:left w:val="single" w:sz="4" w:space="0" w:color="auto"/>
              <w:right w:val="single" w:sz="4" w:space="0" w:color="auto"/>
            </w:tcBorders>
            <w:shd w:val="clear" w:color="auto" w:fill="auto"/>
          </w:tcPr>
          <w:p w14:paraId="69EEE1A8" w14:textId="77777777" w:rsidR="00A01724" w:rsidRPr="00A1670D" w:rsidRDefault="00A01724" w:rsidP="00233830">
            <w:pPr>
              <w:spacing w:after="0" w:line="240" w:lineRule="auto"/>
              <w:rPr>
                <w:rFonts w:ascii="Times New Roman" w:eastAsia="Calibri" w:hAnsi="Times New Roman"/>
                <w:b/>
                <w:lang w:eastAsia="en-US"/>
              </w:rPr>
            </w:pPr>
          </w:p>
        </w:tc>
        <w:tc>
          <w:tcPr>
            <w:tcW w:w="2076" w:type="pct"/>
            <w:tcBorders>
              <w:top w:val="single" w:sz="4" w:space="0" w:color="auto"/>
              <w:left w:val="single" w:sz="4" w:space="0" w:color="auto"/>
              <w:bottom w:val="single" w:sz="4" w:space="0" w:color="auto"/>
              <w:right w:val="single" w:sz="4" w:space="0" w:color="auto"/>
            </w:tcBorders>
            <w:shd w:val="clear" w:color="auto" w:fill="auto"/>
          </w:tcPr>
          <w:p w14:paraId="083734FE"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оценивать практическую значимость результатов поиска</w:t>
            </w:r>
          </w:p>
        </w:tc>
        <w:tc>
          <w:tcPr>
            <w:tcW w:w="2034" w:type="pct"/>
            <w:tcBorders>
              <w:top w:val="single" w:sz="4" w:space="0" w:color="auto"/>
              <w:left w:val="single" w:sz="4" w:space="0" w:color="auto"/>
              <w:bottom w:val="single" w:sz="4" w:space="0" w:color="auto"/>
              <w:right w:val="single" w:sz="4" w:space="0" w:color="auto"/>
            </w:tcBorders>
            <w:shd w:val="clear" w:color="auto" w:fill="auto"/>
          </w:tcPr>
          <w:p w14:paraId="04E6B255" w14:textId="77777777" w:rsidR="00A01724" w:rsidRPr="00A1670D" w:rsidRDefault="00A01724" w:rsidP="00233830">
            <w:pPr>
              <w:spacing w:after="0" w:line="240" w:lineRule="auto"/>
              <w:rPr>
                <w:rFonts w:ascii="Times New Roman" w:hAnsi="Times New Roman"/>
                <w:sz w:val="24"/>
                <w:szCs w:val="24"/>
              </w:rPr>
            </w:pPr>
          </w:p>
        </w:tc>
      </w:tr>
      <w:tr w:rsidR="00A01724" w:rsidRPr="00A1670D" w14:paraId="7D13F20A" w14:textId="77777777" w:rsidTr="00A01724">
        <w:trPr>
          <w:trHeight w:val="113"/>
        </w:trPr>
        <w:tc>
          <w:tcPr>
            <w:tcW w:w="890" w:type="pct"/>
            <w:vMerge/>
            <w:tcBorders>
              <w:left w:val="single" w:sz="4" w:space="0" w:color="auto"/>
              <w:right w:val="single" w:sz="4" w:space="0" w:color="auto"/>
            </w:tcBorders>
            <w:shd w:val="clear" w:color="auto" w:fill="auto"/>
          </w:tcPr>
          <w:p w14:paraId="33ABF969" w14:textId="77777777" w:rsidR="00A01724" w:rsidRPr="00A1670D" w:rsidRDefault="00A01724" w:rsidP="00233830">
            <w:pPr>
              <w:spacing w:after="0" w:line="240" w:lineRule="auto"/>
              <w:rPr>
                <w:rFonts w:ascii="Times New Roman" w:eastAsia="Calibri" w:hAnsi="Times New Roman"/>
                <w:b/>
                <w:lang w:eastAsia="en-US"/>
              </w:rPr>
            </w:pPr>
          </w:p>
        </w:tc>
        <w:tc>
          <w:tcPr>
            <w:tcW w:w="2076" w:type="pct"/>
            <w:tcBorders>
              <w:top w:val="single" w:sz="4" w:space="0" w:color="auto"/>
              <w:left w:val="single" w:sz="4" w:space="0" w:color="auto"/>
              <w:bottom w:val="single" w:sz="4" w:space="0" w:color="auto"/>
              <w:right w:val="single" w:sz="4" w:space="0" w:color="auto"/>
            </w:tcBorders>
            <w:shd w:val="clear" w:color="auto" w:fill="auto"/>
          </w:tcPr>
          <w:p w14:paraId="021E1C44"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2034" w:type="pct"/>
            <w:tcBorders>
              <w:top w:val="single" w:sz="4" w:space="0" w:color="auto"/>
              <w:left w:val="single" w:sz="4" w:space="0" w:color="auto"/>
              <w:bottom w:val="single" w:sz="4" w:space="0" w:color="auto"/>
              <w:right w:val="single" w:sz="4" w:space="0" w:color="auto"/>
            </w:tcBorders>
            <w:shd w:val="clear" w:color="auto" w:fill="auto"/>
          </w:tcPr>
          <w:p w14:paraId="21921A9E" w14:textId="77777777" w:rsidR="00A01724" w:rsidRPr="00A1670D" w:rsidRDefault="00A01724" w:rsidP="00233830">
            <w:pPr>
              <w:spacing w:after="0" w:line="240" w:lineRule="auto"/>
              <w:rPr>
                <w:rFonts w:ascii="Times New Roman" w:hAnsi="Times New Roman"/>
                <w:sz w:val="24"/>
                <w:szCs w:val="24"/>
              </w:rPr>
            </w:pPr>
          </w:p>
        </w:tc>
      </w:tr>
      <w:tr w:rsidR="00A01724" w:rsidRPr="00A1670D" w14:paraId="3AAF5D23" w14:textId="77777777" w:rsidTr="00A01724">
        <w:trPr>
          <w:trHeight w:val="113"/>
        </w:trPr>
        <w:tc>
          <w:tcPr>
            <w:tcW w:w="890" w:type="pct"/>
            <w:vMerge/>
            <w:tcBorders>
              <w:left w:val="single" w:sz="4" w:space="0" w:color="auto"/>
              <w:right w:val="single" w:sz="4" w:space="0" w:color="auto"/>
            </w:tcBorders>
            <w:shd w:val="clear" w:color="auto" w:fill="auto"/>
          </w:tcPr>
          <w:p w14:paraId="01397740" w14:textId="77777777" w:rsidR="00A01724" w:rsidRPr="00A1670D" w:rsidRDefault="00A01724" w:rsidP="00233830">
            <w:pPr>
              <w:spacing w:after="0" w:line="240" w:lineRule="auto"/>
              <w:rPr>
                <w:rFonts w:ascii="Times New Roman" w:eastAsia="Calibri" w:hAnsi="Times New Roman"/>
                <w:b/>
                <w:lang w:eastAsia="en-US"/>
              </w:rPr>
            </w:pPr>
          </w:p>
        </w:tc>
        <w:tc>
          <w:tcPr>
            <w:tcW w:w="2076" w:type="pct"/>
            <w:tcBorders>
              <w:top w:val="single" w:sz="4" w:space="0" w:color="auto"/>
              <w:left w:val="single" w:sz="4" w:space="0" w:color="auto"/>
              <w:bottom w:val="single" w:sz="4" w:space="0" w:color="auto"/>
              <w:right w:val="single" w:sz="4" w:space="0" w:color="auto"/>
            </w:tcBorders>
            <w:shd w:val="clear" w:color="auto" w:fill="auto"/>
          </w:tcPr>
          <w:p w14:paraId="6EF76E11"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использовать современное программное обеспечение</w:t>
            </w:r>
          </w:p>
        </w:tc>
        <w:tc>
          <w:tcPr>
            <w:tcW w:w="2034" w:type="pct"/>
            <w:tcBorders>
              <w:top w:val="single" w:sz="4" w:space="0" w:color="auto"/>
              <w:left w:val="single" w:sz="4" w:space="0" w:color="auto"/>
              <w:bottom w:val="single" w:sz="4" w:space="0" w:color="auto"/>
              <w:right w:val="single" w:sz="4" w:space="0" w:color="auto"/>
            </w:tcBorders>
            <w:shd w:val="clear" w:color="auto" w:fill="auto"/>
          </w:tcPr>
          <w:p w14:paraId="1A514421" w14:textId="77777777" w:rsidR="00A01724" w:rsidRPr="00A1670D" w:rsidRDefault="00A01724" w:rsidP="00233830">
            <w:pPr>
              <w:spacing w:after="0" w:line="240" w:lineRule="auto"/>
              <w:rPr>
                <w:rFonts w:ascii="Times New Roman" w:hAnsi="Times New Roman"/>
                <w:sz w:val="24"/>
                <w:szCs w:val="24"/>
              </w:rPr>
            </w:pPr>
          </w:p>
        </w:tc>
      </w:tr>
      <w:tr w:rsidR="00A01724" w:rsidRPr="00A1670D" w14:paraId="440D9CA8" w14:textId="77777777" w:rsidTr="00A01724">
        <w:trPr>
          <w:trHeight w:val="113"/>
        </w:trPr>
        <w:tc>
          <w:tcPr>
            <w:tcW w:w="890" w:type="pct"/>
            <w:vMerge/>
            <w:tcBorders>
              <w:left w:val="single" w:sz="4" w:space="0" w:color="auto"/>
              <w:bottom w:val="single" w:sz="4" w:space="0" w:color="auto"/>
              <w:right w:val="single" w:sz="4" w:space="0" w:color="auto"/>
            </w:tcBorders>
            <w:shd w:val="clear" w:color="auto" w:fill="auto"/>
          </w:tcPr>
          <w:p w14:paraId="7494D590" w14:textId="77777777" w:rsidR="00A01724" w:rsidRPr="00A1670D" w:rsidRDefault="00A01724" w:rsidP="00233830">
            <w:pPr>
              <w:spacing w:after="0" w:line="240" w:lineRule="auto"/>
              <w:rPr>
                <w:rFonts w:ascii="Times New Roman" w:eastAsia="Calibri" w:hAnsi="Times New Roman"/>
                <w:b/>
                <w:lang w:eastAsia="en-US"/>
              </w:rPr>
            </w:pPr>
          </w:p>
        </w:tc>
        <w:tc>
          <w:tcPr>
            <w:tcW w:w="2076" w:type="pct"/>
            <w:tcBorders>
              <w:top w:val="single" w:sz="4" w:space="0" w:color="auto"/>
              <w:left w:val="single" w:sz="4" w:space="0" w:color="auto"/>
              <w:bottom w:val="single" w:sz="4" w:space="0" w:color="auto"/>
              <w:right w:val="single" w:sz="4" w:space="0" w:color="auto"/>
            </w:tcBorders>
            <w:shd w:val="clear" w:color="auto" w:fill="auto"/>
          </w:tcPr>
          <w:p w14:paraId="6C2F4D02" w14:textId="77777777" w:rsidR="00A01724" w:rsidRPr="00A1670D" w:rsidRDefault="00A01724" w:rsidP="00233830">
            <w:pPr>
              <w:spacing w:after="0" w:line="240" w:lineRule="auto"/>
              <w:rPr>
                <w:rFonts w:ascii="Times New Roman" w:hAnsi="Times New Roman"/>
                <w:sz w:val="24"/>
                <w:szCs w:val="24"/>
              </w:rPr>
            </w:pPr>
            <w:r w:rsidRPr="00A1670D">
              <w:rPr>
                <w:rFonts w:ascii="Times New Roman" w:hAnsi="Times New Roman"/>
                <w:sz w:val="24"/>
                <w:szCs w:val="24"/>
              </w:rPr>
              <w:t>использовать различные цифровые средства для решения профессиональных задач</w:t>
            </w:r>
          </w:p>
        </w:tc>
        <w:tc>
          <w:tcPr>
            <w:tcW w:w="2034" w:type="pct"/>
            <w:tcBorders>
              <w:top w:val="single" w:sz="4" w:space="0" w:color="auto"/>
              <w:left w:val="single" w:sz="4" w:space="0" w:color="auto"/>
              <w:bottom w:val="single" w:sz="4" w:space="0" w:color="auto"/>
              <w:right w:val="single" w:sz="4" w:space="0" w:color="auto"/>
            </w:tcBorders>
            <w:shd w:val="clear" w:color="auto" w:fill="auto"/>
          </w:tcPr>
          <w:p w14:paraId="3566CE85" w14:textId="77777777" w:rsidR="00A01724" w:rsidRPr="00A1670D" w:rsidRDefault="00A01724" w:rsidP="00233830">
            <w:pPr>
              <w:spacing w:after="0" w:line="240" w:lineRule="auto"/>
              <w:rPr>
                <w:rFonts w:ascii="Times New Roman" w:hAnsi="Times New Roman"/>
                <w:sz w:val="24"/>
                <w:szCs w:val="24"/>
              </w:rPr>
            </w:pPr>
          </w:p>
        </w:tc>
      </w:tr>
    </w:tbl>
    <w:p w14:paraId="4E03E3FF" w14:textId="77777777" w:rsidR="00233830" w:rsidRDefault="00233830" w:rsidP="00233830">
      <w:pPr>
        <w:suppressAutoHyphens/>
        <w:spacing w:after="240" w:line="240" w:lineRule="auto"/>
        <w:ind w:firstLine="709"/>
        <w:rPr>
          <w:rFonts w:ascii="Times New Roman" w:hAnsi="Times New Roman"/>
          <w:b/>
        </w:rPr>
      </w:pPr>
    </w:p>
    <w:p w14:paraId="0F34AEAC" w14:textId="77777777" w:rsidR="00233830" w:rsidRPr="00D94AEA" w:rsidRDefault="00233830" w:rsidP="00233830">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t>2. СТРУКТУРА И СОДЕРЖАНИЕ УЧЕБНОЙ ДИСЦИПЛИНЫ</w:t>
      </w:r>
    </w:p>
    <w:p w14:paraId="731DC576" w14:textId="77777777" w:rsidR="00233830" w:rsidRPr="00DF7135" w:rsidRDefault="00233830" w:rsidP="00233830">
      <w:pPr>
        <w:suppressAutoHyphens/>
        <w:spacing w:after="240" w:line="240" w:lineRule="auto"/>
        <w:ind w:firstLine="709"/>
        <w:rPr>
          <w:rFonts w:ascii="Times New Roman" w:hAnsi="Times New Roman"/>
          <w:b/>
          <w:sz w:val="24"/>
          <w:szCs w:val="24"/>
        </w:rPr>
      </w:pPr>
      <w:r w:rsidRPr="00DF713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233830" w:rsidRPr="00DF7135" w14:paraId="098CA579" w14:textId="77777777" w:rsidTr="0023383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2D3CEC" w14:textId="77777777" w:rsidR="00233830" w:rsidRPr="00DF7135" w:rsidRDefault="00233830" w:rsidP="00233830">
            <w:pPr>
              <w:suppressAutoHyphens/>
              <w:spacing w:after="0"/>
              <w:rPr>
                <w:rFonts w:ascii="Times New Roman" w:hAnsi="Times New Roman"/>
                <w:b/>
                <w:sz w:val="24"/>
                <w:szCs w:val="24"/>
              </w:rPr>
            </w:pPr>
            <w:r w:rsidRPr="00DF7135">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8709B7" w14:textId="77777777" w:rsidR="00233830" w:rsidRPr="00DF7135" w:rsidRDefault="00233830" w:rsidP="00233830">
            <w:pPr>
              <w:suppressAutoHyphens/>
              <w:spacing w:after="0"/>
              <w:jc w:val="center"/>
              <w:rPr>
                <w:rFonts w:ascii="Times New Roman" w:hAnsi="Times New Roman"/>
                <w:b/>
                <w:iCs/>
                <w:sz w:val="24"/>
                <w:szCs w:val="24"/>
              </w:rPr>
            </w:pPr>
            <w:r w:rsidRPr="00DF7135">
              <w:rPr>
                <w:rFonts w:ascii="Times New Roman" w:hAnsi="Times New Roman"/>
                <w:b/>
                <w:iCs/>
                <w:sz w:val="24"/>
                <w:szCs w:val="24"/>
              </w:rPr>
              <w:t>Объем в часах</w:t>
            </w:r>
          </w:p>
        </w:tc>
      </w:tr>
      <w:tr w:rsidR="00233830" w:rsidRPr="00DF7135" w14:paraId="7E635B1D" w14:textId="77777777" w:rsidTr="00F8099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B4CD53" w14:textId="404A93F2" w:rsidR="00233830" w:rsidRPr="00DF7135" w:rsidRDefault="00F8099F" w:rsidP="00233830">
            <w:pPr>
              <w:suppressAutoHyphens/>
              <w:spacing w:after="0"/>
              <w:rPr>
                <w:rFonts w:ascii="Times New Roman" w:hAnsi="Times New Roman"/>
                <w:b/>
                <w:sz w:val="24"/>
                <w:szCs w:val="24"/>
              </w:rPr>
            </w:pPr>
            <w:r w:rsidRPr="00F8099F">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A35D618" w14:textId="0E2871E4" w:rsidR="00233830" w:rsidRPr="00DF7135" w:rsidRDefault="00BB278F" w:rsidP="00233830">
            <w:pPr>
              <w:suppressAutoHyphens/>
              <w:spacing w:after="0"/>
              <w:jc w:val="center"/>
              <w:rPr>
                <w:rFonts w:ascii="Times New Roman" w:hAnsi="Times New Roman"/>
                <w:iCs/>
                <w:sz w:val="24"/>
                <w:szCs w:val="24"/>
              </w:rPr>
            </w:pPr>
            <w:r>
              <w:rPr>
                <w:rFonts w:ascii="Times New Roman" w:hAnsi="Times New Roman"/>
                <w:iCs/>
                <w:sz w:val="24"/>
                <w:szCs w:val="24"/>
              </w:rPr>
              <w:t>68</w:t>
            </w:r>
            <w:r w:rsidR="00F8099F">
              <w:rPr>
                <w:rFonts w:ascii="Times New Roman" w:hAnsi="Times New Roman"/>
                <w:iCs/>
                <w:sz w:val="24"/>
                <w:szCs w:val="24"/>
              </w:rPr>
              <w:t>-10</w:t>
            </w:r>
            <w:r>
              <w:rPr>
                <w:rFonts w:ascii="Times New Roman" w:hAnsi="Times New Roman"/>
                <w:iCs/>
                <w:sz w:val="24"/>
                <w:szCs w:val="24"/>
              </w:rPr>
              <w:t>4</w:t>
            </w:r>
          </w:p>
        </w:tc>
      </w:tr>
      <w:tr w:rsidR="00233830" w:rsidRPr="00DF7135" w14:paraId="45852353" w14:textId="77777777" w:rsidTr="00F8099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4AB663D" w14:textId="77777777" w:rsidR="00233830" w:rsidRPr="00DF7135" w:rsidRDefault="00233830" w:rsidP="00233830">
            <w:pPr>
              <w:suppressAutoHyphens/>
              <w:spacing w:after="0"/>
              <w:rPr>
                <w:rFonts w:ascii="Times New Roman" w:hAnsi="Times New Roman"/>
                <w:sz w:val="24"/>
                <w:szCs w:val="24"/>
              </w:rPr>
            </w:pPr>
            <w:r w:rsidRPr="00DF7135">
              <w:rPr>
                <w:rFonts w:ascii="Times New Roman" w:hAnsi="Times New Roman"/>
                <w:sz w:val="24"/>
                <w:szCs w:val="24"/>
              </w:rPr>
              <w:lastRenderedPageBreak/>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E7E11FD" w14:textId="62BB322F" w:rsidR="00233830" w:rsidRPr="00DF7135" w:rsidRDefault="00BB278F" w:rsidP="00233830">
            <w:pPr>
              <w:suppressAutoHyphens/>
              <w:spacing w:after="0"/>
              <w:jc w:val="center"/>
              <w:rPr>
                <w:rFonts w:ascii="Times New Roman" w:hAnsi="Times New Roman"/>
                <w:iCs/>
                <w:sz w:val="24"/>
                <w:szCs w:val="24"/>
              </w:rPr>
            </w:pPr>
            <w:r>
              <w:rPr>
                <w:rFonts w:ascii="Times New Roman" w:hAnsi="Times New Roman"/>
                <w:iCs/>
                <w:sz w:val="24"/>
                <w:szCs w:val="24"/>
              </w:rPr>
              <w:t>68</w:t>
            </w:r>
            <w:r w:rsidR="00F8099F">
              <w:rPr>
                <w:rFonts w:ascii="Times New Roman" w:hAnsi="Times New Roman"/>
                <w:iCs/>
                <w:sz w:val="24"/>
                <w:szCs w:val="24"/>
              </w:rPr>
              <w:t>-10</w:t>
            </w:r>
            <w:r>
              <w:rPr>
                <w:rFonts w:ascii="Times New Roman" w:hAnsi="Times New Roman"/>
                <w:iCs/>
                <w:sz w:val="24"/>
                <w:szCs w:val="24"/>
              </w:rPr>
              <w:t>4</w:t>
            </w:r>
          </w:p>
        </w:tc>
      </w:tr>
      <w:tr w:rsidR="00233830" w:rsidRPr="00DF7135" w14:paraId="33E24790" w14:textId="77777777" w:rsidTr="0023383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FA91047" w14:textId="77777777" w:rsidR="00233830" w:rsidRPr="00DF7135" w:rsidRDefault="00233830" w:rsidP="00233830">
            <w:pPr>
              <w:suppressAutoHyphens/>
              <w:spacing w:after="0"/>
              <w:rPr>
                <w:rFonts w:ascii="Times New Roman" w:hAnsi="Times New Roman"/>
                <w:iCs/>
                <w:sz w:val="24"/>
                <w:szCs w:val="24"/>
              </w:rPr>
            </w:pPr>
            <w:r w:rsidRPr="00DF7135">
              <w:rPr>
                <w:rFonts w:ascii="Times New Roman" w:hAnsi="Times New Roman"/>
                <w:sz w:val="24"/>
                <w:szCs w:val="24"/>
              </w:rPr>
              <w:t>в т. ч.:</w:t>
            </w:r>
          </w:p>
        </w:tc>
      </w:tr>
      <w:tr w:rsidR="00233830" w:rsidRPr="00DF7135" w14:paraId="2F9FEF57" w14:textId="77777777" w:rsidTr="00F8099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E03C01" w14:textId="77777777" w:rsidR="00233830" w:rsidRPr="00DF7135" w:rsidRDefault="00233830" w:rsidP="00233830">
            <w:pPr>
              <w:suppressAutoHyphens/>
              <w:spacing w:after="0"/>
              <w:rPr>
                <w:rFonts w:ascii="Times New Roman" w:hAnsi="Times New Roman"/>
                <w:sz w:val="24"/>
                <w:szCs w:val="24"/>
              </w:rPr>
            </w:pPr>
            <w:r w:rsidRPr="00DF7135">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76A99ED" w14:textId="3814ACF1" w:rsidR="00233830" w:rsidRPr="00DF7135" w:rsidRDefault="00233830" w:rsidP="00233830">
            <w:pPr>
              <w:suppressAutoHyphens/>
              <w:spacing w:after="0"/>
              <w:jc w:val="center"/>
              <w:rPr>
                <w:rFonts w:ascii="Times New Roman" w:hAnsi="Times New Roman"/>
                <w:iCs/>
                <w:sz w:val="24"/>
                <w:szCs w:val="24"/>
              </w:rPr>
            </w:pPr>
          </w:p>
        </w:tc>
      </w:tr>
      <w:tr w:rsidR="00233830" w:rsidRPr="00DF7135" w14:paraId="1799708F" w14:textId="77777777" w:rsidTr="00F8099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ADB912" w14:textId="684ECE59" w:rsidR="00233830" w:rsidRPr="00DF7135" w:rsidRDefault="00233830" w:rsidP="00233830">
            <w:pPr>
              <w:suppressAutoHyphens/>
              <w:spacing w:after="0"/>
              <w:rPr>
                <w:rFonts w:ascii="Times New Roman" w:hAnsi="Times New Roman"/>
                <w:sz w:val="24"/>
                <w:szCs w:val="24"/>
              </w:rPr>
            </w:pPr>
            <w:r w:rsidRPr="00DF7135">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4A1A090" w14:textId="4281325B" w:rsidR="00233830" w:rsidRPr="00DF7135" w:rsidRDefault="00233830" w:rsidP="00233830">
            <w:pPr>
              <w:suppressAutoHyphens/>
              <w:spacing w:after="0"/>
              <w:jc w:val="center"/>
              <w:rPr>
                <w:rFonts w:ascii="Times New Roman" w:hAnsi="Times New Roman"/>
                <w:iCs/>
                <w:sz w:val="24"/>
                <w:szCs w:val="24"/>
              </w:rPr>
            </w:pPr>
          </w:p>
        </w:tc>
      </w:tr>
      <w:tr w:rsidR="00A01724" w:rsidRPr="00DF7135" w14:paraId="310EC095" w14:textId="77777777" w:rsidTr="00F8099F">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23A24D8" w14:textId="17EAFBB7" w:rsidR="00A01724" w:rsidRPr="00DF7135" w:rsidRDefault="00A01724" w:rsidP="00233830">
            <w:pPr>
              <w:suppressAutoHyphens/>
              <w:spacing w:after="0"/>
              <w:rPr>
                <w:rFonts w:ascii="Times New Roman" w:hAnsi="Times New Roman"/>
                <w:sz w:val="24"/>
                <w:szCs w:val="24"/>
              </w:rPr>
            </w:pPr>
            <w:r>
              <w:rPr>
                <w:rFonts w:ascii="Times New Roman" w:hAnsi="Times New Roman"/>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0BA416E3" w14:textId="77777777" w:rsidR="00A01724" w:rsidRDefault="00A01724" w:rsidP="00233830">
            <w:pPr>
              <w:suppressAutoHyphens/>
              <w:spacing w:after="0"/>
              <w:jc w:val="center"/>
              <w:rPr>
                <w:rFonts w:ascii="Times New Roman" w:hAnsi="Times New Roman"/>
                <w:iCs/>
                <w:sz w:val="24"/>
                <w:szCs w:val="24"/>
              </w:rPr>
            </w:pPr>
          </w:p>
        </w:tc>
      </w:tr>
      <w:tr w:rsidR="00233830" w:rsidRPr="00DF7135" w14:paraId="2AA0BA6C" w14:textId="77777777" w:rsidTr="0023383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7FD2EC" w14:textId="77777777" w:rsidR="00233830" w:rsidRPr="00DF7135" w:rsidRDefault="00233830" w:rsidP="00233830">
            <w:pPr>
              <w:suppressAutoHyphens/>
              <w:spacing w:after="0"/>
              <w:rPr>
                <w:rFonts w:ascii="Times New Roman" w:hAnsi="Times New Roman"/>
                <w:color w:val="000000"/>
                <w:sz w:val="24"/>
                <w:szCs w:val="24"/>
              </w:rPr>
            </w:pPr>
            <w:r w:rsidRPr="00DF7135">
              <w:rPr>
                <w:rFonts w:ascii="Times New Roman" w:hAnsi="Times New Roman"/>
                <w:b/>
                <w:iCs/>
                <w:color w:val="000000"/>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66CB91AE" w14:textId="5FDD93F7" w:rsidR="00233830" w:rsidRPr="00DF7135" w:rsidRDefault="00233830" w:rsidP="00233830">
            <w:pPr>
              <w:suppressAutoHyphens/>
              <w:spacing w:after="0"/>
              <w:jc w:val="center"/>
              <w:rPr>
                <w:rFonts w:ascii="Times New Roman" w:hAnsi="Times New Roman"/>
                <w:color w:val="000000"/>
                <w:sz w:val="24"/>
                <w:szCs w:val="24"/>
              </w:rPr>
            </w:pPr>
          </w:p>
        </w:tc>
      </w:tr>
    </w:tbl>
    <w:p w14:paraId="731C7E86" w14:textId="77777777" w:rsidR="00233830" w:rsidRPr="00DF7135" w:rsidRDefault="00233830" w:rsidP="00233830">
      <w:pPr>
        <w:suppressAutoHyphens/>
        <w:spacing w:after="120"/>
        <w:rPr>
          <w:rFonts w:ascii="Times New Roman" w:hAnsi="Times New Roman"/>
          <w:b/>
        </w:rPr>
      </w:pPr>
    </w:p>
    <w:p w14:paraId="272ECAD9" w14:textId="77777777" w:rsidR="00233830" w:rsidRPr="009630B9" w:rsidRDefault="00233830" w:rsidP="00233830">
      <w:pPr>
        <w:rPr>
          <w:rFonts w:ascii="Times New Roman" w:hAnsi="Times New Roman"/>
          <w:b/>
          <w:i/>
        </w:rPr>
        <w:sectPr w:rsidR="00233830" w:rsidRPr="009630B9" w:rsidSect="00233830">
          <w:pgSz w:w="11906" w:h="16838"/>
          <w:pgMar w:top="1134" w:right="850" w:bottom="284" w:left="1701" w:header="708" w:footer="708" w:gutter="0"/>
          <w:cols w:space="720"/>
          <w:docGrid w:linePitch="299"/>
        </w:sectPr>
      </w:pPr>
    </w:p>
    <w:p w14:paraId="4928BD86" w14:textId="77777777" w:rsidR="00233830" w:rsidRPr="00657611" w:rsidRDefault="00233830" w:rsidP="00233830">
      <w:pPr>
        <w:ind w:firstLine="709"/>
        <w:rPr>
          <w:rFonts w:ascii="Times New Roman" w:hAnsi="Times New Roman"/>
          <w:b/>
          <w:bCs/>
        </w:rPr>
      </w:pPr>
      <w:r w:rsidRPr="00657611">
        <w:rPr>
          <w:rFonts w:ascii="Times New Roman" w:hAnsi="Times New Roman"/>
          <w:b/>
        </w:rPr>
        <w:lastRenderedPageBreak/>
        <w:t xml:space="preserve">2.2. Тематический план и содержание учебной дисциплины </w:t>
      </w:r>
    </w:p>
    <w:tbl>
      <w:tblPr>
        <w:tblW w:w="55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9"/>
        <w:gridCol w:w="6892"/>
        <w:gridCol w:w="1923"/>
        <w:gridCol w:w="1518"/>
        <w:gridCol w:w="2509"/>
        <w:gridCol w:w="1674"/>
      </w:tblGrid>
      <w:tr w:rsidR="00BB278F" w:rsidRPr="00304645" w14:paraId="2717AD4B" w14:textId="77777777" w:rsidTr="00BB278F">
        <w:trPr>
          <w:gridAfter w:val="1"/>
          <w:wAfter w:w="505" w:type="pct"/>
        </w:trPr>
        <w:tc>
          <w:tcPr>
            <w:tcW w:w="621" w:type="pct"/>
            <w:tcBorders>
              <w:top w:val="single" w:sz="4" w:space="0" w:color="auto"/>
              <w:left w:val="single" w:sz="4" w:space="0" w:color="auto"/>
              <w:bottom w:val="single" w:sz="4" w:space="0" w:color="auto"/>
              <w:right w:val="single" w:sz="4" w:space="0" w:color="auto"/>
            </w:tcBorders>
            <w:vAlign w:val="center"/>
            <w:hideMark/>
          </w:tcPr>
          <w:p w14:paraId="3AFB9D97" w14:textId="6F8367CC" w:rsidR="00BB278F" w:rsidRPr="00E64DFC" w:rsidRDefault="00BB278F" w:rsidP="00E64DFC">
            <w:pPr>
              <w:widowControl w:val="0"/>
              <w:autoSpaceDE w:val="0"/>
              <w:autoSpaceDN w:val="0"/>
              <w:adjustRightInd w:val="0"/>
              <w:spacing w:after="0"/>
              <w:jc w:val="center"/>
              <w:rPr>
                <w:rFonts w:ascii="Times New Roman" w:hAnsi="Times New Roman"/>
                <w:b/>
                <w:bCs/>
              </w:rPr>
            </w:pPr>
            <w:r w:rsidRPr="00E64DFC">
              <w:rPr>
                <w:rFonts w:ascii="Times New Roman" w:hAnsi="Times New Roman"/>
                <w:b/>
                <w:bCs/>
              </w:rPr>
              <w:t>Наименование разделов и тем</w:t>
            </w:r>
          </w:p>
        </w:tc>
        <w:tc>
          <w:tcPr>
            <w:tcW w:w="2079" w:type="pct"/>
            <w:tcBorders>
              <w:top w:val="single" w:sz="4" w:space="0" w:color="auto"/>
              <w:left w:val="single" w:sz="4" w:space="0" w:color="auto"/>
              <w:bottom w:val="single" w:sz="4" w:space="0" w:color="auto"/>
              <w:right w:val="single" w:sz="4" w:space="0" w:color="auto"/>
            </w:tcBorders>
            <w:vAlign w:val="center"/>
            <w:hideMark/>
          </w:tcPr>
          <w:p w14:paraId="61D97083" w14:textId="5740AC51" w:rsidR="00BB278F" w:rsidRPr="00E64DFC" w:rsidRDefault="00BB278F" w:rsidP="00E64DFC">
            <w:pPr>
              <w:widowControl w:val="0"/>
              <w:autoSpaceDE w:val="0"/>
              <w:autoSpaceDN w:val="0"/>
              <w:adjustRightInd w:val="0"/>
              <w:spacing w:after="0"/>
              <w:jc w:val="center"/>
              <w:rPr>
                <w:rFonts w:ascii="Times New Roman" w:hAnsi="Times New Roman"/>
                <w:b/>
                <w:bCs/>
              </w:rPr>
            </w:pPr>
            <w:r w:rsidRPr="00E64DFC">
              <w:rPr>
                <w:rFonts w:ascii="Times New Roman" w:hAnsi="Times New Roman"/>
                <w:b/>
                <w:bCs/>
              </w:rPr>
              <w:t>Содержание учебного материала и формы организации деятельности обучающихся</w:t>
            </w:r>
          </w:p>
        </w:tc>
        <w:tc>
          <w:tcPr>
            <w:tcW w:w="1038" w:type="pct"/>
            <w:gridSpan w:val="2"/>
            <w:tcBorders>
              <w:top w:val="single" w:sz="4" w:space="0" w:color="auto"/>
              <w:left w:val="single" w:sz="4" w:space="0" w:color="auto"/>
              <w:bottom w:val="single" w:sz="4" w:space="0" w:color="auto"/>
              <w:right w:val="single" w:sz="4" w:space="0" w:color="auto"/>
            </w:tcBorders>
            <w:vAlign w:val="center"/>
            <w:hideMark/>
          </w:tcPr>
          <w:p w14:paraId="1655C5E7" w14:textId="3C3CE5BB" w:rsidR="00BB278F" w:rsidRPr="00E64DFC" w:rsidRDefault="00BB278F" w:rsidP="00E64DFC">
            <w:pPr>
              <w:suppressAutoHyphens/>
              <w:jc w:val="center"/>
              <w:rPr>
                <w:rFonts w:ascii="Times New Roman" w:hAnsi="Times New Roman"/>
                <w:b/>
                <w:bCs/>
              </w:rPr>
            </w:pPr>
            <w:r w:rsidRPr="00E64DFC">
              <w:rPr>
                <w:rFonts w:ascii="Times New Roman" w:hAnsi="Times New Roman"/>
                <w:b/>
                <w:bCs/>
              </w:rPr>
              <w:t>Объем, акад. ч / в том числе в форме практической подготовки, акад. ч</w:t>
            </w:r>
          </w:p>
        </w:tc>
        <w:tc>
          <w:tcPr>
            <w:tcW w:w="757" w:type="pct"/>
            <w:tcBorders>
              <w:top w:val="single" w:sz="4" w:space="0" w:color="auto"/>
              <w:left w:val="single" w:sz="4" w:space="0" w:color="auto"/>
              <w:bottom w:val="single" w:sz="4" w:space="0" w:color="auto"/>
              <w:right w:val="single" w:sz="4" w:space="0" w:color="auto"/>
            </w:tcBorders>
            <w:vAlign w:val="center"/>
          </w:tcPr>
          <w:p w14:paraId="6550F26D" w14:textId="257CF36C" w:rsidR="00BB278F" w:rsidRPr="00E64DFC" w:rsidRDefault="00BB278F" w:rsidP="00E64DFC">
            <w:pPr>
              <w:suppressAutoHyphens/>
              <w:jc w:val="center"/>
              <w:rPr>
                <w:rFonts w:ascii="Times New Roman" w:hAnsi="Times New Roman"/>
                <w:b/>
                <w:bCs/>
              </w:rPr>
            </w:pPr>
            <w:r w:rsidRPr="00E64DFC">
              <w:rPr>
                <w:rFonts w:ascii="Times New Roman" w:hAnsi="Times New Roman"/>
                <w:b/>
                <w:bCs/>
              </w:rPr>
              <w:t>Коды компетенций, формированию которых способствует элемент программы</w:t>
            </w:r>
          </w:p>
        </w:tc>
      </w:tr>
      <w:tr w:rsidR="00BB278F" w:rsidRPr="00304645" w14:paraId="24D8282E" w14:textId="77777777" w:rsidTr="00BB278F">
        <w:trPr>
          <w:gridAfter w:val="1"/>
          <w:wAfter w:w="505" w:type="pct"/>
        </w:trPr>
        <w:tc>
          <w:tcPr>
            <w:tcW w:w="621" w:type="pct"/>
            <w:tcBorders>
              <w:top w:val="single" w:sz="4" w:space="0" w:color="auto"/>
              <w:left w:val="single" w:sz="4" w:space="0" w:color="auto"/>
              <w:bottom w:val="single" w:sz="4" w:space="0" w:color="auto"/>
              <w:right w:val="single" w:sz="4" w:space="0" w:color="auto"/>
            </w:tcBorders>
            <w:hideMark/>
          </w:tcPr>
          <w:p w14:paraId="525FD436" w14:textId="77777777" w:rsidR="00BB278F" w:rsidRPr="00D46B8B" w:rsidRDefault="00BB278F" w:rsidP="00233830">
            <w:pPr>
              <w:widowControl w:val="0"/>
              <w:autoSpaceDE w:val="0"/>
              <w:autoSpaceDN w:val="0"/>
              <w:adjustRightInd w:val="0"/>
              <w:spacing w:after="0"/>
              <w:jc w:val="center"/>
              <w:rPr>
                <w:rFonts w:ascii="Times New Roman" w:hAnsi="Times New Roman"/>
                <w:b/>
                <w:bCs/>
                <w:i/>
              </w:rPr>
            </w:pPr>
            <w:r w:rsidRPr="00D46B8B">
              <w:rPr>
                <w:rFonts w:ascii="Times New Roman" w:hAnsi="Times New Roman"/>
                <w:b/>
                <w:bCs/>
                <w:i/>
              </w:rPr>
              <w:t>1</w:t>
            </w:r>
          </w:p>
        </w:tc>
        <w:tc>
          <w:tcPr>
            <w:tcW w:w="2079" w:type="pct"/>
            <w:tcBorders>
              <w:top w:val="single" w:sz="4" w:space="0" w:color="auto"/>
              <w:left w:val="single" w:sz="4" w:space="0" w:color="auto"/>
              <w:bottom w:val="single" w:sz="4" w:space="0" w:color="auto"/>
              <w:right w:val="single" w:sz="4" w:space="0" w:color="auto"/>
            </w:tcBorders>
            <w:hideMark/>
          </w:tcPr>
          <w:p w14:paraId="415CFDC6" w14:textId="77777777" w:rsidR="00BB278F" w:rsidRPr="00D46B8B" w:rsidRDefault="00BB278F" w:rsidP="00233830">
            <w:pPr>
              <w:widowControl w:val="0"/>
              <w:autoSpaceDE w:val="0"/>
              <w:autoSpaceDN w:val="0"/>
              <w:adjustRightInd w:val="0"/>
              <w:spacing w:after="0"/>
              <w:jc w:val="center"/>
              <w:rPr>
                <w:rFonts w:ascii="Times New Roman" w:hAnsi="Times New Roman"/>
                <w:b/>
                <w:bCs/>
                <w:i/>
              </w:rPr>
            </w:pPr>
            <w:r w:rsidRPr="00D46B8B">
              <w:rPr>
                <w:rFonts w:ascii="Times New Roman" w:hAnsi="Times New Roman"/>
                <w:b/>
                <w:bCs/>
                <w:i/>
              </w:rPr>
              <w:t>2</w:t>
            </w:r>
          </w:p>
        </w:tc>
        <w:tc>
          <w:tcPr>
            <w:tcW w:w="580" w:type="pct"/>
            <w:tcBorders>
              <w:top w:val="single" w:sz="4" w:space="0" w:color="auto"/>
              <w:left w:val="single" w:sz="4" w:space="0" w:color="auto"/>
              <w:bottom w:val="single" w:sz="4" w:space="0" w:color="auto"/>
              <w:right w:val="single" w:sz="4" w:space="0" w:color="auto"/>
            </w:tcBorders>
            <w:hideMark/>
          </w:tcPr>
          <w:p w14:paraId="27806CD3" w14:textId="77777777" w:rsidR="00BB278F" w:rsidRPr="00D46B8B" w:rsidRDefault="00BB278F" w:rsidP="00233830">
            <w:pPr>
              <w:widowControl w:val="0"/>
              <w:autoSpaceDE w:val="0"/>
              <w:autoSpaceDN w:val="0"/>
              <w:adjustRightInd w:val="0"/>
              <w:spacing w:after="0"/>
              <w:jc w:val="center"/>
              <w:rPr>
                <w:rFonts w:ascii="Times New Roman" w:hAnsi="Times New Roman"/>
                <w:b/>
                <w:bCs/>
                <w:i/>
              </w:rPr>
            </w:pPr>
            <w:r w:rsidRPr="00D46B8B">
              <w:rPr>
                <w:rFonts w:ascii="Times New Roman" w:hAnsi="Times New Roman"/>
                <w:b/>
                <w:bCs/>
                <w:i/>
              </w:rPr>
              <w:t>3</w:t>
            </w:r>
          </w:p>
        </w:tc>
        <w:tc>
          <w:tcPr>
            <w:tcW w:w="458" w:type="pct"/>
            <w:tcBorders>
              <w:top w:val="single" w:sz="4" w:space="0" w:color="auto"/>
              <w:left w:val="single" w:sz="4" w:space="0" w:color="auto"/>
              <w:bottom w:val="single" w:sz="4" w:space="0" w:color="auto"/>
              <w:right w:val="single" w:sz="4" w:space="0" w:color="auto"/>
            </w:tcBorders>
          </w:tcPr>
          <w:p w14:paraId="57185A00" w14:textId="77777777" w:rsidR="00BB278F" w:rsidRPr="00D46B8B" w:rsidRDefault="00BB278F" w:rsidP="00233830">
            <w:pPr>
              <w:spacing w:after="0" w:line="240" w:lineRule="auto"/>
              <w:jc w:val="center"/>
              <w:rPr>
                <w:rFonts w:ascii="Times New Roman" w:hAnsi="Times New Roman"/>
                <w:b/>
                <w:bCs/>
                <w:i/>
                <w:iCs/>
              </w:rPr>
            </w:pPr>
          </w:p>
        </w:tc>
        <w:tc>
          <w:tcPr>
            <w:tcW w:w="757" w:type="pct"/>
            <w:tcBorders>
              <w:top w:val="single" w:sz="4" w:space="0" w:color="auto"/>
              <w:left w:val="single" w:sz="4" w:space="0" w:color="auto"/>
              <w:bottom w:val="single" w:sz="4" w:space="0" w:color="auto"/>
              <w:right w:val="single" w:sz="4" w:space="0" w:color="auto"/>
            </w:tcBorders>
          </w:tcPr>
          <w:p w14:paraId="04DB909B" w14:textId="7395DBA6" w:rsidR="00BB278F" w:rsidRPr="00D46B8B" w:rsidRDefault="00BB278F" w:rsidP="00233830">
            <w:pPr>
              <w:spacing w:after="0" w:line="240" w:lineRule="auto"/>
              <w:jc w:val="center"/>
              <w:rPr>
                <w:rFonts w:ascii="Times New Roman" w:hAnsi="Times New Roman"/>
                <w:b/>
                <w:bCs/>
                <w:i/>
                <w:iCs/>
              </w:rPr>
            </w:pPr>
            <w:r w:rsidRPr="00D46B8B">
              <w:rPr>
                <w:rFonts w:ascii="Times New Roman" w:hAnsi="Times New Roman"/>
                <w:b/>
                <w:bCs/>
                <w:i/>
                <w:iCs/>
              </w:rPr>
              <w:t>4</w:t>
            </w:r>
          </w:p>
        </w:tc>
      </w:tr>
      <w:tr w:rsidR="00BB278F" w:rsidRPr="00BB278F" w14:paraId="46D58A05" w14:textId="77777777" w:rsidTr="00BB278F">
        <w:trPr>
          <w:gridAfter w:val="1"/>
          <w:wAfter w:w="505" w:type="pct"/>
        </w:trPr>
        <w:tc>
          <w:tcPr>
            <w:tcW w:w="621" w:type="pct"/>
            <w:tcBorders>
              <w:top w:val="single" w:sz="4" w:space="0" w:color="auto"/>
              <w:left w:val="single" w:sz="4" w:space="0" w:color="auto"/>
              <w:bottom w:val="single" w:sz="4" w:space="0" w:color="auto"/>
              <w:right w:val="single" w:sz="4" w:space="0" w:color="auto"/>
            </w:tcBorders>
          </w:tcPr>
          <w:p w14:paraId="301FACBA" w14:textId="77777777" w:rsidR="00BB278F" w:rsidRPr="00BB278F" w:rsidRDefault="00BB278F" w:rsidP="00233830">
            <w:pPr>
              <w:widowControl w:val="0"/>
              <w:autoSpaceDE w:val="0"/>
              <w:autoSpaceDN w:val="0"/>
              <w:adjustRightInd w:val="0"/>
              <w:spacing w:after="0"/>
              <w:jc w:val="center"/>
              <w:rPr>
                <w:rFonts w:ascii="Times New Roman" w:hAnsi="Times New Roman"/>
                <w:b/>
                <w:bCs/>
                <w:iCs/>
              </w:rPr>
            </w:pPr>
          </w:p>
        </w:tc>
        <w:tc>
          <w:tcPr>
            <w:tcW w:w="2079" w:type="pct"/>
            <w:tcBorders>
              <w:top w:val="single" w:sz="4" w:space="0" w:color="auto"/>
              <w:left w:val="single" w:sz="4" w:space="0" w:color="auto"/>
              <w:bottom w:val="single" w:sz="4" w:space="0" w:color="auto"/>
              <w:right w:val="single" w:sz="4" w:space="0" w:color="auto"/>
            </w:tcBorders>
          </w:tcPr>
          <w:p w14:paraId="4A3229B8" w14:textId="77777777" w:rsidR="00BB278F" w:rsidRPr="00BB278F" w:rsidRDefault="00BB278F" w:rsidP="00233830">
            <w:pPr>
              <w:widowControl w:val="0"/>
              <w:autoSpaceDE w:val="0"/>
              <w:autoSpaceDN w:val="0"/>
              <w:adjustRightInd w:val="0"/>
              <w:spacing w:after="0"/>
              <w:jc w:val="center"/>
              <w:rPr>
                <w:rFonts w:ascii="Times New Roman" w:hAnsi="Times New Roman"/>
                <w:b/>
                <w:bCs/>
                <w:iCs/>
              </w:rPr>
            </w:pPr>
          </w:p>
        </w:tc>
        <w:tc>
          <w:tcPr>
            <w:tcW w:w="580" w:type="pct"/>
            <w:tcBorders>
              <w:top w:val="single" w:sz="4" w:space="0" w:color="auto"/>
              <w:left w:val="single" w:sz="4" w:space="0" w:color="auto"/>
              <w:bottom w:val="single" w:sz="4" w:space="0" w:color="auto"/>
              <w:right w:val="single" w:sz="4" w:space="0" w:color="auto"/>
            </w:tcBorders>
          </w:tcPr>
          <w:p w14:paraId="017762FF" w14:textId="5EEB253C" w:rsidR="00BB278F" w:rsidRPr="00BB278F" w:rsidRDefault="00BB278F" w:rsidP="00233830">
            <w:pPr>
              <w:widowControl w:val="0"/>
              <w:autoSpaceDE w:val="0"/>
              <w:autoSpaceDN w:val="0"/>
              <w:adjustRightInd w:val="0"/>
              <w:spacing w:after="0"/>
              <w:jc w:val="center"/>
              <w:rPr>
                <w:rFonts w:ascii="Times New Roman" w:hAnsi="Times New Roman"/>
                <w:b/>
                <w:bCs/>
                <w:iCs/>
              </w:rPr>
            </w:pPr>
            <w:proofErr w:type="spellStart"/>
            <w:r w:rsidRPr="00BB278F">
              <w:rPr>
                <w:rFonts w:ascii="Times New Roman" w:hAnsi="Times New Roman"/>
                <w:b/>
                <w:bCs/>
                <w:iCs/>
              </w:rPr>
              <w:t>Обязат</w:t>
            </w:r>
            <w:proofErr w:type="spellEnd"/>
            <w:r w:rsidRPr="00BB278F">
              <w:rPr>
                <w:rFonts w:ascii="Times New Roman" w:hAnsi="Times New Roman"/>
                <w:b/>
                <w:bCs/>
                <w:iCs/>
              </w:rPr>
              <w:t xml:space="preserve">. часть ОП с учетом интенсификации 40% </w:t>
            </w:r>
          </w:p>
        </w:tc>
        <w:tc>
          <w:tcPr>
            <w:tcW w:w="458" w:type="pct"/>
            <w:tcBorders>
              <w:top w:val="single" w:sz="4" w:space="0" w:color="auto"/>
              <w:left w:val="single" w:sz="4" w:space="0" w:color="auto"/>
              <w:bottom w:val="single" w:sz="4" w:space="0" w:color="auto"/>
              <w:right w:val="single" w:sz="4" w:space="0" w:color="auto"/>
            </w:tcBorders>
          </w:tcPr>
          <w:p w14:paraId="5C1D7A5F" w14:textId="7E0057EB" w:rsidR="00BB278F" w:rsidRPr="00BB278F" w:rsidRDefault="00BB278F" w:rsidP="00233830">
            <w:pPr>
              <w:spacing w:after="0" w:line="240" w:lineRule="auto"/>
              <w:jc w:val="center"/>
              <w:rPr>
                <w:rFonts w:ascii="Times New Roman" w:hAnsi="Times New Roman"/>
                <w:b/>
                <w:bCs/>
                <w:iCs/>
              </w:rPr>
            </w:pPr>
            <w:proofErr w:type="spellStart"/>
            <w:r w:rsidRPr="00BB278F">
              <w:rPr>
                <w:rFonts w:ascii="Times New Roman" w:hAnsi="Times New Roman"/>
                <w:b/>
                <w:bCs/>
                <w:iCs/>
              </w:rPr>
              <w:t>Обязат</w:t>
            </w:r>
            <w:proofErr w:type="spellEnd"/>
            <w:r w:rsidRPr="00BB278F">
              <w:rPr>
                <w:rFonts w:ascii="Times New Roman" w:hAnsi="Times New Roman"/>
                <w:b/>
                <w:bCs/>
                <w:iCs/>
              </w:rPr>
              <w:t>. часть ОП</w:t>
            </w:r>
          </w:p>
        </w:tc>
        <w:tc>
          <w:tcPr>
            <w:tcW w:w="757" w:type="pct"/>
            <w:tcBorders>
              <w:top w:val="single" w:sz="4" w:space="0" w:color="auto"/>
              <w:left w:val="single" w:sz="4" w:space="0" w:color="auto"/>
              <w:bottom w:val="single" w:sz="4" w:space="0" w:color="auto"/>
              <w:right w:val="single" w:sz="4" w:space="0" w:color="auto"/>
            </w:tcBorders>
          </w:tcPr>
          <w:p w14:paraId="71EC6F05" w14:textId="77777777" w:rsidR="00BB278F" w:rsidRPr="00BB278F" w:rsidRDefault="00BB278F" w:rsidP="00233830">
            <w:pPr>
              <w:spacing w:after="0" w:line="240" w:lineRule="auto"/>
              <w:jc w:val="center"/>
              <w:rPr>
                <w:rFonts w:ascii="Times New Roman" w:hAnsi="Times New Roman"/>
                <w:b/>
                <w:bCs/>
                <w:iCs/>
              </w:rPr>
            </w:pPr>
          </w:p>
        </w:tc>
      </w:tr>
      <w:tr w:rsidR="00BB278F" w:rsidRPr="00304645" w14:paraId="1495FE51" w14:textId="77777777" w:rsidTr="00BB278F">
        <w:trPr>
          <w:gridAfter w:val="1"/>
          <w:wAfter w:w="505" w:type="pct"/>
          <w:trHeight w:val="680"/>
        </w:trPr>
        <w:tc>
          <w:tcPr>
            <w:tcW w:w="2700" w:type="pct"/>
            <w:gridSpan w:val="2"/>
            <w:tcBorders>
              <w:top w:val="single" w:sz="4" w:space="0" w:color="auto"/>
              <w:left w:val="single" w:sz="4" w:space="0" w:color="auto"/>
              <w:bottom w:val="single" w:sz="4" w:space="0" w:color="auto"/>
              <w:right w:val="single" w:sz="4" w:space="0" w:color="auto"/>
            </w:tcBorders>
            <w:hideMark/>
          </w:tcPr>
          <w:p w14:paraId="138A2117"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b/>
                <w:bCs/>
              </w:rPr>
              <w:t>Раздел 1. Чрезвычайные ситуации мирного и военного времени и организация защиты населения</w:t>
            </w:r>
          </w:p>
        </w:tc>
        <w:tc>
          <w:tcPr>
            <w:tcW w:w="580" w:type="pct"/>
            <w:tcBorders>
              <w:top w:val="single" w:sz="4" w:space="0" w:color="auto"/>
              <w:left w:val="single" w:sz="4" w:space="0" w:color="auto"/>
              <w:bottom w:val="single" w:sz="4" w:space="0" w:color="auto"/>
              <w:right w:val="single" w:sz="4" w:space="0" w:color="auto"/>
            </w:tcBorders>
          </w:tcPr>
          <w:p w14:paraId="3524218F" w14:textId="2574DBC3" w:rsidR="00BB278F" w:rsidRPr="00BB278F" w:rsidRDefault="00BB278F" w:rsidP="00BB278F">
            <w:pPr>
              <w:widowControl w:val="0"/>
              <w:autoSpaceDE w:val="0"/>
              <w:autoSpaceDN w:val="0"/>
              <w:adjustRightInd w:val="0"/>
              <w:spacing w:after="0"/>
              <w:jc w:val="center"/>
              <w:rPr>
                <w:rFonts w:ascii="Times New Roman" w:hAnsi="Times New Roman"/>
                <w:b/>
                <w:bCs/>
                <w:iCs/>
              </w:rPr>
            </w:pPr>
            <w:r>
              <w:rPr>
                <w:rFonts w:ascii="Times New Roman" w:hAnsi="Times New Roman"/>
                <w:b/>
                <w:bCs/>
                <w:iCs/>
              </w:rPr>
              <w:t>68</w:t>
            </w:r>
            <w:r w:rsidRPr="00BB278F">
              <w:rPr>
                <w:rFonts w:ascii="Times New Roman" w:hAnsi="Times New Roman"/>
                <w:b/>
                <w:bCs/>
                <w:iCs/>
              </w:rPr>
              <w:t>/</w:t>
            </w:r>
            <w:r>
              <w:rPr>
                <w:rFonts w:ascii="Times New Roman" w:hAnsi="Times New Roman"/>
                <w:b/>
                <w:bCs/>
                <w:iCs/>
              </w:rPr>
              <w:t>68</w:t>
            </w:r>
          </w:p>
        </w:tc>
        <w:tc>
          <w:tcPr>
            <w:tcW w:w="458" w:type="pct"/>
            <w:tcBorders>
              <w:top w:val="single" w:sz="4" w:space="0" w:color="auto"/>
              <w:left w:val="single" w:sz="4" w:space="0" w:color="auto"/>
              <w:bottom w:val="single" w:sz="4" w:space="0" w:color="auto"/>
              <w:right w:val="single" w:sz="4" w:space="0" w:color="auto"/>
            </w:tcBorders>
          </w:tcPr>
          <w:p w14:paraId="5D645D53" w14:textId="70D9E0D1" w:rsidR="00BB278F" w:rsidRPr="00BB278F" w:rsidRDefault="00BB278F" w:rsidP="00BB278F">
            <w:pPr>
              <w:suppressAutoHyphens/>
              <w:spacing w:after="0"/>
              <w:jc w:val="center"/>
              <w:rPr>
                <w:rFonts w:ascii="Times New Roman" w:hAnsi="Times New Roman"/>
                <w:b/>
                <w:bCs/>
                <w:iCs/>
              </w:rPr>
            </w:pPr>
            <w:r>
              <w:rPr>
                <w:rFonts w:ascii="Times New Roman" w:hAnsi="Times New Roman"/>
                <w:b/>
                <w:bCs/>
                <w:iCs/>
              </w:rPr>
              <w:t>104</w:t>
            </w:r>
            <w:r w:rsidRPr="00BB278F">
              <w:rPr>
                <w:rFonts w:ascii="Times New Roman" w:hAnsi="Times New Roman"/>
                <w:b/>
                <w:bCs/>
                <w:iCs/>
              </w:rPr>
              <w:t>/</w:t>
            </w:r>
            <w:r>
              <w:rPr>
                <w:rFonts w:ascii="Times New Roman" w:hAnsi="Times New Roman"/>
                <w:b/>
                <w:bCs/>
                <w:iCs/>
              </w:rPr>
              <w:t>104</w:t>
            </w:r>
          </w:p>
        </w:tc>
        <w:tc>
          <w:tcPr>
            <w:tcW w:w="757" w:type="pct"/>
            <w:tcBorders>
              <w:top w:val="single" w:sz="4" w:space="0" w:color="auto"/>
              <w:left w:val="single" w:sz="4" w:space="0" w:color="auto"/>
              <w:bottom w:val="single" w:sz="4" w:space="0" w:color="auto"/>
              <w:right w:val="single" w:sz="4" w:space="0" w:color="auto"/>
            </w:tcBorders>
          </w:tcPr>
          <w:p w14:paraId="46283940" w14:textId="5C41A503" w:rsidR="00BB278F" w:rsidRPr="00D46B8B" w:rsidRDefault="00BB278F" w:rsidP="00BB278F">
            <w:pPr>
              <w:suppressAutoHyphens/>
              <w:spacing w:after="0"/>
              <w:jc w:val="center"/>
              <w:rPr>
                <w:rFonts w:ascii="Times New Roman" w:hAnsi="Times New Roman"/>
                <w:b/>
                <w:bCs/>
              </w:rPr>
            </w:pPr>
          </w:p>
        </w:tc>
      </w:tr>
      <w:tr w:rsidR="00BB278F" w:rsidRPr="00304645" w14:paraId="00A4AC8A" w14:textId="77777777" w:rsidTr="00BB278F">
        <w:trPr>
          <w:gridAfter w:val="1"/>
          <w:wAfter w:w="505" w:type="pct"/>
          <w:trHeight w:val="414"/>
        </w:trPr>
        <w:tc>
          <w:tcPr>
            <w:tcW w:w="621" w:type="pct"/>
            <w:vMerge w:val="restart"/>
            <w:tcBorders>
              <w:top w:val="single" w:sz="4" w:space="0" w:color="auto"/>
              <w:left w:val="single" w:sz="4" w:space="0" w:color="auto"/>
              <w:bottom w:val="single" w:sz="4" w:space="0" w:color="auto"/>
              <w:right w:val="single" w:sz="4" w:space="0" w:color="auto"/>
            </w:tcBorders>
          </w:tcPr>
          <w:p w14:paraId="594A2451" w14:textId="77777777" w:rsidR="00BB278F" w:rsidRPr="00D46B8B" w:rsidRDefault="00BB278F" w:rsidP="00BB278F">
            <w:pPr>
              <w:widowControl w:val="0"/>
              <w:autoSpaceDE w:val="0"/>
              <w:autoSpaceDN w:val="0"/>
              <w:adjustRightInd w:val="0"/>
              <w:spacing w:after="0"/>
              <w:rPr>
                <w:rFonts w:ascii="Times New Roman" w:hAnsi="Times New Roman"/>
                <w:b/>
              </w:rPr>
            </w:pPr>
            <w:r w:rsidRPr="00D46B8B">
              <w:rPr>
                <w:rFonts w:ascii="Times New Roman" w:hAnsi="Times New Roman"/>
                <w:b/>
              </w:rPr>
              <w:t>Тема 1.1</w:t>
            </w:r>
            <w:r>
              <w:rPr>
                <w:rFonts w:ascii="Times New Roman" w:hAnsi="Times New Roman"/>
                <w:b/>
              </w:rPr>
              <w:t>.</w:t>
            </w:r>
          </w:p>
          <w:p w14:paraId="0C602ECA" w14:textId="77777777" w:rsidR="00BB278F" w:rsidRPr="00D46B8B" w:rsidRDefault="00BB278F" w:rsidP="00BB278F">
            <w:pPr>
              <w:widowControl w:val="0"/>
              <w:autoSpaceDE w:val="0"/>
              <w:autoSpaceDN w:val="0"/>
              <w:adjustRightInd w:val="0"/>
              <w:spacing w:after="0"/>
              <w:rPr>
                <w:rFonts w:ascii="Times New Roman" w:hAnsi="Times New Roman"/>
                <w:b/>
              </w:rPr>
            </w:pPr>
            <w:r w:rsidRPr="00D46B8B">
              <w:rPr>
                <w:rFonts w:ascii="Times New Roman" w:hAnsi="Times New Roman"/>
                <w:b/>
              </w:rPr>
              <w:t>Чрезвычайные ситуации природного и техногенного характера</w:t>
            </w:r>
          </w:p>
          <w:p w14:paraId="60EFBC6B" w14:textId="77777777" w:rsidR="00BB278F" w:rsidRPr="00D46B8B" w:rsidRDefault="00BB278F" w:rsidP="00BB278F">
            <w:pPr>
              <w:widowControl w:val="0"/>
              <w:autoSpaceDE w:val="0"/>
              <w:autoSpaceDN w:val="0"/>
              <w:adjustRightInd w:val="0"/>
              <w:spacing w:after="0"/>
              <w:jc w:val="center"/>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681C482F" w14:textId="77777777" w:rsidR="00BB278F" w:rsidRPr="00D46B8B" w:rsidRDefault="00BB278F" w:rsidP="00BB278F">
            <w:pPr>
              <w:widowControl w:val="0"/>
              <w:shd w:val="clear" w:color="auto" w:fill="FFFFFF"/>
              <w:autoSpaceDE w:val="0"/>
              <w:autoSpaceDN w:val="0"/>
              <w:adjustRightInd w:val="0"/>
              <w:spacing w:after="0"/>
              <w:rPr>
                <w:rFonts w:ascii="Times New Roman" w:hAnsi="Times New Roman"/>
                <w:b/>
                <w:bCs/>
              </w:rPr>
            </w:pPr>
            <w:r w:rsidRPr="00D46B8B">
              <w:rPr>
                <w:rFonts w:ascii="Times New Roman" w:hAnsi="Times New Roman"/>
                <w:b/>
              </w:rPr>
              <w:t xml:space="preserve">Содержание </w:t>
            </w:r>
          </w:p>
        </w:tc>
        <w:tc>
          <w:tcPr>
            <w:tcW w:w="580" w:type="pct"/>
            <w:vMerge w:val="restart"/>
            <w:tcBorders>
              <w:top w:val="single" w:sz="4" w:space="0" w:color="auto"/>
              <w:left w:val="single" w:sz="4" w:space="0" w:color="auto"/>
              <w:right w:val="single" w:sz="4" w:space="0" w:color="auto"/>
            </w:tcBorders>
          </w:tcPr>
          <w:p w14:paraId="4C94DA18" w14:textId="77777777" w:rsidR="00BB278F" w:rsidRPr="00A1670D" w:rsidRDefault="00BB278F" w:rsidP="00BB278F">
            <w:pPr>
              <w:widowControl w:val="0"/>
              <w:autoSpaceDE w:val="0"/>
              <w:autoSpaceDN w:val="0"/>
              <w:adjustRightInd w:val="0"/>
              <w:spacing w:after="0"/>
              <w:rPr>
                <w:rFonts w:ascii="Times New Roman" w:hAnsi="Times New Roman"/>
                <w:bCs/>
                <w:i/>
              </w:rPr>
            </w:pPr>
          </w:p>
        </w:tc>
        <w:tc>
          <w:tcPr>
            <w:tcW w:w="458" w:type="pct"/>
            <w:tcBorders>
              <w:top w:val="single" w:sz="4" w:space="0" w:color="auto"/>
              <w:left w:val="single" w:sz="4" w:space="0" w:color="auto"/>
              <w:right w:val="single" w:sz="4" w:space="0" w:color="auto"/>
            </w:tcBorders>
          </w:tcPr>
          <w:p w14:paraId="031332EF" w14:textId="77777777" w:rsidR="00BB278F" w:rsidRPr="00D46B8B" w:rsidRDefault="00BB278F" w:rsidP="00BB278F">
            <w:pPr>
              <w:keepNext/>
              <w:keepLines/>
              <w:snapToGrid w:val="0"/>
              <w:spacing w:after="0"/>
              <w:jc w:val="center"/>
              <w:rPr>
                <w:rFonts w:ascii="Times New Roman" w:hAnsi="Times New Roman"/>
              </w:rPr>
            </w:pPr>
          </w:p>
        </w:tc>
        <w:tc>
          <w:tcPr>
            <w:tcW w:w="757" w:type="pct"/>
            <w:tcBorders>
              <w:top w:val="single" w:sz="4" w:space="0" w:color="auto"/>
              <w:left w:val="single" w:sz="4" w:space="0" w:color="auto"/>
              <w:right w:val="single" w:sz="4" w:space="0" w:color="auto"/>
            </w:tcBorders>
          </w:tcPr>
          <w:p w14:paraId="057FB4BF" w14:textId="6E5D0EF1" w:rsidR="00BB278F" w:rsidRPr="00D46B8B" w:rsidRDefault="00BB278F" w:rsidP="00BB278F">
            <w:pPr>
              <w:keepNext/>
              <w:keepLines/>
              <w:snapToGrid w:val="0"/>
              <w:spacing w:after="0"/>
              <w:jc w:val="center"/>
              <w:rPr>
                <w:rFonts w:ascii="Times New Roman" w:hAnsi="Times New Roman"/>
              </w:rPr>
            </w:pPr>
          </w:p>
        </w:tc>
      </w:tr>
      <w:tr w:rsidR="00BB278F" w:rsidRPr="00304645" w14:paraId="240CF5D5" w14:textId="77777777" w:rsidTr="00BB278F">
        <w:trPr>
          <w:gridAfter w:val="1"/>
          <w:wAfter w:w="505" w:type="pct"/>
          <w:trHeight w:val="2235"/>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487BD631"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51D4E826" w14:textId="77777777" w:rsidR="00BB278F" w:rsidRPr="00D46B8B" w:rsidRDefault="00BB278F" w:rsidP="00BB278F">
            <w:pPr>
              <w:widowControl w:val="0"/>
              <w:shd w:val="clear" w:color="auto" w:fill="FFFFFF"/>
              <w:autoSpaceDE w:val="0"/>
              <w:autoSpaceDN w:val="0"/>
              <w:adjustRightInd w:val="0"/>
              <w:spacing w:after="0"/>
              <w:rPr>
                <w:rFonts w:ascii="Times New Roman" w:hAnsi="Times New Roman"/>
              </w:rPr>
            </w:pPr>
            <w:r w:rsidRPr="00D46B8B">
              <w:rPr>
                <w:rFonts w:ascii="Times New Roman" w:hAnsi="Times New Roman"/>
              </w:rPr>
              <w:t>1. Введение. Общая характеристика чрезвычайных ситуаций природного и техногенного характера, источники их возникновения. Классификация чрезвычайных ситуаций по масштабам их распространения и тяжести последствий.</w:t>
            </w:r>
          </w:p>
          <w:p w14:paraId="6FDAD0A5" w14:textId="77777777" w:rsidR="00BB278F" w:rsidRPr="00D46B8B" w:rsidRDefault="00BB278F" w:rsidP="00BB278F">
            <w:pPr>
              <w:snapToGrid w:val="0"/>
              <w:spacing w:after="0"/>
              <w:rPr>
                <w:rFonts w:ascii="Times New Roman" w:hAnsi="Times New Roman"/>
              </w:rPr>
            </w:pPr>
            <w:r w:rsidRPr="00D46B8B">
              <w:rPr>
                <w:rFonts w:ascii="Times New Roman" w:hAnsi="Times New Roman"/>
              </w:rPr>
              <w:t>Прогнозирование чрезвычайных ситуаций. Теоретические основы прогнозирования чрезвычайных ситуаций. Прогнозирование природных и</w:t>
            </w:r>
            <w:r w:rsidRPr="00D46B8B">
              <w:rPr>
                <w:rFonts w:ascii="Times New Roman" w:hAnsi="Times New Roman"/>
                <w:b/>
                <w:bCs/>
              </w:rPr>
              <w:t xml:space="preserve"> </w:t>
            </w:r>
            <w:r w:rsidRPr="00D46B8B">
              <w:rPr>
                <w:rFonts w:ascii="Times New Roman" w:hAnsi="Times New Roman"/>
              </w:rPr>
              <w:t xml:space="preserve">техногенных катастроф. Порядок выявления и оценки обстановки </w:t>
            </w:r>
          </w:p>
        </w:tc>
        <w:tc>
          <w:tcPr>
            <w:tcW w:w="580" w:type="pct"/>
            <w:vMerge/>
            <w:tcBorders>
              <w:left w:val="single" w:sz="4" w:space="0" w:color="auto"/>
              <w:bottom w:val="single" w:sz="4" w:space="0" w:color="auto"/>
              <w:right w:val="single" w:sz="4" w:space="0" w:color="auto"/>
            </w:tcBorders>
          </w:tcPr>
          <w:p w14:paraId="388337C9" w14:textId="77777777" w:rsidR="00BB278F" w:rsidRPr="00D46B8B" w:rsidRDefault="00BB278F" w:rsidP="00BB278F">
            <w:pPr>
              <w:widowControl w:val="0"/>
              <w:autoSpaceDE w:val="0"/>
              <w:autoSpaceDN w:val="0"/>
              <w:adjustRightInd w:val="0"/>
              <w:spacing w:after="0"/>
              <w:rPr>
                <w:rFonts w:ascii="Times New Roman" w:hAnsi="Times New Roman"/>
                <w:b/>
                <w:bCs/>
              </w:rPr>
            </w:pPr>
          </w:p>
        </w:tc>
        <w:tc>
          <w:tcPr>
            <w:tcW w:w="458" w:type="pct"/>
            <w:tcBorders>
              <w:left w:val="single" w:sz="4" w:space="0" w:color="auto"/>
              <w:right w:val="single" w:sz="4" w:space="0" w:color="auto"/>
            </w:tcBorders>
          </w:tcPr>
          <w:p w14:paraId="12161F9E"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14233CE9" w14:textId="17DBDFFB" w:rsidR="00BB278F" w:rsidRPr="00E64DFC" w:rsidRDefault="00BB278F" w:rsidP="00BB278F">
            <w:pPr>
              <w:suppressAutoHyphens/>
              <w:spacing w:after="0" w:line="240" w:lineRule="auto"/>
              <w:rPr>
                <w:rFonts w:ascii="Times New Roman" w:hAnsi="Times New Roman"/>
                <w:bCs/>
                <w:i/>
              </w:rPr>
            </w:pPr>
            <w:r w:rsidRPr="00E64DFC">
              <w:rPr>
                <w:rFonts w:ascii="Times New Roman" w:hAnsi="Times New Roman"/>
                <w:bCs/>
              </w:rPr>
              <w:t xml:space="preserve">ОК 02 </w:t>
            </w:r>
          </w:p>
        </w:tc>
      </w:tr>
      <w:tr w:rsidR="00BB278F" w:rsidRPr="00304645" w14:paraId="1764A91B"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203FAF98"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46400B12"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b/>
              </w:rPr>
              <w:t>В том числе практических занятий и лабораторных работ</w:t>
            </w:r>
          </w:p>
        </w:tc>
        <w:tc>
          <w:tcPr>
            <w:tcW w:w="580" w:type="pct"/>
            <w:tcBorders>
              <w:top w:val="single" w:sz="4" w:space="0" w:color="auto"/>
              <w:left w:val="single" w:sz="4" w:space="0" w:color="auto"/>
              <w:bottom w:val="single" w:sz="4" w:space="0" w:color="auto"/>
              <w:right w:val="single" w:sz="4" w:space="0" w:color="auto"/>
            </w:tcBorders>
          </w:tcPr>
          <w:p w14:paraId="21F59BDD" w14:textId="6E39CC80" w:rsidR="00BB278F" w:rsidRPr="00D46B8B" w:rsidRDefault="00BB278F" w:rsidP="00BB278F">
            <w:pPr>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07FD6D82"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66693D75" w14:textId="75C7AB24" w:rsidR="00BB278F" w:rsidRPr="00E64DFC" w:rsidRDefault="00BB278F" w:rsidP="00BB278F">
            <w:pPr>
              <w:rPr>
                <w:rFonts w:ascii="Times New Roman" w:hAnsi="Times New Roman"/>
                <w:bCs/>
                <w:i/>
              </w:rPr>
            </w:pPr>
          </w:p>
        </w:tc>
      </w:tr>
      <w:tr w:rsidR="00BB278F" w:rsidRPr="00304645" w14:paraId="712420EB"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tcPr>
          <w:p w14:paraId="0BB83512"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tcPr>
          <w:p w14:paraId="34D8B939" w14:textId="77777777" w:rsidR="00BB278F" w:rsidRPr="00A1670D" w:rsidRDefault="00BB278F" w:rsidP="00BB278F">
            <w:pPr>
              <w:widowControl w:val="0"/>
              <w:autoSpaceDE w:val="0"/>
              <w:autoSpaceDN w:val="0"/>
              <w:adjustRightInd w:val="0"/>
              <w:spacing w:after="0"/>
              <w:rPr>
                <w:rFonts w:ascii="Times New Roman" w:hAnsi="Times New Roman"/>
              </w:rPr>
            </w:pPr>
            <w:r w:rsidRPr="00D46B8B">
              <w:rPr>
                <w:rFonts w:ascii="Times New Roman" w:hAnsi="Times New Roman"/>
              </w:rPr>
              <w:t>1. Изучение клас</w:t>
            </w:r>
            <w:r>
              <w:rPr>
                <w:rFonts w:ascii="Times New Roman" w:hAnsi="Times New Roman"/>
              </w:rPr>
              <w:t>сификации чрезвычайных ситуаций</w:t>
            </w:r>
          </w:p>
        </w:tc>
        <w:tc>
          <w:tcPr>
            <w:tcW w:w="580" w:type="pct"/>
            <w:tcBorders>
              <w:top w:val="single" w:sz="4" w:space="0" w:color="auto"/>
              <w:left w:val="single" w:sz="4" w:space="0" w:color="auto"/>
              <w:bottom w:val="single" w:sz="4" w:space="0" w:color="auto"/>
              <w:right w:val="single" w:sz="4" w:space="0" w:color="auto"/>
            </w:tcBorders>
          </w:tcPr>
          <w:p w14:paraId="794696B2" w14:textId="3A674DB3" w:rsidR="00BB278F" w:rsidRPr="00A1670D" w:rsidRDefault="00BB278F" w:rsidP="00BB278F">
            <w:pPr>
              <w:widowControl w:val="0"/>
              <w:autoSpaceDE w:val="0"/>
              <w:autoSpaceDN w:val="0"/>
              <w:adjustRightInd w:val="0"/>
              <w:spacing w:after="0"/>
              <w:jc w:val="center"/>
              <w:rPr>
                <w:rFonts w:ascii="Times New Roman" w:hAnsi="Times New Roman"/>
                <w:bCs/>
              </w:rPr>
            </w:pPr>
          </w:p>
        </w:tc>
        <w:tc>
          <w:tcPr>
            <w:tcW w:w="458" w:type="pct"/>
            <w:tcBorders>
              <w:left w:val="single" w:sz="4" w:space="0" w:color="auto"/>
              <w:right w:val="single" w:sz="4" w:space="0" w:color="auto"/>
            </w:tcBorders>
          </w:tcPr>
          <w:p w14:paraId="6CA7B283"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265F05FA" w14:textId="77777777" w:rsidR="00BB278F" w:rsidRPr="00E64DFC" w:rsidRDefault="00BB278F" w:rsidP="00BB278F">
            <w:pPr>
              <w:spacing w:after="0"/>
              <w:rPr>
                <w:rFonts w:ascii="Times New Roman" w:hAnsi="Times New Roman"/>
                <w:bCs/>
                <w:i/>
              </w:rPr>
            </w:pPr>
          </w:p>
        </w:tc>
      </w:tr>
      <w:tr w:rsidR="00BB278F" w:rsidRPr="00304645" w14:paraId="7BD0964E"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120FB8B5"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002DA970"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rPr>
              <w:t>2. Применение первичных средств пожаротушения</w:t>
            </w:r>
          </w:p>
        </w:tc>
        <w:tc>
          <w:tcPr>
            <w:tcW w:w="580" w:type="pct"/>
            <w:tcBorders>
              <w:top w:val="single" w:sz="4" w:space="0" w:color="auto"/>
              <w:left w:val="single" w:sz="4" w:space="0" w:color="auto"/>
              <w:bottom w:val="single" w:sz="4" w:space="0" w:color="auto"/>
              <w:right w:val="single" w:sz="4" w:space="0" w:color="auto"/>
            </w:tcBorders>
          </w:tcPr>
          <w:p w14:paraId="72C9CB35" w14:textId="281CA7F7" w:rsidR="00BB278F" w:rsidRPr="00A1670D" w:rsidRDefault="00BB278F" w:rsidP="00BB278F">
            <w:pPr>
              <w:spacing w:after="0" w:line="240" w:lineRule="auto"/>
              <w:jc w:val="center"/>
              <w:rPr>
                <w:rFonts w:ascii="Times New Roman" w:hAnsi="Times New Roman"/>
                <w:bCs/>
              </w:rPr>
            </w:pPr>
          </w:p>
        </w:tc>
        <w:tc>
          <w:tcPr>
            <w:tcW w:w="458" w:type="pct"/>
            <w:tcBorders>
              <w:left w:val="single" w:sz="4" w:space="0" w:color="auto"/>
              <w:right w:val="single" w:sz="4" w:space="0" w:color="auto"/>
            </w:tcBorders>
          </w:tcPr>
          <w:p w14:paraId="37D2D595"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47FC5DC5" w14:textId="77777777" w:rsidR="00BB278F" w:rsidRPr="00E64DFC" w:rsidRDefault="00BB278F" w:rsidP="00BB278F">
            <w:pPr>
              <w:spacing w:after="0"/>
              <w:rPr>
                <w:rFonts w:ascii="Times New Roman" w:hAnsi="Times New Roman"/>
                <w:bCs/>
                <w:i/>
              </w:rPr>
            </w:pPr>
          </w:p>
        </w:tc>
      </w:tr>
      <w:tr w:rsidR="00BB278F" w:rsidRPr="00304645" w14:paraId="48375A22" w14:textId="77777777" w:rsidTr="00BB278F">
        <w:trPr>
          <w:gridAfter w:val="1"/>
          <w:wAfter w:w="505" w:type="pct"/>
          <w:trHeight w:val="249"/>
        </w:trPr>
        <w:tc>
          <w:tcPr>
            <w:tcW w:w="621" w:type="pct"/>
            <w:vMerge w:val="restart"/>
            <w:tcBorders>
              <w:top w:val="single" w:sz="4" w:space="0" w:color="auto"/>
              <w:left w:val="single" w:sz="4" w:space="0" w:color="auto"/>
              <w:bottom w:val="single" w:sz="4" w:space="0" w:color="auto"/>
              <w:right w:val="single" w:sz="4" w:space="0" w:color="auto"/>
            </w:tcBorders>
            <w:hideMark/>
          </w:tcPr>
          <w:p w14:paraId="0C232254" w14:textId="77777777" w:rsidR="00BB278F" w:rsidRPr="00D46B8B" w:rsidRDefault="00BB278F" w:rsidP="00BB278F">
            <w:pPr>
              <w:widowControl w:val="0"/>
              <w:autoSpaceDE w:val="0"/>
              <w:autoSpaceDN w:val="0"/>
              <w:adjustRightInd w:val="0"/>
              <w:spacing w:after="0"/>
              <w:rPr>
                <w:rFonts w:ascii="Times New Roman" w:hAnsi="Times New Roman"/>
                <w:b/>
              </w:rPr>
            </w:pPr>
            <w:r w:rsidRPr="00D46B8B">
              <w:rPr>
                <w:rFonts w:ascii="Times New Roman" w:hAnsi="Times New Roman"/>
                <w:b/>
              </w:rPr>
              <w:t>Тема 1.2</w:t>
            </w:r>
            <w:r>
              <w:rPr>
                <w:rFonts w:ascii="Times New Roman" w:hAnsi="Times New Roman"/>
                <w:b/>
              </w:rPr>
              <w:t>.</w:t>
            </w:r>
          </w:p>
          <w:p w14:paraId="3AE8AAE3" w14:textId="77777777" w:rsidR="00BB278F" w:rsidRPr="00D46B8B" w:rsidRDefault="00BB278F" w:rsidP="00BB278F">
            <w:pPr>
              <w:widowControl w:val="0"/>
              <w:autoSpaceDE w:val="0"/>
              <w:autoSpaceDN w:val="0"/>
              <w:adjustRightInd w:val="0"/>
              <w:spacing w:after="0"/>
              <w:rPr>
                <w:rFonts w:ascii="Times New Roman" w:hAnsi="Times New Roman"/>
                <w:b/>
                <w:color w:val="000000"/>
              </w:rPr>
            </w:pPr>
            <w:r w:rsidRPr="00D46B8B">
              <w:rPr>
                <w:rFonts w:ascii="Times New Roman" w:hAnsi="Times New Roman"/>
                <w:b/>
                <w:color w:val="000000"/>
              </w:rPr>
              <w:lastRenderedPageBreak/>
              <w:t>Организационные основы по защите населения</w:t>
            </w:r>
          </w:p>
          <w:p w14:paraId="0AF08D0D"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b/>
                <w:color w:val="000000"/>
              </w:rPr>
              <w:t>от чрезвычайных ситуаций</w:t>
            </w:r>
            <w:r w:rsidRPr="00D46B8B">
              <w:rPr>
                <w:rFonts w:ascii="Times New Roman" w:hAnsi="Times New Roman"/>
                <w:color w:val="000000"/>
              </w:rPr>
              <w:t xml:space="preserve"> </w:t>
            </w:r>
          </w:p>
        </w:tc>
        <w:tc>
          <w:tcPr>
            <w:tcW w:w="2079" w:type="pct"/>
            <w:tcBorders>
              <w:top w:val="single" w:sz="4" w:space="0" w:color="auto"/>
              <w:left w:val="single" w:sz="4" w:space="0" w:color="auto"/>
              <w:bottom w:val="single" w:sz="4" w:space="0" w:color="auto"/>
              <w:right w:val="single" w:sz="4" w:space="0" w:color="auto"/>
            </w:tcBorders>
            <w:hideMark/>
          </w:tcPr>
          <w:p w14:paraId="495FE33F"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b/>
              </w:rPr>
              <w:lastRenderedPageBreak/>
              <w:t xml:space="preserve">Содержание </w:t>
            </w:r>
          </w:p>
        </w:tc>
        <w:tc>
          <w:tcPr>
            <w:tcW w:w="580" w:type="pct"/>
            <w:vMerge w:val="restart"/>
            <w:tcBorders>
              <w:top w:val="single" w:sz="4" w:space="0" w:color="auto"/>
              <w:left w:val="single" w:sz="4" w:space="0" w:color="auto"/>
              <w:right w:val="single" w:sz="4" w:space="0" w:color="auto"/>
            </w:tcBorders>
          </w:tcPr>
          <w:p w14:paraId="7E9DB236" w14:textId="6E6483B2" w:rsidR="00BB278F" w:rsidRPr="00A1670D" w:rsidRDefault="00BB278F" w:rsidP="00BB278F">
            <w:pPr>
              <w:widowControl w:val="0"/>
              <w:autoSpaceDE w:val="0"/>
              <w:autoSpaceDN w:val="0"/>
              <w:adjustRightInd w:val="0"/>
              <w:spacing w:after="0"/>
              <w:jc w:val="center"/>
              <w:rPr>
                <w:rFonts w:ascii="Times New Roman" w:hAnsi="Times New Roman"/>
                <w:bCs/>
              </w:rPr>
            </w:pPr>
          </w:p>
        </w:tc>
        <w:tc>
          <w:tcPr>
            <w:tcW w:w="458" w:type="pct"/>
            <w:tcBorders>
              <w:left w:val="single" w:sz="4" w:space="0" w:color="auto"/>
              <w:right w:val="single" w:sz="4" w:space="0" w:color="auto"/>
            </w:tcBorders>
          </w:tcPr>
          <w:p w14:paraId="1682D0FE"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02CAC904" w14:textId="0AC8912B" w:rsidR="00BB278F" w:rsidRPr="00E64DFC" w:rsidRDefault="00BB278F" w:rsidP="00BB278F">
            <w:pPr>
              <w:rPr>
                <w:rFonts w:ascii="Times New Roman" w:hAnsi="Times New Roman"/>
                <w:bCs/>
                <w:i/>
              </w:rPr>
            </w:pPr>
            <w:r w:rsidRPr="00E64DFC">
              <w:rPr>
                <w:rFonts w:ascii="Times New Roman" w:hAnsi="Times New Roman"/>
                <w:bCs/>
              </w:rPr>
              <w:t>ОК 02</w:t>
            </w:r>
          </w:p>
        </w:tc>
      </w:tr>
      <w:tr w:rsidR="00BB278F" w:rsidRPr="00304645" w14:paraId="377A8381" w14:textId="77777777" w:rsidTr="00BB278F">
        <w:trPr>
          <w:gridAfter w:val="1"/>
          <w:wAfter w:w="505" w:type="pct"/>
          <w:trHeight w:val="2214"/>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0E89A910"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52279511" w14:textId="77777777" w:rsidR="00BB278F" w:rsidRPr="00D46B8B" w:rsidRDefault="00BB278F" w:rsidP="00BB278F">
            <w:pPr>
              <w:widowControl w:val="0"/>
              <w:shd w:val="clear" w:color="auto" w:fill="FFFFFF"/>
              <w:autoSpaceDE w:val="0"/>
              <w:autoSpaceDN w:val="0"/>
              <w:adjustRightInd w:val="0"/>
              <w:spacing w:after="0"/>
              <w:rPr>
                <w:rFonts w:ascii="Times New Roman" w:hAnsi="Times New Roman"/>
              </w:rPr>
            </w:pPr>
            <w:r w:rsidRPr="00D46B8B">
              <w:rPr>
                <w:rFonts w:ascii="Times New Roman" w:hAnsi="Times New Roman"/>
              </w:rPr>
              <w:t>1. Единая государственная система предупреждения и ликвидации чрезвычайных ситуаций (РСЧС). Основная цель создания этой системы, основные задачи РСЧС по защите населения от чрезвычайных ситуаций, силы и средства ликвидации чрезвычайных ситуаций.</w:t>
            </w:r>
          </w:p>
          <w:p w14:paraId="538E873D" w14:textId="77777777" w:rsidR="00BB278F" w:rsidRPr="00D46B8B" w:rsidRDefault="00BB278F" w:rsidP="00BB278F">
            <w:pPr>
              <w:widowControl w:val="0"/>
              <w:autoSpaceDE w:val="0"/>
              <w:autoSpaceDN w:val="0"/>
              <w:adjustRightInd w:val="0"/>
              <w:spacing w:after="0"/>
              <w:rPr>
                <w:rFonts w:ascii="Times New Roman" w:hAnsi="Times New Roman"/>
              </w:rPr>
            </w:pPr>
            <w:r w:rsidRPr="00D46B8B">
              <w:rPr>
                <w:rFonts w:ascii="Times New Roman" w:hAnsi="Times New Roman"/>
              </w:rPr>
              <w:t>Гражданская оборона, ее структура и задачи по защите населения от опасностей, возникающих при ведении военных действий или вследствие этих действий</w:t>
            </w:r>
          </w:p>
        </w:tc>
        <w:tc>
          <w:tcPr>
            <w:tcW w:w="580" w:type="pct"/>
            <w:vMerge/>
            <w:tcBorders>
              <w:left w:val="single" w:sz="4" w:space="0" w:color="auto"/>
              <w:bottom w:val="single" w:sz="4" w:space="0" w:color="auto"/>
              <w:right w:val="single" w:sz="4" w:space="0" w:color="auto"/>
            </w:tcBorders>
          </w:tcPr>
          <w:p w14:paraId="1DE715BD" w14:textId="77777777" w:rsidR="00BB278F" w:rsidRPr="00D46B8B" w:rsidRDefault="00BB278F" w:rsidP="00BB278F">
            <w:pPr>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77CBA7A8"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0560AC6E" w14:textId="77777777" w:rsidR="00BB278F" w:rsidRPr="00D46B8B" w:rsidRDefault="00BB278F" w:rsidP="00BB278F">
            <w:pPr>
              <w:spacing w:after="0"/>
              <w:rPr>
                <w:rFonts w:ascii="Times New Roman" w:hAnsi="Times New Roman"/>
                <w:b/>
                <w:i/>
              </w:rPr>
            </w:pPr>
          </w:p>
        </w:tc>
      </w:tr>
      <w:tr w:rsidR="00BB278F" w:rsidRPr="00304645" w14:paraId="7AD0AFB0"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7213BF55"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7AA0070D"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b/>
              </w:rPr>
              <w:t>В том числе практических занятий и лабораторных работ</w:t>
            </w:r>
          </w:p>
        </w:tc>
        <w:tc>
          <w:tcPr>
            <w:tcW w:w="580" w:type="pct"/>
            <w:tcBorders>
              <w:top w:val="single" w:sz="4" w:space="0" w:color="auto"/>
              <w:left w:val="single" w:sz="4" w:space="0" w:color="auto"/>
              <w:bottom w:val="single" w:sz="4" w:space="0" w:color="auto"/>
              <w:right w:val="single" w:sz="4" w:space="0" w:color="auto"/>
            </w:tcBorders>
          </w:tcPr>
          <w:p w14:paraId="683B8292" w14:textId="211D431F" w:rsidR="00BB278F" w:rsidRPr="00A1670D" w:rsidRDefault="00BB278F" w:rsidP="00BB278F">
            <w:pPr>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254C021D"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4E0CF6D3" w14:textId="5AEBDB61" w:rsidR="00BB278F" w:rsidRPr="00D46B8B" w:rsidRDefault="00BB278F" w:rsidP="00BB278F">
            <w:pPr>
              <w:rPr>
                <w:rFonts w:ascii="Times New Roman" w:hAnsi="Times New Roman"/>
                <w:b/>
                <w:i/>
              </w:rPr>
            </w:pPr>
          </w:p>
        </w:tc>
      </w:tr>
      <w:tr w:rsidR="00BB278F" w:rsidRPr="00304645" w14:paraId="5D4AF70A"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32F0F145"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6064A122" w14:textId="77777777" w:rsidR="00BB278F" w:rsidRPr="00D46B8B" w:rsidRDefault="00BB278F" w:rsidP="00BB27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ascii="Times New Roman" w:hAnsi="Times New Roman"/>
                <w:b/>
                <w:bCs/>
              </w:rPr>
            </w:pPr>
            <w:r w:rsidRPr="00D46B8B">
              <w:rPr>
                <w:rFonts w:ascii="Times New Roman" w:hAnsi="Times New Roman"/>
              </w:rPr>
              <w:t>3.</w:t>
            </w:r>
            <w:r w:rsidRPr="00D46B8B">
              <w:rPr>
                <w:rFonts w:ascii="Times New Roman" w:hAnsi="Times New Roman"/>
                <w:b/>
              </w:rPr>
              <w:t xml:space="preserve"> </w:t>
            </w:r>
            <w:r w:rsidRPr="00D46B8B">
              <w:rPr>
                <w:rFonts w:ascii="Times New Roman" w:hAnsi="Times New Roman"/>
              </w:rPr>
              <w:t>Решение ситуационных задач по ФЗ №68 «О защите населения и территорий от ЧС природного и техногенного характера</w:t>
            </w:r>
            <w:r w:rsidRPr="00D46B8B">
              <w:rPr>
                <w:rFonts w:ascii="Times New Roman" w:hAnsi="Times New Roman"/>
                <w:b/>
              </w:rPr>
              <w:t>»</w:t>
            </w:r>
          </w:p>
        </w:tc>
        <w:tc>
          <w:tcPr>
            <w:tcW w:w="580" w:type="pct"/>
            <w:tcBorders>
              <w:top w:val="single" w:sz="4" w:space="0" w:color="auto"/>
              <w:left w:val="single" w:sz="4" w:space="0" w:color="auto"/>
              <w:bottom w:val="single" w:sz="4" w:space="0" w:color="auto"/>
              <w:right w:val="single" w:sz="4" w:space="0" w:color="auto"/>
            </w:tcBorders>
          </w:tcPr>
          <w:p w14:paraId="0F86709E" w14:textId="7AA4AEAF" w:rsidR="00BB278F" w:rsidRPr="00D46B8B" w:rsidRDefault="00BB278F" w:rsidP="00BB278F">
            <w:pPr>
              <w:spacing w:after="0" w:line="240" w:lineRule="auto"/>
              <w:jc w:val="center"/>
              <w:rPr>
                <w:rFonts w:ascii="Times New Roman" w:hAnsi="Times New Roman"/>
                <w:b/>
                <w:bCs/>
              </w:rPr>
            </w:pPr>
          </w:p>
        </w:tc>
        <w:tc>
          <w:tcPr>
            <w:tcW w:w="458" w:type="pct"/>
            <w:tcBorders>
              <w:left w:val="single" w:sz="4" w:space="0" w:color="auto"/>
              <w:right w:val="single" w:sz="4" w:space="0" w:color="auto"/>
            </w:tcBorders>
          </w:tcPr>
          <w:p w14:paraId="5FF6E72D"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7861C8B6" w14:textId="77777777" w:rsidR="00BB278F" w:rsidRPr="00D46B8B" w:rsidRDefault="00BB278F" w:rsidP="00BB278F">
            <w:pPr>
              <w:spacing w:after="0"/>
              <w:rPr>
                <w:rFonts w:ascii="Times New Roman" w:hAnsi="Times New Roman"/>
                <w:b/>
                <w:i/>
              </w:rPr>
            </w:pPr>
          </w:p>
        </w:tc>
      </w:tr>
      <w:tr w:rsidR="00BB278F" w:rsidRPr="00304645" w14:paraId="018F5EFB" w14:textId="77777777" w:rsidTr="00BB278F">
        <w:trPr>
          <w:gridAfter w:val="1"/>
          <w:wAfter w:w="505" w:type="pct"/>
          <w:trHeight w:val="97"/>
        </w:trPr>
        <w:tc>
          <w:tcPr>
            <w:tcW w:w="621" w:type="pct"/>
            <w:vMerge w:val="restart"/>
            <w:tcBorders>
              <w:top w:val="single" w:sz="4" w:space="0" w:color="auto"/>
              <w:left w:val="single" w:sz="4" w:space="0" w:color="auto"/>
              <w:bottom w:val="single" w:sz="4" w:space="0" w:color="auto"/>
              <w:right w:val="single" w:sz="4" w:space="0" w:color="auto"/>
            </w:tcBorders>
            <w:hideMark/>
          </w:tcPr>
          <w:p w14:paraId="1FF420D6" w14:textId="77777777" w:rsidR="00BB278F" w:rsidRPr="00D46B8B" w:rsidRDefault="00BB278F" w:rsidP="00BB278F">
            <w:pPr>
              <w:keepNext/>
              <w:keepLines/>
              <w:widowControl w:val="0"/>
              <w:autoSpaceDE w:val="0"/>
              <w:autoSpaceDN w:val="0"/>
              <w:adjustRightInd w:val="0"/>
              <w:spacing w:after="0"/>
              <w:rPr>
                <w:rFonts w:ascii="Times New Roman" w:hAnsi="Times New Roman"/>
                <w:b/>
              </w:rPr>
            </w:pPr>
            <w:r w:rsidRPr="00D46B8B">
              <w:rPr>
                <w:rFonts w:ascii="Times New Roman" w:hAnsi="Times New Roman"/>
                <w:b/>
              </w:rPr>
              <w:t>Тема 1.3.</w:t>
            </w:r>
          </w:p>
          <w:p w14:paraId="739C824A" w14:textId="77777777" w:rsidR="00BB278F" w:rsidRPr="00D46B8B" w:rsidRDefault="00BB278F" w:rsidP="00BB278F">
            <w:pPr>
              <w:keepNext/>
              <w:keepLines/>
              <w:widowControl w:val="0"/>
              <w:autoSpaceDE w:val="0"/>
              <w:autoSpaceDN w:val="0"/>
              <w:adjustRightInd w:val="0"/>
              <w:spacing w:after="0"/>
              <w:rPr>
                <w:rFonts w:ascii="Times New Roman" w:hAnsi="Times New Roman"/>
                <w:color w:val="000000"/>
              </w:rPr>
            </w:pPr>
            <w:r w:rsidRPr="00D46B8B">
              <w:rPr>
                <w:rFonts w:ascii="Times New Roman" w:hAnsi="Times New Roman"/>
                <w:b/>
                <w:color w:val="000000"/>
              </w:rPr>
              <w:t>Организация защиты населения от чрезвычайных ситуаций</w:t>
            </w:r>
            <w:r w:rsidRPr="00D46B8B">
              <w:rPr>
                <w:rFonts w:ascii="Times New Roman" w:hAnsi="Times New Roman"/>
                <w:color w:val="000000"/>
              </w:rPr>
              <w:t xml:space="preserve"> </w:t>
            </w:r>
          </w:p>
        </w:tc>
        <w:tc>
          <w:tcPr>
            <w:tcW w:w="2079" w:type="pct"/>
            <w:tcBorders>
              <w:top w:val="single" w:sz="4" w:space="0" w:color="auto"/>
              <w:left w:val="single" w:sz="4" w:space="0" w:color="auto"/>
              <w:bottom w:val="single" w:sz="4" w:space="0" w:color="auto"/>
              <w:right w:val="single" w:sz="4" w:space="0" w:color="auto"/>
            </w:tcBorders>
            <w:hideMark/>
          </w:tcPr>
          <w:p w14:paraId="563F34D6" w14:textId="77777777" w:rsidR="00BB278F" w:rsidRPr="00D46B8B" w:rsidRDefault="00BB278F" w:rsidP="00BB278F">
            <w:pPr>
              <w:keepNext/>
              <w:keepLines/>
              <w:widowControl w:val="0"/>
              <w:autoSpaceDE w:val="0"/>
              <w:autoSpaceDN w:val="0"/>
              <w:adjustRightInd w:val="0"/>
              <w:spacing w:after="0"/>
              <w:rPr>
                <w:rFonts w:ascii="Times New Roman" w:hAnsi="Times New Roman"/>
                <w:b/>
                <w:bCs/>
              </w:rPr>
            </w:pPr>
            <w:r w:rsidRPr="00D46B8B">
              <w:rPr>
                <w:rFonts w:ascii="Times New Roman" w:hAnsi="Times New Roman"/>
                <w:b/>
              </w:rPr>
              <w:t xml:space="preserve">Содержание </w:t>
            </w:r>
          </w:p>
        </w:tc>
        <w:tc>
          <w:tcPr>
            <w:tcW w:w="580" w:type="pct"/>
            <w:vMerge w:val="restart"/>
            <w:tcBorders>
              <w:top w:val="single" w:sz="4" w:space="0" w:color="auto"/>
              <w:left w:val="single" w:sz="4" w:space="0" w:color="auto"/>
              <w:right w:val="single" w:sz="4" w:space="0" w:color="auto"/>
            </w:tcBorders>
          </w:tcPr>
          <w:p w14:paraId="5B0FB85E" w14:textId="77777777" w:rsidR="00BB278F" w:rsidRPr="00A1670D" w:rsidRDefault="00BB278F" w:rsidP="00BB278F">
            <w:pPr>
              <w:widowControl w:val="0"/>
              <w:autoSpaceDE w:val="0"/>
              <w:autoSpaceDN w:val="0"/>
              <w:adjustRightInd w:val="0"/>
              <w:spacing w:after="0"/>
              <w:jc w:val="center"/>
              <w:rPr>
                <w:rFonts w:ascii="Times New Roman" w:hAnsi="Times New Roman"/>
                <w:bCs/>
                <w:i/>
              </w:rPr>
            </w:pPr>
          </w:p>
        </w:tc>
        <w:tc>
          <w:tcPr>
            <w:tcW w:w="458" w:type="pct"/>
            <w:tcBorders>
              <w:left w:val="single" w:sz="4" w:space="0" w:color="auto"/>
              <w:right w:val="single" w:sz="4" w:space="0" w:color="auto"/>
            </w:tcBorders>
          </w:tcPr>
          <w:p w14:paraId="58B1E5DC"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0520D1F5" w14:textId="1E0FA176" w:rsidR="00BB278F" w:rsidRPr="00D46B8B" w:rsidRDefault="00BB278F" w:rsidP="00BB278F">
            <w:pPr>
              <w:rPr>
                <w:rFonts w:ascii="Times New Roman" w:hAnsi="Times New Roman"/>
                <w:b/>
                <w:i/>
              </w:rPr>
            </w:pPr>
          </w:p>
        </w:tc>
      </w:tr>
      <w:tr w:rsidR="00BB278F" w:rsidRPr="00304645" w14:paraId="177CEC02" w14:textId="77777777" w:rsidTr="00BB278F">
        <w:trPr>
          <w:gridAfter w:val="1"/>
          <w:wAfter w:w="505" w:type="pct"/>
          <w:trHeight w:val="2854"/>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743B7682" w14:textId="77777777" w:rsidR="00BB278F" w:rsidRPr="00D46B8B" w:rsidRDefault="00BB278F" w:rsidP="00BB278F">
            <w:pPr>
              <w:spacing w:after="0" w:line="240" w:lineRule="auto"/>
              <w:rPr>
                <w:rFonts w:ascii="Times New Roman" w:hAnsi="Times New Roman"/>
                <w:color w:val="000000"/>
              </w:rPr>
            </w:pPr>
          </w:p>
        </w:tc>
        <w:tc>
          <w:tcPr>
            <w:tcW w:w="2079" w:type="pct"/>
            <w:tcBorders>
              <w:top w:val="single" w:sz="4" w:space="0" w:color="auto"/>
              <w:left w:val="single" w:sz="4" w:space="0" w:color="auto"/>
              <w:bottom w:val="single" w:sz="4" w:space="0" w:color="auto"/>
              <w:right w:val="single" w:sz="4" w:space="0" w:color="auto"/>
            </w:tcBorders>
            <w:hideMark/>
          </w:tcPr>
          <w:p w14:paraId="283E4354" w14:textId="77777777" w:rsidR="00BB278F" w:rsidRPr="00D46B8B" w:rsidRDefault="00BB278F" w:rsidP="00BB278F">
            <w:pPr>
              <w:widowControl w:val="0"/>
              <w:shd w:val="clear" w:color="auto" w:fill="FFFFFF"/>
              <w:autoSpaceDE w:val="0"/>
              <w:autoSpaceDN w:val="0"/>
              <w:adjustRightInd w:val="0"/>
              <w:spacing w:after="0"/>
              <w:rPr>
                <w:rFonts w:ascii="Times New Roman" w:hAnsi="Times New Roman"/>
              </w:rPr>
            </w:pPr>
            <w:r w:rsidRPr="00D46B8B">
              <w:rPr>
                <w:rFonts w:ascii="Times New Roman" w:hAnsi="Times New Roman"/>
              </w:rPr>
              <w:t>1. Основные принципы и</w:t>
            </w:r>
            <w:r w:rsidRPr="00D46B8B">
              <w:rPr>
                <w:rFonts w:ascii="Times New Roman" w:hAnsi="Times New Roman"/>
                <w:b/>
                <w:bCs/>
              </w:rPr>
              <w:t xml:space="preserve"> </w:t>
            </w:r>
            <w:r w:rsidRPr="00D46B8B">
              <w:rPr>
                <w:rFonts w:ascii="Times New Roman" w:hAnsi="Times New Roman"/>
              </w:rPr>
              <w:t xml:space="preserve">нормативно-правовая база защиты населения от чрезвычайных ситуаций. Деятельность государства в области защиты населения от чрезвычайных ситуаций. </w:t>
            </w:r>
          </w:p>
          <w:p w14:paraId="77A9B452" w14:textId="77777777" w:rsidR="00BB278F" w:rsidRPr="00D46B8B" w:rsidRDefault="00BB278F" w:rsidP="00BB278F">
            <w:pPr>
              <w:widowControl w:val="0"/>
              <w:shd w:val="clear" w:color="auto" w:fill="FFFFFF"/>
              <w:autoSpaceDE w:val="0"/>
              <w:autoSpaceDN w:val="0"/>
              <w:adjustRightInd w:val="0"/>
              <w:spacing w:after="0"/>
              <w:rPr>
                <w:rFonts w:ascii="Times New Roman" w:hAnsi="Times New Roman"/>
              </w:rPr>
            </w:pPr>
            <w:r w:rsidRPr="00D46B8B">
              <w:rPr>
                <w:rFonts w:ascii="Times New Roman" w:hAnsi="Times New Roman"/>
              </w:rPr>
              <w:t xml:space="preserve">Организация и выполнение эвакуационных мероприятий. Организация </w:t>
            </w:r>
            <w:proofErr w:type="spellStart"/>
            <w:r w:rsidRPr="00D46B8B">
              <w:rPr>
                <w:rFonts w:ascii="Times New Roman" w:hAnsi="Times New Roman"/>
              </w:rPr>
              <w:t>эвакомероприятий</w:t>
            </w:r>
            <w:proofErr w:type="spellEnd"/>
            <w:r w:rsidRPr="00D46B8B">
              <w:rPr>
                <w:rFonts w:ascii="Times New Roman" w:hAnsi="Times New Roman"/>
              </w:rPr>
              <w:t xml:space="preserve"> при стихийных бедствиях, авариях и катастрофах.</w:t>
            </w:r>
          </w:p>
          <w:p w14:paraId="4477A094" w14:textId="77777777" w:rsidR="00BB278F" w:rsidRPr="00D46B8B" w:rsidRDefault="00BB278F" w:rsidP="00BB278F">
            <w:pPr>
              <w:widowControl w:val="0"/>
              <w:autoSpaceDE w:val="0"/>
              <w:autoSpaceDN w:val="0"/>
              <w:adjustRightInd w:val="0"/>
              <w:spacing w:after="0"/>
              <w:rPr>
                <w:rFonts w:ascii="Times New Roman" w:hAnsi="Times New Roman"/>
              </w:rPr>
            </w:pPr>
            <w:r w:rsidRPr="00D46B8B">
              <w:rPr>
                <w:rFonts w:ascii="Times New Roman" w:hAnsi="Times New Roman"/>
              </w:rPr>
              <w:t>Применение средств индивидуальной защиты в чрезвычайных ситуациях. Назначение и порядок применения средств индивидуальной защиты органов дыхания, кожи и средств медицинской защиты в чрезвычайных ситуациях.</w:t>
            </w:r>
          </w:p>
        </w:tc>
        <w:tc>
          <w:tcPr>
            <w:tcW w:w="580" w:type="pct"/>
            <w:vMerge/>
            <w:tcBorders>
              <w:left w:val="single" w:sz="4" w:space="0" w:color="auto"/>
              <w:bottom w:val="single" w:sz="4" w:space="0" w:color="auto"/>
              <w:right w:val="single" w:sz="4" w:space="0" w:color="auto"/>
            </w:tcBorders>
          </w:tcPr>
          <w:p w14:paraId="3C583218" w14:textId="77777777" w:rsidR="00BB278F" w:rsidRPr="00D46B8B" w:rsidRDefault="00BB278F" w:rsidP="00BB278F">
            <w:pPr>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1FF6DD75"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4511C8E6" w14:textId="29FE2170" w:rsidR="00BB278F" w:rsidRPr="00D46B8B" w:rsidRDefault="00BB278F" w:rsidP="00BB278F">
            <w:pPr>
              <w:spacing w:after="0"/>
              <w:rPr>
                <w:rFonts w:ascii="Times New Roman" w:hAnsi="Times New Roman"/>
                <w:b/>
                <w:i/>
              </w:rPr>
            </w:pPr>
            <w:r w:rsidRPr="00E64DFC">
              <w:rPr>
                <w:rFonts w:ascii="Times New Roman" w:hAnsi="Times New Roman"/>
                <w:bCs/>
              </w:rPr>
              <w:t>ОК 02</w:t>
            </w:r>
          </w:p>
        </w:tc>
      </w:tr>
      <w:tr w:rsidR="00BB278F" w:rsidRPr="00304645" w14:paraId="1645233D"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2E76D35B" w14:textId="77777777" w:rsidR="00BB278F" w:rsidRPr="00D46B8B" w:rsidRDefault="00BB278F" w:rsidP="00BB278F">
            <w:pPr>
              <w:spacing w:after="0" w:line="240" w:lineRule="auto"/>
              <w:rPr>
                <w:rFonts w:ascii="Times New Roman" w:hAnsi="Times New Roman"/>
                <w:color w:val="000000"/>
              </w:rPr>
            </w:pPr>
          </w:p>
        </w:tc>
        <w:tc>
          <w:tcPr>
            <w:tcW w:w="2079" w:type="pct"/>
            <w:tcBorders>
              <w:top w:val="single" w:sz="4" w:space="0" w:color="auto"/>
              <w:left w:val="single" w:sz="4" w:space="0" w:color="auto"/>
              <w:bottom w:val="single" w:sz="4" w:space="0" w:color="auto"/>
              <w:right w:val="single" w:sz="4" w:space="0" w:color="auto"/>
            </w:tcBorders>
            <w:hideMark/>
          </w:tcPr>
          <w:p w14:paraId="1F97209A"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b/>
              </w:rPr>
              <w:t>В том числе практических занятий и лабораторных работ</w:t>
            </w:r>
          </w:p>
        </w:tc>
        <w:tc>
          <w:tcPr>
            <w:tcW w:w="580" w:type="pct"/>
            <w:tcBorders>
              <w:top w:val="single" w:sz="4" w:space="0" w:color="auto"/>
              <w:left w:val="single" w:sz="4" w:space="0" w:color="auto"/>
              <w:bottom w:val="single" w:sz="4" w:space="0" w:color="auto"/>
              <w:right w:val="single" w:sz="4" w:space="0" w:color="auto"/>
            </w:tcBorders>
          </w:tcPr>
          <w:p w14:paraId="03CA85EC" w14:textId="1ACE7925" w:rsidR="00BB278F" w:rsidRPr="00D46B8B" w:rsidRDefault="00BB278F" w:rsidP="00BB278F">
            <w:pPr>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32113EA5"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0B805746" w14:textId="5C9A99F5" w:rsidR="00BB278F" w:rsidRPr="00D46B8B" w:rsidRDefault="00BB278F" w:rsidP="00BB278F">
            <w:pPr>
              <w:rPr>
                <w:rFonts w:ascii="Times New Roman" w:hAnsi="Times New Roman"/>
                <w:b/>
                <w:i/>
              </w:rPr>
            </w:pPr>
          </w:p>
        </w:tc>
      </w:tr>
      <w:tr w:rsidR="00BB278F" w:rsidRPr="00304645" w14:paraId="7FBFD730"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tcPr>
          <w:p w14:paraId="7565990C" w14:textId="77777777" w:rsidR="00BB278F" w:rsidRPr="00D46B8B" w:rsidRDefault="00BB278F" w:rsidP="00BB278F">
            <w:pPr>
              <w:spacing w:after="0" w:line="240" w:lineRule="auto"/>
              <w:rPr>
                <w:rFonts w:ascii="Times New Roman" w:hAnsi="Times New Roman"/>
                <w:color w:val="000000"/>
              </w:rPr>
            </w:pPr>
          </w:p>
        </w:tc>
        <w:tc>
          <w:tcPr>
            <w:tcW w:w="2079" w:type="pct"/>
            <w:tcBorders>
              <w:top w:val="single" w:sz="4" w:space="0" w:color="auto"/>
              <w:left w:val="single" w:sz="4" w:space="0" w:color="auto"/>
              <w:bottom w:val="single" w:sz="4" w:space="0" w:color="auto"/>
              <w:right w:val="single" w:sz="4" w:space="0" w:color="auto"/>
            </w:tcBorders>
          </w:tcPr>
          <w:p w14:paraId="55AD62E9" w14:textId="77777777" w:rsidR="00BB278F" w:rsidRPr="00A1670D" w:rsidRDefault="00BB278F" w:rsidP="00BB278F">
            <w:pPr>
              <w:widowControl w:val="0"/>
              <w:autoSpaceDE w:val="0"/>
              <w:autoSpaceDN w:val="0"/>
              <w:adjustRightInd w:val="0"/>
              <w:spacing w:after="0"/>
              <w:rPr>
                <w:rFonts w:ascii="Times New Roman" w:hAnsi="Times New Roman"/>
              </w:rPr>
            </w:pPr>
            <w:r w:rsidRPr="00D46B8B">
              <w:rPr>
                <w:rFonts w:ascii="Times New Roman" w:hAnsi="Times New Roman"/>
              </w:rPr>
              <w:t>4. Организация хранения и использования средст</w:t>
            </w:r>
            <w:r>
              <w:rPr>
                <w:rFonts w:ascii="Times New Roman" w:hAnsi="Times New Roman"/>
              </w:rPr>
              <w:t xml:space="preserve">в индивидуальной защиты. </w:t>
            </w:r>
          </w:p>
        </w:tc>
        <w:tc>
          <w:tcPr>
            <w:tcW w:w="580" w:type="pct"/>
            <w:tcBorders>
              <w:top w:val="single" w:sz="4" w:space="0" w:color="auto"/>
              <w:left w:val="single" w:sz="4" w:space="0" w:color="auto"/>
              <w:bottom w:val="single" w:sz="4" w:space="0" w:color="auto"/>
              <w:right w:val="single" w:sz="4" w:space="0" w:color="auto"/>
            </w:tcBorders>
          </w:tcPr>
          <w:p w14:paraId="77B860BA" w14:textId="7E0A46CC" w:rsidR="00BB278F" w:rsidRPr="00A1670D" w:rsidRDefault="00BB278F" w:rsidP="00BB278F">
            <w:pPr>
              <w:widowControl w:val="0"/>
              <w:autoSpaceDE w:val="0"/>
              <w:autoSpaceDN w:val="0"/>
              <w:adjustRightInd w:val="0"/>
              <w:spacing w:after="0"/>
              <w:jc w:val="center"/>
              <w:rPr>
                <w:rFonts w:ascii="Times New Roman" w:hAnsi="Times New Roman"/>
                <w:bCs/>
              </w:rPr>
            </w:pPr>
          </w:p>
        </w:tc>
        <w:tc>
          <w:tcPr>
            <w:tcW w:w="458" w:type="pct"/>
            <w:tcBorders>
              <w:left w:val="single" w:sz="4" w:space="0" w:color="auto"/>
              <w:right w:val="single" w:sz="4" w:space="0" w:color="auto"/>
            </w:tcBorders>
          </w:tcPr>
          <w:p w14:paraId="576EA547"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003972E1" w14:textId="77777777" w:rsidR="00BB278F" w:rsidRPr="00D46B8B" w:rsidRDefault="00BB278F" w:rsidP="00BB278F">
            <w:pPr>
              <w:spacing w:after="0"/>
              <w:rPr>
                <w:rFonts w:ascii="Times New Roman" w:hAnsi="Times New Roman"/>
                <w:b/>
                <w:i/>
              </w:rPr>
            </w:pPr>
          </w:p>
        </w:tc>
      </w:tr>
      <w:tr w:rsidR="00BB278F" w:rsidRPr="00304645" w14:paraId="4524D0FD"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7DAF5B06" w14:textId="77777777" w:rsidR="00BB278F" w:rsidRPr="00D46B8B" w:rsidRDefault="00BB278F" w:rsidP="00BB278F">
            <w:pPr>
              <w:spacing w:after="0" w:line="240" w:lineRule="auto"/>
              <w:rPr>
                <w:rFonts w:ascii="Times New Roman" w:hAnsi="Times New Roman"/>
                <w:color w:val="000000"/>
              </w:rPr>
            </w:pPr>
          </w:p>
        </w:tc>
        <w:tc>
          <w:tcPr>
            <w:tcW w:w="2079" w:type="pct"/>
            <w:tcBorders>
              <w:top w:val="single" w:sz="4" w:space="0" w:color="auto"/>
              <w:left w:val="single" w:sz="4" w:space="0" w:color="auto"/>
              <w:bottom w:val="single" w:sz="4" w:space="0" w:color="auto"/>
              <w:right w:val="single" w:sz="4" w:space="0" w:color="auto"/>
            </w:tcBorders>
            <w:hideMark/>
          </w:tcPr>
          <w:p w14:paraId="4B43E87E"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rPr>
              <w:t>5. Применение средств индивидуальной защиты в ЧС (противогазы, ВМП, ОЗК)</w:t>
            </w:r>
          </w:p>
        </w:tc>
        <w:tc>
          <w:tcPr>
            <w:tcW w:w="580" w:type="pct"/>
            <w:tcBorders>
              <w:top w:val="single" w:sz="4" w:space="0" w:color="auto"/>
              <w:left w:val="single" w:sz="4" w:space="0" w:color="auto"/>
              <w:bottom w:val="single" w:sz="4" w:space="0" w:color="auto"/>
              <w:right w:val="single" w:sz="4" w:space="0" w:color="auto"/>
            </w:tcBorders>
          </w:tcPr>
          <w:p w14:paraId="073B1899" w14:textId="6B4AEF73" w:rsidR="00BB278F" w:rsidRPr="00A1670D" w:rsidRDefault="00BB278F" w:rsidP="00BB278F">
            <w:pPr>
              <w:spacing w:after="0" w:line="240" w:lineRule="auto"/>
              <w:jc w:val="center"/>
              <w:rPr>
                <w:rFonts w:ascii="Times New Roman" w:hAnsi="Times New Roman"/>
                <w:bCs/>
              </w:rPr>
            </w:pPr>
          </w:p>
        </w:tc>
        <w:tc>
          <w:tcPr>
            <w:tcW w:w="458" w:type="pct"/>
            <w:tcBorders>
              <w:left w:val="single" w:sz="4" w:space="0" w:color="auto"/>
              <w:right w:val="single" w:sz="4" w:space="0" w:color="auto"/>
            </w:tcBorders>
          </w:tcPr>
          <w:p w14:paraId="5F84932D"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000207BC" w14:textId="77777777" w:rsidR="00BB278F" w:rsidRPr="00D46B8B" w:rsidRDefault="00BB278F" w:rsidP="00BB278F">
            <w:pPr>
              <w:spacing w:after="0"/>
              <w:rPr>
                <w:rFonts w:ascii="Times New Roman" w:hAnsi="Times New Roman"/>
                <w:b/>
                <w:i/>
              </w:rPr>
            </w:pPr>
          </w:p>
        </w:tc>
      </w:tr>
      <w:tr w:rsidR="00BB278F" w:rsidRPr="00304645" w14:paraId="6458B7A6" w14:textId="77777777" w:rsidTr="00BB278F">
        <w:tc>
          <w:tcPr>
            <w:tcW w:w="2700" w:type="pct"/>
            <w:gridSpan w:val="2"/>
            <w:tcBorders>
              <w:top w:val="single" w:sz="4" w:space="0" w:color="auto"/>
              <w:left w:val="single" w:sz="4" w:space="0" w:color="auto"/>
              <w:bottom w:val="single" w:sz="4" w:space="0" w:color="auto"/>
              <w:right w:val="single" w:sz="4" w:space="0" w:color="auto"/>
            </w:tcBorders>
            <w:hideMark/>
          </w:tcPr>
          <w:p w14:paraId="30725BD8" w14:textId="77777777" w:rsidR="00BB278F" w:rsidRPr="00D46B8B" w:rsidRDefault="00BB278F" w:rsidP="00BB278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ascii="Times New Roman" w:hAnsi="Times New Roman"/>
                <w:b/>
                <w:bCs/>
              </w:rPr>
            </w:pPr>
            <w:r w:rsidRPr="00D46B8B">
              <w:rPr>
                <w:rFonts w:ascii="Times New Roman" w:hAnsi="Times New Roman"/>
                <w:b/>
                <w:bCs/>
              </w:rPr>
              <w:lastRenderedPageBreak/>
              <w:t>Раздел 2.</w:t>
            </w:r>
            <w:r w:rsidRPr="00D46B8B">
              <w:rPr>
                <w:rFonts w:ascii="Times New Roman" w:hAnsi="Times New Roman"/>
                <w:b/>
                <w:bCs/>
                <w:color w:val="000000"/>
              </w:rPr>
              <w:t xml:space="preserve"> Основы военной службы</w:t>
            </w:r>
          </w:p>
        </w:tc>
        <w:tc>
          <w:tcPr>
            <w:tcW w:w="580" w:type="pct"/>
            <w:tcBorders>
              <w:top w:val="single" w:sz="4" w:space="0" w:color="auto"/>
              <w:left w:val="single" w:sz="4" w:space="0" w:color="auto"/>
              <w:bottom w:val="single" w:sz="4" w:space="0" w:color="auto"/>
              <w:right w:val="single" w:sz="4" w:space="0" w:color="auto"/>
            </w:tcBorders>
          </w:tcPr>
          <w:p w14:paraId="2E3A3075" w14:textId="34D10BFC" w:rsidR="00BB278F" w:rsidRPr="00D46B8B" w:rsidRDefault="00BB278F" w:rsidP="00BB278F">
            <w:pPr>
              <w:keepNext/>
              <w:keepLines/>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6B4BAD76" w14:textId="77777777" w:rsidR="00BB278F" w:rsidRPr="00D46B8B" w:rsidRDefault="00BB278F" w:rsidP="00BB278F">
            <w:pPr>
              <w:keepNext/>
              <w:keepLines/>
              <w:pageBreakBefore/>
              <w:widowControl w:val="0"/>
              <w:snapToGrid w:val="0"/>
              <w:spacing w:after="0"/>
              <w:jc w:val="center"/>
              <w:rPr>
                <w:rFonts w:ascii="Times New Roman" w:hAnsi="Times New Roman"/>
                <w:b/>
                <w:bCs/>
              </w:rPr>
            </w:pPr>
          </w:p>
        </w:tc>
        <w:tc>
          <w:tcPr>
            <w:tcW w:w="757" w:type="pct"/>
            <w:tcBorders>
              <w:left w:val="single" w:sz="4" w:space="0" w:color="auto"/>
              <w:right w:val="single" w:sz="4" w:space="0" w:color="auto"/>
            </w:tcBorders>
          </w:tcPr>
          <w:p w14:paraId="0961BAD2" w14:textId="7C0F2000" w:rsidR="00BB278F" w:rsidRPr="00D46B8B" w:rsidRDefault="00BB278F" w:rsidP="00BB278F">
            <w:pPr>
              <w:keepNext/>
              <w:keepLines/>
              <w:pageBreakBefore/>
              <w:widowControl w:val="0"/>
              <w:snapToGrid w:val="0"/>
              <w:spacing w:after="0"/>
              <w:jc w:val="center"/>
              <w:rPr>
                <w:rFonts w:ascii="Times New Roman" w:hAnsi="Times New Roman"/>
                <w:b/>
                <w:bCs/>
              </w:rPr>
            </w:pPr>
          </w:p>
        </w:tc>
        <w:tc>
          <w:tcPr>
            <w:tcW w:w="505" w:type="pct"/>
            <w:vAlign w:val="center"/>
          </w:tcPr>
          <w:p w14:paraId="5137CA4C" w14:textId="77777777" w:rsidR="00BB278F" w:rsidRPr="00304645" w:rsidRDefault="00BB278F" w:rsidP="00BB278F">
            <w:pPr>
              <w:spacing w:after="0" w:line="240" w:lineRule="auto"/>
              <w:rPr>
                <w:rFonts w:ascii="Times New Roman" w:hAnsi="Times New Roman"/>
                <w:sz w:val="24"/>
                <w:szCs w:val="24"/>
              </w:rPr>
            </w:pPr>
          </w:p>
        </w:tc>
      </w:tr>
      <w:tr w:rsidR="00BB278F" w:rsidRPr="00304645" w14:paraId="4888C506" w14:textId="77777777" w:rsidTr="00BB278F">
        <w:trPr>
          <w:gridAfter w:val="1"/>
          <w:wAfter w:w="505" w:type="pct"/>
          <w:trHeight w:val="311"/>
        </w:trPr>
        <w:tc>
          <w:tcPr>
            <w:tcW w:w="621" w:type="pct"/>
            <w:vMerge w:val="restart"/>
            <w:tcBorders>
              <w:top w:val="single" w:sz="4" w:space="0" w:color="auto"/>
              <w:left w:val="single" w:sz="4" w:space="0" w:color="auto"/>
              <w:bottom w:val="single" w:sz="4" w:space="0" w:color="auto"/>
              <w:right w:val="single" w:sz="4" w:space="0" w:color="auto"/>
            </w:tcBorders>
            <w:hideMark/>
          </w:tcPr>
          <w:p w14:paraId="3A8A46AD" w14:textId="77777777" w:rsidR="00BB278F" w:rsidRPr="00D46B8B" w:rsidRDefault="00BB278F" w:rsidP="00BB278F">
            <w:pPr>
              <w:keepNext/>
              <w:keepLines/>
              <w:widowControl w:val="0"/>
              <w:autoSpaceDE w:val="0"/>
              <w:autoSpaceDN w:val="0"/>
              <w:adjustRightInd w:val="0"/>
              <w:spacing w:after="0"/>
              <w:rPr>
                <w:rFonts w:ascii="Times New Roman" w:hAnsi="Times New Roman"/>
                <w:b/>
              </w:rPr>
            </w:pPr>
            <w:r w:rsidRPr="00D46B8B">
              <w:rPr>
                <w:rFonts w:ascii="Times New Roman" w:hAnsi="Times New Roman"/>
                <w:b/>
              </w:rPr>
              <w:t>Тема 2.1.</w:t>
            </w:r>
          </w:p>
          <w:p w14:paraId="65C63FD9" w14:textId="77777777" w:rsidR="00BB278F" w:rsidRPr="00D46B8B" w:rsidRDefault="00BB278F" w:rsidP="00BB278F">
            <w:pPr>
              <w:keepNext/>
              <w:keepLines/>
              <w:widowControl w:val="0"/>
              <w:autoSpaceDE w:val="0"/>
              <w:autoSpaceDN w:val="0"/>
              <w:adjustRightInd w:val="0"/>
              <w:spacing w:after="0"/>
              <w:rPr>
                <w:rFonts w:ascii="Times New Roman" w:hAnsi="Times New Roman"/>
                <w:b/>
                <w:bCs/>
              </w:rPr>
            </w:pPr>
            <w:r w:rsidRPr="00D46B8B">
              <w:rPr>
                <w:rFonts w:ascii="Times New Roman" w:hAnsi="Times New Roman"/>
                <w:b/>
                <w:color w:val="000000"/>
              </w:rPr>
              <w:t>Основы обороны государства</w:t>
            </w:r>
          </w:p>
        </w:tc>
        <w:tc>
          <w:tcPr>
            <w:tcW w:w="2079" w:type="pct"/>
            <w:tcBorders>
              <w:top w:val="single" w:sz="4" w:space="0" w:color="auto"/>
              <w:left w:val="single" w:sz="4" w:space="0" w:color="auto"/>
              <w:bottom w:val="single" w:sz="4" w:space="0" w:color="auto"/>
              <w:right w:val="single" w:sz="4" w:space="0" w:color="auto"/>
            </w:tcBorders>
            <w:hideMark/>
          </w:tcPr>
          <w:p w14:paraId="018C6258" w14:textId="77777777" w:rsidR="00BB278F" w:rsidRPr="00D46B8B" w:rsidRDefault="00BB278F" w:rsidP="00BB278F">
            <w:pPr>
              <w:keepNext/>
              <w:keepLines/>
              <w:widowControl w:val="0"/>
              <w:autoSpaceDE w:val="0"/>
              <w:autoSpaceDN w:val="0"/>
              <w:adjustRightInd w:val="0"/>
              <w:spacing w:after="0"/>
              <w:rPr>
                <w:rFonts w:ascii="Times New Roman" w:hAnsi="Times New Roman"/>
                <w:b/>
                <w:bCs/>
              </w:rPr>
            </w:pPr>
            <w:r w:rsidRPr="00D46B8B">
              <w:rPr>
                <w:rFonts w:ascii="Times New Roman" w:hAnsi="Times New Roman"/>
                <w:b/>
              </w:rPr>
              <w:t xml:space="preserve">Содержание </w:t>
            </w:r>
          </w:p>
        </w:tc>
        <w:tc>
          <w:tcPr>
            <w:tcW w:w="580" w:type="pct"/>
            <w:vMerge w:val="restart"/>
            <w:tcBorders>
              <w:top w:val="single" w:sz="4" w:space="0" w:color="auto"/>
              <w:left w:val="single" w:sz="4" w:space="0" w:color="auto"/>
              <w:right w:val="single" w:sz="4" w:space="0" w:color="auto"/>
            </w:tcBorders>
          </w:tcPr>
          <w:p w14:paraId="3FF587DD" w14:textId="77777777" w:rsidR="00BB278F" w:rsidRPr="00A1670D" w:rsidRDefault="00BB278F" w:rsidP="00BB278F">
            <w:pPr>
              <w:widowControl w:val="0"/>
              <w:autoSpaceDE w:val="0"/>
              <w:autoSpaceDN w:val="0"/>
              <w:adjustRightInd w:val="0"/>
              <w:spacing w:after="0"/>
              <w:jc w:val="center"/>
              <w:rPr>
                <w:rFonts w:ascii="Times New Roman" w:hAnsi="Times New Roman"/>
                <w:bCs/>
                <w:i/>
              </w:rPr>
            </w:pPr>
          </w:p>
        </w:tc>
        <w:tc>
          <w:tcPr>
            <w:tcW w:w="458" w:type="pct"/>
            <w:tcBorders>
              <w:left w:val="single" w:sz="4" w:space="0" w:color="auto"/>
              <w:right w:val="single" w:sz="4" w:space="0" w:color="auto"/>
            </w:tcBorders>
          </w:tcPr>
          <w:p w14:paraId="32F6F06D" w14:textId="77777777" w:rsidR="00BB278F" w:rsidRPr="00D46B8B" w:rsidRDefault="00BB278F" w:rsidP="00BB278F">
            <w:pPr>
              <w:spacing w:after="0"/>
              <w:rPr>
                <w:rFonts w:ascii="Times New Roman" w:hAnsi="Times New Roman"/>
                <w:b/>
                <w:i/>
              </w:rPr>
            </w:pPr>
          </w:p>
        </w:tc>
        <w:tc>
          <w:tcPr>
            <w:tcW w:w="757" w:type="pct"/>
            <w:tcBorders>
              <w:left w:val="single" w:sz="4" w:space="0" w:color="auto"/>
              <w:right w:val="single" w:sz="4" w:space="0" w:color="auto"/>
            </w:tcBorders>
          </w:tcPr>
          <w:p w14:paraId="496A122F" w14:textId="514A85AC" w:rsidR="00BB278F" w:rsidRPr="00D46B8B" w:rsidRDefault="00BB278F" w:rsidP="00BB278F">
            <w:pPr>
              <w:spacing w:after="0"/>
              <w:rPr>
                <w:rFonts w:ascii="Times New Roman" w:hAnsi="Times New Roman"/>
                <w:b/>
                <w:i/>
              </w:rPr>
            </w:pPr>
          </w:p>
        </w:tc>
      </w:tr>
      <w:tr w:rsidR="00BB278F" w:rsidRPr="00304645" w14:paraId="2FA1D2DF" w14:textId="77777777" w:rsidTr="00BB278F">
        <w:trPr>
          <w:gridAfter w:val="1"/>
          <w:wAfter w:w="505" w:type="pct"/>
          <w:trHeight w:val="4084"/>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41FB43FB"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5F6BD4FD" w14:textId="77777777" w:rsidR="00BB278F" w:rsidRPr="00D46B8B" w:rsidRDefault="00BB278F" w:rsidP="00BB278F">
            <w:pPr>
              <w:widowControl w:val="0"/>
              <w:shd w:val="clear" w:color="auto" w:fill="FFFFFF"/>
              <w:autoSpaceDE w:val="0"/>
              <w:autoSpaceDN w:val="0"/>
              <w:adjustRightInd w:val="0"/>
              <w:spacing w:after="0"/>
              <w:rPr>
                <w:rFonts w:ascii="Times New Roman" w:hAnsi="Times New Roman"/>
              </w:rPr>
            </w:pPr>
            <w:r w:rsidRPr="00D46B8B">
              <w:rPr>
                <w:rFonts w:ascii="Times New Roman" w:hAnsi="Times New Roman"/>
              </w:rPr>
              <w:t>1. Обеспечение национальной безопасности Российской Федерации. Национальные интересы России. Основные угрозы национальной безопасности Российской Федерации. Терроризм как серьезная угроза национальной безопасности России.</w:t>
            </w:r>
          </w:p>
          <w:p w14:paraId="46D6E1D3" w14:textId="77777777" w:rsidR="00BB278F" w:rsidRPr="00D46B8B" w:rsidRDefault="00BB278F" w:rsidP="00BB278F">
            <w:pPr>
              <w:widowControl w:val="0"/>
              <w:shd w:val="clear" w:color="auto" w:fill="FFFFFF"/>
              <w:autoSpaceDE w:val="0"/>
              <w:autoSpaceDN w:val="0"/>
              <w:adjustRightInd w:val="0"/>
              <w:spacing w:after="0"/>
              <w:rPr>
                <w:rFonts w:ascii="Times New Roman" w:hAnsi="Times New Roman"/>
              </w:rPr>
            </w:pPr>
            <w:r w:rsidRPr="00D46B8B">
              <w:rPr>
                <w:rFonts w:ascii="Times New Roman" w:hAnsi="Times New Roman"/>
              </w:rPr>
              <w:t>Военная доктрина Российской Федерации. Обеспечение военной безопасности Российской Федерации, военная организация государства, руководство военной организацией государства.</w:t>
            </w:r>
          </w:p>
          <w:p w14:paraId="3CA2356B" w14:textId="77777777" w:rsidR="00BB278F" w:rsidRPr="00D46B8B" w:rsidRDefault="00BB278F" w:rsidP="00BB278F">
            <w:pPr>
              <w:widowControl w:val="0"/>
              <w:shd w:val="clear" w:color="auto" w:fill="FFFFFF"/>
              <w:autoSpaceDE w:val="0"/>
              <w:autoSpaceDN w:val="0"/>
              <w:adjustRightInd w:val="0"/>
              <w:spacing w:after="0"/>
              <w:rPr>
                <w:rFonts w:ascii="Times New Roman" w:hAnsi="Times New Roman"/>
              </w:rPr>
            </w:pPr>
            <w:r w:rsidRPr="00D46B8B">
              <w:rPr>
                <w:rFonts w:ascii="Times New Roman" w:hAnsi="Times New Roman"/>
              </w:rPr>
              <w:t>Вооруженные Силы Российской Федерации - основа обороны Российской Федерации. Виды Вооруженных Сил, рода войск и их предназначение. Функции и основные задачи современных Вооруженных Сил России, их роль в системе обеспечения национальной безопасности страны.</w:t>
            </w:r>
          </w:p>
          <w:p w14:paraId="35E81493" w14:textId="77777777" w:rsidR="00BB278F" w:rsidRPr="00D46B8B" w:rsidRDefault="00BB278F" w:rsidP="00BB278F">
            <w:pPr>
              <w:widowControl w:val="0"/>
              <w:autoSpaceDE w:val="0"/>
              <w:autoSpaceDN w:val="0"/>
              <w:adjustRightInd w:val="0"/>
              <w:spacing w:after="0"/>
              <w:rPr>
                <w:rFonts w:ascii="Times New Roman" w:hAnsi="Times New Roman"/>
              </w:rPr>
            </w:pPr>
            <w:r w:rsidRPr="00D46B8B">
              <w:rPr>
                <w:rFonts w:ascii="Times New Roman" w:hAnsi="Times New Roman"/>
              </w:rPr>
              <w:t>Другие войска, их состав и предназначение</w:t>
            </w:r>
          </w:p>
        </w:tc>
        <w:tc>
          <w:tcPr>
            <w:tcW w:w="580" w:type="pct"/>
            <w:vMerge/>
            <w:tcBorders>
              <w:left w:val="single" w:sz="4" w:space="0" w:color="auto"/>
              <w:bottom w:val="single" w:sz="4" w:space="0" w:color="auto"/>
              <w:right w:val="single" w:sz="4" w:space="0" w:color="auto"/>
            </w:tcBorders>
          </w:tcPr>
          <w:p w14:paraId="236A28EA" w14:textId="77777777" w:rsidR="00BB278F" w:rsidRPr="00D46B8B" w:rsidRDefault="00BB278F" w:rsidP="00BB278F">
            <w:pPr>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2A82575B"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1A81E166" w14:textId="15557CD7" w:rsidR="00BB278F" w:rsidRPr="00D46B8B" w:rsidRDefault="00BB278F" w:rsidP="00BB278F">
            <w:pPr>
              <w:spacing w:after="0"/>
              <w:rPr>
                <w:rFonts w:ascii="Times New Roman" w:hAnsi="Times New Roman"/>
                <w:b/>
                <w:i/>
              </w:rPr>
            </w:pPr>
            <w:r w:rsidRPr="00E64DFC">
              <w:rPr>
                <w:rFonts w:ascii="Times New Roman" w:hAnsi="Times New Roman"/>
                <w:bCs/>
              </w:rPr>
              <w:t>ОК 02</w:t>
            </w:r>
          </w:p>
        </w:tc>
      </w:tr>
      <w:tr w:rsidR="00BB278F" w:rsidRPr="00304645" w14:paraId="52BB24F3"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6E2376B9"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618E7C82"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b/>
              </w:rPr>
              <w:t>В том числе практических занятий и лабораторных работ</w:t>
            </w:r>
          </w:p>
        </w:tc>
        <w:tc>
          <w:tcPr>
            <w:tcW w:w="580" w:type="pct"/>
            <w:tcBorders>
              <w:top w:val="single" w:sz="4" w:space="0" w:color="auto"/>
              <w:left w:val="single" w:sz="4" w:space="0" w:color="auto"/>
              <w:bottom w:val="single" w:sz="4" w:space="0" w:color="auto"/>
              <w:right w:val="single" w:sz="4" w:space="0" w:color="auto"/>
            </w:tcBorders>
          </w:tcPr>
          <w:p w14:paraId="324B773F" w14:textId="52C58A1A" w:rsidR="00BB278F" w:rsidRPr="00D46B8B" w:rsidRDefault="00BB278F" w:rsidP="00BB278F">
            <w:pPr>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635DA008"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142A7492" w14:textId="655E07C9" w:rsidR="00BB278F" w:rsidRPr="00D46B8B" w:rsidRDefault="00BB278F" w:rsidP="00BB278F">
            <w:pPr>
              <w:rPr>
                <w:rFonts w:ascii="Times New Roman" w:hAnsi="Times New Roman"/>
                <w:b/>
                <w:i/>
              </w:rPr>
            </w:pPr>
          </w:p>
        </w:tc>
      </w:tr>
      <w:tr w:rsidR="00BB278F" w:rsidRPr="00304645" w14:paraId="647BD7E3" w14:textId="77777777" w:rsidTr="00BB278F">
        <w:trPr>
          <w:gridAfter w:val="1"/>
          <w:wAfter w:w="505" w:type="pct"/>
          <w:trHeight w:val="417"/>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708569CC"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4938AA0D" w14:textId="77777777" w:rsidR="00BB278F" w:rsidRPr="00D46B8B" w:rsidRDefault="00BB278F" w:rsidP="00BB278F">
            <w:pPr>
              <w:widowControl w:val="0"/>
              <w:autoSpaceDE w:val="0"/>
              <w:autoSpaceDN w:val="0"/>
              <w:adjustRightInd w:val="0"/>
              <w:spacing w:after="0"/>
              <w:rPr>
                <w:rFonts w:ascii="Times New Roman" w:hAnsi="Times New Roman"/>
                <w:b/>
                <w:bCs/>
              </w:rPr>
            </w:pPr>
            <w:r w:rsidRPr="00D46B8B">
              <w:rPr>
                <w:rFonts w:ascii="Times New Roman" w:hAnsi="Times New Roman"/>
              </w:rPr>
              <w:t>6.</w:t>
            </w:r>
            <w:r w:rsidRPr="00D46B8B">
              <w:rPr>
                <w:rFonts w:ascii="Times New Roman" w:hAnsi="Times New Roman"/>
                <w:b/>
              </w:rPr>
              <w:t xml:space="preserve"> </w:t>
            </w:r>
            <w:r w:rsidRPr="00D46B8B">
              <w:rPr>
                <w:rFonts w:ascii="Times New Roman" w:hAnsi="Times New Roman"/>
              </w:rPr>
              <w:t>Выполнение основных мероприятий по противодействию терроризму.</w:t>
            </w:r>
          </w:p>
        </w:tc>
        <w:tc>
          <w:tcPr>
            <w:tcW w:w="580" w:type="pct"/>
            <w:tcBorders>
              <w:top w:val="single" w:sz="4" w:space="0" w:color="auto"/>
              <w:left w:val="single" w:sz="4" w:space="0" w:color="auto"/>
              <w:bottom w:val="single" w:sz="4" w:space="0" w:color="auto"/>
              <w:right w:val="single" w:sz="4" w:space="0" w:color="auto"/>
            </w:tcBorders>
          </w:tcPr>
          <w:p w14:paraId="1DE080C7" w14:textId="7F4FF330" w:rsidR="00BB278F" w:rsidRPr="00A1670D" w:rsidRDefault="00BB278F" w:rsidP="00BB278F">
            <w:pPr>
              <w:spacing w:after="0" w:line="240" w:lineRule="auto"/>
              <w:jc w:val="center"/>
              <w:rPr>
                <w:rFonts w:ascii="Times New Roman" w:hAnsi="Times New Roman"/>
                <w:bCs/>
              </w:rPr>
            </w:pPr>
          </w:p>
        </w:tc>
        <w:tc>
          <w:tcPr>
            <w:tcW w:w="458" w:type="pct"/>
            <w:tcBorders>
              <w:left w:val="single" w:sz="4" w:space="0" w:color="auto"/>
              <w:right w:val="single" w:sz="4" w:space="0" w:color="auto"/>
            </w:tcBorders>
          </w:tcPr>
          <w:p w14:paraId="092A0780"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3469D65E" w14:textId="77777777" w:rsidR="00BB278F" w:rsidRPr="00D46B8B" w:rsidRDefault="00BB278F" w:rsidP="00BB278F">
            <w:pPr>
              <w:spacing w:after="0"/>
              <w:rPr>
                <w:rFonts w:ascii="Times New Roman" w:hAnsi="Times New Roman"/>
                <w:b/>
                <w:i/>
              </w:rPr>
            </w:pPr>
          </w:p>
        </w:tc>
      </w:tr>
      <w:tr w:rsidR="00BB278F" w:rsidRPr="00304645" w14:paraId="228756BD" w14:textId="77777777" w:rsidTr="00BB278F">
        <w:trPr>
          <w:gridAfter w:val="1"/>
          <w:wAfter w:w="505" w:type="pct"/>
          <w:trHeight w:val="322"/>
        </w:trPr>
        <w:tc>
          <w:tcPr>
            <w:tcW w:w="621" w:type="pct"/>
            <w:vMerge w:val="restart"/>
            <w:tcBorders>
              <w:top w:val="single" w:sz="4" w:space="0" w:color="auto"/>
              <w:left w:val="single" w:sz="4" w:space="0" w:color="auto"/>
              <w:bottom w:val="single" w:sz="4" w:space="0" w:color="auto"/>
              <w:right w:val="single" w:sz="4" w:space="0" w:color="auto"/>
            </w:tcBorders>
            <w:hideMark/>
          </w:tcPr>
          <w:p w14:paraId="7E16055D" w14:textId="77777777" w:rsidR="00BB278F" w:rsidRPr="00D46B8B" w:rsidRDefault="00BB278F" w:rsidP="00BB278F">
            <w:pPr>
              <w:keepNext/>
              <w:keepLines/>
              <w:widowControl w:val="0"/>
              <w:autoSpaceDE w:val="0"/>
              <w:autoSpaceDN w:val="0"/>
              <w:adjustRightInd w:val="0"/>
              <w:spacing w:after="0"/>
              <w:rPr>
                <w:rFonts w:ascii="Times New Roman" w:hAnsi="Times New Roman"/>
                <w:b/>
              </w:rPr>
            </w:pPr>
            <w:r w:rsidRPr="00D46B8B">
              <w:rPr>
                <w:rFonts w:ascii="Times New Roman" w:hAnsi="Times New Roman"/>
                <w:b/>
              </w:rPr>
              <w:lastRenderedPageBreak/>
              <w:t>Тема 2.2.</w:t>
            </w:r>
          </w:p>
          <w:p w14:paraId="2DD8C230" w14:textId="77777777" w:rsidR="00BB278F" w:rsidRPr="00D46B8B" w:rsidRDefault="00BB278F" w:rsidP="00BB278F">
            <w:pPr>
              <w:keepNext/>
              <w:keepLines/>
              <w:widowControl w:val="0"/>
              <w:autoSpaceDE w:val="0"/>
              <w:autoSpaceDN w:val="0"/>
              <w:adjustRightInd w:val="0"/>
              <w:spacing w:after="0"/>
              <w:rPr>
                <w:rFonts w:ascii="Times New Roman" w:hAnsi="Times New Roman"/>
                <w:b/>
                <w:bCs/>
              </w:rPr>
            </w:pPr>
            <w:r w:rsidRPr="00D46B8B">
              <w:rPr>
                <w:rFonts w:ascii="Times New Roman" w:hAnsi="Times New Roman"/>
                <w:b/>
                <w:color w:val="000000"/>
              </w:rPr>
              <w:t>Военная служба - особый вид федеральной государственной службы</w:t>
            </w:r>
          </w:p>
        </w:tc>
        <w:tc>
          <w:tcPr>
            <w:tcW w:w="2079" w:type="pct"/>
            <w:tcBorders>
              <w:top w:val="single" w:sz="4" w:space="0" w:color="auto"/>
              <w:left w:val="single" w:sz="4" w:space="0" w:color="auto"/>
              <w:bottom w:val="single" w:sz="4" w:space="0" w:color="auto"/>
              <w:right w:val="single" w:sz="4" w:space="0" w:color="auto"/>
            </w:tcBorders>
            <w:hideMark/>
          </w:tcPr>
          <w:p w14:paraId="6F9E7996" w14:textId="77777777" w:rsidR="00BB278F" w:rsidRPr="00D46B8B" w:rsidRDefault="00BB278F" w:rsidP="00BB278F">
            <w:pPr>
              <w:keepNext/>
              <w:keepLines/>
              <w:widowControl w:val="0"/>
              <w:autoSpaceDE w:val="0"/>
              <w:autoSpaceDN w:val="0"/>
              <w:adjustRightInd w:val="0"/>
              <w:spacing w:after="0"/>
              <w:rPr>
                <w:rFonts w:ascii="Times New Roman" w:hAnsi="Times New Roman"/>
                <w:b/>
                <w:bCs/>
              </w:rPr>
            </w:pPr>
            <w:r w:rsidRPr="00D46B8B">
              <w:rPr>
                <w:rFonts w:ascii="Times New Roman" w:hAnsi="Times New Roman"/>
                <w:b/>
              </w:rPr>
              <w:t xml:space="preserve">Содержание </w:t>
            </w:r>
          </w:p>
        </w:tc>
        <w:tc>
          <w:tcPr>
            <w:tcW w:w="580" w:type="pct"/>
            <w:vMerge w:val="restart"/>
            <w:tcBorders>
              <w:top w:val="single" w:sz="4" w:space="0" w:color="auto"/>
              <w:left w:val="single" w:sz="4" w:space="0" w:color="auto"/>
              <w:bottom w:val="single" w:sz="4" w:space="0" w:color="auto"/>
              <w:right w:val="single" w:sz="4" w:space="0" w:color="auto"/>
            </w:tcBorders>
          </w:tcPr>
          <w:p w14:paraId="21C115D4" w14:textId="77777777" w:rsidR="00BB278F" w:rsidRPr="00D46B8B" w:rsidRDefault="00BB278F" w:rsidP="00BB278F">
            <w:pPr>
              <w:keepNext/>
              <w:keepLines/>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2576CC0D"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076F2E1A" w14:textId="2C6E7B24" w:rsidR="00BB278F" w:rsidRPr="00D46B8B" w:rsidRDefault="00BB278F" w:rsidP="00BB278F">
            <w:pPr>
              <w:rPr>
                <w:rFonts w:ascii="Times New Roman" w:hAnsi="Times New Roman"/>
                <w:b/>
                <w:i/>
              </w:rPr>
            </w:pPr>
          </w:p>
        </w:tc>
      </w:tr>
      <w:tr w:rsidR="00BB278F" w:rsidRPr="00304645" w14:paraId="19F8EEF3" w14:textId="77777777" w:rsidTr="00BB278F">
        <w:trPr>
          <w:gridAfter w:val="1"/>
          <w:wAfter w:w="505" w:type="pct"/>
          <w:trHeight w:val="3245"/>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3D1752D3"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42D12B0A" w14:textId="77777777" w:rsidR="00BB278F" w:rsidRPr="00D46B8B" w:rsidRDefault="00BB278F" w:rsidP="00BB278F">
            <w:pPr>
              <w:keepNext/>
              <w:keepLines/>
              <w:widowControl w:val="0"/>
              <w:autoSpaceDE w:val="0"/>
              <w:autoSpaceDN w:val="0"/>
              <w:adjustRightInd w:val="0"/>
              <w:spacing w:after="0"/>
              <w:rPr>
                <w:rFonts w:ascii="Times New Roman" w:hAnsi="Times New Roman"/>
              </w:rPr>
            </w:pPr>
            <w:r w:rsidRPr="00D46B8B">
              <w:rPr>
                <w:rFonts w:ascii="Times New Roman" w:hAnsi="Times New Roman"/>
              </w:rPr>
              <w:t>1. Воинская обязанность, ее основные составляющие.</w:t>
            </w:r>
            <w:r w:rsidRPr="00D46B8B">
              <w:rPr>
                <w:rFonts w:ascii="Times New Roman" w:hAnsi="Times New Roman"/>
                <w:b/>
                <w:bCs/>
              </w:rPr>
              <w:t xml:space="preserve"> </w:t>
            </w:r>
            <w:r w:rsidRPr="00D46B8B">
              <w:rPr>
                <w:rFonts w:ascii="Times New Roman" w:hAnsi="Times New Roman"/>
              </w:rPr>
              <w:t>Права и свободы военнослужащего. Льготы, предоставляемые военнослужащему. Прохождение военной службы по призыву и по контракту.</w:t>
            </w:r>
          </w:p>
          <w:p w14:paraId="6D6CF5EC" w14:textId="77777777" w:rsidR="00BB278F" w:rsidRPr="00D46B8B" w:rsidRDefault="00BB278F" w:rsidP="00BB278F">
            <w:pPr>
              <w:keepNext/>
              <w:keepLines/>
              <w:widowControl w:val="0"/>
              <w:autoSpaceDE w:val="0"/>
              <w:autoSpaceDN w:val="0"/>
              <w:adjustRightInd w:val="0"/>
              <w:spacing w:after="0"/>
              <w:rPr>
                <w:rFonts w:ascii="Times New Roman" w:hAnsi="Times New Roman"/>
              </w:rPr>
            </w:pPr>
            <w:r w:rsidRPr="00D46B8B">
              <w:rPr>
                <w:rFonts w:ascii="Times New Roman" w:hAnsi="Times New Roman"/>
              </w:rPr>
              <w:t>Требования воинской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 Воинская дисциплина, её сущность и значение. Уголовная ответственность военнослужащих за преступления против военной службы. Сущность международного гуманитарного права и основные его источники</w:t>
            </w:r>
          </w:p>
        </w:tc>
        <w:tc>
          <w:tcPr>
            <w:tcW w:w="580" w:type="pct"/>
            <w:vMerge/>
            <w:tcBorders>
              <w:top w:val="single" w:sz="4" w:space="0" w:color="auto"/>
              <w:left w:val="single" w:sz="4" w:space="0" w:color="auto"/>
              <w:bottom w:val="single" w:sz="4" w:space="0" w:color="auto"/>
              <w:right w:val="single" w:sz="4" w:space="0" w:color="auto"/>
            </w:tcBorders>
            <w:vAlign w:val="center"/>
          </w:tcPr>
          <w:p w14:paraId="08235008" w14:textId="77777777" w:rsidR="00BB278F" w:rsidRPr="00D46B8B" w:rsidRDefault="00BB278F" w:rsidP="00BB278F">
            <w:pPr>
              <w:spacing w:after="0" w:line="240" w:lineRule="auto"/>
              <w:rPr>
                <w:rFonts w:ascii="Times New Roman" w:hAnsi="Times New Roman"/>
                <w:b/>
                <w:bCs/>
              </w:rPr>
            </w:pPr>
          </w:p>
        </w:tc>
        <w:tc>
          <w:tcPr>
            <w:tcW w:w="458" w:type="pct"/>
            <w:tcBorders>
              <w:left w:val="single" w:sz="4" w:space="0" w:color="auto"/>
              <w:right w:val="single" w:sz="4" w:space="0" w:color="auto"/>
            </w:tcBorders>
          </w:tcPr>
          <w:p w14:paraId="72DDE2CE"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2F5FF635" w14:textId="0BA2F9FC" w:rsidR="00BB278F" w:rsidRPr="00D46B8B" w:rsidRDefault="00BB278F" w:rsidP="00BB278F">
            <w:pPr>
              <w:spacing w:after="0"/>
              <w:rPr>
                <w:rFonts w:ascii="Times New Roman" w:hAnsi="Times New Roman"/>
                <w:b/>
                <w:i/>
              </w:rPr>
            </w:pPr>
            <w:r w:rsidRPr="00E64DFC">
              <w:rPr>
                <w:rFonts w:ascii="Times New Roman" w:hAnsi="Times New Roman"/>
                <w:bCs/>
              </w:rPr>
              <w:t>ОК 02</w:t>
            </w:r>
          </w:p>
        </w:tc>
      </w:tr>
      <w:tr w:rsidR="00BB278F" w:rsidRPr="00304645" w14:paraId="1F4A3187" w14:textId="77777777" w:rsidTr="00BB278F">
        <w:trPr>
          <w:gridAfter w:val="1"/>
          <w:wAfter w:w="505" w:type="pct"/>
          <w:trHeight w:val="325"/>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7DF39B64"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059D5799" w14:textId="77777777" w:rsidR="00BB278F" w:rsidRPr="00D46B8B" w:rsidRDefault="00BB278F" w:rsidP="00BB278F">
            <w:pPr>
              <w:keepNext/>
              <w:keepLines/>
              <w:widowControl w:val="0"/>
              <w:autoSpaceDE w:val="0"/>
              <w:autoSpaceDN w:val="0"/>
              <w:adjustRightInd w:val="0"/>
              <w:spacing w:after="0"/>
              <w:rPr>
                <w:rFonts w:ascii="Times New Roman" w:hAnsi="Times New Roman"/>
                <w:b/>
                <w:bCs/>
              </w:rPr>
            </w:pPr>
            <w:r w:rsidRPr="00D46B8B">
              <w:rPr>
                <w:rFonts w:ascii="Times New Roman" w:hAnsi="Times New Roman"/>
                <w:b/>
              </w:rPr>
              <w:t>В том числе практических занятий и лабораторных работ</w:t>
            </w:r>
          </w:p>
        </w:tc>
        <w:tc>
          <w:tcPr>
            <w:tcW w:w="580" w:type="pct"/>
            <w:tcBorders>
              <w:top w:val="single" w:sz="4" w:space="0" w:color="auto"/>
              <w:left w:val="single" w:sz="4" w:space="0" w:color="auto"/>
              <w:bottom w:val="single" w:sz="4" w:space="0" w:color="auto"/>
              <w:right w:val="single" w:sz="4" w:space="0" w:color="auto"/>
            </w:tcBorders>
          </w:tcPr>
          <w:p w14:paraId="00363D43" w14:textId="39318049" w:rsidR="00BB278F" w:rsidRPr="00D46B8B" w:rsidRDefault="00BB278F" w:rsidP="00BB278F">
            <w:pPr>
              <w:keepNext/>
              <w:keepLines/>
              <w:widowControl w:val="0"/>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1709D5C5"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3BD8DB0D" w14:textId="4552DD8A" w:rsidR="00BB278F" w:rsidRPr="00D46B8B" w:rsidRDefault="00BB278F" w:rsidP="00BB278F">
            <w:pPr>
              <w:rPr>
                <w:rFonts w:ascii="Times New Roman" w:hAnsi="Times New Roman"/>
                <w:b/>
                <w:i/>
              </w:rPr>
            </w:pPr>
          </w:p>
        </w:tc>
      </w:tr>
      <w:tr w:rsidR="00BB278F" w:rsidRPr="00304645" w14:paraId="5AFB5F55" w14:textId="77777777" w:rsidTr="00BB278F">
        <w:trPr>
          <w:gridAfter w:val="1"/>
          <w:wAfter w:w="505" w:type="pct"/>
          <w:trHeight w:val="227"/>
        </w:trPr>
        <w:tc>
          <w:tcPr>
            <w:tcW w:w="621" w:type="pct"/>
            <w:vMerge/>
            <w:tcBorders>
              <w:top w:val="single" w:sz="4" w:space="0" w:color="auto"/>
              <w:left w:val="single" w:sz="4" w:space="0" w:color="auto"/>
              <w:bottom w:val="single" w:sz="4" w:space="0" w:color="auto"/>
              <w:right w:val="single" w:sz="4" w:space="0" w:color="auto"/>
            </w:tcBorders>
            <w:vAlign w:val="center"/>
          </w:tcPr>
          <w:p w14:paraId="7C5ABD04"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tcPr>
          <w:p w14:paraId="40122C67" w14:textId="77777777" w:rsidR="00BB278F" w:rsidRPr="00A1670D" w:rsidRDefault="00BB278F" w:rsidP="00BB278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ascii="Times New Roman" w:hAnsi="Times New Roman"/>
              </w:rPr>
            </w:pPr>
            <w:r w:rsidRPr="00D46B8B">
              <w:rPr>
                <w:rFonts w:ascii="Times New Roman" w:hAnsi="Times New Roman"/>
              </w:rPr>
              <w:t>7. Выявление порядка подготовки военных кадров для Воору</w:t>
            </w:r>
            <w:r>
              <w:rPr>
                <w:rFonts w:ascii="Times New Roman" w:hAnsi="Times New Roman"/>
              </w:rPr>
              <w:t>жённых Сил Российской Федерации</w:t>
            </w:r>
          </w:p>
        </w:tc>
        <w:tc>
          <w:tcPr>
            <w:tcW w:w="580" w:type="pct"/>
            <w:tcBorders>
              <w:top w:val="single" w:sz="4" w:space="0" w:color="auto"/>
              <w:left w:val="single" w:sz="4" w:space="0" w:color="auto"/>
              <w:bottom w:val="single" w:sz="4" w:space="0" w:color="auto"/>
              <w:right w:val="single" w:sz="4" w:space="0" w:color="auto"/>
            </w:tcBorders>
          </w:tcPr>
          <w:p w14:paraId="143E3F44" w14:textId="3B133022" w:rsidR="00BB278F" w:rsidRPr="00A1670D" w:rsidRDefault="00BB278F" w:rsidP="00BB278F">
            <w:pPr>
              <w:keepNext/>
              <w:keepLines/>
              <w:widowControl w:val="0"/>
              <w:autoSpaceDE w:val="0"/>
              <w:autoSpaceDN w:val="0"/>
              <w:adjustRightInd w:val="0"/>
              <w:spacing w:after="0"/>
              <w:jc w:val="center"/>
              <w:rPr>
                <w:rFonts w:ascii="Times New Roman" w:hAnsi="Times New Roman"/>
                <w:bCs/>
              </w:rPr>
            </w:pPr>
          </w:p>
        </w:tc>
        <w:tc>
          <w:tcPr>
            <w:tcW w:w="458" w:type="pct"/>
            <w:tcBorders>
              <w:left w:val="single" w:sz="4" w:space="0" w:color="auto"/>
              <w:right w:val="single" w:sz="4" w:space="0" w:color="auto"/>
            </w:tcBorders>
          </w:tcPr>
          <w:p w14:paraId="0432EE62"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1C051A10" w14:textId="77777777" w:rsidR="00BB278F" w:rsidRPr="00D46B8B" w:rsidRDefault="00BB278F" w:rsidP="00BB278F">
            <w:pPr>
              <w:spacing w:after="0"/>
              <w:rPr>
                <w:rFonts w:ascii="Times New Roman" w:hAnsi="Times New Roman"/>
                <w:b/>
                <w:i/>
              </w:rPr>
            </w:pPr>
          </w:p>
        </w:tc>
      </w:tr>
      <w:tr w:rsidR="00BB278F" w:rsidRPr="00304645" w14:paraId="0C8839FE" w14:textId="77777777" w:rsidTr="00BB278F">
        <w:trPr>
          <w:gridAfter w:val="1"/>
          <w:wAfter w:w="505" w:type="pct"/>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78852FF8"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288E331C" w14:textId="77777777" w:rsidR="00BB278F" w:rsidRPr="00D46B8B" w:rsidRDefault="00BB278F" w:rsidP="00BB278F">
            <w:pPr>
              <w:keepNext/>
              <w:keepLines/>
              <w:widowControl w:val="0"/>
              <w:autoSpaceDE w:val="0"/>
              <w:autoSpaceDN w:val="0"/>
              <w:adjustRightInd w:val="0"/>
              <w:spacing w:after="0"/>
              <w:rPr>
                <w:rFonts w:ascii="Times New Roman" w:hAnsi="Times New Roman"/>
                <w:b/>
                <w:bCs/>
              </w:rPr>
            </w:pPr>
            <w:r w:rsidRPr="00D46B8B">
              <w:rPr>
                <w:rFonts w:ascii="Times New Roman" w:hAnsi="Times New Roman"/>
              </w:rPr>
              <w:t>8. Изучение основных видов вооружения родственные специальностям СПО.</w:t>
            </w:r>
          </w:p>
        </w:tc>
        <w:tc>
          <w:tcPr>
            <w:tcW w:w="580" w:type="pct"/>
            <w:tcBorders>
              <w:top w:val="single" w:sz="4" w:space="0" w:color="auto"/>
              <w:left w:val="single" w:sz="4" w:space="0" w:color="auto"/>
              <w:bottom w:val="single" w:sz="4" w:space="0" w:color="auto"/>
              <w:right w:val="single" w:sz="4" w:space="0" w:color="auto"/>
            </w:tcBorders>
          </w:tcPr>
          <w:p w14:paraId="724B6FF1" w14:textId="6A2A6A5B" w:rsidR="00BB278F" w:rsidRPr="00A1670D" w:rsidRDefault="00BB278F" w:rsidP="00BB278F">
            <w:pPr>
              <w:spacing w:after="0" w:line="240" w:lineRule="auto"/>
              <w:jc w:val="center"/>
              <w:rPr>
                <w:rFonts w:ascii="Times New Roman" w:hAnsi="Times New Roman"/>
                <w:bCs/>
              </w:rPr>
            </w:pPr>
          </w:p>
        </w:tc>
        <w:tc>
          <w:tcPr>
            <w:tcW w:w="458" w:type="pct"/>
            <w:tcBorders>
              <w:left w:val="single" w:sz="4" w:space="0" w:color="auto"/>
              <w:right w:val="single" w:sz="4" w:space="0" w:color="auto"/>
            </w:tcBorders>
          </w:tcPr>
          <w:p w14:paraId="7E44D077"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4090A43D" w14:textId="77777777" w:rsidR="00BB278F" w:rsidRPr="00D46B8B" w:rsidRDefault="00BB278F" w:rsidP="00BB278F">
            <w:pPr>
              <w:spacing w:after="0"/>
              <w:rPr>
                <w:rFonts w:ascii="Times New Roman" w:hAnsi="Times New Roman"/>
                <w:b/>
                <w:i/>
              </w:rPr>
            </w:pPr>
          </w:p>
        </w:tc>
      </w:tr>
      <w:tr w:rsidR="00BB278F" w:rsidRPr="00304645" w14:paraId="3CA8DA9E" w14:textId="77777777" w:rsidTr="00BB278F">
        <w:trPr>
          <w:gridAfter w:val="1"/>
          <w:wAfter w:w="505" w:type="pct"/>
          <w:trHeight w:val="272"/>
        </w:trPr>
        <w:tc>
          <w:tcPr>
            <w:tcW w:w="621" w:type="pct"/>
            <w:vMerge w:val="restart"/>
            <w:tcBorders>
              <w:top w:val="single" w:sz="4" w:space="0" w:color="auto"/>
              <w:left w:val="single" w:sz="4" w:space="0" w:color="auto"/>
              <w:bottom w:val="single" w:sz="4" w:space="0" w:color="auto"/>
              <w:right w:val="single" w:sz="4" w:space="0" w:color="auto"/>
            </w:tcBorders>
            <w:hideMark/>
          </w:tcPr>
          <w:p w14:paraId="61258F73" w14:textId="77777777" w:rsidR="00BB278F" w:rsidRPr="00D46B8B" w:rsidRDefault="00BB278F" w:rsidP="00BB278F">
            <w:pPr>
              <w:keepNext/>
              <w:keepLines/>
              <w:pageBreakBefore/>
              <w:widowControl w:val="0"/>
              <w:autoSpaceDE w:val="0"/>
              <w:autoSpaceDN w:val="0"/>
              <w:adjustRightInd w:val="0"/>
              <w:spacing w:after="0"/>
              <w:rPr>
                <w:rFonts w:ascii="Times New Roman" w:hAnsi="Times New Roman"/>
                <w:b/>
              </w:rPr>
            </w:pPr>
            <w:r w:rsidRPr="00D46B8B">
              <w:rPr>
                <w:rFonts w:ascii="Times New Roman" w:hAnsi="Times New Roman"/>
                <w:b/>
              </w:rPr>
              <w:lastRenderedPageBreak/>
              <w:t>Тема 2.3.</w:t>
            </w:r>
          </w:p>
          <w:p w14:paraId="78FD283C" w14:textId="77777777" w:rsidR="00BB278F" w:rsidRPr="00D46B8B" w:rsidRDefault="00BB278F" w:rsidP="00BB278F">
            <w:pPr>
              <w:keepNext/>
              <w:keepLines/>
              <w:pageBreakBefore/>
              <w:widowControl w:val="0"/>
              <w:autoSpaceDE w:val="0"/>
              <w:autoSpaceDN w:val="0"/>
              <w:adjustRightInd w:val="0"/>
              <w:spacing w:after="0"/>
              <w:rPr>
                <w:rFonts w:ascii="Times New Roman" w:hAnsi="Times New Roman"/>
                <w:b/>
                <w:bCs/>
              </w:rPr>
            </w:pPr>
            <w:r w:rsidRPr="00D46B8B">
              <w:rPr>
                <w:rFonts w:ascii="Times New Roman" w:hAnsi="Times New Roman"/>
                <w:b/>
                <w:color w:val="000000"/>
              </w:rPr>
              <w:t>Основы военно-патриотического воспитания</w:t>
            </w:r>
          </w:p>
        </w:tc>
        <w:tc>
          <w:tcPr>
            <w:tcW w:w="2079" w:type="pct"/>
            <w:tcBorders>
              <w:top w:val="single" w:sz="4" w:space="0" w:color="auto"/>
              <w:left w:val="single" w:sz="4" w:space="0" w:color="auto"/>
              <w:bottom w:val="single" w:sz="4" w:space="0" w:color="auto"/>
              <w:right w:val="single" w:sz="4" w:space="0" w:color="auto"/>
            </w:tcBorders>
            <w:hideMark/>
          </w:tcPr>
          <w:p w14:paraId="22FD707F" w14:textId="77777777" w:rsidR="00BB278F" w:rsidRPr="00D46B8B" w:rsidRDefault="00BB278F" w:rsidP="00BB278F">
            <w:pPr>
              <w:keepNext/>
              <w:keepLines/>
              <w:pageBreakBefore/>
              <w:widowControl w:val="0"/>
              <w:autoSpaceDE w:val="0"/>
              <w:autoSpaceDN w:val="0"/>
              <w:adjustRightInd w:val="0"/>
              <w:spacing w:after="0"/>
              <w:rPr>
                <w:rFonts w:ascii="Times New Roman" w:hAnsi="Times New Roman"/>
                <w:b/>
                <w:bCs/>
              </w:rPr>
            </w:pPr>
            <w:r w:rsidRPr="00D46B8B">
              <w:rPr>
                <w:rFonts w:ascii="Times New Roman" w:hAnsi="Times New Roman"/>
                <w:b/>
              </w:rPr>
              <w:t xml:space="preserve">Содержание </w:t>
            </w:r>
          </w:p>
        </w:tc>
        <w:tc>
          <w:tcPr>
            <w:tcW w:w="580" w:type="pct"/>
            <w:vMerge w:val="restart"/>
            <w:tcBorders>
              <w:top w:val="single" w:sz="4" w:space="0" w:color="auto"/>
              <w:left w:val="single" w:sz="4" w:space="0" w:color="auto"/>
              <w:bottom w:val="single" w:sz="4" w:space="0" w:color="auto"/>
              <w:right w:val="single" w:sz="4" w:space="0" w:color="auto"/>
            </w:tcBorders>
          </w:tcPr>
          <w:p w14:paraId="470512E4" w14:textId="77777777" w:rsidR="00BB278F" w:rsidRPr="00D46B8B" w:rsidRDefault="00BB278F" w:rsidP="00BB278F">
            <w:pPr>
              <w:keepNext/>
              <w:keepLines/>
              <w:pageBreakBefore/>
              <w:widowControl w:val="0"/>
              <w:autoSpaceDE w:val="0"/>
              <w:autoSpaceDN w:val="0"/>
              <w:adjustRightInd w:val="0"/>
              <w:spacing w:after="0"/>
              <w:rPr>
                <w:rFonts w:ascii="Times New Roman" w:hAnsi="Times New Roman"/>
                <w:b/>
                <w:bCs/>
              </w:rPr>
            </w:pPr>
          </w:p>
        </w:tc>
        <w:tc>
          <w:tcPr>
            <w:tcW w:w="458" w:type="pct"/>
            <w:tcBorders>
              <w:left w:val="single" w:sz="4" w:space="0" w:color="auto"/>
              <w:right w:val="single" w:sz="4" w:space="0" w:color="auto"/>
            </w:tcBorders>
          </w:tcPr>
          <w:p w14:paraId="2B6C1ABA"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28B28B99" w14:textId="30FE6B6E" w:rsidR="00BB278F" w:rsidRPr="00D46B8B" w:rsidRDefault="00BB278F" w:rsidP="00BB278F">
            <w:pPr>
              <w:rPr>
                <w:rFonts w:ascii="Times New Roman" w:hAnsi="Times New Roman"/>
                <w:b/>
                <w:i/>
              </w:rPr>
            </w:pPr>
          </w:p>
        </w:tc>
      </w:tr>
      <w:tr w:rsidR="00BB278F" w:rsidRPr="00483CE6" w14:paraId="4AEC00D7" w14:textId="77777777" w:rsidTr="00BB278F">
        <w:trPr>
          <w:gridAfter w:val="1"/>
          <w:wAfter w:w="505" w:type="pct"/>
          <w:trHeight w:val="2687"/>
        </w:trPr>
        <w:tc>
          <w:tcPr>
            <w:tcW w:w="621" w:type="pct"/>
            <w:vMerge/>
            <w:tcBorders>
              <w:top w:val="single" w:sz="4" w:space="0" w:color="auto"/>
              <w:left w:val="single" w:sz="4" w:space="0" w:color="auto"/>
              <w:bottom w:val="single" w:sz="4" w:space="0" w:color="auto"/>
              <w:right w:val="single" w:sz="4" w:space="0" w:color="auto"/>
            </w:tcBorders>
            <w:vAlign w:val="center"/>
            <w:hideMark/>
          </w:tcPr>
          <w:p w14:paraId="34D7C4A1"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549F172C" w14:textId="77777777" w:rsidR="00BB278F" w:rsidRPr="00D46B8B" w:rsidRDefault="00BB278F" w:rsidP="00BB278F">
            <w:pPr>
              <w:keepNext/>
              <w:keepLines/>
              <w:widowControl w:val="0"/>
              <w:autoSpaceDE w:val="0"/>
              <w:autoSpaceDN w:val="0"/>
              <w:adjustRightInd w:val="0"/>
              <w:spacing w:after="0"/>
              <w:rPr>
                <w:rFonts w:ascii="Times New Roman" w:hAnsi="Times New Roman"/>
                <w:b/>
              </w:rPr>
            </w:pPr>
            <w:r w:rsidRPr="00D46B8B">
              <w:rPr>
                <w:rFonts w:ascii="Times New Roman" w:hAnsi="Times New Roman"/>
              </w:rPr>
              <w:t>1. Боевые традиции Вооруженных Сил России. Патриотизм и</w:t>
            </w:r>
            <w:r w:rsidRPr="00D46B8B">
              <w:rPr>
                <w:rFonts w:ascii="Times New Roman" w:hAnsi="Times New Roman"/>
                <w:b/>
                <w:bCs/>
              </w:rPr>
              <w:t xml:space="preserve"> </w:t>
            </w:r>
            <w:r w:rsidRPr="00D46B8B">
              <w:rPr>
                <w:rFonts w:ascii="Times New Roman" w:hAnsi="Times New Roman"/>
              </w:rPr>
              <w:t>верность воинскому долгу – основные качества защитника Отечества. Дружба, войсковое товарищество – основы боевой готовности частей и</w:t>
            </w:r>
            <w:r w:rsidRPr="00D46B8B">
              <w:rPr>
                <w:rFonts w:ascii="Times New Roman" w:hAnsi="Times New Roman"/>
                <w:b/>
                <w:bCs/>
              </w:rPr>
              <w:t xml:space="preserve"> </w:t>
            </w:r>
            <w:r w:rsidRPr="00D46B8B">
              <w:rPr>
                <w:rFonts w:ascii="Times New Roman" w:hAnsi="Times New Roman"/>
              </w:rPr>
              <w:t>подразделений.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580" w:type="pct"/>
            <w:vMerge/>
            <w:tcBorders>
              <w:top w:val="single" w:sz="4" w:space="0" w:color="auto"/>
              <w:left w:val="single" w:sz="4" w:space="0" w:color="auto"/>
              <w:bottom w:val="single" w:sz="4" w:space="0" w:color="auto"/>
              <w:right w:val="single" w:sz="4" w:space="0" w:color="auto"/>
            </w:tcBorders>
            <w:vAlign w:val="center"/>
          </w:tcPr>
          <w:p w14:paraId="7648E625" w14:textId="77777777" w:rsidR="00BB278F" w:rsidRPr="00D46B8B" w:rsidRDefault="00BB278F" w:rsidP="00BB278F">
            <w:pPr>
              <w:spacing w:after="0" w:line="240" w:lineRule="auto"/>
              <w:rPr>
                <w:rFonts w:ascii="Times New Roman" w:hAnsi="Times New Roman"/>
                <w:b/>
                <w:bCs/>
              </w:rPr>
            </w:pPr>
          </w:p>
        </w:tc>
        <w:tc>
          <w:tcPr>
            <w:tcW w:w="458" w:type="pct"/>
            <w:tcBorders>
              <w:left w:val="single" w:sz="4" w:space="0" w:color="auto"/>
              <w:right w:val="single" w:sz="4" w:space="0" w:color="auto"/>
            </w:tcBorders>
          </w:tcPr>
          <w:p w14:paraId="4F0068E1"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0868C6D5" w14:textId="065CDCAB" w:rsidR="00BB278F" w:rsidRPr="00D46B8B" w:rsidRDefault="00BB278F" w:rsidP="00BB278F">
            <w:pPr>
              <w:spacing w:after="0"/>
              <w:rPr>
                <w:rFonts w:ascii="Times New Roman" w:hAnsi="Times New Roman"/>
                <w:b/>
                <w:i/>
              </w:rPr>
            </w:pPr>
            <w:r w:rsidRPr="00E64DFC">
              <w:rPr>
                <w:rFonts w:ascii="Times New Roman" w:hAnsi="Times New Roman"/>
                <w:bCs/>
              </w:rPr>
              <w:t>ОК 02</w:t>
            </w:r>
          </w:p>
        </w:tc>
      </w:tr>
      <w:tr w:rsidR="00BB278F" w:rsidRPr="00304645" w14:paraId="4879ED2C" w14:textId="77777777" w:rsidTr="00BB278F">
        <w:tc>
          <w:tcPr>
            <w:tcW w:w="2700" w:type="pct"/>
            <w:gridSpan w:val="2"/>
            <w:tcBorders>
              <w:top w:val="single" w:sz="4" w:space="0" w:color="auto"/>
              <w:left w:val="single" w:sz="4" w:space="0" w:color="auto"/>
              <w:bottom w:val="single" w:sz="4" w:space="0" w:color="auto"/>
              <w:right w:val="single" w:sz="4" w:space="0" w:color="auto"/>
            </w:tcBorders>
            <w:hideMark/>
          </w:tcPr>
          <w:p w14:paraId="5AE90821" w14:textId="77777777" w:rsidR="00BB278F" w:rsidRPr="00D46B8B" w:rsidRDefault="00BB278F" w:rsidP="00BB2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ascii="Times New Roman" w:hAnsi="Times New Roman"/>
                <w:b/>
                <w:bCs/>
              </w:rPr>
            </w:pPr>
            <w:r w:rsidRPr="00D46B8B">
              <w:rPr>
                <w:rFonts w:ascii="Times New Roman" w:hAnsi="Times New Roman"/>
                <w:b/>
                <w:bCs/>
              </w:rPr>
              <w:t>Раздел 3. Основы медицинских знаний и здорового образа жизни</w:t>
            </w:r>
          </w:p>
        </w:tc>
        <w:tc>
          <w:tcPr>
            <w:tcW w:w="580" w:type="pct"/>
            <w:tcBorders>
              <w:top w:val="single" w:sz="4" w:space="0" w:color="auto"/>
              <w:left w:val="single" w:sz="4" w:space="0" w:color="auto"/>
              <w:bottom w:val="single" w:sz="4" w:space="0" w:color="auto"/>
              <w:right w:val="single" w:sz="4" w:space="0" w:color="auto"/>
            </w:tcBorders>
          </w:tcPr>
          <w:p w14:paraId="38E9B387" w14:textId="783F155F" w:rsidR="00BB278F" w:rsidRPr="00D46B8B" w:rsidRDefault="00BB278F" w:rsidP="00BB278F">
            <w:pPr>
              <w:keepNext/>
              <w:keepLines/>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52680085" w14:textId="77777777" w:rsidR="00BB278F" w:rsidRPr="00D46B8B" w:rsidRDefault="00BB278F" w:rsidP="00BB278F">
            <w:pPr>
              <w:keepNext/>
              <w:keepLines/>
              <w:pageBreakBefore/>
              <w:widowControl w:val="0"/>
              <w:snapToGrid w:val="0"/>
              <w:spacing w:after="0"/>
              <w:jc w:val="center"/>
              <w:rPr>
                <w:rFonts w:ascii="Times New Roman" w:hAnsi="Times New Roman"/>
                <w:b/>
                <w:bCs/>
              </w:rPr>
            </w:pPr>
          </w:p>
        </w:tc>
        <w:tc>
          <w:tcPr>
            <w:tcW w:w="757" w:type="pct"/>
            <w:tcBorders>
              <w:left w:val="single" w:sz="4" w:space="0" w:color="auto"/>
              <w:right w:val="single" w:sz="4" w:space="0" w:color="auto"/>
            </w:tcBorders>
          </w:tcPr>
          <w:p w14:paraId="78991E34" w14:textId="5DC4651D" w:rsidR="00BB278F" w:rsidRPr="00D46B8B" w:rsidRDefault="00BB278F" w:rsidP="00BB278F">
            <w:pPr>
              <w:keepNext/>
              <w:keepLines/>
              <w:pageBreakBefore/>
              <w:widowControl w:val="0"/>
              <w:snapToGrid w:val="0"/>
              <w:spacing w:after="0"/>
              <w:jc w:val="center"/>
              <w:rPr>
                <w:rFonts w:ascii="Times New Roman" w:hAnsi="Times New Roman"/>
                <w:b/>
                <w:bCs/>
              </w:rPr>
            </w:pPr>
          </w:p>
        </w:tc>
        <w:tc>
          <w:tcPr>
            <w:tcW w:w="505" w:type="pct"/>
            <w:vAlign w:val="center"/>
          </w:tcPr>
          <w:p w14:paraId="21C61E02" w14:textId="77777777" w:rsidR="00BB278F" w:rsidRPr="00304645" w:rsidRDefault="00BB278F" w:rsidP="00BB278F">
            <w:pPr>
              <w:spacing w:after="0" w:line="240" w:lineRule="auto"/>
              <w:rPr>
                <w:rFonts w:ascii="Times New Roman" w:hAnsi="Times New Roman"/>
                <w:sz w:val="24"/>
                <w:szCs w:val="24"/>
              </w:rPr>
            </w:pPr>
          </w:p>
        </w:tc>
      </w:tr>
      <w:tr w:rsidR="00BB278F" w:rsidRPr="00304645" w14:paraId="4D374F49" w14:textId="77777777" w:rsidTr="00BB278F">
        <w:trPr>
          <w:gridAfter w:val="1"/>
          <w:wAfter w:w="505" w:type="pct"/>
        </w:trPr>
        <w:tc>
          <w:tcPr>
            <w:tcW w:w="621" w:type="pct"/>
            <w:vMerge w:val="restart"/>
            <w:tcBorders>
              <w:top w:val="single" w:sz="4" w:space="0" w:color="auto"/>
              <w:left w:val="single" w:sz="4" w:space="0" w:color="auto"/>
              <w:right w:val="single" w:sz="4" w:space="0" w:color="auto"/>
            </w:tcBorders>
          </w:tcPr>
          <w:p w14:paraId="088C7E8A" w14:textId="77777777" w:rsidR="00BB278F" w:rsidRDefault="00BB278F" w:rsidP="00BB278F">
            <w:pPr>
              <w:keepNext/>
              <w:keepLines/>
              <w:autoSpaceDE w:val="0"/>
              <w:autoSpaceDN w:val="0"/>
              <w:adjustRightInd w:val="0"/>
              <w:spacing w:after="0"/>
              <w:rPr>
                <w:rFonts w:ascii="Times New Roman" w:hAnsi="Times New Roman"/>
                <w:b/>
              </w:rPr>
            </w:pPr>
            <w:r w:rsidRPr="00D46B8B">
              <w:rPr>
                <w:rFonts w:ascii="Times New Roman" w:hAnsi="Times New Roman"/>
                <w:b/>
              </w:rPr>
              <w:t>Тема 3.1.</w:t>
            </w:r>
          </w:p>
          <w:p w14:paraId="10DF2789" w14:textId="77777777" w:rsidR="00BB278F" w:rsidRPr="00D46B8B" w:rsidRDefault="00BB278F" w:rsidP="00BB278F">
            <w:pPr>
              <w:keepNext/>
              <w:keepLines/>
              <w:autoSpaceDE w:val="0"/>
              <w:autoSpaceDN w:val="0"/>
              <w:adjustRightInd w:val="0"/>
              <w:spacing w:after="0"/>
              <w:rPr>
                <w:rFonts w:ascii="Times New Roman" w:hAnsi="Times New Roman"/>
                <w:b/>
                <w:color w:val="000000"/>
              </w:rPr>
            </w:pPr>
            <w:r w:rsidRPr="00D46B8B">
              <w:rPr>
                <w:rFonts w:ascii="Times New Roman" w:hAnsi="Times New Roman"/>
                <w:b/>
                <w:color w:val="000000"/>
              </w:rPr>
              <w:t>Здоровый образ жизни</w:t>
            </w:r>
          </w:p>
          <w:p w14:paraId="5BFC7D79" w14:textId="77777777" w:rsidR="00BB278F" w:rsidRPr="00D46B8B" w:rsidRDefault="00BB278F" w:rsidP="00BB278F">
            <w:pPr>
              <w:keepNext/>
              <w:keepLines/>
              <w:autoSpaceDE w:val="0"/>
              <w:autoSpaceDN w:val="0"/>
              <w:adjustRightInd w:val="0"/>
              <w:spacing w:after="0"/>
              <w:rPr>
                <w:rFonts w:ascii="Times New Roman" w:hAnsi="Times New Roman"/>
                <w:b/>
                <w:color w:val="000000"/>
              </w:rPr>
            </w:pPr>
            <w:r w:rsidRPr="00D46B8B">
              <w:rPr>
                <w:rFonts w:ascii="Times New Roman" w:hAnsi="Times New Roman"/>
                <w:b/>
                <w:color w:val="000000"/>
              </w:rPr>
              <w:t>как необходимое условие сохранения и укрепления здоровья человека</w:t>
            </w:r>
          </w:p>
          <w:p w14:paraId="00666879" w14:textId="77777777" w:rsidR="00BB278F" w:rsidRPr="00D46B8B" w:rsidRDefault="00BB278F" w:rsidP="00BB278F">
            <w:pPr>
              <w:keepNext/>
              <w:keepLines/>
              <w:autoSpaceDE w:val="0"/>
              <w:autoSpaceDN w:val="0"/>
              <w:adjustRightInd w:val="0"/>
              <w:spacing w:after="0"/>
              <w:rPr>
                <w:rFonts w:ascii="Times New Roman" w:hAnsi="Times New Roman"/>
                <w:b/>
                <w:bCs/>
              </w:rPr>
            </w:pPr>
            <w:r w:rsidRPr="00D46B8B">
              <w:rPr>
                <w:rFonts w:ascii="Times New Roman" w:hAnsi="Times New Roman"/>
                <w:b/>
                <w:color w:val="000000"/>
              </w:rPr>
              <w:t>и общества</w:t>
            </w:r>
          </w:p>
        </w:tc>
        <w:tc>
          <w:tcPr>
            <w:tcW w:w="2079" w:type="pct"/>
            <w:tcBorders>
              <w:top w:val="single" w:sz="4" w:space="0" w:color="auto"/>
              <w:left w:val="single" w:sz="4" w:space="0" w:color="auto"/>
              <w:bottom w:val="single" w:sz="4" w:space="0" w:color="auto"/>
              <w:right w:val="single" w:sz="4" w:space="0" w:color="auto"/>
            </w:tcBorders>
          </w:tcPr>
          <w:p w14:paraId="73C29171" w14:textId="77777777" w:rsidR="00BB278F" w:rsidRPr="00D46B8B" w:rsidRDefault="00BB278F" w:rsidP="00BB278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rPr>
                <w:rFonts w:ascii="Times New Roman" w:hAnsi="Times New Roman"/>
                <w:b/>
                <w:bCs/>
              </w:rPr>
            </w:pPr>
            <w:r w:rsidRPr="00D46B8B">
              <w:rPr>
                <w:rFonts w:ascii="Times New Roman" w:hAnsi="Times New Roman"/>
                <w:b/>
                <w:bCs/>
              </w:rPr>
              <w:t>Содержание</w:t>
            </w:r>
          </w:p>
        </w:tc>
        <w:tc>
          <w:tcPr>
            <w:tcW w:w="580" w:type="pct"/>
            <w:vMerge w:val="restart"/>
            <w:tcBorders>
              <w:top w:val="single" w:sz="4" w:space="0" w:color="auto"/>
              <w:left w:val="single" w:sz="4" w:space="0" w:color="auto"/>
              <w:right w:val="single" w:sz="4" w:space="0" w:color="auto"/>
            </w:tcBorders>
          </w:tcPr>
          <w:p w14:paraId="0A5291B1" w14:textId="2723E86E" w:rsidR="00BB278F" w:rsidRPr="00A1670D" w:rsidRDefault="00BB278F" w:rsidP="00BB278F">
            <w:pPr>
              <w:keepNext/>
              <w:keepLines/>
              <w:autoSpaceDE w:val="0"/>
              <w:autoSpaceDN w:val="0"/>
              <w:adjustRightInd w:val="0"/>
              <w:spacing w:after="0"/>
              <w:jc w:val="center"/>
              <w:rPr>
                <w:rFonts w:ascii="Times New Roman" w:hAnsi="Times New Roman"/>
                <w:bCs/>
                <w:i/>
              </w:rPr>
            </w:pPr>
          </w:p>
        </w:tc>
        <w:tc>
          <w:tcPr>
            <w:tcW w:w="458" w:type="pct"/>
            <w:tcBorders>
              <w:left w:val="single" w:sz="4" w:space="0" w:color="auto"/>
              <w:right w:val="single" w:sz="4" w:space="0" w:color="auto"/>
            </w:tcBorders>
          </w:tcPr>
          <w:p w14:paraId="51E2DAB7" w14:textId="77777777" w:rsidR="00BB278F" w:rsidRPr="00D46B8B" w:rsidRDefault="00BB278F" w:rsidP="00BB278F">
            <w:pPr>
              <w:spacing w:after="0"/>
              <w:rPr>
                <w:rFonts w:ascii="Times New Roman" w:hAnsi="Times New Roman"/>
                <w:b/>
                <w:i/>
              </w:rPr>
            </w:pPr>
          </w:p>
        </w:tc>
        <w:tc>
          <w:tcPr>
            <w:tcW w:w="757" w:type="pct"/>
            <w:tcBorders>
              <w:left w:val="single" w:sz="4" w:space="0" w:color="auto"/>
              <w:right w:val="single" w:sz="4" w:space="0" w:color="auto"/>
            </w:tcBorders>
          </w:tcPr>
          <w:p w14:paraId="1CABFBE9" w14:textId="7AE8D93C" w:rsidR="00BB278F" w:rsidRPr="00D46B8B" w:rsidRDefault="00BB278F" w:rsidP="00BB278F">
            <w:pPr>
              <w:spacing w:after="0"/>
              <w:rPr>
                <w:rFonts w:ascii="Times New Roman" w:hAnsi="Times New Roman"/>
                <w:b/>
                <w:i/>
              </w:rPr>
            </w:pPr>
          </w:p>
        </w:tc>
      </w:tr>
      <w:tr w:rsidR="00BB278F" w:rsidRPr="00304645" w14:paraId="6C9825EF" w14:textId="77777777" w:rsidTr="00BB278F">
        <w:trPr>
          <w:gridAfter w:val="1"/>
          <w:wAfter w:w="505" w:type="pct"/>
          <w:trHeight w:val="414"/>
        </w:trPr>
        <w:tc>
          <w:tcPr>
            <w:tcW w:w="621" w:type="pct"/>
            <w:vMerge/>
            <w:tcBorders>
              <w:left w:val="single" w:sz="4" w:space="0" w:color="auto"/>
              <w:right w:val="single" w:sz="4" w:space="0" w:color="auto"/>
            </w:tcBorders>
            <w:hideMark/>
          </w:tcPr>
          <w:p w14:paraId="5DE98EAA" w14:textId="77777777" w:rsidR="00BB278F" w:rsidRPr="00D46B8B" w:rsidRDefault="00BB278F" w:rsidP="00BB278F">
            <w:pPr>
              <w:keepNext/>
              <w:keepLines/>
              <w:autoSpaceDE w:val="0"/>
              <w:autoSpaceDN w:val="0"/>
              <w:adjustRightInd w:val="0"/>
              <w:spacing w:after="0"/>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64130638" w14:textId="77777777" w:rsidR="00BB278F" w:rsidRPr="00D46B8B" w:rsidRDefault="00BB278F" w:rsidP="00BB278F">
            <w:pPr>
              <w:keepNext/>
              <w:keepLines/>
              <w:shd w:val="clear" w:color="auto" w:fill="FFFFFF"/>
              <w:autoSpaceDE w:val="0"/>
              <w:autoSpaceDN w:val="0"/>
              <w:adjustRightInd w:val="0"/>
              <w:spacing w:after="0"/>
              <w:rPr>
                <w:rFonts w:ascii="Times New Roman" w:hAnsi="Times New Roman"/>
                <w:color w:val="000000"/>
              </w:rPr>
            </w:pPr>
            <w:r w:rsidRPr="00D46B8B">
              <w:rPr>
                <w:rFonts w:ascii="Times New Roman" w:hAnsi="Times New Roman"/>
                <w:color w:val="000000"/>
              </w:rPr>
              <w:t>1. Здоровье – одна из основных жизненных ценностей человека. Здоровье физическое и духовное, их взаимосвязь и влияние на жизнедеятельность человека. Общественное здоровье.</w:t>
            </w:r>
          </w:p>
          <w:p w14:paraId="48E272DA" w14:textId="77777777" w:rsidR="00BB278F" w:rsidRPr="00D46B8B" w:rsidRDefault="00BB278F" w:rsidP="00BB278F">
            <w:pPr>
              <w:keepNext/>
              <w:keepLines/>
              <w:autoSpaceDE w:val="0"/>
              <w:autoSpaceDN w:val="0"/>
              <w:adjustRightInd w:val="0"/>
              <w:spacing w:after="0"/>
              <w:rPr>
                <w:rFonts w:ascii="Times New Roman" w:hAnsi="Times New Roman"/>
                <w:color w:val="000000"/>
              </w:rPr>
            </w:pPr>
            <w:r w:rsidRPr="00D46B8B">
              <w:rPr>
                <w:rFonts w:ascii="Times New Roman" w:hAnsi="Times New Roman"/>
                <w:color w:val="000000"/>
              </w:rPr>
              <w:t>Факторы, формирующие здоровье, и факторы, разрушающие здоровье. Вредные привычки и их влияние на здоровье. Профилактика злоупотребления психоактивными веществами.</w:t>
            </w:r>
          </w:p>
          <w:p w14:paraId="325CED3D" w14:textId="77777777" w:rsidR="00BB278F" w:rsidRPr="00D46B8B" w:rsidRDefault="00BB278F" w:rsidP="00BB278F">
            <w:pPr>
              <w:keepNext/>
              <w:keepLines/>
              <w:shd w:val="clear" w:color="auto" w:fill="FFFFFF"/>
              <w:autoSpaceDE w:val="0"/>
              <w:autoSpaceDN w:val="0"/>
              <w:adjustRightInd w:val="0"/>
              <w:spacing w:after="0"/>
              <w:rPr>
                <w:rFonts w:ascii="Times New Roman" w:hAnsi="Times New Roman"/>
              </w:rPr>
            </w:pPr>
            <w:r w:rsidRPr="00D46B8B">
              <w:rPr>
                <w:rFonts w:ascii="Times New Roman" w:hAnsi="Times New Roman"/>
              </w:rPr>
              <w:t>Правовые основы оказания первой доврачебной помощи</w:t>
            </w:r>
          </w:p>
          <w:p w14:paraId="3206010C" w14:textId="77777777" w:rsidR="00BB278F" w:rsidRPr="00D46B8B" w:rsidRDefault="00BB278F" w:rsidP="00BB278F">
            <w:pPr>
              <w:keepNext/>
              <w:keepLines/>
              <w:autoSpaceDE w:val="0"/>
              <w:autoSpaceDN w:val="0"/>
              <w:adjustRightInd w:val="0"/>
              <w:spacing w:after="0"/>
              <w:rPr>
                <w:rFonts w:ascii="Times New Roman" w:hAnsi="Times New Roman"/>
              </w:rPr>
            </w:pPr>
            <w:r w:rsidRPr="00D46B8B">
              <w:rPr>
                <w:rFonts w:ascii="Times New Roman" w:hAnsi="Times New Roman"/>
              </w:rPr>
              <w:t>Ситуации, при которых человек нуждается в оказании первой медицинской помощи. Первая медицинская помощь при ранениях. Виды ран и общие правила оказания первой медицинской помощи. Первая медицинская помощь при травмах.</w:t>
            </w:r>
          </w:p>
        </w:tc>
        <w:tc>
          <w:tcPr>
            <w:tcW w:w="580" w:type="pct"/>
            <w:vMerge/>
            <w:tcBorders>
              <w:left w:val="single" w:sz="4" w:space="0" w:color="auto"/>
              <w:bottom w:val="single" w:sz="4" w:space="0" w:color="auto"/>
              <w:right w:val="single" w:sz="4" w:space="0" w:color="auto"/>
            </w:tcBorders>
          </w:tcPr>
          <w:p w14:paraId="2B62F291" w14:textId="77777777" w:rsidR="00BB278F" w:rsidRPr="00A1670D" w:rsidRDefault="00BB278F" w:rsidP="00BB278F">
            <w:pPr>
              <w:keepNext/>
              <w:keepLines/>
              <w:autoSpaceDE w:val="0"/>
              <w:autoSpaceDN w:val="0"/>
              <w:adjustRightInd w:val="0"/>
              <w:spacing w:after="0"/>
              <w:jc w:val="center"/>
              <w:rPr>
                <w:rFonts w:ascii="Times New Roman" w:hAnsi="Times New Roman"/>
                <w:bCs/>
              </w:rPr>
            </w:pPr>
          </w:p>
        </w:tc>
        <w:tc>
          <w:tcPr>
            <w:tcW w:w="458" w:type="pct"/>
            <w:tcBorders>
              <w:left w:val="single" w:sz="4" w:space="0" w:color="auto"/>
              <w:right w:val="single" w:sz="4" w:space="0" w:color="auto"/>
            </w:tcBorders>
          </w:tcPr>
          <w:p w14:paraId="620D925A"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6AD8AC6A" w14:textId="338A2E5D" w:rsidR="00BB278F" w:rsidRPr="00D46B8B" w:rsidRDefault="00BB278F" w:rsidP="00BB278F">
            <w:pPr>
              <w:spacing w:after="0"/>
              <w:rPr>
                <w:rFonts w:ascii="Times New Roman" w:hAnsi="Times New Roman"/>
                <w:b/>
                <w:i/>
              </w:rPr>
            </w:pPr>
            <w:r w:rsidRPr="00E64DFC">
              <w:rPr>
                <w:rFonts w:ascii="Times New Roman" w:hAnsi="Times New Roman"/>
                <w:bCs/>
              </w:rPr>
              <w:t>ОК 02</w:t>
            </w:r>
          </w:p>
        </w:tc>
      </w:tr>
      <w:tr w:rsidR="00BB278F" w:rsidRPr="00304645" w14:paraId="3E9EF092" w14:textId="77777777" w:rsidTr="00BB278F">
        <w:trPr>
          <w:gridAfter w:val="1"/>
          <w:wAfter w:w="505" w:type="pct"/>
          <w:trHeight w:val="323"/>
        </w:trPr>
        <w:tc>
          <w:tcPr>
            <w:tcW w:w="621" w:type="pct"/>
            <w:vMerge/>
            <w:tcBorders>
              <w:left w:val="single" w:sz="4" w:space="0" w:color="auto"/>
              <w:right w:val="single" w:sz="4" w:space="0" w:color="auto"/>
            </w:tcBorders>
            <w:vAlign w:val="center"/>
            <w:hideMark/>
          </w:tcPr>
          <w:p w14:paraId="23F438AA"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6B2E8887" w14:textId="77777777" w:rsidR="00BB278F" w:rsidRPr="00D46B8B" w:rsidRDefault="00BB278F" w:rsidP="00BB278F">
            <w:pPr>
              <w:keepNext/>
              <w:keepLines/>
              <w:autoSpaceDE w:val="0"/>
              <w:autoSpaceDN w:val="0"/>
              <w:adjustRightInd w:val="0"/>
              <w:spacing w:after="0"/>
              <w:rPr>
                <w:rFonts w:ascii="Times New Roman" w:hAnsi="Times New Roman"/>
                <w:b/>
                <w:bCs/>
              </w:rPr>
            </w:pPr>
            <w:r w:rsidRPr="00D46B8B">
              <w:rPr>
                <w:rFonts w:ascii="Times New Roman" w:hAnsi="Times New Roman"/>
                <w:b/>
              </w:rPr>
              <w:t>В том числе практических занятий и лабораторных работ</w:t>
            </w:r>
          </w:p>
        </w:tc>
        <w:tc>
          <w:tcPr>
            <w:tcW w:w="580" w:type="pct"/>
            <w:tcBorders>
              <w:top w:val="single" w:sz="4" w:space="0" w:color="auto"/>
              <w:left w:val="single" w:sz="4" w:space="0" w:color="auto"/>
              <w:bottom w:val="single" w:sz="4" w:space="0" w:color="auto"/>
              <w:right w:val="single" w:sz="4" w:space="0" w:color="auto"/>
            </w:tcBorders>
          </w:tcPr>
          <w:p w14:paraId="73389AC7" w14:textId="279894CF" w:rsidR="00BB278F" w:rsidRPr="003866F7" w:rsidRDefault="00BB278F" w:rsidP="00BB278F">
            <w:pPr>
              <w:keepNext/>
              <w:keepLines/>
              <w:autoSpaceDE w:val="0"/>
              <w:autoSpaceDN w:val="0"/>
              <w:adjustRightInd w:val="0"/>
              <w:spacing w:after="0"/>
              <w:jc w:val="center"/>
              <w:rPr>
                <w:rFonts w:ascii="Times New Roman" w:hAnsi="Times New Roman"/>
                <w:b/>
                <w:bCs/>
              </w:rPr>
            </w:pPr>
          </w:p>
        </w:tc>
        <w:tc>
          <w:tcPr>
            <w:tcW w:w="458" w:type="pct"/>
            <w:tcBorders>
              <w:left w:val="single" w:sz="4" w:space="0" w:color="auto"/>
              <w:right w:val="single" w:sz="4" w:space="0" w:color="auto"/>
            </w:tcBorders>
          </w:tcPr>
          <w:p w14:paraId="4EB6D91C" w14:textId="77777777" w:rsidR="00BB278F" w:rsidRPr="00D46B8B" w:rsidRDefault="00BB278F" w:rsidP="00BB278F">
            <w:pPr>
              <w:rPr>
                <w:rFonts w:ascii="Times New Roman" w:hAnsi="Times New Roman"/>
                <w:b/>
                <w:i/>
              </w:rPr>
            </w:pPr>
          </w:p>
        </w:tc>
        <w:tc>
          <w:tcPr>
            <w:tcW w:w="757" w:type="pct"/>
            <w:tcBorders>
              <w:left w:val="single" w:sz="4" w:space="0" w:color="auto"/>
              <w:right w:val="single" w:sz="4" w:space="0" w:color="auto"/>
            </w:tcBorders>
          </w:tcPr>
          <w:p w14:paraId="5D96A852" w14:textId="3DB47344" w:rsidR="00BB278F" w:rsidRPr="00D46B8B" w:rsidRDefault="00BB278F" w:rsidP="00BB278F">
            <w:pPr>
              <w:rPr>
                <w:rFonts w:ascii="Times New Roman" w:hAnsi="Times New Roman"/>
                <w:b/>
                <w:i/>
              </w:rPr>
            </w:pPr>
          </w:p>
        </w:tc>
      </w:tr>
      <w:tr w:rsidR="00BB278F" w:rsidRPr="00304645" w14:paraId="6D89EC79" w14:textId="77777777" w:rsidTr="00BB278F">
        <w:trPr>
          <w:gridAfter w:val="1"/>
          <w:wAfter w:w="505" w:type="pct"/>
          <w:trHeight w:val="323"/>
        </w:trPr>
        <w:tc>
          <w:tcPr>
            <w:tcW w:w="621" w:type="pct"/>
            <w:vMerge/>
            <w:tcBorders>
              <w:left w:val="single" w:sz="4" w:space="0" w:color="auto"/>
              <w:right w:val="single" w:sz="4" w:space="0" w:color="auto"/>
            </w:tcBorders>
            <w:vAlign w:val="center"/>
          </w:tcPr>
          <w:p w14:paraId="727FE7E1"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tcPr>
          <w:p w14:paraId="2FEF9096" w14:textId="77777777" w:rsidR="00BB278F" w:rsidRPr="003866F7" w:rsidRDefault="00BB278F" w:rsidP="00BB278F">
            <w:pPr>
              <w:keepNext/>
              <w:keepLines/>
              <w:autoSpaceDE w:val="0"/>
              <w:autoSpaceDN w:val="0"/>
              <w:adjustRightInd w:val="0"/>
              <w:spacing w:after="0"/>
              <w:rPr>
                <w:rFonts w:ascii="Times New Roman" w:hAnsi="Times New Roman"/>
              </w:rPr>
            </w:pPr>
            <w:r w:rsidRPr="00D46B8B">
              <w:rPr>
                <w:rFonts w:ascii="Times New Roman" w:hAnsi="Times New Roman"/>
              </w:rPr>
              <w:t>9.</w:t>
            </w:r>
            <w:r w:rsidRPr="00D46B8B">
              <w:rPr>
                <w:rFonts w:ascii="Times New Roman" w:eastAsia="Calibri" w:hAnsi="Times New Roman"/>
              </w:rPr>
              <w:t xml:space="preserve"> </w:t>
            </w:r>
            <w:r w:rsidRPr="00D46B8B">
              <w:rPr>
                <w:rFonts w:ascii="Times New Roman" w:hAnsi="Times New Roman"/>
              </w:rPr>
              <w:t>Оказ</w:t>
            </w:r>
            <w:r>
              <w:rPr>
                <w:rFonts w:ascii="Times New Roman" w:hAnsi="Times New Roman"/>
              </w:rPr>
              <w:t>ание первой помощи пострадавшим</w:t>
            </w:r>
          </w:p>
        </w:tc>
        <w:tc>
          <w:tcPr>
            <w:tcW w:w="580" w:type="pct"/>
            <w:tcBorders>
              <w:top w:val="single" w:sz="4" w:space="0" w:color="auto"/>
              <w:left w:val="single" w:sz="4" w:space="0" w:color="auto"/>
              <w:bottom w:val="single" w:sz="4" w:space="0" w:color="auto"/>
              <w:right w:val="single" w:sz="4" w:space="0" w:color="auto"/>
            </w:tcBorders>
          </w:tcPr>
          <w:p w14:paraId="148A890F" w14:textId="2391A2AA" w:rsidR="00BB278F" w:rsidRPr="003866F7" w:rsidRDefault="00BB278F" w:rsidP="00BB278F">
            <w:pPr>
              <w:keepNext/>
              <w:keepLines/>
              <w:autoSpaceDE w:val="0"/>
              <w:autoSpaceDN w:val="0"/>
              <w:adjustRightInd w:val="0"/>
              <w:spacing w:after="0"/>
              <w:jc w:val="center"/>
              <w:rPr>
                <w:rFonts w:ascii="Times New Roman" w:hAnsi="Times New Roman"/>
                <w:bCs/>
              </w:rPr>
            </w:pPr>
          </w:p>
        </w:tc>
        <w:tc>
          <w:tcPr>
            <w:tcW w:w="458" w:type="pct"/>
            <w:tcBorders>
              <w:left w:val="single" w:sz="4" w:space="0" w:color="auto"/>
              <w:right w:val="single" w:sz="4" w:space="0" w:color="auto"/>
            </w:tcBorders>
          </w:tcPr>
          <w:p w14:paraId="2B8F78F8"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6E1070C7" w14:textId="77777777" w:rsidR="00BB278F" w:rsidRPr="00D46B8B" w:rsidRDefault="00BB278F" w:rsidP="00BB278F">
            <w:pPr>
              <w:spacing w:after="0"/>
              <w:rPr>
                <w:rFonts w:ascii="Times New Roman" w:hAnsi="Times New Roman"/>
                <w:b/>
                <w:i/>
              </w:rPr>
            </w:pPr>
          </w:p>
        </w:tc>
      </w:tr>
      <w:tr w:rsidR="00BB278F" w:rsidRPr="00304645" w14:paraId="6916E6DA" w14:textId="77777777" w:rsidTr="00BB278F">
        <w:trPr>
          <w:gridAfter w:val="1"/>
          <w:wAfter w:w="505" w:type="pct"/>
          <w:trHeight w:val="323"/>
        </w:trPr>
        <w:tc>
          <w:tcPr>
            <w:tcW w:w="621" w:type="pct"/>
            <w:vMerge/>
            <w:tcBorders>
              <w:left w:val="single" w:sz="4" w:space="0" w:color="auto"/>
              <w:right w:val="single" w:sz="4" w:space="0" w:color="auto"/>
            </w:tcBorders>
            <w:vAlign w:val="center"/>
          </w:tcPr>
          <w:p w14:paraId="5F41C31C"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tcPr>
          <w:p w14:paraId="78E6EB66" w14:textId="77777777" w:rsidR="00BB278F" w:rsidRPr="003866F7" w:rsidRDefault="00BB278F" w:rsidP="00BB278F">
            <w:pPr>
              <w:keepNext/>
              <w:keepLines/>
              <w:autoSpaceDE w:val="0"/>
              <w:autoSpaceDN w:val="0"/>
              <w:adjustRightInd w:val="0"/>
              <w:spacing w:after="0"/>
              <w:rPr>
                <w:rFonts w:ascii="Times New Roman" w:hAnsi="Times New Roman"/>
              </w:rPr>
            </w:pPr>
            <w:r w:rsidRPr="00D46B8B">
              <w:rPr>
                <w:rFonts w:ascii="Times New Roman" w:hAnsi="Times New Roman"/>
              </w:rPr>
              <w:t>10.</w:t>
            </w:r>
            <w:r w:rsidRPr="00D46B8B">
              <w:rPr>
                <w:rFonts w:ascii="Times New Roman" w:eastAsia="Calibri" w:hAnsi="Times New Roman"/>
              </w:rPr>
              <w:t xml:space="preserve"> </w:t>
            </w:r>
            <w:r>
              <w:rPr>
                <w:rFonts w:ascii="Times New Roman" w:hAnsi="Times New Roman"/>
              </w:rPr>
              <w:t>Оказание реанимационной помощи</w:t>
            </w:r>
          </w:p>
        </w:tc>
        <w:tc>
          <w:tcPr>
            <w:tcW w:w="580" w:type="pct"/>
            <w:tcBorders>
              <w:top w:val="single" w:sz="4" w:space="0" w:color="auto"/>
              <w:left w:val="single" w:sz="4" w:space="0" w:color="auto"/>
              <w:bottom w:val="single" w:sz="4" w:space="0" w:color="auto"/>
              <w:right w:val="single" w:sz="4" w:space="0" w:color="auto"/>
            </w:tcBorders>
          </w:tcPr>
          <w:p w14:paraId="4DE1AD47" w14:textId="251A28F4" w:rsidR="00BB278F" w:rsidRPr="003866F7" w:rsidRDefault="00BB278F" w:rsidP="00BB278F">
            <w:pPr>
              <w:keepNext/>
              <w:keepLines/>
              <w:autoSpaceDE w:val="0"/>
              <w:autoSpaceDN w:val="0"/>
              <w:adjustRightInd w:val="0"/>
              <w:spacing w:after="0"/>
              <w:jc w:val="center"/>
              <w:rPr>
                <w:rFonts w:ascii="Times New Roman" w:hAnsi="Times New Roman"/>
                <w:bCs/>
              </w:rPr>
            </w:pPr>
          </w:p>
        </w:tc>
        <w:tc>
          <w:tcPr>
            <w:tcW w:w="458" w:type="pct"/>
            <w:tcBorders>
              <w:left w:val="single" w:sz="4" w:space="0" w:color="auto"/>
              <w:right w:val="single" w:sz="4" w:space="0" w:color="auto"/>
            </w:tcBorders>
          </w:tcPr>
          <w:p w14:paraId="0E394673"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1C3238B6" w14:textId="77777777" w:rsidR="00BB278F" w:rsidRPr="00D46B8B" w:rsidRDefault="00BB278F" w:rsidP="00BB278F">
            <w:pPr>
              <w:spacing w:after="0"/>
              <w:rPr>
                <w:rFonts w:ascii="Times New Roman" w:hAnsi="Times New Roman"/>
                <w:b/>
                <w:i/>
              </w:rPr>
            </w:pPr>
          </w:p>
        </w:tc>
      </w:tr>
      <w:tr w:rsidR="00BB278F" w:rsidRPr="00304645" w14:paraId="26445B87" w14:textId="77777777" w:rsidTr="00BB278F">
        <w:trPr>
          <w:gridAfter w:val="1"/>
          <w:wAfter w:w="505" w:type="pct"/>
          <w:trHeight w:val="323"/>
        </w:trPr>
        <w:tc>
          <w:tcPr>
            <w:tcW w:w="621" w:type="pct"/>
            <w:vMerge/>
            <w:tcBorders>
              <w:left w:val="single" w:sz="4" w:space="0" w:color="auto"/>
              <w:right w:val="single" w:sz="4" w:space="0" w:color="auto"/>
            </w:tcBorders>
            <w:vAlign w:val="center"/>
          </w:tcPr>
          <w:p w14:paraId="2EA31AFA"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tcPr>
          <w:p w14:paraId="424EC43C" w14:textId="77777777" w:rsidR="00BB278F" w:rsidRPr="003866F7" w:rsidRDefault="00BB278F" w:rsidP="00BB278F">
            <w:pPr>
              <w:keepNext/>
              <w:keepLines/>
              <w:autoSpaceDE w:val="0"/>
              <w:autoSpaceDN w:val="0"/>
              <w:adjustRightInd w:val="0"/>
              <w:spacing w:after="0"/>
              <w:rPr>
                <w:rFonts w:ascii="Times New Roman" w:hAnsi="Times New Roman"/>
              </w:rPr>
            </w:pPr>
            <w:r>
              <w:rPr>
                <w:rFonts w:ascii="Times New Roman" w:hAnsi="Times New Roman"/>
              </w:rPr>
              <w:t>11. Травматический шок.</w:t>
            </w:r>
          </w:p>
        </w:tc>
        <w:tc>
          <w:tcPr>
            <w:tcW w:w="580" w:type="pct"/>
            <w:tcBorders>
              <w:top w:val="single" w:sz="4" w:space="0" w:color="auto"/>
              <w:left w:val="single" w:sz="4" w:space="0" w:color="auto"/>
              <w:bottom w:val="single" w:sz="4" w:space="0" w:color="auto"/>
              <w:right w:val="single" w:sz="4" w:space="0" w:color="auto"/>
            </w:tcBorders>
          </w:tcPr>
          <w:p w14:paraId="62CAFC59" w14:textId="77A1E045" w:rsidR="00BB278F" w:rsidRPr="003866F7" w:rsidRDefault="00BB278F" w:rsidP="00BB278F">
            <w:pPr>
              <w:keepNext/>
              <w:keepLines/>
              <w:autoSpaceDE w:val="0"/>
              <w:autoSpaceDN w:val="0"/>
              <w:adjustRightInd w:val="0"/>
              <w:spacing w:after="0"/>
              <w:jc w:val="center"/>
              <w:rPr>
                <w:rFonts w:ascii="Times New Roman" w:hAnsi="Times New Roman"/>
                <w:bCs/>
              </w:rPr>
            </w:pPr>
          </w:p>
        </w:tc>
        <w:tc>
          <w:tcPr>
            <w:tcW w:w="458" w:type="pct"/>
            <w:tcBorders>
              <w:left w:val="single" w:sz="4" w:space="0" w:color="auto"/>
              <w:right w:val="single" w:sz="4" w:space="0" w:color="auto"/>
            </w:tcBorders>
          </w:tcPr>
          <w:p w14:paraId="16553E6C"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3F7BC47F" w14:textId="77777777" w:rsidR="00BB278F" w:rsidRPr="00D46B8B" w:rsidRDefault="00BB278F" w:rsidP="00BB278F">
            <w:pPr>
              <w:spacing w:after="0"/>
              <w:rPr>
                <w:rFonts w:ascii="Times New Roman" w:hAnsi="Times New Roman"/>
                <w:b/>
                <w:i/>
              </w:rPr>
            </w:pPr>
          </w:p>
        </w:tc>
      </w:tr>
      <w:tr w:rsidR="00BB278F" w:rsidRPr="00304645" w14:paraId="21C1D7C7" w14:textId="77777777" w:rsidTr="00BB278F">
        <w:trPr>
          <w:gridAfter w:val="1"/>
          <w:wAfter w:w="505" w:type="pct"/>
          <w:trHeight w:val="276"/>
        </w:trPr>
        <w:tc>
          <w:tcPr>
            <w:tcW w:w="621" w:type="pct"/>
            <w:vMerge/>
            <w:tcBorders>
              <w:left w:val="single" w:sz="4" w:space="0" w:color="auto"/>
              <w:right w:val="single" w:sz="4" w:space="0" w:color="auto"/>
            </w:tcBorders>
            <w:vAlign w:val="center"/>
            <w:hideMark/>
          </w:tcPr>
          <w:p w14:paraId="27780C5B" w14:textId="77777777" w:rsidR="00BB278F" w:rsidRPr="00D46B8B" w:rsidRDefault="00BB278F" w:rsidP="00BB278F">
            <w:pPr>
              <w:spacing w:after="0" w:line="240" w:lineRule="auto"/>
              <w:rPr>
                <w:rFonts w:ascii="Times New Roman" w:hAnsi="Times New Roman"/>
                <w:b/>
                <w:bCs/>
              </w:rPr>
            </w:pPr>
          </w:p>
        </w:tc>
        <w:tc>
          <w:tcPr>
            <w:tcW w:w="2079" w:type="pct"/>
            <w:tcBorders>
              <w:top w:val="single" w:sz="4" w:space="0" w:color="auto"/>
              <w:left w:val="single" w:sz="4" w:space="0" w:color="auto"/>
              <w:bottom w:val="single" w:sz="4" w:space="0" w:color="auto"/>
              <w:right w:val="single" w:sz="4" w:space="0" w:color="auto"/>
            </w:tcBorders>
            <w:hideMark/>
          </w:tcPr>
          <w:p w14:paraId="437ECF62" w14:textId="77777777" w:rsidR="00BB278F" w:rsidRPr="00D46B8B" w:rsidRDefault="00BB278F" w:rsidP="00BB278F">
            <w:pPr>
              <w:keepNext/>
              <w:keepLines/>
              <w:autoSpaceDE w:val="0"/>
              <w:autoSpaceDN w:val="0"/>
              <w:adjustRightInd w:val="0"/>
              <w:spacing w:after="0"/>
              <w:rPr>
                <w:rFonts w:ascii="Times New Roman" w:hAnsi="Times New Roman"/>
                <w:b/>
                <w:bCs/>
              </w:rPr>
            </w:pPr>
            <w:r w:rsidRPr="00D46B8B">
              <w:rPr>
                <w:rFonts w:ascii="Times New Roman" w:hAnsi="Times New Roman"/>
                <w:bCs/>
              </w:rPr>
              <w:t>12. Способы оценки состояния физического здоровья.</w:t>
            </w:r>
          </w:p>
        </w:tc>
        <w:tc>
          <w:tcPr>
            <w:tcW w:w="580" w:type="pct"/>
            <w:tcBorders>
              <w:top w:val="single" w:sz="4" w:space="0" w:color="auto"/>
              <w:left w:val="single" w:sz="4" w:space="0" w:color="auto"/>
              <w:bottom w:val="single" w:sz="4" w:space="0" w:color="auto"/>
              <w:right w:val="single" w:sz="4" w:space="0" w:color="auto"/>
            </w:tcBorders>
            <w:vAlign w:val="center"/>
          </w:tcPr>
          <w:p w14:paraId="72E6B1A6" w14:textId="77777777" w:rsidR="00BB278F" w:rsidRPr="00D46B8B" w:rsidRDefault="00BB278F" w:rsidP="00BB278F">
            <w:pPr>
              <w:spacing w:after="0" w:line="240" w:lineRule="auto"/>
              <w:rPr>
                <w:rFonts w:ascii="Times New Roman" w:hAnsi="Times New Roman"/>
                <w:bCs/>
              </w:rPr>
            </w:pPr>
          </w:p>
        </w:tc>
        <w:tc>
          <w:tcPr>
            <w:tcW w:w="458" w:type="pct"/>
            <w:tcBorders>
              <w:left w:val="single" w:sz="4" w:space="0" w:color="auto"/>
              <w:right w:val="single" w:sz="4" w:space="0" w:color="auto"/>
            </w:tcBorders>
          </w:tcPr>
          <w:p w14:paraId="7ACB7E6B" w14:textId="77777777" w:rsidR="00BB278F" w:rsidRPr="00D46B8B" w:rsidRDefault="00BB278F" w:rsidP="00BB278F">
            <w:pPr>
              <w:suppressAutoHyphens/>
              <w:spacing w:after="0" w:line="240" w:lineRule="auto"/>
              <w:rPr>
                <w:rFonts w:ascii="Times New Roman" w:hAnsi="Times New Roman"/>
                <w:b/>
              </w:rPr>
            </w:pPr>
          </w:p>
        </w:tc>
        <w:tc>
          <w:tcPr>
            <w:tcW w:w="757" w:type="pct"/>
            <w:tcBorders>
              <w:left w:val="single" w:sz="4" w:space="0" w:color="auto"/>
              <w:right w:val="single" w:sz="4" w:space="0" w:color="auto"/>
            </w:tcBorders>
          </w:tcPr>
          <w:p w14:paraId="45394C99" w14:textId="77777777" w:rsidR="00BB278F" w:rsidRPr="00D46B8B" w:rsidRDefault="00BB278F" w:rsidP="00BB278F">
            <w:pPr>
              <w:spacing w:after="0"/>
              <w:rPr>
                <w:rFonts w:ascii="Times New Roman" w:hAnsi="Times New Roman"/>
                <w:b/>
                <w:i/>
              </w:rPr>
            </w:pPr>
          </w:p>
        </w:tc>
      </w:tr>
      <w:tr w:rsidR="00BB278F" w:rsidRPr="00304645" w14:paraId="66B13DF2" w14:textId="77777777" w:rsidTr="00BB278F">
        <w:trPr>
          <w:gridAfter w:val="1"/>
          <w:wAfter w:w="505" w:type="pct"/>
          <w:trHeight w:val="283"/>
        </w:trPr>
        <w:tc>
          <w:tcPr>
            <w:tcW w:w="2700" w:type="pct"/>
            <w:gridSpan w:val="2"/>
            <w:tcBorders>
              <w:left w:val="single" w:sz="4" w:space="0" w:color="auto"/>
              <w:bottom w:val="single" w:sz="4" w:space="0" w:color="auto"/>
              <w:right w:val="single" w:sz="4" w:space="0" w:color="auto"/>
            </w:tcBorders>
          </w:tcPr>
          <w:p w14:paraId="247FC290" w14:textId="77777777" w:rsidR="00BB278F" w:rsidRPr="00D46B8B" w:rsidRDefault="00BB278F" w:rsidP="00BB278F">
            <w:pPr>
              <w:keepNext/>
              <w:keepLines/>
              <w:autoSpaceDE w:val="0"/>
              <w:autoSpaceDN w:val="0"/>
              <w:adjustRightInd w:val="0"/>
              <w:spacing w:after="0"/>
              <w:rPr>
                <w:rFonts w:ascii="Times New Roman" w:hAnsi="Times New Roman"/>
                <w:b/>
                <w:color w:val="000000"/>
              </w:rPr>
            </w:pPr>
            <w:r w:rsidRPr="00D46B8B">
              <w:rPr>
                <w:rFonts w:ascii="Times New Roman" w:hAnsi="Times New Roman"/>
                <w:b/>
                <w:color w:val="000000"/>
              </w:rPr>
              <w:t>Всего</w:t>
            </w:r>
            <w:r>
              <w:rPr>
                <w:rFonts w:ascii="Times New Roman" w:hAnsi="Times New Roman"/>
                <w:b/>
                <w:color w:val="000000"/>
              </w:rPr>
              <w:t>:</w:t>
            </w:r>
          </w:p>
        </w:tc>
        <w:tc>
          <w:tcPr>
            <w:tcW w:w="580" w:type="pct"/>
            <w:tcBorders>
              <w:top w:val="single" w:sz="4" w:space="0" w:color="auto"/>
              <w:left w:val="single" w:sz="4" w:space="0" w:color="auto"/>
              <w:bottom w:val="single" w:sz="4" w:space="0" w:color="auto"/>
              <w:right w:val="single" w:sz="4" w:space="0" w:color="auto"/>
            </w:tcBorders>
            <w:vAlign w:val="center"/>
          </w:tcPr>
          <w:p w14:paraId="5457DCE9" w14:textId="7A0F87C8" w:rsidR="00BB278F" w:rsidRPr="00BB278F" w:rsidRDefault="00BB278F" w:rsidP="00BB278F">
            <w:pPr>
              <w:spacing w:after="0" w:line="240" w:lineRule="auto"/>
              <w:jc w:val="center"/>
              <w:rPr>
                <w:rFonts w:ascii="Times New Roman" w:hAnsi="Times New Roman"/>
                <w:b/>
                <w:bCs/>
                <w:iCs/>
              </w:rPr>
            </w:pPr>
            <w:r w:rsidRPr="00BB278F">
              <w:rPr>
                <w:rFonts w:ascii="Times New Roman" w:hAnsi="Times New Roman"/>
                <w:b/>
                <w:bCs/>
                <w:iCs/>
              </w:rPr>
              <w:t>68/68</w:t>
            </w:r>
          </w:p>
        </w:tc>
        <w:tc>
          <w:tcPr>
            <w:tcW w:w="458" w:type="pct"/>
            <w:tcBorders>
              <w:top w:val="single" w:sz="4" w:space="0" w:color="auto"/>
              <w:left w:val="single" w:sz="4" w:space="0" w:color="auto"/>
              <w:bottom w:val="single" w:sz="4" w:space="0" w:color="auto"/>
              <w:right w:val="single" w:sz="4" w:space="0" w:color="auto"/>
            </w:tcBorders>
            <w:vAlign w:val="center"/>
          </w:tcPr>
          <w:p w14:paraId="6D504B8B" w14:textId="4D3F3E03" w:rsidR="00BB278F" w:rsidRPr="00BB278F" w:rsidRDefault="00BB278F" w:rsidP="00BB278F">
            <w:pPr>
              <w:spacing w:after="0"/>
              <w:jc w:val="center"/>
              <w:rPr>
                <w:rFonts w:ascii="Times New Roman" w:hAnsi="Times New Roman"/>
                <w:iCs/>
              </w:rPr>
            </w:pPr>
            <w:r w:rsidRPr="00BB278F">
              <w:rPr>
                <w:rFonts w:ascii="Times New Roman" w:hAnsi="Times New Roman"/>
                <w:b/>
                <w:bCs/>
                <w:iCs/>
              </w:rPr>
              <w:t>104/104</w:t>
            </w:r>
          </w:p>
        </w:tc>
        <w:tc>
          <w:tcPr>
            <w:tcW w:w="757" w:type="pct"/>
            <w:tcBorders>
              <w:left w:val="single" w:sz="4" w:space="0" w:color="auto"/>
              <w:bottom w:val="single" w:sz="4" w:space="0" w:color="auto"/>
              <w:right w:val="single" w:sz="4" w:space="0" w:color="auto"/>
            </w:tcBorders>
          </w:tcPr>
          <w:p w14:paraId="49C2C53D" w14:textId="6BBDD990" w:rsidR="00BB278F" w:rsidRPr="00D46B8B" w:rsidRDefault="00BB278F" w:rsidP="00BB278F">
            <w:pPr>
              <w:spacing w:after="0"/>
              <w:rPr>
                <w:rFonts w:ascii="Times New Roman" w:hAnsi="Times New Roman"/>
              </w:rPr>
            </w:pPr>
          </w:p>
        </w:tc>
      </w:tr>
    </w:tbl>
    <w:p w14:paraId="38A25630" w14:textId="77777777" w:rsidR="00233830" w:rsidRPr="009630B9" w:rsidRDefault="00233830" w:rsidP="00233830">
      <w:pPr>
        <w:ind w:firstLine="709"/>
        <w:rPr>
          <w:rFonts w:ascii="Times New Roman" w:hAnsi="Times New Roman"/>
          <w:i/>
        </w:rPr>
        <w:sectPr w:rsidR="00233830" w:rsidRPr="009630B9" w:rsidSect="00233830">
          <w:pgSz w:w="16840" w:h="11907" w:orient="landscape"/>
          <w:pgMar w:top="851" w:right="1134" w:bottom="851" w:left="992" w:header="709" w:footer="709" w:gutter="0"/>
          <w:cols w:space="720"/>
        </w:sectPr>
      </w:pPr>
    </w:p>
    <w:p w14:paraId="46D15125" w14:textId="77777777" w:rsidR="00233830" w:rsidRPr="00820CA6" w:rsidRDefault="00233830" w:rsidP="00233830">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6E56745E" w14:textId="77777777" w:rsidR="00403FF2" w:rsidRDefault="00403FF2" w:rsidP="00233830">
      <w:pPr>
        <w:spacing w:after="0"/>
        <w:ind w:firstLine="709"/>
        <w:jc w:val="both"/>
        <w:rPr>
          <w:rFonts w:ascii="Times New Roman" w:hAnsi="Times New Roman"/>
          <w:b/>
          <w:bCs/>
          <w:sz w:val="24"/>
          <w:szCs w:val="24"/>
        </w:rPr>
      </w:pPr>
    </w:p>
    <w:p w14:paraId="6722CCE2" w14:textId="19D3D31B" w:rsidR="00233830" w:rsidRPr="00661D7F" w:rsidRDefault="00233830" w:rsidP="00233830">
      <w:pPr>
        <w:spacing w:after="0"/>
        <w:ind w:firstLine="709"/>
        <w:jc w:val="both"/>
        <w:rPr>
          <w:rFonts w:ascii="Times New Roman" w:hAnsi="Times New Roman"/>
          <w:b/>
          <w:bCs/>
          <w:sz w:val="24"/>
          <w:szCs w:val="24"/>
        </w:rPr>
      </w:pPr>
      <w:r w:rsidRPr="00661D7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D1AEF24" w14:textId="10C740DA" w:rsidR="00233830" w:rsidRPr="00661D7F" w:rsidRDefault="00233830" w:rsidP="00233830">
      <w:pPr>
        <w:suppressAutoHyphens/>
        <w:spacing w:after="0"/>
        <w:ind w:firstLine="709"/>
        <w:jc w:val="both"/>
        <w:rPr>
          <w:rFonts w:ascii="Times New Roman" w:hAnsi="Times New Roman"/>
          <w:b/>
          <w:bCs/>
          <w:iCs/>
          <w:sz w:val="24"/>
          <w:szCs w:val="24"/>
          <w:highlight w:val="yellow"/>
          <w:u w:val="single"/>
        </w:rPr>
      </w:pPr>
      <w:r>
        <w:rPr>
          <w:rFonts w:ascii="Times New Roman" w:hAnsi="Times New Roman"/>
          <w:bCs/>
          <w:sz w:val="24"/>
          <w:szCs w:val="24"/>
        </w:rPr>
        <w:t>Кабинет</w:t>
      </w:r>
      <w:r w:rsidRPr="00661D7F">
        <w:rPr>
          <w:rFonts w:ascii="Times New Roman" w:hAnsi="Times New Roman"/>
          <w:bCs/>
          <w:i/>
          <w:sz w:val="24"/>
          <w:szCs w:val="24"/>
        </w:rPr>
        <w:t xml:space="preserve"> </w:t>
      </w:r>
      <w:r>
        <w:rPr>
          <w:rFonts w:ascii="Times New Roman" w:hAnsi="Times New Roman"/>
          <w:sz w:val="24"/>
          <w:szCs w:val="24"/>
        </w:rPr>
        <w:t>«</w:t>
      </w:r>
      <w:r w:rsidR="00E64DFC">
        <w:rPr>
          <w:rFonts w:ascii="Times New Roman" w:hAnsi="Times New Roman"/>
          <w:sz w:val="24"/>
          <w:szCs w:val="24"/>
        </w:rPr>
        <w:t>Б</w:t>
      </w:r>
      <w:r w:rsidRPr="00304645">
        <w:rPr>
          <w:rFonts w:ascii="Times New Roman" w:hAnsi="Times New Roman"/>
          <w:sz w:val="24"/>
          <w:szCs w:val="24"/>
        </w:rPr>
        <w:t>езопасности жизнедеятельност</w:t>
      </w:r>
      <w:r w:rsidR="00E64DFC">
        <w:rPr>
          <w:rFonts w:ascii="Times New Roman" w:hAnsi="Times New Roman"/>
          <w:sz w:val="24"/>
          <w:szCs w:val="24"/>
        </w:rPr>
        <w:t>и</w:t>
      </w:r>
      <w:r>
        <w:rPr>
          <w:rFonts w:ascii="Times New Roman" w:hAnsi="Times New Roman"/>
          <w:sz w:val="24"/>
          <w:szCs w:val="24"/>
        </w:rPr>
        <w:t xml:space="preserve">», </w:t>
      </w:r>
      <w:r>
        <w:rPr>
          <w:rFonts w:ascii="Times New Roman" w:hAnsi="Times New Roman"/>
          <w:bCs/>
          <w:iCs/>
          <w:sz w:val="24"/>
          <w:szCs w:val="24"/>
        </w:rPr>
        <w:t>оснащенный</w:t>
      </w:r>
      <w:r w:rsidRPr="00661D7F">
        <w:rPr>
          <w:rFonts w:ascii="Times New Roman" w:hAnsi="Times New Roman"/>
          <w:bCs/>
          <w:iCs/>
          <w:sz w:val="24"/>
          <w:szCs w:val="24"/>
        </w:rPr>
        <w:t xml:space="preserve"> в соответствии с п. 6.1.2.1 образовательной программы по </w:t>
      </w:r>
      <w:r w:rsidRPr="003E0E6D">
        <w:rPr>
          <w:rFonts w:ascii="Times New Roman" w:hAnsi="Times New Roman"/>
          <w:bCs/>
          <w:iCs/>
          <w:sz w:val="24"/>
          <w:szCs w:val="24"/>
        </w:rPr>
        <w:t>профессии 15.01.23 Наладчик станков и оборудования в механообработке.</w:t>
      </w:r>
    </w:p>
    <w:p w14:paraId="4D550747" w14:textId="77777777" w:rsidR="00233830" w:rsidRPr="00661D7F" w:rsidRDefault="00233830" w:rsidP="00233830">
      <w:pPr>
        <w:suppressAutoHyphens/>
        <w:spacing w:after="0"/>
        <w:ind w:firstLine="709"/>
        <w:jc w:val="both"/>
        <w:rPr>
          <w:rFonts w:ascii="Times New Roman" w:hAnsi="Times New Roman"/>
          <w:bCs/>
          <w:i/>
          <w:sz w:val="24"/>
          <w:szCs w:val="24"/>
        </w:rPr>
      </w:pPr>
    </w:p>
    <w:p w14:paraId="52050868" w14:textId="77777777" w:rsidR="00233830" w:rsidRPr="00661D7F" w:rsidRDefault="00233830" w:rsidP="00233830">
      <w:pPr>
        <w:spacing w:after="0"/>
        <w:ind w:firstLine="709"/>
        <w:rPr>
          <w:rFonts w:ascii="Times New Roman" w:hAnsi="Times New Roman"/>
          <w:b/>
          <w:bCs/>
          <w:sz w:val="24"/>
          <w:szCs w:val="24"/>
        </w:rPr>
      </w:pPr>
      <w:r w:rsidRPr="00661D7F">
        <w:rPr>
          <w:rFonts w:ascii="Times New Roman" w:hAnsi="Times New Roman"/>
          <w:b/>
          <w:bCs/>
          <w:sz w:val="24"/>
          <w:szCs w:val="24"/>
        </w:rPr>
        <w:t>3.2. Информационное обеспечение реализации программы</w:t>
      </w:r>
    </w:p>
    <w:p w14:paraId="262060EA" w14:textId="77777777" w:rsidR="00233830" w:rsidRPr="00661D7F" w:rsidRDefault="00233830" w:rsidP="00233830">
      <w:pPr>
        <w:suppressAutoHyphens/>
        <w:spacing w:after="0"/>
        <w:ind w:firstLine="709"/>
        <w:jc w:val="both"/>
        <w:rPr>
          <w:rFonts w:ascii="Times New Roman" w:hAnsi="Times New Roman"/>
          <w:sz w:val="24"/>
          <w:szCs w:val="24"/>
        </w:rPr>
      </w:pPr>
      <w:r w:rsidRPr="00661D7F">
        <w:rPr>
          <w:rFonts w:ascii="Times New Roman" w:hAnsi="Times New Roman"/>
          <w:bCs/>
          <w:sz w:val="24"/>
          <w:szCs w:val="24"/>
        </w:rPr>
        <w:t>Для реализации программы библиотечный фонд образовательной организации должен иметь п</w:t>
      </w:r>
      <w:r w:rsidRPr="00661D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32B066" w14:textId="77777777" w:rsidR="00233830" w:rsidRPr="00661D7F" w:rsidRDefault="00233830" w:rsidP="00233830">
      <w:pPr>
        <w:spacing w:after="0"/>
        <w:ind w:firstLine="709"/>
        <w:contextualSpacing/>
        <w:rPr>
          <w:rFonts w:ascii="Times New Roman" w:hAnsi="Times New Roman"/>
          <w:sz w:val="24"/>
          <w:szCs w:val="24"/>
        </w:rPr>
      </w:pPr>
    </w:p>
    <w:p w14:paraId="0AA60629" w14:textId="77777777" w:rsidR="00233830" w:rsidRPr="00304645" w:rsidRDefault="00233830" w:rsidP="00403FF2">
      <w:pPr>
        <w:suppressAutoHyphens/>
        <w:spacing w:after="0"/>
        <w:ind w:firstLine="709"/>
        <w:jc w:val="both"/>
        <w:rPr>
          <w:rFonts w:ascii="Times New Roman" w:hAnsi="Times New Roman"/>
          <w:b/>
          <w:sz w:val="24"/>
          <w:szCs w:val="24"/>
        </w:rPr>
      </w:pPr>
      <w:r w:rsidRPr="00304645">
        <w:rPr>
          <w:rFonts w:ascii="Times New Roman" w:hAnsi="Times New Roman"/>
          <w:b/>
          <w:sz w:val="24"/>
          <w:szCs w:val="24"/>
        </w:rPr>
        <w:t>3.2.1. Основные печатные издания</w:t>
      </w:r>
    </w:p>
    <w:p w14:paraId="1E4702DA" w14:textId="77777777" w:rsidR="00233830" w:rsidRPr="00304645" w:rsidRDefault="00233830" w:rsidP="00403FF2">
      <w:pPr>
        <w:spacing w:after="0"/>
        <w:ind w:firstLine="709"/>
        <w:jc w:val="both"/>
        <w:rPr>
          <w:rFonts w:ascii="Times New Roman" w:hAnsi="Times New Roman"/>
          <w:sz w:val="24"/>
          <w:szCs w:val="24"/>
        </w:rPr>
      </w:pPr>
      <w:r w:rsidRPr="003866F7">
        <w:rPr>
          <w:rFonts w:ascii="Times New Roman" w:hAnsi="Times New Roman"/>
          <w:sz w:val="24"/>
          <w:szCs w:val="24"/>
        </w:rPr>
        <w:t>Косолапова, Н. В.</w:t>
      </w:r>
      <w:r w:rsidRPr="00304645">
        <w:rPr>
          <w:rFonts w:ascii="Times New Roman" w:hAnsi="Times New Roman"/>
          <w:sz w:val="24"/>
          <w:szCs w:val="24"/>
        </w:rPr>
        <w:t xml:space="preserve"> Основы безопасности жизнедеятельности: учебник / Н. В. Косолапова, Н. А. </w:t>
      </w:r>
      <w:proofErr w:type="gramStart"/>
      <w:r w:rsidRPr="00304645">
        <w:rPr>
          <w:rFonts w:ascii="Times New Roman" w:hAnsi="Times New Roman"/>
          <w:sz w:val="24"/>
          <w:szCs w:val="24"/>
        </w:rPr>
        <w:t>Прокопенко,.</w:t>
      </w:r>
      <w:proofErr w:type="gramEnd"/>
      <w:r w:rsidRPr="00304645">
        <w:rPr>
          <w:rFonts w:ascii="Times New Roman" w:hAnsi="Times New Roman"/>
          <w:sz w:val="24"/>
          <w:szCs w:val="24"/>
        </w:rPr>
        <w:t xml:space="preserve"> - Москва: Издательский центр "Академия", 2017. - 368 с. - (Профессиональное образование). - ISBN 978-5-7695-9877-7:-Текст: непосредственный</w:t>
      </w:r>
    </w:p>
    <w:p w14:paraId="25452244" w14:textId="77777777" w:rsidR="00233830" w:rsidRPr="00304645" w:rsidRDefault="00233830" w:rsidP="00403FF2">
      <w:pPr>
        <w:spacing w:after="0"/>
        <w:ind w:firstLine="709"/>
        <w:jc w:val="both"/>
        <w:rPr>
          <w:rFonts w:ascii="Times New Roman" w:hAnsi="Times New Roman"/>
          <w:sz w:val="24"/>
          <w:szCs w:val="24"/>
        </w:rPr>
      </w:pPr>
    </w:p>
    <w:p w14:paraId="68403F9A" w14:textId="77777777" w:rsidR="00233830" w:rsidRPr="00304645" w:rsidRDefault="00233830" w:rsidP="00403FF2">
      <w:pPr>
        <w:spacing w:after="0"/>
        <w:ind w:firstLine="709"/>
        <w:contextualSpacing/>
        <w:rPr>
          <w:rFonts w:ascii="Times New Roman" w:hAnsi="Times New Roman"/>
          <w:b/>
          <w:sz w:val="24"/>
          <w:szCs w:val="24"/>
        </w:rPr>
      </w:pPr>
      <w:r w:rsidRPr="00304645">
        <w:rPr>
          <w:rFonts w:ascii="Times New Roman" w:hAnsi="Times New Roman"/>
          <w:b/>
          <w:sz w:val="24"/>
          <w:szCs w:val="24"/>
        </w:rPr>
        <w:t xml:space="preserve">3.2.2. Основные электронные издания </w:t>
      </w:r>
    </w:p>
    <w:p w14:paraId="19B0C0CE" w14:textId="77777777" w:rsidR="001E626C" w:rsidRPr="001E626C" w:rsidRDefault="001E626C" w:rsidP="001E626C">
      <w:pPr>
        <w:pStyle w:val="ae"/>
        <w:numPr>
          <w:ilvl w:val="0"/>
          <w:numId w:val="34"/>
        </w:numPr>
        <w:spacing w:before="0" w:after="0" w:line="276" w:lineRule="auto"/>
        <w:ind w:left="0" w:firstLine="709"/>
        <w:jc w:val="both"/>
        <w:rPr>
          <w:shd w:val="clear" w:color="auto" w:fill="FFFFFF"/>
        </w:rPr>
      </w:pPr>
      <w:r w:rsidRPr="001E626C">
        <w:rPr>
          <w:shd w:val="clear" w:color="auto" w:fill="FFFFFF"/>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1E626C">
        <w:rPr>
          <w:shd w:val="clear" w:color="auto" w:fill="FFFFFF"/>
        </w:rPr>
        <w:t>Юрайт</w:t>
      </w:r>
      <w:proofErr w:type="spellEnd"/>
      <w:r w:rsidRPr="001E626C">
        <w:rPr>
          <w:shd w:val="clear" w:color="auto" w:fill="FFFFFF"/>
        </w:rPr>
        <w:t xml:space="preserve">, 2023. — 399 с. — (Профессиональное образование). — ISBN 978-5-534-02041-0. — Текст : электронный // Образовательная платформа </w:t>
      </w:r>
      <w:proofErr w:type="spellStart"/>
      <w:r w:rsidRPr="001E626C">
        <w:rPr>
          <w:shd w:val="clear" w:color="auto" w:fill="FFFFFF"/>
        </w:rPr>
        <w:t>Юрайт</w:t>
      </w:r>
      <w:proofErr w:type="spellEnd"/>
      <w:r w:rsidRPr="001E626C">
        <w:rPr>
          <w:shd w:val="clear" w:color="auto" w:fill="FFFFFF"/>
        </w:rPr>
        <w:t xml:space="preserve"> [сайт]. — URL: https://urait.ru/bcode/511659  </w:t>
      </w:r>
    </w:p>
    <w:p w14:paraId="2CE15409" w14:textId="77777777" w:rsidR="001E626C" w:rsidRPr="001E626C" w:rsidRDefault="001E626C" w:rsidP="001E626C">
      <w:pPr>
        <w:pStyle w:val="ae"/>
        <w:numPr>
          <w:ilvl w:val="0"/>
          <w:numId w:val="34"/>
        </w:numPr>
        <w:spacing w:before="0" w:after="0" w:line="276" w:lineRule="auto"/>
        <w:ind w:left="0" w:firstLine="709"/>
        <w:jc w:val="both"/>
        <w:rPr>
          <w:shd w:val="clear" w:color="auto" w:fill="FFFFFF"/>
        </w:rPr>
      </w:pPr>
      <w:r w:rsidRPr="001E626C">
        <w:rPr>
          <w:shd w:val="clear" w:color="auto" w:fill="FFFFFF"/>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1E626C">
        <w:rPr>
          <w:shd w:val="clear" w:color="auto" w:fill="FFFFFF"/>
        </w:rPr>
        <w:t>перераб</w:t>
      </w:r>
      <w:proofErr w:type="spellEnd"/>
      <w:r w:rsidRPr="001E626C">
        <w:rPr>
          <w:shd w:val="clear" w:color="auto" w:fill="FFFFFF"/>
        </w:rPr>
        <w:t xml:space="preserve">. и доп. — Москва : Издательство </w:t>
      </w:r>
      <w:proofErr w:type="spellStart"/>
      <w:r w:rsidRPr="001E626C">
        <w:rPr>
          <w:shd w:val="clear" w:color="auto" w:fill="FFFFFF"/>
        </w:rPr>
        <w:t>Юрайт</w:t>
      </w:r>
      <w:proofErr w:type="spellEnd"/>
      <w:r w:rsidRPr="001E626C">
        <w:rPr>
          <w:shd w:val="clear" w:color="auto" w:fill="FFFFFF"/>
        </w:rPr>
        <w:t xml:space="preserve">, 2023. — 638 с. — (Профессиональное образование). — ISBN 978-5-534-16455-8. — Текст : электронный // Образовательная платформа </w:t>
      </w:r>
      <w:proofErr w:type="spellStart"/>
      <w:r w:rsidRPr="001E626C">
        <w:rPr>
          <w:shd w:val="clear" w:color="auto" w:fill="FFFFFF"/>
        </w:rPr>
        <w:t>Юрайт</w:t>
      </w:r>
      <w:proofErr w:type="spellEnd"/>
      <w:r w:rsidRPr="001E626C">
        <w:rPr>
          <w:shd w:val="clear" w:color="auto" w:fill="FFFFFF"/>
        </w:rPr>
        <w:t xml:space="preserve"> [сайт]. — URL: https://urait.ru/bcode/531090  </w:t>
      </w:r>
    </w:p>
    <w:p w14:paraId="5B61B5C2" w14:textId="77777777" w:rsidR="001E626C" w:rsidRPr="001E626C" w:rsidRDefault="001E626C" w:rsidP="001E626C">
      <w:pPr>
        <w:pStyle w:val="ae"/>
        <w:numPr>
          <w:ilvl w:val="0"/>
          <w:numId w:val="34"/>
        </w:numPr>
        <w:spacing w:before="0" w:after="0" w:line="276" w:lineRule="auto"/>
        <w:ind w:left="0" w:firstLine="709"/>
        <w:jc w:val="both"/>
        <w:rPr>
          <w:shd w:val="clear" w:color="auto" w:fill="FFFFFF"/>
        </w:rPr>
      </w:pPr>
      <w:proofErr w:type="spellStart"/>
      <w:r w:rsidRPr="001E626C">
        <w:rPr>
          <w:shd w:val="clear" w:color="auto" w:fill="FFFFFF"/>
        </w:rPr>
        <w:t>Каракеян</w:t>
      </w:r>
      <w:proofErr w:type="spellEnd"/>
      <w:r w:rsidRPr="001E626C">
        <w:rPr>
          <w:shd w:val="clear" w:color="auto" w:fill="FFFFFF"/>
        </w:rPr>
        <w:t xml:space="preserve">, В. И.  Безопасность жизнедеятельности : учебник и практикум для среднего профессионального образования / В. И. </w:t>
      </w:r>
      <w:proofErr w:type="spellStart"/>
      <w:r w:rsidRPr="001E626C">
        <w:rPr>
          <w:shd w:val="clear" w:color="auto" w:fill="FFFFFF"/>
        </w:rPr>
        <w:t>Каракеян</w:t>
      </w:r>
      <w:proofErr w:type="spellEnd"/>
      <w:r w:rsidRPr="001E626C">
        <w:rPr>
          <w:shd w:val="clear" w:color="auto" w:fill="FFFFFF"/>
        </w:rPr>
        <w:t xml:space="preserve">, И. М. Никулина. — 4-е изд., </w:t>
      </w:r>
      <w:proofErr w:type="spellStart"/>
      <w:r w:rsidRPr="001E626C">
        <w:rPr>
          <w:shd w:val="clear" w:color="auto" w:fill="FFFFFF"/>
        </w:rPr>
        <w:t>перераб</w:t>
      </w:r>
      <w:proofErr w:type="spellEnd"/>
      <w:r w:rsidRPr="001E626C">
        <w:rPr>
          <w:shd w:val="clear" w:color="auto" w:fill="FFFFFF"/>
        </w:rPr>
        <w:t xml:space="preserve">. и доп. — Москва : Издательство </w:t>
      </w:r>
      <w:proofErr w:type="spellStart"/>
      <w:r w:rsidRPr="001E626C">
        <w:rPr>
          <w:shd w:val="clear" w:color="auto" w:fill="FFFFFF"/>
        </w:rPr>
        <w:t>Юрайт</w:t>
      </w:r>
      <w:proofErr w:type="spellEnd"/>
      <w:r w:rsidRPr="001E626C">
        <w:rPr>
          <w:shd w:val="clear" w:color="auto" w:fill="FFFFFF"/>
        </w:rPr>
        <w:t xml:space="preserve">, 2023. — 335 с. — (Профессиональное образование). — ISBN 978-5-534-17843-2. — Текст : электронный // Образовательная платформа </w:t>
      </w:r>
      <w:proofErr w:type="spellStart"/>
      <w:r w:rsidRPr="001E626C">
        <w:rPr>
          <w:shd w:val="clear" w:color="auto" w:fill="FFFFFF"/>
        </w:rPr>
        <w:t>Юрайт</w:t>
      </w:r>
      <w:proofErr w:type="spellEnd"/>
      <w:r w:rsidRPr="001E626C">
        <w:rPr>
          <w:shd w:val="clear" w:color="auto" w:fill="FFFFFF"/>
        </w:rPr>
        <w:t xml:space="preserve"> [сайт]. — URL: https://urait.ru/bcode/533825  </w:t>
      </w:r>
    </w:p>
    <w:p w14:paraId="4E86C12C" w14:textId="77777777" w:rsidR="001E626C" w:rsidRPr="001E626C" w:rsidRDefault="001E626C" w:rsidP="001E626C">
      <w:pPr>
        <w:pStyle w:val="ae"/>
        <w:numPr>
          <w:ilvl w:val="0"/>
          <w:numId w:val="34"/>
        </w:numPr>
        <w:spacing w:before="0" w:after="0" w:line="276" w:lineRule="auto"/>
        <w:ind w:left="0" w:firstLine="709"/>
        <w:jc w:val="both"/>
        <w:rPr>
          <w:shd w:val="clear" w:color="auto" w:fill="FFFFFF"/>
        </w:rPr>
      </w:pPr>
      <w:r w:rsidRPr="001E626C">
        <w:rPr>
          <w:shd w:val="clear" w:color="auto" w:fill="FFFFFF"/>
        </w:rPr>
        <w:t xml:space="preserve">Литвинов, В. И. Безопасность жизнедеятельности на производстве : учебное пособие / В. И. Литвинов, И. Н. Кружкова. — Вологда : ВГМХА им. Н.В. Верещагина, 2016. — 202 с. — ISBN 978-5-98076-220-9. — Текст : электронный // Лань : электронно-библиотечная система. — URL: https://e.lanbook.com/book/130749 (дата обращения: 18.08.2021). — Режим доступа: для </w:t>
      </w:r>
      <w:proofErr w:type="spellStart"/>
      <w:r w:rsidRPr="001E626C">
        <w:rPr>
          <w:shd w:val="clear" w:color="auto" w:fill="FFFFFF"/>
        </w:rPr>
        <w:t>авториз</w:t>
      </w:r>
      <w:proofErr w:type="spellEnd"/>
      <w:r w:rsidRPr="001E626C">
        <w:rPr>
          <w:shd w:val="clear" w:color="auto" w:fill="FFFFFF"/>
        </w:rPr>
        <w:t>. пользователей.</w:t>
      </w:r>
    </w:p>
    <w:p w14:paraId="22AD8BD4" w14:textId="77777777" w:rsidR="001E626C" w:rsidRPr="001E626C" w:rsidRDefault="001E626C" w:rsidP="001E626C">
      <w:pPr>
        <w:pStyle w:val="ae"/>
        <w:numPr>
          <w:ilvl w:val="0"/>
          <w:numId w:val="34"/>
        </w:numPr>
        <w:spacing w:before="0" w:after="0" w:line="276" w:lineRule="auto"/>
        <w:ind w:left="0" w:firstLine="709"/>
        <w:jc w:val="both"/>
        <w:rPr>
          <w:shd w:val="clear" w:color="auto" w:fill="FFFFFF"/>
        </w:rPr>
      </w:pPr>
      <w:r w:rsidRPr="001E626C">
        <w:rPr>
          <w:shd w:val="clear" w:color="auto" w:fill="FFFFFF"/>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1E626C">
        <w:rPr>
          <w:shd w:val="clear" w:color="auto" w:fill="FFFFFF"/>
        </w:rPr>
        <w:t>перераб</w:t>
      </w:r>
      <w:proofErr w:type="spellEnd"/>
      <w:r w:rsidRPr="001E626C">
        <w:rPr>
          <w:shd w:val="clear" w:color="auto" w:fill="FFFFFF"/>
        </w:rPr>
        <w:t xml:space="preserve">. и </w:t>
      </w:r>
      <w:r w:rsidRPr="001E626C">
        <w:rPr>
          <w:shd w:val="clear" w:color="auto" w:fill="FFFFFF"/>
        </w:rPr>
        <w:lastRenderedPageBreak/>
        <w:t xml:space="preserve">доп. — Москва : Издательство </w:t>
      </w:r>
      <w:proofErr w:type="spellStart"/>
      <w:r w:rsidRPr="001E626C">
        <w:rPr>
          <w:shd w:val="clear" w:color="auto" w:fill="FFFFFF"/>
        </w:rPr>
        <w:t>Юрайт</w:t>
      </w:r>
      <w:proofErr w:type="spellEnd"/>
      <w:r w:rsidRPr="001E626C">
        <w:rPr>
          <w:shd w:val="clear" w:color="auto" w:fill="FFFFFF"/>
        </w:rPr>
        <w:t xml:space="preserve">, 2023. — 639 с. — (Профессиональное образование). — ISBN 978-5-534-17400-7. — Текст : электронный // Образовательная платформа </w:t>
      </w:r>
      <w:proofErr w:type="spellStart"/>
      <w:r w:rsidRPr="001E626C">
        <w:rPr>
          <w:shd w:val="clear" w:color="auto" w:fill="FFFFFF"/>
        </w:rPr>
        <w:t>Юрайт</w:t>
      </w:r>
      <w:proofErr w:type="spellEnd"/>
      <w:r w:rsidRPr="001E626C">
        <w:rPr>
          <w:shd w:val="clear" w:color="auto" w:fill="FFFFFF"/>
        </w:rPr>
        <w:t xml:space="preserve"> [сайт]. — URL: https://urait.ru/bcode/533016  </w:t>
      </w:r>
    </w:p>
    <w:p w14:paraId="3696565A" w14:textId="77777777" w:rsidR="00233830" w:rsidRPr="00304645" w:rsidRDefault="00233830" w:rsidP="00403FF2">
      <w:pPr>
        <w:spacing w:after="0"/>
        <w:ind w:firstLine="709"/>
        <w:jc w:val="both"/>
        <w:rPr>
          <w:rFonts w:ascii="Times New Roman" w:hAnsi="Times New Roman"/>
          <w:sz w:val="24"/>
          <w:szCs w:val="24"/>
        </w:rPr>
      </w:pPr>
    </w:p>
    <w:p w14:paraId="407B9044" w14:textId="77777777" w:rsidR="00233830" w:rsidRPr="00304645" w:rsidRDefault="00233830" w:rsidP="00403FF2">
      <w:pPr>
        <w:spacing w:after="0"/>
        <w:ind w:firstLine="709"/>
        <w:jc w:val="both"/>
        <w:rPr>
          <w:rFonts w:ascii="Times New Roman" w:hAnsi="Times New Roman"/>
          <w:b/>
          <w:bCs/>
          <w:sz w:val="24"/>
          <w:szCs w:val="24"/>
        </w:rPr>
      </w:pPr>
      <w:r w:rsidRPr="00304645">
        <w:rPr>
          <w:rFonts w:ascii="Times New Roman" w:hAnsi="Times New Roman"/>
          <w:b/>
          <w:bCs/>
          <w:sz w:val="24"/>
          <w:szCs w:val="24"/>
        </w:rPr>
        <w:t xml:space="preserve">3.2.3. Дополнительные источники </w:t>
      </w:r>
    </w:p>
    <w:p w14:paraId="250EBDAD" w14:textId="77777777" w:rsidR="00233830" w:rsidRPr="003866F7" w:rsidRDefault="00233830" w:rsidP="00403FF2">
      <w:pPr>
        <w:spacing w:after="0"/>
        <w:ind w:firstLine="709"/>
        <w:jc w:val="both"/>
        <w:rPr>
          <w:rFonts w:ascii="Times New Roman" w:hAnsi="Times New Roman"/>
          <w:sz w:val="24"/>
          <w:szCs w:val="24"/>
        </w:rPr>
      </w:pPr>
      <w:r w:rsidRPr="00304645">
        <w:rPr>
          <w:rFonts w:ascii="Times New Roman" w:hAnsi="Times New Roman"/>
          <w:sz w:val="24"/>
          <w:szCs w:val="24"/>
        </w:rPr>
        <w:t>1</w:t>
      </w:r>
      <w:r w:rsidRPr="003866F7">
        <w:rPr>
          <w:rFonts w:ascii="Times New Roman" w:hAnsi="Times New Roman"/>
          <w:sz w:val="24"/>
          <w:szCs w:val="24"/>
        </w:rPr>
        <w:t>. Косолапова, Н. В. Безопасность жизнедеятельности. Практикум:  учебное пособие для учреждений нач. проф. образования / Н. В. Косолапова, Н.А. Прокопенко, Е.Л. Побежимова.— М.: ИЦ «Академия», 2018. — 144 с. -  ISBN 978-5-4468-5391-5. - Текст: непосредственный.</w:t>
      </w:r>
    </w:p>
    <w:p w14:paraId="418F4EB8" w14:textId="77777777" w:rsidR="00233830" w:rsidRPr="003866F7" w:rsidRDefault="00233830" w:rsidP="00403FF2">
      <w:pPr>
        <w:spacing w:after="0"/>
        <w:ind w:firstLine="709"/>
        <w:jc w:val="both"/>
        <w:rPr>
          <w:rFonts w:ascii="Times New Roman" w:hAnsi="Times New Roman"/>
          <w:sz w:val="24"/>
          <w:szCs w:val="24"/>
        </w:rPr>
      </w:pPr>
      <w:r w:rsidRPr="003866F7">
        <w:rPr>
          <w:rFonts w:ascii="Times New Roman" w:hAnsi="Times New Roman"/>
          <w:sz w:val="24"/>
          <w:szCs w:val="24"/>
        </w:rPr>
        <w:t>2. Косолапова, Н. В. Безопасность жизнедеятельности: учебник / Н. В. Косолапова, Н. А. Прокопенко, Е. Л Побежимова. - Москва : Издательский центр "Академия", 2018. - 288 с. - (Профессиональное образование). - ISBN 978-5-4468-5391-5. - Текст: непосредственный.</w:t>
      </w:r>
    </w:p>
    <w:p w14:paraId="31CBBD84" w14:textId="77777777" w:rsidR="00233830" w:rsidRPr="00304645" w:rsidRDefault="00233830" w:rsidP="00403FF2">
      <w:pPr>
        <w:spacing w:after="0"/>
        <w:ind w:firstLine="709"/>
        <w:jc w:val="both"/>
        <w:rPr>
          <w:rFonts w:ascii="Times New Roman" w:hAnsi="Times New Roman"/>
          <w:sz w:val="24"/>
          <w:szCs w:val="24"/>
        </w:rPr>
      </w:pPr>
      <w:r w:rsidRPr="003866F7">
        <w:rPr>
          <w:rFonts w:ascii="Times New Roman" w:hAnsi="Times New Roman"/>
          <w:sz w:val="24"/>
          <w:szCs w:val="24"/>
        </w:rPr>
        <w:t xml:space="preserve">3. Сапронов, Ю. Г. .Безопасность жизнедеятельности: учебник для студентов СПО / Ю. </w:t>
      </w:r>
      <w:proofErr w:type="spellStart"/>
      <w:r w:rsidRPr="003866F7">
        <w:rPr>
          <w:rFonts w:ascii="Times New Roman" w:hAnsi="Times New Roman"/>
          <w:sz w:val="24"/>
          <w:szCs w:val="24"/>
        </w:rPr>
        <w:t>Г.Сапронов</w:t>
      </w:r>
      <w:proofErr w:type="spellEnd"/>
      <w:r w:rsidRPr="003866F7">
        <w:rPr>
          <w:rFonts w:ascii="Times New Roman" w:hAnsi="Times New Roman"/>
          <w:sz w:val="24"/>
          <w:szCs w:val="24"/>
        </w:rPr>
        <w:t>.-Москва</w:t>
      </w:r>
      <w:r w:rsidRPr="00304645">
        <w:rPr>
          <w:rFonts w:ascii="Times New Roman" w:hAnsi="Times New Roman"/>
          <w:sz w:val="24"/>
          <w:szCs w:val="24"/>
        </w:rPr>
        <w:t xml:space="preserve"> : ИЦ Академия, 2018.-336с.- ISBN 978-5-4468-0172-5. - Текст: непосредственный.</w:t>
      </w:r>
      <w:r w:rsidRPr="00304645">
        <w:rPr>
          <w:rFonts w:ascii="Times New Roman" w:hAnsi="Times New Roman"/>
          <w:b/>
          <w:sz w:val="24"/>
          <w:szCs w:val="24"/>
        </w:rPr>
        <w:t xml:space="preserve"> </w:t>
      </w:r>
    </w:p>
    <w:p w14:paraId="70322E2B" w14:textId="77777777" w:rsidR="00233830" w:rsidRPr="00304645" w:rsidRDefault="00233830" w:rsidP="00233830">
      <w:pPr>
        <w:keepNext/>
        <w:autoSpaceDE w:val="0"/>
        <w:autoSpaceDN w:val="0"/>
        <w:spacing w:after="0"/>
        <w:ind w:left="567"/>
        <w:jc w:val="both"/>
        <w:outlineLvl w:val="0"/>
        <w:rPr>
          <w:rFonts w:ascii="Times New Roman" w:hAnsi="Times New Roman"/>
          <w:b/>
          <w:bCs/>
          <w:caps/>
          <w:sz w:val="24"/>
          <w:szCs w:val="24"/>
        </w:rPr>
      </w:pPr>
    </w:p>
    <w:p w14:paraId="502210D2" w14:textId="77777777" w:rsidR="00233830" w:rsidRPr="00661D7F" w:rsidRDefault="00233830" w:rsidP="00233830">
      <w:pPr>
        <w:spacing w:after="0"/>
        <w:ind w:firstLine="709"/>
        <w:contextualSpacing/>
        <w:jc w:val="both"/>
        <w:rPr>
          <w:rFonts w:ascii="Times New Roman" w:hAnsi="Times New Roman"/>
          <w:b/>
          <w:i/>
          <w:sz w:val="24"/>
          <w:szCs w:val="24"/>
          <w:highlight w:val="green"/>
        </w:rPr>
      </w:pPr>
    </w:p>
    <w:p w14:paraId="45EC2307" w14:textId="77777777" w:rsidR="00233830" w:rsidRPr="00661D7F" w:rsidRDefault="00233830" w:rsidP="00233830">
      <w:pPr>
        <w:jc w:val="center"/>
        <w:rPr>
          <w:rFonts w:ascii="Times New Roman" w:hAnsi="Times New Roman"/>
          <w:b/>
          <w:bCs/>
        </w:rPr>
      </w:pPr>
      <w:r w:rsidRPr="00661D7F">
        <w:rPr>
          <w:rFonts w:ascii="Times New Roman" w:hAnsi="Times New Roman"/>
          <w:b/>
          <w:bCs/>
        </w:rPr>
        <w:t xml:space="preserve">4. КОНТРОЛЬ И ОЦЕНКА РЕЗУЛЬТАТОВ ОСВОЕНИЯ </w:t>
      </w:r>
      <w:r w:rsidRPr="00661D7F">
        <w:rPr>
          <w:rFonts w:ascii="Times New Roman" w:hAnsi="Times New Roman"/>
          <w:b/>
          <w:bCs/>
        </w:rPr>
        <w:br/>
        <w:t>ПРОФЕССИОНАЛЬНОГО МОДУЛЯ</w:t>
      </w:r>
    </w:p>
    <w:tbl>
      <w:tblPr>
        <w:tblW w:w="4888"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3569"/>
        <w:gridCol w:w="2410"/>
      </w:tblGrid>
      <w:tr w:rsidR="00233830" w:rsidRPr="00A43C76" w14:paraId="74018B10" w14:textId="77777777" w:rsidTr="00233830">
        <w:tc>
          <w:tcPr>
            <w:tcW w:w="1805" w:type="pct"/>
            <w:tcBorders>
              <w:top w:val="single" w:sz="4" w:space="0" w:color="auto"/>
              <w:left w:val="single" w:sz="4" w:space="0" w:color="auto"/>
              <w:bottom w:val="single" w:sz="4" w:space="0" w:color="auto"/>
              <w:right w:val="single" w:sz="4" w:space="0" w:color="auto"/>
            </w:tcBorders>
            <w:hideMark/>
          </w:tcPr>
          <w:p w14:paraId="0F089C1D" w14:textId="77777777" w:rsidR="00233830" w:rsidRPr="00DF7135" w:rsidRDefault="00233830" w:rsidP="00233830">
            <w:pPr>
              <w:spacing w:after="0"/>
              <w:jc w:val="center"/>
              <w:rPr>
                <w:rFonts w:ascii="Times New Roman" w:hAnsi="Times New Roman"/>
              </w:rPr>
            </w:pPr>
            <w:r w:rsidRPr="00DF7135">
              <w:rPr>
                <w:rFonts w:ascii="Times New Roman" w:hAnsi="Times New Roman"/>
                <w:b/>
                <w:bCs/>
              </w:rPr>
              <w:t>Результаты обучения</w:t>
            </w:r>
          </w:p>
        </w:tc>
        <w:tc>
          <w:tcPr>
            <w:tcW w:w="1907" w:type="pct"/>
            <w:tcBorders>
              <w:top w:val="single" w:sz="4" w:space="0" w:color="auto"/>
              <w:left w:val="single" w:sz="4" w:space="0" w:color="auto"/>
              <w:bottom w:val="single" w:sz="4" w:space="0" w:color="auto"/>
              <w:right w:val="single" w:sz="4" w:space="0" w:color="auto"/>
            </w:tcBorders>
            <w:hideMark/>
          </w:tcPr>
          <w:p w14:paraId="5859AC79" w14:textId="77777777" w:rsidR="00233830" w:rsidRPr="00DF7135" w:rsidRDefault="00233830" w:rsidP="00233830">
            <w:pPr>
              <w:spacing w:after="0"/>
              <w:jc w:val="center"/>
              <w:rPr>
                <w:rFonts w:ascii="Times New Roman" w:hAnsi="Times New Roman"/>
                <w:b/>
                <w:bCs/>
              </w:rPr>
            </w:pPr>
            <w:r w:rsidRPr="00DF7135">
              <w:rPr>
                <w:rFonts w:ascii="Times New Roman" w:hAnsi="Times New Roman"/>
                <w:b/>
                <w:bCs/>
              </w:rPr>
              <w:t>Критерии оценки</w:t>
            </w:r>
          </w:p>
        </w:tc>
        <w:tc>
          <w:tcPr>
            <w:tcW w:w="1288" w:type="pct"/>
            <w:tcBorders>
              <w:top w:val="single" w:sz="4" w:space="0" w:color="auto"/>
              <w:left w:val="single" w:sz="4" w:space="0" w:color="auto"/>
              <w:bottom w:val="single" w:sz="4" w:space="0" w:color="auto"/>
              <w:right w:val="single" w:sz="4" w:space="0" w:color="auto"/>
            </w:tcBorders>
            <w:hideMark/>
          </w:tcPr>
          <w:p w14:paraId="033A70AF" w14:textId="77777777" w:rsidR="00233830" w:rsidRPr="00DF7135" w:rsidRDefault="00233830" w:rsidP="00233830">
            <w:pPr>
              <w:spacing w:after="0"/>
              <w:jc w:val="center"/>
              <w:rPr>
                <w:rFonts w:ascii="Times New Roman" w:hAnsi="Times New Roman"/>
                <w:b/>
                <w:bCs/>
              </w:rPr>
            </w:pPr>
            <w:r w:rsidRPr="00DF7135">
              <w:rPr>
                <w:rFonts w:ascii="Times New Roman" w:hAnsi="Times New Roman"/>
                <w:b/>
                <w:bCs/>
              </w:rPr>
              <w:t>Методы оценки</w:t>
            </w:r>
          </w:p>
        </w:tc>
      </w:tr>
      <w:tr w:rsidR="00233830" w:rsidRPr="00A43C76" w14:paraId="0A3E502B" w14:textId="77777777" w:rsidTr="00233830">
        <w:tc>
          <w:tcPr>
            <w:tcW w:w="1805" w:type="pct"/>
            <w:tcBorders>
              <w:top w:val="single" w:sz="4" w:space="0" w:color="auto"/>
              <w:left w:val="single" w:sz="4" w:space="0" w:color="auto"/>
              <w:bottom w:val="single" w:sz="4" w:space="0" w:color="auto"/>
              <w:right w:val="single" w:sz="4" w:space="0" w:color="auto"/>
            </w:tcBorders>
            <w:hideMark/>
          </w:tcPr>
          <w:p w14:paraId="7A40EC6F" w14:textId="77777777" w:rsidR="00233830" w:rsidRPr="00DF7135" w:rsidRDefault="00233830" w:rsidP="00233830">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27BB4667" w14:textId="77777777" w:rsidR="00233830" w:rsidRPr="00DF7135" w:rsidRDefault="00233830" w:rsidP="00233830">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56889C6E"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Основные виды потенциальных опасностей и их последствия в профессиональной деятельности и быту, </w:t>
            </w:r>
          </w:p>
          <w:p w14:paraId="51E61EF2"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принципы снижения вероятности их реализации, </w:t>
            </w:r>
          </w:p>
          <w:p w14:paraId="043E14D7"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5CB2374C"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Основы военной службы и обороны государства, </w:t>
            </w:r>
          </w:p>
          <w:p w14:paraId="3C004B7B"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725C8499"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Задачи и основные мероприятия гражданской обороны, </w:t>
            </w:r>
          </w:p>
          <w:p w14:paraId="6257D665"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5EC8C16C"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Способы защиты населения от оружия массового поражения,</w:t>
            </w:r>
          </w:p>
          <w:p w14:paraId="56B1392E"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67EB7798"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Меры пожарной безопасности и правила безопасного поведения при пожарах, </w:t>
            </w:r>
          </w:p>
          <w:p w14:paraId="4F57F2E9"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7C0EB5AC"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Организацию и порядок призыва граждан на военную службу и поступления на нее в добровольном порядке, </w:t>
            </w:r>
          </w:p>
          <w:p w14:paraId="5B5C904D"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0918CDE4"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Основные виды вооружения, военной техники и специального снаряжения, </w:t>
            </w:r>
          </w:p>
          <w:p w14:paraId="179F573B"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 xml:space="preserve">состоящих на вооружении (оснащении) воинских подразделений, в которых имеются </w:t>
            </w:r>
            <w:proofErr w:type="spellStart"/>
            <w:r w:rsidRPr="00DF7135">
              <w:rPr>
                <w:rFonts w:ascii="Times New Roman" w:hAnsi="Times New Roman"/>
              </w:rPr>
              <w:t>военноучетные</w:t>
            </w:r>
            <w:proofErr w:type="spellEnd"/>
            <w:r w:rsidRPr="00DF7135">
              <w:rPr>
                <w:rFonts w:ascii="Times New Roman" w:hAnsi="Times New Roman"/>
              </w:rPr>
              <w:t xml:space="preserve"> специальности, родственные, </w:t>
            </w:r>
          </w:p>
          <w:p w14:paraId="56E23D23"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Область применения получаемых профессиональных знаний при исполнении обязанностей военной службы,</w:t>
            </w:r>
          </w:p>
          <w:p w14:paraId="4050453A" w14:textId="77777777" w:rsidR="00233830" w:rsidRPr="00DF7135" w:rsidRDefault="00233830" w:rsidP="00233830">
            <w:pPr>
              <w:tabs>
                <w:tab w:val="left" w:pos="5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Порядок и правила оказания первой помощи пострадавшим</w:t>
            </w:r>
          </w:p>
        </w:tc>
        <w:tc>
          <w:tcPr>
            <w:tcW w:w="1907" w:type="pct"/>
            <w:tcBorders>
              <w:top w:val="single" w:sz="4" w:space="0" w:color="auto"/>
              <w:left w:val="single" w:sz="4" w:space="0" w:color="auto"/>
              <w:bottom w:val="single" w:sz="4" w:space="0" w:color="auto"/>
              <w:right w:val="single" w:sz="4" w:space="0" w:color="auto"/>
            </w:tcBorders>
          </w:tcPr>
          <w:p w14:paraId="627C8FEB" w14:textId="77777777" w:rsidR="00233830" w:rsidRPr="00DF7135" w:rsidRDefault="00233830" w:rsidP="00233830">
            <w:pPr>
              <w:spacing w:after="0"/>
              <w:rPr>
                <w:rFonts w:ascii="Times New Roman" w:hAnsi="Times New Roman"/>
                <w:bCs/>
              </w:rPr>
            </w:pPr>
            <w:r w:rsidRPr="00DF7135">
              <w:rPr>
                <w:rFonts w:ascii="Times New Roman" w:hAnsi="Times New Roman"/>
                <w:bCs/>
              </w:rPr>
              <w:lastRenderedPageBreak/>
              <w:t>Приобретать практические  навыки поведения при обнаружении взрывных устройств;</w:t>
            </w:r>
          </w:p>
          <w:p w14:paraId="5FAA2002" w14:textId="77777777" w:rsidR="00233830" w:rsidRPr="00DF7135" w:rsidRDefault="00233830" w:rsidP="00233830">
            <w:pPr>
              <w:spacing w:after="0"/>
              <w:rPr>
                <w:rFonts w:ascii="Times New Roman" w:hAnsi="Times New Roman"/>
                <w:bCs/>
              </w:rPr>
            </w:pPr>
          </w:p>
          <w:p w14:paraId="1C9ACD50" w14:textId="77777777" w:rsidR="00233830" w:rsidRPr="00DF7135" w:rsidRDefault="00233830" w:rsidP="00233830">
            <w:pPr>
              <w:spacing w:after="0"/>
              <w:rPr>
                <w:rFonts w:ascii="Times New Roman" w:hAnsi="Times New Roman"/>
              </w:rPr>
            </w:pPr>
            <w:r w:rsidRPr="00DF7135">
              <w:rPr>
                <w:rFonts w:ascii="Times New Roman" w:hAnsi="Times New Roman"/>
                <w:bCs/>
              </w:rPr>
              <w:t xml:space="preserve">Определять </w:t>
            </w:r>
            <w:r w:rsidRPr="00DF7135">
              <w:rPr>
                <w:rFonts w:ascii="Times New Roman" w:hAnsi="Times New Roman"/>
              </w:rPr>
              <w:t>основные виды потенциальных опасностей и их последствия в профессиональной деятельности и быту;</w:t>
            </w:r>
          </w:p>
          <w:p w14:paraId="79C32EB5" w14:textId="77777777" w:rsidR="00233830" w:rsidRPr="00DF7135" w:rsidRDefault="00233830" w:rsidP="00233830">
            <w:pPr>
              <w:spacing w:after="0"/>
              <w:rPr>
                <w:rFonts w:ascii="Times New Roman" w:hAnsi="Times New Roman"/>
              </w:rPr>
            </w:pPr>
          </w:p>
          <w:p w14:paraId="4FE3BBE1" w14:textId="77777777" w:rsidR="00233830" w:rsidRPr="00DF7135" w:rsidRDefault="00233830" w:rsidP="00233830">
            <w:pPr>
              <w:spacing w:after="0"/>
              <w:rPr>
                <w:rFonts w:ascii="Times New Roman" w:hAnsi="Times New Roman"/>
              </w:rPr>
            </w:pPr>
            <w:r w:rsidRPr="00DF7135">
              <w:rPr>
                <w:rFonts w:ascii="Times New Roman" w:hAnsi="Times New Roman"/>
              </w:rPr>
              <w:t>Применять способы защиты населения от оружия массового поражения;</w:t>
            </w:r>
          </w:p>
          <w:p w14:paraId="6EAB96C1" w14:textId="77777777" w:rsidR="00233830" w:rsidRPr="00DF7135" w:rsidRDefault="00233830" w:rsidP="00233830">
            <w:pPr>
              <w:spacing w:after="0"/>
              <w:rPr>
                <w:rFonts w:ascii="Times New Roman" w:hAnsi="Times New Roman"/>
              </w:rPr>
            </w:pPr>
          </w:p>
          <w:p w14:paraId="47C35928" w14:textId="77777777" w:rsidR="00233830" w:rsidRPr="00DF7135" w:rsidRDefault="00233830" w:rsidP="00233830">
            <w:pPr>
              <w:spacing w:after="0"/>
              <w:rPr>
                <w:rFonts w:ascii="Times New Roman" w:hAnsi="Times New Roman"/>
              </w:rPr>
            </w:pPr>
            <w:r w:rsidRPr="00DF7135">
              <w:rPr>
                <w:rFonts w:ascii="Times New Roman" w:hAnsi="Times New Roman"/>
                <w:bCs/>
              </w:rPr>
              <w:t xml:space="preserve">Определять </w:t>
            </w:r>
            <w:r w:rsidRPr="00DF7135">
              <w:rPr>
                <w:rFonts w:ascii="Times New Roman" w:hAnsi="Times New Roman"/>
              </w:rPr>
              <w:t>способы защиты населения от оружия массового поражения;</w:t>
            </w:r>
          </w:p>
          <w:p w14:paraId="2C4034DD" w14:textId="77777777" w:rsidR="00233830" w:rsidRPr="00DF7135" w:rsidRDefault="00233830" w:rsidP="00233830">
            <w:pPr>
              <w:spacing w:after="0"/>
              <w:rPr>
                <w:rFonts w:ascii="Times New Roman" w:hAnsi="Times New Roman"/>
              </w:rPr>
            </w:pPr>
          </w:p>
          <w:p w14:paraId="3638DA40" w14:textId="77777777" w:rsidR="00233830" w:rsidRPr="00DF7135" w:rsidRDefault="00233830" w:rsidP="00233830">
            <w:pPr>
              <w:spacing w:after="0"/>
              <w:rPr>
                <w:rFonts w:ascii="Times New Roman" w:hAnsi="Times New Roman"/>
              </w:rPr>
            </w:pPr>
            <w:r w:rsidRPr="00DF7135">
              <w:rPr>
                <w:rFonts w:ascii="Times New Roman" w:hAnsi="Times New Roman"/>
              </w:rPr>
              <w:t xml:space="preserve">Определять область  применения основных видов  вооружения, военной техники и специального снаряжения, состоящих на вооружении (оснащении) воинских подразделений, в которых имеются </w:t>
            </w:r>
            <w:proofErr w:type="spellStart"/>
            <w:r w:rsidRPr="00DF7135">
              <w:rPr>
                <w:rFonts w:ascii="Times New Roman" w:hAnsi="Times New Roman"/>
              </w:rPr>
              <w:t>военноучетные</w:t>
            </w:r>
            <w:proofErr w:type="spellEnd"/>
            <w:r w:rsidRPr="00DF7135">
              <w:rPr>
                <w:rFonts w:ascii="Times New Roman" w:hAnsi="Times New Roman"/>
              </w:rPr>
              <w:t xml:space="preserve"> специальности, </w:t>
            </w:r>
          </w:p>
          <w:p w14:paraId="3E19AC88" w14:textId="77777777" w:rsidR="00233830" w:rsidRPr="00DF7135" w:rsidRDefault="00233830" w:rsidP="00233830">
            <w:pPr>
              <w:spacing w:after="0"/>
              <w:rPr>
                <w:rFonts w:ascii="Times New Roman" w:hAnsi="Times New Roman"/>
              </w:rPr>
            </w:pPr>
            <w:r w:rsidRPr="00DF7135">
              <w:rPr>
                <w:rFonts w:ascii="Times New Roman" w:hAnsi="Times New Roman"/>
              </w:rPr>
              <w:lastRenderedPageBreak/>
              <w:t>родственные профессиям СПО;</w:t>
            </w:r>
          </w:p>
          <w:p w14:paraId="79FCAABB" w14:textId="77777777" w:rsidR="00233830" w:rsidRPr="00DF7135" w:rsidRDefault="00233830" w:rsidP="00233830">
            <w:pPr>
              <w:spacing w:after="0"/>
              <w:rPr>
                <w:rFonts w:ascii="Times New Roman" w:hAnsi="Times New Roman"/>
              </w:rPr>
            </w:pPr>
          </w:p>
          <w:p w14:paraId="6D2EB327" w14:textId="77777777" w:rsidR="00233830" w:rsidRPr="00DF7135" w:rsidRDefault="00233830" w:rsidP="00233830">
            <w:pPr>
              <w:tabs>
                <w:tab w:val="left" w:pos="580"/>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DF7135">
              <w:rPr>
                <w:rFonts w:ascii="Times New Roman" w:hAnsi="Times New Roman"/>
              </w:rPr>
              <w:t>Определять  область  применения получаемых профессиональных знаний при исполнении обязанностей военной службы,   порядок и правила оказания первой помощи пострадавшим</w:t>
            </w:r>
          </w:p>
        </w:tc>
        <w:tc>
          <w:tcPr>
            <w:tcW w:w="1288" w:type="pct"/>
            <w:tcBorders>
              <w:top w:val="single" w:sz="4" w:space="0" w:color="auto"/>
              <w:left w:val="single" w:sz="4" w:space="0" w:color="auto"/>
              <w:bottom w:val="single" w:sz="4" w:space="0" w:color="auto"/>
              <w:right w:val="single" w:sz="4" w:space="0" w:color="auto"/>
            </w:tcBorders>
          </w:tcPr>
          <w:p w14:paraId="339BDCAD" w14:textId="77777777" w:rsidR="00233830" w:rsidRPr="00DF7135" w:rsidRDefault="00233830" w:rsidP="00233830">
            <w:pPr>
              <w:spacing w:after="0"/>
              <w:rPr>
                <w:rFonts w:ascii="Times New Roman" w:hAnsi="Times New Roman"/>
                <w:bCs/>
              </w:rPr>
            </w:pPr>
            <w:r w:rsidRPr="00DF7135">
              <w:rPr>
                <w:rFonts w:ascii="Times New Roman" w:hAnsi="Times New Roman"/>
                <w:bCs/>
              </w:rPr>
              <w:lastRenderedPageBreak/>
              <w:t>Оценка результатов выполнения практической работы;</w:t>
            </w:r>
          </w:p>
          <w:p w14:paraId="7D6D95E9" w14:textId="77777777" w:rsidR="00233830" w:rsidRPr="00DF7135" w:rsidRDefault="00233830" w:rsidP="00233830">
            <w:pPr>
              <w:spacing w:after="0"/>
              <w:rPr>
                <w:rFonts w:ascii="Times New Roman" w:hAnsi="Times New Roman"/>
                <w:bCs/>
              </w:rPr>
            </w:pPr>
          </w:p>
          <w:p w14:paraId="701D0D45" w14:textId="77777777" w:rsidR="00233830" w:rsidRPr="00DF7135" w:rsidRDefault="00233830" w:rsidP="00233830">
            <w:pPr>
              <w:spacing w:after="0"/>
              <w:rPr>
                <w:rFonts w:ascii="Times New Roman" w:hAnsi="Times New Roman"/>
              </w:rPr>
            </w:pPr>
            <w:r w:rsidRPr="00DF7135">
              <w:rPr>
                <w:rFonts w:ascii="Times New Roman" w:hAnsi="Times New Roman"/>
                <w:bCs/>
              </w:rPr>
              <w:t xml:space="preserve">Оценка результатов выполнения </w:t>
            </w:r>
            <w:r w:rsidRPr="00DF7135">
              <w:rPr>
                <w:rFonts w:ascii="Times New Roman" w:hAnsi="Times New Roman"/>
              </w:rPr>
              <w:t>самостоятельной работы обучающегося;</w:t>
            </w:r>
          </w:p>
          <w:p w14:paraId="2592F333" w14:textId="77777777" w:rsidR="00233830" w:rsidRPr="00DF7135" w:rsidRDefault="00233830" w:rsidP="00233830">
            <w:pPr>
              <w:spacing w:after="0"/>
              <w:rPr>
                <w:rFonts w:ascii="Times New Roman" w:hAnsi="Times New Roman"/>
              </w:rPr>
            </w:pPr>
          </w:p>
          <w:p w14:paraId="1188AAFF" w14:textId="77777777" w:rsidR="00233830" w:rsidRPr="00DF7135" w:rsidRDefault="00233830" w:rsidP="00233830">
            <w:pPr>
              <w:spacing w:after="0"/>
              <w:rPr>
                <w:rFonts w:ascii="Times New Roman" w:hAnsi="Times New Roman"/>
              </w:rPr>
            </w:pPr>
            <w:r w:rsidRPr="00DF7135">
              <w:rPr>
                <w:rFonts w:ascii="Times New Roman" w:hAnsi="Times New Roman"/>
              </w:rPr>
              <w:t xml:space="preserve">Фронтальный устный опрос, письменный опрос,   тестовые задания; </w:t>
            </w:r>
          </w:p>
          <w:p w14:paraId="4314A658" w14:textId="77777777" w:rsidR="00233830" w:rsidRPr="00DF7135" w:rsidRDefault="00233830" w:rsidP="00233830">
            <w:pPr>
              <w:spacing w:after="0"/>
              <w:rPr>
                <w:rFonts w:ascii="Times New Roman" w:hAnsi="Times New Roman"/>
                <w:bCs/>
              </w:rPr>
            </w:pPr>
          </w:p>
        </w:tc>
      </w:tr>
      <w:tr w:rsidR="00233830" w:rsidRPr="00A43C76" w14:paraId="71B6DD5D" w14:textId="77777777" w:rsidTr="00233830">
        <w:tc>
          <w:tcPr>
            <w:tcW w:w="1805" w:type="pct"/>
            <w:tcBorders>
              <w:top w:val="single" w:sz="4" w:space="0" w:color="auto"/>
              <w:left w:val="single" w:sz="4" w:space="0" w:color="auto"/>
              <w:bottom w:val="single" w:sz="4" w:space="0" w:color="auto"/>
              <w:right w:val="single" w:sz="4" w:space="0" w:color="auto"/>
            </w:tcBorders>
          </w:tcPr>
          <w:p w14:paraId="13963F11"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t xml:space="preserve">Организовывать и проводить мероприятия по защите работающих и населения от негативных воздействий чрезвычайных ситуаций, </w:t>
            </w:r>
          </w:p>
          <w:p w14:paraId="05FE208F" w14:textId="77777777" w:rsidR="00233830" w:rsidRPr="00DF7135" w:rsidRDefault="00233830" w:rsidP="00233830">
            <w:pPr>
              <w:pStyle w:val="a8"/>
              <w:spacing w:line="276" w:lineRule="auto"/>
              <w:rPr>
                <w:rFonts w:eastAsia="Calibri"/>
                <w:sz w:val="22"/>
                <w:szCs w:val="22"/>
                <w:lang w:val="ru-RU" w:eastAsia="en-US"/>
              </w:rPr>
            </w:pPr>
          </w:p>
          <w:p w14:paraId="0133B5F7"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37D8780F" w14:textId="77777777" w:rsidR="00233830" w:rsidRPr="00DF7135" w:rsidRDefault="00233830" w:rsidP="00233830">
            <w:pPr>
              <w:pStyle w:val="a8"/>
              <w:spacing w:line="276" w:lineRule="auto"/>
              <w:rPr>
                <w:rFonts w:eastAsia="Calibri"/>
                <w:sz w:val="22"/>
                <w:szCs w:val="22"/>
                <w:lang w:val="ru-RU" w:eastAsia="en-US"/>
              </w:rPr>
            </w:pPr>
          </w:p>
          <w:p w14:paraId="06829B30"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t xml:space="preserve">Использовать средства индивидуальной и коллективной защиты от оружия массового поражения, </w:t>
            </w:r>
          </w:p>
          <w:p w14:paraId="5B88472B"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t xml:space="preserve"> применять первичные средства пожаротушения,</w:t>
            </w:r>
          </w:p>
          <w:p w14:paraId="161F2872" w14:textId="77777777" w:rsidR="00233830" w:rsidRPr="00DF7135" w:rsidRDefault="00233830" w:rsidP="00233830">
            <w:pPr>
              <w:pStyle w:val="a8"/>
              <w:spacing w:line="276" w:lineRule="auto"/>
              <w:rPr>
                <w:rFonts w:eastAsia="Calibri"/>
                <w:sz w:val="22"/>
                <w:szCs w:val="22"/>
                <w:lang w:val="ru-RU" w:eastAsia="en-US"/>
              </w:rPr>
            </w:pPr>
          </w:p>
          <w:p w14:paraId="445F5F80"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lastRenderedPageBreak/>
              <w:t xml:space="preserve">Ориентироваться в перечне </w:t>
            </w:r>
            <w:proofErr w:type="spellStart"/>
            <w:r w:rsidRPr="00DF7135">
              <w:rPr>
                <w:rFonts w:eastAsia="Calibri"/>
                <w:sz w:val="22"/>
                <w:szCs w:val="22"/>
                <w:lang w:val="ru-RU" w:eastAsia="en-US"/>
              </w:rPr>
              <w:t>военноучетных</w:t>
            </w:r>
            <w:proofErr w:type="spellEnd"/>
            <w:r w:rsidRPr="00DF7135">
              <w:rPr>
                <w:rFonts w:eastAsia="Calibri"/>
                <w:sz w:val="22"/>
                <w:szCs w:val="22"/>
                <w:lang w:val="ru-RU" w:eastAsia="en-US"/>
              </w:rPr>
              <w:t xml:space="preserve"> специальностей и самостоятельно определять среди них родственные полученной профессии, </w:t>
            </w:r>
          </w:p>
          <w:p w14:paraId="19DF9349"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t xml:space="preserve"> применять профессиональные знания в ходе исполнения обязанностей военной службы на воинских должностях в соответствии с полученной профессией, </w:t>
            </w:r>
          </w:p>
          <w:p w14:paraId="31220C92" w14:textId="77777777" w:rsidR="00233830" w:rsidRPr="00DF7135" w:rsidRDefault="00233830" w:rsidP="00233830">
            <w:pPr>
              <w:pStyle w:val="a8"/>
              <w:spacing w:line="276" w:lineRule="auto"/>
              <w:rPr>
                <w:rFonts w:eastAsia="Calibri"/>
                <w:sz w:val="22"/>
                <w:szCs w:val="22"/>
                <w:lang w:val="ru-RU" w:eastAsia="en-US"/>
              </w:rPr>
            </w:pPr>
          </w:p>
          <w:p w14:paraId="02490799"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t xml:space="preserve">Владеть способами бесконфликтного общения и саморегуляции в повседневной деятельности и экстремальных условиях военной службы, </w:t>
            </w:r>
          </w:p>
          <w:p w14:paraId="46B521CB" w14:textId="77777777" w:rsidR="00233830" w:rsidRPr="00DF7135" w:rsidRDefault="00233830" w:rsidP="00233830">
            <w:pPr>
              <w:pStyle w:val="a8"/>
              <w:spacing w:line="276" w:lineRule="auto"/>
              <w:rPr>
                <w:rFonts w:eastAsia="Calibri"/>
                <w:sz w:val="22"/>
                <w:szCs w:val="22"/>
                <w:lang w:eastAsia="en-US"/>
              </w:rPr>
            </w:pPr>
            <w:r w:rsidRPr="00DF7135">
              <w:rPr>
                <w:rFonts w:eastAsia="Calibri"/>
                <w:sz w:val="22"/>
                <w:szCs w:val="22"/>
                <w:lang w:val="ru-RU" w:eastAsia="en-US"/>
              </w:rPr>
              <w:t>О</w:t>
            </w:r>
            <w:proofErr w:type="spellStart"/>
            <w:r w:rsidRPr="00DF7135">
              <w:rPr>
                <w:rFonts w:eastAsia="Calibri"/>
                <w:sz w:val="22"/>
                <w:szCs w:val="22"/>
                <w:lang w:eastAsia="en-US"/>
              </w:rPr>
              <w:t>казывать</w:t>
            </w:r>
            <w:proofErr w:type="spellEnd"/>
            <w:r w:rsidRPr="00DF7135">
              <w:rPr>
                <w:rFonts w:eastAsia="Calibri"/>
                <w:sz w:val="22"/>
                <w:szCs w:val="22"/>
                <w:lang w:eastAsia="en-US"/>
              </w:rPr>
              <w:t xml:space="preserve"> </w:t>
            </w:r>
            <w:proofErr w:type="spellStart"/>
            <w:r w:rsidRPr="00DF7135">
              <w:rPr>
                <w:rFonts w:eastAsia="Calibri"/>
                <w:sz w:val="22"/>
                <w:szCs w:val="22"/>
                <w:lang w:eastAsia="en-US"/>
              </w:rPr>
              <w:t>первую</w:t>
            </w:r>
            <w:proofErr w:type="spellEnd"/>
            <w:r w:rsidRPr="00DF7135">
              <w:rPr>
                <w:rFonts w:eastAsia="Calibri"/>
                <w:sz w:val="22"/>
                <w:szCs w:val="22"/>
                <w:lang w:eastAsia="en-US"/>
              </w:rPr>
              <w:t xml:space="preserve"> </w:t>
            </w:r>
            <w:proofErr w:type="spellStart"/>
            <w:r w:rsidRPr="00DF7135">
              <w:rPr>
                <w:rFonts w:eastAsia="Calibri"/>
                <w:sz w:val="22"/>
                <w:szCs w:val="22"/>
                <w:lang w:eastAsia="en-US"/>
              </w:rPr>
              <w:t>помощь</w:t>
            </w:r>
            <w:proofErr w:type="spellEnd"/>
            <w:r w:rsidRPr="00DF7135">
              <w:rPr>
                <w:rFonts w:eastAsia="Calibri"/>
                <w:sz w:val="22"/>
                <w:szCs w:val="22"/>
                <w:lang w:eastAsia="en-US"/>
              </w:rPr>
              <w:t xml:space="preserve"> </w:t>
            </w:r>
            <w:proofErr w:type="spellStart"/>
            <w:r w:rsidRPr="00DF7135">
              <w:rPr>
                <w:rFonts w:eastAsia="Calibri"/>
                <w:sz w:val="22"/>
                <w:szCs w:val="22"/>
                <w:lang w:eastAsia="en-US"/>
              </w:rPr>
              <w:t>пострадавшим</w:t>
            </w:r>
            <w:proofErr w:type="spellEnd"/>
          </w:p>
          <w:p w14:paraId="2DDE3ED8" w14:textId="77777777" w:rsidR="00233830" w:rsidRPr="00DF7135" w:rsidRDefault="00233830" w:rsidP="00233830">
            <w:pPr>
              <w:tabs>
                <w:tab w:val="left" w:pos="540"/>
                <w:tab w:val="num" w:pos="709"/>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pacing w:after="0"/>
              <w:rPr>
                <w:rFonts w:ascii="Times New Roman" w:hAnsi="Times New Roman"/>
              </w:rPr>
            </w:pPr>
          </w:p>
        </w:tc>
        <w:tc>
          <w:tcPr>
            <w:tcW w:w="1907" w:type="pct"/>
            <w:tcBorders>
              <w:top w:val="single" w:sz="4" w:space="0" w:color="auto"/>
              <w:left w:val="single" w:sz="4" w:space="0" w:color="auto"/>
              <w:bottom w:val="single" w:sz="4" w:space="0" w:color="auto"/>
              <w:right w:val="single" w:sz="4" w:space="0" w:color="auto"/>
            </w:tcBorders>
          </w:tcPr>
          <w:p w14:paraId="421DA3A2" w14:textId="77777777" w:rsidR="00233830" w:rsidRPr="00DF7135" w:rsidRDefault="00233830" w:rsidP="00233830">
            <w:pPr>
              <w:spacing w:after="0"/>
              <w:rPr>
                <w:rFonts w:ascii="Times New Roman" w:hAnsi="Times New Roman"/>
                <w:bCs/>
              </w:rPr>
            </w:pPr>
          </w:p>
          <w:p w14:paraId="061B5C6A" w14:textId="77777777" w:rsidR="00233830" w:rsidRPr="00DF7135" w:rsidRDefault="00233830" w:rsidP="00233830">
            <w:pPr>
              <w:spacing w:after="0"/>
              <w:rPr>
                <w:rFonts w:ascii="Times New Roman" w:hAnsi="Times New Roman"/>
              </w:rPr>
            </w:pPr>
            <w:r w:rsidRPr="00DF7135">
              <w:rPr>
                <w:rFonts w:ascii="Times New Roman" w:hAnsi="Times New Roman"/>
                <w:bCs/>
              </w:rPr>
              <w:t xml:space="preserve">Уметь решать ситуативные задачи по организации работающего населения от </w:t>
            </w:r>
            <w:r w:rsidRPr="00DF7135">
              <w:rPr>
                <w:rFonts w:ascii="Times New Roman" w:hAnsi="Times New Roman"/>
              </w:rPr>
              <w:t>негативных воздействий чрезвычайных ситуаций;</w:t>
            </w:r>
          </w:p>
          <w:p w14:paraId="62B50AD3" w14:textId="77777777" w:rsidR="00233830" w:rsidRPr="00DF7135" w:rsidRDefault="00233830" w:rsidP="00233830">
            <w:pPr>
              <w:spacing w:after="0"/>
              <w:rPr>
                <w:rFonts w:ascii="Times New Roman" w:hAnsi="Times New Roman"/>
              </w:rPr>
            </w:pPr>
          </w:p>
          <w:p w14:paraId="566D22F5" w14:textId="77777777" w:rsidR="00233830" w:rsidRPr="00DF7135" w:rsidRDefault="00233830" w:rsidP="00233830">
            <w:pPr>
              <w:spacing w:after="0"/>
              <w:rPr>
                <w:rFonts w:ascii="Times New Roman" w:hAnsi="Times New Roman"/>
              </w:rPr>
            </w:pPr>
            <w:r w:rsidRPr="00DF7135">
              <w:rPr>
                <w:rFonts w:ascii="Times New Roman" w:hAnsi="Times New Roman"/>
              </w:rPr>
              <w:t xml:space="preserve"> Уметь использовать первичные средства пожаротушения;</w:t>
            </w:r>
          </w:p>
          <w:p w14:paraId="33E2F6D5" w14:textId="77777777" w:rsidR="00233830" w:rsidRPr="00DF7135" w:rsidRDefault="00233830" w:rsidP="00233830">
            <w:pPr>
              <w:spacing w:after="0"/>
              <w:rPr>
                <w:rFonts w:ascii="Times New Roman" w:hAnsi="Times New Roman"/>
              </w:rPr>
            </w:pPr>
          </w:p>
          <w:p w14:paraId="25241D73" w14:textId="77777777" w:rsidR="00233830" w:rsidRPr="00DF7135" w:rsidRDefault="00233830" w:rsidP="00233830">
            <w:pPr>
              <w:spacing w:after="0"/>
              <w:rPr>
                <w:rFonts w:ascii="Times New Roman" w:hAnsi="Times New Roman"/>
              </w:rPr>
            </w:pPr>
            <w:r w:rsidRPr="00DF7135">
              <w:rPr>
                <w:rFonts w:ascii="Times New Roman" w:hAnsi="Times New Roman"/>
              </w:rPr>
              <w:t xml:space="preserve"> Уметь использовать средства индивидуальной и коллективной защиты от оружия массового поражения;</w:t>
            </w:r>
          </w:p>
          <w:p w14:paraId="758A96F9" w14:textId="77777777" w:rsidR="00233830" w:rsidRPr="00DF7135" w:rsidRDefault="00233830" w:rsidP="00233830">
            <w:pPr>
              <w:spacing w:after="0"/>
              <w:rPr>
                <w:rFonts w:ascii="Times New Roman" w:hAnsi="Times New Roman"/>
              </w:rPr>
            </w:pPr>
          </w:p>
          <w:p w14:paraId="60CEB243" w14:textId="77777777" w:rsidR="00233830" w:rsidRPr="00DF7135" w:rsidRDefault="00233830" w:rsidP="00233830">
            <w:pPr>
              <w:spacing w:after="0"/>
              <w:rPr>
                <w:rFonts w:ascii="Times New Roman" w:hAnsi="Times New Roman"/>
              </w:rPr>
            </w:pPr>
            <w:r w:rsidRPr="00DF7135">
              <w:rPr>
                <w:rFonts w:ascii="Times New Roman" w:hAnsi="Times New Roman"/>
              </w:rPr>
              <w:t xml:space="preserve"> Уметь ориентироваться в перечне </w:t>
            </w:r>
            <w:proofErr w:type="spellStart"/>
            <w:r w:rsidRPr="00DF7135">
              <w:rPr>
                <w:rFonts w:ascii="Times New Roman" w:hAnsi="Times New Roman"/>
              </w:rPr>
              <w:t>военноучетных</w:t>
            </w:r>
            <w:proofErr w:type="spellEnd"/>
            <w:r w:rsidRPr="00DF7135">
              <w:rPr>
                <w:rFonts w:ascii="Times New Roman" w:hAnsi="Times New Roman"/>
              </w:rPr>
              <w:t xml:space="preserve"> специальностей</w:t>
            </w:r>
          </w:p>
          <w:p w14:paraId="74998C14"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t xml:space="preserve"> владеть способами бесконфликтного общения и саморегуляции в повседневной деятельности и экстремальных </w:t>
            </w:r>
            <w:r w:rsidRPr="00DF7135">
              <w:rPr>
                <w:rFonts w:eastAsia="Calibri"/>
                <w:sz w:val="22"/>
                <w:szCs w:val="22"/>
                <w:lang w:val="ru-RU" w:eastAsia="en-US"/>
              </w:rPr>
              <w:lastRenderedPageBreak/>
              <w:t xml:space="preserve">условиях военной службы; </w:t>
            </w:r>
          </w:p>
          <w:p w14:paraId="419FD001" w14:textId="77777777" w:rsidR="00233830" w:rsidRPr="00DF7135" w:rsidRDefault="00233830" w:rsidP="00233830">
            <w:pPr>
              <w:pStyle w:val="a8"/>
              <w:spacing w:line="276" w:lineRule="auto"/>
              <w:rPr>
                <w:rFonts w:eastAsia="Calibri"/>
                <w:sz w:val="22"/>
                <w:szCs w:val="22"/>
                <w:lang w:val="ru-RU" w:eastAsia="en-US"/>
              </w:rPr>
            </w:pPr>
          </w:p>
          <w:p w14:paraId="2AFB9034" w14:textId="77777777" w:rsidR="00233830" w:rsidRPr="00DF7135" w:rsidRDefault="00233830" w:rsidP="00233830">
            <w:pPr>
              <w:pStyle w:val="a8"/>
              <w:spacing w:line="276" w:lineRule="auto"/>
              <w:rPr>
                <w:rFonts w:eastAsia="Calibri"/>
                <w:sz w:val="22"/>
                <w:szCs w:val="22"/>
                <w:lang w:val="ru-RU" w:eastAsia="en-US"/>
              </w:rPr>
            </w:pPr>
            <w:r w:rsidRPr="00DF7135">
              <w:rPr>
                <w:rFonts w:eastAsia="Calibri"/>
                <w:sz w:val="22"/>
                <w:szCs w:val="22"/>
                <w:lang w:val="ru-RU" w:eastAsia="en-US"/>
              </w:rPr>
              <w:t xml:space="preserve"> Уметь оказывать первую помощь пострадавшим</w:t>
            </w:r>
          </w:p>
          <w:p w14:paraId="0FD7EC91" w14:textId="77777777" w:rsidR="00233830" w:rsidRPr="00DF7135" w:rsidRDefault="00233830" w:rsidP="00233830">
            <w:pPr>
              <w:spacing w:after="0"/>
              <w:rPr>
                <w:rFonts w:ascii="Times New Roman" w:hAnsi="Times New Roman"/>
              </w:rPr>
            </w:pPr>
          </w:p>
          <w:p w14:paraId="699B29B3" w14:textId="77777777" w:rsidR="00233830" w:rsidRPr="00DF7135" w:rsidRDefault="00233830" w:rsidP="00233830">
            <w:pPr>
              <w:spacing w:after="0"/>
              <w:rPr>
                <w:rFonts w:ascii="Times New Roman" w:hAnsi="Times New Roman"/>
                <w:bCs/>
              </w:rPr>
            </w:pPr>
          </w:p>
        </w:tc>
        <w:tc>
          <w:tcPr>
            <w:tcW w:w="1288" w:type="pct"/>
            <w:tcBorders>
              <w:top w:val="single" w:sz="4" w:space="0" w:color="auto"/>
              <w:left w:val="single" w:sz="4" w:space="0" w:color="auto"/>
              <w:bottom w:val="single" w:sz="4" w:space="0" w:color="auto"/>
              <w:right w:val="single" w:sz="4" w:space="0" w:color="auto"/>
            </w:tcBorders>
          </w:tcPr>
          <w:p w14:paraId="009BAC9F" w14:textId="77777777" w:rsidR="00233830" w:rsidRPr="00DF7135" w:rsidRDefault="00233830" w:rsidP="00233830">
            <w:pPr>
              <w:spacing w:after="0"/>
              <w:rPr>
                <w:rFonts w:ascii="Times New Roman" w:hAnsi="Times New Roman"/>
                <w:bCs/>
              </w:rPr>
            </w:pPr>
            <w:r w:rsidRPr="00DF7135">
              <w:rPr>
                <w:rFonts w:ascii="Times New Roman" w:hAnsi="Times New Roman"/>
                <w:bCs/>
              </w:rPr>
              <w:lastRenderedPageBreak/>
              <w:t>Оценка результатов выполнения практической работы;</w:t>
            </w:r>
          </w:p>
          <w:p w14:paraId="6F39F526" w14:textId="77777777" w:rsidR="00233830" w:rsidRPr="00DF7135" w:rsidRDefault="00233830" w:rsidP="00233830">
            <w:pPr>
              <w:spacing w:after="0"/>
              <w:rPr>
                <w:rFonts w:ascii="Times New Roman" w:hAnsi="Times New Roman"/>
                <w:bCs/>
              </w:rPr>
            </w:pPr>
          </w:p>
          <w:p w14:paraId="1D7EA526" w14:textId="77777777" w:rsidR="00233830" w:rsidRPr="00DF7135" w:rsidRDefault="00233830" w:rsidP="00233830">
            <w:pPr>
              <w:spacing w:after="0"/>
              <w:rPr>
                <w:rFonts w:ascii="Times New Roman" w:hAnsi="Times New Roman"/>
              </w:rPr>
            </w:pPr>
            <w:r w:rsidRPr="00DF7135">
              <w:rPr>
                <w:rFonts w:ascii="Times New Roman" w:hAnsi="Times New Roman"/>
                <w:bCs/>
              </w:rPr>
              <w:t xml:space="preserve">Оценка результатов выполнения </w:t>
            </w:r>
            <w:r w:rsidRPr="00DF7135">
              <w:rPr>
                <w:rFonts w:ascii="Times New Roman" w:hAnsi="Times New Roman"/>
              </w:rPr>
              <w:t>самостоятельной работы обучающегося;</w:t>
            </w:r>
          </w:p>
          <w:p w14:paraId="1E9268DD" w14:textId="77777777" w:rsidR="00233830" w:rsidRPr="00DF7135" w:rsidRDefault="00233830" w:rsidP="00233830">
            <w:pPr>
              <w:spacing w:after="0"/>
              <w:rPr>
                <w:rFonts w:ascii="Times New Roman" w:hAnsi="Times New Roman"/>
              </w:rPr>
            </w:pPr>
          </w:p>
          <w:p w14:paraId="71CDB9C1" w14:textId="77777777" w:rsidR="00233830" w:rsidRPr="00DF7135" w:rsidRDefault="00233830" w:rsidP="00233830">
            <w:pPr>
              <w:spacing w:after="0"/>
              <w:rPr>
                <w:rFonts w:ascii="Times New Roman" w:hAnsi="Times New Roman"/>
              </w:rPr>
            </w:pPr>
            <w:r w:rsidRPr="00DF7135">
              <w:rPr>
                <w:rFonts w:ascii="Times New Roman" w:hAnsi="Times New Roman"/>
              </w:rPr>
              <w:t xml:space="preserve">Фронтальный устный опрос, письменный опрос,   тестовые задания; </w:t>
            </w:r>
          </w:p>
          <w:p w14:paraId="7C5C0849" w14:textId="77777777" w:rsidR="00233830" w:rsidRPr="00DF7135" w:rsidRDefault="00233830" w:rsidP="00233830">
            <w:pPr>
              <w:spacing w:after="0"/>
              <w:rPr>
                <w:rFonts w:ascii="Times New Roman" w:hAnsi="Times New Roman"/>
                <w:bCs/>
              </w:rPr>
            </w:pPr>
          </w:p>
        </w:tc>
      </w:tr>
    </w:tbl>
    <w:p w14:paraId="05BF9114" w14:textId="17B7D633" w:rsidR="000032CB" w:rsidRPr="00866EA1" w:rsidRDefault="000032CB" w:rsidP="000032CB">
      <w:pPr>
        <w:pStyle w:val="120"/>
        <w:jc w:val="right"/>
        <w:rPr>
          <w:b/>
          <w:bCs/>
        </w:rPr>
      </w:pPr>
      <w:r w:rsidRPr="00866EA1">
        <w:rPr>
          <w:b/>
          <w:bCs/>
        </w:rPr>
        <w:t xml:space="preserve">Приложение </w:t>
      </w:r>
      <w:r>
        <w:rPr>
          <w:b/>
          <w:bCs/>
        </w:rPr>
        <w:t>3</w:t>
      </w:r>
      <w:r w:rsidRPr="00866EA1">
        <w:rPr>
          <w:b/>
          <w:bCs/>
        </w:rPr>
        <w:t>.</w:t>
      </w:r>
      <w:r>
        <w:rPr>
          <w:b/>
          <w:bCs/>
        </w:rPr>
        <w:t>7</w:t>
      </w:r>
    </w:p>
    <w:p w14:paraId="65F81F99" w14:textId="4A2A8E3A" w:rsidR="000032CB" w:rsidRPr="00403FF2" w:rsidRDefault="000032CB" w:rsidP="00403FF2">
      <w:pPr>
        <w:spacing w:after="0"/>
        <w:jc w:val="right"/>
        <w:rPr>
          <w:rFonts w:ascii="Times New Roman" w:hAnsi="Times New Roman"/>
          <w:b/>
          <w:i/>
          <w:sz w:val="24"/>
          <w:szCs w:val="24"/>
        </w:rPr>
      </w:pPr>
      <w:r w:rsidRPr="00403FF2">
        <w:rPr>
          <w:rFonts w:ascii="Times New Roman" w:hAnsi="Times New Roman"/>
          <w:sz w:val="24"/>
          <w:szCs w:val="24"/>
        </w:rPr>
        <w:t>к ПОП</w:t>
      </w:r>
      <w:r w:rsidR="00403FF2" w:rsidRPr="00403FF2">
        <w:rPr>
          <w:rFonts w:ascii="Times New Roman" w:hAnsi="Times New Roman"/>
          <w:sz w:val="24"/>
          <w:szCs w:val="24"/>
        </w:rPr>
        <w:t>-</w:t>
      </w:r>
      <w:r w:rsidRPr="00403FF2">
        <w:rPr>
          <w:rFonts w:ascii="Times New Roman" w:hAnsi="Times New Roman"/>
          <w:sz w:val="24"/>
          <w:szCs w:val="24"/>
        </w:rPr>
        <w:t xml:space="preserve">П по </w:t>
      </w:r>
      <w:r w:rsidRPr="00403FF2">
        <w:rPr>
          <w:rFonts w:ascii="Times New Roman" w:hAnsi="Times New Roman"/>
          <w:bCs/>
          <w:sz w:val="24"/>
          <w:szCs w:val="24"/>
        </w:rPr>
        <w:t>профессии</w:t>
      </w:r>
      <w:r w:rsidRPr="00403FF2">
        <w:rPr>
          <w:rFonts w:ascii="Times New Roman" w:hAnsi="Times New Roman"/>
          <w:i/>
          <w:sz w:val="24"/>
          <w:szCs w:val="24"/>
        </w:rPr>
        <w:t xml:space="preserve"> </w:t>
      </w:r>
      <w:r w:rsidRPr="00403FF2">
        <w:rPr>
          <w:rFonts w:ascii="Times New Roman" w:hAnsi="Times New Roman"/>
          <w:i/>
          <w:sz w:val="24"/>
          <w:szCs w:val="24"/>
        </w:rPr>
        <w:br/>
      </w:r>
      <w:r w:rsidRPr="00403FF2">
        <w:rPr>
          <w:rFonts w:ascii="Times New Roman" w:eastAsia="SimSun" w:hAnsi="Times New Roman"/>
          <w:iCs/>
          <w:sz w:val="24"/>
          <w:szCs w:val="24"/>
        </w:rPr>
        <w:t>15.01.23 Наладчик станков и оборудования в механообработке</w:t>
      </w:r>
    </w:p>
    <w:p w14:paraId="7AE11522" w14:textId="77777777" w:rsidR="000032CB" w:rsidRPr="00866EA1" w:rsidRDefault="000032CB" w:rsidP="000032CB">
      <w:pPr>
        <w:spacing w:after="0"/>
        <w:jc w:val="right"/>
        <w:rPr>
          <w:rFonts w:ascii="Times New Roman" w:hAnsi="Times New Roman"/>
          <w:b/>
          <w:i/>
        </w:rPr>
      </w:pPr>
    </w:p>
    <w:p w14:paraId="27F4B06A" w14:textId="77777777" w:rsidR="000032CB" w:rsidRPr="00866EA1" w:rsidRDefault="000032CB" w:rsidP="000032CB">
      <w:pPr>
        <w:jc w:val="center"/>
        <w:rPr>
          <w:rFonts w:ascii="Times New Roman" w:hAnsi="Times New Roman"/>
          <w:b/>
          <w:i/>
        </w:rPr>
      </w:pPr>
    </w:p>
    <w:p w14:paraId="71209E1C" w14:textId="77777777" w:rsidR="000032CB" w:rsidRPr="00866EA1" w:rsidRDefault="000032CB" w:rsidP="000032CB">
      <w:pPr>
        <w:jc w:val="center"/>
        <w:rPr>
          <w:rFonts w:ascii="Times New Roman" w:hAnsi="Times New Roman"/>
          <w:b/>
          <w:i/>
        </w:rPr>
      </w:pPr>
    </w:p>
    <w:p w14:paraId="0B5E7C94" w14:textId="77777777" w:rsidR="000032CB" w:rsidRPr="00866EA1" w:rsidRDefault="000032CB" w:rsidP="000032CB">
      <w:pPr>
        <w:jc w:val="center"/>
        <w:rPr>
          <w:rFonts w:ascii="Times New Roman" w:hAnsi="Times New Roman"/>
          <w:b/>
          <w:i/>
        </w:rPr>
      </w:pPr>
    </w:p>
    <w:p w14:paraId="42DDFC87" w14:textId="77777777" w:rsidR="000032CB" w:rsidRPr="00866EA1" w:rsidRDefault="000032CB" w:rsidP="000032CB">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592D9AD0" w14:textId="77777777" w:rsidR="000032CB" w:rsidRPr="00866EA1" w:rsidRDefault="000032CB" w:rsidP="000032CB">
      <w:pPr>
        <w:jc w:val="center"/>
        <w:rPr>
          <w:rFonts w:ascii="Times New Roman" w:hAnsi="Times New Roman"/>
          <w:b/>
          <w:i/>
          <w:sz w:val="24"/>
          <w:szCs w:val="24"/>
          <w:u w:val="single"/>
        </w:rPr>
      </w:pPr>
    </w:p>
    <w:p w14:paraId="4598FA40" w14:textId="2C7B5877" w:rsidR="000032CB" w:rsidRPr="00407D24" w:rsidRDefault="000032CB" w:rsidP="000032CB">
      <w:pPr>
        <w:spacing w:after="0"/>
        <w:jc w:val="center"/>
        <w:rPr>
          <w:rFonts w:ascii="Times New Roman" w:hAnsi="Times New Roman"/>
          <w:b/>
          <w:caps/>
          <w:sz w:val="24"/>
          <w:szCs w:val="24"/>
        </w:rPr>
      </w:pPr>
      <w:r>
        <w:rPr>
          <w:rFonts w:ascii="Times New Roman" w:hAnsi="Times New Roman"/>
          <w:b/>
          <w:caps/>
          <w:sz w:val="24"/>
          <w:szCs w:val="24"/>
        </w:rPr>
        <w:t>ФК</w:t>
      </w:r>
      <w:r w:rsidRPr="00407D24">
        <w:rPr>
          <w:rFonts w:ascii="Times New Roman" w:hAnsi="Times New Roman"/>
          <w:b/>
          <w:caps/>
          <w:sz w:val="24"/>
          <w:szCs w:val="24"/>
        </w:rPr>
        <w:t>.0</w:t>
      </w:r>
      <w:r>
        <w:rPr>
          <w:rFonts w:ascii="Times New Roman" w:hAnsi="Times New Roman"/>
          <w:b/>
          <w:caps/>
          <w:sz w:val="24"/>
          <w:szCs w:val="24"/>
        </w:rPr>
        <w:t>0 ф</w:t>
      </w:r>
      <w:r w:rsidR="00403FF2">
        <w:rPr>
          <w:rFonts w:ascii="Times New Roman" w:hAnsi="Times New Roman"/>
          <w:b/>
          <w:sz w:val="24"/>
          <w:szCs w:val="24"/>
        </w:rPr>
        <w:t>изическая культура</w:t>
      </w:r>
    </w:p>
    <w:p w14:paraId="18C5372E" w14:textId="77777777" w:rsidR="000032CB" w:rsidRPr="00866EA1" w:rsidRDefault="000032CB" w:rsidP="000032CB">
      <w:pPr>
        <w:jc w:val="center"/>
        <w:rPr>
          <w:rFonts w:ascii="Times New Roman" w:hAnsi="Times New Roman"/>
          <w:b/>
          <w:i/>
        </w:rPr>
      </w:pPr>
    </w:p>
    <w:p w14:paraId="60E28F97" w14:textId="77777777" w:rsidR="000032CB" w:rsidRPr="00866EA1" w:rsidRDefault="000032CB" w:rsidP="000032CB">
      <w:pPr>
        <w:rPr>
          <w:rFonts w:ascii="Times New Roman" w:hAnsi="Times New Roman"/>
          <w:b/>
          <w:i/>
        </w:rPr>
      </w:pPr>
    </w:p>
    <w:p w14:paraId="6EAB7051" w14:textId="77777777" w:rsidR="000032CB" w:rsidRPr="00866EA1" w:rsidRDefault="000032CB" w:rsidP="000032CB">
      <w:pPr>
        <w:rPr>
          <w:rFonts w:ascii="Times New Roman" w:hAnsi="Times New Roman"/>
          <w:b/>
          <w:i/>
        </w:rPr>
      </w:pPr>
    </w:p>
    <w:p w14:paraId="4200B2CF" w14:textId="77777777" w:rsidR="000032CB" w:rsidRPr="00866EA1" w:rsidRDefault="000032CB" w:rsidP="000032CB">
      <w:pPr>
        <w:rPr>
          <w:rFonts w:ascii="Times New Roman" w:hAnsi="Times New Roman"/>
          <w:b/>
          <w:i/>
        </w:rPr>
      </w:pPr>
    </w:p>
    <w:p w14:paraId="2FD891E2" w14:textId="77777777" w:rsidR="000032CB" w:rsidRPr="00866EA1" w:rsidRDefault="000032CB" w:rsidP="000032CB">
      <w:pPr>
        <w:rPr>
          <w:rFonts w:ascii="Times New Roman" w:hAnsi="Times New Roman"/>
          <w:b/>
          <w:i/>
        </w:rPr>
      </w:pPr>
    </w:p>
    <w:p w14:paraId="2261470C" w14:textId="77777777" w:rsidR="000032CB" w:rsidRPr="00866EA1" w:rsidRDefault="000032CB" w:rsidP="000032CB">
      <w:pPr>
        <w:rPr>
          <w:rFonts w:ascii="Times New Roman" w:hAnsi="Times New Roman"/>
          <w:b/>
          <w:i/>
        </w:rPr>
      </w:pPr>
    </w:p>
    <w:p w14:paraId="08EF56D4" w14:textId="77777777" w:rsidR="000032CB" w:rsidRPr="00866EA1" w:rsidRDefault="000032CB" w:rsidP="000032CB">
      <w:pPr>
        <w:rPr>
          <w:rFonts w:ascii="Times New Roman" w:hAnsi="Times New Roman"/>
          <w:b/>
          <w:i/>
        </w:rPr>
      </w:pPr>
    </w:p>
    <w:p w14:paraId="60E2B0B8" w14:textId="77777777" w:rsidR="000032CB" w:rsidRPr="00866EA1" w:rsidRDefault="000032CB" w:rsidP="000032CB">
      <w:pPr>
        <w:rPr>
          <w:rFonts w:ascii="Times New Roman" w:hAnsi="Times New Roman"/>
          <w:b/>
          <w:i/>
        </w:rPr>
      </w:pPr>
    </w:p>
    <w:p w14:paraId="73A27B67" w14:textId="77777777" w:rsidR="000032CB" w:rsidRPr="00866EA1" w:rsidRDefault="000032CB" w:rsidP="000032CB">
      <w:pPr>
        <w:rPr>
          <w:rFonts w:ascii="Times New Roman" w:hAnsi="Times New Roman"/>
          <w:b/>
          <w:i/>
        </w:rPr>
      </w:pPr>
    </w:p>
    <w:p w14:paraId="3B650239" w14:textId="77777777" w:rsidR="000032CB" w:rsidRPr="00866EA1" w:rsidRDefault="000032CB" w:rsidP="000032CB">
      <w:pPr>
        <w:rPr>
          <w:rFonts w:ascii="Times New Roman" w:hAnsi="Times New Roman"/>
          <w:b/>
          <w:i/>
        </w:rPr>
      </w:pPr>
    </w:p>
    <w:p w14:paraId="2D131C73" w14:textId="77777777" w:rsidR="000032CB" w:rsidRPr="00866EA1" w:rsidRDefault="000032CB" w:rsidP="000032CB">
      <w:pPr>
        <w:rPr>
          <w:rFonts w:ascii="Times New Roman" w:hAnsi="Times New Roman"/>
          <w:b/>
          <w:i/>
        </w:rPr>
      </w:pPr>
    </w:p>
    <w:p w14:paraId="51373627" w14:textId="77777777" w:rsidR="000032CB" w:rsidRPr="00866EA1" w:rsidRDefault="000032CB" w:rsidP="000032CB">
      <w:pPr>
        <w:rPr>
          <w:rFonts w:ascii="Times New Roman" w:hAnsi="Times New Roman"/>
          <w:b/>
          <w:i/>
        </w:rPr>
      </w:pPr>
    </w:p>
    <w:p w14:paraId="4E254FDB" w14:textId="77777777" w:rsidR="000032CB" w:rsidRPr="00866EA1" w:rsidRDefault="000032CB" w:rsidP="000032CB">
      <w:pPr>
        <w:rPr>
          <w:rFonts w:ascii="Times New Roman" w:hAnsi="Times New Roman"/>
          <w:b/>
          <w:i/>
        </w:rPr>
      </w:pPr>
    </w:p>
    <w:p w14:paraId="08756EA9" w14:textId="77777777" w:rsidR="000032CB" w:rsidRPr="00866EA1" w:rsidRDefault="000032CB" w:rsidP="000032CB">
      <w:pPr>
        <w:rPr>
          <w:rFonts w:ascii="Times New Roman" w:hAnsi="Times New Roman"/>
          <w:b/>
          <w:i/>
        </w:rPr>
      </w:pPr>
    </w:p>
    <w:p w14:paraId="1C2304AA" w14:textId="77777777" w:rsidR="000032CB" w:rsidRPr="00866EA1" w:rsidRDefault="000032CB" w:rsidP="000032CB">
      <w:pPr>
        <w:rPr>
          <w:rFonts w:ascii="Times New Roman" w:hAnsi="Times New Roman"/>
          <w:b/>
          <w:i/>
        </w:rPr>
      </w:pPr>
    </w:p>
    <w:p w14:paraId="0676BB3D" w14:textId="77777777" w:rsidR="000032CB" w:rsidRPr="00866EA1" w:rsidRDefault="000032CB" w:rsidP="000032CB">
      <w:pPr>
        <w:rPr>
          <w:rFonts w:ascii="Times New Roman" w:hAnsi="Times New Roman"/>
          <w:b/>
          <w:i/>
        </w:rPr>
      </w:pPr>
    </w:p>
    <w:p w14:paraId="13F9BF98" w14:textId="77777777" w:rsidR="000032CB" w:rsidRPr="00866EA1" w:rsidRDefault="000032CB" w:rsidP="000032CB">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23</w:t>
      </w:r>
      <w:r w:rsidRPr="00866EA1">
        <w:rPr>
          <w:rFonts w:ascii="Times New Roman" w:hAnsi="Times New Roman"/>
          <w:b/>
          <w:bCs/>
        </w:rPr>
        <w:t xml:space="preserve"> г.</w:t>
      </w:r>
      <w:r w:rsidRPr="00866EA1">
        <w:rPr>
          <w:rFonts w:ascii="Times New Roman" w:hAnsi="Times New Roman"/>
          <w:b/>
          <w:bCs/>
        </w:rPr>
        <w:br w:type="page"/>
      </w:r>
    </w:p>
    <w:p w14:paraId="6F37F90A" w14:textId="77777777" w:rsidR="000032CB" w:rsidRPr="00866EA1" w:rsidRDefault="000032CB" w:rsidP="000032CB">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5159F822" w14:textId="77777777" w:rsidR="000032CB" w:rsidRPr="00866EA1" w:rsidRDefault="000032CB" w:rsidP="000032C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32CB" w:rsidRPr="00866EA1" w14:paraId="07FC6699" w14:textId="77777777" w:rsidTr="004A33BE">
        <w:tc>
          <w:tcPr>
            <w:tcW w:w="7501" w:type="dxa"/>
          </w:tcPr>
          <w:p w14:paraId="039101CD" w14:textId="77777777" w:rsidR="000032CB" w:rsidRPr="00866EA1" w:rsidRDefault="000032CB" w:rsidP="000032CB">
            <w:pPr>
              <w:numPr>
                <w:ilvl w:val="0"/>
                <w:numId w:val="16"/>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6CFED9F4" w14:textId="77777777" w:rsidR="000032CB" w:rsidRPr="00866EA1" w:rsidRDefault="000032CB" w:rsidP="004A33BE">
            <w:pPr>
              <w:rPr>
                <w:rFonts w:ascii="Times New Roman" w:hAnsi="Times New Roman"/>
                <w:b/>
                <w:sz w:val="24"/>
                <w:szCs w:val="24"/>
              </w:rPr>
            </w:pPr>
          </w:p>
        </w:tc>
      </w:tr>
      <w:tr w:rsidR="000032CB" w:rsidRPr="00866EA1" w14:paraId="5EF21602" w14:textId="77777777" w:rsidTr="004A33BE">
        <w:tc>
          <w:tcPr>
            <w:tcW w:w="7501" w:type="dxa"/>
          </w:tcPr>
          <w:p w14:paraId="78F89FEB" w14:textId="77777777" w:rsidR="000032CB" w:rsidRPr="00866EA1" w:rsidRDefault="000032CB" w:rsidP="000032CB">
            <w:pPr>
              <w:numPr>
                <w:ilvl w:val="0"/>
                <w:numId w:val="16"/>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751BFE3E" w14:textId="77777777" w:rsidR="000032CB" w:rsidRPr="00866EA1" w:rsidRDefault="000032CB" w:rsidP="000032CB">
            <w:pPr>
              <w:numPr>
                <w:ilvl w:val="0"/>
                <w:numId w:val="16"/>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4DF584BD" w14:textId="77777777" w:rsidR="000032CB" w:rsidRPr="00866EA1" w:rsidRDefault="000032CB" w:rsidP="004A33BE">
            <w:pPr>
              <w:ind w:left="644"/>
              <w:rPr>
                <w:rFonts w:ascii="Times New Roman" w:hAnsi="Times New Roman"/>
                <w:b/>
                <w:sz w:val="24"/>
                <w:szCs w:val="24"/>
              </w:rPr>
            </w:pPr>
          </w:p>
        </w:tc>
      </w:tr>
      <w:tr w:rsidR="000032CB" w:rsidRPr="00866EA1" w14:paraId="3F1E8F8A" w14:textId="77777777" w:rsidTr="004A33BE">
        <w:tc>
          <w:tcPr>
            <w:tcW w:w="7501" w:type="dxa"/>
          </w:tcPr>
          <w:p w14:paraId="08433248" w14:textId="77777777" w:rsidR="000032CB" w:rsidRPr="00866EA1" w:rsidRDefault="000032CB" w:rsidP="000032CB">
            <w:pPr>
              <w:numPr>
                <w:ilvl w:val="0"/>
                <w:numId w:val="16"/>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14ECA8AF" w14:textId="77777777" w:rsidR="000032CB" w:rsidRPr="00866EA1" w:rsidRDefault="000032CB" w:rsidP="004A33BE">
            <w:pPr>
              <w:suppressAutoHyphens/>
              <w:rPr>
                <w:rFonts w:ascii="Times New Roman" w:hAnsi="Times New Roman"/>
                <w:b/>
                <w:sz w:val="24"/>
                <w:szCs w:val="24"/>
              </w:rPr>
            </w:pPr>
          </w:p>
        </w:tc>
        <w:tc>
          <w:tcPr>
            <w:tcW w:w="1854" w:type="dxa"/>
          </w:tcPr>
          <w:p w14:paraId="561001B6" w14:textId="77777777" w:rsidR="000032CB" w:rsidRPr="00866EA1" w:rsidRDefault="000032CB" w:rsidP="004A33BE">
            <w:pPr>
              <w:rPr>
                <w:rFonts w:ascii="Times New Roman" w:hAnsi="Times New Roman"/>
                <w:b/>
                <w:sz w:val="24"/>
                <w:szCs w:val="24"/>
              </w:rPr>
            </w:pPr>
          </w:p>
        </w:tc>
      </w:tr>
    </w:tbl>
    <w:p w14:paraId="1275749B" w14:textId="77777777" w:rsidR="000032CB" w:rsidRPr="00866EA1" w:rsidRDefault="000032CB" w:rsidP="00403FF2">
      <w:pPr>
        <w:numPr>
          <w:ilvl w:val="0"/>
          <w:numId w:val="17"/>
        </w:numPr>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3F071F1F" w14:textId="04573265" w:rsidR="000032CB" w:rsidRDefault="000032CB" w:rsidP="00403FF2">
      <w:pPr>
        <w:suppressAutoHyphens/>
        <w:spacing w:after="0" w:line="240" w:lineRule="auto"/>
        <w:jc w:val="center"/>
        <w:rPr>
          <w:rFonts w:ascii="Times New Roman" w:hAnsi="Times New Roman"/>
          <w:b/>
          <w:caps/>
          <w:sz w:val="24"/>
          <w:szCs w:val="24"/>
        </w:rPr>
      </w:pPr>
      <w:r>
        <w:rPr>
          <w:rFonts w:ascii="Times New Roman" w:hAnsi="Times New Roman"/>
          <w:b/>
          <w:caps/>
          <w:sz w:val="24"/>
          <w:szCs w:val="24"/>
        </w:rPr>
        <w:t>ФК.00</w:t>
      </w:r>
      <w:r w:rsidRPr="002F139F">
        <w:rPr>
          <w:rFonts w:ascii="Times New Roman" w:hAnsi="Times New Roman"/>
          <w:b/>
          <w:caps/>
          <w:sz w:val="24"/>
          <w:szCs w:val="24"/>
        </w:rPr>
        <w:t xml:space="preserve"> Ф</w:t>
      </w:r>
      <w:r w:rsidR="00403FF2" w:rsidRPr="002F139F">
        <w:rPr>
          <w:rFonts w:ascii="Times New Roman" w:hAnsi="Times New Roman"/>
          <w:b/>
          <w:sz w:val="24"/>
          <w:szCs w:val="24"/>
        </w:rPr>
        <w:t>изическая культура</w:t>
      </w:r>
    </w:p>
    <w:p w14:paraId="0F41C6AD" w14:textId="77777777" w:rsidR="000032CB" w:rsidRDefault="000032CB" w:rsidP="000032CB">
      <w:pPr>
        <w:suppressAutoHyphens/>
        <w:spacing w:after="0" w:line="240" w:lineRule="auto"/>
        <w:ind w:left="720"/>
        <w:jc w:val="center"/>
        <w:rPr>
          <w:rFonts w:ascii="Times New Roman" w:hAnsi="Times New Roman"/>
          <w:b/>
          <w:sz w:val="24"/>
          <w:szCs w:val="24"/>
        </w:rPr>
      </w:pPr>
    </w:p>
    <w:p w14:paraId="696F893A" w14:textId="77777777" w:rsidR="000032CB" w:rsidRPr="00866EA1" w:rsidRDefault="000032CB" w:rsidP="000032CB">
      <w:pPr>
        <w:suppressAutoHyphens/>
        <w:spacing w:after="0"/>
        <w:ind w:left="720"/>
        <w:jc w:val="center"/>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7EB77279" w14:textId="4515C731" w:rsidR="000032CB" w:rsidRPr="00866EA1" w:rsidRDefault="000032CB" w:rsidP="000032CB">
      <w:pPr>
        <w:suppressAutoHyphens/>
        <w:spacing w:after="0"/>
        <w:ind w:firstLine="709"/>
        <w:jc w:val="both"/>
        <w:rPr>
          <w:rFonts w:ascii="Times New Roman" w:hAnsi="Times New Roman"/>
          <w:sz w:val="24"/>
          <w:szCs w:val="24"/>
        </w:rPr>
      </w:pPr>
      <w:r w:rsidRPr="00866EA1">
        <w:rPr>
          <w:rFonts w:ascii="Times New Roman" w:hAnsi="Times New Roman"/>
          <w:sz w:val="24"/>
          <w:szCs w:val="24"/>
        </w:rPr>
        <w:t xml:space="preserve">Учебная дисциплина </w:t>
      </w:r>
      <w:r>
        <w:rPr>
          <w:rFonts w:ascii="Times New Roman" w:hAnsi="Times New Roman"/>
          <w:sz w:val="24"/>
          <w:szCs w:val="24"/>
        </w:rPr>
        <w:t>«ФК.00 Физическая культура</w:t>
      </w:r>
      <w:r w:rsidRPr="00AF3D16">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w:t>
      </w:r>
      <w:r w:rsidRPr="00023E35">
        <w:rPr>
          <w:rFonts w:ascii="Times New Roman" w:hAnsi="Times New Roman"/>
          <w:sz w:val="24"/>
          <w:szCs w:val="24"/>
        </w:rPr>
        <w:t xml:space="preserve"> цикла</w:t>
      </w:r>
      <w:r w:rsidRPr="00866EA1">
        <w:rPr>
          <w:rFonts w:ascii="Times New Roman" w:hAnsi="Times New Roman"/>
          <w:sz w:val="24"/>
          <w:szCs w:val="24"/>
        </w:rPr>
        <w:t xml:space="preserve"> примерной образовательной программы в соответствии </w:t>
      </w:r>
      <w:r w:rsidR="00403FF2">
        <w:rPr>
          <w:rFonts w:ascii="Times New Roman" w:hAnsi="Times New Roman"/>
          <w:sz w:val="24"/>
          <w:szCs w:val="24"/>
        </w:rPr>
        <w:br/>
      </w:r>
      <w:r w:rsidRPr="00866EA1">
        <w:rPr>
          <w:rFonts w:ascii="Times New Roman" w:hAnsi="Times New Roman"/>
          <w:sz w:val="24"/>
          <w:szCs w:val="24"/>
        </w:rPr>
        <w:t xml:space="preserve">с ФГОС СПО по </w:t>
      </w:r>
      <w:r w:rsidRPr="00866EA1">
        <w:rPr>
          <w:rFonts w:ascii="Times New Roman" w:hAnsi="Times New Roman"/>
          <w:color w:val="000000"/>
          <w:sz w:val="24"/>
          <w:szCs w:val="24"/>
        </w:rPr>
        <w:t>профессии</w:t>
      </w:r>
      <w:r>
        <w:rPr>
          <w:rFonts w:ascii="Times New Roman" w:hAnsi="Times New Roman"/>
          <w:sz w:val="24"/>
          <w:szCs w:val="24"/>
        </w:rPr>
        <w:t xml:space="preserve"> </w:t>
      </w:r>
      <w:r w:rsidRPr="000032CB">
        <w:rPr>
          <w:rFonts w:ascii="Times New Roman" w:hAnsi="Times New Roman"/>
          <w:sz w:val="24"/>
          <w:szCs w:val="24"/>
        </w:rPr>
        <w:t xml:space="preserve">15.01.23 Наладчик станков и оборудования </w:t>
      </w:r>
      <w:r w:rsidR="00403FF2">
        <w:rPr>
          <w:rFonts w:ascii="Times New Roman" w:hAnsi="Times New Roman"/>
          <w:sz w:val="24"/>
          <w:szCs w:val="24"/>
        </w:rPr>
        <w:br/>
      </w:r>
      <w:r w:rsidRPr="000032CB">
        <w:rPr>
          <w:rFonts w:ascii="Times New Roman" w:hAnsi="Times New Roman"/>
          <w:sz w:val="24"/>
          <w:szCs w:val="24"/>
        </w:rPr>
        <w:t>в механообработке</w:t>
      </w:r>
      <w:r w:rsidR="00403FF2">
        <w:rPr>
          <w:rFonts w:ascii="Times New Roman" w:hAnsi="Times New Roman"/>
          <w:sz w:val="24"/>
          <w:szCs w:val="24"/>
        </w:rPr>
        <w:t>.</w:t>
      </w:r>
    </w:p>
    <w:p w14:paraId="5EAF8D82" w14:textId="77777777" w:rsidR="000032CB" w:rsidRPr="00866EA1" w:rsidRDefault="000032CB" w:rsidP="000032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7B53DD">
        <w:rPr>
          <w:rFonts w:ascii="Times New Roman" w:hAnsi="Times New Roman"/>
          <w:sz w:val="24"/>
          <w:szCs w:val="24"/>
        </w:rPr>
        <w:t>ОК</w:t>
      </w:r>
      <w:r>
        <w:rPr>
          <w:rFonts w:ascii="Times New Roman" w:hAnsi="Times New Roman"/>
          <w:sz w:val="24"/>
          <w:szCs w:val="24"/>
        </w:rPr>
        <w:t xml:space="preserve"> </w:t>
      </w:r>
      <w:r w:rsidRPr="007B53DD">
        <w:rPr>
          <w:rFonts w:ascii="Times New Roman" w:hAnsi="Times New Roman"/>
          <w:sz w:val="24"/>
          <w:szCs w:val="24"/>
        </w:rPr>
        <w:t>0</w:t>
      </w:r>
      <w:r>
        <w:rPr>
          <w:rFonts w:ascii="Times New Roman" w:hAnsi="Times New Roman"/>
          <w:sz w:val="24"/>
          <w:szCs w:val="24"/>
        </w:rPr>
        <w:t>4</w:t>
      </w:r>
      <w:r w:rsidRPr="007B53DD">
        <w:rPr>
          <w:rFonts w:ascii="Times New Roman" w:hAnsi="Times New Roman"/>
          <w:sz w:val="24"/>
          <w:szCs w:val="24"/>
        </w:rPr>
        <w:t>, ОК 0</w:t>
      </w:r>
      <w:r>
        <w:rPr>
          <w:rFonts w:ascii="Times New Roman" w:hAnsi="Times New Roman"/>
          <w:sz w:val="24"/>
          <w:szCs w:val="24"/>
        </w:rPr>
        <w:t>8</w:t>
      </w:r>
      <w:r w:rsidRPr="007B53DD">
        <w:rPr>
          <w:rFonts w:ascii="Times New Roman" w:hAnsi="Times New Roman"/>
          <w:sz w:val="24"/>
          <w:szCs w:val="24"/>
        </w:rPr>
        <w:t>.</w:t>
      </w:r>
      <w:r w:rsidRPr="00866EA1">
        <w:rPr>
          <w:rFonts w:ascii="Times New Roman" w:hAnsi="Times New Roman"/>
          <w:sz w:val="24"/>
          <w:szCs w:val="24"/>
        </w:rPr>
        <w:t xml:space="preserve"> </w:t>
      </w:r>
    </w:p>
    <w:p w14:paraId="0FD49051" w14:textId="77777777" w:rsidR="000032CB" w:rsidRPr="00866EA1" w:rsidRDefault="000032CB" w:rsidP="00003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B12FF7" w14:textId="77777777" w:rsidR="000032CB" w:rsidRPr="00866EA1" w:rsidRDefault="000032CB" w:rsidP="000032CB">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708A0DF0" w14:textId="77777777" w:rsidR="000032CB" w:rsidRPr="00866EA1" w:rsidRDefault="000032CB" w:rsidP="000032CB">
      <w:pPr>
        <w:suppressAutoHyphens/>
        <w:spacing w:after="0"/>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4198"/>
        <w:gridCol w:w="4183"/>
      </w:tblGrid>
      <w:tr w:rsidR="000210A1" w:rsidRPr="000210A1" w14:paraId="02F3D034" w14:textId="77777777" w:rsidTr="000210A1">
        <w:trPr>
          <w:trHeight w:val="20"/>
        </w:trPr>
        <w:tc>
          <w:tcPr>
            <w:tcW w:w="622" w:type="pct"/>
            <w:shd w:val="clear" w:color="auto" w:fill="auto"/>
            <w:vAlign w:val="center"/>
            <w:hideMark/>
          </w:tcPr>
          <w:p w14:paraId="40D295B8" w14:textId="77777777" w:rsidR="000210A1" w:rsidRPr="000210A1" w:rsidRDefault="000210A1" w:rsidP="000210A1">
            <w:pPr>
              <w:spacing w:after="0" w:line="240" w:lineRule="auto"/>
              <w:jc w:val="center"/>
              <w:rPr>
                <w:rFonts w:ascii="Times New Roman" w:hAnsi="Times New Roman"/>
                <w:color w:val="000000"/>
                <w:sz w:val="24"/>
                <w:szCs w:val="24"/>
              </w:rPr>
            </w:pPr>
            <w:r w:rsidRPr="000210A1">
              <w:rPr>
                <w:rFonts w:ascii="Times New Roman" w:hAnsi="Times New Roman"/>
                <w:color w:val="000000"/>
                <w:sz w:val="24"/>
                <w:szCs w:val="24"/>
              </w:rPr>
              <w:t xml:space="preserve">Код </w:t>
            </w:r>
          </w:p>
        </w:tc>
        <w:tc>
          <w:tcPr>
            <w:tcW w:w="4378" w:type="pct"/>
            <w:gridSpan w:val="2"/>
            <w:shd w:val="clear" w:color="auto" w:fill="auto"/>
            <w:vAlign w:val="center"/>
            <w:hideMark/>
          </w:tcPr>
          <w:p w14:paraId="69C6994B" w14:textId="77777777" w:rsidR="000210A1" w:rsidRPr="000210A1" w:rsidRDefault="000210A1" w:rsidP="000210A1">
            <w:pPr>
              <w:spacing w:after="0" w:line="240" w:lineRule="auto"/>
              <w:jc w:val="center"/>
              <w:rPr>
                <w:rFonts w:ascii="Times New Roman" w:hAnsi="Times New Roman"/>
                <w:color w:val="000000"/>
                <w:sz w:val="24"/>
                <w:szCs w:val="24"/>
              </w:rPr>
            </w:pPr>
            <w:r w:rsidRPr="000210A1">
              <w:rPr>
                <w:rFonts w:ascii="Times New Roman" w:hAnsi="Times New Roman"/>
                <w:color w:val="000000"/>
                <w:sz w:val="24"/>
                <w:szCs w:val="24"/>
              </w:rPr>
              <w:t>Дисциплинарные результаты</w:t>
            </w:r>
          </w:p>
        </w:tc>
      </w:tr>
      <w:tr w:rsidR="000210A1" w:rsidRPr="000210A1" w14:paraId="2F889ED0" w14:textId="77777777" w:rsidTr="000210A1">
        <w:trPr>
          <w:trHeight w:val="20"/>
        </w:trPr>
        <w:tc>
          <w:tcPr>
            <w:tcW w:w="622" w:type="pct"/>
            <w:shd w:val="clear" w:color="auto" w:fill="auto"/>
            <w:vAlign w:val="center"/>
            <w:hideMark/>
          </w:tcPr>
          <w:p w14:paraId="5E871B54" w14:textId="77777777" w:rsidR="000210A1" w:rsidRPr="000210A1" w:rsidRDefault="000210A1" w:rsidP="000210A1">
            <w:pPr>
              <w:spacing w:after="0" w:line="240" w:lineRule="auto"/>
              <w:jc w:val="center"/>
              <w:rPr>
                <w:rFonts w:ascii="Times New Roman" w:hAnsi="Times New Roman"/>
                <w:color w:val="000000"/>
                <w:sz w:val="24"/>
                <w:szCs w:val="24"/>
              </w:rPr>
            </w:pPr>
            <w:r w:rsidRPr="000210A1">
              <w:rPr>
                <w:rFonts w:ascii="Times New Roman" w:hAnsi="Times New Roman"/>
                <w:color w:val="000000"/>
                <w:sz w:val="24"/>
                <w:szCs w:val="24"/>
              </w:rPr>
              <w:t>ПК, ОК</w:t>
            </w:r>
          </w:p>
        </w:tc>
        <w:tc>
          <w:tcPr>
            <w:tcW w:w="2193" w:type="pct"/>
            <w:shd w:val="clear" w:color="auto" w:fill="auto"/>
            <w:vAlign w:val="center"/>
            <w:hideMark/>
          </w:tcPr>
          <w:p w14:paraId="00304774" w14:textId="77777777" w:rsidR="000210A1" w:rsidRPr="000210A1" w:rsidRDefault="000210A1" w:rsidP="000210A1">
            <w:pPr>
              <w:spacing w:after="0" w:line="240" w:lineRule="auto"/>
              <w:jc w:val="center"/>
              <w:rPr>
                <w:rFonts w:ascii="Times New Roman" w:hAnsi="Times New Roman"/>
                <w:color w:val="000000"/>
                <w:sz w:val="24"/>
                <w:szCs w:val="24"/>
              </w:rPr>
            </w:pPr>
            <w:r w:rsidRPr="000210A1">
              <w:rPr>
                <w:rFonts w:ascii="Times New Roman" w:hAnsi="Times New Roman"/>
                <w:color w:val="000000"/>
                <w:sz w:val="24"/>
                <w:szCs w:val="24"/>
              </w:rPr>
              <w:t>Умения</w:t>
            </w:r>
          </w:p>
        </w:tc>
        <w:tc>
          <w:tcPr>
            <w:tcW w:w="2185" w:type="pct"/>
            <w:shd w:val="clear" w:color="auto" w:fill="auto"/>
            <w:vAlign w:val="center"/>
            <w:hideMark/>
          </w:tcPr>
          <w:p w14:paraId="5731E0C4" w14:textId="77777777" w:rsidR="000210A1" w:rsidRPr="000210A1" w:rsidRDefault="000210A1" w:rsidP="000210A1">
            <w:pPr>
              <w:spacing w:after="0" w:line="240" w:lineRule="auto"/>
              <w:jc w:val="center"/>
              <w:rPr>
                <w:rFonts w:ascii="Times New Roman" w:hAnsi="Times New Roman"/>
                <w:color w:val="000000"/>
                <w:sz w:val="24"/>
                <w:szCs w:val="24"/>
              </w:rPr>
            </w:pPr>
            <w:r w:rsidRPr="000210A1">
              <w:rPr>
                <w:rFonts w:ascii="Times New Roman" w:hAnsi="Times New Roman"/>
                <w:color w:val="000000"/>
                <w:sz w:val="24"/>
                <w:szCs w:val="24"/>
              </w:rPr>
              <w:t>Знания</w:t>
            </w:r>
          </w:p>
        </w:tc>
      </w:tr>
      <w:tr w:rsidR="000210A1" w:rsidRPr="000210A1" w14:paraId="0AE99C07" w14:textId="77777777" w:rsidTr="000210A1">
        <w:trPr>
          <w:trHeight w:val="20"/>
        </w:trPr>
        <w:tc>
          <w:tcPr>
            <w:tcW w:w="622" w:type="pct"/>
            <w:vMerge w:val="restart"/>
            <w:shd w:val="clear" w:color="auto" w:fill="auto"/>
            <w:hideMark/>
          </w:tcPr>
          <w:p w14:paraId="06F284E6" w14:textId="77777777" w:rsidR="000210A1" w:rsidRPr="000210A1" w:rsidRDefault="000210A1" w:rsidP="000210A1">
            <w:pPr>
              <w:spacing w:after="0" w:line="240" w:lineRule="auto"/>
              <w:jc w:val="center"/>
              <w:rPr>
                <w:rFonts w:ascii="Times New Roman" w:hAnsi="Times New Roman"/>
                <w:color w:val="000000"/>
                <w:sz w:val="24"/>
                <w:szCs w:val="24"/>
              </w:rPr>
            </w:pPr>
            <w:r w:rsidRPr="000210A1">
              <w:rPr>
                <w:rFonts w:ascii="Times New Roman" w:hAnsi="Times New Roman"/>
                <w:color w:val="000000"/>
                <w:sz w:val="24"/>
                <w:szCs w:val="24"/>
              </w:rPr>
              <w:t>ОК 04</w:t>
            </w:r>
          </w:p>
          <w:p w14:paraId="27417119" w14:textId="6A8F549C" w:rsidR="000210A1" w:rsidRPr="000210A1" w:rsidRDefault="000210A1" w:rsidP="000210A1">
            <w:pPr>
              <w:spacing w:after="0" w:line="240" w:lineRule="auto"/>
              <w:jc w:val="center"/>
              <w:rPr>
                <w:rFonts w:ascii="Times New Roman" w:hAnsi="Times New Roman"/>
                <w:color w:val="000000"/>
                <w:sz w:val="24"/>
                <w:szCs w:val="24"/>
              </w:rPr>
            </w:pPr>
            <w:r w:rsidRPr="000210A1">
              <w:rPr>
                <w:rFonts w:ascii="Times New Roman" w:hAnsi="Times New Roman"/>
                <w:color w:val="000000"/>
                <w:sz w:val="24"/>
                <w:szCs w:val="24"/>
              </w:rPr>
              <w:t>ОК 08</w:t>
            </w:r>
          </w:p>
        </w:tc>
        <w:tc>
          <w:tcPr>
            <w:tcW w:w="2193" w:type="pct"/>
            <w:shd w:val="clear" w:color="auto" w:fill="auto"/>
            <w:vAlign w:val="center"/>
            <w:hideMark/>
          </w:tcPr>
          <w:p w14:paraId="149C9644" w14:textId="77777777" w:rsidR="000210A1" w:rsidRPr="000210A1" w:rsidRDefault="000210A1" w:rsidP="000210A1">
            <w:pPr>
              <w:spacing w:after="0" w:line="240" w:lineRule="auto"/>
              <w:rPr>
                <w:rFonts w:ascii="Times New Roman" w:hAnsi="Times New Roman"/>
                <w:color w:val="000000"/>
                <w:sz w:val="24"/>
                <w:szCs w:val="24"/>
              </w:rPr>
            </w:pPr>
            <w:r w:rsidRPr="000210A1">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185" w:type="pct"/>
            <w:shd w:val="clear" w:color="auto" w:fill="auto"/>
            <w:vAlign w:val="center"/>
            <w:hideMark/>
          </w:tcPr>
          <w:p w14:paraId="563D5B6F" w14:textId="77777777" w:rsidR="000210A1" w:rsidRPr="000210A1" w:rsidRDefault="000210A1" w:rsidP="000210A1">
            <w:pPr>
              <w:spacing w:after="0" w:line="240" w:lineRule="auto"/>
              <w:rPr>
                <w:rFonts w:ascii="Times New Roman" w:hAnsi="Times New Roman"/>
                <w:color w:val="000000"/>
                <w:sz w:val="24"/>
                <w:szCs w:val="24"/>
              </w:rPr>
            </w:pPr>
            <w:r w:rsidRPr="000210A1">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0210A1" w:rsidRPr="000210A1" w14:paraId="3D9A1C03" w14:textId="77777777" w:rsidTr="000210A1">
        <w:trPr>
          <w:trHeight w:val="20"/>
        </w:trPr>
        <w:tc>
          <w:tcPr>
            <w:tcW w:w="622" w:type="pct"/>
            <w:vMerge/>
            <w:shd w:val="clear" w:color="auto" w:fill="auto"/>
            <w:vAlign w:val="center"/>
            <w:hideMark/>
          </w:tcPr>
          <w:p w14:paraId="3F135ED5" w14:textId="797E8CF5" w:rsidR="000210A1" w:rsidRPr="000210A1" w:rsidRDefault="000210A1" w:rsidP="000210A1">
            <w:pPr>
              <w:spacing w:after="0" w:line="240" w:lineRule="auto"/>
              <w:rPr>
                <w:rFonts w:ascii="Times New Roman" w:hAnsi="Times New Roman"/>
                <w:color w:val="000000"/>
                <w:sz w:val="24"/>
                <w:szCs w:val="24"/>
              </w:rPr>
            </w:pPr>
          </w:p>
        </w:tc>
        <w:tc>
          <w:tcPr>
            <w:tcW w:w="2193" w:type="pct"/>
            <w:shd w:val="clear" w:color="auto" w:fill="auto"/>
            <w:vAlign w:val="center"/>
            <w:hideMark/>
          </w:tcPr>
          <w:p w14:paraId="6529E43F" w14:textId="77777777" w:rsidR="000210A1" w:rsidRPr="000210A1" w:rsidRDefault="000210A1" w:rsidP="000210A1">
            <w:pPr>
              <w:spacing w:after="0" w:line="240" w:lineRule="auto"/>
              <w:rPr>
                <w:rFonts w:ascii="Times New Roman" w:hAnsi="Times New Roman"/>
                <w:color w:val="000000"/>
                <w:sz w:val="24"/>
                <w:szCs w:val="24"/>
              </w:rPr>
            </w:pPr>
            <w:r w:rsidRPr="000210A1">
              <w:rPr>
                <w:rFonts w:ascii="Times New Roman" w:hAnsi="Times New Roman"/>
                <w:color w:val="000000"/>
                <w:sz w:val="24"/>
                <w:szCs w:val="24"/>
              </w:rPr>
              <w:t>применять рациональные приемы двигательных функций в профессиональной деятельности;</w:t>
            </w:r>
          </w:p>
        </w:tc>
        <w:tc>
          <w:tcPr>
            <w:tcW w:w="2185" w:type="pct"/>
            <w:shd w:val="clear" w:color="auto" w:fill="auto"/>
            <w:vAlign w:val="center"/>
            <w:hideMark/>
          </w:tcPr>
          <w:p w14:paraId="1326410C" w14:textId="77777777" w:rsidR="000210A1" w:rsidRPr="000210A1" w:rsidRDefault="000210A1" w:rsidP="000210A1">
            <w:pPr>
              <w:spacing w:after="0" w:line="240" w:lineRule="auto"/>
              <w:rPr>
                <w:rFonts w:ascii="Times New Roman" w:hAnsi="Times New Roman"/>
                <w:color w:val="000000"/>
                <w:sz w:val="24"/>
                <w:szCs w:val="24"/>
              </w:rPr>
            </w:pPr>
            <w:r w:rsidRPr="000210A1">
              <w:rPr>
                <w:rFonts w:ascii="Times New Roman" w:hAnsi="Times New Roman"/>
                <w:color w:val="000000"/>
                <w:sz w:val="24"/>
                <w:szCs w:val="24"/>
              </w:rPr>
              <w:t>основы здорового образа жизни;</w:t>
            </w:r>
          </w:p>
        </w:tc>
      </w:tr>
      <w:tr w:rsidR="000210A1" w:rsidRPr="000210A1" w14:paraId="3996B26D" w14:textId="77777777" w:rsidTr="000210A1">
        <w:trPr>
          <w:trHeight w:val="20"/>
        </w:trPr>
        <w:tc>
          <w:tcPr>
            <w:tcW w:w="622" w:type="pct"/>
            <w:vMerge/>
            <w:shd w:val="clear" w:color="auto" w:fill="auto"/>
            <w:hideMark/>
          </w:tcPr>
          <w:p w14:paraId="5C3170D6" w14:textId="460F3CAC" w:rsidR="000210A1" w:rsidRPr="000210A1" w:rsidRDefault="000210A1" w:rsidP="000210A1">
            <w:pPr>
              <w:spacing w:after="0" w:line="240" w:lineRule="auto"/>
              <w:rPr>
                <w:rFonts w:cs="Calibri"/>
                <w:color w:val="000000"/>
              </w:rPr>
            </w:pPr>
          </w:p>
        </w:tc>
        <w:tc>
          <w:tcPr>
            <w:tcW w:w="2193" w:type="pct"/>
            <w:shd w:val="clear" w:color="auto" w:fill="auto"/>
            <w:vAlign w:val="center"/>
            <w:hideMark/>
          </w:tcPr>
          <w:p w14:paraId="6FC2A219" w14:textId="77777777" w:rsidR="000210A1" w:rsidRPr="000210A1" w:rsidRDefault="000210A1" w:rsidP="000210A1">
            <w:pPr>
              <w:spacing w:after="0" w:line="240" w:lineRule="auto"/>
              <w:rPr>
                <w:rFonts w:ascii="Times New Roman" w:hAnsi="Times New Roman"/>
                <w:color w:val="000000"/>
                <w:sz w:val="24"/>
                <w:szCs w:val="24"/>
              </w:rPr>
            </w:pPr>
            <w:r w:rsidRPr="000210A1">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tc>
        <w:tc>
          <w:tcPr>
            <w:tcW w:w="2185" w:type="pct"/>
            <w:shd w:val="clear" w:color="auto" w:fill="auto"/>
            <w:vAlign w:val="center"/>
            <w:hideMark/>
          </w:tcPr>
          <w:p w14:paraId="18D1898D" w14:textId="77777777" w:rsidR="000210A1" w:rsidRPr="000210A1" w:rsidRDefault="000210A1" w:rsidP="000210A1">
            <w:pPr>
              <w:spacing w:after="0" w:line="240" w:lineRule="auto"/>
              <w:rPr>
                <w:rFonts w:ascii="Times New Roman" w:hAnsi="Times New Roman"/>
                <w:color w:val="000000"/>
                <w:sz w:val="24"/>
                <w:szCs w:val="24"/>
              </w:rPr>
            </w:pPr>
            <w:r w:rsidRPr="000210A1">
              <w:rPr>
                <w:rFonts w:ascii="Times New Roman" w:hAnsi="Times New Roman"/>
                <w:color w:val="000000"/>
                <w:sz w:val="24"/>
                <w:szCs w:val="24"/>
              </w:rPr>
              <w:t>условия профессиональной деятельности и зоны риска физического здоровья для данной профессии;</w:t>
            </w:r>
          </w:p>
        </w:tc>
      </w:tr>
      <w:tr w:rsidR="000210A1" w:rsidRPr="000210A1" w14:paraId="1F546E9B" w14:textId="77777777" w:rsidTr="000210A1">
        <w:trPr>
          <w:trHeight w:val="20"/>
        </w:trPr>
        <w:tc>
          <w:tcPr>
            <w:tcW w:w="622" w:type="pct"/>
            <w:vMerge/>
            <w:shd w:val="clear" w:color="auto" w:fill="auto"/>
            <w:hideMark/>
          </w:tcPr>
          <w:p w14:paraId="6547CF05" w14:textId="53412B5D" w:rsidR="000210A1" w:rsidRPr="000210A1" w:rsidRDefault="000210A1" w:rsidP="000210A1">
            <w:pPr>
              <w:spacing w:after="0" w:line="240" w:lineRule="auto"/>
              <w:rPr>
                <w:rFonts w:cs="Calibri"/>
                <w:color w:val="000000"/>
              </w:rPr>
            </w:pPr>
          </w:p>
        </w:tc>
        <w:tc>
          <w:tcPr>
            <w:tcW w:w="2193" w:type="pct"/>
            <w:shd w:val="clear" w:color="auto" w:fill="auto"/>
            <w:vAlign w:val="center"/>
            <w:hideMark/>
          </w:tcPr>
          <w:p w14:paraId="0EDDE157" w14:textId="77777777" w:rsidR="000210A1" w:rsidRPr="000210A1" w:rsidRDefault="000210A1" w:rsidP="000210A1">
            <w:pPr>
              <w:spacing w:after="0" w:line="240" w:lineRule="auto"/>
              <w:rPr>
                <w:rFonts w:ascii="Times New Roman" w:hAnsi="Times New Roman"/>
                <w:color w:val="000000"/>
                <w:sz w:val="24"/>
                <w:szCs w:val="24"/>
              </w:rPr>
            </w:pPr>
            <w:r w:rsidRPr="000210A1">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185" w:type="pct"/>
            <w:shd w:val="clear" w:color="auto" w:fill="auto"/>
            <w:vAlign w:val="center"/>
            <w:hideMark/>
          </w:tcPr>
          <w:p w14:paraId="711A7702" w14:textId="77777777" w:rsidR="000210A1" w:rsidRPr="000210A1" w:rsidRDefault="000210A1" w:rsidP="000210A1">
            <w:pPr>
              <w:spacing w:after="0" w:line="240" w:lineRule="auto"/>
              <w:rPr>
                <w:rFonts w:ascii="Times New Roman" w:hAnsi="Times New Roman"/>
                <w:color w:val="000000"/>
                <w:sz w:val="24"/>
                <w:szCs w:val="24"/>
              </w:rPr>
            </w:pPr>
            <w:r w:rsidRPr="000210A1">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3AC2E6BA" w14:textId="34A1BA5B" w:rsidR="000032CB" w:rsidRDefault="000032CB" w:rsidP="000032CB">
      <w:pPr>
        <w:suppressAutoHyphens/>
        <w:spacing w:after="240" w:line="240" w:lineRule="auto"/>
        <w:ind w:firstLine="709"/>
        <w:rPr>
          <w:rFonts w:ascii="Times New Roman" w:hAnsi="Times New Roman"/>
          <w:b/>
        </w:rPr>
      </w:pPr>
    </w:p>
    <w:p w14:paraId="621A4C81" w14:textId="77777777" w:rsidR="000032CB" w:rsidRPr="00866EA1" w:rsidRDefault="000032CB" w:rsidP="000032CB">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14:paraId="25F5D006" w14:textId="77777777" w:rsidR="000032CB" w:rsidRPr="00866EA1" w:rsidRDefault="000032CB" w:rsidP="000032CB">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032CB" w:rsidRPr="00866EA1" w14:paraId="06DD0F84" w14:textId="77777777" w:rsidTr="004A33BE">
        <w:trPr>
          <w:trHeight w:val="490"/>
        </w:trPr>
        <w:tc>
          <w:tcPr>
            <w:tcW w:w="3685" w:type="pct"/>
            <w:vAlign w:val="center"/>
          </w:tcPr>
          <w:p w14:paraId="623A43E1" w14:textId="77777777" w:rsidR="000032CB" w:rsidRPr="00866EA1" w:rsidRDefault="000032CB" w:rsidP="004A33BE">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704AF670" w14:textId="77777777" w:rsidR="000032CB" w:rsidRPr="00866EA1" w:rsidRDefault="000032CB" w:rsidP="004A33BE">
            <w:pPr>
              <w:suppressAutoHyphens/>
              <w:rPr>
                <w:rFonts w:ascii="Times New Roman" w:hAnsi="Times New Roman"/>
                <w:b/>
                <w:iCs/>
              </w:rPr>
            </w:pPr>
            <w:r w:rsidRPr="00866EA1">
              <w:rPr>
                <w:rFonts w:ascii="Times New Roman" w:hAnsi="Times New Roman"/>
                <w:b/>
                <w:iCs/>
              </w:rPr>
              <w:t>Объем в часах</w:t>
            </w:r>
          </w:p>
        </w:tc>
      </w:tr>
      <w:tr w:rsidR="000032CB" w:rsidRPr="00866EA1" w14:paraId="6611C8AE" w14:textId="77777777" w:rsidTr="004A33BE">
        <w:trPr>
          <w:trHeight w:val="490"/>
        </w:trPr>
        <w:tc>
          <w:tcPr>
            <w:tcW w:w="3685" w:type="pct"/>
            <w:vAlign w:val="center"/>
          </w:tcPr>
          <w:p w14:paraId="69A8F2EC" w14:textId="77777777" w:rsidR="000032CB" w:rsidRPr="00866EA1" w:rsidRDefault="000032CB" w:rsidP="004A33BE">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117C3BE0" w14:textId="254699A5" w:rsidR="000032CB" w:rsidRPr="00866EA1" w:rsidRDefault="000032CB" w:rsidP="004A33BE">
            <w:pPr>
              <w:suppressAutoHyphens/>
              <w:spacing w:after="0"/>
              <w:rPr>
                <w:rFonts w:ascii="Times New Roman" w:hAnsi="Times New Roman"/>
                <w:iCs/>
              </w:rPr>
            </w:pPr>
            <w:r>
              <w:rPr>
                <w:rFonts w:ascii="Times New Roman" w:hAnsi="Times New Roman"/>
                <w:iCs/>
              </w:rPr>
              <w:t>70</w:t>
            </w:r>
          </w:p>
        </w:tc>
      </w:tr>
      <w:tr w:rsidR="000032CB" w:rsidRPr="00866EA1" w14:paraId="3295273A" w14:textId="77777777" w:rsidTr="004A33BE">
        <w:trPr>
          <w:trHeight w:val="490"/>
        </w:trPr>
        <w:tc>
          <w:tcPr>
            <w:tcW w:w="3685" w:type="pct"/>
            <w:shd w:val="clear" w:color="auto" w:fill="auto"/>
            <w:vAlign w:val="center"/>
          </w:tcPr>
          <w:p w14:paraId="534C9FEA" w14:textId="77777777" w:rsidR="000032CB" w:rsidRPr="00866EA1" w:rsidRDefault="000032CB" w:rsidP="004A33BE">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shd w:val="clear" w:color="auto" w:fill="auto"/>
            <w:vAlign w:val="center"/>
          </w:tcPr>
          <w:p w14:paraId="3D9FB2A5" w14:textId="72996ADC" w:rsidR="000032CB" w:rsidRPr="003D4807" w:rsidRDefault="000032CB" w:rsidP="004A33BE">
            <w:pPr>
              <w:suppressAutoHyphens/>
              <w:spacing w:after="0"/>
              <w:rPr>
                <w:rFonts w:ascii="Times New Roman" w:hAnsi="Times New Roman"/>
                <w:iCs/>
              </w:rPr>
            </w:pPr>
            <w:r>
              <w:rPr>
                <w:rFonts w:ascii="Times New Roman" w:hAnsi="Times New Roman"/>
                <w:iCs/>
              </w:rPr>
              <w:t>70</w:t>
            </w:r>
          </w:p>
        </w:tc>
      </w:tr>
      <w:tr w:rsidR="000032CB" w:rsidRPr="00866EA1" w14:paraId="130C35D2" w14:textId="77777777" w:rsidTr="004A33BE">
        <w:trPr>
          <w:trHeight w:val="336"/>
        </w:trPr>
        <w:tc>
          <w:tcPr>
            <w:tcW w:w="5000" w:type="pct"/>
            <w:gridSpan w:val="2"/>
            <w:vAlign w:val="center"/>
          </w:tcPr>
          <w:p w14:paraId="1F0EBA42" w14:textId="77777777" w:rsidR="000032CB" w:rsidRPr="00866EA1" w:rsidRDefault="000032CB" w:rsidP="004A33BE">
            <w:pPr>
              <w:suppressAutoHyphens/>
              <w:spacing w:after="0"/>
              <w:rPr>
                <w:rFonts w:ascii="Times New Roman" w:hAnsi="Times New Roman"/>
                <w:iCs/>
              </w:rPr>
            </w:pPr>
            <w:r w:rsidRPr="00866EA1">
              <w:rPr>
                <w:rFonts w:ascii="Times New Roman" w:hAnsi="Times New Roman"/>
              </w:rPr>
              <w:t>в т. ч.:</w:t>
            </w:r>
          </w:p>
        </w:tc>
      </w:tr>
      <w:tr w:rsidR="000032CB" w:rsidRPr="00866EA1" w14:paraId="70985C52" w14:textId="77777777" w:rsidTr="004A33BE">
        <w:trPr>
          <w:trHeight w:val="490"/>
        </w:trPr>
        <w:tc>
          <w:tcPr>
            <w:tcW w:w="3685" w:type="pct"/>
            <w:vAlign w:val="center"/>
          </w:tcPr>
          <w:p w14:paraId="56796379" w14:textId="77777777" w:rsidR="000032CB" w:rsidRPr="00866EA1" w:rsidRDefault="000032CB" w:rsidP="004A33BE">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14:paraId="09E9FCEA" w14:textId="77777777" w:rsidR="000032CB" w:rsidRPr="00866EA1" w:rsidRDefault="000032CB" w:rsidP="004A33BE">
            <w:pPr>
              <w:suppressAutoHyphens/>
              <w:spacing w:after="0"/>
              <w:rPr>
                <w:rFonts w:ascii="Times New Roman" w:hAnsi="Times New Roman"/>
                <w:iCs/>
              </w:rPr>
            </w:pPr>
          </w:p>
        </w:tc>
      </w:tr>
      <w:tr w:rsidR="000032CB" w:rsidRPr="00866EA1" w14:paraId="37552E0F" w14:textId="77777777" w:rsidTr="004A33BE">
        <w:trPr>
          <w:trHeight w:val="490"/>
        </w:trPr>
        <w:tc>
          <w:tcPr>
            <w:tcW w:w="3685" w:type="pct"/>
            <w:vAlign w:val="center"/>
          </w:tcPr>
          <w:p w14:paraId="201AA24A" w14:textId="77777777" w:rsidR="000032CB" w:rsidRPr="00866EA1" w:rsidRDefault="000032CB" w:rsidP="004A33BE">
            <w:pPr>
              <w:suppressAutoHyphens/>
              <w:spacing w:after="0"/>
              <w:rPr>
                <w:rFonts w:ascii="Times New Roman" w:hAnsi="Times New Roman"/>
              </w:rPr>
            </w:pPr>
            <w:r w:rsidRPr="00866EA1">
              <w:rPr>
                <w:rFonts w:ascii="Times New Roman" w:hAnsi="Times New Roman"/>
              </w:rPr>
              <w:lastRenderedPageBreak/>
              <w:t>практические занятия</w:t>
            </w:r>
            <w:r w:rsidRPr="00866EA1">
              <w:rPr>
                <w:rFonts w:ascii="Times New Roman" w:hAnsi="Times New Roman"/>
                <w:i/>
              </w:rPr>
              <w:t xml:space="preserve"> </w:t>
            </w:r>
          </w:p>
        </w:tc>
        <w:tc>
          <w:tcPr>
            <w:tcW w:w="1315" w:type="pct"/>
            <w:vAlign w:val="center"/>
          </w:tcPr>
          <w:p w14:paraId="38D0A4F5" w14:textId="25E58BD4" w:rsidR="000032CB" w:rsidRPr="00866EA1" w:rsidRDefault="000032CB" w:rsidP="004A33BE">
            <w:pPr>
              <w:suppressAutoHyphens/>
              <w:spacing w:after="0"/>
              <w:rPr>
                <w:rFonts w:ascii="Times New Roman" w:hAnsi="Times New Roman"/>
                <w:iCs/>
              </w:rPr>
            </w:pPr>
          </w:p>
        </w:tc>
      </w:tr>
      <w:tr w:rsidR="000032CB" w:rsidRPr="00866EA1" w14:paraId="03523CC3" w14:textId="77777777" w:rsidTr="004A33BE">
        <w:trPr>
          <w:trHeight w:val="267"/>
        </w:trPr>
        <w:tc>
          <w:tcPr>
            <w:tcW w:w="3685" w:type="pct"/>
            <w:vAlign w:val="center"/>
          </w:tcPr>
          <w:p w14:paraId="59D4D43B" w14:textId="77777777" w:rsidR="000032CB" w:rsidRPr="008328AD" w:rsidRDefault="000032CB" w:rsidP="004A33BE">
            <w:pPr>
              <w:suppressAutoHyphens/>
              <w:spacing w:after="0"/>
              <w:rPr>
                <w:rFonts w:ascii="Times New Roman" w:hAnsi="Times New Roman"/>
                <w:iCs/>
              </w:rPr>
            </w:pPr>
            <w:r w:rsidRPr="008328AD">
              <w:rPr>
                <w:rFonts w:ascii="Times New Roman" w:hAnsi="Times New Roman"/>
                <w:iCs/>
              </w:rPr>
              <w:t xml:space="preserve">Самостоятельная работа </w:t>
            </w:r>
          </w:p>
        </w:tc>
        <w:tc>
          <w:tcPr>
            <w:tcW w:w="1315" w:type="pct"/>
            <w:vAlign w:val="center"/>
          </w:tcPr>
          <w:p w14:paraId="54DED305" w14:textId="77777777" w:rsidR="000032CB" w:rsidRPr="00866EA1" w:rsidRDefault="000032CB" w:rsidP="004A33BE">
            <w:pPr>
              <w:suppressAutoHyphens/>
              <w:spacing w:after="0"/>
              <w:rPr>
                <w:rFonts w:ascii="Times New Roman" w:hAnsi="Times New Roman"/>
                <w:iCs/>
              </w:rPr>
            </w:pPr>
          </w:p>
        </w:tc>
      </w:tr>
      <w:tr w:rsidR="000032CB" w:rsidRPr="00866EA1" w14:paraId="28438B55" w14:textId="77777777" w:rsidTr="004A33BE">
        <w:trPr>
          <w:trHeight w:val="331"/>
        </w:trPr>
        <w:tc>
          <w:tcPr>
            <w:tcW w:w="3685" w:type="pct"/>
            <w:vAlign w:val="center"/>
          </w:tcPr>
          <w:p w14:paraId="04F1C56F" w14:textId="77777777" w:rsidR="000032CB" w:rsidRPr="00866EA1" w:rsidRDefault="000032CB" w:rsidP="004A33BE">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4A2FD678" w14:textId="77777777" w:rsidR="000032CB" w:rsidRPr="00866EA1" w:rsidRDefault="000032CB" w:rsidP="004A33BE">
            <w:pPr>
              <w:suppressAutoHyphens/>
              <w:spacing w:after="0"/>
              <w:rPr>
                <w:rFonts w:ascii="Times New Roman" w:hAnsi="Times New Roman"/>
                <w:iCs/>
              </w:rPr>
            </w:pPr>
          </w:p>
        </w:tc>
      </w:tr>
    </w:tbl>
    <w:p w14:paraId="42450CF4" w14:textId="77777777" w:rsidR="000032CB" w:rsidRPr="00866EA1" w:rsidRDefault="000032CB" w:rsidP="000032CB">
      <w:pPr>
        <w:suppressAutoHyphens/>
        <w:spacing w:after="120"/>
        <w:rPr>
          <w:rFonts w:ascii="Times New Roman" w:hAnsi="Times New Roman"/>
          <w:b/>
          <w:i/>
        </w:rPr>
      </w:pPr>
    </w:p>
    <w:p w14:paraId="6E0EB4A5" w14:textId="77777777" w:rsidR="000032CB" w:rsidRPr="00866EA1" w:rsidRDefault="000032CB" w:rsidP="000032CB">
      <w:pPr>
        <w:rPr>
          <w:rFonts w:ascii="Times New Roman" w:hAnsi="Times New Roman"/>
          <w:b/>
          <w:i/>
        </w:rPr>
        <w:sectPr w:rsidR="000032CB" w:rsidRPr="00866EA1" w:rsidSect="00733AEF">
          <w:pgSz w:w="11906" w:h="16838"/>
          <w:pgMar w:top="1134" w:right="850" w:bottom="284" w:left="1701" w:header="708" w:footer="708" w:gutter="0"/>
          <w:cols w:space="720"/>
          <w:docGrid w:linePitch="299"/>
        </w:sectPr>
      </w:pPr>
    </w:p>
    <w:p w14:paraId="45350D23" w14:textId="77777777" w:rsidR="000032CB" w:rsidRDefault="000032CB" w:rsidP="000032CB">
      <w:pPr>
        <w:ind w:firstLine="709"/>
        <w:rPr>
          <w:rFonts w:ascii="Times New Roman" w:hAnsi="Times New Roman"/>
          <w:b/>
        </w:rPr>
      </w:pPr>
      <w:r w:rsidRPr="00866EA1">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8638"/>
        <w:gridCol w:w="1977"/>
        <w:gridCol w:w="1968"/>
      </w:tblGrid>
      <w:tr w:rsidR="008328AD" w:rsidRPr="00866EA1" w14:paraId="1853A6E0" w14:textId="77777777" w:rsidTr="008328AD">
        <w:trPr>
          <w:trHeight w:val="20"/>
        </w:trPr>
        <w:tc>
          <w:tcPr>
            <w:tcW w:w="786" w:type="pct"/>
            <w:vAlign w:val="center"/>
          </w:tcPr>
          <w:p w14:paraId="1F45C079" w14:textId="77777777" w:rsidR="008328AD" w:rsidRPr="0086013E" w:rsidRDefault="008328AD" w:rsidP="004A33BE">
            <w:pPr>
              <w:suppressAutoHyphens/>
              <w:spacing w:after="0"/>
              <w:jc w:val="center"/>
              <w:rPr>
                <w:rFonts w:ascii="Times New Roman" w:hAnsi="Times New Roman"/>
                <w:b/>
                <w:bCs/>
              </w:rPr>
            </w:pPr>
            <w:r w:rsidRPr="0086013E">
              <w:rPr>
                <w:rFonts w:ascii="Times New Roman" w:hAnsi="Times New Roman"/>
                <w:b/>
                <w:bCs/>
              </w:rPr>
              <w:t>Наименование разделов и тем</w:t>
            </w:r>
          </w:p>
        </w:tc>
        <w:tc>
          <w:tcPr>
            <w:tcW w:w="2893" w:type="pct"/>
            <w:vAlign w:val="center"/>
          </w:tcPr>
          <w:p w14:paraId="51F5A3BE" w14:textId="77777777" w:rsidR="008328AD" w:rsidRPr="0086013E" w:rsidRDefault="008328AD" w:rsidP="004A33BE">
            <w:pPr>
              <w:suppressAutoHyphens/>
              <w:spacing w:after="0"/>
              <w:jc w:val="center"/>
              <w:rPr>
                <w:rFonts w:ascii="Times New Roman" w:hAnsi="Times New Roman"/>
                <w:b/>
                <w:bCs/>
              </w:rPr>
            </w:pPr>
            <w:r w:rsidRPr="0086013E">
              <w:rPr>
                <w:rFonts w:ascii="Times New Roman" w:hAnsi="Times New Roman"/>
                <w:b/>
                <w:bCs/>
              </w:rPr>
              <w:t>Содержание учебного материала и формы организации деятельности обучающихся</w:t>
            </w:r>
          </w:p>
        </w:tc>
        <w:tc>
          <w:tcPr>
            <w:tcW w:w="662" w:type="pct"/>
            <w:vAlign w:val="center"/>
          </w:tcPr>
          <w:p w14:paraId="57979C4B" w14:textId="77777777" w:rsidR="008328AD" w:rsidRPr="0086013E" w:rsidRDefault="008328AD" w:rsidP="004A33BE">
            <w:pPr>
              <w:suppressAutoHyphens/>
              <w:spacing w:after="0" w:line="240" w:lineRule="auto"/>
              <w:jc w:val="center"/>
              <w:rPr>
                <w:rFonts w:ascii="Times New Roman" w:hAnsi="Times New Roman"/>
                <w:b/>
                <w:bCs/>
              </w:rPr>
            </w:pPr>
            <w:r w:rsidRPr="0086013E">
              <w:rPr>
                <w:rFonts w:ascii="Times New Roman" w:hAnsi="Times New Roman"/>
                <w:b/>
                <w:bCs/>
              </w:rPr>
              <w:t>Объем, акад. ч / в том числе в форме практической подготовки, акад. ч</w:t>
            </w:r>
          </w:p>
        </w:tc>
        <w:tc>
          <w:tcPr>
            <w:tcW w:w="659" w:type="pct"/>
            <w:vAlign w:val="center"/>
          </w:tcPr>
          <w:p w14:paraId="6E53D524" w14:textId="77777777" w:rsidR="008328AD" w:rsidRPr="0086013E" w:rsidRDefault="008328AD" w:rsidP="004A33BE">
            <w:pPr>
              <w:suppressAutoHyphens/>
              <w:spacing w:after="0"/>
              <w:jc w:val="center"/>
              <w:rPr>
                <w:rFonts w:ascii="Times New Roman" w:hAnsi="Times New Roman"/>
                <w:b/>
                <w:bCs/>
              </w:rPr>
            </w:pPr>
            <w:r w:rsidRPr="0086013E">
              <w:rPr>
                <w:rFonts w:ascii="Times New Roman" w:hAnsi="Times New Roman"/>
                <w:b/>
                <w:bCs/>
              </w:rPr>
              <w:t>Коды компетенций, формированию которых способствует элемент программы</w:t>
            </w:r>
          </w:p>
        </w:tc>
      </w:tr>
      <w:tr w:rsidR="008328AD" w:rsidRPr="00866EA1" w14:paraId="64821AB1" w14:textId="77777777" w:rsidTr="008328AD">
        <w:trPr>
          <w:trHeight w:val="20"/>
        </w:trPr>
        <w:tc>
          <w:tcPr>
            <w:tcW w:w="786" w:type="pct"/>
          </w:tcPr>
          <w:p w14:paraId="5C359BC4" w14:textId="77777777" w:rsidR="008328AD" w:rsidRPr="00866EA1" w:rsidRDefault="008328AD" w:rsidP="004A33BE">
            <w:pPr>
              <w:spacing w:after="0" w:line="240" w:lineRule="auto"/>
              <w:jc w:val="center"/>
              <w:rPr>
                <w:rFonts w:ascii="Times New Roman" w:hAnsi="Times New Roman"/>
                <w:b/>
                <w:bCs/>
                <w:i/>
                <w:iCs/>
              </w:rPr>
            </w:pPr>
            <w:r w:rsidRPr="00866EA1">
              <w:rPr>
                <w:rFonts w:ascii="Times New Roman" w:hAnsi="Times New Roman"/>
                <w:b/>
                <w:bCs/>
                <w:i/>
                <w:iCs/>
              </w:rPr>
              <w:t>1</w:t>
            </w:r>
          </w:p>
        </w:tc>
        <w:tc>
          <w:tcPr>
            <w:tcW w:w="2893" w:type="pct"/>
          </w:tcPr>
          <w:p w14:paraId="0FA5977B" w14:textId="77777777" w:rsidR="008328AD" w:rsidRPr="00866EA1" w:rsidRDefault="008328AD" w:rsidP="004A33BE">
            <w:pPr>
              <w:spacing w:after="0" w:line="240" w:lineRule="auto"/>
              <w:jc w:val="center"/>
              <w:rPr>
                <w:rFonts w:ascii="Times New Roman" w:hAnsi="Times New Roman"/>
                <w:b/>
                <w:bCs/>
                <w:i/>
                <w:iCs/>
              </w:rPr>
            </w:pPr>
            <w:r w:rsidRPr="00866EA1">
              <w:rPr>
                <w:rFonts w:ascii="Times New Roman" w:hAnsi="Times New Roman"/>
                <w:b/>
                <w:bCs/>
                <w:i/>
                <w:iCs/>
              </w:rPr>
              <w:t>2</w:t>
            </w:r>
          </w:p>
        </w:tc>
        <w:tc>
          <w:tcPr>
            <w:tcW w:w="662" w:type="pct"/>
          </w:tcPr>
          <w:p w14:paraId="5EB10506" w14:textId="77777777" w:rsidR="008328AD" w:rsidRPr="004B4D63" w:rsidRDefault="008328AD" w:rsidP="004A33BE">
            <w:pPr>
              <w:spacing w:after="0" w:line="240" w:lineRule="auto"/>
              <w:jc w:val="center"/>
              <w:rPr>
                <w:rFonts w:ascii="Times New Roman" w:hAnsi="Times New Roman"/>
                <w:b/>
                <w:bCs/>
                <w:i/>
                <w:iCs/>
              </w:rPr>
            </w:pPr>
            <w:r w:rsidRPr="004B4D63">
              <w:rPr>
                <w:rFonts w:ascii="Times New Roman" w:hAnsi="Times New Roman"/>
                <w:b/>
                <w:bCs/>
                <w:i/>
                <w:iCs/>
              </w:rPr>
              <w:t>3</w:t>
            </w:r>
          </w:p>
        </w:tc>
        <w:tc>
          <w:tcPr>
            <w:tcW w:w="659" w:type="pct"/>
          </w:tcPr>
          <w:p w14:paraId="481AB1FD" w14:textId="77777777" w:rsidR="008328AD" w:rsidRPr="00866EA1" w:rsidRDefault="008328AD" w:rsidP="004A33BE">
            <w:pPr>
              <w:spacing w:after="0" w:line="240" w:lineRule="auto"/>
              <w:jc w:val="center"/>
              <w:rPr>
                <w:rFonts w:ascii="Times New Roman" w:hAnsi="Times New Roman"/>
                <w:b/>
                <w:bCs/>
                <w:i/>
                <w:iCs/>
              </w:rPr>
            </w:pPr>
            <w:r w:rsidRPr="00866EA1">
              <w:rPr>
                <w:rFonts w:ascii="Times New Roman" w:hAnsi="Times New Roman"/>
                <w:b/>
                <w:bCs/>
                <w:i/>
                <w:iCs/>
              </w:rPr>
              <w:t>4</w:t>
            </w:r>
          </w:p>
        </w:tc>
      </w:tr>
      <w:tr w:rsidR="008328AD" w:rsidRPr="00866EA1" w14:paraId="19D077D2" w14:textId="77777777" w:rsidTr="008328AD">
        <w:trPr>
          <w:trHeight w:val="20"/>
        </w:trPr>
        <w:tc>
          <w:tcPr>
            <w:tcW w:w="786" w:type="pct"/>
          </w:tcPr>
          <w:p w14:paraId="6E46D1EA" w14:textId="77777777" w:rsidR="008328AD" w:rsidRPr="00866EA1" w:rsidRDefault="008328AD" w:rsidP="004A33BE">
            <w:pPr>
              <w:spacing w:after="0" w:line="240" w:lineRule="auto"/>
              <w:jc w:val="center"/>
              <w:rPr>
                <w:rFonts w:ascii="Times New Roman" w:hAnsi="Times New Roman"/>
                <w:b/>
                <w:bCs/>
                <w:i/>
                <w:iCs/>
              </w:rPr>
            </w:pPr>
          </w:p>
        </w:tc>
        <w:tc>
          <w:tcPr>
            <w:tcW w:w="2893" w:type="pct"/>
          </w:tcPr>
          <w:p w14:paraId="2DEFE124" w14:textId="77777777" w:rsidR="008328AD" w:rsidRPr="00866EA1" w:rsidRDefault="008328AD" w:rsidP="004A33BE">
            <w:pPr>
              <w:spacing w:after="0" w:line="240" w:lineRule="auto"/>
              <w:jc w:val="center"/>
              <w:rPr>
                <w:rFonts w:ascii="Times New Roman" w:hAnsi="Times New Roman"/>
                <w:b/>
                <w:bCs/>
                <w:i/>
                <w:iCs/>
              </w:rPr>
            </w:pPr>
          </w:p>
        </w:tc>
        <w:tc>
          <w:tcPr>
            <w:tcW w:w="662" w:type="pct"/>
          </w:tcPr>
          <w:p w14:paraId="669CE18A" w14:textId="289AB71B" w:rsidR="008328AD" w:rsidRPr="004B4D63" w:rsidRDefault="008328AD" w:rsidP="004A33BE">
            <w:pPr>
              <w:spacing w:after="0" w:line="240" w:lineRule="auto"/>
              <w:jc w:val="center"/>
              <w:rPr>
                <w:rFonts w:ascii="Times New Roman" w:hAnsi="Times New Roman"/>
                <w:b/>
                <w:bCs/>
                <w:i/>
                <w:iCs/>
              </w:rPr>
            </w:pPr>
            <w:r>
              <w:rPr>
                <w:rFonts w:ascii="Times New Roman" w:hAnsi="Times New Roman"/>
                <w:b/>
                <w:bCs/>
              </w:rPr>
              <w:t>70/70</w:t>
            </w:r>
          </w:p>
        </w:tc>
        <w:tc>
          <w:tcPr>
            <w:tcW w:w="659" w:type="pct"/>
          </w:tcPr>
          <w:p w14:paraId="2B856591" w14:textId="77777777" w:rsidR="008328AD" w:rsidRPr="00866EA1" w:rsidRDefault="008328AD" w:rsidP="004A33BE">
            <w:pPr>
              <w:spacing w:after="0" w:line="240" w:lineRule="auto"/>
              <w:jc w:val="center"/>
              <w:rPr>
                <w:rFonts w:ascii="Times New Roman" w:hAnsi="Times New Roman"/>
                <w:b/>
                <w:bCs/>
                <w:i/>
                <w:iCs/>
              </w:rPr>
            </w:pPr>
          </w:p>
        </w:tc>
      </w:tr>
      <w:tr w:rsidR="008328AD" w:rsidRPr="00023E35" w14:paraId="51DA3608" w14:textId="77777777" w:rsidTr="008328AD">
        <w:tblPrEx>
          <w:tblLook w:val="0000" w:firstRow="0" w:lastRow="0" w:firstColumn="0" w:lastColumn="0" w:noHBand="0" w:noVBand="0"/>
        </w:tblPrEx>
        <w:trPr>
          <w:trHeight w:val="20"/>
        </w:trPr>
        <w:tc>
          <w:tcPr>
            <w:tcW w:w="3679" w:type="pct"/>
            <w:gridSpan w:val="2"/>
          </w:tcPr>
          <w:p w14:paraId="6D9164AA" w14:textId="77777777" w:rsidR="008328AD" w:rsidRPr="00023E35" w:rsidRDefault="008328AD" w:rsidP="004A33BE">
            <w:pPr>
              <w:spacing w:after="0" w:line="360" w:lineRule="auto"/>
              <w:rPr>
                <w:rFonts w:ascii="Times New Roman" w:hAnsi="Times New Roman"/>
                <w:b/>
                <w:bCs/>
              </w:rPr>
            </w:pPr>
            <w:r w:rsidRPr="00023E35">
              <w:rPr>
                <w:rFonts w:ascii="Times New Roman" w:hAnsi="Times New Roman"/>
                <w:b/>
                <w:bCs/>
              </w:rPr>
              <w:t xml:space="preserve">Раздел 1. </w:t>
            </w:r>
            <w:r w:rsidRPr="00B570D3">
              <w:rPr>
                <w:rFonts w:ascii="Times New Roman" w:hAnsi="Times New Roman"/>
                <w:b/>
                <w:bCs/>
              </w:rPr>
              <w:t>Теоретические основы физической культуры и формирование ЗОЖ</w:t>
            </w:r>
          </w:p>
        </w:tc>
        <w:tc>
          <w:tcPr>
            <w:tcW w:w="662" w:type="pct"/>
          </w:tcPr>
          <w:p w14:paraId="7DCFC27E" w14:textId="77777777" w:rsidR="008328AD" w:rsidRPr="004B4D63" w:rsidRDefault="008328AD" w:rsidP="004A33BE">
            <w:pPr>
              <w:spacing w:after="0"/>
              <w:jc w:val="center"/>
              <w:rPr>
                <w:rFonts w:ascii="Times New Roman" w:hAnsi="Times New Roman"/>
                <w:b/>
                <w:bCs/>
                <w:iCs/>
              </w:rPr>
            </w:pPr>
          </w:p>
        </w:tc>
        <w:tc>
          <w:tcPr>
            <w:tcW w:w="659" w:type="pct"/>
          </w:tcPr>
          <w:p w14:paraId="26655BFA" w14:textId="77777777" w:rsidR="008328AD" w:rsidRPr="00023E35" w:rsidRDefault="008328AD" w:rsidP="004A33BE">
            <w:pPr>
              <w:spacing w:after="0"/>
              <w:jc w:val="center"/>
              <w:rPr>
                <w:rFonts w:ascii="Times New Roman" w:hAnsi="Times New Roman"/>
                <w:b/>
                <w:bCs/>
                <w:iCs/>
              </w:rPr>
            </w:pPr>
          </w:p>
        </w:tc>
      </w:tr>
      <w:tr w:rsidR="008328AD" w:rsidRPr="00023E35" w14:paraId="4DD3938B" w14:textId="77777777" w:rsidTr="008328AD">
        <w:tblPrEx>
          <w:tblLook w:val="0000" w:firstRow="0" w:lastRow="0" w:firstColumn="0" w:lastColumn="0" w:noHBand="0" w:noVBand="0"/>
        </w:tblPrEx>
        <w:trPr>
          <w:trHeight w:val="20"/>
        </w:trPr>
        <w:tc>
          <w:tcPr>
            <w:tcW w:w="786" w:type="pct"/>
            <w:vMerge w:val="restart"/>
          </w:tcPr>
          <w:p w14:paraId="3B57C160" w14:textId="77777777" w:rsidR="008328AD" w:rsidRPr="00023E35" w:rsidRDefault="008328AD" w:rsidP="004A33BE">
            <w:pPr>
              <w:spacing w:after="0"/>
              <w:rPr>
                <w:rFonts w:ascii="Times New Roman" w:hAnsi="Times New Roman"/>
                <w:b/>
                <w:bCs/>
              </w:rPr>
            </w:pPr>
            <w:r w:rsidRPr="00023E35">
              <w:rPr>
                <w:rFonts w:ascii="Times New Roman" w:hAnsi="Times New Roman"/>
                <w:b/>
                <w:bCs/>
              </w:rPr>
              <w:t xml:space="preserve">Тема 1.1 </w:t>
            </w:r>
            <w:r w:rsidRPr="00B570D3">
              <w:rPr>
                <w:rFonts w:ascii="Times New Roman" w:hAnsi="Times New Roman"/>
                <w:b/>
                <w:bCs/>
              </w:rPr>
              <w:t>Физическая культура в общекультурной и профессиональной подготовке студентов</w:t>
            </w:r>
          </w:p>
        </w:tc>
        <w:tc>
          <w:tcPr>
            <w:tcW w:w="2893" w:type="pct"/>
          </w:tcPr>
          <w:p w14:paraId="30A24C01" w14:textId="77777777" w:rsidR="008328AD" w:rsidRPr="00023E35" w:rsidRDefault="008328AD" w:rsidP="004A33BE">
            <w:pPr>
              <w:spacing w:after="0"/>
              <w:rPr>
                <w:rFonts w:ascii="Times New Roman" w:hAnsi="Times New Roman"/>
                <w:b/>
                <w:bCs/>
                <w:i/>
              </w:rPr>
            </w:pPr>
            <w:r>
              <w:rPr>
                <w:rFonts w:ascii="Times New Roman" w:hAnsi="Times New Roman"/>
                <w:b/>
                <w:bCs/>
              </w:rPr>
              <w:t>Содержание</w:t>
            </w:r>
          </w:p>
        </w:tc>
        <w:tc>
          <w:tcPr>
            <w:tcW w:w="662" w:type="pct"/>
            <w:vAlign w:val="center"/>
          </w:tcPr>
          <w:p w14:paraId="5D4A8AD1" w14:textId="77777777" w:rsidR="008328AD" w:rsidRPr="004B4D63" w:rsidRDefault="008328AD" w:rsidP="004A33BE">
            <w:pPr>
              <w:suppressAutoHyphens/>
              <w:spacing w:after="0"/>
              <w:jc w:val="center"/>
              <w:rPr>
                <w:rFonts w:ascii="Times New Roman" w:hAnsi="Times New Roman"/>
                <w:b/>
                <w:iCs/>
              </w:rPr>
            </w:pPr>
          </w:p>
        </w:tc>
        <w:tc>
          <w:tcPr>
            <w:tcW w:w="659" w:type="pct"/>
            <w:vMerge w:val="restart"/>
          </w:tcPr>
          <w:p w14:paraId="0FBC6692"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49B79F11" w14:textId="77777777" w:rsidR="008328AD" w:rsidRPr="00023E35" w:rsidRDefault="008328AD" w:rsidP="004A33BE">
            <w:pPr>
              <w:suppressAutoHyphens/>
              <w:spacing w:after="0" w:line="240" w:lineRule="auto"/>
              <w:jc w:val="center"/>
              <w:rPr>
                <w:rFonts w:ascii="Times New Roman" w:hAnsi="Times New Roman"/>
                <w:b/>
              </w:rPr>
            </w:pPr>
            <w:r>
              <w:rPr>
                <w:rFonts w:ascii="Times New Roman" w:hAnsi="Times New Roman"/>
              </w:rPr>
              <w:t>ОК 08</w:t>
            </w:r>
          </w:p>
        </w:tc>
      </w:tr>
      <w:tr w:rsidR="008328AD" w:rsidRPr="00023E35" w14:paraId="74BABB4C" w14:textId="77777777" w:rsidTr="008328AD">
        <w:tblPrEx>
          <w:tblLook w:val="0000" w:firstRow="0" w:lastRow="0" w:firstColumn="0" w:lastColumn="0" w:noHBand="0" w:noVBand="0"/>
        </w:tblPrEx>
        <w:trPr>
          <w:trHeight w:val="20"/>
        </w:trPr>
        <w:tc>
          <w:tcPr>
            <w:tcW w:w="786" w:type="pct"/>
            <w:vMerge/>
          </w:tcPr>
          <w:p w14:paraId="48D01EDA" w14:textId="77777777" w:rsidR="008328AD" w:rsidRPr="00023E35" w:rsidRDefault="008328AD" w:rsidP="004A33BE">
            <w:pPr>
              <w:spacing w:after="0"/>
              <w:rPr>
                <w:rFonts w:ascii="Times New Roman" w:hAnsi="Times New Roman"/>
                <w:b/>
                <w:bCs/>
                <w:i/>
              </w:rPr>
            </w:pPr>
          </w:p>
        </w:tc>
        <w:tc>
          <w:tcPr>
            <w:tcW w:w="2893" w:type="pct"/>
          </w:tcPr>
          <w:p w14:paraId="733C657D" w14:textId="77777777" w:rsidR="008328AD" w:rsidRDefault="008328AD" w:rsidP="004A33BE">
            <w:pPr>
              <w:spacing w:after="0"/>
              <w:jc w:val="both"/>
              <w:rPr>
                <w:rFonts w:ascii="Times New Roman" w:hAnsi="Times New Roman"/>
              </w:rPr>
            </w:pPr>
            <w:r w:rsidRPr="00B570D3">
              <w:rPr>
                <w:rFonts w:ascii="Times New Roman" w:hAnsi="Times New Roman"/>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r>
              <w:rPr>
                <w:rFonts w:ascii="Times New Roman" w:hAnsi="Times New Roman"/>
              </w:rPr>
              <w:t>.</w:t>
            </w:r>
          </w:p>
          <w:p w14:paraId="6F0E5382" w14:textId="77777777" w:rsidR="008328AD" w:rsidRPr="00023E35" w:rsidRDefault="008328AD" w:rsidP="004A33BE">
            <w:pPr>
              <w:spacing w:after="0"/>
              <w:jc w:val="both"/>
              <w:rPr>
                <w:rFonts w:ascii="Times New Roman" w:hAnsi="Times New Roman"/>
              </w:rPr>
            </w:pPr>
            <w:r w:rsidRPr="00B570D3">
              <w:rPr>
                <w:rFonts w:ascii="Times New Roman" w:hAnsi="Times New Roman"/>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662" w:type="pct"/>
            <w:vAlign w:val="center"/>
          </w:tcPr>
          <w:p w14:paraId="13A6A009" w14:textId="77777777" w:rsidR="008328AD" w:rsidRPr="004B4D63" w:rsidRDefault="008328AD" w:rsidP="004A33BE">
            <w:pPr>
              <w:suppressAutoHyphens/>
              <w:spacing w:after="0"/>
              <w:jc w:val="center"/>
              <w:rPr>
                <w:rFonts w:ascii="Times New Roman" w:hAnsi="Times New Roman"/>
                <w:bCs/>
                <w:iCs/>
              </w:rPr>
            </w:pPr>
          </w:p>
        </w:tc>
        <w:tc>
          <w:tcPr>
            <w:tcW w:w="659" w:type="pct"/>
            <w:vMerge/>
          </w:tcPr>
          <w:p w14:paraId="7A562BD8" w14:textId="77777777" w:rsidR="008328AD" w:rsidRPr="00023E35" w:rsidRDefault="008328AD" w:rsidP="004A33BE">
            <w:pPr>
              <w:spacing w:after="0"/>
              <w:rPr>
                <w:rFonts w:ascii="Times New Roman" w:hAnsi="Times New Roman"/>
                <w:b/>
                <w:bCs/>
              </w:rPr>
            </w:pPr>
          </w:p>
        </w:tc>
      </w:tr>
      <w:tr w:rsidR="008328AD" w:rsidRPr="00023E35" w14:paraId="03F9D54B" w14:textId="77777777" w:rsidTr="008328AD">
        <w:tblPrEx>
          <w:tblLook w:val="0000" w:firstRow="0" w:lastRow="0" w:firstColumn="0" w:lastColumn="0" w:noHBand="0" w:noVBand="0"/>
        </w:tblPrEx>
        <w:trPr>
          <w:trHeight w:val="20"/>
        </w:trPr>
        <w:tc>
          <w:tcPr>
            <w:tcW w:w="3679" w:type="pct"/>
            <w:gridSpan w:val="2"/>
          </w:tcPr>
          <w:p w14:paraId="3AB050A4" w14:textId="77777777" w:rsidR="008328AD" w:rsidRPr="00023E35" w:rsidRDefault="008328AD" w:rsidP="004A33BE">
            <w:pPr>
              <w:spacing w:after="0" w:line="360" w:lineRule="auto"/>
              <w:rPr>
                <w:rFonts w:ascii="Times New Roman" w:hAnsi="Times New Roman"/>
                <w:b/>
                <w:bCs/>
              </w:rPr>
            </w:pPr>
            <w:r w:rsidRPr="00023E35">
              <w:rPr>
                <w:rFonts w:ascii="Times New Roman" w:hAnsi="Times New Roman"/>
                <w:b/>
                <w:bCs/>
              </w:rPr>
              <w:t xml:space="preserve">Раздел 2. </w:t>
            </w:r>
            <w:r w:rsidRPr="00B570D3">
              <w:rPr>
                <w:rFonts w:ascii="Times New Roman" w:hAnsi="Times New Roman"/>
                <w:b/>
                <w:bCs/>
              </w:rPr>
              <w:t>Практические основы формирования физической культуры личности</w:t>
            </w:r>
          </w:p>
        </w:tc>
        <w:tc>
          <w:tcPr>
            <w:tcW w:w="662" w:type="pct"/>
          </w:tcPr>
          <w:p w14:paraId="19126B23" w14:textId="77777777" w:rsidR="008328AD" w:rsidRPr="004B4D63" w:rsidRDefault="008328AD" w:rsidP="004A33BE">
            <w:pPr>
              <w:spacing w:after="0"/>
              <w:jc w:val="center"/>
              <w:rPr>
                <w:rFonts w:ascii="Times New Roman" w:hAnsi="Times New Roman"/>
                <w:b/>
                <w:bCs/>
                <w:iCs/>
              </w:rPr>
            </w:pPr>
          </w:p>
        </w:tc>
        <w:tc>
          <w:tcPr>
            <w:tcW w:w="659" w:type="pct"/>
          </w:tcPr>
          <w:p w14:paraId="72A4E318" w14:textId="77777777" w:rsidR="008328AD" w:rsidRPr="00023E35" w:rsidRDefault="008328AD" w:rsidP="004A33BE">
            <w:pPr>
              <w:spacing w:after="0"/>
              <w:jc w:val="center"/>
              <w:rPr>
                <w:rFonts w:ascii="Times New Roman" w:hAnsi="Times New Roman"/>
                <w:b/>
                <w:bCs/>
                <w:iCs/>
              </w:rPr>
            </w:pPr>
          </w:p>
        </w:tc>
      </w:tr>
      <w:tr w:rsidR="008328AD" w:rsidRPr="00023E35" w14:paraId="2C04FB97" w14:textId="77777777" w:rsidTr="008328AD">
        <w:tblPrEx>
          <w:tblLook w:val="0000" w:firstRow="0" w:lastRow="0" w:firstColumn="0" w:lastColumn="0" w:noHBand="0" w:noVBand="0"/>
        </w:tblPrEx>
        <w:trPr>
          <w:trHeight w:val="20"/>
        </w:trPr>
        <w:tc>
          <w:tcPr>
            <w:tcW w:w="786" w:type="pct"/>
            <w:vMerge w:val="restart"/>
          </w:tcPr>
          <w:p w14:paraId="227859E4" w14:textId="77777777" w:rsidR="008328AD" w:rsidRPr="00023E35" w:rsidRDefault="008328AD" w:rsidP="004A33BE">
            <w:pPr>
              <w:spacing w:after="0"/>
              <w:rPr>
                <w:rFonts w:ascii="Times New Roman" w:hAnsi="Times New Roman"/>
                <w:b/>
                <w:bCs/>
              </w:rPr>
            </w:pPr>
            <w:r w:rsidRPr="00023E35">
              <w:rPr>
                <w:rFonts w:ascii="Times New Roman" w:hAnsi="Times New Roman"/>
                <w:b/>
                <w:bCs/>
              </w:rPr>
              <w:t xml:space="preserve">Тема 2.1 </w:t>
            </w:r>
            <w:r w:rsidRPr="00614861">
              <w:rPr>
                <w:rFonts w:ascii="Times New Roman" w:hAnsi="Times New Roman"/>
                <w:b/>
                <w:bCs/>
              </w:rPr>
              <w:t>Легкая атлетика. Кроссовая подготовка</w:t>
            </w:r>
          </w:p>
          <w:p w14:paraId="7E1D49C7" w14:textId="77777777" w:rsidR="008328AD" w:rsidRPr="00023E35" w:rsidRDefault="008328AD" w:rsidP="004A33BE">
            <w:pPr>
              <w:spacing w:after="0"/>
              <w:rPr>
                <w:rFonts w:ascii="Times New Roman" w:hAnsi="Times New Roman"/>
                <w:b/>
                <w:bCs/>
              </w:rPr>
            </w:pPr>
          </w:p>
        </w:tc>
        <w:tc>
          <w:tcPr>
            <w:tcW w:w="2893" w:type="pct"/>
          </w:tcPr>
          <w:p w14:paraId="44A46236" w14:textId="77777777" w:rsidR="008328AD" w:rsidRPr="00023E35" w:rsidRDefault="008328AD" w:rsidP="004A33BE">
            <w:pPr>
              <w:spacing w:after="0"/>
              <w:rPr>
                <w:rFonts w:ascii="Times New Roman" w:hAnsi="Times New Roman"/>
                <w:b/>
                <w:bCs/>
                <w:i/>
              </w:rPr>
            </w:pPr>
            <w:r>
              <w:rPr>
                <w:rFonts w:ascii="Times New Roman" w:hAnsi="Times New Roman"/>
                <w:b/>
                <w:bCs/>
              </w:rPr>
              <w:t>Содержание</w:t>
            </w:r>
          </w:p>
        </w:tc>
        <w:tc>
          <w:tcPr>
            <w:tcW w:w="662" w:type="pct"/>
            <w:vAlign w:val="center"/>
          </w:tcPr>
          <w:p w14:paraId="71588276" w14:textId="77777777" w:rsidR="008328AD" w:rsidRPr="004B4D63" w:rsidRDefault="008328AD" w:rsidP="004A33BE">
            <w:pPr>
              <w:suppressAutoHyphens/>
              <w:spacing w:after="0"/>
              <w:jc w:val="center"/>
              <w:rPr>
                <w:rFonts w:ascii="Times New Roman" w:hAnsi="Times New Roman"/>
                <w:b/>
                <w:iCs/>
              </w:rPr>
            </w:pPr>
          </w:p>
        </w:tc>
        <w:tc>
          <w:tcPr>
            <w:tcW w:w="659" w:type="pct"/>
            <w:vMerge w:val="restart"/>
          </w:tcPr>
          <w:p w14:paraId="6B91E8B1"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5798CA02" w14:textId="77777777" w:rsidR="008328AD" w:rsidRPr="00023E35" w:rsidRDefault="008328AD" w:rsidP="004A33BE">
            <w:pPr>
              <w:suppressAutoHyphens/>
              <w:spacing w:after="0" w:line="240" w:lineRule="auto"/>
              <w:jc w:val="center"/>
              <w:rPr>
                <w:rFonts w:ascii="Times New Roman" w:hAnsi="Times New Roman"/>
                <w:b/>
              </w:rPr>
            </w:pPr>
            <w:r>
              <w:rPr>
                <w:rFonts w:ascii="Times New Roman" w:hAnsi="Times New Roman"/>
              </w:rPr>
              <w:t>ОК 08</w:t>
            </w:r>
          </w:p>
        </w:tc>
      </w:tr>
      <w:tr w:rsidR="008328AD" w:rsidRPr="00023E35" w14:paraId="51F658D6" w14:textId="77777777" w:rsidTr="008328AD">
        <w:tblPrEx>
          <w:tblLook w:val="0000" w:firstRow="0" w:lastRow="0" w:firstColumn="0" w:lastColumn="0" w:noHBand="0" w:noVBand="0"/>
        </w:tblPrEx>
        <w:trPr>
          <w:trHeight w:val="20"/>
        </w:trPr>
        <w:tc>
          <w:tcPr>
            <w:tcW w:w="786" w:type="pct"/>
            <w:vMerge/>
          </w:tcPr>
          <w:p w14:paraId="5634A9D8" w14:textId="77777777" w:rsidR="008328AD" w:rsidRPr="00023E35" w:rsidRDefault="008328AD" w:rsidP="004A33BE">
            <w:pPr>
              <w:spacing w:after="0"/>
              <w:rPr>
                <w:rFonts w:ascii="Times New Roman" w:hAnsi="Times New Roman"/>
                <w:b/>
                <w:bCs/>
                <w:i/>
              </w:rPr>
            </w:pPr>
          </w:p>
        </w:tc>
        <w:tc>
          <w:tcPr>
            <w:tcW w:w="2893" w:type="pct"/>
          </w:tcPr>
          <w:p w14:paraId="3D64A314" w14:textId="77777777" w:rsidR="008328AD" w:rsidRPr="002B6B01" w:rsidRDefault="008328AD" w:rsidP="004A33BE">
            <w:pPr>
              <w:spacing w:after="0"/>
              <w:jc w:val="both"/>
              <w:rPr>
                <w:rFonts w:ascii="Times New Roman" w:hAnsi="Times New Roman"/>
              </w:rPr>
            </w:pPr>
            <w:r w:rsidRPr="002B6B01">
              <w:rPr>
                <w:rFonts w:ascii="Times New Roman" w:hAnsi="Times New Roman"/>
              </w:rPr>
              <w:t xml:space="preserve">Техника безопасности по лёгкой атлетике. Обучение технике низкого, высокого старта. </w:t>
            </w:r>
          </w:p>
          <w:p w14:paraId="58D10769" w14:textId="77777777" w:rsidR="008328AD" w:rsidRPr="002B6B01" w:rsidRDefault="008328AD" w:rsidP="004A33BE">
            <w:pPr>
              <w:spacing w:after="0"/>
              <w:jc w:val="both"/>
              <w:rPr>
                <w:rFonts w:ascii="Times New Roman" w:hAnsi="Times New Roman"/>
              </w:rPr>
            </w:pPr>
            <w:r w:rsidRPr="002B6B01">
              <w:rPr>
                <w:rFonts w:ascii="Times New Roman" w:hAnsi="Times New Roman"/>
              </w:rPr>
              <w:t>Обучение технике бега на короткие дистанции. Развитие быстроты. Разучивание специальных упражнений легкоатлетов.</w:t>
            </w:r>
          </w:p>
          <w:p w14:paraId="66163C7B" w14:textId="77777777" w:rsidR="008328AD" w:rsidRPr="002B6B01" w:rsidRDefault="008328AD" w:rsidP="004A33BE">
            <w:pPr>
              <w:spacing w:after="0"/>
              <w:jc w:val="both"/>
              <w:rPr>
                <w:rFonts w:ascii="Times New Roman" w:hAnsi="Times New Roman"/>
              </w:rPr>
            </w:pPr>
            <w:r w:rsidRPr="002B6B01">
              <w:rPr>
                <w:rFonts w:ascii="Times New Roman" w:hAnsi="Times New Roman"/>
              </w:rPr>
              <w:t>Обучение технике стартового разгона и финиширования. Бег 30, 60, 100 метров.</w:t>
            </w:r>
          </w:p>
          <w:p w14:paraId="7E1B25C1" w14:textId="77777777" w:rsidR="008328AD" w:rsidRPr="00407D24" w:rsidRDefault="008328AD" w:rsidP="004A33BE">
            <w:pPr>
              <w:spacing w:after="0"/>
              <w:jc w:val="both"/>
              <w:rPr>
                <w:rFonts w:ascii="Times New Roman" w:hAnsi="Times New Roman"/>
              </w:rPr>
            </w:pPr>
            <w:r w:rsidRPr="002B6B01">
              <w:rPr>
                <w:rFonts w:ascii="Times New Roman" w:hAnsi="Times New Roman"/>
              </w:rPr>
              <w:t>Скоростно-силовая подготовка. Длительный бег. Развитие выносливости. Кроссовый бег 1000 метров</w:t>
            </w:r>
          </w:p>
        </w:tc>
        <w:tc>
          <w:tcPr>
            <w:tcW w:w="662" w:type="pct"/>
            <w:vAlign w:val="center"/>
          </w:tcPr>
          <w:p w14:paraId="72844C9B" w14:textId="77777777" w:rsidR="008328AD" w:rsidRPr="004B4D63" w:rsidRDefault="008328AD" w:rsidP="004A33BE">
            <w:pPr>
              <w:suppressAutoHyphens/>
              <w:spacing w:after="0"/>
              <w:jc w:val="center"/>
              <w:rPr>
                <w:rFonts w:ascii="Times New Roman" w:hAnsi="Times New Roman"/>
                <w:bCs/>
                <w:iCs/>
              </w:rPr>
            </w:pPr>
          </w:p>
        </w:tc>
        <w:tc>
          <w:tcPr>
            <w:tcW w:w="659" w:type="pct"/>
            <w:vMerge/>
          </w:tcPr>
          <w:p w14:paraId="587BBAF0" w14:textId="77777777" w:rsidR="008328AD" w:rsidRPr="00023E35" w:rsidRDefault="008328AD" w:rsidP="004A33BE">
            <w:pPr>
              <w:spacing w:after="0"/>
              <w:rPr>
                <w:rFonts w:ascii="Times New Roman" w:hAnsi="Times New Roman"/>
                <w:b/>
                <w:bCs/>
              </w:rPr>
            </w:pPr>
          </w:p>
        </w:tc>
      </w:tr>
      <w:tr w:rsidR="008328AD" w:rsidRPr="00023E35" w14:paraId="46FB8C22" w14:textId="77777777" w:rsidTr="008328AD">
        <w:tblPrEx>
          <w:tblLook w:val="0000" w:firstRow="0" w:lastRow="0" w:firstColumn="0" w:lastColumn="0" w:noHBand="0" w:noVBand="0"/>
        </w:tblPrEx>
        <w:trPr>
          <w:trHeight w:val="20"/>
        </w:trPr>
        <w:tc>
          <w:tcPr>
            <w:tcW w:w="786" w:type="pct"/>
            <w:vMerge/>
          </w:tcPr>
          <w:p w14:paraId="72BAE36E" w14:textId="77777777" w:rsidR="008328AD" w:rsidRPr="00023E35" w:rsidRDefault="008328AD" w:rsidP="004A33BE">
            <w:pPr>
              <w:spacing w:after="0"/>
              <w:rPr>
                <w:rFonts w:ascii="Times New Roman" w:hAnsi="Times New Roman"/>
                <w:b/>
                <w:bCs/>
                <w:i/>
              </w:rPr>
            </w:pPr>
          </w:p>
        </w:tc>
        <w:tc>
          <w:tcPr>
            <w:tcW w:w="2893" w:type="pct"/>
          </w:tcPr>
          <w:p w14:paraId="06B3DD10" w14:textId="77777777" w:rsidR="008328AD" w:rsidRPr="00023E35" w:rsidRDefault="008328AD" w:rsidP="004A33BE">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2" w:type="pct"/>
            <w:vAlign w:val="center"/>
          </w:tcPr>
          <w:p w14:paraId="3D346A15"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1ED6751B" w14:textId="77777777" w:rsidR="008328AD" w:rsidRPr="00023E35" w:rsidRDefault="008328AD" w:rsidP="004A33BE">
            <w:pPr>
              <w:spacing w:after="0"/>
              <w:rPr>
                <w:rFonts w:ascii="Times New Roman" w:hAnsi="Times New Roman"/>
                <w:b/>
              </w:rPr>
            </w:pPr>
          </w:p>
        </w:tc>
      </w:tr>
      <w:tr w:rsidR="008328AD" w:rsidRPr="00023E35" w14:paraId="28BF2077" w14:textId="77777777" w:rsidTr="008328AD">
        <w:tblPrEx>
          <w:tblLook w:val="0000" w:firstRow="0" w:lastRow="0" w:firstColumn="0" w:lastColumn="0" w:noHBand="0" w:noVBand="0"/>
        </w:tblPrEx>
        <w:trPr>
          <w:trHeight w:val="20"/>
        </w:trPr>
        <w:tc>
          <w:tcPr>
            <w:tcW w:w="786" w:type="pct"/>
            <w:vMerge/>
          </w:tcPr>
          <w:p w14:paraId="3B3BD17D" w14:textId="77777777" w:rsidR="008328AD" w:rsidRPr="00023E35" w:rsidRDefault="008328AD" w:rsidP="004A33BE">
            <w:pPr>
              <w:spacing w:after="0"/>
              <w:rPr>
                <w:rFonts w:ascii="Times New Roman" w:hAnsi="Times New Roman"/>
                <w:b/>
                <w:bCs/>
                <w:i/>
              </w:rPr>
            </w:pPr>
          </w:p>
        </w:tc>
        <w:tc>
          <w:tcPr>
            <w:tcW w:w="2893" w:type="pct"/>
          </w:tcPr>
          <w:p w14:paraId="00E079C9" w14:textId="77777777" w:rsidR="008328AD" w:rsidRPr="002B6B01" w:rsidRDefault="008328AD" w:rsidP="004A33BE">
            <w:pPr>
              <w:spacing w:after="0"/>
              <w:jc w:val="both"/>
              <w:rPr>
                <w:rFonts w:ascii="Times New Roman" w:hAnsi="Times New Roman"/>
                <w:i/>
              </w:rPr>
            </w:pPr>
            <w:r w:rsidRPr="002B6B01">
              <w:rPr>
                <w:rFonts w:ascii="Times New Roman" w:hAnsi="Times New Roman"/>
                <w:bCs/>
                <w:iCs/>
              </w:rPr>
              <w:t>Практическое занятие 1. Бег на короткие дистанции</w:t>
            </w:r>
          </w:p>
        </w:tc>
        <w:tc>
          <w:tcPr>
            <w:tcW w:w="662" w:type="pct"/>
            <w:vAlign w:val="center"/>
          </w:tcPr>
          <w:p w14:paraId="3EACD189"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06EF537C" w14:textId="77777777" w:rsidR="008328AD" w:rsidRPr="00023E35" w:rsidRDefault="008328AD" w:rsidP="004A33BE">
            <w:pPr>
              <w:spacing w:after="0"/>
              <w:rPr>
                <w:rFonts w:ascii="Times New Roman" w:hAnsi="Times New Roman"/>
                <w:b/>
              </w:rPr>
            </w:pPr>
          </w:p>
        </w:tc>
      </w:tr>
      <w:tr w:rsidR="008328AD" w:rsidRPr="00023E35" w14:paraId="790F86C6" w14:textId="77777777" w:rsidTr="008328AD">
        <w:tblPrEx>
          <w:tblLook w:val="0000" w:firstRow="0" w:lastRow="0" w:firstColumn="0" w:lastColumn="0" w:noHBand="0" w:noVBand="0"/>
        </w:tblPrEx>
        <w:trPr>
          <w:trHeight w:val="20"/>
        </w:trPr>
        <w:tc>
          <w:tcPr>
            <w:tcW w:w="786" w:type="pct"/>
            <w:vMerge/>
          </w:tcPr>
          <w:p w14:paraId="474D4B19" w14:textId="77777777" w:rsidR="008328AD" w:rsidRPr="00023E35" w:rsidRDefault="008328AD" w:rsidP="004A33BE">
            <w:pPr>
              <w:spacing w:after="0"/>
              <w:rPr>
                <w:rFonts w:ascii="Times New Roman" w:hAnsi="Times New Roman"/>
                <w:b/>
                <w:bCs/>
                <w:i/>
              </w:rPr>
            </w:pPr>
          </w:p>
        </w:tc>
        <w:tc>
          <w:tcPr>
            <w:tcW w:w="2893" w:type="pct"/>
          </w:tcPr>
          <w:p w14:paraId="7B46DE10" w14:textId="77777777" w:rsidR="008328AD" w:rsidRPr="002B6B01" w:rsidRDefault="008328AD" w:rsidP="004A33BE">
            <w:pPr>
              <w:spacing w:after="0"/>
              <w:jc w:val="both"/>
              <w:rPr>
                <w:rFonts w:ascii="Times New Roman" w:hAnsi="Times New Roman"/>
                <w:i/>
              </w:rPr>
            </w:pPr>
            <w:r w:rsidRPr="002B6B01">
              <w:rPr>
                <w:rFonts w:ascii="Times New Roman" w:hAnsi="Times New Roman"/>
                <w:bCs/>
                <w:iCs/>
              </w:rPr>
              <w:t>Практическое занятие 2. Бег на длинные дистанции</w:t>
            </w:r>
          </w:p>
        </w:tc>
        <w:tc>
          <w:tcPr>
            <w:tcW w:w="662" w:type="pct"/>
            <w:vAlign w:val="center"/>
          </w:tcPr>
          <w:p w14:paraId="68C1FFCD"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757F3C34" w14:textId="77777777" w:rsidR="008328AD" w:rsidRPr="00023E35" w:rsidRDefault="008328AD" w:rsidP="004A33BE">
            <w:pPr>
              <w:spacing w:after="0"/>
              <w:rPr>
                <w:rFonts w:ascii="Times New Roman" w:hAnsi="Times New Roman"/>
                <w:b/>
              </w:rPr>
            </w:pPr>
          </w:p>
        </w:tc>
      </w:tr>
      <w:tr w:rsidR="008328AD" w:rsidRPr="00023E35" w14:paraId="6242611E" w14:textId="77777777" w:rsidTr="008328AD">
        <w:tblPrEx>
          <w:tblLook w:val="0000" w:firstRow="0" w:lastRow="0" w:firstColumn="0" w:lastColumn="0" w:noHBand="0" w:noVBand="0"/>
        </w:tblPrEx>
        <w:trPr>
          <w:trHeight w:val="20"/>
        </w:trPr>
        <w:tc>
          <w:tcPr>
            <w:tcW w:w="786" w:type="pct"/>
            <w:vMerge w:val="restart"/>
          </w:tcPr>
          <w:p w14:paraId="63B2588F" w14:textId="77777777" w:rsidR="008328AD" w:rsidRPr="00023E35" w:rsidRDefault="008328AD" w:rsidP="004A33BE">
            <w:pPr>
              <w:spacing w:after="0"/>
              <w:rPr>
                <w:rFonts w:ascii="Times New Roman" w:hAnsi="Times New Roman"/>
                <w:b/>
                <w:bCs/>
              </w:rPr>
            </w:pPr>
            <w:r w:rsidRPr="00023E35">
              <w:rPr>
                <w:rFonts w:ascii="Times New Roman" w:hAnsi="Times New Roman"/>
                <w:b/>
                <w:bCs/>
              </w:rPr>
              <w:t>Тема 2.</w:t>
            </w:r>
            <w:r>
              <w:rPr>
                <w:rFonts w:ascii="Times New Roman" w:hAnsi="Times New Roman"/>
                <w:b/>
                <w:bCs/>
              </w:rPr>
              <w:t>2</w:t>
            </w:r>
            <w:r w:rsidRPr="00023E35">
              <w:rPr>
                <w:rFonts w:ascii="Times New Roman" w:hAnsi="Times New Roman"/>
                <w:b/>
                <w:bCs/>
              </w:rPr>
              <w:t xml:space="preserve"> </w:t>
            </w:r>
            <w:r w:rsidRPr="00846D10">
              <w:rPr>
                <w:rFonts w:ascii="Times New Roman" w:hAnsi="Times New Roman"/>
                <w:b/>
                <w:bCs/>
              </w:rPr>
              <w:lastRenderedPageBreak/>
              <w:t>Профессионально-прикладная физическая подготовка</w:t>
            </w:r>
          </w:p>
          <w:p w14:paraId="4BFC3EE4" w14:textId="77777777" w:rsidR="008328AD" w:rsidRPr="00023E35" w:rsidRDefault="008328AD" w:rsidP="004A33BE">
            <w:pPr>
              <w:spacing w:after="0"/>
              <w:rPr>
                <w:rFonts w:ascii="Times New Roman" w:hAnsi="Times New Roman"/>
                <w:b/>
                <w:bCs/>
              </w:rPr>
            </w:pPr>
          </w:p>
        </w:tc>
        <w:tc>
          <w:tcPr>
            <w:tcW w:w="2893" w:type="pct"/>
          </w:tcPr>
          <w:p w14:paraId="27057B9C" w14:textId="77777777" w:rsidR="008328AD" w:rsidRPr="00023E35" w:rsidRDefault="008328AD" w:rsidP="004A33BE">
            <w:pPr>
              <w:spacing w:after="0"/>
              <w:rPr>
                <w:rFonts w:ascii="Times New Roman" w:hAnsi="Times New Roman"/>
                <w:b/>
                <w:bCs/>
                <w:i/>
              </w:rPr>
            </w:pPr>
            <w:r>
              <w:rPr>
                <w:rFonts w:ascii="Times New Roman" w:hAnsi="Times New Roman"/>
                <w:b/>
                <w:bCs/>
              </w:rPr>
              <w:lastRenderedPageBreak/>
              <w:t>Содержание</w:t>
            </w:r>
          </w:p>
        </w:tc>
        <w:tc>
          <w:tcPr>
            <w:tcW w:w="662" w:type="pct"/>
            <w:vAlign w:val="center"/>
          </w:tcPr>
          <w:p w14:paraId="1863CDCA" w14:textId="77777777" w:rsidR="008328AD" w:rsidRPr="004B4D63" w:rsidRDefault="008328AD" w:rsidP="004A33BE">
            <w:pPr>
              <w:suppressAutoHyphens/>
              <w:spacing w:after="0"/>
              <w:jc w:val="center"/>
              <w:rPr>
                <w:rFonts w:ascii="Times New Roman" w:hAnsi="Times New Roman"/>
                <w:b/>
                <w:iCs/>
              </w:rPr>
            </w:pPr>
          </w:p>
        </w:tc>
        <w:tc>
          <w:tcPr>
            <w:tcW w:w="659" w:type="pct"/>
            <w:vMerge w:val="restart"/>
          </w:tcPr>
          <w:p w14:paraId="47DA881D"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25A49030" w14:textId="77777777" w:rsidR="008328AD" w:rsidRPr="00023E35" w:rsidRDefault="008328AD" w:rsidP="004A33BE">
            <w:pPr>
              <w:suppressAutoHyphens/>
              <w:spacing w:after="0" w:line="240" w:lineRule="auto"/>
              <w:jc w:val="center"/>
              <w:rPr>
                <w:rFonts w:ascii="Times New Roman" w:hAnsi="Times New Roman"/>
                <w:b/>
              </w:rPr>
            </w:pPr>
            <w:r>
              <w:rPr>
                <w:rFonts w:ascii="Times New Roman" w:hAnsi="Times New Roman"/>
              </w:rPr>
              <w:lastRenderedPageBreak/>
              <w:t>ОК 08</w:t>
            </w:r>
          </w:p>
        </w:tc>
      </w:tr>
      <w:tr w:rsidR="008328AD" w:rsidRPr="00023E35" w14:paraId="56D9A62A" w14:textId="77777777" w:rsidTr="008328AD">
        <w:tblPrEx>
          <w:tblLook w:val="0000" w:firstRow="0" w:lastRow="0" w:firstColumn="0" w:lastColumn="0" w:noHBand="0" w:noVBand="0"/>
        </w:tblPrEx>
        <w:trPr>
          <w:trHeight w:val="20"/>
        </w:trPr>
        <w:tc>
          <w:tcPr>
            <w:tcW w:w="786" w:type="pct"/>
            <w:vMerge/>
          </w:tcPr>
          <w:p w14:paraId="2794A3E7" w14:textId="77777777" w:rsidR="008328AD" w:rsidRPr="00023E35" w:rsidRDefault="008328AD" w:rsidP="004A33BE">
            <w:pPr>
              <w:spacing w:after="0"/>
              <w:rPr>
                <w:rFonts w:ascii="Times New Roman" w:hAnsi="Times New Roman"/>
                <w:b/>
                <w:bCs/>
                <w:i/>
              </w:rPr>
            </w:pPr>
          </w:p>
        </w:tc>
        <w:tc>
          <w:tcPr>
            <w:tcW w:w="2893" w:type="pct"/>
          </w:tcPr>
          <w:p w14:paraId="0C608CE5" w14:textId="77777777" w:rsidR="008328AD" w:rsidRPr="002B6B01" w:rsidRDefault="008328AD" w:rsidP="004A33BE">
            <w:pPr>
              <w:spacing w:after="0"/>
              <w:jc w:val="both"/>
              <w:rPr>
                <w:rFonts w:ascii="Times New Roman" w:hAnsi="Times New Roman"/>
              </w:rPr>
            </w:pPr>
            <w:r w:rsidRPr="002B6B01">
              <w:rPr>
                <w:rFonts w:ascii="Times New Roman" w:hAnsi="Times New Roman"/>
                <w:bCs/>
                <w:iCs/>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662" w:type="pct"/>
            <w:vAlign w:val="center"/>
          </w:tcPr>
          <w:p w14:paraId="6F09D49A" w14:textId="77777777" w:rsidR="008328AD" w:rsidRPr="004B4D63" w:rsidRDefault="008328AD" w:rsidP="004A33BE">
            <w:pPr>
              <w:suppressAutoHyphens/>
              <w:spacing w:after="0"/>
              <w:jc w:val="center"/>
              <w:rPr>
                <w:rFonts w:ascii="Times New Roman" w:hAnsi="Times New Roman"/>
                <w:bCs/>
                <w:iCs/>
              </w:rPr>
            </w:pPr>
          </w:p>
        </w:tc>
        <w:tc>
          <w:tcPr>
            <w:tcW w:w="659" w:type="pct"/>
            <w:vMerge/>
          </w:tcPr>
          <w:p w14:paraId="672E069D" w14:textId="77777777" w:rsidR="008328AD" w:rsidRPr="00023E35" w:rsidRDefault="008328AD" w:rsidP="004A33BE">
            <w:pPr>
              <w:spacing w:after="0"/>
              <w:rPr>
                <w:rFonts w:ascii="Times New Roman" w:hAnsi="Times New Roman"/>
                <w:b/>
                <w:bCs/>
              </w:rPr>
            </w:pPr>
          </w:p>
        </w:tc>
      </w:tr>
      <w:tr w:rsidR="008328AD" w:rsidRPr="00023E35" w14:paraId="425C44F6" w14:textId="77777777" w:rsidTr="008328AD">
        <w:tblPrEx>
          <w:tblLook w:val="0000" w:firstRow="0" w:lastRow="0" w:firstColumn="0" w:lastColumn="0" w:noHBand="0" w:noVBand="0"/>
        </w:tblPrEx>
        <w:trPr>
          <w:trHeight w:val="20"/>
        </w:trPr>
        <w:tc>
          <w:tcPr>
            <w:tcW w:w="786" w:type="pct"/>
            <w:vMerge/>
          </w:tcPr>
          <w:p w14:paraId="76C87EC8" w14:textId="77777777" w:rsidR="008328AD" w:rsidRPr="00023E35" w:rsidRDefault="008328AD" w:rsidP="004A33BE">
            <w:pPr>
              <w:spacing w:after="0"/>
              <w:rPr>
                <w:rFonts w:ascii="Times New Roman" w:hAnsi="Times New Roman"/>
                <w:b/>
                <w:bCs/>
                <w:i/>
              </w:rPr>
            </w:pPr>
          </w:p>
        </w:tc>
        <w:tc>
          <w:tcPr>
            <w:tcW w:w="2893" w:type="pct"/>
          </w:tcPr>
          <w:p w14:paraId="04B4C395" w14:textId="77777777" w:rsidR="008328AD" w:rsidRPr="00023E35" w:rsidRDefault="008328AD" w:rsidP="004A33BE">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2" w:type="pct"/>
            <w:vAlign w:val="center"/>
          </w:tcPr>
          <w:p w14:paraId="25BFE799"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4E24A276" w14:textId="77777777" w:rsidR="008328AD" w:rsidRPr="00023E35" w:rsidRDefault="008328AD" w:rsidP="004A33BE">
            <w:pPr>
              <w:spacing w:after="0"/>
              <w:rPr>
                <w:rFonts w:ascii="Times New Roman" w:hAnsi="Times New Roman"/>
                <w:b/>
              </w:rPr>
            </w:pPr>
          </w:p>
        </w:tc>
      </w:tr>
      <w:tr w:rsidR="008328AD" w:rsidRPr="00023E35" w14:paraId="5FEAE77B" w14:textId="77777777" w:rsidTr="008328AD">
        <w:tblPrEx>
          <w:tblLook w:val="0000" w:firstRow="0" w:lastRow="0" w:firstColumn="0" w:lastColumn="0" w:noHBand="0" w:noVBand="0"/>
        </w:tblPrEx>
        <w:trPr>
          <w:trHeight w:val="20"/>
        </w:trPr>
        <w:tc>
          <w:tcPr>
            <w:tcW w:w="786" w:type="pct"/>
            <w:vMerge/>
          </w:tcPr>
          <w:p w14:paraId="68CE5C85" w14:textId="77777777" w:rsidR="008328AD" w:rsidRPr="00023E35" w:rsidRDefault="008328AD" w:rsidP="004A33BE">
            <w:pPr>
              <w:spacing w:after="0"/>
              <w:rPr>
                <w:rFonts w:ascii="Times New Roman" w:hAnsi="Times New Roman"/>
                <w:b/>
                <w:bCs/>
                <w:i/>
              </w:rPr>
            </w:pPr>
          </w:p>
        </w:tc>
        <w:tc>
          <w:tcPr>
            <w:tcW w:w="2893" w:type="pct"/>
          </w:tcPr>
          <w:p w14:paraId="4FC03B46" w14:textId="77777777" w:rsidR="008328AD" w:rsidRPr="00023E35" w:rsidRDefault="008328AD" w:rsidP="004A33BE">
            <w:pPr>
              <w:spacing w:after="0"/>
              <w:jc w:val="both"/>
              <w:rPr>
                <w:rFonts w:ascii="Times New Roman" w:hAnsi="Times New Roman"/>
                <w:i/>
              </w:rPr>
            </w:pPr>
            <w:r w:rsidRPr="002B6B01">
              <w:rPr>
                <w:rFonts w:ascii="Times New Roman" w:hAnsi="Times New Roman"/>
                <w:bCs/>
                <w:iCs/>
              </w:rPr>
              <w:t>Практическое занятие 3.</w:t>
            </w:r>
            <w:r>
              <w:rPr>
                <w:rFonts w:ascii="Times New Roman" w:hAnsi="Times New Roman"/>
                <w:bCs/>
                <w:iCs/>
              </w:rPr>
              <w:t xml:space="preserve"> </w:t>
            </w:r>
            <w:r w:rsidRPr="00846D10">
              <w:rPr>
                <w:rFonts w:ascii="Times New Roman" w:hAnsi="Times New Roman"/>
                <w:bCs/>
                <w:iCs/>
              </w:rPr>
              <w:t>Выполнение комплекса упражнений гигиенической утренней гимнастики с учетом профессиональных особенностей труда</w:t>
            </w:r>
          </w:p>
        </w:tc>
        <w:tc>
          <w:tcPr>
            <w:tcW w:w="662" w:type="pct"/>
            <w:vAlign w:val="center"/>
          </w:tcPr>
          <w:p w14:paraId="1CAEC7EB"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783853E4" w14:textId="77777777" w:rsidR="008328AD" w:rsidRPr="00023E35" w:rsidRDefault="008328AD" w:rsidP="004A33BE">
            <w:pPr>
              <w:spacing w:after="0"/>
              <w:rPr>
                <w:rFonts w:ascii="Times New Roman" w:hAnsi="Times New Roman"/>
                <w:b/>
              </w:rPr>
            </w:pPr>
          </w:p>
        </w:tc>
      </w:tr>
      <w:tr w:rsidR="008328AD" w:rsidRPr="00023E35" w14:paraId="1ADD6EFC" w14:textId="77777777" w:rsidTr="008328AD">
        <w:tblPrEx>
          <w:tblLook w:val="0000" w:firstRow="0" w:lastRow="0" w:firstColumn="0" w:lastColumn="0" w:noHBand="0" w:noVBand="0"/>
        </w:tblPrEx>
        <w:trPr>
          <w:trHeight w:val="20"/>
        </w:trPr>
        <w:tc>
          <w:tcPr>
            <w:tcW w:w="786" w:type="pct"/>
            <w:vMerge/>
          </w:tcPr>
          <w:p w14:paraId="51BF5205" w14:textId="77777777" w:rsidR="008328AD" w:rsidRPr="00023E35" w:rsidRDefault="008328AD" w:rsidP="004A33BE">
            <w:pPr>
              <w:spacing w:after="0"/>
              <w:rPr>
                <w:rFonts w:ascii="Times New Roman" w:hAnsi="Times New Roman"/>
                <w:b/>
                <w:bCs/>
                <w:i/>
              </w:rPr>
            </w:pPr>
          </w:p>
        </w:tc>
        <w:tc>
          <w:tcPr>
            <w:tcW w:w="2893" w:type="pct"/>
          </w:tcPr>
          <w:p w14:paraId="33BA58B8" w14:textId="77777777" w:rsidR="008328AD" w:rsidRPr="00846D10" w:rsidRDefault="008328AD" w:rsidP="004A33BE">
            <w:pPr>
              <w:spacing w:after="0"/>
              <w:jc w:val="both"/>
              <w:rPr>
                <w:rFonts w:ascii="Times New Roman" w:hAnsi="Times New Roman"/>
                <w:bCs/>
                <w:i/>
                <w:iCs/>
              </w:rPr>
            </w:pPr>
            <w:r w:rsidRPr="002B6B01">
              <w:rPr>
                <w:rFonts w:ascii="Times New Roman" w:hAnsi="Times New Roman"/>
                <w:bCs/>
                <w:iCs/>
              </w:rPr>
              <w:t>Практическое занятие 4.</w:t>
            </w:r>
            <w:r>
              <w:rPr>
                <w:rFonts w:ascii="Times New Roman" w:hAnsi="Times New Roman"/>
                <w:bCs/>
                <w:iCs/>
              </w:rPr>
              <w:t xml:space="preserve"> </w:t>
            </w:r>
            <w:r w:rsidRPr="00846D10">
              <w:rPr>
                <w:rFonts w:ascii="Times New Roman" w:hAnsi="Times New Roman"/>
                <w:bCs/>
                <w:iCs/>
              </w:rPr>
              <w:t>Выполнение комплекса упражнений (вводного, для проведения физкультурной паузы, физкультурной минуты, физкультурного отдыха)</w:t>
            </w:r>
          </w:p>
        </w:tc>
        <w:tc>
          <w:tcPr>
            <w:tcW w:w="662" w:type="pct"/>
            <w:vAlign w:val="center"/>
          </w:tcPr>
          <w:p w14:paraId="0EEA4897"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4CEF6FBE" w14:textId="77777777" w:rsidR="008328AD" w:rsidRPr="00023E35" w:rsidRDefault="008328AD" w:rsidP="004A33BE">
            <w:pPr>
              <w:spacing w:after="0"/>
              <w:rPr>
                <w:rFonts w:ascii="Times New Roman" w:hAnsi="Times New Roman"/>
                <w:b/>
              </w:rPr>
            </w:pPr>
          </w:p>
        </w:tc>
      </w:tr>
      <w:tr w:rsidR="008328AD" w:rsidRPr="00023E35" w14:paraId="19A78FAC" w14:textId="77777777" w:rsidTr="008328AD">
        <w:tblPrEx>
          <w:tblLook w:val="0000" w:firstRow="0" w:lastRow="0" w:firstColumn="0" w:lastColumn="0" w:noHBand="0" w:noVBand="0"/>
        </w:tblPrEx>
        <w:trPr>
          <w:trHeight w:val="20"/>
        </w:trPr>
        <w:tc>
          <w:tcPr>
            <w:tcW w:w="786" w:type="pct"/>
            <w:vMerge w:val="restart"/>
          </w:tcPr>
          <w:p w14:paraId="3BF76F32" w14:textId="77777777" w:rsidR="008328AD" w:rsidRPr="00023E35" w:rsidRDefault="008328AD" w:rsidP="004A33BE">
            <w:pPr>
              <w:spacing w:after="0"/>
              <w:rPr>
                <w:rFonts w:ascii="Times New Roman" w:hAnsi="Times New Roman"/>
                <w:b/>
                <w:bCs/>
              </w:rPr>
            </w:pPr>
            <w:r w:rsidRPr="00023E35">
              <w:rPr>
                <w:rFonts w:ascii="Times New Roman" w:hAnsi="Times New Roman"/>
                <w:b/>
                <w:bCs/>
              </w:rPr>
              <w:t>Тема 2.</w:t>
            </w:r>
            <w:r>
              <w:rPr>
                <w:rFonts w:ascii="Times New Roman" w:hAnsi="Times New Roman"/>
                <w:b/>
                <w:bCs/>
              </w:rPr>
              <w:t>3</w:t>
            </w:r>
            <w:r w:rsidRPr="00023E35">
              <w:rPr>
                <w:rFonts w:ascii="Times New Roman" w:hAnsi="Times New Roman"/>
                <w:b/>
                <w:bCs/>
              </w:rPr>
              <w:t xml:space="preserve"> </w:t>
            </w:r>
            <w:r w:rsidRPr="00846D10">
              <w:rPr>
                <w:rFonts w:ascii="Times New Roman" w:hAnsi="Times New Roman"/>
                <w:b/>
                <w:bCs/>
              </w:rPr>
              <w:t>Гимнастика</w:t>
            </w:r>
          </w:p>
          <w:p w14:paraId="1E71AD1A" w14:textId="77777777" w:rsidR="008328AD" w:rsidRPr="00023E35" w:rsidRDefault="008328AD" w:rsidP="004A33BE">
            <w:pPr>
              <w:spacing w:after="0"/>
              <w:rPr>
                <w:rFonts w:ascii="Times New Roman" w:hAnsi="Times New Roman"/>
                <w:b/>
                <w:bCs/>
              </w:rPr>
            </w:pPr>
          </w:p>
        </w:tc>
        <w:tc>
          <w:tcPr>
            <w:tcW w:w="2893" w:type="pct"/>
          </w:tcPr>
          <w:p w14:paraId="0A0A936B" w14:textId="77777777" w:rsidR="008328AD" w:rsidRPr="00023E35" w:rsidRDefault="008328AD" w:rsidP="004A33BE">
            <w:pPr>
              <w:spacing w:after="0"/>
              <w:rPr>
                <w:rFonts w:ascii="Times New Roman" w:hAnsi="Times New Roman"/>
                <w:b/>
                <w:bCs/>
                <w:i/>
              </w:rPr>
            </w:pPr>
            <w:r>
              <w:rPr>
                <w:rFonts w:ascii="Times New Roman" w:hAnsi="Times New Roman"/>
                <w:b/>
                <w:bCs/>
              </w:rPr>
              <w:t>Содержание</w:t>
            </w:r>
          </w:p>
        </w:tc>
        <w:tc>
          <w:tcPr>
            <w:tcW w:w="662" w:type="pct"/>
            <w:vAlign w:val="center"/>
          </w:tcPr>
          <w:p w14:paraId="52C62299" w14:textId="77777777" w:rsidR="008328AD" w:rsidRPr="004B4D63" w:rsidRDefault="008328AD" w:rsidP="004A33BE">
            <w:pPr>
              <w:suppressAutoHyphens/>
              <w:spacing w:after="0"/>
              <w:jc w:val="center"/>
              <w:rPr>
                <w:rFonts w:ascii="Times New Roman" w:hAnsi="Times New Roman"/>
                <w:b/>
                <w:iCs/>
              </w:rPr>
            </w:pPr>
          </w:p>
        </w:tc>
        <w:tc>
          <w:tcPr>
            <w:tcW w:w="659" w:type="pct"/>
            <w:vMerge w:val="restart"/>
          </w:tcPr>
          <w:p w14:paraId="162A204D"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6925DFD8" w14:textId="77777777" w:rsidR="008328AD" w:rsidRPr="00023E35" w:rsidRDefault="008328AD" w:rsidP="004A33BE">
            <w:pPr>
              <w:spacing w:after="0"/>
              <w:jc w:val="center"/>
              <w:rPr>
                <w:rFonts w:ascii="Times New Roman" w:hAnsi="Times New Roman"/>
                <w:b/>
              </w:rPr>
            </w:pPr>
            <w:r>
              <w:rPr>
                <w:rFonts w:ascii="Times New Roman" w:hAnsi="Times New Roman"/>
              </w:rPr>
              <w:t>ОК 08</w:t>
            </w:r>
          </w:p>
        </w:tc>
      </w:tr>
      <w:tr w:rsidR="008328AD" w:rsidRPr="00023E35" w14:paraId="3FB20E30" w14:textId="77777777" w:rsidTr="008328AD">
        <w:tblPrEx>
          <w:tblLook w:val="0000" w:firstRow="0" w:lastRow="0" w:firstColumn="0" w:lastColumn="0" w:noHBand="0" w:noVBand="0"/>
        </w:tblPrEx>
        <w:trPr>
          <w:trHeight w:val="20"/>
        </w:trPr>
        <w:tc>
          <w:tcPr>
            <w:tcW w:w="786" w:type="pct"/>
            <w:vMerge/>
          </w:tcPr>
          <w:p w14:paraId="4C3F6D69" w14:textId="77777777" w:rsidR="008328AD" w:rsidRPr="00023E35" w:rsidRDefault="008328AD" w:rsidP="004A33BE">
            <w:pPr>
              <w:spacing w:after="0"/>
              <w:rPr>
                <w:rFonts w:ascii="Times New Roman" w:hAnsi="Times New Roman"/>
                <w:b/>
                <w:bCs/>
                <w:i/>
              </w:rPr>
            </w:pPr>
          </w:p>
        </w:tc>
        <w:tc>
          <w:tcPr>
            <w:tcW w:w="2893" w:type="pct"/>
          </w:tcPr>
          <w:p w14:paraId="38552A44" w14:textId="77777777" w:rsidR="008328AD" w:rsidRPr="002B6B01" w:rsidRDefault="008328AD" w:rsidP="004A33BE">
            <w:pPr>
              <w:spacing w:after="0"/>
              <w:jc w:val="both"/>
              <w:rPr>
                <w:rFonts w:ascii="Times New Roman" w:hAnsi="Times New Roman"/>
              </w:rPr>
            </w:pPr>
            <w:r w:rsidRPr="002B6B01">
              <w:rPr>
                <w:rFonts w:ascii="Times New Roman" w:hAnsi="Times New Roman"/>
                <w:bCs/>
              </w:rPr>
              <w:t>Техника безопасности на гимнастике</w:t>
            </w:r>
          </w:p>
        </w:tc>
        <w:tc>
          <w:tcPr>
            <w:tcW w:w="662" w:type="pct"/>
            <w:vAlign w:val="center"/>
          </w:tcPr>
          <w:p w14:paraId="3643335E" w14:textId="77777777" w:rsidR="008328AD" w:rsidRPr="004B4D63" w:rsidRDefault="008328AD" w:rsidP="004A33BE">
            <w:pPr>
              <w:suppressAutoHyphens/>
              <w:spacing w:after="0"/>
              <w:jc w:val="center"/>
              <w:rPr>
                <w:rFonts w:ascii="Times New Roman" w:hAnsi="Times New Roman"/>
                <w:bCs/>
                <w:iCs/>
              </w:rPr>
            </w:pPr>
          </w:p>
        </w:tc>
        <w:tc>
          <w:tcPr>
            <w:tcW w:w="659" w:type="pct"/>
            <w:vMerge/>
          </w:tcPr>
          <w:p w14:paraId="4B166D9F" w14:textId="77777777" w:rsidR="008328AD" w:rsidRPr="00023E35" w:rsidRDefault="008328AD" w:rsidP="004A33BE">
            <w:pPr>
              <w:spacing w:after="0"/>
              <w:rPr>
                <w:rFonts w:ascii="Times New Roman" w:hAnsi="Times New Roman"/>
                <w:b/>
                <w:bCs/>
              </w:rPr>
            </w:pPr>
          </w:p>
        </w:tc>
      </w:tr>
      <w:tr w:rsidR="008328AD" w:rsidRPr="00023E35" w14:paraId="3729DCCF" w14:textId="77777777" w:rsidTr="008328AD">
        <w:tblPrEx>
          <w:tblLook w:val="0000" w:firstRow="0" w:lastRow="0" w:firstColumn="0" w:lastColumn="0" w:noHBand="0" w:noVBand="0"/>
        </w:tblPrEx>
        <w:trPr>
          <w:trHeight w:val="20"/>
        </w:trPr>
        <w:tc>
          <w:tcPr>
            <w:tcW w:w="786" w:type="pct"/>
            <w:vMerge/>
          </w:tcPr>
          <w:p w14:paraId="2CD70D32" w14:textId="77777777" w:rsidR="008328AD" w:rsidRPr="00023E35" w:rsidRDefault="008328AD" w:rsidP="004A33BE">
            <w:pPr>
              <w:spacing w:after="0"/>
              <w:rPr>
                <w:rFonts w:ascii="Times New Roman" w:hAnsi="Times New Roman"/>
                <w:b/>
                <w:bCs/>
                <w:i/>
              </w:rPr>
            </w:pPr>
          </w:p>
        </w:tc>
        <w:tc>
          <w:tcPr>
            <w:tcW w:w="2893" w:type="pct"/>
          </w:tcPr>
          <w:p w14:paraId="51221520" w14:textId="77777777" w:rsidR="008328AD" w:rsidRPr="00023E35" w:rsidRDefault="008328AD" w:rsidP="004A33BE">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2" w:type="pct"/>
            <w:vAlign w:val="center"/>
          </w:tcPr>
          <w:p w14:paraId="23913DED"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160163A6" w14:textId="77777777" w:rsidR="008328AD" w:rsidRPr="00023E35" w:rsidRDefault="008328AD" w:rsidP="004A33BE">
            <w:pPr>
              <w:spacing w:after="0"/>
              <w:rPr>
                <w:rFonts w:ascii="Times New Roman" w:hAnsi="Times New Roman"/>
                <w:b/>
              </w:rPr>
            </w:pPr>
          </w:p>
        </w:tc>
      </w:tr>
      <w:tr w:rsidR="008328AD" w:rsidRPr="00023E35" w14:paraId="356056A9" w14:textId="77777777" w:rsidTr="008328AD">
        <w:tblPrEx>
          <w:tblLook w:val="0000" w:firstRow="0" w:lastRow="0" w:firstColumn="0" w:lastColumn="0" w:noHBand="0" w:noVBand="0"/>
        </w:tblPrEx>
        <w:trPr>
          <w:trHeight w:val="20"/>
        </w:trPr>
        <w:tc>
          <w:tcPr>
            <w:tcW w:w="786" w:type="pct"/>
            <w:vMerge/>
          </w:tcPr>
          <w:p w14:paraId="5C08CEC9" w14:textId="77777777" w:rsidR="008328AD" w:rsidRPr="00023E35" w:rsidRDefault="008328AD" w:rsidP="004A33BE">
            <w:pPr>
              <w:spacing w:after="0"/>
              <w:rPr>
                <w:rFonts w:ascii="Times New Roman" w:hAnsi="Times New Roman"/>
                <w:b/>
                <w:bCs/>
                <w:i/>
              </w:rPr>
            </w:pPr>
          </w:p>
        </w:tc>
        <w:tc>
          <w:tcPr>
            <w:tcW w:w="2893" w:type="pct"/>
          </w:tcPr>
          <w:p w14:paraId="58F1C9D6" w14:textId="77777777" w:rsidR="008328AD" w:rsidRPr="002B6B01" w:rsidRDefault="008328AD" w:rsidP="004A33BE">
            <w:pPr>
              <w:spacing w:after="0"/>
              <w:jc w:val="both"/>
              <w:rPr>
                <w:rFonts w:ascii="Times New Roman" w:hAnsi="Times New Roman"/>
                <w:bCs/>
                <w:i/>
              </w:rPr>
            </w:pPr>
            <w:r w:rsidRPr="002B6B01">
              <w:rPr>
                <w:rFonts w:ascii="Times New Roman" w:hAnsi="Times New Roman"/>
                <w:bCs/>
                <w:iCs/>
              </w:rPr>
              <w:t>Практическое занятие 5. Обучение техническим и тактическим действиям</w:t>
            </w:r>
          </w:p>
        </w:tc>
        <w:tc>
          <w:tcPr>
            <w:tcW w:w="662" w:type="pct"/>
            <w:vAlign w:val="center"/>
          </w:tcPr>
          <w:p w14:paraId="4ED90842"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771EACEE" w14:textId="77777777" w:rsidR="008328AD" w:rsidRPr="00023E35" w:rsidRDefault="008328AD" w:rsidP="004A33BE">
            <w:pPr>
              <w:spacing w:after="0"/>
              <w:rPr>
                <w:rFonts w:ascii="Times New Roman" w:hAnsi="Times New Roman"/>
                <w:b/>
              </w:rPr>
            </w:pPr>
          </w:p>
        </w:tc>
      </w:tr>
      <w:tr w:rsidR="008328AD" w:rsidRPr="00023E35" w14:paraId="76D6AEB8" w14:textId="77777777" w:rsidTr="008328AD">
        <w:tblPrEx>
          <w:tblLook w:val="0000" w:firstRow="0" w:lastRow="0" w:firstColumn="0" w:lastColumn="0" w:noHBand="0" w:noVBand="0"/>
        </w:tblPrEx>
        <w:trPr>
          <w:trHeight w:val="20"/>
        </w:trPr>
        <w:tc>
          <w:tcPr>
            <w:tcW w:w="786" w:type="pct"/>
            <w:vMerge/>
          </w:tcPr>
          <w:p w14:paraId="4BE963E4" w14:textId="77777777" w:rsidR="008328AD" w:rsidRPr="00023E35" w:rsidRDefault="008328AD" w:rsidP="004A33BE">
            <w:pPr>
              <w:spacing w:after="0"/>
              <w:rPr>
                <w:rFonts w:ascii="Times New Roman" w:hAnsi="Times New Roman"/>
                <w:b/>
                <w:bCs/>
                <w:i/>
              </w:rPr>
            </w:pPr>
          </w:p>
        </w:tc>
        <w:tc>
          <w:tcPr>
            <w:tcW w:w="2893" w:type="pct"/>
          </w:tcPr>
          <w:p w14:paraId="53A9FB24" w14:textId="77777777" w:rsidR="008328AD" w:rsidRPr="002B6B01" w:rsidRDefault="008328AD" w:rsidP="004A33BE">
            <w:pPr>
              <w:spacing w:after="0"/>
              <w:jc w:val="both"/>
              <w:rPr>
                <w:rFonts w:ascii="Times New Roman" w:hAnsi="Times New Roman"/>
                <w:i/>
              </w:rPr>
            </w:pPr>
            <w:r w:rsidRPr="002B6B01">
              <w:rPr>
                <w:rFonts w:ascii="Times New Roman" w:hAnsi="Times New Roman"/>
                <w:bCs/>
                <w:iCs/>
              </w:rPr>
              <w:t>Практическое занятие 6. Упражнения для профилактики профессиональных заболеваний</w:t>
            </w:r>
          </w:p>
        </w:tc>
        <w:tc>
          <w:tcPr>
            <w:tcW w:w="662" w:type="pct"/>
            <w:vAlign w:val="center"/>
          </w:tcPr>
          <w:p w14:paraId="3B1481B3"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1CC07FE7" w14:textId="77777777" w:rsidR="008328AD" w:rsidRPr="00023E35" w:rsidRDefault="008328AD" w:rsidP="004A33BE">
            <w:pPr>
              <w:spacing w:after="0"/>
              <w:rPr>
                <w:rFonts w:ascii="Times New Roman" w:hAnsi="Times New Roman"/>
                <w:b/>
              </w:rPr>
            </w:pPr>
          </w:p>
        </w:tc>
      </w:tr>
      <w:tr w:rsidR="008328AD" w:rsidRPr="00023E35" w14:paraId="15B1133B" w14:textId="77777777" w:rsidTr="008328AD">
        <w:tblPrEx>
          <w:tblLook w:val="0000" w:firstRow="0" w:lastRow="0" w:firstColumn="0" w:lastColumn="0" w:noHBand="0" w:noVBand="0"/>
        </w:tblPrEx>
        <w:trPr>
          <w:trHeight w:val="20"/>
        </w:trPr>
        <w:tc>
          <w:tcPr>
            <w:tcW w:w="786" w:type="pct"/>
            <w:vMerge w:val="restart"/>
          </w:tcPr>
          <w:p w14:paraId="24F9B1F8" w14:textId="77777777" w:rsidR="008328AD" w:rsidRPr="00023E35" w:rsidRDefault="008328AD" w:rsidP="004A33BE">
            <w:pPr>
              <w:spacing w:after="0"/>
              <w:rPr>
                <w:rFonts w:ascii="Times New Roman" w:hAnsi="Times New Roman"/>
                <w:b/>
                <w:bCs/>
              </w:rPr>
            </w:pPr>
            <w:r w:rsidRPr="00023E35">
              <w:rPr>
                <w:rFonts w:ascii="Times New Roman" w:hAnsi="Times New Roman"/>
                <w:b/>
                <w:bCs/>
              </w:rPr>
              <w:t>Тема 2.</w:t>
            </w:r>
            <w:r>
              <w:rPr>
                <w:rFonts w:ascii="Times New Roman" w:hAnsi="Times New Roman"/>
                <w:b/>
                <w:bCs/>
              </w:rPr>
              <w:t>4</w:t>
            </w:r>
            <w:r w:rsidRPr="00023E35">
              <w:rPr>
                <w:rFonts w:ascii="Times New Roman" w:hAnsi="Times New Roman"/>
                <w:b/>
                <w:bCs/>
              </w:rPr>
              <w:t xml:space="preserve"> </w:t>
            </w:r>
            <w:r>
              <w:rPr>
                <w:rFonts w:ascii="Times New Roman" w:hAnsi="Times New Roman"/>
                <w:b/>
                <w:bCs/>
              </w:rPr>
              <w:t>Волейбол</w:t>
            </w:r>
          </w:p>
          <w:p w14:paraId="1A2D4AF1" w14:textId="77777777" w:rsidR="008328AD" w:rsidRPr="00023E35" w:rsidRDefault="008328AD" w:rsidP="004A33BE">
            <w:pPr>
              <w:spacing w:after="0"/>
              <w:rPr>
                <w:rFonts w:ascii="Times New Roman" w:hAnsi="Times New Roman"/>
                <w:b/>
                <w:bCs/>
              </w:rPr>
            </w:pPr>
          </w:p>
        </w:tc>
        <w:tc>
          <w:tcPr>
            <w:tcW w:w="2893" w:type="pct"/>
          </w:tcPr>
          <w:p w14:paraId="56A0BCD7" w14:textId="77777777" w:rsidR="008328AD" w:rsidRPr="00023E35" w:rsidRDefault="008328AD" w:rsidP="004A33BE">
            <w:pPr>
              <w:spacing w:after="0"/>
              <w:rPr>
                <w:rFonts w:ascii="Times New Roman" w:hAnsi="Times New Roman"/>
                <w:b/>
                <w:bCs/>
                <w:i/>
              </w:rPr>
            </w:pPr>
            <w:r>
              <w:rPr>
                <w:rFonts w:ascii="Times New Roman" w:hAnsi="Times New Roman"/>
                <w:b/>
                <w:bCs/>
              </w:rPr>
              <w:t>Содержание</w:t>
            </w:r>
          </w:p>
        </w:tc>
        <w:tc>
          <w:tcPr>
            <w:tcW w:w="662" w:type="pct"/>
            <w:vAlign w:val="center"/>
          </w:tcPr>
          <w:p w14:paraId="6F797445" w14:textId="77777777" w:rsidR="008328AD" w:rsidRPr="004B4D63" w:rsidRDefault="008328AD" w:rsidP="004A33BE">
            <w:pPr>
              <w:suppressAutoHyphens/>
              <w:spacing w:after="0"/>
              <w:jc w:val="center"/>
              <w:rPr>
                <w:rFonts w:ascii="Times New Roman" w:hAnsi="Times New Roman"/>
                <w:b/>
                <w:iCs/>
              </w:rPr>
            </w:pPr>
          </w:p>
        </w:tc>
        <w:tc>
          <w:tcPr>
            <w:tcW w:w="659" w:type="pct"/>
            <w:vMerge w:val="restart"/>
          </w:tcPr>
          <w:p w14:paraId="216E780D"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26003D4D" w14:textId="77777777" w:rsidR="008328AD" w:rsidRPr="00023E35" w:rsidRDefault="008328AD" w:rsidP="004A33BE">
            <w:pPr>
              <w:spacing w:after="0"/>
              <w:jc w:val="center"/>
              <w:rPr>
                <w:rFonts w:ascii="Times New Roman" w:hAnsi="Times New Roman"/>
                <w:b/>
              </w:rPr>
            </w:pPr>
            <w:r>
              <w:rPr>
                <w:rFonts w:ascii="Times New Roman" w:hAnsi="Times New Roman"/>
              </w:rPr>
              <w:t>ОК 08</w:t>
            </w:r>
          </w:p>
        </w:tc>
      </w:tr>
      <w:tr w:rsidR="008328AD" w:rsidRPr="00023E35" w14:paraId="79792792" w14:textId="77777777" w:rsidTr="008328AD">
        <w:tblPrEx>
          <w:tblLook w:val="0000" w:firstRow="0" w:lastRow="0" w:firstColumn="0" w:lastColumn="0" w:noHBand="0" w:noVBand="0"/>
        </w:tblPrEx>
        <w:trPr>
          <w:trHeight w:val="20"/>
        </w:trPr>
        <w:tc>
          <w:tcPr>
            <w:tcW w:w="786" w:type="pct"/>
            <w:vMerge/>
          </w:tcPr>
          <w:p w14:paraId="453B883D" w14:textId="77777777" w:rsidR="008328AD" w:rsidRPr="00023E35" w:rsidRDefault="008328AD" w:rsidP="004A33BE">
            <w:pPr>
              <w:spacing w:after="0"/>
              <w:rPr>
                <w:rFonts w:ascii="Times New Roman" w:hAnsi="Times New Roman"/>
                <w:b/>
                <w:bCs/>
                <w:i/>
              </w:rPr>
            </w:pPr>
          </w:p>
        </w:tc>
        <w:tc>
          <w:tcPr>
            <w:tcW w:w="2893" w:type="pct"/>
          </w:tcPr>
          <w:p w14:paraId="17E662C8" w14:textId="77777777" w:rsidR="008328AD" w:rsidRPr="002B6B01" w:rsidRDefault="008328AD" w:rsidP="004A33BE">
            <w:pPr>
              <w:spacing w:after="0"/>
              <w:jc w:val="both"/>
              <w:rPr>
                <w:rFonts w:ascii="Times New Roman" w:hAnsi="Times New Roman"/>
              </w:rPr>
            </w:pPr>
            <w:r w:rsidRPr="002B6B01">
              <w:rPr>
                <w:rFonts w:ascii="Times New Roman" w:hAnsi="Times New Roman"/>
                <w:bCs/>
              </w:rPr>
              <w:t>Техника безопасности при игре в волейбол.</w:t>
            </w:r>
          </w:p>
        </w:tc>
        <w:tc>
          <w:tcPr>
            <w:tcW w:w="662" w:type="pct"/>
            <w:vAlign w:val="center"/>
          </w:tcPr>
          <w:p w14:paraId="7C68453B" w14:textId="77777777" w:rsidR="008328AD" w:rsidRPr="004B4D63" w:rsidRDefault="008328AD" w:rsidP="004A33BE">
            <w:pPr>
              <w:suppressAutoHyphens/>
              <w:spacing w:after="0"/>
              <w:jc w:val="center"/>
              <w:rPr>
                <w:rFonts w:ascii="Times New Roman" w:hAnsi="Times New Roman"/>
                <w:bCs/>
                <w:iCs/>
              </w:rPr>
            </w:pPr>
          </w:p>
        </w:tc>
        <w:tc>
          <w:tcPr>
            <w:tcW w:w="659" w:type="pct"/>
            <w:vMerge/>
          </w:tcPr>
          <w:p w14:paraId="4734D993" w14:textId="77777777" w:rsidR="008328AD" w:rsidRPr="00023E35" w:rsidRDefault="008328AD" w:rsidP="004A33BE">
            <w:pPr>
              <w:spacing w:after="0"/>
              <w:rPr>
                <w:rFonts w:ascii="Times New Roman" w:hAnsi="Times New Roman"/>
                <w:b/>
                <w:bCs/>
              </w:rPr>
            </w:pPr>
          </w:p>
        </w:tc>
      </w:tr>
      <w:tr w:rsidR="008328AD" w:rsidRPr="00023E35" w14:paraId="74155EC9" w14:textId="77777777" w:rsidTr="008328AD">
        <w:tblPrEx>
          <w:tblLook w:val="0000" w:firstRow="0" w:lastRow="0" w:firstColumn="0" w:lastColumn="0" w:noHBand="0" w:noVBand="0"/>
        </w:tblPrEx>
        <w:trPr>
          <w:trHeight w:val="20"/>
        </w:trPr>
        <w:tc>
          <w:tcPr>
            <w:tcW w:w="786" w:type="pct"/>
            <w:vMerge/>
          </w:tcPr>
          <w:p w14:paraId="37EFF9CF" w14:textId="77777777" w:rsidR="008328AD" w:rsidRPr="00023E35" w:rsidRDefault="008328AD" w:rsidP="004A33BE">
            <w:pPr>
              <w:spacing w:after="0"/>
              <w:rPr>
                <w:rFonts w:ascii="Times New Roman" w:hAnsi="Times New Roman"/>
                <w:b/>
                <w:bCs/>
                <w:i/>
              </w:rPr>
            </w:pPr>
          </w:p>
        </w:tc>
        <w:tc>
          <w:tcPr>
            <w:tcW w:w="2893" w:type="pct"/>
          </w:tcPr>
          <w:p w14:paraId="0C4F5816" w14:textId="77777777" w:rsidR="008328AD" w:rsidRPr="00023E35" w:rsidRDefault="008328AD" w:rsidP="004A33BE">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2" w:type="pct"/>
            <w:vAlign w:val="center"/>
          </w:tcPr>
          <w:p w14:paraId="5AF30E52"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397940D2" w14:textId="77777777" w:rsidR="008328AD" w:rsidRPr="00023E35" w:rsidRDefault="008328AD" w:rsidP="004A33BE">
            <w:pPr>
              <w:spacing w:after="0"/>
              <w:rPr>
                <w:rFonts w:ascii="Times New Roman" w:hAnsi="Times New Roman"/>
                <w:b/>
              </w:rPr>
            </w:pPr>
          </w:p>
        </w:tc>
      </w:tr>
      <w:tr w:rsidR="008328AD" w:rsidRPr="00023E35" w14:paraId="4750DBA3" w14:textId="77777777" w:rsidTr="008328AD">
        <w:tblPrEx>
          <w:tblLook w:val="0000" w:firstRow="0" w:lastRow="0" w:firstColumn="0" w:lastColumn="0" w:noHBand="0" w:noVBand="0"/>
        </w:tblPrEx>
        <w:trPr>
          <w:trHeight w:val="20"/>
        </w:trPr>
        <w:tc>
          <w:tcPr>
            <w:tcW w:w="786" w:type="pct"/>
            <w:vMerge/>
          </w:tcPr>
          <w:p w14:paraId="72E23748" w14:textId="77777777" w:rsidR="008328AD" w:rsidRPr="00023E35" w:rsidRDefault="008328AD" w:rsidP="004A33BE">
            <w:pPr>
              <w:spacing w:after="0"/>
              <w:rPr>
                <w:rFonts w:ascii="Times New Roman" w:hAnsi="Times New Roman"/>
                <w:b/>
                <w:bCs/>
                <w:i/>
              </w:rPr>
            </w:pPr>
          </w:p>
        </w:tc>
        <w:tc>
          <w:tcPr>
            <w:tcW w:w="2893" w:type="pct"/>
          </w:tcPr>
          <w:p w14:paraId="6B6FC582" w14:textId="77777777" w:rsidR="008328AD" w:rsidRPr="00023E35" w:rsidRDefault="008328AD" w:rsidP="004A33BE">
            <w:pPr>
              <w:spacing w:after="0"/>
              <w:jc w:val="both"/>
              <w:rPr>
                <w:rFonts w:ascii="Times New Roman" w:hAnsi="Times New Roman"/>
                <w:i/>
              </w:rPr>
            </w:pPr>
            <w:r w:rsidRPr="002B6B01">
              <w:rPr>
                <w:rFonts w:ascii="Times New Roman" w:hAnsi="Times New Roman"/>
                <w:bCs/>
                <w:iCs/>
              </w:rPr>
              <w:t>Практическое занятие 7.</w:t>
            </w:r>
            <w:r>
              <w:rPr>
                <w:rFonts w:ascii="Times New Roman" w:hAnsi="Times New Roman"/>
                <w:bCs/>
                <w:iCs/>
              </w:rPr>
              <w:t xml:space="preserve"> Правила игры в волейбол. </w:t>
            </w:r>
            <w:r w:rsidRPr="00C90DA4">
              <w:rPr>
                <w:rFonts w:ascii="Times New Roman" w:hAnsi="Times New Roman"/>
                <w:bCs/>
                <w:iCs/>
              </w:rPr>
              <w:t>Обучение техническим и тактическим действиям</w:t>
            </w:r>
          </w:p>
        </w:tc>
        <w:tc>
          <w:tcPr>
            <w:tcW w:w="662" w:type="pct"/>
            <w:vAlign w:val="center"/>
          </w:tcPr>
          <w:p w14:paraId="39F8EBE9"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1D7F21D6" w14:textId="77777777" w:rsidR="008328AD" w:rsidRPr="00023E35" w:rsidRDefault="008328AD" w:rsidP="004A33BE">
            <w:pPr>
              <w:spacing w:after="0"/>
              <w:rPr>
                <w:rFonts w:ascii="Times New Roman" w:hAnsi="Times New Roman"/>
                <w:b/>
              </w:rPr>
            </w:pPr>
          </w:p>
        </w:tc>
      </w:tr>
      <w:tr w:rsidR="008328AD" w:rsidRPr="00023E35" w14:paraId="0313D5BB" w14:textId="77777777" w:rsidTr="008328AD">
        <w:tblPrEx>
          <w:tblLook w:val="0000" w:firstRow="0" w:lastRow="0" w:firstColumn="0" w:lastColumn="0" w:noHBand="0" w:noVBand="0"/>
        </w:tblPrEx>
        <w:trPr>
          <w:trHeight w:val="20"/>
        </w:trPr>
        <w:tc>
          <w:tcPr>
            <w:tcW w:w="786" w:type="pct"/>
            <w:vMerge/>
          </w:tcPr>
          <w:p w14:paraId="0406E891" w14:textId="77777777" w:rsidR="008328AD" w:rsidRPr="00023E35" w:rsidRDefault="008328AD" w:rsidP="004A33BE">
            <w:pPr>
              <w:spacing w:after="0"/>
              <w:rPr>
                <w:rFonts w:ascii="Times New Roman" w:hAnsi="Times New Roman"/>
                <w:b/>
                <w:bCs/>
                <w:i/>
              </w:rPr>
            </w:pPr>
          </w:p>
        </w:tc>
        <w:tc>
          <w:tcPr>
            <w:tcW w:w="2893" w:type="pct"/>
          </w:tcPr>
          <w:p w14:paraId="1814A8D1" w14:textId="77777777" w:rsidR="008328AD" w:rsidRPr="00023E35" w:rsidRDefault="008328AD" w:rsidP="004A33BE">
            <w:pPr>
              <w:spacing w:after="0"/>
              <w:jc w:val="both"/>
              <w:rPr>
                <w:rFonts w:ascii="Times New Roman" w:hAnsi="Times New Roman"/>
                <w:i/>
              </w:rPr>
            </w:pPr>
            <w:r w:rsidRPr="002B6B01">
              <w:rPr>
                <w:rFonts w:ascii="Times New Roman" w:hAnsi="Times New Roman"/>
                <w:bCs/>
                <w:iCs/>
              </w:rPr>
              <w:t>Практическое занятие 8.</w:t>
            </w:r>
            <w:r>
              <w:rPr>
                <w:rFonts w:ascii="Times New Roman" w:hAnsi="Times New Roman"/>
                <w:bCs/>
                <w:iCs/>
              </w:rPr>
              <w:t xml:space="preserve"> Игра в волейбол</w:t>
            </w:r>
          </w:p>
        </w:tc>
        <w:tc>
          <w:tcPr>
            <w:tcW w:w="662" w:type="pct"/>
            <w:vAlign w:val="center"/>
          </w:tcPr>
          <w:p w14:paraId="6B9D1EDC"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05B5BBF6" w14:textId="77777777" w:rsidR="008328AD" w:rsidRPr="00023E35" w:rsidRDefault="008328AD" w:rsidP="004A33BE">
            <w:pPr>
              <w:spacing w:after="0"/>
              <w:rPr>
                <w:rFonts w:ascii="Times New Roman" w:hAnsi="Times New Roman"/>
                <w:b/>
              </w:rPr>
            </w:pPr>
          </w:p>
        </w:tc>
      </w:tr>
      <w:tr w:rsidR="008328AD" w:rsidRPr="00023E35" w14:paraId="25E9C66F" w14:textId="77777777" w:rsidTr="008328AD">
        <w:tblPrEx>
          <w:tblLook w:val="0000" w:firstRow="0" w:lastRow="0" w:firstColumn="0" w:lastColumn="0" w:noHBand="0" w:noVBand="0"/>
        </w:tblPrEx>
        <w:trPr>
          <w:trHeight w:val="20"/>
        </w:trPr>
        <w:tc>
          <w:tcPr>
            <w:tcW w:w="786" w:type="pct"/>
            <w:vMerge w:val="restart"/>
          </w:tcPr>
          <w:p w14:paraId="2AFB1FA8" w14:textId="77777777" w:rsidR="008328AD" w:rsidRPr="00023E35" w:rsidRDefault="008328AD" w:rsidP="004A33BE">
            <w:pPr>
              <w:spacing w:after="0"/>
              <w:rPr>
                <w:rFonts w:ascii="Times New Roman" w:hAnsi="Times New Roman"/>
                <w:b/>
                <w:bCs/>
              </w:rPr>
            </w:pPr>
            <w:r w:rsidRPr="00023E35">
              <w:rPr>
                <w:rFonts w:ascii="Times New Roman" w:hAnsi="Times New Roman"/>
                <w:b/>
                <w:bCs/>
              </w:rPr>
              <w:t>Тема 2.</w:t>
            </w:r>
            <w:r>
              <w:rPr>
                <w:rFonts w:ascii="Times New Roman" w:hAnsi="Times New Roman"/>
                <w:b/>
                <w:bCs/>
              </w:rPr>
              <w:t>5</w:t>
            </w:r>
            <w:r w:rsidRPr="00023E35">
              <w:rPr>
                <w:rFonts w:ascii="Times New Roman" w:hAnsi="Times New Roman"/>
                <w:b/>
                <w:bCs/>
              </w:rPr>
              <w:t xml:space="preserve"> </w:t>
            </w:r>
            <w:r>
              <w:rPr>
                <w:rFonts w:ascii="Times New Roman" w:hAnsi="Times New Roman"/>
                <w:b/>
                <w:bCs/>
              </w:rPr>
              <w:t>Баскетбол</w:t>
            </w:r>
          </w:p>
          <w:p w14:paraId="7EFA36C3" w14:textId="77777777" w:rsidR="008328AD" w:rsidRPr="00023E35" w:rsidRDefault="008328AD" w:rsidP="004A33BE">
            <w:pPr>
              <w:spacing w:after="0"/>
              <w:rPr>
                <w:rFonts w:ascii="Times New Roman" w:hAnsi="Times New Roman"/>
                <w:b/>
                <w:bCs/>
              </w:rPr>
            </w:pPr>
          </w:p>
        </w:tc>
        <w:tc>
          <w:tcPr>
            <w:tcW w:w="2893" w:type="pct"/>
          </w:tcPr>
          <w:p w14:paraId="6013D9AA" w14:textId="77777777" w:rsidR="008328AD" w:rsidRPr="00023E35" w:rsidRDefault="008328AD" w:rsidP="004A33BE">
            <w:pPr>
              <w:spacing w:after="0"/>
              <w:rPr>
                <w:rFonts w:ascii="Times New Roman" w:hAnsi="Times New Roman"/>
                <w:b/>
                <w:bCs/>
                <w:i/>
              </w:rPr>
            </w:pPr>
            <w:r>
              <w:rPr>
                <w:rFonts w:ascii="Times New Roman" w:hAnsi="Times New Roman"/>
                <w:b/>
                <w:bCs/>
              </w:rPr>
              <w:t>Содержание</w:t>
            </w:r>
          </w:p>
        </w:tc>
        <w:tc>
          <w:tcPr>
            <w:tcW w:w="662" w:type="pct"/>
            <w:vAlign w:val="center"/>
          </w:tcPr>
          <w:p w14:paraId="74922E4A" w14:textId="77777777" w:rsidR="008328AD" w:rsidRPr="004B4D63" w:rsidRDefault="008328AD" w:rsidP="004A33BE">
            <w:pPr>
              <w:suppressAutoHyphens/>
              <w:spacing w:after="0"/>
              <w:jc w:val="center"/>
              <w:rPr>
                <w:rFonts w:ascii="Times New Roman" w:hAnsi="Times New Roman"/>
                <w:b/>
                <w:iCs/>
              </w:rPr>
            </w:pPr>
          </w:p>
        </w:tc>
        <w:tc>
          <w:tcPr>
            <w:tcW w:w="659" w:type="pct"/>
            <w:vMerge w:val="restart"/>
          </w:tcPr>
          <w:p w14:paraId="2706BD6D"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489DD1D8" w14:textId="77777777" w:rsidR="008328AD" w:rsidRPr="00023E35" w:rsidRDefault="008328AD" w:rsidP="004A33BE">
            <w:pPr>
              <w:spacing w:after="0"/>
              <w:jc w:val="center"/>
              <w:rPr>
                <w:rFonts w:ascii="Times New Roman" w:hAnsi="Times New Roman"/>
                <w:b/>
              </w:rPr>
            </w:pPr>
            <w:r>
              <w:rPr>
                <w:rFonts w:ascii="Times New Roman" w:hAnsi="Times New Roman"/>
              </w:rPr>
              <w:t>ОК 08</w:t>
            </w:r>
          </w:p>
        </w:tc>
      </w:tr>
      <w:tr w:rsidR="008328AD" w:rsidRPr="00023E35" w14:paraId="36EF64A7" w14:textId="77777777" w:rsidTr="008328AD">
        <w:tblPrEx>
          <w:tblLook w:val="0000" w:firstRow="0" w:lastRow="0" w:firstColumn="0" w:lastColumn="0" w:noHBand="0" w:noVBand="0"/>
        </w:tblPrEx>
        <w:trPr>
          <w:trHeight w:val="20"/>
        </w:trPr>
        <w:tc>
          <w:tcPr>
            <w:tcW w:w="786" w:type="pct"/>
            <w:vMerge/>
          </w:tcPr>
          <w:p w14:paraId="146E63F2" w14:textId="77777777" w:rsidR="008328AD" w:rsidRPr="00023E35" w:rsidRDefault="008328AD" w:rsidP="004A33BE">
            <w:pPr>
              <w:spacing w:after="0"/>
              <w:rPr>
                <w:rFonts w:ascii="Times New Roman" w:hAnsi="Times New Roman"/>
                <w:b/>
                <w:bCs/>
                <w:i/>
              </w:rPr>
            </w:pPr>
          </w:p>
        </w:tc>
        <w:tc>
          <w:tcPr>
            <w:tcW w:w="2893" w:type="pct"/>
          </w:tcPr>
          <w:p w14:paraId="69FD09A9" w14:textId="77777777" w:rsidR="008328AD" w:rsidRPr="002B6B01" w:rsidRDefault="008328AD" w:rsidP="004A33BE">
            <w:pPr>
              <w:spacing w:after="0"/>
              <w:jc w:val="both"/>
              <w:rPr>
                <w:rFonts w:ascii="Times New Roman" w:hAnsi="Times New Roman"/>
              </w:rPr>
            </w:pPr>
            <w:r w:rsidRPr="002B6B01">
              <w:rPr>
                <w:rFonts w:ascii="Times New Roman" w:hAnsi="Times New Roman"/>
                <w:bCs/>
              </w:rPr>
              <w:t>Техника безопасности при игре в баскетбол.</w:t>
            </w:r>
          </w:p>
        </w:tc>
        <w:tc>
          <w:tcPr>
            <w:tcW w:w="662" w:type="pct"/>
            <w:vAlign w:val="center"/>
          </w:tcPr>
          <w:p w14:paraId="2B6894ED" w14:textId="77777777" w:rsidR="008328AD" w:rsidRPr="004B4D63" w:rsidRDefault="008328AD" w:rsidP="004A33BE">
            <w:pPr>
              <w:suppressAutoHyphens/>
              <w:spacing w:after="0"/>
              <w:jc w:val="center"/>
              <w:rPr>
                <w:rFonts w:ascii="Times New Roman" w:hAnsi="Times New Roman"/>
                <w:bCs/>
                <w:iCs/>
              </w:rPr>
            </w:pPr>
          </w:p>
        </w:tc>
        <w:tc>
          <w:tcPr>
            <w:tcW w:w="659" w:type="pct"/>
            <w:vMerge/>
          </w:tcPr>
          <w:p w14:paraId="66261D97" w14:textId="77777777" w:rsidR="008328AD" w:rsidRPr="00023E35" w:rsidRDefault="008328AD" w:rsidP="004A33BE">
            <w:pPr>
              <w:spacing w:after="0"/>
              <w:rPr>
                <w:rFonts w:ascii="Times New Roman" w:hAnsi="Times New Roman"/>
                <w:b/>
                <w:bCs/>
              </w:rPr>
            </w:pPr>
          </w:p>
        </w:tc>
      </w:tr>
      <w:tr w:rsidR="008328AD" w:rsidRPr="00023E35" w14:paraId="300C8C17" w14:textId="77777777" w:rsidTr="008328AD">
        <w:tblPrEx>
          <w:tblLook w:val="0000" w:firstRow="0" w:lastRow="0" w:firstColumn="0" w:lastColumn="0" w:noHBand="0" w:noVBand="0"/>
        </w:tblPrEx>
        <w:trPr>
          <w:trHeight w:val="20"/>
        </w:trPr>
        <w:tc>
          <w:tcPr>
            <w:tcW w:w="786" w:type="pct"/>
            <w:vMerge/>
          </w:tcPr>
          <w:p w14:paraId="18F53988" w14:textId="77777777" w:rsidR="008328AD" w:rsidRPr="00023E35" w:rsidRDefault="008328AD" w:rsidP="004A33BE">
            <w:pPr>
              <w:spacing w:after="0"/>
              <w:rPr>
                <w:rFonts w:ascii="Times New Roman" w:hAnsi="Times New Roman"/>
                <w:b/>
                <w:bCs/>
                <w:i/>
              </w:rPr>
            </w:pPr>
          </w:p>
        </w:tc>
        <w:tc>
          <w:tcPr>
            <w:tcW w:w="2893" w:type="pct"/>
          </w:tcPr>
          <w:p w14:paraId="12ACC83D" w14:textId="77777777" w:rsidR="008328AD" w:rsidRPr="00023E35" w:rsidRDefault="008328AD" w:rsidP="004A33BE">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2" w:type="pct"/>
            <w:vAlign w:val="center"/>
          </w:tcPr>
          <w:p w14:paraId="098A779F"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201BCFBA" w14:textId="77777777" w:rsidR="008328AD" w:rsidRPr="00023E35" w:rsidRDefault="008328AD" w:rsidP="004A33BE">
            <w:pPr>
              <w:spacing w:after="0"/>
              <w:rPr>
                <w:rFonts w:ascii="Times New Roman" w:hAnsi="Times New Roman"/>
                <w:b/>
              </w:rPr>
            </w:pPr>
          </w:p>
        </w:tc>
      </w:tr>
      <w:tr w:rsidR="008328AD" w:rsidRPr="00023E35" w14:paraId="1A3648AD" w14:textId="77777777" w:rsidTr="008328AD">
        <w:tblPrEx>
          <w:tblLook w:val="0000" w:firstRow="0" w:lastRow="0" w:firstColumn="0" w:lastColumn="0" w:noHBand="0" w:noVBand="0"/>
        </w:tblPrEx>
        <w:trPr>
          <w:trHeight w:val="20"/>
        </w:trPr>
        <w:tc>
          <w:tcPr>
            <w:tcW w:w="786" w:type="pct"/>
            <w:vMerge/>
          </w:tcPr>
          <w:p w14:paraId="6C67134A" w14:textId="77777777" w:rsidR="008328AD" w:rsidRPr="00023E35" w:rsidRDefault="008328AD" w:rsidP="004A33BE">
            <w:pPr>
              <w:spacing w:after="0"/>
              <w:rPr>
                <w:rFonts w:ascii="Times New Roman" w:hAnsi="Times New Roman"/>
                <w:b/>
                <w:bCs/>
                <w:i/>
              </w:rPr>
            </w:pPr>
          </w:p>
        </w:tc>
        <w:tc>
          <w:tcPr>
            <w:tcW w:w="2893" w:type="pct"/>
          </w:tcPr>
          <w:p w14:paraId="495BDBEB" w14:textId="77777777" w:rsidR="008328AD" w:rsidRPr="00023E35" w:rsidRDefault="008328AD" w:rsidP="004A33BE">
            <w:pPr>
              <w:spacing w:after="0"/>
              <w:jc w:val="both"/>
              <w:rPr>
                <w:rFonts w:ascii="Times New Roman" w:hAnsi="Times New Roman"/>
                <w:i/>
              </w:rPr>
            </w:pPr>
            <w:r w:rsidRPr="002B6B01">
              <w:rPr>
                <w:rFonts w:ascii="Times New Roman" w:hAnsi="Times New Roman"/>
                <w:bCs/>
                <w:iCs/>
              </w:rPr>
              <w:t>Практическое занятие 9.</w:t>
            </w:r>
            <w:r>
              <w:rPr>
                <w:rFonts w:ascii="Times New Roman" w:hAnsi="Times New Roman"/>
                <w:bCs/>
                <w:iCs/>
              </w:rPr>
              <w:t xml:space="preserve"> Правила игры в баскетбол. </w:t>
            </w:r>
            <w:r w:rsidRPr="00C90DA4">
              <w:rPr>
                <w:rFonts w:ascii="Times New Roman" w:hAnsi="Times New Roman"/>
                <w:bCs/>
                <w:iCs/>
              </w:rPr>
              <w:t>Обучение техническим и тактическим действиям</w:t>
            </w:r>
          </w:p>
        </w:tc>
        <w:tc>
          <w:tcPr>
            <w:tcW w:w="662" w:type="pct"/>
            <w:vAlign w:val="center"/>
          </w:tcPr>
          <w:p w14:paraId="64109EB6"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6CA58BE0" w14:textId="77777777" w:rsidR="008328AD" w:rsidRPr="00023E35" w:rsidRDefault="008328AD" w:rsidP="004A33BE">
            <w:pPr>
              <w:spacing w:after="0"/>
              <w:rPr>
                <w:rFonts w:ascii="Times New Roman" w:hAnsi="Times New Roman"/>
                <w:b/>
              </w:rPr>
            </w:pPr>
          </w:p>
        </w:tc>
      </w:tr>
      <w:tr w:rsidR="008328AD" w:rsidRPr="00023E35" w14:paraId="281765B1" w14:textId="77777777" w:rsidTr="008328AD">
        <w:tblPrEx>
          <w:tblLook w:val="0000" w:firstRow="0" w:lastRow="0" w:firstColumn="0" w:lastColumn="0" w:noHBand="0" w:noVBand="0"/>
        </w:tblPrEx>
        <w:trPr>
          <w:trHeight w:val="20"/>
        </w:trPr>
        <w:tc>
          <w:tcPr>
            <w:tcW w:w="786" w:type="pct"/>
            <w:vMerge/>
          </w:tcPr>
          <w:p w14:paraId="2F8EE147" w14:textId="77777777" w:rsidR="008328AD" w:rsidRPr="00023E35" w:rsidRDefault="008328AD" w:rsidP="004A33BE">
            <w:pPr>
              <w:spacing w:after="0"/>
              <w:rPr>
                <w:rFonts w:ascii="Times New Roman" w:hAnsi="Times New Roman"/>
                <w:b/>
                <w:bCs/>
                <w:i/>
              </w:rPr>
            </w:pPr>
          </w:p>
        </w:tc>
        <w:tc>
          <w:tcPr>
            <w:tcW w:w="2893" w:type="pct"/>
          </w:tcPr>
          <w:p w14:paraId="17651EC3" w14:textId="77777777" w:rsidR="008328AD" w:rsidRPr="00023E35" w:rsidRDefault="008328AD" w:rsidP="004A33BE">
            <w:pPr>
              <w:spacing w:after="0"/>
              <w:jc w:val="both"/>
              <w:rPr>
                <w:rFonts w:ascii="Times New Roman" w:hAnsi="Times New Roman"/>
                <w:i/>
              </w:rPr>
            </w:pPr>
            <w:r>
              <w:rPr>
                <w:rFonts w:ascii="Times New Roman" w:hAnsi="Times New Roman"/>
                <w:b/>
                <w:bCs/>
                <w:iCs/>
              </w:rPr>
              <w:t>2</w:t>
            </w:r>
            <w:r w:rsidRPr="008002BA">
              <w:rPr>
                <w:rFonts w:ascii="Times New Roman" w:hAnsi="Times New Roman"/>
                <w:b/>
                <w:bCs/>
                <w:iCs/>
              </w:rPr>
              <w:t xml:space="preserve">. </w:t>
            </w:r>
            <w:r>
              <w:rPr>
                <w:rFonts w:ascii="Times New Roman" w:hAnsi="Times New Roman"/>
                <w:b/>
                <w:bCs/>
                <w:iCs/>
              </w:rPr>
              <w:t>Практическое</w:t>
            </w:r>
            <w:r w:rsidRPr="008002BA">
              <w:rPr>
                <w:rFonts w:ascii="Times New Roman" w:hAnsi="Times New Roman"/>
                <w:b/>
                <w:bCs/>
                <w:iCs/>
              </w:rPr>
              <w:t xml:space="preserve"> занятие </w:t>
            </w:r>
            <w:r>
              <w:rPr>
                <w:rFonts w:ascii="Times New Roman" w:hAnsi="Times New Roman"/>
                <w:b/>
                <w:bCs/>
                <w:iCs/>
              </w:rPr>
              <w:t>10</w:t>
            </w:r>
            <w:r w:rsidRPr="008002BA">
              <w:rPr>
                <w:rFonts w:ascii="Times New Roman" w:hAnsi="Times New Roman"/>
                <w:b/>
                <w:bCs/>
                <w:iCs/>
              </w:rPr>
              <w:t>.</w:t>
            </w:r>
            <w:r w:rsidRPr="00023E35">
              <w:rPr>
                <w:rFonts w:ascii="Times New Roman" w:hAnsi="Times New Roman"/>
                <w:bCs/>
                <w:iCs/>
              </w:rPr>
              <w:t xml:space="preserve"> «</w:t>
            </w:r>
            <w:r>
              <w:rPr>
                <w:rFonts w:ascii="Times New Roman" w:hAnsi="Times New Roman"/>
                <w:bCs/>
                <w:iCs/>
              </w:rPr>
              <w:t>Игра в баскетбол</w:t>
            </w:r>
            <w:r w:rsidRPr="00023E35">
              <w:rPr>
                <w:rFonts w:ascii="Times New Roman" w:hAnsi="Times New Roman"/>
                <w:bCs/>
                <w:iCs/>
              </w:rPr>
              <w:t>»</w:t>
            </w:r>
          </w:p>
        </w:tc>
        <w:tc>
          <w:tcPr>
            <w:tcW w:w="662" w:type="pct"/>
            <w:vAlign w:val="center"/>
          </w:tcPr>
          <w:p w14:paraId="1D59DAA3"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1B2550BF" w14:textId="77777777" w:rsidR="008328AD" w:rsidRPr="00023E35" w:rsidRDefault="008328AD" w:rsidP="004A33BE">
            <w:pPr>
              <w:spacing w:after="0"/>
              <w:rPr>
                <w:rFonts w:ascii="Times New Roman" w:hAnsi="Times New Roman"/>
                <w:b/>
              </w:rPr>
            </w:pPr>
          </w:p>
        </w:tc>
      </w:tr>
      <w:tr w:rsidR="008328AD" w:rsidRPr="00023E35" w14:paraId="5AF1FA5F" w14:textId="77777777" w:rsidTr="008328AD">
        <w:tblPrEx>
          <w:tblLook w:val="0000" w:firstRow="0" w:lastRow="0" w:firstColumn="0" w:lastColumn="0" w:noHBand="0" w:noVBand="0"/>
        </w:tblPrEx>
        <w:trPr>
          <w:trHeight w:val="20"/>
        </w:trPr>
        <w:tc>
          <w:tcPr>
            <w:tcW w:w="786" w:type="pct"/>
            <w:vMerge w:val="restart"/>
          </w:tcPr>
          <w:p w14:paraId="24A4FBCA" w14:textId="77777777" w:rsidR="008328AD" w:rsidRPr="00023E35" w:rsidRDefault="008328AD" w:rsidP="004A33BE">
            <w:pPr>
              <w:spacing w:after="0"/>
              <w:rPr>
                <w:rFonts w:ascii="Times New Roman" w:hAnsi="Times New Roman"/>
                <w:b/>
                <w:bCs/>
              </w:rPr>
            </w:pPr>
            <w:r w:rsidRPr="00023E35">
              <w:rPr>
                <w:rFonts w:ascii="Times New Roman" w:hAnsi="Times New Roman"/>
                <w:b/>
                <w:bCs/>
              </w:rPr>
              <w:t xml:space="preserve">Тема </w:t>
            </w:r>
            <w:r>
              <w:rPr>
                <w:rFonts w:ascii="Times New Roman" w:hAnsi="Times New Roman"/>
                <w:b/>
                <w:bCs/>
              </w:rPr>
              <w:t>2</w:t>
            </w:r>
            <w:r w:rsidRPr="00023E35">
              <w:rPr>
                <w:rFonts w:ascii="Times New Roman" w:hAnsi="Times New Roman"/>
                <w:b/>
                <w:bCs/>
              </w:rPr>
              <w:t>.</w:t>
            </w:r>
            <w:r>
              <w:rPr>
                <w:rFonts w:ascii="Times New Roman" w:hAnsi="Times New Roman"/>
                <w:b/>
                <w:bCs/>
              </w:rPr>
              <w:t>6</w:t>
            </w:r>
            <w:r w:rsidRPr="00023E35">
              <w:rPr>
                <w:rFonts w:ascii="Times New Roman" w:hAnsi="Times New Roman"/>
                <w:b/>
                <w:bCs/>
              </w:rPr>
              <w:t xml:space="preserve"> </w:t>
            </w:r>
            <w:r>
              <w:rPr>
                <w:rFonts w:ascii="Times New Roman" w:hAnsi="Times New Roman"/>
                <w:b/>
                <w:bCs/>
              </w:rPr>
              <w:t>Настольный теннис</w:t>
            </w:r>
          </w:p>
          <w:p w14:paraId="685C341B" w14:textId="77777777" w:rsidR="008328AD" w:rsidRPr="00023E35" w:rsidRDefault="008328AD" w:rsidP="004A33BE">
            <w:pPr>
              <w:spacing w:after="0"/>
              <w:rPr>
                <w:rFonts w:ascii="Times New Roman" w:hAnsi="Times New Roman"/>
                <w:b/>
                <w:bCs/>
              </w:rPr>
            </w:pPr>
          </w:p>
        </w:tc>
        <w:tc>
          <w:tcPr>
            <w:tcW w:w="2893" w:type="pct"/>
          </w:tcPr>
          <w:p w14:paraId="3447EF73" w14:textId="77777777" w:rsidR="008328AD" w:rsidRPr="00023E35" w:rsidRDefault="008328AD" w:rsidP="004A33BE">
            <w:pPr>
              <w:spacing w:after="0"/>
              <w:rPr>
                <w:rFonts w:ascii="Times New Roman" w:hAnsi="Times New Roman"/>
                <w:b/>
                <w:bCs/>
                <w:i/>
              </w:rPr>
            </w:pPr>
            <w:r>
              <w:rPr>
                <w:rFonts w:ascii="Times New Roman" w:hAnsi="Times New Roman"/>
                <w:b/>
                <w:bCs/>
              </w:rPr>
              <w:t>Содержание</w:t>
            </w:r>
          </w:p>
        </w:tc>
        <w:tc>
          <w:tcPr>
            <w:tcW w:w="662" w:type="pct"/>
            <w:vAlign w:val="center"/>
          </w:tcPr>
          <w:p w14:paraId="46B9E5B2" w14:textId="77777777" w:rsidR="008328AD" w:rsidRPr="004B4D63" w:rsidRDefault="008328AD" w:rsidP="004A33BE">
            <w:pPr>
              <w:suppressAutoHyphens/>
              <w:spacing w:after="0"/>
              <w:jc w:val="center"/>
              <w:rPr>
                <w:rFonts w:ascii="Times New Roman" w:hAnsi="Times New Roman"/>
                <w:b/>
                <w:iCs/>
              </w:rPr>
            </w:pPr>
          </w:p>
        </w:tc>
        <w:tc>
          <w:tcPr>
            <w:tcW w:w="659" w:type="pct"/>
            <w:vMerge w:val="restart"/>
          </w:tcPr>
          <w:p w14:paraId="64ADAC1D"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75B0B531" w14:textId="77777777" w:rsidR="008328AD" w:rsidRPr="00023E35" w:rsidRDefault="008328AD" w:rsidP="004A33BE">
            <w:pPr>
              <w:spacing w:after="0"/>
              <w:jc w:val="center"/>
              <w:rPr>
                <w:rFonts w:ascii="Times New Roman" w:hAnsi="Times New Roman"/>
                <w:b/>
              </w:rPr>
            </w:pPr>
            <w:r>
              <w:rPr>
                <w:rFonts w:ascii="Times New Roman" w:hAnsi="Times New Roman"/>
              </w:rPr>
              <w:t>ОК 08</w:t>
            </w:r>
          </w:p>
        </w:tc>
      </w:tr>
      <w:tr w:rsidR="008328AD" w:rsidRPr="00023E35" w14:paraId="68C3DE8E" w14:textId="77777777" w:rsidTr="008328AD">
        <w:tblPrEx>
          <w:tblLook w:val="0000" w:firstRow="0" w:lastRow="0" w:firstColumn="0" w:lastColumn="0" w:noHBand="0" w:noVBand="0"/>
        </w:tblPrEx>
        <w:trPr>
          <w:trHeight w:val="20"/>
        </w:trPr>
        <w:tc>
          <w:tcPr>
            <w:tcW w:w="786" w:type="pct"/>
            <w:vMerge/>
          </w:tcPr>
          <w:p w14:paraId="101F05CD" w14:textId="77777777" w:rsidR="008328AD" w:rsidRPr="00023E35" w:rsidRDefault="008328AD" w:rsidP="004A33BE">
            <w:pPr>
              <w:spacing w:after="0"/>
              <w:rPr>
                <w:rFonts w:ascii="Times New Roman" w:hAnsi="Times New Roman"/>
                <w:b/>
                <w:bCs/>
                <w:i/>
              </w:rPr>
            </w:pPr>
          </w:p>
        </w:tc>
        <w:tc>
          <w:tcPr>
            <w:tcW w:w="2893" w:type="pct"/>
          </w:tcPr>
          <w:p w14:paraId="112E438C" w14:textId="77777777" w:rsidR="008328AD" w:rsidRPr="002B6B01" w:rsidRDefault="008328AD" w:rsidP="004A33BE">
            <w:pPr>
              <w:spacing w:after="0"/>
              <w:jc w:val="both"/>
              <w:rPr>
                <w:rFonts w:ascii="Times New Roman" w:hAnsi="Times New Roman"/>
              </w:rPr>
            </w:pPr>
            <w:r w:rsidRPr="002B6B01">
              <w:rPr>
                <w:rFonts w:ascii="Times New Roman" w:hAnsi="Times New Roman"/>
                <w:bCs/>
              </w:rPr>
              <w:t>Техника безопасности при игре в настольный теннис.</w:t>
            </w:r>
          </w:p>
        </w:tc>
        <w:tc>
          <w:tcPr>
            <w:tcW w:w="662" w:type="pct"/>
            <w:vAlign w:val="center"/>
          </w:tcPr>
          <w:p w14:paraId="36E1FC92" w14:textId="77777777" w:rsidR="008328AD" w:rsidRPr="004B4D63" w:rsidRDefault="008328AD" w:rsidP="004A33BE">
            <w:pPr>
              <w:suppressAutoHyphens/>
              <w:spacing w:after="0"/>
              <w:jc w:val="center"/>
              <w:rPr>
                <w:rFonts w:ascii="Times New Roman" w:hAnsi="Times New Roman"/>
                <w:bCs/>
                <w:iCs/>
              </w:rPr>
            </w:pPr>
          </w:p>
        </w:tc>
        <w:tc>
          <w:tcPr>
            <w:tcW w:w="659" w:type="pct"/>
            <w:vMerge/>
          </w:tcPr>
          <w:p w14:paraId="16A3350C" w14:textId="77777777" w:rsidR="008328AD" w:rsidRPr="00023E35" w:rsidRDefault="008328AD" w:rsidP="004A33BE">
            <w:pPr>
              <w:spacing w:after="0"/>
              <w:rPr>
                <w:rFonts w:ascii="Times New Roman" w:hAnsi="Times New Roman"/>
                <w:b/>
                <w:bCs/>
              </w:rPr>
            </w:pPr>
          </w:p>
        </w:tc>
      </w:tr>
      <w:tr w:rsidR="008328AD" w:rsidRPr="00023E35" w14:paraId="2B638C0C" w14:textId="77777777" w:rsidTr="008328AD">
        <w:tblPrEx>
          <w:tblLook w:val="0000" w:firstRow="0" w:lastRow="0" w:firstColumn="0" w:lastColumn="0" w:noHBand="0" w:noVBand="0"/>
        </w:tblPrEx>
        <w:trPr>
          <w:trHeight w:val="20"/>
        </w:trPr>
        <w:tc>
          <w:tcPr>
            <w:tcW w:w="786" w:type="pct"/>
            <w:vMerge/>
          </w:tcPr>
          <w:p w14:paraId="3D3DD5BD" w14:textId="77777777" w:rsidR="008328AD" w:rsidRPr="00023E35" w:rsidRDefault="008328AD" w:rsidP="004A33BE">
            <w:pPr>
              <w:spacing w:after="0"/>
              <w:rPr>
                <w:rFonts w:ascii="Times New Roman" w:hAnsi="Times New Roman"/>
                <w:b/>
                <w:bCs/>
                <w:i/>
              </w:rPr>
            </w:pPr>
          </w:p>
        </w:tc>
        <w:tc>
          <w:tcPr>
            <w:tcW w:w="2893" w:type="pct"/>
          </w:tcPr>
          <w:p w14:paraId="083D7992" w14:textId="77777777" w:rsidR="008328AD" w:rsidRPr="00023E35" w:rsidRDefault="008328AD" w:rsidP="004A33BE">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2" w:type="pct"/>
            <w:vAlign w:val="center"/>
          </w:tcPr>
          <w:p w14:paraId="396D9B93"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3CF61F75" w14:textId="77777777" w:rsidR="008328AD" w:rsidRPr="00023E35" w:rsidRDefault="008328AD" w:rsidP="004A33BE">
            <w:pPr>
              <w:spacing w:after="0"/>
              <w:rPr>
                <w:rFonts w:ascii="Times New Roman" w:hAnsi="Times New Roman"/>
                <w:b/>
              </w:rPr>
            </w:pPr>
          </w:p>
        </w:tc>
      </w:tr>
      <w:tr w:rsidR="008328AD" w:rsidRPr="00023E35" w14:paraId="73D858B3" w14:textId="77777777" w:rsidTr="008328AD">
        <w:tblPrEx>
          <w:tblLook w:val="0000" w:firstRow="0" w:lastRow="0" w:firstColumn="0" w:lastColumn="0" w:noHBand="0" w:noVBand="0"/>
        </w:tblPrEx>
        <w:trPr>
          <w:trHeight w:val="20"/>
        </w:trPr>
        <w:tc>
          <w:tcPr>
            <w:tcW w:w="786" w:type="pct"/>
            <w:vMerge/>
          </w:tcPr>
          <w:p w14:paraId="25006F65" w14:textId="77777777" w:rsidR="008328AD" w:rsidRPr="00023E35" w:rsidRDefault="008328AD" w:rsidP="004A33BE">
            <w:pPr>
              <w:spacing w:after="0"/>
              <w:rPr>
                <w:rFonts w:ascii="Times New Roman" w:hAnsi="Times New Roman"/>
                <w:b/>
                <w:bCs/>
                <w:i/>
              </w:rPr>
            </w:pPr>
          </w:p>
        </w:tc>
        <w:tc>
          <w:tcPr>
            <w:tcW w:w="2893" w:type="pct"/>
          </w:tcPr>
          <w:p w14:paraId="1CBE30AA" w14:textId="77777777" w:rsidR="008328AD" w:rsidRPr="00023E35" w:rsidRDefault="008328AD" w:rsidP="004A33BE">
            <w:pPr>
              <w:spacing w:after="0"/>
              <w:jc w:val="both"/>
              <w:rPr>
                <w:rFonts w:ascii="Times New Roman" w:hAnsi="Times New Roman"/>
                <w:b/>
                <w:i/>
              </w:rPr>
            </w:pPr>
            <w:r w:rsidRPr="002B6B01">
              <w:rPr>
                <w:rFonts w:ascii="Times New Roman" w:hAnsi="Times New Roman"/>
                <w:bCs/>
                <w:iCs/>
              </w:rPr>
              <w:t>Практическое занятие 11.</w:t>
            </w:r>
            <w:r>
              <w:rPr>
                <w:rFonts w:ascii="Times New Roman" w:hAnsi="Times New Roman"/>
                <w:bCs/>
                <w:iCs/>
              </w:rPr>
              <w:t xml:space="preserve"> Правила игры в настольный теннис. </w:t>
            </w:r>
            <w:r w:rsidRPr="00C90DA4">
              <w:rPr>
                <w:rFonts w:ascii="Times New Roman" w:hAnsi="Times New Roman"/>
                <w:bCs/>
                <w:iCs/>
              </w:rPr>
              <w:t>Обучение техническим и тактическим действиям</w:t>
            </w:r>
          </w:p>
        </w:tc>
        <w:tc>
          <w:tcPr>
            <w:tcW w:w="662" w:type="pct"/>
            <w:vAlign w:val="center"/>
          </w:tcPr>
          <w:p w14:paraId="475D9B5C" w14:textId="77777777" w:rsidR="008328AD" w:rsidRPr="004B4D63" w:rsidRDefault="008328AD" w:rsidP="004A33BE">
            <w:pPr>
              <w:suppressAutoHyphens/>
              <w:spacing w:after="0"/>
              <w:jc w:val="center"/>
              <w:rPr>
                <w:rFonts w:ascii="Times New Roman" w:hAnsi="Times New Roman"/>
                <w:iCs/>
              </w:rPr>
            </w:pPr>
          </w:p>
        </w:tc>
        <w:tc>
          <w:tcPr>
            <w:tcW w:w="659" w:type="pct"/>
            <w:vMerge/>
          </w:tcPr>
          <w:p w14:paraId="6D1DFBB3" w14:textId="77777777" w:rsidR="008328AD" w:rsidRPr="00023E35" w:rsidRDefault="008328AD" w:rsidP="004A33BE">
            <w:pPr>
              <w:spacing w:after="0"/>
              <w:rPr>
                <w:rFonts w:ascii="Times New Roman" w:hAnsi="Times New Roman"/>
                <w:b/>
              </w:rPr>
            </w:pPr>
          </w:p>
        </w:tc>
      </w:tr>
      <w:tr w:rsidR="008328AD" w:rsidRPr="00023E35" w14:paraId="7AB1911A" w14:textId="77777777" w:rsidTr="008328AD">
        <w:tblPrEx>
          <w:tblLook w:val="0000" w:firstRow="0" w:lastRow="0" w:firstColumn="0" w:lastColumn="0" w:noHBand="0" w:noVBand="0"/>
        </w:tblPrEx>
        <w:trPr>
          <w:trHeight w:val="20"/>
        </w:trPr>
        <w:tc>
          <w:tcPr>
            <w:tcW w:w="786" w:type="pct"/>
            <w:vMerge w:val="restart"/>
          </w:tcPr>
          <w:p w14:paraId="4DCFC875" w14:textId="77777777" w:rsidR="008328AD" w:rsidRPr="00023E35" w:rsidRDefault="008328AD" w:rsidP="004A33BE">
            <w:pPr>
              <w:spacing w:after="0"/>
              <w:rPr>
                <w:rFonts w:ascii="Times New Roman" w:hAnsi="Times New Roman"/>
                <w:b/>
                <w:bCs/>
              </w:rPr>
            </w:pPr>
            <w:r w:rsidRPr="00023E35">
              <w:rPr>
                <w:rFonts w:ascii="Times New Roman" w:hAnsi="Times New Roman"/>
                <w:b/>
                <w:bCs/>
              </w:rPr>
              <w:lastRenderedPageBreak/>
              <w:t xml:space="preserve">Тема </w:t>
            </w:r>
            <w:r>
              <w:rPr>
                <w:rFonts w:ascii="Times New Roman" w:hAnsi="Times New Roman"/>
                <w:b/>
                <w:bCs/>
              </w:rPr>
              <w:t>2</w:t>
            </w:r>
            <w:r w:rsidRPr="00023E35">
              <w:rPr>
                <w:rFonts w:ascii="Times New Roman" w:hAnsi="Times New Roman"/>
                <w:b/>
                <w:bCs/>
              </w:rPr>
              <w:t>.</w:t>
            </w:r>
            <w:r>
              <w:rPr>
                <w:rFonts w:ascii="Times New Roman" w:hAnsi="Times New Roman"/>
                <w:b/>
                <w:bCs/>
              </w:rPr>
              <w:t>7</w:t>
            </w:r>
            <w:r w:rsidRPr="00023E35">
              <w:rPr>
                <w:rFonts w:ascii="Times New Roman" w:hAnsi="Times New Roman"/>
                <w:b/>
                <w:bCs/>
              </w:rPr>
              <w:t xml:space="preserve"> </w:t>
            </w:r>
            <w:r>
              <w:rPr>
                <w:rFonts w:ascii="Times New Roman" w:hAnsi="Times New Roman"/>
                <w:b/>
                <w:bCs/>
              </w:rPr>
              <w:t>Плавание</w:t>
            </w:r>
          </w:p>
        </w:tc>
        <w:tc>
          <w:tcPr>
            <w:tcW w:w="2893" w:type="pct"/>
          </w:tcPr>
          <w:p w14:paraId="374A0D0B" w14:textId="77777777" w:rsidR="008328AD" w:rsidRPr="00023E35" w:rsidRDefault="008328AD" w:rsidP="004A33BE">
            <w:pPr>
              <w:spacing w:after="0"/>
              <w:rPr>
                <w:rFonts w:ascii="Times New Roman" w:hAnsi="Times New Roman"/>
                <w:b/>
                <w:bCs/>
              </w:rPr>
            </w:pPr>
            <w:r>
              <w:rPr>
                <w:rFonts w:ascii="Times New Roman" w:hAnsi="Times New Roman"/>
                <w:b/>
                <w:bCs/>
              </w:rPr>
              <w:t>Содержание</w:t>
            </w:r>
            <w:r w:rsidRPr="00023E35">
              <w:rPr>
                <w:rFonts w:ascii="Times New Roman" w:hAnsi="Times New Roman"/>
                <w:b/>
                <w:bCs/>
              </w:rPr>
              <w:t xml:space="preserve"> </w:t>
            </w:r>
          </w:p>
        </w:tc>
        <w:tc>
          <w:tcPr>
            <w:tcW w:w="662" w:type="pct"/>
            <w:vAlign w:val="center"/>
          </w:tcPr>
          <w:p w14:paraId="2EE31EFC" w14:textId="77777777" w:rsidR="008328AD" w:rsidRPr="004B4D63" w:rsidRDefault="008328AD" w:rsidP="004A33BE">
            <w:pPr>
              <w:spacing w:after="0"/>
              <w:jc w:val="center"/>
              <w:rPr>
                <w:rFonts w:ascii="Times New Roman" w:hAnsi="Times New Roman"/>
                <w:b/>
              </w:rPr>
            </w:pPr>
          </w:p>
        </w:tc>
        <w:tc>
          <w:tcPr>
            <w:tcW w:w="659" w:type="pct"/>
            <w:vMerge w:val="restart"/>
          </w:tcPr>
          <w:p w14:paraId="5A288808"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5FF7769E" w14:textId="77777777" w:rsidR="008328AD" w:rsidRPr="00023E35" w:rsidRDefault="008328AD" w:rsidP="004A33BE">
            <w:pPr>
              <w:spacing w:after="0"/>
              <w:jc w:val="center"/>
              <w:rPr>
                <w:rFonts w:ascii="Times New Roman" w:hAnsi="Times New Roman"/>
                <w:b/>
              </w:rPr>
            </w:pPr>
            <w:r>
              <w:rPr>
                <w:rFonts w:ascii="Times New Roman" w:hAnsi="Times New Roman"/>
              </w:rPr>
              <w:t>ОК 08</w:t>
            </w:r>
          </w:p>
        </w:tc>
      </w:tr>
      <w:tr w:rsidR="008328AD" w:rsidRPr="00023E35" w14:paraId="3246A0DC" w14:textId="77777777" w:rsidTr="008328AD">
        <w:tblPrEx>
          <w:tblLook w:val="0000" w:firstRow="0" w:lastRow="0" w:firstColumn="0" w:lastColumn="0" w:noHBand="0" w:noVBand="0"/>
        </w:tblPrEx>
        <w:trPr>
          <w:trHeight w:val="20"/>
        </w:trPr>
        <w:tc>
          <w:tcPr>
            <w:tcW w:w="786" w:type="pct"/>
            <w:vMerge/>
          </w:tcPr>
          <w:p w14:paraId="09189067" w14:textId="77777777" w:rsidR="008328AD" w:rsidRPr="00023E35" w:rsidRDefault="008328AD" w:rsidP="004A33BE">
            <w:pPr>
              <w:spacing w:after="0"/>
              <w:rPr>
                <w:rFonts w:ascii="Times New Roman" w:hAnsi="Times New Roman"/>
                <w:b/>
                <w:bCs/>
              </w:rPr>
            </w:pPr>
          </w:p>
        </w:tc>
        <w:tc>
          <w:tcPr>
            <w:tcW w:w="2893" w:type="pct"/>
          </w:tcPr>
          <w:p w14:paraId="0E687FEF" w14:textId="77777777" w:rsidR="008328AD" w:rsidRPr="003B76F2" w:rsidRDefault="008328AD" w:rsidP="004A33BE">
            <w:pPr>
              <w:spacing w:after="0"/>
              <w:rPr>
                <w:rFonts w:ascii="Times New Roman" w:hAnsi="Times New Roman"/>
                <w:bCs/>
              </w:rPr>
            </w:pPr>
            <w:r w:rsidRPr="00E476E4">
              <w:rPr>
                <w:rFonts w:ascii="Times New Roman" w:hAnsi="Times New Roman"/>
                <w:bCs/>
              </w:rPr>
              <w:t>Техник</w:t>
            </w:r>
            <w:r>
              <w:rPr>
                <w:rFonts w:ascii="Times New Roman" w:hAnsi="Times New Roman"/>
                <w:bCs/>
              </w:rPr>
              <w:t xml:space="preserve">а </w:t>
            </w:r>
            <w:r w:rsidRPr="00E476E4">
              <w:rPr>
                <w:rFonts w:ascii="Times New Roman" w:hAnsi="Times New Roman"/>
                <w:bCs/>
              </w:rPr>
              <w:t>плавания основными видами плавания</w:t>
            </w:r>
          </w:p>
        </w:tc>
        <w:tc>
          <w:tcPr>
            <w:tcW w:w="662" w:type="pct"/>
            <w:vAlign w:val="center"/>
          </w:tcPr>
          <w:p w14:paraId="5A00B65C" w14:textId="77777777" w:rsidR="008328AD" w:rsidRPr="004B4D63" w:rsidRDefault="008328AD" w:rsidP="004A33BE">
            <w:pPr>
              <w:spacing w:after="0"/>
              <w:jc w:val="center"/>
              <w:rPr>
                <w:rFonts w:ascii="Times New Roman" w:hAnsi="Times New Roman"/>
              </w:rPr>
            </w:pPr>
          </w:p>
        </w:tc>
        <w:tc>
          <w:tcPr>
            <w:tcW w:w="659" w:type="pct"/>
            <w:vMerge/>
          </w:tcPr>
          <w:p w14:paraId="6860CCA6" w14:textId="77777777" w:rsidR="008328AD" w:rsidRPr="00023E35" w:rsidRDefault="008328AD" w:rsidP="004A33BE">
            <w:pPr>
              <w:spacing w:after="0"/>
              <w:rPr>
                <w:rFonts w:ascii="Times New Roman" w:hAnsi="Times New Roman"/>
                <w:b/>
                <w:bCs/>
              </w:rPr>
            </w:pPr>
          </w:p>
        </w:tc>
      </w:tr>
      <w:tr w:rsidR="008328AD" w:rsidRPr="00023E35" w14:paraId="7A6848D4" w14:textId="77777777" w:rsidTr="008328AD">
        <w:tblPrEx>
          <w:tblLook w:val="0000" w:firstRow="0" w:lastRow="0" w:firstColumn="0" w:lastColumn="0" w:noHBand="0" w:noVBand="0"/>
        </w:tblPrEx>
        <w:trPr>
          <w:trHeight w:val="20"/>
        </w:trPr>
        <w:tc>
          <w:tcPr>
            <w:tcW w:w="786" w:type="pct"/>
            <w:vMerge/>
          </w:tcPr>
          <w:p w14:paraId="5A95F8BA" w14:textId="77777777" w:rsidR="008328AD" w:rsidRPr="00023E35" w:rsidRDefault="008328AD" w:rsidP="004A33BE">
            <w:pPr>
              <w:spacing w:after="0"/>
              <w:rPr>
                <w:rFonts w:ascii="Times New Roman" w:hAnsi="Times New Roman"/>
                <w:b/>
                <w:bCs/>
              </w:rPr>
            </w:pPr>
          </w:p>
        </w:tc>
        <w:tc>
          <w:tcPr>
            <w:tcW w:w="2893" w:type="pct"/>
          </w:tcPr>
          <w:p w14:paraId="4673EB7C" w14:textId="77777777" w:rsidR="008328AD" w:rsidRPr="00023E35" w:rsidRDefault="008328AD" w:rsidP="004A33BE">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2" w:type="pct"/>
            <w:vAlign w:val="center"/>
          </w:tcPr>
          <w:p w14:paraId="681DCDCF" w14:textId="77777777" w:rsidR="008328AD" w:rsidRPr="004B4D63" w:rsidRDefault="008328AD" w:rsidP="004A33BE">
            <w:pPr>
              <w:spacing w:after="0"/>
              <w:jc w:val="center"/>
              <w:rPr>
                <w:rFonts w:ascii="Times New Roman" w:hAnsi="Times New Roman"/>
              </w:rPr>
            </w:pPr>
          </w:p>
        </w:tc>
        <w:tc>
          <w:tcPr>
            <w:tcW w:w="659" w:type="pct"/>
            <w:vMerge/>
          </w:tcPr>
          <w:p w14:paraId="5A6D6F44" w14:textId="77777777" w:rsidR="008328AD" w:rsidRPr="00023E35" w:rsidRDefault="008328AD" w:rsidP="004A33BE">
            <w:pPr>
              <w:spacing w:after="0"/>
              <w:rPr>
                <w:rFonts w:ascii="Times New Roman" w:hAnsi="Times New Roman"/>
                <w:b/>
                <w:bCs/>
              </w:rPr>
            </w:pPr>
          </w:p>
        </w:tc>
      </w:tr>
      <w:tr w:rsidR="008328AD" w:rsidRPr="00023E35" w14:paraId="4AE13A81" w14:textId="77777777" w:rsidTr="008328AD">
        <w:tblPrEx>
          <w:tblLook w:val="0000" w:firstRow="0" w:lastRow="0" w:firstColumn="0" w:lastColumn="0" w:noHBand="0" w:noVBand="0"/>
        </w:tblPrEx>
        <w:trPr>
          <w:trHeight w:val="20"/>
        </w:trPr>
        <w:tc>
          <w:tcPr>
            <w:tcW w:w="786" w:type="pct"/>
            <w:vMerge/>
          </w:tcPr>
          <w:p w14:paraId="0DBEE2A8" w14:textId="77777777" w:rsidR="008328AD" w:rsidRPr="00023E35" w:rsidRDefault="008328AD" w:rsidP="004A33BE">
            <w:pPr>
              <w:spacing w:after="0"/>
              <w:rPr>
                <w:rFonts w:ascii="Times New Roman" w:hAnsi="Times New Roman"/>
                <w:b/>
                <w:bCs/>
              </w:rPr>
            </w:pPr>
          </w:p>
        </w:tc>
        <w:tc>
          <w:tcPr>
            <w:tcW w:w="2893" w:type="pct"/>
          </w:tcPr>
          <w:p w14:paraId="6F0A0166" w14:textId="77777777" w:rsidR="008328AD" w:rsidRPr="00023E35" w:rsidRDefault="008328AD" w:rsidP="004A33BE">
            <w:pPr>
              <w:spacing w:after="0"/>
              <w:rPr>
                <w:rFonts w:ascii="Times New Roman" w:hAnsi="Times New Roman"/>
                <w:b/>
              </w:rPr>
            </w:pPr>
            <w:r w:rsidRPr="002B6B01">
              <w:rPr>
                <w:rFonts w:ascii="Times New Roman" w:hAnsi="Times New Roman"/>
                <w:bCs/>
              </w:rPr>
              <w:t>Практическое занятие 12.</w:t>
            </w:r>
            <w:r w:rsidRPr="00023E35">
              <w:rPr>
                <w:rFonts w:ascii="Times New Roman" w:hAnsi="Times New Roman"/>
                <w:bCs/>
              </w:rPr>
              <w:t xml:space="preserve"> </w:t>
            </w:r>
            <w:r w:rsidRPr="00E476E4">
              <w:rPr>
                <w:rFonts w:ascii="Times New Roman" w:hAnsi="Times New Roman"/>
                <w:bCs/>
              </w:rPr>
              <w:t>Ознакомление с техникой плавания основными видами плавания: кроль на груди и спине, брасс, прикладные виды</w:t>
            </w:r>
          </w:p>
        </w:tc>
        <w:tc>
          <w:tcPr>
            <w:tcW w:w="662" w:type="pct"/>
            <w:vAlign w:val="center"/>
          </w:tcPr>
          <w:p w14:paraId="6DE492FF" w14:textId="77777777" w:rsidR="008328AD" w:rsidRPr="004B4D63" w:rsidRDefault="008328AD" w:rsidP="004A33BE">
            <w:pPr>
              <w:spacing w:after="0"/>
              <w:jc w:val="center"/>
              <w:rPr>
                <w:rFonts w:ascii="Times New Roman" w:hAnsi="Times New Roman"/>
              </w:rPr>
            </w:pPr>
          </w:p>
        </w:tc>
        <w:tc>
          <w:tcPr>
            <w:tcW w:w="659" w:type="pct"/>
            <w:vMerge/>
          </w:tcPr>
          <w:p w14:paraId="74E84508" w14:textId="77777777" w:rsidR="008328AD" w:rsidRPr="00023E35" w:rsidRDefault="008328AD" w:rsidP="004A33BE">
            <w:pPr>
              <w:spacing w:after="0"/>
              <w:rPr>
                <w:rFonts w:ascii="Times New Roman" w:hAnsi="Times New Roman"/>
                <w:b/>
                <w:bCs/>
              </w:rPr>
            </w:pPr>
          </w:p>
        </w:tc>
      </w:tr>
      <w:tr w:rsidR="008328AD" w:rsidRPr="00023E35" w14:paraId="2F03F300" w14:textId="77777777" w:rsidTr="008328AD">
        <w:tblPrEx>
          <w:tblLook w:val="0000" w:firstRow="0" w:lastRow="0" w:firstColumn="0" w:lastColumn="0" w:noHBand="0" w:noVBand="0"/>
        </w:tblPrEx>
        <w:trPr>
          <w:trHeight w:val="20"/>
        </w:trPr>
        <w:tc>
          <w:tcPr>
            <w:tcW w:w="786" w:type="pct"/>
            <w:vMerge w:val="restart"/>
          </w:tcPr>
          <w:p w14:paraId="3D8E4CEB" w14:textId="77777777" w:rsidR="008328AD" w:rsidRPr="00023E35" w:rsidRDefault="008328AD" w:rsidP="004A33BE">
            <w:pPr>
              <w:spacing w:after="0"/>
              <w:rPr>
                <w:rFonts w:ascii="Times New Roman" w:hAnsi="Times New Roman"/>
                <w:b/>
                <w:bCs/>
              </w:rPr>
            </w:pPr>
            <w:r w:rsidRPr="00023E35">
              <w:rPr>
                <w:rFonts w:ascii="Times New Roman" w:hAnsi="Times New Roman"/>
                <w:b/>
                <w:bCs/>
              </w:rPr>
              <w:t xml:space="preserve">Тема </w:t>
            </w:r>
            <w:r>
              <w:rPr>
                <w:rFonts w:ascii="Times New Roman" w:hAnsi="Times New Roman"/>
                <w:b/>
                <w:bCs/>
              </w:rPr>
              <w:t>2</w:t>
            </w:r>
            <w:r w:rsidRPr="00023E35">
              <w:rPr>
                <w:rFonts w:ascii="Times New Roman" w:hAnsi="Times New Roman"/>
                <w:b/>
                <w:bCs/>
              </w:rPr>
              <w:t>.</w:t>
            </w:r>
            <w:r>
              <w:rPr>
                <w:rFonts w:ascii="Times New Roman" w:hAnsi="Times New Roman"/>
                <w:b/>
                <w:bCs/>
              </w:rPr>
              <w:t>8</w:t>
            </w:r>
            <w:r w:rsidRPr="00023E35">
              <w:rPr>
                <w:rFonts w:ascii="Times New Roman" w:hAnsi="Times New Roman"/>
                <w:b/>
                <w:bCs/>
              </w:rPr>
              <w:t xml:space="preserve"> </w:t>
            </w:r>
            <w:r>
              <w:rPr>
                <w:rFonts w:ascii="Times New Roman" w:hAnsi="Times New Roman"/>
                <w:b/>
                <w:bCs/>
              </w:rPr>
              <w:t>Атлетическая гимнастика</w:t>
            </w:r>
          </w:p>
        </w:tc>
        <w:tc>
          <w:tcPr>
            <w:tcW w:w="2893" w:type="pct"/>
          </w:tcPr>
          <w:p w14:paraId="172995FC" w14:textId="77777777" w:rsidR="008328AD" w:rsidRPr="00023E35" w:rsidRDefault="008328AD" w:rsidP="004A33BE">
            <w:pPr>
              <w:spacing w:after="0"/>
              <w:rPr>
                <w:rFonts w:ascii="Times New Roman" w:hAnsi="Times New Roman"/>
                <w:b/>
                <w:bCs/>
              </w:rPr>
            </w:pPr>
            <w:r>
              <w:rPr>
                <w:rFonts w:ascii="Times New Roman" w:hAnsi="Times New Roman"/>
                <w:b/>
                <w:bCs/>
              </w:rPr>
              <w:t>Содержание</w:t>
            </w:r>
            <w:r w:rsidRPr="00023E35">
              <w:rPr>
                <w:rFonts w:ascii="Times New Roman" w:hAnsi="Times New Roman"/>
                <w:b/>
                <w:bCs/>
              </w:rPr>
              <w:t xml:space="preserve"> </w:t>
            </w:r>
          </w:p>
        </w:tc>
        <w:tc>
          <w:tcPr>
            <w:tcW w:w="662" w:type="pct"/>
            <w:vAlign w:val="center"/>
          </w:tcPr>
          <w:p w14:paraId="316BAA62" w14:textId="77777777" w:rsidR="008328AD" w:rsidRPr="004B4D63" w:rsidRDefault="008328AD" w:rsidP="004A33BE">
            <w:pPr>
              <w:spacing w:after="0"/>
              <w:jc w:val="center"/>
              <w:rPr>
                <w:rFonts w:ascii="Times New Roman" w:hAnsi="Times New Roman"/>
                <w:b/>
              </w:rPr>
            </w:pPr>
          </w:p>
        </w:tc>
        <w:tc>
          <w:tcPr>
            <w:tcW w:w="659" w:type="pct"/>
            <w:vMerge w:val="restart"/>
          </w:tcPr>
          <w:p w14:paraId="0A74302C"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2668AECD" w14:textId="77777777" w:rsidR="008328AD" w:rsidRPr="00023E35" w:rsidRDefault="008328AD" w:rsidP="004A33BE">
            <w:pPr>
              <w:spacing w:after="0"/>
              <w:jc w:val="center"/>
              <w:rPr>
                <w:rFonts w:ascii="Times New Roman" w:hAnsi="Times New Roman"/>
                <w:b/>
              </w:rPr>
            </w:pPr>
            <w:r>
              <w:rPr>
                <w:rFonts w:ascii="Times New Roman" w:hAnsi="Times New Roman"/>
              </w:rPr>
              <w:t>ОК 08</w:t>
            </w:r>
          </w:p>
        </w:tc>
      </w:tr>
      <w:tr w:rsidR="008328AD" w:rsidRPr="00023E35" w14:paraId="430CEFB1" w14:textId="77777777" w:rsidTr="008328AD">
        <w:tblPrEx>
          <w:tblLook w:val="0000" w:firstRow="0" w:lastRow="0" w:firstColumn="0" w:lastColumn="0" w:noHBand="0" w:noVBand="0"/>
        </w:tblPrEx>
        <w:trPr>
          <w:trHeight w:val="20"/>
        </w:trPr>
        <w:tc>
          <w:tcPr>
            <w:tcW w:w="786" w:type="pct"/>
            <w:vMerge/>
          </w:tcPr>
          <w:p w14:paraId="458E22A3" w14:textId="77777777" w:rsidR="008328AD" w:rsidRPr="00023E35" w:rsidRDefault="008328AD" w:rsidP="004A33BE">
            <w:pPr>
              <w:spacing w:after="0"/>
              <w:rPr>
                <w:rFonts w:ascii="Times New Roman" w:hAnsi="Times New Roman"/>
                <w:b/>
                <w:bCs/>
              </w:rPr>
            </w:pPr>
          </w:p>
        </w:tc>
        <w:tc>
          <w:tcPr>
            <w:tcW w:w="2893" w:type="pct"/>
          </w:tcPr>
          <w:p w14:paraId="78D3A6AC" w14:textId="77777777" w:rsidR="008328AD" w:rsidRPr="002B6B01" w:rsidRDefault="008328AD" w:rsidP="004A33BE">
            <w:pPr>
              <w:spacing w:after="0"/>
              <w:rPr>
                <w:rFonts w:ascii="Times New Roman" w:hAnsi="Times New Roman"/>
                <w:b/>
                <w:bCs/>
              </w:rPr>
            </w:pPr>
            <w:r w:rsidRPr="002B6B01">
              <w:rPr>
                <w:rFonts w:ascii="Times New Roman" w:hAnsi="Times New Roman"/>
                <w:bCs/>
              </w:rPr>
              <w:t>Техника безопасности в тренажерном зале</w:t>
            </w:r>
          </w:p>
        </w:tc>
        <w:tc>
          <w:tcPr>
            <w:tcW w:w="662" w:type="pct"/>
            <w:vAlign w:val="center"/>
          </w:tcPr>
          <w:p w14:paraId="6AADFE0E" w14:textId="77777777" w:rsidR="008328AD" w:rsidRPr="004B4D63" w:rsidRDefault="008328AD" w:rsidP="004A33BE">
            <w:pPr>
              <w:spacing w:after="0"/>
              <w:jc w:val="center"/>
              <w:rPr>
                <w:rFonts w:ascii="Times New Roman" w:hAnsi="Times New Roman"/>
                <w:bCs/>
              </w:rPr>
            </w:pPr>
          </w:p>
        </w:tc>
        <w:tc>
          <w:tcPr>
            <w:tcW w:w="659" w:type="pct"/>
            <w:vMerge/>
          </w:tcPr>
          <w:p w14:paraId="2FF85CBE" w14:textId="77777777" w:rsidR="008328AD" w:rsidRPr="00023E35" w:rsidRDefault="008328AD" w:rsidP="004A33BE">
            <w:pPr>
              <w:spacing w:after="0"/>
              <w:rPr>
                <w:rFonts w:ascii="Times New Roman" w:hAnsi="Times New Roman"/>
                <w:b/>
                <w:bCs/>
              </w:rPr>
            </w:pPr>
          </w:p>
        </w:tc>
      </w:tr>
      <w:tr w:rsidR="008328AD" w:rsidRPr="00023E35" w14:paraId="04089CD7" w14:textId="77777777" w:rsidTr="008328AD">
        <w:tblPrEx>
          <w:tblLook w:val="0000" w:firstRow="0" w:lastRow="0" w:firstColumn="0" w:lastColumn="0" w:noHBand="0" w:noVBand="0"/>
        </w:tblPrEx>
        <w:trPr>
          <w:trHeight w:val="20"/>
        </w:trPr>
        <w:tc>
          <w:tcPr>
            <w:tcW w:w="786" w:type="pct"/>
            <w:vMerge/>
          </w:tcPr>
          <w:p w14:paraId="62544126" w14:textId="77777777" w:rsidR="008328AD" w:rsidRPr="00023E35" w:rsidRDefault="008328AD" w:rsidP="004A33BE">
            <w:pPr>
              <w:spacing w:after="0"/>
              <w:rPr>
                <w:rFonts w:ascii="Times New Roman" w:hAnsi="Times New Roman"/>
                <w:b/>
                <w:bCs/>
              </w:rPr>
            </w:pPr>
          </w:p>
        </w:tc>
        <w:tc>
          <w:tcPr>
            <w:tcW w:w="2893" w:type="pct"/>
          </w:tcPr>
          <w:p w14:paraId="55544591" w14:textId="77777777" w:rsidR="008328AD" w:rsidRPr="00023E35" w:rsidRDefault="008328AD" w:rsidP="004A33BE">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2" w:type="pct"/>
            <w:vAlign w:val="center"/>
          </w:tcPr>
          <w:p w14:paraId="1CFDA1B2" w14:textId="77777777" w:rsidR="008328AD" w:rsidRPr="004B4D63" w:rsidRDefault="008328AD" w:rsidP="004A33BE">
            <w:pPr>
              <w:spacing w:after="0"/>
              <w:jc w:val="center"/>
              <w:rPr>
                <w:rFonts w:ascii="Times New Roman" w:hAnsi="Times New Roman"/>
                <w:bCs/>
              </w:rPr>
            </w:pPr>
          </w:p>
        </w:tc>
        <w:tc>
          <w:tcPr>
            <w:tcW w:w="659" w:type="pct"/>
            <w:vMerge/>
          </w:tcPr>
          <w:p w14:paraId="4930F138" w14:textId="77777777" w:rsidR="008328AD" w:rsidRPr="00023E35" w:rsidRDefault="008328AD" w:rsidP="004A33BE">
            <w:pPr>
              <w:spacing w:after="0"/>
              <w:rPr>
                <w:rFonts w:ascii="Times New Roman" w:hAnsi="Times New Roman"/>
                <w:b/>
                <w:bCs/>
              </w:rPr>
            </w:pPr>
          </w:p>
        </w:tc>
      </w:tr>
      <w:tr w:rsidR="008328AD" w:rsidRPr="00023E35" w14:paraId="37870CDD" w14:textId="77777777" w:rsidTr="008328AD">
        <w:tblPrEx>
          <w:tblLook w:val="0000" w:firstRow="0" w:lastRow="0" w:firstColumn="0" w:lastColumn="0" w:noHBand="0" w:noVBand="0"/>
        </w:tblPrEx>
        <w:trPr>
          <w:trHeight w:val="20"/>
        </w:trPr>
        <w:tc>
          <w:tcPr>
            <w:tcW w:w="786" w:type="pct"/>
            <w:vMerge/>
          </w:tcPr>
          <w:p w14:paraId="5975A3B8" w14:textId="77777777" w:rsidR="008328AD" w:rsidRPr="00023E35" w:rsidRDefault="008328AD" w:rsidP="004A33BE">
            <w:pPr>
              <w:spacing w:after="0"/>
              <w:rPr>
                <w:rFonts w:ascii="Times New Roman" w:hAnsi="Times New Roman"/>
                <w:b/>
                <w:bCs/>
              </w:rPr>
            </w:pPr>
          </w:p>
        </w:tc>
        <w:tc>
          <w:tcPr>
            <w:tcW w:w="2893" w:type="pct"/>
          </w:tcPr>
          <w:p w14:paraId="1116ABDA" w14:textId="77777777" w:rsidR="008328AD" w:rsidRPr="00E476E4" w:rsidRDefault="008328AD" w:rsidP="004A33BE">
            <w:pPr>
              <w:spacing w:after="0"/>
              <w:rPr>
                <w:rFonts w:ascii="Times New Roman" w:hAnsi="Times New Roman"/>
                <w:bCs/>
                <w:i/>
              </w:rPr>
            </w:pPr>
            <w:r w:rsidRPr="002B6B01">
              <w:rPr>
                <w:rFonts w:ascii="Times New Roman" w:hAnsi="Times New Roman"/>
                <w:bCs/>
              </w:rPr>
              <w:t>Практическое занятие 13.</w:t>
            </w:r>
            <w:r w:rsidRPr="00023E35">
              <w:rPr>
                <w:rFonts w:ascii="Times New Roman" w:hAnsi="Times New Roman"/>
                <w:bCs/>
              </w:rPr>
              <w:t xml:space="preserve"> </w:t>
            </w:r>
            <w:r>
              <w:rPr>
                <w:rFonts w:ascii="Times New Roman" w:hAnsi="Times New Roman"/>
                <w:bCs/>
              </w:rPr>
              <w:t>Ознакомление с комплексом упражнений на тренажерах</w:t>
            </w:r>
          </w:p>
        </w:tc>
        <w:tc>
          <w:tcPr>
            <w:tcW w:w="662" w:type="pct"/>
            <w:vAlign w:val="center"/>
          </w:tcPr>
          <w:p w14:paraId="2DCB9427" w14:textId="77777777" w:rsidR="008328AD" w:rsidRPr="004B4D63" w:rsidRDefault="008328AD" w:rsidP="004A33BE">
            <w:pPr>
              <w:spacing w:after="0"/>
              <w:jc w:val="center"/>
              <w:rPr>
                <w:rFonts w:ascii="Times New Roman" w:hAnsi="Times New Roman"/>
                <w:bCs/>
              </w:rPr>
            </w:pPr>
          </w:p>
        </w:tc>
        <w:tc>
          <w:tcPr>
            <w:tcW w:w="659" w:type="pct"/>
            <w:vMerge/>
          </w:tcPr>
          <w:p w14:paraId="75FF5A5B" w14:textId="77777777" w:rsidR="008328AD" w:rsidRPr="00023E35" w:rsidRDefault="008328AD" w:rsidP="004A33BE">
            <w:pPr>
              <w:spacing w:after="0"/>
              <w:rPr>
                <w:rFonts w:ascii="Times New Roman" w:hAnsi="Times New Roman"/>
                <w:b/>
                <w:bCs/>
              </w:rPr>
            </w:pPr>
          </w:p>
        </w:tc>
      </w:tr>
      <w:tr w:rsidR="008328AD" w:rsidRPr="00023E35" w14:paraId="1AC01527" w14:textId="77777777" w:rsidTr="008328AD">
        <w:tblPrEx>
          <w:tblLook w:val="0000" w:firstRow="0" w:lastRow="0" w:firstColumn="0" w:lastColumn="0" w:noHBand="0" w:noVBand="0"/>
        </w:tblPrEx>
        <w:trPr>
          <w:trHeight w:val="20"/>
        </w:trPr>
        <w:tc>
          <w:tcPr>
            <w:tcW w:w="786" w:type="pct"/>
            <w:vMerge w:val="restart"/>
          </w:tcPr>
          <w:p w14:paraId="53055EB0" w14:textId="77777777" w:rsidR="008328AD" w:rsidRPr="00023E35" w:rsidRDefault="008328AD" w:rsidP="004A33BE">
            <w:pPr>
              <w:spacing w:after="0"/>
              <w:rPr>
                <w:rFonts w:ascii="Times New Roman" w:hAnsi="Times New Roman"/>
                <w:b/>
                <w:bCs/>
              </w:rPr>
            </w:pPr>
            <w:r w:rsidRPr="00023E35">
              <w:rPr>
                <w:rFonts w:ascii="Times New Roman" w:hAnsi="Times New Roman"/>
                <w:b/>
                <w:bCs/>
              </w:rPr>
              <w:t xml:space="preserve">Тема </w:t>
            </w:r>
            <w:r>
              <w:rPr>
                <w:rFonts w:ascii="Times New Roman" w:hAnsi="Times New Roman"/>
                <w:b/>
                <w:bCs/>
              </w:rPr>
              <w:t>2</w:t>
            </w:r>
            <w:r w:rsidRPr="00023E35">
              <w:rPr>
                <w:rFonts w:ascii="Times New Roman" w:hAnsi="Times New Roman"/>
                <w:b/>
                <w:bCs/>
              </w:rPr>
              <w:t>.</w:t>
            </w:r>
            <w:r>
              <w:rPr>
                <w:rFonts w:ascii="Times New Roman" w:hAnsi="Times New Roman"/>
                <w:b/>
                <w:bCs/>
              </w:rPr>
              <w:t>9</w:t>
            </w:r>
            <w:r w:rsidRPr="00023E35">
              <w:rPr>
                <w:rFonts w:ascii="Times New Roman" w:hAnsi="Times New Roman"/>
                <w:b/>
                <w:bCs/>
              </w:rPr>
              <w:t xml:space="preserve"> </w:t>
            </w:r>
            <w:r w:rsidRPr="00E476E4">
              <w:rPr>
                <w:rFonts w:ascii="Times New Roman" w:hAnsi="Times New Roman"/>
                <w:b/>
                <w:bCs/>
              </w:rPr>
              <w:t>Лыжная подготовка</w:t>
            </w:r>
          </w:p>
        </w:tc>
        <w:tc>
          <w:tcPr>
            <w:tcW w:w="2893" w:type="pct"/>
          </w:tcPr>
          <w:p w14:paraId="100E6F11" w14:textId="77777777" w:rsidR="008328AD" w:rsidRPr="00023E35" w:rsidRDefault="008328AD" w:rsidP="004A33BE">
            <w:pPr>
              <w:spacing w:after="0"/>
              <w:rPr>
                <w:rFonts w:ascii="Times New Roman" w:hAnsi="Times New Roman"/>
                <w:b/>
                <w:bCs/>
              </w:rPr>
            </w:pPr>
            <w:r>
              <w:rPr>
                <w:rFonts w:ascii="Times New Roman" w:hAnsi="Times New Roman"/>
                <w:b/>
                <w:bCs/>
              </w:rPr>
              <w:t>Содержание</w:t>
            </w:r>
            <w:r w:rsidRPr="00023E35">
              <w:rPr>
                <w:rFonts w:ascii="Times New Roman" w:hAnsi="Times New Roman"/>
                <w:b/>
                <w:bCs/>
              </w:rPr>
              <w:t xml:space="preserve"> </w:t>
            </w:r>
          </w:p>
        </w:tc>
        <w:tc>
          <w:tcPr>
            <w:tcW w:w="662" w:type="pct"/>
            <w:vAlign w:val="center"/>
          </w:tcPr>
          <w:p w14:paraId="14C78C96" w14:textId="77777777" w:rsidR="008328AD" w:rsidRPr="004B4D63" w:rsidRDefault="008328AD" w:rsidP="004A33BE">
            <w:pPr>
              <w:spacing w:after="0"/>
              <w:jc w:val="center"/>
              <w:rPr>
                <w:rFonts w:ascii="Times New Roman" w:hAnsi="Times New Roman"/>
                <w:b/>
              </w:rPr>
            </w:pPr>
          </w:p>
        </w:tc>
        <w:tc>
          <w:tcPr>
            <w:tcW w:w="659" w:type="pct"/>
            <w:vMerge w:val="restart"/>
          </w:tcPr>
          <w:p w14:paraId="46690CD1" w14:textId="77777777" w:rsidR="008328AD" w:rsidRDefault="008328AD" w:rsidP="004A33BE">
            <w:pPr>
              <w:suppressAutoHyphens/>
              <w:spacing w:after="0" w:line="240" w:lineRule="auto"/>
              <w:jc w:val="center"/>
              <w:rPr>
                <w:rFonts w:ascii="Times New Roman" w:hAnsi="Times New Roman"/>
              </w:rPr>
            </w:pPr>
            <w:r w:rsidRPr="00023E35">
              <w:rPr>
                <w:rFonts w:ascii="Times New Roman" w:hAnsi="Times New Roman"/>
              </w:rPr>
              <w:t xml:space="preserve">ОК </w:t>
            </w:r>
            <w:r>
              <w:rPr>
                <w:rFonts w:ascii="Times New Roman" w:hAnsi="Times New Roman"/>
              </w:rPr>
              <w:t>04</w:t>
            </w:r>
          </w:p>
          <w:p w14:paraId="471D7BDA" w14:textId="77777777" w:rsidR="008328AD" w:rsidRPr="00023E35" w:rsidRDefault="008328AD" w:rsidP="004A33BE">
            <w:pPr>
              <w:spacing w:after="0"/>
              <w:jc w:val="center"/>
              <w:rPr>
                <w:rFonts w:ascii="Times New Roman" w:hAnsi="Times New Roman"/>
                <w:b/>
              </w:rPr>
            </w:pPr>
            <w:r>
              <w:rPr>
                <w:rFonts w:ascii="Times New Roman" w:hAnsi="Times New Roman"/>
              </w:rPr>
              <w:t>ОК 08</w:t>
            </w:r>
          </w:p>
        </w:tc>
      </w:tr>
      <w:tr w:rsidR="008328AD" w:rsidRPr="00023E35" w14:paraId="5FA18C93" w14:textId="77777777" w:rsidTr="008328AD">
        <w:tblPrEx>
          <w:tblLook w:val="0000" w:firstRow="0" w:lastRow="0" w:firstColumn="0" w:lastColumn="0" w:noHBand="0" w:noVBand="0"/>
        </w:tblPrEx>
        <w:trPr>
          <w:trHeight w:val="20"/>
        </w:trPr>
        <w:tc>
          <w:tcPr>
            <w:tcW w:w="786" w:type="pct"/>
            <w:vMerge/>
          </w:tcPr>
          <w:p w14:paraId="55F83230" w14:textId="77777777" w:rsidR="008328AD" w:rsidRPr="00023E35" w:rsidRDefault="008328AD" w:rsidP="004A33BE">
            <w:pPr>
              <w:spacing w:after="0"/>
              <w:rPr>
                <w:rFonts w:ascii="Times New Roman" w:hAnsi="Times New Roman"/>
                <w:b/>
                <w:bCs/>
              </w:rPr>
            </w:pPr>
          </w:p>
        </w:tc>
        <w:tc>
          <w:tcPr>
            <w:tcW w:w="2893" w:type="pct"/>
          </w:tcPr>
          <w:p w14:paraId="2DAA3E0B" w14:textId="77777777" w:rsidR="008328AD" w:rsidRPr="002B6B01" w:rsidRDefault="008328AD" w:rsidP="004A33BE">
            <w:pPr>
              <w:spacing w:after="0"/>
              <w:rPr>
                <w:rFonts w:ascii="Times New Roman" w:hAnsi="Times New Roman"/>
                <w:b/>
                <w:bCs/>
              </w:rPr>
            </w:pPr>
            <w:r w:rsidRPr="002B6B01">
              <w:rPr>
                <w:rFonts w:ascii="Times New Roman" w:hAnsi="Times New Roman"/>
                <w:bCs/>
              </w:rPr>
              <w:t>Техника безопасности при лыжной подготовке</w:t>
            </w:r>
          </w:p>
        </w:tc>
        <w:tc>
          <w:tcPr>
            <w:tcW w:w="662" w:type="pct"/>
            <w:vAlign w:val="center"/>
          </w:tcPr>
          <w:p w14:paraId="771B0755" w14:textId="77777777" w:rsidR="008328AD" w:rsidRPr="004B4D63" w:rsidRDefault="008328AD" w:rsidP="004A33BE">
            <w:pPr>
              <w:spacing w:after="0"/>
              <w:jc w:val="center"/>
              <w:rPr>
                <w:rFonts w:ascii="Times New Roman" w:hAnsi="Times New Roman"/>
                <w:bCs/>
              </w:rPr>
            </w:pPr>
          </w:p>
        </w:tc>
        <w:tc>
          <w:tcPr>
            <w:tcW w:w="659" w:type="pct"/>
            <w:vMerge/>
          </w:tcPr>
          <w:p w14:paraId="62F531D3" w14:textId="77777777" w:rsidR="008328AD" w:rsidRPr="00023E35" w:rsidRDefault="008328AD" w:rsidP="004A33BE">
            <w:pPr>
              <w:spacing w:after="0"/>
              <w:rPr>
                <w:rFonts w:ascii="Times New Roman" w:hAnsi="Times New Roman"/>
                <w:b/>
                <w:bCs/>
              </w:rPr>
            </w:pPr>
          </w:p>
        </w:tc>
      </w:tr>
      <w:tr w:rsidR="008328AD" w:rsidRPr="00023E35" w14:paraId="0AD7813B" w14:textId="77777777" w:rsidTr="008328AD">
        <w:tblPrEx>
          <w:tblLook w:val="0000" w:firstRow="0" w:lastRow="0" w:firstColumn="0" w:lastColumn="0" w:noHBand="0" w:noVBand="0"/>
        </w:tblPrEx>
        <w:trPr>
          <w:trHeight w:val="20"/>
        </w:trPr>
        <w:tc>
          <w:tcPr>
            <w:tcW w:w="786" w:type="pct"/>
            <w:vMerge/>
          </w:tcPr>
          <w:p w14:paraId="539AD3B8" w14:textId="77777777" w:rsidR="008328AD" w:rsidRPr="00023E35" w:rsidRDefault="008328AD" w:rsidP="004A33BE">
            <w:pPr>
              <w:spacing w:after="0"/>
              <w:rPr>
                <w:rFonts w:ascii="Times New Roman" w:hAnsi="Times New Roman"/>
                <w:b/>
                <w:bCs/>
              </w:rPr>
            </w:pPr>
          </w:p>
        </w:tc>
        <w:tc>
          <w:tcPr>
            <w:tcW w:w="2893" w:type="pct"/>
          </w:tcPr>
          <w:p w14:paraId="75B91E65" w14:textId="77777777" w:rsidR="008328AD" w:rsidRPr="00023E35" w:rsidRDefault="008328AD" w:rsidP="004A33BE">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62" w:type="pct"/>
            <w:vAlign w:val="center"/>
          </w:tcPr>
          <w:p w14:paraId="59CFFFC0" w14:textId="77777777" w:rsidR="008328AD" w:rsidRPr="004B4D63" w:rsidRDefault="008328AD" w:rsidP="004A33BE">
            <w:pPr>
              <w:spacing w:after="0"/>
              <w:jc w:val="center"/>
              <w:rPr>
                <w:rFonts w:ascii="Times New Roman" w:hAnsi="Times New Roman"/>
                <w:bCs/>
              </w:rPr>
            </w:pPr>
          </w:p>
        </w:tc>
        <w:tc>
          <w:tcPr>
            <w:tcW w:w="659" w:type="pct"/>
            <w:vMerge/>
          </w:tcPr>
          <w:p w14:paraId="1B935AB8" w14:textId="77777777" w:rsidR="008328AD" w:rsidRPr="00023E35" w:rsidRDefault="008328AD" w:rsidP="004A33BE">
            <w:pPr>
              <w:spacing w:after="0"/>
              <w:rPr>
                <w:rFonts w:ascii="Times New Roman" w:hAnsi="Times New Roman"/>
                <w:b/>
                <w:bCs/>
              </w:rPr>
            </w:pPr>
          </w:p>
        </w:tc>
      </w:tr>
      <w:tr w:rsidR="008328AD" w:rsidRPr="00023E35" w14:paraId="64A083A8" w14:textId="77777777" w:rsidTr="008328AD">
        <w:tblPrEx>
          <w:tblLook w:val="0000" w:firstRow="0" w:lastRow="0" w:firstColumn="0" w:lastColumn="0" w:noHBand="0" w:noVBand="0"/>
        </w:tblPrEx>
        <w:trPr>
          <w:trHeight w:val="20"/>
        </w:trPr>
        <w:tc>
          <w:tcPr>
            <w:tcW w:w="786" w:type="pct"/>
            <w:vMerge/>
          </w:tcPr>
          <w:p w14:paraId="088561EB" w14:textId="77777777" w:rsidR="008328AD" w:rsidRPr="00023E35" w:rsidRDefault="008328AD" w:rsidP="004A33BE">
            <w:pPr>
              <w:spacing w:after="0"/>
              <w:rPr>
                <w:rFonts w:ascii="Times New Roman" w:hAnsi="Times New Roman"/>
                <w:b/>
                <w:bCs/>
              </w:rPr>
            </w:pPr>
          </w:p>
        </w:tc>
        <w:tc>
          <w:tcPr>
            <w:tcW w:w="2893" w:type="pct"/>
          </w:tcPr>
          <w:p w14:paraId="000A31AB" w14:textId="77777777" w:rsidR="008328AD" w:rsidRPr="00E476E4" w:rsidRDefault="008328AD" w:rsidP="004A33BE">
            <w:pPr>
              <w:spacing w:after="0"/>
              <w:rPr>
                <w:rFonts w:ascii="Times New Roman" w:hAnsi="Times New Roman"/>
                <w:bCs/>
                <w:i/>
              </w:rPr>
            </w:pPr>
            <w:r w:rsidRPr="002B6B01">
              <w:rPr>
                <w:rFonts w:ascii="Times New Roman" w:hAnsi="Times New Roman"/>
                <w:bCs/>
              </w:rPr>
              <w:t>Практическое занятие 14.</w:t>
            </w:r>
            <w:r w:rsidRPr="00023E35">
              <w:rPr>
                <w:rFonts w:ascii="Times New Roman" w:hAnsi="Times New Roman"/>
                <w:bCs/>
              </w:rPr>
              <w:t xml:space="preserve"> </w:t>
            </w:r>
            <w:r w:rsidRPr="00E476E4">
              <w:rPr>
                <w:rFonts w:ascii="Times New Roman" w:hAnsi="Times New Roman"/>
                <w:bCs/>
              </w:rPr>
              <w:t>Имитационные упражнения для рук и ног</w:t>
            </w:r>
            <w:r>
              <w:rPr>
                <w:rFonts w:ascii="Times New Roman" w:hAnsi="Times New Roman"/>
                <w:bCs/>
              </w:rPr>
              <w:t>. Техника подъемов и спусков</w:t>
            </w:r>
          </w:p>
        </w:tc>
        <w:tc>
          <w:tcPr>
            <w:tcW w:w="662" w:type="pct"/>
            <w:vAlign w:val="center"/>
          </w:tcPr>
          <w:p w14:paraId="22201090" w14:textId="77777777" w:rsidR="008328AD" w:rsidRPr="004B4D63" w:rsidRDefault="008328AD" w:rsidP="004A33BE">
            <w:pPr>
              <w:spacing w:after="0"/>
              <w:jc w:val="center"/>
              <w:rPr>
                <w:rFonts w:ascii="Times New Roman" w:hAnsi="Times New Roman"/>
                <w:bCs/>
              </w:rPr>
            </w:pPr>
          </w:p>
        </w:tc>
        <w:tc>
          <w:tcPr>
            <w:tcW w:w="659" w:type="pct"/>
            <w:vMerge/>
          </w:tcPr>
          <w:p w14:paraId="43283AEE" w14:textId="77777777" w:rsidR="008328AD" w:rsidRPr="00023E35" w:rsidRDefault="008328AD" w:rsidP="004A33BE">
            <w:pPr>
              <w:spacing w:after="0"/>
              <w:rPr>
                <w:rFonts w:ascii="Times New Roman" w:hAnsi="Times New Roman"/>
                <w:b/>
                <w:bCs/>
              </w:rPr>
            </w:pPr>
          </w:p>
        </w:tc>
      </w:tr>
      <w:tr w:rsidR="008328AD" w:rsidRPr="00023E35" w14:paraId="5B96B3CE" w14:textId="77777777" w:rsidTr="008328AD">
        <w:tblPrEx>
          <w:tblLook w:val="0000" w:firstRow="0" w:lastRow="0" w:firstColumn="0" w:lastColumn="0" w:noHBand="0" w:noVBand="0"/>
        </w:tblPrEx>
        <w:trPr>
          <w:trHeight w:val="20"/>
        </w:trPr>
        <w:tc>
          <w:tcPr>
            <w:tcW w:w="3679" w:type="pct"/>
            <w:gridSpan w:val="2"/>
          </w:tcPr>
          <w:p w14:paraId="7CE7B9BD" w14:textId="77777777" w:rsidR="008328AD" w:rsidRPr="00023E35" w:rsidRDefault="008328AD" w:rsidP="004A33BE">
            <w:pPr>
              <w:suppressAutoHyphens/>
              <w:spacing w:after="0"/>
              <w:rPr>
                <w:rFonts w:ascii="Times New Roman" w:hAnsi="Times New Roman"/>
                <w:b/>
              </w:rPr>
            </w:pPr>
            <w:r w:rsidRPr="00023E35">
              <w:rPr>
                <w:rFonts w:ascii="Times New Roman" w:hAnsi="Times New Roman"/>
                <w:b/>
              </w:rPr>
              <w:t>Промежуточная аттестация</w:t>
            </w:r>
          </w:p>
        </w:tc>
        <w:tc>
          <w:tcPr>
            <w:tcW w:w="662" w:type="pct"/>
            <w:vAlign w:val="center"/>
          </w:tcPr>
          <w:p w14:paraId="60CD9593" w14:textId="77777777" w:rsidR="008328AD" w:rsidRPr="004B4D63" w:rsidRDefault="008328AD" w:rsidP="004A33BE">
            <w:pPr>
              <w:spacing w:after="0"/>
              <w:jc w:val="center"/>
              <w:rPr>
                <w:rFonts w:ascii="Times New Roman" w:hAnsi="Times New Roman"/>
                <w:b/>
              </w:rPr>
            </w:pPr>
          </w:p>
        </w:tc>
        <w:tc>
          <w:tcPr>
            <w:tcW w:w="659" w:type="pct"/>
          </w:tcPr>
          <w:p w14:paraId="49F00371" w14:textId="77777777" w:rsidR="008328AD" w:rsidRPr="00023E35" w:rsidRDefault="008328AD" w:rsidP="004A33BE">
            <w:pPr>
              <w:spacing w:after="0"/>
              <w:rPr>
                <w:rFonts w:ascii="Times New Roman" w:hAnsi="Times New Roman"/>
                <w:b/>
              </w:rPr>
            </w:pPr>
          </w:p>
        </w:tc>
      </w:tr>
      <w:tr w:rsidR="008328AD" w:rsidRPr="00023E35" w14:paraId="394C4D43" w14:textId="77777777" w:rsidTr="008328AD">
        <w:tblPrEx>
          <w:tblLook w:val="0000" w:firstRow="0" w:lastRow="0" w:firstColumn="0" w:lastColumn="0" w:noHBand="0" w:noVBand="0"/>
        </w:tblPrEx>
        <w:trPr>
          <w:trHeight w:val="20"/>
        </w:trPr>
        <w:tc>
          <w:tcPr>
            <w:tcW w:w="3679" w:type="pct"/>
            <w:gridSpan w:val="2"/>
          </w:tcPr>
          <w:p w14:paraId="3F7CBA0E" w14:textId="77777777" w:rsidR="008328AD" w:rsidRPr="00023E35" w:rsidRDefault="008328AD" w:rsidP="004A33BE">
            <w:pPr>
              <w:spacing w:after="0"/>
              <w:rPr>
                <w:rFonts w:ascii="Times New Roman" w:hAnsi="Times New Roman"/>
                <w:b/>
                <w:bCs/>
              </w:rPr>
            </w:pPr>
            <w:r w:rsidRPr="00023E35">
              <w:rPr>
                <w:rFonts w:ascii="Times New Roman" w:hAnsi="Times New Roman"/>
                <w:b/>
                <w:bCs/>
              </w:rPr>
              <w:t>Всего:</w:t>
            </w:r>
          </w:p>
        </w:tc>
        <w:tc>
          <w:tcPr>
            <w:tcW w:w="662" w:type="pct"/>
            <w:vAlign w:val="center"/>
          </w:tcPr>
          <w:p w14:paraId="2EFA8B38" w14:textId="567D558A" w:rsidR="008328AD" w:rsidRPr="004B4D63" w:rsidRDefault="008328AD" w:rsidP="004A33BE">
            <w:pPr>
              <w:spacing w:after="0"/>
              <w:jc w:val="center"/>
              <w:rPr>
                <w:rFonts w:ascii="Times New Roman" w:hAnsi="Times New Roman"/>
                <w:b/>
                <w:bCs/>
              </w:rPr>
            </w:pPr>
            <w:r>
              <w:rPr>
                <w:rFonts w:ascii="Times New Roman" w:hAnsi="Times New Roman"/>
                <w:b/>
                <w:bCs/>
              </w:rPr>
              <w:t>70</w:t>
            </w:r>
          </w:p>
        </w:tc>
        <w:tc>
          <w:tcPr>
            <w:tcW w:w="659" w:type="pct"/>
          </w:tcPr>
          <w:p w14:paraId="5CBBBEE8" w14:textId="77777777" w:rsidR="008328AD" w:rsidRPr="00023E35" w:rsidRDefault="008328AD" w:rsidP="004A33BE">
            <w:pPr>
              <w:spacing w:after="0"/>
              <w:rPr>
                <w:rFonts w:ascii="Times New Roman" w:hAnsi="Times New Roman"/>
                <w:b/>
                <w:bCs/>
              </w:rPr>
            </w:pPr>
          </w:p>
        </w:tc>
      </w:tr>
    </w:tbl>
    <w:p w14:paraId="1C8B048F" w14:textId="77777777" w:rsidR="000032CB" w:rsidRPr="00866EA1" w:rsidRDefault="000032CB" w:rsidP="000032CB">
      <w:pPr>
        <w:suppressAutoHyphens/>
        <w:jc w:val="both"/>
        <w:rPr>
          <w:rFonts w:ascii="Times New Roman" w:hAnsi="Times New Roman"/>
          <w:i/>
        </w:rPr>
      </w:pPr>
    </w:p>
    <w:p w14:paraId="1C3AA05E" w14:textId="77777777" w:rsidR="000032CB" w:rsidRPr="00866EA1" w:rsidRDefault="000032CB" w:rsidP="000032CB">
      <w:pPr>
        <w:ind w:firstLine="709"/>
        <w:rPr>
          <w:rFonts w:ascii="Times New Roman" w:hAnsi="Times New Roman"/>
          <w:i/>
        </w:rPr>
        <w:sectPr w:rsidR="000032CB" w:rsidRPr="00866EA1" w:rsidSect="00733AEF">
          <w:pgSz w:w="16840" w:h="11907" w:orient="landscape"/>
          <w:pgMar w:top="851" w:right="1134" w:bottom="851" w:left="992" w:header="709" w:footer="709" w:gutter="0"/>
          <w:cols w:space="720"/>
        </w:sectPr>
      </w:pPr>
    </w:p>
    <w:p w14:paraId="1026F564" w14:textId="77777777" w:rsidR="000032CB" w:rsidRPr="00866EA1" w:rsidRDefault="000032CB" w:rsidP="000032CB">
      <w:pPr>
        <w:jc w:val="center"/>
        <w:rPr>
          <w:rFonts w:ascii="Times New Roman" w:hAnsi="Times New Roman"/>
          <w:b/>
          <w:bCs/>
        </w:rPr>
      </w:pPr>
      <w:r w:rsidRPr="00866EA1">
        <w:rPr>
          <w:rFonts w:ascii="Times New Roman" w:hAnsi="Times New Roman"/>
          <w:b/>
          <w:bCs/>
        </w:rPr>
        <w:lastRenderedPageBreak/>
        <w:t>3. УСЛОВИЯ РЕАЛИЗАЦИИ УЧЕБНОЙ ДИСЦИПЛИНЫ</w:t>
      </w:r>
    </w:p>
    <w:p w14:paraId="41A0BC7E" w14:textId="77777777" w:rsidR="000032CB" w:rsidRPr="000210A1" w:rsidRDefault="000032CB" w:rsidP="000032CB">
      <w:pPr>
        <w:suppressAutoHyphens/>
        <w:spacing w:after="0"/>
        <w:ind w:firstLine="709"/>
        <w:jc w:val="both"/>
        <w:rPr>
          <w:rFonts w:ascii="Times New Roman" w:hAnsi="Times New Roman"/>
          <w:b/>
          <w:sz w:val="24"/>
          <w:szCs w:val="24"/>
        </w:rPr>
      </w:pPr>
      <w:r w:rsidRPr="000210A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E6C0C55" w14:textId="4CD74F22" w:rsidR="000032CB" w:rsidRPr="00B36316" w:rsidRDefault="000032CB" w:rsidP="000032CB">
      <w:pPr>
        <w:suppressAutoHyphens/>
        <w:spacing w:after="0"/>
        <w:ind w:firstLine="709"/>
        <w:jc w:val="both"/>
        <w:rPr>
          <w:rFonts w:ascii="Times New Roman" w:hAnsi="Times New Roman"/>
          <w:bCs/>
          <w:sz w:val="24"/>
          <w:szCs w:val="24"/>
        </w:rPr>
      </w:pPr>
      <w:r w:rsidRPr="009C0046">
        <w:rPr>
          <w:rFonts w:ascii="Times New Roman" w:hAnsi="Times New Roman"/>
          <w:sz w:val="24"/>
          <w:szCs w:val="24"/>
        </w:rPr>
        <w:t xml:space="preserve">Спортивный </w:t>
      </w:r>
      <w:r w:rsidR="000210A1" w:rsidRPr="009C0046">
        <w:rPr>
          <w:rFonts w:ascii="Times New Roman" w:hAnsi="Times New Roman"/>
          <w:sz w:val="24"/>
          <w:szCs w:val="24"/>
        </w:rPr>
        <w:t>комплекс</w:t>
      </w:r>
      <w:r w:rsidRPr="00B36316">
        <w:rPr>
          <w:rFonts w:ascii="Times New Roman" w:hAnsi="Times New Roman"/>
          <w:bCs/>
          <w:sz w:val="24"/>
          <w:szCs w:val="24"/>
        </w:rPr>
        <w:t>, оснащенный</w:t>
      </w:r>
      <w:r w:rsidR="000210A1">
        <w:rPr>
          <w:rFonts w:ascii="Times New Roman" w:hAnsi="Times New Roman"/>
          <w:bCs/>
          <w:sz w:val="24"/>
          <w:szCs w:val="24"/>
        </w:rPr>
        <w:t xml:space="preserve"> в соответствии с п. 6.1.2.2. образовательной </w:t>
      </w:r>
      <w:proofErr w:type="spellStart"/>
      <w:r w:rsidR="000210A1">
        <w:rPr>
          <w:rFonts w:ascii="Times New Roman" w:hAnsi="Times New Roman"/>
          <w:bCs/>
          <w:sz w:val="24"/>
          <w:szCs w:val="24"/>
        </w:rPr>
        <w:t>прораммы</w:t>
      </w:r>
      <w:proofErr w:type="spellEnd"/>
      <w:r w:rsidR="000210A1">
        <w:rPr>
          <w:rFonts w:ascii="Times New Roman" w:hAnsi="Times New Roman"/>
          <w:bCs/>
          <w:sz w:val="24"/>
          <w:szCs w:val="24"/>
        </w:rPr>
        <w:t xml:space="preserve"> по профессии.</w:t>
      </w:r>
    </w:p>
    <w:p w14:paraId="550A2E32" w14:textId="77777777" w:rsidR="000032CB" w:rsidRPr="00866EA1" w:rsidRDefault="000032CB" w:rsidP="000032CB">
      <w:pPr>
        <w:suppressAutoHyphens/>
        <w:spacing w:after="0"/>
        <w:ind w:firstLine="709"/>
        <w:jc w:val="both"/>
        <w:rPr>
          <w:rFonts w:ascii="Times New Roman" w:hAnsi="Times New Roman"/>
          <w:bCs/>
          <w:sz w:val="24"/>
          <w:szCs w:val="24"/>
        </w:rPr>
      </w:pPr>
    </w:p>
    <w:p w14:paraId="029B053E" w14:textId="77777777" w:rsidR="000032CB" w:rsidRPr="00866EA1" w:rsidRDefault="000032CB" w:rsidP="000032CB">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1024BD2B" w14:textId="77777777" w:rsidR="000032CB" w:rsidRPr="00866EA1" w:rsidRDefault="000032CB" w:rsidP="000032CB">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023033" w14:textId="77777777" w:rsidR="000210A1" w:rsidRDefault="000210A1" w:rsidP="000032CB">
      <w:pPr>
        <w:suppressAutoHyphens/>
        <w:spacing w:after="0" w:line="240" w:lineRule="auto"/>
        <w:ind w:right="-285" w:firstLine="709"/>
        <w:jc w:val="both"/>
        <w:rPr>
          <w:rFonts w:ascii="Times New Roman" w:hAnsi="Times New Roman"/>
          <w:b/>
          <w:sz w:val="24"/>
          <w:szCs w:val="24"/>
        </w:rPr>
      </w:pPr>
    </w:p>
    <w:p w14:paraId="6C79E374" w14:textId="7B039899" w:rsidR="000032CB" w:rsidRPr="00393495" w:rsidRDefault="000032CB" w:rsidP="000032CB">
      <w:pPr>
        <w:suppressAutoHyphens/>
        <w:spacing w:after="0" w:line="240" w:lineRule="auto"/>
        <w:ind w:right="-285" w:firstLine="709"/>
        <w:jc w:val="both"/>
        <w:rPr>
          <w:rFonts w:ascii="Times New Roman" w:hAnsi="Times New Roman"/>
          <w:b/>
          <w:sz w:val="24"/>
          <w:szCs w:val="24"/>
        </w:rPr>
      </w:pPr>
      <w:r w:rsidRPr="00393495">
        <w:rPr>
          <w:rFonts w:ascii="Times New Roman" w:hAnsi="Times New Roman"/>
          <w:b/>
          <w:sz w:val="24"/>
          <w:szCs w:val="24"/>
        </w:rPr>
        <w:t>3.2.1. Основные печатные издания</w:t>
      </w:r>
    </w:p>
    <w:p w14:paraId="1B17B8E7" w14:textId="77777777" w:rsidR="000032CB" w:rsidRPr="00393495" w:rsidRDefault="000032CB" w:rsidP="000032CB">
      <w:pPr>
        <w:suppressAutoHyphens/>
        <w:spacing w:after="0" w:line="240" w:lineRule="auto"/>
        <w:ind w:right="-285" w:firstLine="709"/>
        <w:jc w:val="both"/>
        <w:rPr>
          <w:rFonts w:ascii="Times New Roman" w:hAnsi="Times New Roman"/>
          <w:bCs/>
          <w:sz w:val="24"/>
          <w:szCs w:val="24"/>
        </w:rPr>
      </w:pPr>
      <w:r w:rsidRPr="00393495">
        <w:rPr>
          <w:rFonts w:ascii="Times New Roman" w:hAnsi="Times New Roman"/>
          <w:bCs/>
          <w:sz w:val="24"/>
          <w:szCs w:val="24"/>
        </w:rPr>
        <w:t xml:space="preserve">1. </w:t>
      </w:r>
      <w:proofErr w:type="spellStart"/>
      <w:r w:rsidRPr="00393495">
        <w:rPr>
          <w:rFonts w:ascii="Times New Roman" w:hAnsi="Times New Roman"/>
          <w:bCs/>
          <w:sz w:val="24"/>
          <w:szCs w:val="24"/>
        </w:rPr>
        <w:t>Бишаева</w:t>
      </w:r>
      <w:proofErr w:type="spellEnd"/>
      <w:r w:rsidRPr="00393495">
        <w:rPr>
          <w:rFonts w:ascii="Times New Roman" w:hAnsi="Times New Roman"/>
          <w:bCs/>
          <w:sz w:val="24"/>
          <w:szCs w:val="24"/>
        </w:rPr>
        <w:t xml:space="preserve"> </w:t>
      </w:r>
      <w:proofErr w:type="spellStart"/>
      <w:proofErr w:type="gramStart"/>
      <w:r w:rsidRPr="00393495">
        <w:rPr>
          <w:rFonts w:ascii="Times New Roman" w:hAnsi="Times New Roman"/>
          <w:bCs/>
          <w:sz w:val="24"/>
          <w:szCs w:val="24"/>
        </w:rPr>
        <w:t>А.А</w:t>
      </w:r>
      <w:proofErr w:type="gramEnd"/>
      <w:r w:rsidRPr="00393495">
        <w:rPr>
          <w:rFonts w:ascii="Times New Roman" w:hAnsi="Times New Roman"/>
          <w:bCs/>
          <w:sz w:val="24"/>
          <w:szCs w:val="24"/>
        </w:rPr>
        <w:t>.Физическая</w:t>
      </w:r>
      <w:proofErr w:type="spellEnd"/>
      <w:r w:rsidRPr="00393495">
        <w:rPr>
          <w:rFonts w:ascii="Times New Roman" w:hAnsi="Times New Roman"/>
          <w:bCs/>
          <w:sz w:val="24"/>
          <w:szCs w:val="24"/>
        </w:rPr>
        <w:t xml:space="preserve"> культура:</w:t>
      </w:r>
      <w:r>
        <w:rPr>
          <w:rFonts w:ascii="Times New Roman" w:hAnsi="Times New Roman"/>
          <w:bCs/>
          <w:sz w:val="24"/>
          <w:szCs w:val="24"/>
        </w:rPr>
        <w:t xml:space="preserve"> </w:t>
      </w:r>
      <w:r w:rsidRPr="00393495">
        <w:rPr>
          <w:rFonts w:ascii="Times New Roman" w:hAnsi="Times New Roman"/>
          <w:bCs/>
          <w:sz w:val="24"/>
          <w:szCs w:val="24"/>
        </w:rPr>
        <w:t>учебник [для всех специальностей СПО] /</w:t>
      </w:r>
      <w:proofErr w:type="spellStart"/>
      <w:r w:rsidRPr="00393495">
        <w:rPr>
          <w:rFonts w:ascii="Times New Roman" w:hAnsi="Times New Roman"/>
          <w:bCs/>
          <w:sz w:val="24"/>
          <w:szCs w:val="24"/>
        </w:rPr>
        <w:t>А.А.Бишаева</w:t>
      </w:r>
      <w:proofErr w:type="spellEnd"/>
      <w:r w:rsidRPr="00393495">
        <w:rPr>
          <w:rFonts w:ascii="Times New Roman" w:hAnsi="Times New Roman"/>
          <w:bCs/>
          <w:sz w:val="24"/>
          <w:szCs w:val="24"/>
        </w:rPr>
        <w:t>.</w:t>
      </w:r>
      <w:r>
        <w:rPr>
          <w:rFonts w:ascii="Times New Roman" w:hAnsi="Times New Roman"/>
          <w:bCs/>
          <w:sz w:val="24"/>
          <w:szCs w:val="24"/>
        </w:rPr>
        <w:t xml:space="preserve"> </w:t>
      </w:r>
      <w:r w:rsidRPr="00393495">
        <w:rPr>
          <w:rFonts w:ascii="Times New Roman" w:hAnsi="Times New Roman"/>
          <w:bCs/>
          <w:sz w:val="24"/>
          <w:szCs w:val="24"/>
        </w:rPr>
        <w:t>- [7-</w:t>
      </w:r>
      <w:r w:rsidRPr="00393495">
        <w:rPr>
          <w:rFonts w:ascii="Times New Roman" w:hAnsi="Times New Roman"/>
          <w:bCs/>
          <w:sz w:val="24"/>
          <w:szCs w:val="24"/>
          <w:lang w:val="en-US"/>
        </w:rPr>
        <w:t>e</w:t>
      </w:r>
      <w:proofErr w:type="spellStart"/>
      <w:r w:rsidRPr="00393495">
        <w:rPr>
          <w:rFonts w:ascii="Times New Roman" w:hAnsi="Times New Roman"/>
          <w:bCs/>
          <w:sz w:val="24"/>
          <w:szCs w:val="24"/>
        </w:rPr>
        <w:t>изд.,стер</w:t>
      </w:r>
      <w:proofErr w:type="spellEnd"/>
      <w:r w:rsidRPr="00393495">
        <w:rPr>
          <w:rFonts w:ascii="Times New Roman" w:hAnsi="Times New Roman"/>
          <w:bCs/>
          <w:sz w:val="24"/>
          <w:szCs w:val="24"/>
        </w:rPr>
        <w:t>.]</w:t>
      </w:r>
      <w:r>
        <w:rPr>
          <w:rFonts w:ascii="Times New Roman" w:hAnsi="Times New Roman"/>
          <w:bCs/>
          <w:sz w:val="24"/>
          <w:szCs w:val="24"/>
        </w:rPr>
        <w:t xml:space="preserve"> </w:t>
      </w:r>
      <w:r w:rsidRPr="00393495">
        <w:rPr>
          <w:rFonts w:ascii="Times New Roman" w:hAnsi="Times New Roman"/>
          <w:bCs/>
          <w:sz w:val="24"/>
          <w:szCs w:val="24"/>
        </w:rPr>
        <w:t>- Москва:</w:t>
      </w:r>
      <w:r>
        <w:rPr>
          <w:rFonts w:ascii="Times New Roman" w:hAnsi="Times New Roman"/>
          <w:bCs/>
          <w:sz w:val="24"/>
          <w:szCs w:val="24"/>
        </w:rPr>
        <w:t xml:space="preserve"> </w:t>
      </w:r>
      <w:r w:rsidRPr="00393495">
        <w:rPr>
          <w:rFonts w:ascii="Times New Roman" w:hAnsi="Times New Roman"/>
          <w:bCs/>
          <w:sz w:val="24"/>
          <w:szCs w:val="24"/>
        </w:rPr>
        <w:t>Издательский дом Академия, 2020.</w:t>
      </w:r>
      <w:r>
        <w:rPr>
          <w:rFonts w:ascii="Times New Roman" w:hAnsi="Times New Roman"/>
          <w:bCs/>
          <w:sz w:val="24"/>
          <w:szCs w:val="24"/>
        </w:rPr>
        <w:t xml:space="preserve"> – </w:t>
      </w:r>
      <w:r w:rsidRPr="00393495">
        <w:rPr>
          <w:rFonts w:ascii="Times New Roman" w:hAnsi="Times New Roman"/>
          <w:bCs/>
          <w:sz w:val="24"/>
          <w:szCs w:val="24"/>
        </w:rPr>
        <w:t>320</w:t>
      </w:r>
      <w:r>
        <w:rPr>
          <w:rFonts w:ascii="Times New Roman" w:hAnsi="Times New Roman"/>
          <w:bCs/>
          <w:sz w:val="24"/>
          <w:szCs w:val="24"/>
        </w:rPr>
        <w:t xml:space="preserve"> </w:t>
      </w:r>
      <w:r w:rsidRPr="00393495">
        <w:rPr>
          <w:rFonts w:ascii="Times New Roman" w:hAnsi="Times New Roman"/>
          <w:bCs/>
          <w:sz w:val="24"/>
          <w:szCs w:val="24"/>
        </w:rPr>
        <w:t>с.</w:t>
      </w:r>
      <w:r>
        <w:rPr>
          <w:rFonts w:ascii="Times New Roman" w:hAnsi="Times New Roman"/>
          <w:bCs/>
          <w:sz w:val="24"/>
          <w:szCs w:val="24"/>
        </w:rPr>
        <w:t xml:space="preserve"> </w:t>
      </w:r>
    </w:p>
    <w:p w14:paraId="781D2EC9" w14:textId="57D28490" w:rsidR="000032CB" w:rsidRDefault="000032CB" w:rsidP="000032CB">
      <w:pPr>
        <w:spacing w:after="0" w:line="240" w:lineRule="auto"/>
        <w:ind w:right="-285" w:firstLine="709"/>
        <w:jc w:val="both"/>
        <w:rPr>
          <w:rFonts w:ascii="Times New Roman" w:hAnsi="Times New Roman"/>
          <w:sz w:val="24"/>
          <w:szCs w:val="24"/>
        </w:rPr>
      </w:pPr>
      <w:r w:rsidRPr="00393495">
        <w:rPr>
          <w:rFonts w:ascii="Times New Roman" w:hAnsi="Times New Roman"/>
          <w:sz w:val="24"/>
          <w:szCs w:val="24"/>
        </w:rPr>
        <w:t>2.Физическая культура:</w:t>
      </w:r>
      <w:r>
        <w:rPr>
          <w:rFonts w:ascii="Times New Roman" w:hAnsi="Times New Roman"/>
          <w:sz w:val="24"/>
          <w:szCs w:val="24"/>
        </w:rPr>
        <w:t xml:space="preserve"> </w:t>
      </w:r>
      <w:r w:rsidRPr="00393495">
        <w:rPr>
          <w:rFonts w:ascii="Times New Roman" w:hAnsi="Times New Roman"/>
          <w:sz w:val="24"/>
          <w:szCs w:val="24"/>
        </w:rPr>
        <w:t>учебник</w:t>
      </w:r>
      <w:r>
        <w:rPr>
          <w:rFonts w:ascii="Times New Roman" w:hAnsi="Times New Roman"/>
          <w:sz w:val="24"/>
          <w:szCs w:val="24"/>
        </w:rPr>
        <w:t xml:space="preserve"> </w:t>
      </w:r>
      <w:r w:rsidRPr="00393495">
        <w:rPr>
          <w:rFonts w:ascii="Times New Roman" w:hAnsi="Times New Roman"/>
          <w:sz w:val="24"/>
          <w:szCs w:val="24"/>
        </w:rPr>
        <w:t>для среднего профессионального образования</w:t>
      </w:r>
      <w:r>
        <w:rPr>
          <w:rFonts w:ascii="Times New Roman" w:hAnsi="Times New Roman"/>
          <w:sz w:val="24"/>
          <w:szCs w:val="24"/>
        </w:rPr>
        <w:t xml:space="preserve"> </w:t>
      </w:r>
      <w:r w:rsidRPr="00393495">
        <w:rPr>
          <w:rFonts w:ascii="Times New Roman" w:hAnsi="Times New Roman"/>
          <w:sz w:val="24"/>
          <w:szCs w:val="24"/>
        </w:rPr>
        <w:t>/</w:t>
      </w:r>
      <w:r>
        <w:rPr>
          <w:rFonts w:ascii="Times New Roman" w:hAnsi="Times New Roman"/>
          <w:sz w:val="24"/>
          <w:szCs w:val="24"/>
        </w:rPr>
        <w:br/>
      </w:r>
      <w:r w:rsidRPr="00393495">
        <w:rPr>
          <w:rFonts w:ascii="Times New Roman" w:hAnsi="Times New Roman"/>
          <w:sz w:val="24"/>
          <w:szCs w:val="24"/>
        </w:rPr>
        <w:t>Н.В. Решетников, Ю.Л. Кислицын. – Москва: Издательский це</w:t>
      </w:r>
      <w:r>
        <w:rPr>
          <w:rFonts w:ascii="Times New Roman" w:hAnsi="Times New Roman"/>
          <w:sz w:val="24"/>
          <w:szCs w:val="24"/>
        </w:rPr>
        <w:t>нтр «Академия», 2018. – 176 с.</w:t>
      </w:r>
    </w:p>
    <w:p w14:paraId="42346141" w14:textId="77777777" w:rsidR="000210A1" w:rsidRPr="00393495" w:rsidRDefault="000210A1" w:rsidP="000032CB">
      <w:pPr>
        <w:spacing w:after="0" w:line="240" w:lineRule="auto"/>
        <w:ind w:right="-285" w:firstLine="709"/>
        <w:jc w:val="both"/>
        <w:rPr>
          <w:rFonts w:ascii="Times New Roman" w:hAnsi="Times New Roman"/>
          <w:sz w:val="24"/>
          <w:szCs w:val="24"/>
        </w:rPr>
      </w:pPr>
    </w:p>
    <w:p w14:paraId="1298D00E" w14:textId="77777777" w:rsidR="000032CB" w:rsidRPr="00393495" w:rsidRDefault="000032CB" w:rsidP="000032CB">
      <w:pPr>
        <w:numPr>
          <w:ilvl w:val="2"/>
          <w:numId w:val="19"/>
        </w:numPr>
        <w:spacing w:after="0" w:line="240" w:lineRule="auto"/>
        <w:ind w:right="-285" w:hanging="371"/>
        <w:contextualSpacing/>
        <w:rPr>
          <w:rFonts w:ascii="Times New Roman" w:hAnsi="Times New Roman"/>
          <w:b/>
          <w:sz w:val="24"/>
          <w:szCs w:val="24"/>
        </w:rPr>
      </w:pPr>
      <w:r>
        <w:rPr>
          <w:rFonts w:ascii="Times New Roman" w:hAnsi="Times New Roman"/>
          <w:b/>
          <w:sz w:val="24"/>
          <w:szCs w:val="24"/>
        </w:rPr>
        <w:t>Основные э</w:t>
      </w:r>
      <w:r w:rsidRPr="00393495">
        <w:rPr>
          <w:rFonts w:ascii="Times New Roman" w:hAnsi="Times New Roman"/>
          <w:b/>
          <w:sz w:val="24"/>
          <w:szCs w:val="24"/>
        </w:rPr>
        <w:t>лектронные издания</w:t>
      </w:r>
    </w:p>
    <w:p w14:paraId="224E3071" w14:textId="77777777" w:rsidR="001E626C" w:rsidRPr="001E626C" w:rsidRDefault="001E626C" w:rsidP="001E626C">
      <w:pPr>
        <w:pStyle w:val="ae"/>
        <w:numPr>
          <w:ilvl w:val="0"/>
          <w:numId w:val="35"/>
        </w:numPr>
        <w:spacing w:before="0" w:after="0" w:line="276" w:lineRule="auto"/>
        <w:ind w:left="0" w:firstLine="709"/>
        <w:jc w:val="both"/>
      </w:pPr>
      <w:proofErr w:type="spellStart"/>
      <w:r w:rsidRPr="001E626C">
        <w:t>Аллянов</w:t>
      </w:r>
      <w:proofErr w:type="spellEnd"/>
      <w:r w:rsidRPr="001E626C">
        <w:t xml:space="preserve">, Ю. Н.  Физическая культура : учебник для среднего профессионального образования / Ю. Н. </w:t>
      </w:r>
      <w:proofErr w:type="spellStart"/>
      <w:r w:rsidRPr="001E626C">
        <w:t>Аллянов</w:t>
      </w:r>
      <w:proofErr w:type="spellEnd"/>
      <w:r w:rsidRPr="001E626C">
        <w:t xml:space="preserve">, И. А. </w:t>
      </w:r>
      <w:proofErr w:type="spellStart"/>
      <w:r w:rsidRPr="001E626C">
        <w:t>Письменский</w:t>
      </w:r>
      <w:proofErr w:type="spellEnd"/>
      <w:r w:rsidRPr="001E626C">
        <w:t xml:space="preserve">. — 3-е изд., </w:t>
      </w:r>
      <w:proofErr w:type="spellStart"/>
      <w:r w:rsidRPr="001E626C">
        <w:t>испр</w:t>
      </w:r>
      <w:proofErr w:type="spellEnd"/>
      <w:r w:rsidRPr="001E626C">
        <w:t xml:space="preserve">. — Москва : Издательство </w:t>
      </w:r>
      <w:proofErr w:type="spellStart"/>
      <w:r w:rsidRPr="001E626C">
        <w:t>Юрайт</w:t>
      </w:r>
      <w:proofErr w:type="spellEnd"/>
      <w:r w:rsidRPr="001E626C">
        <w:t xml:space="preserve">, 2024. — 450 с. — (Профессиональное образование). — ISBN 978-5-534-18496-9. — Текст : электронный // Образовательная платформа </w:t>
      </w:r>
      <w:proofErr w:type="spellStart"/>
      <w:r w:rsidRPr="001E626C">
        <w:t>Юрайт</w:t>
      </w:r>
      <w:proofErr w:type="spellEnd"/>
      <w:r w:rsidRPr="001E626C">
        <w:t xml:space="preserve"> [сайт]. — URL: https://urait.ru/bcode/535163  </w:t>
      </w:r>
    </w:p>
    <w:p w14:paraId="2CA5185F" w14:textId="77777777" w:rsidR="001E626C" w:rsidRPr="001E626C" w:rsidRDefault="001E626C" w:rsidP="001E626C">
      <w:pPr>
        <w:pStyle w:val="ae"/>
        <w:numPr>
          <w:ilvl w:val="0"/>
          <w:numId w:val="35"/>
        </w:numPr>
        <w:spacing w:before="0" w:after="0" w:line="276" w:lineRule="auto"/>
        <w:ind w:left="0" w:firstLine="709"/>
        <w:jc w:val="both"/>
      </w:pPr>
      <w:proofErr w:type="spellStart"/>
      <w:r w:rsidRPr="001E626C">
        <w:t>Муллер</w:t>
      </w:r>
      <w:proofErr w:type="spellEnd"/>
      <w:r w:rsidRPr="001E626C">
        <w:t xml:space="preserve">, А. Б.  Физическая культура : учебник и практикум для среднего профессионального образования / А. Б. </w:t>
      </w:r>
      <w:proofErr w:type="spellStart"/>
      <w:r w:rsidRPr="001E626C">
        <w:t>Муллер</w:t>
      </w:r>
      <w:proofErr w:type="spellEnd"/>
      <w:r w:rsidRPr="001E626C">
        <w:t xml:space="preserve">, Н. С. </w:t>
      </w:r>
      <w:proofErr w:type="spellStart"/>
      <w:r w:rsidRPr="001E626C">
        <w:t>Дядичкина</w:t>
      </w:r>
      <w:proofErr w:type="spellEnd"/>
      <w:r w:rsidRPr="001E626C">
        <w:t xml:space="preserve">, Ю. А. Богащенко. — Москва : Издательство </w:t>
      </w:r>
      <w:proofErr w:type="spellStart"/>
      <w:r w:rsidRPr="001E626C">
        <w:t>Юрайт</w:t>
      </w:r>
      <w:proofErr w:type="spellEnd"/>
      <w:r w:rsidRPr="001E626C">
        <w:t xml:space="preserve">, 2023. — 424 с. — (Профессиональное образование). — ISBN 978-5-534-02612-2. — Текст : электронный // Образовательная платформа </w:t>
      </w:r>
      <w:proofErr w:type="spellStart"/>
      <w:r w:rsidRPr="001E626C">
        <w:t>Юрайт</w:t>
      </w:r>
      <w:proofErr w:type="spellEnd"/>
      <w:r w:rsidRPr="001E626C">
        <w:t xml:space="preserve"> [сайт]. — URL: https://urait.ru/bcode/511813  </w:t>
      </w:r>
    </w:p>
    <w:p w14:paraId="54A4CCA0" w14:textId="77777777" w:rsidR="001E626C" w:rsidRPr="001E626C" w:rsidRDefault="001E626C" w:rsidP="001E626C">
      <w:pPr>
        <w:pStyle w:val="ae"/>
        <w:numPr>
          <w:ilvl w:val="0"/>
          <w:numId w:val="35"/>
        </w:numPr>
        <w:spacing w:before="0" w:after="0" w:line="276" w:lineRule="auto"/>
        <w:ind w:left="0" w:firstLine="709"/>
        <w:jc w:val="both"/>
      </w:pPr>
      <w:proofErr w:type="spellStart"/>
      <w:r w:rsidRPr="001E626C">
        <w:t>Туревский</w:t>
      </w:r>
      <w:proofErr w:type="spellEnd"/>
      <w:r w:rsidRPr="001E626C">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1E626C">
        <w:t>Туревский</w:t>
      </w:r>
      <w:proofErr w:type="spellEnd"/>
      <w:r w:rsidRPr="001E626C">
        <w:t xml:space="preserve">, В. Н. </w:t>
      </w:r>
      <w:proofErr w:type="spellStart"/>
      <w:r w:rsidRPr="001E626C">
        <w:t>Бородаенко</w:t>
      </w:r>
      <w:proofErr w:type="spellEnd"/>
      <w:r w:rsidRPr="001E626C">
        <w:t xml:space="preserve">, Л. В. Тарасенко. — 2-е изд. — Москва : Издательство </w:t>
      </w:r>
      <w:proofErr w:type="spellStart"/>
      <w:r w:rsidRPr="001E626C">
        <w:t>Юрайт</w:t>
      </w:r>
      <w:proofErr w:type="spellEnd"/>
      <w:r w:rsidRPr="001E626C">
        <w:t xml:space="preserve">, 2024. — 148 с. — (Профессиональное образование). — ISBN 978-5-534-11519-2. — Текст : электронный // Образовательная платформа </w:t>
      </w:r>
      <w:proofErr w:type="spellStart"/>
      <w:r w:rsidRPr="001E626C">
        <w:t>Юрайт</w:t>
      </w:r>
      <w:proofErr w:type="spellEnd"/>
      <w:r w:rsidRPr="001E626C">
        <w:t xml:space="preserve"> [сайт]. — URL: https://urait.ru/bcode/535174  </w:t>
      </w:r>
    </w:p>
    <w:p w14:paraId="514B0757" w14:textId="77777777" w:rsidR="001E626C" w:rsidRPr="001E626C" w:rsidRDefault="001E626C" w:rsidP="001E626C">
      <w:pPr>
        <w:pStyle w:val="ae"/>
        <w:numPr>
          <w:ilvl w:val="0"/>
          <w:numId w:val="35"/>
        </w:numPr>
        <w:spacing w:before="0" w:after="0" w:line="276" w:lineRule="auto"/>
        <w:ind w:left="0" w:firstLine="709"/>
        <w:jc w:val="both"/>
      </w:pPr>
      <w:r w:rsidRPr="001E626C">
        <w:t xml:space="preserve">Физическая культура : учебное пособие для среднего профессионального образования / Е. В. </w:t>
      </w:r>
      <w:proofErr w:type="spellStart"/>
      <w:r w:rsidRPr="001E626C">
        <w:t>Конеева</w:t>
      </w:r>
      <w:proofErr w:type="spellEnd"/>
      <w:r w:rsidRPr="001E626C">
        <w:t xml:space="preserve"> [и др.] ; под редакцией Е. В. </w:t>
      </w:r>
      <w:proofErr w:type="spellStart"/>
      <w:r w:rsidRPr="001E626C">
        <w:t>Конеевой</w:t>
      </w:r>
      <w:proofErr w:type="spellEnd"/>
      <w:r w:rsidRPr="001E626C">
        <w:t xml:space="preserve">. — 2-е изд., </w:t>
      </w:r>
      <w:proofErr w:type="spellStart"/>
      <w:r w:rsidRPr="001E626C">
        <w:t>перераб</w:t>
      </w:r>
      <w:proofErr w:type="spellEnd"/>
      <w:r w:rsidRPr="001E626C">
        <w:t xml:space="preserve">. и доп. — Москва : Издательство </w:t>
      </w:r>
      <w:proofErr w:type="spellStart"/>
      <w:r w:rsidRPr="001E626C">
        <w:t>Юрайт</w:t>
      </w:r>
      <w:proofErr w:type="spellEnd"/>
      <w:r w:rsidRPr="001E626C">
        <w:t xml:space="preserve">, 2023. — 599 с. — (Профессиональное образование). — ISBN 978-5-534-13554-1. — Текст : электронный // Образовательная платформа </w:t>
      </w:r>
      <w:proofErr w:type="spellStart"/>
      <w:r w:rsidRPr="001E626C">
        <w:t>Юрайт</w:t>
      </w:r>
      <w:proofErr w:type="spellEnd"/>
      <w:r w:rsidRPr="001E626C">
        <w:t xml:space="preserve"> [сайт]. — URL: https://urait.ru/bcode/517442  </w:t>
      </w:r>
    </w:p>
    <w:p w14:paraId="4665800D" w14:textId="77777777" w:rsidR="001E626C" w:rsidRPr="001E626C" w:rsidRDefault="001E626C" w:rsidP="001E626C">
      <w:pPr>
        <w:pStyle w:val="ae"/>
        <w:numPr>
          <w:ilvl w:val="0"/>
          <w:numId w:val="35"/>
        </w:numPr>
        <w:spacing w:before="0" w:after="0" w:line="276" w:lineRule="auto"/>
        <w:ind w:left="0" w:firstLine="709"/>
        <w:jc w:val="both"/>
      </w:pPr>
      <w:r w:rsidRPr="001E626C">
        <w:t>Физическая культура: учебник и практикум для среднего профессионального образования / А. Б. </w:t>
      </w:r>
      <w:proofErr w:type="spellStart"/>
      <w:r w:rsidRPr="001E626C">
        <w:t>Муллер</w:t>
      </w:r>
      <w:proofErr w:type="spellEnd"/>
      <w:r w:rsidRPr="001E626C">
        <w:t xml:space="preserve"> [и др.]. — Москва: Издательство </w:t>
      </w:r>
      <w:proofErr w:type="spellStart"/>
      <w:r w:rsidRPr="001E626C">
        <w:t>Юрайт</w:t>
      </w:r>
      <w:proofErr w:type="spellEnd"/>
      <w:r w:rsidRPr="001E626C">
        <w:t xml:space="preserve">, 2021. — 424 с. — (Профессиональное образование). — ISBN 978-5-534-02612-2. — Текст: электронный // ЭБС </w:t>
      </w:r>
      <w:proofErr w:type="spellStart"/>
      <w:r w:rsidRPr="001E626C">
        <w:t>Юрайт</w:t>
      </w:r>
      <w:proofErr w:type="spellEnd"/>
      <w:r w:rsidRPr="001E626C">
        <w:t xml:space="preserve"> [сайт]. — URL: </w:t>
      </w:r>
      <w:hyperlink r:id="rId29" w:history="1">
        <w:r w:rsidRPr="001E626C">
          <w:t>https://urait.ru/bcode/469681</w:t>
        </w:r>
      </w:hyperlink>
    </w:p>
    <w:p w14:paraId="3EEE5EB2" w14:textId="77777777" w:rsidR="001E626C" w:rsidRPr="001E626C" w:rsidRDefault="001E626C" w:rsidP="001E626C">
      <w:pPr>
        <w:pStyle w:val="ae"/>
        <w:numPr>
          <w:ilvl w:val="0"/>
          <w:numId w:val="35"/>
        </w:numPr>
        <w:spacing w:before="0" w:after="0" w:line="276" w:lineRule="auto"/>
        <w:ind w:left="0" w:firstLine="709"/>
        <w:jc w:val="both"/>
        <w:rPr>
          <w:u w:val="single"/>
        </w:rPr>
      </w:pPr>
      <w:r w:rsidRPr="001E626C">
        <w:lastRenderedPageBreak/>
        <w:t>Физическая культура: учебное пособие для среднего профессионального образования / Е. В. </w:t>
      </w:r>
      <w:proofErr w:type="spellStart"/>
      <w:r w:rsidRPr="001E626C">
        <w:t>Конеева</w:t>
      </w:r>
      <w:proofErr w:type="spellEnd"/>
      <w:r w:rsidRPr="001E626C">
        <w:t xml:space="preserve"> [и др.]; под редакцией Е. В. </w:t>
      </w:r>
      <w:proofErr w:type="spellStart"/>
      <w:r w:rsidRPr="001E626C">
        <w:t>Конеевой</w:t>
      </w:r>
      <w:proofErr w:type="spellEnd"/>
      <w:r w:rsidRPr="001E626C">
        <w:t xml:space="preserve">. — 2-е изд., </w:t>
      </w:r>
      <w:proofErr w:type="spellStart"/>
      <w:r w:rsidRPr="001E626C">
        <w:t>перераб</w:t>
      </w:r>
      <w:proofErr w:type="spellEnd"/>
      <w:r w:rsidRPr="001E626C">
        <w:t xml:space="preserve">. и доп. — Москва: Издательство </w:t>
      </w:r>
      <w:proofErr w:type="spellStart"/>
      <w:r w:rsidRPr="001E626C">
        <w:t>Юрайт</w:t>
      </w:r>
      <w:proofErr w:type="spellEnd"/>
      <w:r w:rsidRPr="001E626C">
        <w:t xml:space="preserve">, 2021. — 599 с. — (Профессиональное образование). — ISBN 978-5-534-13554-1. — Текст: электронный // ЭБС </w:t>
      </w:r>
      <w:proofErr w:type="spellStart"/>
      <w:r w:rsidRPr="001E626C">
        <w:t>Юрайт</w:t>
      </w:r>
      <w:proofErr w:type="spellEnd"/>
      <w:r w:rsidRPr="001E626C">
        <w:t xml:space="preserve"> [сайт]. — URL: </w:t>
      </w:r>
      <w:hyperlink r:id="rId30" w:history="1">
        <w:r w:rsidRPr="001E626C">
          <w:rPr>
            <w:color w:val="0000FF"/>
            <w:u w:val="single"/>
          </w:rPr>
          <w:t>https://urait.ru/bcode/475342</w:t>
        </w:r>
      </w:hyperlink>
    </w:p>
    <w:p w14:paraId="330F3D43" w14:textId="77777777" w:rsidR="001E626C" w:rsidRPr="00393495" w:rsidRDefault="001E626C" w:rsidP="000032CB">
      <w:pPr>
        <w:numPr>
          <w:ilvl w:val="0"/>
          <w:numId w:val="18"/>
        </w:numPr>
        <w:spacing w:after="0" w:line="240" w:lineRule="auto"/>
        <w:ind w:left="0" w:right="-285" w:firstLine="709"/>
        <w:jc w:val="both"/>
        <w:rPr>
          <w:rFonts w:ascii="Times New Roman" w:hAnsi="Times New Roman"/>
          <w:sz w:val="24"/>
          <w:szCs w:val="24"/>
          <w:u w:val="single"/>
        </w:rPr>
      </w:pPr>
    </w:p>
    <w:p w14:paraId="7CB42380" w14:textId="77777777" w:rsidR="000032CB" w:rsidRPr="00393495" w:rsidRDefault="000032CB" w:rsidP="000032CB">
      <w:pPr>
        <w:spacing w:after="0" w:line="240" w:lineRule="auto"/>
        <w:ind w:right="-285" w:firstLine="709"/>
        <w:jc w:val="both"/>
        <w:rPr>
          <w:rFonts w:ascii="Times New Roman" w:hAnsi="Times New Roman"/>
          <w:sz w:val="24"/>
          <w:szCs w:val="24"/>
          <w:highlight w:val="yellow"/>
          <w:u w:val="single"/>
        </w:rPr>
      </w:pPr>
    </w:p>
    <w:p w14:paraId="25C2E52E" w14:textId="77777777" w:rsidR="000032CB" w:rsidRPr="00866EA1" w:rsidRDefault="000032CB" w:rsidP="000032CB">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40DEDCF8" w14:textId="77777777" w:rsidR="000032CB" w:rsidRPr="00866EA1" w:rsidRDefault="000032CB" w:rsidP="000032CB">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40CFE5F8" w14:textId="77777777" w:rsidR="000032CB" w:rsidRPr="00866EA1" w:rsidRDefault="000032CB" w:rsidP="000032C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262"/>
        <w:gridCol w:w="2232"/>
      </w:tblGrid>
      <w:tr w:rsidR="000032CB" w:rsidRPr="00DC7722" w14:paraId="1F708CBF" w14:textId="77777777" w:rsidTr="004A33BE">
        <w:tc>
          <w:tcPr>
            <w:tcW w:w="2130" w:type="pct"/>
          </w:tcPr>
          <w:p w14:paraId="02B626B3" w14:textId="77777777" w:rsidR="000032CB" w:rsidRPr="00DC7722" w:rsidRDefault="000032CB" w:rsidP="004A33BE">
            <w:pPr>
              <w:spacing w:after="0" w:line="240" w:lineRule="auto"/>
              <w:jc w:val="center"/>
              <w:rPr>
                <w:rFonts w:ascii="Times New Roman" w:hAnsi="Times New Roman"/>
                <w:sz w:val="24"/>
                <w:szCs w:val="24"/>
              </w:rPr>
            </w:pPr>
            <w:r w:rsidRPr="00DC7722">
              <w:rPr>
                <w:rFonts w:ascii="Times New Roman" w:hAnsi="Times New Roman"/>
                <w:b/>
                <w:bCs/>
              </w:rPr>
              <w:t>Результаты обучения</w:t>
            </w:r>
          </w:p>
        </w:tc>
        <w:tc>
          <w:tcPr>
            <w:tcW w:w="1704" w:type="pct"/>
          </w:tcPr>
          <w:p w14:paraId="20F75F12" w14:textId="77777777" w:rsidR="000032CB" w:rsidRPr="00DC7722" w:rsidRDefault="000032CB" w:rsidP="004A33BE">
            <w:pPr>
              <w:spacing w:after="0" w:line="240" w:lineRule="auto"/>
              <w:jc w:val="center"/>
              <w:rPr>
                <w:rFonts w:ascii="Times New Roman" w:hAnsi="Times New Roman"/>
                <w:b/>
                <w:bCs/>
              </w:rPr>
            </w:pPr>
            <w:r w:rsidRPr="00DC7722">
              <w:rPr>
                <w:rFonts w:ascii="Times New Roman" w:hAnsi="Times New Roman"/>
                <w:b/>
                <w:bCs/>
              </w:rPr>
              <w:t>Критерии оценки</w:t>
            </w:r>
          </w:p>
        </w:tc>
        <w:tc>
          <w:tcPr>
            <w:tcW w:w="1166" w:type="pct"/>
          </w:tcPr>
          <w:p w14:paraId="4D06F84D" w14:textId="77777777" w:rsidR="000032CB" w:rsidRPr="00DC7722" w:rsidRDefault="000032CB" w:rsidP="004A33BE">
            <w:pPr>
              <w:spacing w:after="0" w:line="240" w:lineRule="auto"/>
              <w:jc w:val="center"/>
              <w:rPr>
                <w:rFonts w:ascii="Times New Roman" w:hAnsi="Times New Roman"/>
                <w:b/>
                <w:bCs/>
              </w:rPr>
            </w:pPr>
            <w:r w:rsidRPr="00DC7722">
              <w:rPr>
                <w:rFonts w:ascii="Times New Roman" w:hAnsi="Times New Roman"/>
                <w:b/>
                <w:bCs/>
              </w:rPr>
              <w:t>Методы оценки</w:t>
            </w:r>
          </w:p>
        </w:tc>
      </w:tr>
      <w:tr w:rsidR="000032CB" w:rsidRPr="00DC7722" w14:paraId="2D0EF84F" w14:textId="77777777" w:rsidTr="004A33BE">
        <w:tc>
          <w:tcPr>
            <w:tcW w:w="2130" w:type="pct"/>
          </w:tcPr>
          <w:p w14:paraId="3BD44F02"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Перечень знаний, осваиваемых в рамках дисциплины:</w:t>
            </w:r>
          </w:p>
          <w:p w14:paraId="5AE7CE7A"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роль физической культуры в общекультурном, профессиональном и социальном развитии человека;</w:t>
            </w:r>
          </w:p>
          <w:p w14:paraId="09E8F47E"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основы здорового образа жизни;</w:t>
            </w:r>
          </w:p>
          <w:p w14:paraId="48F834E7"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условия профессиональной деятельности и зоны риска физического здоровья для данной профессии;</w:t>
            </w:r>
          </w:p>
          <w:p w14:paraId="7512656B"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правила и способы планирования системы индивидуальных занятий физическими упражнениями различной направленности</w:t>
            </w:r>
          </w:p>
        </w:tc>
        <w:tc>
          <w:tcPr>
            <w:tcW w:w="1704" w:type="pct"/>
          </w:tcPr>
          <w:p w14:paraId="5DC9C277"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роль физической культуры в общекультурном, профессиональном и социальном развитии человека;</w:t>
            </w:r>
          </w:p>
          <w:p w14:paraId="20362E2B"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основы здорового образа жизни;</w:t>
            </w:r>
          </w:p>
          <w:p w14:paraId="5995E06A"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условия профессиональной деятельности и зоны риска физического здоровья для данной профессии;</w:t>
            </w:r>
          </w:p>
          <w:p w14:paraId="65CF3692"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правила и способы планирования системы индивидуальных занятий физическими упражнениями различной направленности</w:t>
            </w:r>
          </w:p>
        </w:tc>
        <w:tc>
          <w:tcPr>
            <w:tcW w:w="1166" w:type="pct"/>
          </w:tcPr>
          <w:p w14:paraId="596D66BD"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Устный опрос.</w:t>
            </w:r>
          </w:p>
          <w:p w14:paraId="550B497C"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Результаты выполнения контрольных нормативов</w:t>
            </w:r>
          </w:p>
        </w:tc>
      </w:tr>
      <w:tr w:rsidR="000032CB" w:rsidRPr="00DC7722" w14:paraId="42E45733" w14:textId="77777777" w:rsidTr="004A33BE">
        <w:trPr>
          <w:trHeight w:val="896"/>
        </w:trPr>
        <w:tc>
          <w:tcPr>
            <w:tcW w:w="2130" w:type="pct"/>
          </w:tcPr>
          <w:p w14:paraId="3258B582"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Перечень умений, осваиваемых в рамках дисциплины:</w:t>
            </w:r>
          </w:p>
          <w:p w14:paraId="103808A8"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использовать физкультурно-оздоровительную деятельность для укрепления здоровья, достижения жизненных и профессиональных целей;</w:t>
            </w:r>
          </w:p>
          <w:p w14:paraId="50B0D2FF"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применять рациональные приемы двигательных функций в профессиональной деятельности;</w:t>
            </w:r>
          </w:p>
          <w:p w14:paraId="2A9B62CB"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пользоваться средствами профилактики перенапряжения, характерными для данной профессии;</w:t>
            </w:r>
          </w:p>
          <w:p w14:paraId="2629DDA4"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04" w:type="pct"/>
          </w:tcPr>
          <w:p w14:paraId="2F289287"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использует физкультурно-оздоровительную деятельность для укрепления здоровья, достижения жизненных и профессиональных целей;</w:t>
            </w:r>
          </w:p>
          <w:p w14:paraId="428A167D"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применяет рациональные приемы двигательных функций в профессиональной деятельности;</w:t>
            </w:r>
          </w:p>
          <w:p w14:paraId="468DA442"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пользуется средствами профилактики перенапряжения, характерными для данной профессии;</w:t>
            </w:r>
          </w:p>
          <w:p w14:paraId="42E35291"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66" w:type="pct"/>
          </w:tcPr>
          <w:p w14:paraId="25E34F4E"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Выполнение комплекса упражнений.</w:t>
            </w:r>
          </w:p>
          <w:p w14:paraId="1C6639E1"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Регулирование физической нагрузки.</w:t>
            </w:r>
          </w:p>
          <w:p w14:paraId="18C73EB6"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Владение навыками контроля и оценки.</w:t>
            </w:r>
          </w:p>
          <w:p w14:paraId="2EBD9B05"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Подбор средств и методов занятий.</w:t>
            </w:r>
          </w:p>
          <w:p w14:paraId="3AF0CC8F" w14:textId="77777777" w:rsidR="000032CB" w:rsidRPr="00DC7722" w:rsidRDefault="000032CB" w:rsidP="004A33BE">
            <w:pPr>
              <w:spacing w:after="0" w:line="240" w:lineRule="auto"/>
              <w:rPr>
                <w:rFonts w:ascii="Times New Roman" w:hAnsi="Times New Roman"/>
                <w:bCs/>
              </w:rPr>
            </w:pPr>
            <w:r w:rsidRPr="00DC7722">
              <w:rPr>
                <w:rFonts w:ascii="Times New Roman" w:hAnsi="Times New Roman"/>
                <w:bCs/>
              </w:rPr>
              <w:t>Определение эффективности занятий</w:t>
            </w:r>
          </w:p>
        </w:tc>
      </w:tr>
    </w:tbl>
    <w:p w14:paraId="4CF223C8" w14:textId="77777777" w:rsidR="000032CB" w:rsidRDefault="000032CB" w:rsidP="000032CB">
      <w:pPr>
        <w:jc w:val="right"/>
        <w:rPr>
          <w:rFonts w:ascii="Times New Roman" w:hAnsi="Times New Roman"/>
          <w:szCs w:val="52"/>
        </w:rPr>
      </w:pPr>
    </w:p>
    <w:sectPr w:rsidR="000032CB" w:rsidSect="0034502F">
      <w:footerReference w:type="default" r:id="rId31"/>
      <w:pgSz w:w="11906" w:h="16838"/>
      <w:pgMar w:top="1134" w:right="850" w:bottom="28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F8C16" w14:textId="77777777" w:rsidR="00852182" w:rsidRDefault="00852182" w:rsidP="00233830">
      <w:pPr>
        <w:spacing w:after="0" w:line="240" w:lineRule="auto"/>
      </w:pPr>
      <w:r>
        <w:separator/>
      </w:r>
    </w:p>
  </w:endnote>
  <w:endnote w:type="continuationSeparator" w:id="0">
    <w:p w14:paraId="5BE2AC58" w14:textId="77777777" w:rsidR="00852182" w:rsidRDefault="00852182" w:rsidP="00233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20000A87" w:usb1="500078FF" w:usb2="00000021" w:usb3="00000000" w:csb0="000001BF" w:csb1="00000000"/>
  </w:font>
  <w:font w:name="Lohit Hindi">
    <w:altName w:val="MS Gothic"/>
    <w:panose1 w:val="00000000000000000000"/>
    <w:charset w:val="00"/>
    <w:family w:val="roman"/>
    <w:notTrueType/>
    <w:pitch w:val="default"/>
    <w:sig w:usb0="00000003" w:usb1="08070000" w:usb2="00000010" w:usb3="00000000" w:csb0="00020001"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96867"/>
      <w:docPartObj>
        <w:docPartGallery w:val="Page Numbers (Bottom of Page)"/>
        <w:docPartUnique/>
      </w:docPartObj>
    </w:sdtPr>
    <w:sdtEndPr/>
    <w:sdtContent>
      <w:p w14:paraId="572E5A14" w14:textId="77777777" w:rsidR="004C77BA" w:rsidRDefault="00852318">
        <w:pPr>
          <w:pStyle w:val="a5"/>
          <w:jc w:val="center"/>
        </w:pPr>
        <w:r>
          <w:fldChar w:fldCharType="begin"/>
        </w:r>
        <w:r>
          <w:instrText>PAGE   \* MERGEFORMAT</w:instrText>
        </w:r>
        <w:r>
          <w:fldChar w:fldCharType="separate"/>
        </w:r>
        <w:r w:rsidR="00263C0B">
          <w:rPr>
            <w:noProof/>
          </w:rPr>
          <w:t>2</w:t>
        </w:r>
        <w:r>
          <w:rPr>
            <w:noProof/>
          </w:rPr>
          <w:fldChar w:fldCharType="end"/>
        </w:r>
      </w:p>
    </w:sdtContent>
  </w:sdt>
  <w:p w14:paraId="2842A6C1" w14:textId="77777777" w:rsidR="004C77BA" w:rsidRDefault="004C77B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59849"/>
      <w:docPartObj>
        <w:docPartGallery w:val="Page Numbers (Bottom of Page)"/>
        <w:docPartUnique/>
      </w:docPartObj>
    </w:sdtPr>
    <w:sdtEndPr/>
    <w:sdtContent>
      <w:p w14:paraId="566A55BA" w14:textId="77777777" w:rsidR="004C77BA" w:rsidRDefault="00852318">
        <w:pPr>
          <w:pStyle w:val="a5"/>
          <w:jc w:val="center"/>
        </w:pPr>
        <w:r>
          <w:fldChar w:fldCharType="begin"/>
        </w:r>
        <w:r>
          <w:instrText>PAGE   \* MERGEFORMAT</w:instrText>
        </w:r>
        <w:r>
          <w:fldChar w:fldCharType="separate"/>
        </w:r>
        <w:r w:rsidR="00263C0B">
          <w:rPr>
            <w:noProof/>
          </w:rPr>
          <w:t>1</w:t>
        </w:r>
        <w:r>
          <w:rPr>
            <w:noProof/>
          </w:rPr>
          <w:fldChar w:fldCharType="end"/>
        </w:r>
      </w:p>
    </w:sdtContent>
  </w:sdt>
  <w:p w14:paraId="4867A5F3" w14:textId="77777777" w:rsidR="004C77BA" w:rsidRDefault="004C77B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F017A" w14:textId="77777777" w:rsidR="004C77BA" w:rsidRDefault="00852318">
    <w:pPr>
      <w:pStyle w:val="a5"/>
      <w:jc w:val="right"/>
    </w:pPr>
    <w:r>
      <w:fldChar w:fldCharType="begin"/>
    </w:r>
    <w:r>
      <w:instrText>PAGE   \* MERGEFORMAT</w:instrText>
    </w:r>
    <w:r>
      <w:fldChar w:fldCharType="separate"/>
    </w:r>
    <w:r w:rsidR="00263C0B">
      <w:rPr>
        <w:noProof/>
      </w:rPr>
      <w:t>131</w:t>
    </w:r>
    <w:r>
      <w:rPr>
        <w:noProof/>
      </w:rPr>
      <w:fldChar w:fldCharType="end"/>
    </w:r>
  </w:p>
  <w:p w14:paraId="5D4886E0" w14:textId="77777777" w:rsidR="004C77BA" w:rsidRDefault="004C77BA">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43CE" w14:textId="77777777" w:rsidR="004C77BA" w:rsidRDefault="004C77BA">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903448"/>
      <w:docPartObj>
        <w:docPartGallery w:val="Page Numbers (Bottom of Page)"/>
        <w:docPartUnique/>
      </w:docPartObj>
    </w:sdtPr>
    <w:sdtEndPr/>
    <w:sdtContent>
      <w:p w14:paraId="7004452D" w14:textId="77777777" w:rsidR="004C77BA" w:rsidRDefault="00852318">
        <w:pPr>
          <w:pStyle w:val="a5"/>
          <w:jc w:val="right"/>
        </w:pPr>
        <w:r>
          <w:fldChar w:fldCharType="begin"/>
        </w:r>
        <w:r>
          <w:instrText>PAGE   \* MERGEFORMAT</w:instrText>
        </w:r>
        <w:r>
          <w:fldChar w:fldCharType="separate"/>
        </w:r>
        <w:r w:rsidR="00263C0B">
          <w:rPr>
            <w:noProof/>
          </w:rPr>
          <w:t>322</w:t>
        </w:r>
        <w:r>
          <w:rPr>
            <w:noProof/>
          </w:rPr>
          <w:fldChar w:fldCharType="end"/>
        </w:r>
      </w:p>
    </w:sdtContent>
  </w:sdt>
  <w:p w14:paraId="6EDEB553" w14:textId="77777777" w:rsidR="004C77BA" w:rsidRDefault="004C77BA">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110423"/>
      <w:docPartObj>
        <w:docPartGallery w:val="Page Numbers (Bottom of Page)"/>
        <w:docPartUnique/>
      </w:docPartObj>
    </w:sdtPr>
    <w:sdtEndPr/>
    <w:sdtContent>
      <w:p w14:paraId="38F1B5CC" w14:textId="77777777" w:rsidR="004C77BA" w:rsidRDefault="00852318">
        <w:pPr>
          <w:pStyle w:val="a5"/>
          <w:jc w:val="center"/>
        </w:pPr>
        <w:r>
          <w:fldChar w:fldCharType="begin"/>
        </w:r>
        <w:r>
          <w:instrText>PAGE   \* MERGEFORMAT</w:instrText>
        </w:r>
        <w:r>
          <w:fldChar w:fldCharType="separate"/>
        </w:r>
        <w:r w:rsidR="00FC3383">
          <w:rPr>
            <w:noProof/>
          </w:rPr>
          <w:t>467</w:t>
        </w:r>
        <w:r>
          <w:rPr>
            <w:noProof/>
          </w:rPr>
          <w:fldChar w:fldCharType="end"/>
        </w:r>
      </w:p>
    </w:sdtContent>
  </w:sdt>
  <w:p w14:paraId="2BD81439" w14:textId="77777777" w:rsidR="004C77BA" w:rsidRDefault="004C77BA">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3922265"/>
      <w:docPartObj>
        <w:docPartGallery w:val="Page Numbers (Bottom of Page)"/>
        <w:docPartUnique/>
      </w:docPartObj>
    </w:sdtPr>
    <w:sdtEndPr/>
    <w:sdtContent>
      <w:p w14:paraId="7D47BEBF" w14:textId="77777777" w:rsidR="004C77BA" w:rsidRDefault="00852318">
        <w:pPr>
          <w:pStyle w:val="a5"/>
          <w:jc w:val="center"/>
        </w:pPr>
        <w:r>
          <w:fldChar w:fldCharType="begin"/>
        </w:r>
        <w:r>
          <w:instrText>PAGE   \* MERGEFORMAT</w:instrText>
        </w:r>
        <w:r>
          <w:fldChar w:fldCharType="separate"/>
        </w:r>
        <w:r w:rsidR="00FC3383">
          <w:rPr>
            <w:noProof/>
          </w:rPr>
          <w:t>466</w:t>
        </w:r>
        <w:r>
          <w:rPr>
            <w:noProof/>
          </w:rPr>
          <w:fldChar w:fldCharType="end"/>
        </w:r>
      </w:p>
    </w:sdtContent>
  </w:sdt>
  <w:p w14:paraId="446D916F" w14:textId="77777777" w:rsidR="004C77BA" w:rsidRDefault="004C77BA">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8696" w14:textId="77777777" w:rsidR="004C77BA" w:rsidRDefault="00852318">
    <w:pPr>
      <w:pStyle w:val="a5"/>
      <w:jc w:val="right"/>
    </w:pPr>
    <w:r>
      <w:fldChar w:fldCharType="begin"/>
    </w:r>
    <w:r>
      <w:instrText>PAGE   \* MERGEFORMAT</w:instrText>
    </w:r>
    <w:r>
      <w:fldChar w:fldCharType="separate"/>
    </w:r>
    <w:r w:rsidR="00FC3383">
      <w:rPr>
        <w:noProof/>
      </w:rPr>
      <w:t>548</w:t>
    </w:r>
    <w:r>
      <w:rPr>
        <w:noProof/>
      </w:rPr>
      <w:fldChar w:fldCharType="end"/>
    </w:r>
  </w:p>
  <w:p w14:paraId="4A80FCC9" w14:textId="77777777" w:rsidR="004C77BA" w:rsidRDefault="004C77BA">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050728"/>
      <w:docPartObj>
        <w:docPartGallery w:val="Page Numbers (Bottom of Page)"/>
        <w:docPartUnique/>
      </w:docPartObj>
    </w:sdtPr>
    <w:sdtEndPr/>
    <w:sdtContent>
      <w:p w14:paraId="08848042" w14:textId="0CE4B9B5" w:rsidR="004C77BA" w:rsidRDefault="00852318" w:rsidP="000210A1">
        <w:pPr>
          <w:pStyle w:val="a5"/>
          <w:jc w:val="right"/>
        </w:pPr>
        <w:r>
          <w:fldChar w:fldCharType="begin"/>
        </w:r>
        <w:r>
          <w:instrText>PAGE   \* MERGEFORMAT</w:instrText>
        </w:r>
        <w:r>
          <w:fldChar w:fldCharType="separate"/>
        </w:r>
        <w:r w:rsidR="00692461">
          <w:rPr>
            <w:noProof/>
          </w:rPr>
          <w:t>631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D10EC" w14:textId="77777777" w:rsidR="00852182" w:rsidRDefault="00852182" w:rsidP="00233830">
      <w:pPr>
        <w:spacing w:after="0" w:line="240" w:lineRule="auto"/>
      </w:pPr>
      <w:r>
        <w:separator/>
      </w:r>
    </w:p>
  </w:footnote>
  <w:footnote w:type="continuationSeparator" w:id="0">
    <w:p w14:paraId="0B64AC9D" w14:textId="77777777" w:rsidR="00852182" w:rsidRDefault="00852182" w:rsidP="00233830">
      <w:pPr>
        <w:spacing w:after="0" w:line="240" w:lineRule="auto"/>
      </w:pPr>
      <w:r>
        <w:continuationSeparator/>
      </w:r>
    </w:p>
  </w:footnote>
  <w:footnote w:id="1">
    <w:p w14:paraId="32D786D8" w14:textId="77777777" w:rsidR="003D7427" w:rsidRPr="009630B9" w:rsidRDefault="003D7427" w:rsidP="00233830">
      <w:pPr>
        <w:pStyle w:val="aa"/>
        <w:rPr>
          <w:lang w:val="ru-RU"/>
        </w:rPr>
      </w:pPr>
      <w:r w:rsidRPr="00371643">
        <w:rPr>
          <w:rStyle w:val="ac"/>
        </w:rPr>
        <w:footnoteRef/>
      </w:r>
      <w:r w:rsidRPr="00371643">
        <w:rPr>
          <w:lang w:val="ru-RU"/>
        </w:rPr>
        <w:t xml:space="preserve"> В соответствии с Приложением 4 ПООП-П.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2961"/>
    <w:multiLevelType w:val="hybridMultilevel"/>
    <w:tmpl w:val="4CFA710C"/>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F4E6F"/>
    <w:multiLevelType w:val="hybridMultilevel"/>
    <w:tmpl w:val="5D7A7832"/>
    <w:lvl w:ilvl="0" w:tplc="42865F7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8277F80"/>
    <w:multiLevelType w:val="hybridMultilevel"/>
    <w:tmpl w:val="6358A4CC"/>
    <w:lvl w:ilvl="0" w:tplc="6834209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92D44DB"/>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4"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6" w15:restartNumberingAfterBreak="0">
    <w:nsid w:val="0D732BDB"/>
    <w:multiLevelType w:val="multilevel"/>
    <w:tmpl w:val="70D8711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0E976BCC"/>
    <w:multiLevelType w:val="hybridMultilevel"/>
    <w:tmpl w:val="5FFEF19E"/>
    <w:lvl w:ilvl="0" w:tplc="8AF0896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1227452"/>
    <w:multiLevelType w:val="hybridMultilevel"/>
    <w:tmpl w:val="89F29EFC"/>
    <w:lvl w:ilvl="0" w:tplc="4B28AF8E">
      <w:start w:val="1"/>
      <w:numFmt w:val="decimal"/>
      <w:suff w:val="space"/>
      <w:lvlText w:val="%1."/>
      <w:lvlJc w:val="left"/>
      <w:pPr>
        <w:ind w:firstLine="57"/>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1EA13C93"/>
    <w:multiLevelType w:val="hybridMultilevel"/>
    <w:tmpl w:val="08AAB5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AD740A3"/>
    <w:multiLevelType w:val="hybridMultilevel"/>
    <w:tmpl w:val="EFD0847C"/>
    <w:lvl w:ilvl="0" w:tplc="42865F7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30556F90"/>
    <w:multiLevelType w:val="multilevel"/>
    <w:tmpl w:val="37EE299C"/>
    <w:lvl w:ilvl="0">
      <w:start w:val="1"/>
      <w:numFmt w:val="decimal"/>
      <w:suff w:val="space"/>
      <w:lvlText w:val="%1."/>
      <w:lvlJc w:val="left"/>
      <w:pPr>
        <w:ind w:left="529" w:hanging="248"/>
      </w:pPr>
      <w:rPr>
        <w:rFonts w:ascii="Times New Roman" w:eastAsia="Times New Roman" w:hAnsi="Times New Roman" w:cs="Times New Roman" w:hint="default"/>
        <w:sz w:val="24"/>
        <w:szCs w:val="24"/>
      </w:rPr>
    </w:lvl>
    <w:lvl w:ilvl="1">
      <w:start w:val="1"/>
      <w:numFmt w:val="bullet"/>
      <w:lvlText w:val="•"/>
      <w:lvlJc w:val="left"/>
      <w:pPr>
        <w:ind w:left="1488" w:hanging="247"/>
      </w:pPr>
      <w:rPr>
        <w:rFonts w:hint="default"/>
      </w:rPr>
    </w:lvl>
    <w:lvl w:ilvl="2">
      <w:start w:val="1"/>
      <w:numFmt w:val="bullet"/>
      <w:lvlText w:val="•"/>
      <w:lvlJc w:val="left"/>
      <w:pPr>
        <w:ind w:left="2457" w:hanging="248"/>
      </w:pPr>
      <w:rPr>
        <w:rFonts w:hint="default"/>
      </w:rPr>
    </w:lvl>
    <w:lvl w:ilvl="3">
      <w:start w:val="1"/>
      <w:numFmt w:val="bullet"/>
      <w:lvlText w:val="•"/>
      <w:lvlJc w:val="left"/>
      <w:pPr>
        <w:ind w:left="3425" w:hanging="248"/>
      </w:pPr>
      <w:rPr>
        <w:rFonts w:hint="default"/>
      </w:rPr>
    </w:lvl>
    <w:lvl w:ilvl="4">
      <w:start w:val="1"/>
      <w:numFmt w:val="bullet"/>
      <w:lvlText w:val="•"/>
      <w:lvlJc w:val="left"/>
      <w:pPr>
        <w:ind w:left="4394" w:hanging="248"/>
      </w:pPr>
      <w:rPr>
        <w:rFonts w:hint="default"/>
      </w:rPr>
    </w:lvl>
    <w:lvl w:ilvl="5">
      <w:start w:val="1"/>
      <w:numFmt w:val="bullet"/>
      <w:lvlText w:val="•"/>
      <w:lvlJc w:val="left"/>
      <w:pPr>
        <w:ind w:left="5363" w:hanging="248"/>
      </w:pPr>
      <w:rPr>
        <w:rFonts w:hint="default"/>
      </w:rPr>
    </w:lvl>
    <w:lvl w:ilvl="6">
      <w:start w:val="1"/>
      <w:numFmt w:val="bullet"/>
      <w:lvlText w:val="•"/>
      <w:lvlJc w:val="left"/>
      <w:pPr>
        <w:ind w:left="6331" w:hanging="247"/>
      </w:pPr>
      <w:rPr>
        <w:rFonts w:hint="default"/>
      </w:rPr>
    </w:lvl>
    <w:lvl w:ilvl="7">
      <w:start w:val="1"/>
      <w:numFmt w:val="bullet"/>
      <w:lvlText w:val="•"/>
      <w:lvlJc w:val="left"/>
      <w:pPr>
        <w:ind w:left="7300" w:hanging="248"/>
      </w:pPr>
      <w:rPr>
        <w:rFonts w:hint="default"/>
      </w:rPr>
    </w:lvl>
    <w:lvl w:ilvl="8">
      <w:start w:val="1"/>
      <w:numFmt w:val="bullet"/>
      <w:lvlText w:val="•"/>
      <w:lvlJc w:val="left"/>
      <w:pPr>
        <w:ind w:left="8269" w:hanging="248"/>
      </w:pPr>
      <w:rPr>
        <w:rFonts w:hint="default"/>
      </w:rPr>
    </w:lvl>
  </w:abstractNum>
  <w:abstractNum w:abstractNumId="12" w15:restartNumberingAfterBreak="0">
    <w:nsid w:val="35CF7C66"/>
    <w:multiLevelType w:val="hybridMultilevel"/>
    <w:tmpl w:val="64EC3C4C"/>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15:restartNumberingAfterBreak="0">
    <w:nsid w:val="387A61EC"/>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4" w15:restartNumberingAfterBreak="0">
    <w:nsid w:val="3BD93FF4"/>
    <w:multiLevelType w:val="hybridMultilevel"/>
    <w:tmpl w:val="8F08B0A0"/>
    <w:lvl w:ilvl="0" w:tplc="42865F7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3C8D289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526735"/>
    <w:multiLevelType w:val="multilevel"/>
    <w:tmpl w:val="BD084FC8"/>
    <w:lvl w:ilvl="0">
      <w:start w:val="1"/>
      <w:numFmt w:val="decimal"/>
      <w:lvlText w:val="%1."/>
      <w:lvlJc w:val="left"/>
      <w:pPr>
        <w:tabs>
          <w:tab w:val="num" w:pos="644"/>
        </w:tabs>
        <w:ind w:left="644" w:hanging="360"/>
      </w:pPr>
      <w:rPr>
        <w:rFonts w:cs="Times New Roman" w:hint="default"/>
        <w:b w:val="0"/>
        <w:bCs/>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7" w15:restartNumberingAfterBreak="0">
    <w:nsid w:val="455044C7"/>
    <w:multiLevelType w:val="hybridMultilevel"/>
    <w:tmpl w:val="34E2365E"/>
    <w:lvl w:ilvl="0" w:tplc="34980D1A">
      <w:start w:val="1"/>
      <w:numFmt w:val="decimal"/>
      <w:lvlRestart w:val="0"/>
      <w:lvlText w:val="%1."/>
      <w:lvlJc w:val="left"/>
      <w:pPr>
        <w:ind w:left="1428" w:hanging="363"/>
      </w:pPr>
      <w:rPr>
        <w:b w:val="0"/>
        <w:bCs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9546A9A"/>
    <w:multiLevelType w:val="multilevel"/>
    <w:tmpl w:val="13C02926"/>
    <w:lvl w:ilvl="0">
      <w:start w:val="1"/>
      <w:numFmt w:val="decimal"/>
      <w:suff w:val="space"/>
      <w:lvlText w:val="%1."/>
      <w:lvlJc w:val="left"/>
      <w:pPr>
        <w:ind w:left="282" w:hanging="248"/>
      </w:pPr>
      <w:rPr>
        <w:rFonts w:ascii="Times New Roman" w:eastAsia="Times New Roman" w:hAnsi="Times New Roman" w:cs="Times New Roman" w:hint="default"/>
        <w:sz w:val="24"/>
        <w:szCs w:val="24"/>
      </w:rPr>
    </w:lvl>
    <w:lvl w:ilvl="1">
      <w:start w:val="1"/>
      <w:numFmt w:val="bullet"/>
      <w:lvlText w:val="•"/>
      <w:lvlJc w:val="left"/>
      <w:pPr>
        <w:ind w:left="1272" w:hanging="248"/>
      </w:pPr>
      <w:rPr>
        <w:rFonts w:hint="default"/>
      </w:rPr>
    </w:lvl>
    <w:lvl w:ilvl="2">
      <w:start w:val="1"/>
      <w:numFmt w:val="bullet"/>
      <w:lvlText w:val="•"/>
      <w:lvlJc w:val="left"/>
      <w:pPr>
        <w:ind w:left="2265" w:hanging="248"/>
      </w:pPr>
      <w:rPr>
        <w:rFonts w:hint="default"/>
      </w:rPr>
    </w:lvl>
    <w:lvl w:ilvl="3">
      <w:start w:val="1"/>
      <w:numFmt w:val="bullet"/>
      <w:lvlText w:val="•"/>
      <w:lvlJc w:val="left"/>
      <w:pPr>
        <w:ind w:left="3257" w:hanging="248"/>
      </w:pPr>
      <w:rPr>
        <w:rFonts w:hint="default"/>
      </w:rPr>
    </w:lvl>
    <w:lvl w:ilvl="4">
      <w:start w:val="1"/>
      <w:numFmt w:val="bullet"/>
      <w:lvlText w:val="•"/>
      <w:lvlJc w:val="left"/>
      <w:pPr>
        <w:ind w:left="4250" w:hanging="248"/>
      </w:pPr>
      <w:rPr>
        <w:rFonts w:hint="default"/>
      </w:rPr>
    </w:lvl>
    <w:lvl w:ilvl="5">
      <w:start w:val="1"/>
      <w:numFmt w:val="bullet"/>
      <w:lvlText w:val="•"/>
      <w:lvlJc w:val="left"/>
      <w:pPr>
        <w:ind w:left="5243" w:hanging="248"/>
      </w:pPr>
      <w:rPr>
        <w:rFonts w:hint="default"/>
      </w:rPr>
    </w:lvl>
    <w:lvl w:ilvl="6">
      <w:start w:val="1"/>
      <w:numFmt w:val="bullet"/>
      <w:lvlText w:val="•"/>
      <w:lvlJc w:val="left"/>
      <w:pPr>
        <w:ind w:left="6235" w:hanging="248"/>
      </w:pPr>
      <w:rPr>
        <w:rFonts w:hint="default"/>
      </w:rPr>
    </w:lvl>
    <w:lvl w:ilvl="7">
      <w:start w:val="1"/>
      <w:numFmt w:val="bullet"/>
      <w:lvlText w:val="•"/>
      <w:lvlJc w:val="left"/>
      <w:pPr>
        <w:ind w:left="7228" w:hanging="248"/>
      </w:pPr>
      <w:rPr>
        <w:rFonts w:hint="default"/>
      </w:rPr>
    </w:lvl>
    <w:lvl w:ilvl="8">
      <w:start w:val="1"/>
      <w:numFmt w:val="bullet"/>
      <w:lvlText w:val="•"/>
      <w:lvlJc w:val="left"/>
      <w:pPr>
        <w:ind w:left="8221" w:hanging="247"/>
      </w:pPr>
      <w:rPr>
        <w:rFonts w:hint="default"/>
      </w:rPr>
    </w:lvl>
  </w:abstractNum>
  <w:abstractNum w:abstractNumId="19" w15:restartNumberingAfterBreak="0">
    <w:nsid w:val="4CEF26B7"/>
    <w:multiLevelType w:val="multilevel"/>
    <w:tmpl w:val="98EAD874"/>
    <w:lvl w:ilvl="0">
      <w:start w:val="1"/>
      <w:numFmt w:val="decimal"/>
      <w:suff w:val="space"/>
      <w:lvlText w:val="%1."/>
      <w:lvlJc w:val="left"/>
      <w:pPr>
        <w:ind w:left="529" w:hanging="248"/>
      </w:pPr>
      <w:rPr>
        <w:rFonts w:ascii="Times New Roman" w:eastAsia="Times New Roman" w:hAnsi="Times New Roman" w:cs="Times New Roman" w:hint="default"/>
        <w:sz w:val="24"/>
        <w:szCs w:val="24"/>
      </w:rPr>
    </w:lvl>
    <w:lvl w:ilvl="1">
      <w:start w:val="1"/>
      <w:numFmt w:val="bullet"/>
      <w:lvlText w:val="•"/>
      <w:lvlJc w:val="left"/>
      <w:pPr>
        <w:ind w:left="1488" w:hanging="247"/>
      </w:pPr>
      <w:rPr>
        <w:rFonts w:hint="default"/>
      </w:rPr>
    </w:lvl>
    <w:lvl w:ilvl="2">
      <w:start w:val="1"/>
      <w:numFmt w:val="bullet"/>
      <w:lvlText w:val="•"/>
      <w:lvlJc w:val="left"/>
      <w:pPr>
        <w:ind w:left="2457" w:hanging="248"/>
      </w:pPr>
      <w:rPr>
        <w:rFonts w:hint="default"/>
      </w:rPr>
    </w:lvl>
    <w:lvl w:ilvl="3">
      <w:start w:val="1"/>
      <w:numFmt w:val="bullet"/>
      <w:lvlText w:val="•"/>
      <w:lvlJc w:val="left"/>
      <w:pPr>
        <w:ind w:left="3425" w:hanging="248"/>
      </w:pPr>
      <w:rPr>
        <w:rFonts w:hint="default"/>
      </w:rPr>
    </w:lvl>
    <w:lvl w:ilvl="4">
      <w:start w:val="1"/>
      <w:numFmt w:val="bullet"/>
      <w:lvlText w:val="•"/>
      <w:lvlJc w:val="left"/>
      <w:pPr>
        <w:ind w:left="4394" w:hanging="248"/>
      </w:pPr>
      <w:rPr>
        <w:rFonts w:hint="default"/>
      </w:rPr>
    </w:lvl>
    <w:lvl w:ilvl="5">
      <w:start w:val="1"/>
      <w:numFmt w:val="bullet"/>
      <w:lvlText w:val="•"/>
      <w:lvlJc w:val="left"/>
      <w:pPr>
        <w:ind w:left="5363" w:hanging="248"/>
      </w:pPr>
      <w:rPr>
        <w:rFonts w:hint="default"/>
      </w:rPr>
    </w:lvl>
    <w:lvl w:ilvl="6">
      <w:start w:val="1"/>
      <w:numFmt w:val="bullet"/>
      <w:lvlText w:val="•"/>
      <w:lvlJc w:val="left"/>
      <w:pPr>
        <w:ind w:left="6331" w:hanging="247"/>
      </w:pPr>
      <w:rPr>
        <w:rFonts w:hint="default"/>
      </w:rPr>
    </w:lvl>
    <w:lvl w:ilvl="7">
      <w:start w:val="1"/>
      <w:numFmt w:val="bullet"/>
      <w:lvlText w:val="•"/>
      <w:lvlJc w:val="left"/>
      <w:pPr>
        <w:ind w:left="7300" w:hanging="248"/>
      </w:pPr>
      <w:rPr>
        <w:rFonts w:hint="default"/>
      </w:rPr>
    </w:lvl>
    <w:lvl w:ilvl="8">
      <w:start w:val="1"/>
      <w:numFmt w:val="bullet"/>
      <w:lvlText w:val="•"/>
      <w:lvlJc w:val="left"/>
      <w:pPr>
        <w:ind w:left="8269" w:hanging="248"/>
      </w:pPr>
      <w:rPr>
        <w:rFonts w:hint="default"/>
      </w:rPr>
    </w:lvl>
  </w:abstractNum>
  <w:abstractNum w:abstractNumId="20" w15:restartNumberingAfterBreak="0">
    <w:nsid w:val="4EDB63A1"/>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21" w15:restartNumberingAfterBreak="0">
    <w:nsid w:val="5407537B"/>
    <w:multiLevelType w:val="hybridMultilevel"/>
    <w:tmpl w:val="DCDA54E4"/>
    <w:lvl w:ilvl="0" w:tplc="29D8C188">
      <w:start w:val="1"/>
      <w:numFmt w:val="decimal"/>
      <w:lvlText w:val="%1."/>
      <w:lvlJc w:val="left"/>
      <w:pPr>
        <w:ind w:left="1414" w:hanging="705"/>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5F5628"/>
    <w:multiLevelType w:val="hybridMultilevel"/>
    <w:tmpl w:val="1D78CC0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15:restartNumberingAfterBreak="0">
    <w:nsid w:val="5F4930E0"/>
    <w:multiLevelType w:val="hybridMultilevel"/>
    <w:tmpl w:val="803E5BFE"/>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B32AD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6A16242E"/>
    <w:multiLevelType w:val="hybridMultilevel"/>
    <w:tmpl w:val="25E04E88"/>
    <w:lvl w:ilvl="0" w:tplc="6834209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6A5B7D6F"/>
    <w:multiLevelType w:val="hybridMultilevel"/>
    <w:tmpl w:val="03A29A86"/>
    <w:lvl w:ilvl="0" w:tplc="B6CC4DD8">
      <w:start w:val="1"/>
      <w:numFmt w:val="decimal"/>
      <w:lvlText w:val="%1."/>
      <w:lvlJc w:val="left"/>
      <w:pPr>
        <w:ind w:left="1429" w:hanging="360"/>
      </w:pPr>
      <w:rPr>
        <w:rFonts w:cs="Times New Roman"/>
        <w:b w:val="0"/>
        <w:bCs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7" w15:restartNumberingAfterBreak="0">
    <w:nsid w:val="6DDC4DFC"/>
    <w:multiLevelType w:val="hybridMultilevel"/>
    <w:tmpl w:val="8DB28C50"/>
    <w:lvl w:ilvl="0" w:tplc="6834209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6E561DDD"/>
    <w:multiLevelType w:val="hybridMultilevel"/>
    <w:tmpl w:val="0B063A5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712D08EA"/>
    <w:multiLevelType w:val="hybridMultilevel"/>
    <w:tmpl w:val="35D69EAC"/>
    <w:lvl w:ilvl="0" w:tplc="42865F7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719704AD"/>
    <w:multiLevelType w:val="hybridMultilevel"/>
    <w:tmpl w:val="3E3CE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23681A"/>
    <w:multiLevelType w:val="hybridMultilevel"/>
    <w:tmpl w:val="149639B8"/>
    <w:lvl w:ilvl="0" w:tplc="42865F7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7DD7049F"/>
    <w:multiLevelType w:val="hybridMultilevel"/>
    <w:tmpl w:val="FFCAA3FC"/>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8"/>
  </w:num>
  <w:num w:numId="3">
    <w:abstractNumId w:val="8"/>
  </w:num>
  <w:num w:numId="4">
    <w:abstractNumId w:val="18"/>
  </w:num>
  <w:num w:numId="5">
    <w:abstractNumId w:val="11"/>
  </w:num>
  <w:num w:numId="6">
    <w:abstractNumId w:val="19"/>
  </w:num>
  <w:num w:numId="7">
    <w:abstractNumId w:val="26"/>
  </w:num>
  <w:num w:numId="8">
    <w:abstractNumId w:val="12"/>
  </w:num>
  <w:num w:numId="9">
    <w:abstractNumId w:val="2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8"/>
  </w:num>
  <w:num w:numId="13">
    <w:abstractNumId w:val="27"/>
  </w:num>
  <w:num w:numId="14">
    <w:abstractNumId w:val="2"/>
  </w:num>
  <w:num w:numId="15">
    <w:abstractNumId w:val="25"/>
  </w:num>
  <w:num w:numId="16">
    <w:abstractNumId w:val="24"/>
  </w:num>
  <w:num w:numId="17">
    <w:abstractNumId w:val="15"/>
  </w:num>
  <w:num w:numId="18">
    <w:abstractNumId w:val="4"/>
  </w:num>
  <w:num w:numId="19">
    <w:abstractNumId w:val="6"/>
  </w:num>
  <w:num w:numId="20">
    <w:abstractNumId w:val="30"/>
  </w:num>
  <w:num w:numId="21">
    <w:abstractNumId w:val="13"/>
  </w:num>
  <w:num w:numId="22">
    <w:abstractNumId w:val="17"/>
  </w:num>
  <w:num w:numId="23">
    <w:abstractNumId w:val="14"/>
  </w:num>
  <w:num w:numId="24">
    <w:abstractNumId w:val="9"/>
  </w:num>
  <w:num w:numId="25">
    <w:abstractNumId w:val="1"/>
  </w:num>
  <w:num w:numId="26">
    <w:abstractNumId w:val="7"/>
  </w:num>
  <w:num w:numId="27">
    <w:abstractNumId w:val="21"/>
  </w:num>
  <w:num w:numId="28">
    <w:abstractNumId w:val="16"/>
  </w:num>
  <w:num w:numId="29">
    <w:abstractNumId w:val="29"/>
  </w:num>
  <w:num w:numId="30">
    <w:abstractNumId w:val="10"/>
  </w:num>
  <w:num w:numId="31">
    <w:abstractNumId w:val="32"/>
  </w:num>
  <w:num w:numId="32">
    <w:abstractNumId w:val="20"/>
  </w:num>
  <w:num w:numId="33">
    <w:abstractNumId w:val="0"/>
  </w:num>
  <w:num w:numId="34">
    <w:abstractNumId w:val="31"/>
  </w:num>
  <w:num w:numId="35">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3830"/>
    <w:rsid w:val="000032CB"/>
    <w:rsid w:val="000210A1"/>
    <w:rsid w:val="000629AC"/>
    <w:rsid w:val="00070F89"/>
    <w:rsid w:val="00071F2A"/>
    <w:rsid w:val="00082719"/>
    <w:rsid w:val="000A63CD"/>
    <w:rsid w:val="001916F5"/>
    <w:rsid w:val="001E626C"/>
    <w:rsid w:val="00211F6A"/>
    <w:rsid w:val="00233830"/>
    <w:rsid w:val="0025202E"/>
    <w:rsid w:val="00263C0B"/>
    <w:rsid w:val="002A3D5D"/>
    <w:rsid w:val="002F316E"/>
    <w:rsid w:val="0034502F"/>
    <w:rsid w:val="003D7427"/>
    <w:rsid w:val="003F4C79"/>
    <w:rsid w:val="00403FF2"/>
    <w:rsid w:val="00427D1D"/>
    <w:rsid w:val="004971B1"/>
    <w:rsid w:val="004C77BA"/>
    <w:rsid w:val="004D5B9A"/>
    <w:rsid w:val="004E51E7"/>
    <w:rsid w:val="00527B7E"/>
    <w:rsid w:val="005B51C2"/>
    <w:rsid w:val="005F4DB2"/>
    <w:rsid w:val="0066671E"/>
    <w:rsid w:val="00684975"/>
    <w:rsid w:val="00691F89"/>
    <w:rsid w:val="00692461"/>
    <w:rsid w:val="006C68AA"/>
    <w:rsid w:val="0070472E"/>
    <w:rsid w:val="00724208"/>
    <w:rsid w:val="00757B5F"/>
    <w:rsid w:val="007A6F6C"/>
    <w:rsid w:val="008328AD"/>
    <w:rsid w:val="00852182"/>
    <w:rsid w:val="00852318"/>
    <w:rsid w:val="009246F8"/>
    <w:rsid w:val="009544BF"/>
    <w:rsid w:val="00964B2C"/>
    <w:rsid w:val="009C0046"/>
    <w:rsid w:val="00A01724"/>
    <w:rsid w:val="00BB278F"/>
    <w:rsid w:val="00C1093B"/>
    <w:rsid w:val="00C208F4"/>
    <w:rsid w:val="00CA0D66"/>
    <w:rsid w:val="00CB5147"/>
    <w:rsid w:val="00D20F29"/>
    <w:rsid w:val="00D471EF"/>
    <w:rsid w:val="00DA12CD"/>
    <w:rsid w:val="00DF226E"/>
    <w:rsid w:val="00E06ED1"/>
    <w:rsid w:val="00E43B31"/>
    <w:rsid w:val="00E64DFC"/>
    <w:rsid w:val="00E922BA"/>
    <w:rsid w:val="00F8099F"/>
    <w:rsid w:val="00F844BB"/>
    <w:rsid w:val="00FC3383"/>
    <w:rsid w:val="00FC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C144E"/>
  <w15:docId w15:val="{FF0B2417-0223-4C19-B6EA-5F8987C2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3830"/>
    <w:rPr>
      <w:rFonts w:ascii="Calibri" w:eastAsia="Times New Roman" w:hAnsi="Calibri" w:cs="Times New Roman"/>
      <w:lang w:eastAsia="ru-RU"/>
    </w:rPr>
  </w:style>
  <w:style w:type="paragraph" w:styleId="1">
    <w:name w:val="heading 1"/>
    <w:basedOn w:val="a"/>
    <w:next w:val="a"/>
    <w:link w:val="10"/>
    <w:qFormat/>
    <w:rsid w:val="00233830"/>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233830"/>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233830"/>
    <w:pPr>
      <w:keepNext/>
      <w:spacing w:before="240" w:after="60" w:line="240" w:lineRule="auto"/>
      <w:outlineLvl w:val="2"/>
    </w:pPr>
    <w:rPr>
      <w:rFonts w:ascii="Arial" w:hAnsi="Arial"/>
      <w:b/>
      <w:bCs/>
      <w:sz w:val="26"/>
      <w:szCs w:val="26"/>
    </w:rPr>
  </w:style>
  <w:style w:type="paragraph" w:styleId="4">
    <w:name w:val="heading 4"/>
    <w:aliases w:val="Заголовок_ПТК"/>
    <w:basedOn w:val="3"/>
    <w:next w:val="a"/>
    <w:link w:val="40"/>
    <w:uiPriority w:val="99"/>
    <w:qFormat/>
    <w:rsid w:val="0023383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233830"/>
    <w:pPr>
      <w:spacing w:before="120" w:after="120" w:line="240" w:lineRule="auto"/>
      <w:jc w:val="both"/>
      <w:outlineLvl w:val="4"/>
    </w:pPr>
    <w:rPr>
      <w:rFonts w:ascii="XO Thames" w:hAnsi="XO Thames"/>
      <w:b/>
      <w:color w:val="000000"/>
      <w:szCs w:val="20"/>
    </w:rPr>
  </w:style>
  <w:style w:type="paragraph" w:styleId="6">
    <w:name w:val="heading 6"/>
    <w:basedOn w:val="a"/>
    <w:next w:val="a"/>
    <w:link w:val="60"/>
    <w:unhideWhenUsed/>
    <w:qFormat/>
    <w:rsid w:val="00233830"/>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3830"/>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233830"/>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233830"/>
    <w:rPr>
      <w:rFonts w:ascii="Arial" w:eastAsia="Times New Roman" w:hAnsi="Arial" w:cs="Times New Roman"/>
      <w:b/>
      <w:bCs/>
      <w:sz w:val="26"/>
      <w:szCs w:val="26"/>
      <w:lang w:eastAsia="ru-RU"/>
    </w:rPr>
  </w:style>
  <w:style w:type="character" w:customStyle="1" w:styleId="40">
    <w:name w:val="Заголовок 4 Знак"/>
    <w:aliases w:val="Заголовок_ПТК Знак"/>
    <w:basedOn w:val="a0"/>
    <w:link w:val="4"/>
    <w:uiPriority w:val="99"/>
    <w:rsid w:val="00233830"/>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233830"/>
    <w:rPr>
      <w:rFonts w:ascii="XO Thames" w:eastAsia="Times New Roman" w:hAnsi="XO Thames" w:cs="Times New Roman"/>
      <w:b/>
      <w:color w:val="000000"/>
      <w:szCs w:val="20"/>
      <w:lang w:eastAsia="ru-RU"/>
    </w:rPr>
  </w:style>
  <w:style w:type="character" w:customStyle="1" w:styleId="60">
    <w:name w:val="Заголовок 6 Знак"/>
    <w:basedOn w:val="a0"/>
    <w:link w:val="6"/>
    <w:rsid w:val="00233830"/>
    <w:rPr>
      <w:rFonts w:ascii="Calibri" w:eastAsia="Times New Roman" w:hAnsi="Calibri" w:cs="Times New Roman"/>
      <w:b/>
      <w:bCs/>
      <w:lang w:eastAsia="ru-RU"/>
    </w:rPr>
  </w:style>
  <w:style w:type="paragraph" w:styleId="a3">
    <w:name w:val="Body Text"/>
    <w:basedOn w:val="a"/>
    <w:link w:val="a4"/>
    <w:rsid w:val="00233830"/>
    <w:pPr>
      <w:spacing w:after="0" w:line="240" w:lineRule="auto"/>
    </w:pPr>
    <w:rPr>
      <w:rFonts w:ascii="Times New Roman" w:hAnsi="Times New Roman"/>
      <w:sz w:val="24"/>
      <w:szCs w:val="24"/>
    </w:rPr>
  </w:style>
  <w:style w:type="character" w:customStyle="1" w:styleId="a4">
    <w:name w:val="Основной текст Знак"/>
    <w:basedOn w:val="a0"/>
    <w:link w:val="a3"/>
    <w:rsid w:val="00233830"/>
    <w:rPr>
      <w:rFonts w:ascii="Times New Roman" w:eastAsia="Times New Roman" w:hAnsi="Times New Roman" w:cs="Times New Roman"/>
      <w:sz w:val="24"/>
      <w:szCs w:val="24"/>
      <w:lang w:eastAsia="ru-RU"/>
    </w:rPr>
  </w:style>
  <w:style w:type="paragraph" w:styleId="21">
    <w:name w:val="Body Text 2"/>
    <w:basedOn w:val="a"/>
    <w:link w:val="22"/>
    <w:rsid w:val="00233830"/>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233830"/>
    <w:rPr>
      <w:rFonts w:ascii="Times New Roman" w:eastAsia="Times New Roman" w:hAnsi="Times New Roman" w:cs="Times New Roman"/>
      <w:sz w:val="24"/>
      <w:szCs w:val="24"/>
      <w:lang w:eastAsia="ru-RU"/>
    </w:rPr>
  </w:style>
  <w:style w:type="character" w:customStyle="1" w:styleId="blk">
    <w:name w:val="blk"/>
    <w:rsid w:val="00233830"/>
  </w:style>
  <w:style w:type="paragraph" w:styleId="a5">
    <w:name w:val="footer"/>
    <w:aliases w:val="Нижний колонтитул Знак Знак Знак,Нижний колонтитул1,Нижний колонтитул Знак Знак"/>
    <w:basedOn w:val="a"/>
    <w:link w:val="a6"/>
    <w:uiPriority w:val="99"/>
    <w:rsid w:val="00233830"/>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33830"/>
    <w:rPr>
      <w:rFonts w:ascii="Times New Roman" w:eastAsia="Times New Roman" w:hAnsi="Times New Roman" w:cs="Times New Roman"/>
      <w:sz w:val="24"/>
      <w:szCs w:val="24"/>
      <w:lang w:eastAsia="ru-RU"/>
    </w:rPr>
  </w:style>
  <w:style w:type="character" w:styleId="a7">
    <w:name w:val="page number"/>
    <w:link w:val="11"/>
    <w:rsid w:val="00233830"/>
    <w:rPr>
      <w:rFonts w:cs="Times New Roman"/>
      <w:lang w:eastAsia="ru-RU"/>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233830"/>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233830"/>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233830"/>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33830"/>
    <w:rPr>
      <w:rFonts w:ascii="Times New Roman" w:eastAsia="Times New Roman" w:hAnsi="Times New Roman" w:cs="Times New Roman"/>
      <w:sz w:val="20"/>
      <w:szCs w:val="20"/>
      <w:lang w:val="en-US" w:eastAsia="ru-RU"/>
    </w:rPr>
  </w:style>
  <w:style w:type="character" w:styleId="ac">
    <w:name w:val="footnote reference"/>
    <w:aliases w:val="Знак сноски-FN,Ciae niinee-FN,AЗнак сноски зел"/>
    <w:link w:val="12"/>
    <w:uiPriority w:val="99"/>
    <w:rsid w:val="00233830"/>
    <w:rPr>
      <w:rFonts w:cs="Times New Roman"/>
      <w:vertAlign w:val="superscript"/>
      <w:lang w:eastAsia="ru-RU"/>
    </w:rPr>
  </w:style>
  <w:style w:type="paragraph" w:styleId="23">
    <w:name w:val="List 2"/>
    <w:basedOn w:val="a"/>
    <w:link w:val="24"/>
    <w:rsid w:val="00233830"/>
    <w:pPr>
      <w:spacing w:before="120" w:after="120" w:line="240" w:lineRule="auto"/>
      <w:ind w:left="720" w:hanging="360"/>
      <w:jc w:val="both"/>
    </w:pPr>
    <w:rPr>
      <w:rFonts w:ascii="Arial" w:eastAsia="Batang" w:hAnsi="Arial"/>
      <w:sz w:val="20"/>
      <w:szCs w:val="24"/>
      <w:lang w:eastAsia="ko-KR"/>
    </w:rPr>
  </w:style>
  <w:style w:type="character" w:styleId="ad">
    <w:name w:val="Hyperlink"/>
    <w:link w:val="13"/>
    <w:rsid w:val="00233830"/>
    <w:rPr>
      <w:rFonts w:cs="Times New Roman"/>
      <w:color w:val="0000FF"/>
      <w:u w:val="single"/>
      <w:lang w:eastAsia="ru-RU"/>
    </w:rPr>
  </w:style>
  <w:style w:type="paragraph" w:customStyle="1" w:styleId="13">
    <w:name w:val="Гиперссылка1"/>
    <w:link w:val="ad"/>
    <w:rsid w:val="00233830"/>
    <w:pPr>
      <w:spacing w:after="0" w:line="240" w:lineRule="auto"/>
    </w:pPr>
    <w:rPr>
      <w:rFonts w:cs="Times New Roman"/>
      <w:color w:val="0000FF"/>
      <w:u w:val="single"/>
      <w:lang w:eastAsia="ru-RU"/>
    </w:rPr>
  </w:style>
  <w:style w:type="paragraph" w:styleId="14">
    <w:name w:val="toc 1"/>
    <w:basedOn w:val="a"/>
    <w:next w:val="a"/>
    <w:link w:val="15"/>
    <w:autoRedefine/>
    <w:uiPriority w:val="39"/>
    <w:rsid w:val="00233830"/>
    <w:pPr>
      <w:spacing w:before="240" w:after="120" w:line="240" w:lineRule="auto"/>
    </w:pPr>
    <w:rPr>
      <w:b/>
      <w:bCs/>
      <w:sz w:val="20"/>
      <w:szCs w:val="20"/>
    </w:rPr>
  </w:style>
  <w:style w:type="character" w:customStyle="1" w:styleId="15">
    <w:name w:val="Оглавление 1 Знак"/>
    <w:link w:val="14"/>
    <w:uiPriority w:val="39"/>
    <w:locked/>
    <w:rsid w:val="00233830"/>
    <w:rPr>
      <w:rFonts w:ascii="Calibri" w:eastAsia="Times New Roman" w:hAnsi="Calibri" w:cs="Times New Roman"/>
      <w:b/>
      <w:bCs/>
      <w:sz w:val="20"/>
      <w:szCs w:val="20"/>
      <w:lang w:eastAsia="ru-RU"/>
    </w:rPr>
  </w:style>
  <w:style w:type="paragraph" w:styleId="25">
    <w:name w:val="toc 2"/>
    <w:basedOn w:val="a"/>
    <w:next w:val="a"/>
    <w:link w:val="26"/>
    <w:autoRedefine/>
    <w:uiPriority w:val="39"/>
    <w:rsid w:val="00233830"/>
    <w:pPr>
      <w:tabs>
        <w:tab w:val="right" w:leader="dot" w:pos="9344"/>
      </w:tabs>
      <w:spacing w:before="120" w:after="0" w:line="240" w:lineRule="auto"/>
      <w:ind w:left="240"/>
      <w:jc w:val="both"/>
    </w:pPr>
    <w:rPr>
      <w:rFonts w:ascii="Times New Roman" w:hAnsi="Times New Roman"/>
      <w:i/>
      <w:iCs/>
      <w:noProof/>
      <w:sz w:val="20"/>
      <w:szCs w:val="20"/>
    </w:rPr>
  </w:style>
  <w:style w:type="character" w:customStyle="1" w:styleId="26">
    <w:name w:val="Оглавление 2 Знак"/>
    <w:link w:val="25"/>
    <w:uiPriority w:val="39"/>
    <w:locked/>
    <w:rsid w:val="00233830"/>
    <w:rPr>
      <w:rFonts w:ascii="Times New Roman" w:eastAsia="Times New Roman" w:hAnsi="Times New Roman" w:cs="Times New Roman"/>
      <w:i/>
      <w:iCs/>
      <w:noProof/>
      <w:sz w:val="20"/>
      <w:szCs w:val="20"/>
      <w:lang w:eastAsia="ru-RU"/>
    </w:rPr>
  </w:style>
  <w:style w:type="paragraph" w:styleId="31">
    <w:name w:val="toc 3"/>
    <w:basedOn w:val="a"/>
    <w:next w:val="a"/>
    <w:link w:val="32"/>
    <w:autoRedefine/>
    <w:uiPriority w:val="39"/>
    <w:rsid w:val="00233830"/>
    <w:pPr>
      <w:spacing w:after="0" w:line="240" w:lineRule="auto"/>
      <w:ind w:left="480"/>
    </w:pPr>
    <w:rPr>
      <w:rFonts w:ascii="Times New Roman" w:hAnsi="Times New Roman"/>
      <w:sz w:val="28"/>
      <w:szCs w:val="28"/>
    </w:rPr>
  </w:style>
  <w:style w:type="character" w:customStyle="1" w:styleId="32">
    <w:name w:val="Оглавление 3 Знак"/>
    <w:link w:val="31"/>
    <w:uiPriority w:val="39"/>
    <w:locked/>
    <w:rsid w:val="00233830"/>
    <w:rPr>
      <w:rFonts w:ascii="Times New Roman" w:eastAsia="Times New Roman" w:hAnsi="Times New Roman" w:cs="Times New Roman"/>
      <w:sz w:val="28"/>
      <w:szCs w:val="28"/>
      <w:lang w:eastAsia="ru-RU"/>
    </w:rPr>
  </w:style>
  <w:style w:type="character" w:customStyle="1" w:styleId="FootnoteTextChar">
    <w:name w:val="Footnote Text Char"/>
    <w:locked/>
    <w:rsid w:val="00233830"/>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233830"/>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233830"/>
    <w:rPr>
      <w:rFonts w:ascii="Times New Roman" w:eastAsia="Times New Roman" w:hAnsi="Times New Roman" w:cs="Times New Roman"/>
      <w:sz w:val="24"/>
      <w:szCs w:val="24"/>
      <w:lang w:eastAsia="ru-RU"/>
    </w:rPr>
  </w:style>
  <w:style w:type="character" w:styleId="af0">
    <w:name w:val="Emphasis"/>
    <w:link w:val="16"/>
    <w:qFormat/>
    <w:rsid w:val="00233830"/>
    <w:rPr>
      <w:rFonts w:cs="Times New Roman"/>
      <w:i/>
      <w:lang w:eastAsia="ru-RU"/>
    </w:rPr>
  </w:style>
  <w:style w:type="paragraph" w:styleId="af1">
    <w:name w:val="Balloon Text"/>
    <w:basedOn w:val="a"/>
    <w:link w:val="af2"/>
    <w:uiPriority w:val="99"/>
    <w:rsid w:val="00233830"/>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233830"/>
    <w:rPr>
      <w:rFonts w:ascii="Segoe UI" w:eastAsia="Times New Roman" w:hAnsi="Segoe UI" w:cs="Times New Roman"/>
      <w:sz w:val="18"/>
      <w:szCs w:val="18"/>
      <w:lang w:eastAsia="ru-RU"/>
    </w:rPr>
  </w:style>
  <w:style w:type="paragraph" w:customStyle="1" w:styleId="ConsPlusNormal">
    <w:name w:val="ConsPlusNormal"/>
    <w:rsid w:val="002338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33830"/>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233830"/>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233830"/>
    <w:rPr>
      <w:sz w:val="20"/>
    </w:rPr>
  </w:style>
  <w:style w:type="paragraph" w:styleId="af5">
    <w:name w:val="annotation text"/>
    <w:basedOn w:val="a"/>
    <w:link w:val="af6"/>
    <w:uiPriority w:val="99"/>
    <w:unhideWhenUsed/>
    <w:rsid w:val="00233830"/>
    <w:pPr>
      <w:spacing w:after="0" w:line="240" w:lineRule="auto"/>
    </w:pPr>
    <w:rPr>
      <w:sz w:val="20"/>
      <w:szCs w:val="20"/>
    </w:rPr>
  </w:style>
  <w:style w:type="character" w:customStyle="1" w:styleId="af6">
    <w:name w:val="Текст примечания Знак"/>
    <w:basedOn w:val="a0"/>
    <w:link w:val="af5"/>
    <w:uiPriority w:val="99"/>
    <w:rsid w:val="00233830"/>
    <w:rPr>
      <w:rFonts w:ascii="Calibri" w:eastAsia="Times New Roman" w:hAnsi="Calibri" w:cs="Times New Roman"/>
      <w:sz w:val="20"/>
      <w:szCs w:val="20"/>
      <w:lang w:eastAsia="ru-RU"/>
    </w:rPr>
  </w:style>
  <w:style w:type="character" w:customStyle="1" w:styleId="17">
    <w:name w:val="Текст примечания Знак1"/>
    <w:uiPriority w:val="99"/>
    <w:rsid w:val="00233830"/>
    <w:rPr>
      <w:sz w:val="20"/>
    </w:rPr>
  </w:style>
  <w:style w:type="character" w:customStyle="1" w:styleId="111">
    <w:name w:val="Тема примечания Знак11"/>
    <w:uiPriority w:val="99"/>
    <w:rsid w:val="00233830"/>
    <w:rPr>
      <w:b/>
      <w:sz w:val="20"/>
    </w:rPr>
  </w:style>
  <w:style w:type="paragraph" w:styleId="af7">
    <w:name w:val="annotation subject"/>
    <w:basedOn w:val="af5"/>
    <w:next w:val="af5"/>
    <w:link w:val="af8"/>
    <w:uiPriority w:val="99"/>
    <w:unhideWhenUsed/>
    <w:rsid w:val="00233830"/>
    <w:rPr>
      <w:rFonts w:ascii="Times New Roman" w:hAnsi="Times New Roman"/>
      <w:b/>
      <w:bCs/>
    </w:rPr>
  </w:style>
  <w:style w:type="character" w:customStyle="1" w:styleId="af8">
    <w:name w:val="Тема примечания Знак"/>
    <w:basedOn w:val="af6"/>
    <w:link w:val="af7"/>
    <w:uiPriority w:val="99"/>
    <w:rsid w:val="00233830"/>
    <w:rPr>
      <w:rFonts w:ascii="Times New Roman" w:eastAsia="Times New Roman" w:hAnsi="Times New Roman" w:cs="Times New Roman"/>
      <w:b/>
      <w:bCs/>
      <w:sz w:val="20"/>
      <w:szCs w:val="20"/>
      <w:lang w:eastAsia="ru-RU"/>
    </w:rPr>
  </w:style>
  <w:style w:type="character" w:customStyle="1" w:styleId="18">
    <w:name w:val="Тема примечания Знак1"/>
    <w:uiPriority w:val="99"/>
    <w:rsid w:val="00233830"/>
    <w:rPr>
      <w:b/>
      <w:sz w:val="20"/>
    </w:rPr>
  </w:style>
  <w:style w:type="paragraph" w:styleId="27">
    <w:name w:val="Body Text Indent 2"/>
    <w:basedOn w:val="a"/>
    <w:link w:val="28"/>
    <w:rsid w:val="00233830"/>
    <w:pPr>
      <w:spacing w:after="120" w:line="480" w:lineRule="auto"/>
      <w:ind w:left="283"/>
    </w:pPr>
    <w:rPr>
      <w:rFonts w:ascii="Times New Roman" w:hAnsi="Times New Roman"/>
      <w:sz w:val="24"/>
      <w:szCs w:val="24"/>
    </w:rPr>
  </w:style>
  <w:style w:type="character" w:customStyle="1" w:styleId="28">
    <w:name w:val="Основной текст с отступом 2 Знак"/>
    <w:basedOn w:val="a0"/>
    <w:link w:val="27"/>
    <w:rsid w:val="00233830"/>
    <w:rPr>
      <w:rFonts w:ascii="Times New Roman" w:eastAsia="Times New Roman" w:hAnsi="Times New Roman" w:cs="Times New Roman"/>
      <w:sz w:val="24"/>
      <w:szCs w:val="24"/>
      <w:lang w:eastAsia="ru-RU"/>
    </w:rPr>
  </w:style>
  <w:style w:type="character" w:customStyle="1" w:styleId="apple-converted-space">
    <w:name w:val="apple-converted-space"/>
    <w:rsid w:val="00233830"/>
  </w:style>
  <w:style w:type="character" w:customStyle="1" w:styleId="af9">
    <w:name w:val="Цветовое выделение"/>
    <w:uiPriority w:val="99"/>
    <w:rsid w:val="00233830"/>
    <w:rPr>
      <w:b/>
      <w:color w:val="26282F"/>
    </w:rPr>
  </w:style>
  <w:style w:type="character" w:customStyle="1" w:styleId="afa">
    <w:name w:val="Гипертекстовая ссылка"/>
    <w:uiPriority w:val="99"/>
    <w:rsid w:val="00233830"/>
    <w:rPr>
      <w:b/>
      <w:color w:val="106BBE"/>
    </w:rPr>
  </w:style>
  <w:style w:type="character" w:customStyle="1" w:styleId="afb">
    <w:name w:val="Активная гипертекстовая ссылка"/>
    <w:uiPriority w:val="99"/>
    <w:rsid w:val="00233830"/>
    <w:rPr>
      <w:b/>
      <w:color w:val="106BBE"/>
      <w:u w:val="single"/>
    </w:rPr>
  </w:style>
  <w:style w:type="paragraph" w:customStyle="1" w:styleId="afc">
    <w:name w:val="Внимание"/>
    <w:basedOn w:val="a"/>
    <w:next w:val="a"/>
    <w:uiPriority w:val="99"/>
    <w:rsid w:val="002338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233830"/>
  </w:style>
  <w:style w:type="paragraph" w:customStyle="1" w:styleId="afe">
    <w:name w:val="Внимание: недобросовестность!"/>
    <w:basedOn w:val="afc"/>
    <w:next w:val="a"/>
    <w:uiPriority w:val="99"/>
    <w:rsid w:val="00233830"/>
  </w:style>
  <w:style w:type="character" w:customStyle="1" w:styleId="aff">
    <w:name w:val="Выделение для Базового Поиска"/>
    <w:uiPriority w:val="99"/>
    <w:rsid w:val="00233830"/>
    <w:rPr>
      <w:b/>
      <w:color w:val="0058A9"/>
    </w:rPr>
  </w:style>
  <w:style w:type="character" w:customStyle="1" w:styleId="aff0">
    <w:name w:val="Выделение для Базового Поиска (курсив)"/>
    <w:uiPriority w:val="99"/>
    <w:rsid w:val="00233830"/>
    <w:rPr>
      <w:b/>
      <w:i/>
      <w:color w:val="0058A9"/>
    </w:rPr>
  </w:style>
  <w:style w:type="paragraph" w:customStyle="1" w:styleId="aff1">
    <w:name w:val="Дочерний элемент списка"/>
    <w:basedOn w:val="a"/>
    <w:next w:val="a"/>
    <w:uiPriority w:val="99"/>
    <w:rsid w:val="0023383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233830"/>
    <w:pPr>
      <w:widowControl w:val="0"/>
      <w:autoSpaceDE w:val="0"/>
      <w:autoSpaceDN w:val="0"/>
      <w:adjustRightInd w:val="0"/>
      <w:spacing w:after="0" w:line="360" w:lineRule="auto"/>
      <w:ind w:firstLine="720"/>
      <w:jc w:val="both"/>
    </w:pPr>
    <w:rPr>
      <w:rFonts w:ascii="Verdana" w:hAnsi="Verdana" w:cs="Verdana"/>
    </w:rPr>
  </w:style>
  <w:style w:type="paragraph" w:customStyle="1" w:styleId="19">
    <w:name w:val="Заголовок1"/>
    <w:basedOn w:val="aff2"/>
    <w:next w:val="a"/>
    <w:uiPriority w:val="99"/>
    <w:rsid w:val="00233830"/>
    <w:rPr>
      <w:b/>
      <w:bCs/>
      <w:color w:val="0058A9"/>
      <w:shd w:val="clear" w:color="auto" w:fill="ECE9D8"/>
    </w:rPr>
  </w:style>
  <w:style w:type="paragraph" w:customStyle="1" w:styleId="aff3">
    <w:name w:val="Заголовок группы контролов"/>
    <w:basedOn w:val="a"/>
    <w:next w:val="a"/>
    <w:uiPriority w:val="99"/>
    <w:rsid w:val="0023383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23383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3383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233830"/>
    <w:rPr>
      <w:b/>
      <w:color w:val="26282F"/>
    </w:rPr>
  </w:style>
  <w:style w:type="paragraph" w:customStyle="1" w:styleId="aff7">
    <w:name w:val="Заголовок статьи"/>
    <w:basedOn w:val="a"/>
    <w:next w:val="a"/>
    <w:uiPriority w:val="99"/>
    <w:rsid w:val="0023383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233830"/>
    <w:rPr>
      <w:b/>
      <w:color w:val="FF0000"/>
    </w:rPr>
  </w:style>
  <w:style w:type="paragraph" w:customStyle="1" w:styleId="aff9">
    <w:name w:val="Заголовок ЭР (левое окно)"/>
    <w:basedOn w:val="a"/>
    <w:next w:val="a"/>
    <w:uiPriority w:val="99"/>
    <w:rsid w:val="0023383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233830"/>
    <w:pPr>
      <w:spacing w:after="0"/>
      <w:jc w:val="left"/>
    </w:pPr>
  </w:style>
  <w:style w:type="paragraph" w:customStyle="1" w:styleId="affb">
    <w:name w:val="Интерактивный заголовок"/>
    <w:basedOn w:val="19"/>
    <w:next w:val="a"/>
    <w:uiPriority w:val="99"/>
    <w:rsid w:val="00233830"/>
    <w:rPr>
      <w:u w:val="single"/>
    </w:rPr>
  </w:style>
  <w:style w:type="paragraph" w:customStyle="1" w:styleId="affc">
    <w:name w:val="Текст информации об изменениях"/>
    <w:basedOn w:val="a"/>
    <w:next w:val="a"/>
    <w:uiPriority w:val="99"/>
    <w:rsid w:val="0023383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233830"/>
    <w:pPr>
      <w:spacing w:before="180"/>
      <w:ind w:left="360" w:right="360" w:firstLine="0"/>
    </w:pPr>
    <w:rPr>
      <w:shd w:val="clear" w:color="auto" w:fill="EAEFED"/>
    </w:rPr>
  </w:style>
  <w:style w:type="paragraph" w:customStyle="1" w:styleId="affe">
    <w:name w:val="Текст (справка)"/>
    <w:basedOn w:val="a"/>
    <w:next w:val="a"/>
    <w:uiPriority w:val="99"/>
    <w:rsid w:val="0023383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23383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33830"/>
    <w:rPr>
      <w:i/>
      <w:iCs/>
    </w:rPr>
  </w:style>
  <w:style w:type="paragraph" w:customStyle="1" w:styleId="afff1">
    <w:name w:val="Текст (лев. подпись)"/>
    <w:basedOn w:val="a"/>
    <w:next w:val="a"/>
    <w:uiPriority w:val="99"/>
    <w:rsid w:val="0023383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233830"/>
    <w:rPr>
      <w:sz w:val="14"/>
      <w:szCs w:val="14"/>
    </w:rPr>
  </w:style>
  <w:style w:type="paragraph" w:customStyle="1" w:styleId="afff3">
    <w:name w:val="Текст (прав. подпись)"/>
    <w:basedOn w:val="a"/>
    <w:next w:val="a"/>
    <w:uiPriority w:val="99"/>
    <w:rsid w:val="0023383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233830"/>
    <w:rPr>
      <w:sz w:val="14"/>
      <w:szCs w:val="14"/>
    </w:rPr>
  </w:style>
  <w:style w:type="paragraph" w:customStyle="1" w:styleId="afff5">
    <w:name w:val="Комментарий пользователя"/>
    <w:basedOn w:val="afff"/>
    <w:next w:val="a"/>
    <w:uiPriority w:val="99"/>
    <w:rsid w:val="00233830"/>
    <w:pPr>
      <w:jc w:val="left"/>
    </w:pPr>
    <w:rPr>
      <w:shd w:val="clear" w:color="auto" w:fill="FFDFE0"/>
    </w:rPr>
  </w:style>
  <w:style w:type="paragraph" w:customStyle="1" w:styleId="afff6">
    <w:name w:val="Куда обратиться?"/>
    <w:basedOn w:val="afc"/>
    <w:next w:val="a"/>
    <w:uiPriority w:val="99"/>
    <w:rsid w:val="00233830"/>
  </w:style>
  <w:style w:type="paragraph" w:customStyle="1" w:styleId="afff7">
    <w:name w:val="Моноширинный"/>
    <w:basedOn w:val="a"/>
    <w:next w:val="a"/>
    <w:uiPriority w:val="99"/>
    <w:rsid w:val="0023383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233830"/>
    <w:rPr>
      <w:b/>
      <w:color w:val="26282F"/>
      <w:shd w:val="clear" w:color="auto" w:fill="FFF580"/>
    </w:rPr>
  </w:style>
  <w:style w:type="paragraph" w:customStyle="1" w:styleId="afff9">
    <w:name w:val="Напишите нам"/>
    <w:basedOn w:val="a"/>
    <w:next w:val="a"/>
    <w:uiPriority w:val="99"/>
    <w:rsid w:val="0023383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233830"/>
    <w:rPr>
      <w:b/>
      <w:color w:val="000000"/>
      <w:shd w:val="clear" w:color="auto" w:fill="D8EDE8"/>
    </w:rPr>
  </w:style>
  <w:style w:type="paragraph" w:customStyle="1" w:styleId="afffb">
    <w:name w:val="Необходимые документы"/>
    <w:basedOn w:val="afc"/>
    <w:next w:val="a"/>
    <w:uiPriority w:val="99"/>
    <w:rsid w:val="00233830"/>
    <w:pPr>
      <w:ind w:firstLine="118"/>
    </w:pPr>
  </w:style>
  <w:style w:type="paragraph" w:customStyle="1" w:styleId="afffc">
    <w:name w:val="Нормальный (таблица)"/>
    <w:basedOn w:val="a"/>
    <w:next w:val="a"/>
    <w:uiPriority w:val="99"/>
    <w:rsid w:val="0023383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23383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233830"/>
    <w:pPr>
      <w:ind w:left="140"/>
    </w:pPr>
  </w:style>
  <w:style w:type="character" w:customStyle="1" w:styleId="affff">
    <w:name w:val="Опечатки"/>
    <w:uiPriority w:val="99"/>
    <w:rsid w:val="00233830"/>
    <w:rPr>
      <w:color w:val="FF0000"/>
    </w:rPr>
  </w:style>
  <w:style w:type="paragraph" w:customStyle="1" w:styleId="affff0">
    <w:name w:val="Переменная часть"/>
    <w:basedOn w:val="aff2"/>
    <w:next w:val="a"/>
    <w:uiPriority w:val="99"/>
    <w:rsid w:val="00233830"/>
    <w:rPr>
      <w:sz w:val="18"/>
      <w:szCs w:val="18"/>
    </w:rPr>
  </w:style>
  <w:style w:type="paragraph" w:customStyle="1" w:styleId="affff1">
    <w:name w:val="Подвал для информации об изменениях"/>
    <w:basedOn w:val="1"/>
    <w:next w:val="a"/>
    <w:uiPriority w:val="99"/>
    <w:rsid w:val="0023383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233830"/>
    <w:rPr>
      <w:b/>
      <w:bCs/>
    </w:rPr>
  </w:style>
  <w:style w:type="paragraph" w:customStyle="1" w:styleId="affff3">
    <w:name w:val="Подчёркнуный текст"/>
    <w:basedOn w:val="a"/>
    <w:next w:val="a"/>
    <w:uiPriority w:val="99"/>
    <w:rsid w:val="0023383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233830"/>
    <w:rPr>
      <w:sz w:val="20"/>
      <w:szCs w:val="20"/>
    </w:rPr>
  </w:style>
  <w:style w:type="paragraph" w:customStyle="1" w:styleId="affff5">
    <w:name w:val="Прижатый влево"/>
    <w:basedOn w:val="a"/>
    <w:next w:val="a"/>
    <w:uiPriority w:val="99"/>
    <w:rsid w:val="0023383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233830"/>
  </w:style>
  <w:style w:type="paragraph" w:customStyle="1" w:styleId="affff7">
    <w:name w:val="Примечание."/>
    <w:basedOn w:val="afc"/>
    <w:next w:val="a"/>
    <w:uiPriority w:val="99"/>
    <w:rsid w:val="00233830"/>
  </w:style>
  <w:style w:type="character" w:customStyle="1" w:styleId="affff8">
    <w:name w:val="Продолжение ссылки"/>
    <w:uiPriority w:val="99"/>
    <w:rsid w:val="00233830"/>
  </w:style>
  <w:style w:type="paragraph" w:customStyle="1" w:styleId="affff9">
    <w:name w:val="Словарная статья"/>
    <w:basedOn w:val="a"/>
    <w:next w:val="a"/>
    <w:uiPriority w:val="99"/>
    <w:rsid w:val="0023383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233830"/>
    <w:rPr>
      <w:b/>
      <w:color w:val="26282F"/>
    </w:rPr>
  </w:style>
  <w:style w:type="character" w:customStyle="1" w:styleId="affffb">
    <w:name w:val="Сравнение редакций. Добавленный фрагмент"/>
    <w:uiPriority w:val="99"/>
    <w:rsid w:val="00233830"/>
    <w:rPr>
      <w:color w:val="000000"/>
      <w:shd w:val="clear" w:color="auto" w:fill="C1D7FF"/>
    </w:rPr>
  </w:style>
  <w:style w:type="character" w:customStyle="1" w:styleId="affffc">
    <w:name w:val="Сравнение редакций. Удаленный фрагмент"/>
    <w:uiPriority w:val="99"/>
    <w:rsid w:val="00233830"/>
    <w:rPr>
      <w:color w:val="000000"/>
      <w:shd w:val="clear" w:color="auto" w:fill="C4C413"/>
    </w:rPr>
  </w:style>
  <w:style w:type="paragraph" w:customStyle="1" w:styleId="affffd">
    <w:name w:val="Ссылка на официальную публикацию"/>
    <w:basedOn w:val="a"/>
    <w:next w:val="a"/>
    <w:uiPriority w:val="99"/>
    <w:rsid w:val="0023383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233830"/>
    <w:rPr>
      <w:b/>
      <w:color w:val="749232"/>
    </w:rPr>
  </w:style>
  <w:style w:type="paragraph" w:customStyle="1" w:styleId="afffff">
    <w:name w:val="Текст в таблице"/>
    <w:basedOn w:val="afffc"/>
    <w:next w:val="a"/>
    <w:uiPriority w:val="99"/>
    <w:rsid w:val="00233830"/>
    <w:pPr>
      <w:ind w:firstLine="500"/>
    </w:pPr>
  </w:style>
  <w:style w:type="paragraph" w:customStyle="1" w:styleId="afffff0">
    <w:name w:val="Текст ЭР (см. также)"/>
    <w:basedOn w:val="a"/>
    <w:next w:val="a"/>
    <w:uiPriority w:val="99"/>
    <w:rsid w:val="0023383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23383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233830"/>
    <w:rPr>
      <w:b/>
      <w:strike/>
      <w:color w:val="666600"/>
    </w:rPr>
  </w:style>
  <w:style w:type="paragraph" w:customStyle="1" w:styleId="afffff3">
    <w:name w:val="Формула"/>
    <w:basedOn w:val="a"/>
    <w:next w:val="a"/>
    <w:uiPriority w:val="99"/>
    <w:rsid w:val="002338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233830"/>
    <w:pPr>
      <w:jc w:val="center"/>
    </w:pPr>
  </w:style>
  <w:style w:type="paragraph" w:customStyle="1" w:styleId="-">
    <w:name w:val="ЭР-содержание (правое окно)"/>
    <w:basedOn w:val="a"/>
    <w:next w:val="a"/>
    <w:uiPriority w:val="99"/>
    <w:rsid w:val="0023383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338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link w:val="1a"/>
    <w:uiPriority w:val="99"/>
    <w:unhideWhenUsed/>
    <w:rsid w:val="00233830"/>
    <w:rPr>
      <w:rFonts w:cs="Times New Roman"/>
      <w:sz w:val="16"/>
      <w:lang w:eastAsia="ru-RU"/>
    </w:rPr>
  </w:style>
  <w:style w:type="paragraph" w:styleId="41">
    <w:name w:val="toc 4"/>
    <w:basedOn w:val="a"/>
    <w:next w:val="a"/>
    <w:link w:val="42"/>
    <w:autoRedefine/>
    <w:rsid w:val="00233830"/>
    <w:pPr>
      <w:spacing w:after="0" w:line="240" w:lineRule="auto"/>
      <w:ind w:left="720"/>
    </w:pPr>
    <w:rPr>
      <w:sz w:val="20"/>
      <w:szCs w:val="20"/>
    </w:rPr>
  </w:style>
  <w:style w:type="character" w:customStyle="1" w:styleId="42">
    <w:name w:val="Оглавление 4 Знак"/>
    <w:link w:val="41"/>
    <w:uiPriority w:val="39"/>
    <w:locked/>
    <w:rsid w:val="00233830"/>
    <w:rPr>
      <w:rFonts w:ascii="Calibri" w:eastAsia="Times New Roman" w:hAnsi="Calibri" w:cs="Times New Roman"/>
      <w:sz w:val="20"/>
      <w:szCs w:val="20"/>
      <w:lang w:eastAsia="ru-RU"/>
    </w:rPr>
  </w:style>
  <w:style w:type="paragraph" w:styleId="51">
    <w:name w:val="toc 5"/>
    <w:basedOn w:val="a"/>
    <w:next w:val="a"/>
    <w:link w:val="52"/>
    <w:autoRedefine/>
    <w:rsid w:val="00233830"/>
    <w:pPr>
      <w:spacing w:after="0" w:line="240" w:lineRule="auto"/>
      <w:ind w:left="960"/>
    </w:pPr>
    <w:rPr>
      <w:sz w:val="20"/>
      <w:szCs w:val="20"/>
    </w:rPr>
  </w:style>
  <w:style w:type="character" w:customStyle="1" w:styleId="52">
    <w:name w:val="Оглавление 5 Знак"/>
    <w:link w:val="51"/>
    <w:uiPriority w:val="39"/>
    <w:locked/>
    <w:rsid w:val="00233830"/>
    <w:rPr>
      <w:rFonts w:ascii="Calibri" w:eastAsia="Times New Roman" w:hAnsi="Calibri" w:cs="Times New Roman"/>
      <w:sz w:val="20"/>
      <w:szCs w:val="20"/>
      <w:lang w:eastAsia="ru-RU"/>
    </w:rPr>
  </w:style>
  <w:style w:type="paragraph" w:styleId="61">
    <w:name w:val="toc 6"/>
    <w:basedOn w:val="a"/>
    <w:next w:val="a"/>
    <w:link w:val="62"/>
    <w:autoRedefine/>
    <w:rsid w:val="00233830"/>
    <w:pPr>
      <w:spacing w:after="0" w:line="240" w:lineRule="auto"/>
      <w:ind w:left="1200"/>
    </w:pPr>
    <w:rPr>
      <w:sz w:val="20"/>
      <w:szCs w:val="20"/>
    </w:rPr>
  </w:style>
  <w:style w:type="character" w:customStyle="1" w:styleId="62">
    <w:name w:val="Оглавление 6 Знак"/>
    <w:link w:val="61"/>
    <w:uiPriority w:val="39"/>
    <w:locked/>
    <w:rsid w:val="00233830"/>
    <w:rPr>
      <w:rFonts w:ascii="Calibri" w:eastAsia="Times New Roman" w:hAnsi="Calibri" w:cs="Times New Roman"/>
      <w:sz w:val="20"/>
      <w:szCs w:val="20"/>
      <w:lang w:eastAsia="ru-RU"/>
    </w:rPr>
  </w:style>
  <w:style w:type="paragraph" w:styleId="7">
    <w:name w:val="toc 7"/>
    <w:basedOn w:val="a"/>
    <w:next w:val="a"/>
    <w:link w:val="70"/>
    <w:autoRedefine/>
    <w:rsid w:val="00233830"/>
    <w:pPr>
      <w:spacing w:after="0" w:line="240" w:lineRule="auto"/>
      <w:ind w:left="1440"/>
    </w:pPr>
    <w:rPr>
      <w:sz w:val="20"/>
      <w:szCs w:val="20"/>
    </w:rPr>
  </w:style>
  <w:style w:type="character" w:customStyle="1" w:styleId="70">
    <w:name w:val="Оглавление 7 Знак"/>
    <w:link w:val="7"/>
    <w:uiPriority w:val="39"/>
    <w:locked/>
    <w:rsid w:val="00233830"/>
    <w:rPr>
      <w:rFonts w:ascii="Calibri" w:eastAsia="Times New Roman" w:hAnsi="Calibri" w:cs="Times New Roman"/>
      <w:sz w:val="20"/>
      <w:szCs w:val="20"/>
      <w:lang w:eastAsia="ru-RU"/>
    </w:rPr>
  </w:style>
  <w:style w:type="paragraph" w:styleId="8">
    <w:name w:val="toc 8"/>
    <w:basedOn w:val="a"/>
    <w:next w:val="a"/>
    <w:link w:val="80"/>
    <w:autoRedefine/>
    <w:rsid w:val="00233830"/>
    <w:pPr>
      <w:spacing w:after="0" w:line="240" w:lineRule="auto"/>
      <w:ind w:left="1680"/>
    </w:pPr>
    <w:rPr>
      <w:sz w:val="20"/>
      <w:szCs w:val="20"/>
    </w:rPr>
  </w:style>
  <w:style w:type="character" w:customStyle="1" w:styleId="80">
    <w:name w:val="Оглавление 8 Знак"/>
    <w:link w:val="8"/>
    <w:uiPriority w:val="39"/>
    <w:locked/>
    <w:rsid w:val="00233830"/>
    <w:rPr>
      <w:rFonts w:ascii="Calibri" w:eastAsia="Times New Roman" w:hAnsi="Calibri" w:cs="Times New Roman"/>
      <w:sz w:val="20"/>
      <w:szCs w:val="20"/>
      <w:lang w:eastAsia="ru-RU"/>
    </w:rPr>
  </w:style>
  <w:style w:type="paragraph" w:styleId="9">
    <w:name w:val="toc 9"/>
    <w:basedOn w:val="a"/>
    <w:next w:val="a"/>
    <w:link w:val="90"/>
    <w:autoRedefine/>
    <w:rsid w:val="00233830"/>
    <w:pPr>
      <w:spacing w:after="0" w:line="240" w:lineRule="auto"/>
      <w:ind w:left="1920"/>
    </w:pPr>
    <w:rPr>
      <w:sz w:val="20"/>
      <w:szCs w:val="20"/>
    </w:rPr>
  </w:style>
  <w:style w:type="character" w:customStyle="1" w:styleId="90">
    <w:name w:val="Оглавление 9 Знак"/>
    <w:link w:val="9"/>
    <w:uiPriority w:val="39"/>
    <w:locked/>
    <w:rsid w:val="00233830"/>
    <w:rPr>
      <w:rFonts w:ascii="Calibri" w:eastAsia="Times New Roman" w:hAnsi="Calibri" w:cs="Times New Roman"/>
      <w:sz w:val="20"/>
      <w:szCs w:val="20"/>
      <w:lang w:eastAsia="ru-RU"/>
    </w:rPr>
  </w:style>
  <w:style w:type="paragraph" w:customStyle="1" w:styleId="s1">
    <w:name w:val="s_1"/>
    <w:basedOn w:val="a"/>
    <w:rsid w:val="0023383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23383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233830"/>
    <w:pPr>
      <w:spacing w:after="0" w:line="240" w:lineRule="auto"/>
    </w:pPr>
    <w:rPr>
      <w:sz w:val="20"/>
      <w:szCs w:val="20"/>
    </w:rPr>
  </w:style>
  <w:style w:type="character" w:customStyle="1" w:styleId="afffff8">
    <w:name w:val="Текст концевой сноски Знак"/>
    <w:basedOn w:val="a0"/>
    <w:link w:val="afffff7"/>
    <w:uiPriority w:val="99"/>
    <w:rsid w:val="00233830"/>
    <w:rPr>
      <w:rFonts w:ascii="Calibri" w:eastAsia="Times New Roman" w:hAnsi="Calibri" w:cs="Times New Roman"/>
      <w:sz w:val="20"/>
      <w:szCs w:val="20"/>
      <w:lang w:eastAsia="ru-RU"/>
    </w:rPr>
  </w:style>
  <w:style w:type="character" w:styleId="afffff9">
    <w:name w:val="endnote reference"/>
    <w:link w:val="1b"/>
    <w:uiPriority w:val="99"/>
    <w:unhideWhenUsed/>
    <w:rsid w:val="00233830"/>
    <w:rPr>
      <w:rFonts w:cs="Times New Roman"/>
      <w:vertAlign w:val="superscript"/>
      <w:lang w:eastAsia="ru-RU"/>
    </w:rPr>
  </w:style>
  <w:style w:type="character" w:styleId="afffffa">
    <w:name w:val="Strong"/>
    <w:link w:val="1c"/>
    <w:uiPriority w:val="22"/>
    <w:qFormat/>
    <w:rsid w:val="00233830"/>
    <w:rPr>
      <w:rFonts w:cs="Times New Roman"/>
      <w:b/>
      <w:lang w:eastAsia="ru-RU"/>
    </w:rPr>
  </w:style>
  <w:style w:type="table" w:customStyle="1" w:styleId="TableNormal">
    <w:name w:val="Table Normal"/>
    <w:uiPriority w:val="2"/>
    <w:unhideWhenUsed/>
    <w:qFormat/>
    <w:rsid w:val="00233830"/>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3830"/>
    <w:pPr>
      <w:widowControl w:val="0"/>
      <w:autoSpaceDE w:val="0"/>
      <w:autoSpaceDN w:val="0"/>
      <w:spacing w:after="0" w:line="240" w:lineRule="auto"/>
      <w:ind w:left="9"/>
    </w:pPr>
    <w:rPr>
      <w:rFonts w:ascii="Times New Roman" w:hAnsi="Times New Roman"/>
      <w:lang w:eastAsia="en-US"/>
    </w:rPr>
  </w:style>
  <w:style w:type="character" w:styleId="afffffb">
    <w:name w:val="FollowedHyperlink"/>
    <w:link w:val="1d"/>
    <w:uiPriority w:val="99"/>
    <w:unhideWhenUsed/>
    <w:rsid w:val="00233830"/>
    <w:rPr>
      <w:rFonts w:cs="Times New Roman"/>
      <w:color w:val="0000FF"/>
      <w:u w:val="single"/>
      <w:lang w:eastAsia="ru-RU"/>
    </w:rPr>
  </w:style>
  <w:style w:type="character" w:styleId="afffffc">
    <w:name w:val="Subtle Emphasis"/>
    <w:link w:val="1e"/>
    <w:uiPriority w:val="19"/>
    <w:qFormat/>
    <w:rsid w:val="00233830"/>
    <w:rPr>
      <w:rFonts w:cs="Times New Roman"/>
      <w:i/>
      <w:color w:val="404040"/>
      <w:lang w:eastAsia="ru-RU"/>
    </w:rPr>
  </w:style>
  <w:style w:type="paragraph" w:styleId="afffffd">
    <w:name w:val="Subtitle"/>
    <w:basedOn w:val="a"/>
    <w:next w:val="a"/>
    <w:link w:val="afffffe"/>
    <w:uiPriority w:val="11"/>
    <w:qFormat/>
    <w:rsid w:val="0023383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233830"/>
    <w:rPr>
      <w:rFonts w:ascii="Calibri Light" w:eastAsia="Times New Roman" w:hAnsi="Calibri Light" w:cs="Times New Roman"/>
      <w:sz w:val="24"/>
      <w:szCs w:val="24"/>
      <w:lang w:eastAsia="ru-RU"/>
    </w:rPr>
  </w:style>
  <w:style w:type="paragraph" w:styleId="affffff">
    <w:name w:val="TOC Heading"/>
    <w:basedOn w:val="1"/>
    <w:next w:val="a"/>
    <w:link w:val="affffff0"/>
    <w:uiPriority w:val="39"/>
    <w:unhideWhenUsed/>
    <w:qFormat/>
    <w:rsid w:val="00233830"/>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23383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character" w:customStyle="1" w:styleId="1f">
    <w:name w:val="Неразрешенное упоминание1"/>
    <w:uiPriority w:val="99"/>
    <w:unhideWhenUsed/>
    <w:rsid w:val="00233830"/>
    <w:rPr>
      <w:color w:val="605E5C"/>
      <w:shd w:val="clear" w:color="auto" w:fill="E1DFDD"/>
    </w:rPr>
  </w:style>
  <w:style w:type="paragraph" w:styleId="affffff1">
    <w:name w:val="Title"/>
    <w:basedOn w:val="a"/>
    <w:next w:val="a"/>
    <w:link w:val="1f0"/>
    <w:uiPriority w:val="10"/>
    <w:qFormat/>
    <w:rsid w:val="00233830"/>
    <w:pPr>
      <w:spacing w:after="120"/>
      <w:ind w:firstLine="709"/>
      <w:outlineLvl w:val="0"/>
    </w:pPr>
    <w:rPr>
      <w:rFonts w:ascii="Times New Roman" w:hAnsi="Times New Roman"/>
      <w:kern w:val="28"/>
      <w:sz w:val="24"/>
      <w:szCs w:val="24"/>
    </w:rPr>
  </w:style>
  <w:style w:type="character" w:customStyle="1" w:styleId="affffff2">
    <w:name w:val="Название Знак"/>
    <w:basedOn w:val="a0"/>
    <w:rsid w:val="0023383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0">
    <w:name w:val="Заголовок Знак1"/>
    <w:basedOn w:val="a0"/>
    <w:link w:val="affffff1"/>
    <w:uiPriority w:val="10"/>
    <w:rsid w:val="00233830"/>
    <w:rPr>
      <w:rFonts w:ascii="Times New Roman" w:eastAsia="Times New Roman" w:hAnsi="Times New Roman" w:cs="Times New Roman"/>
      <w:kern w:val="28"/>
      <w:sz w:val="24"/>
      <w:szCs w:val="24"/>
      <w:lang w:eastAsia="ru-RU"/>
    </w:rPr>
  </w:style>
  <w:style w:type="character" w:customStyle="1" w:styleId="googqs-tidbit">
    <w:name w:val="goog_qs-tidbit"/>
    <w:rsid w:val="00233830"/>
  </w:style>
  <w:style w:type="character" w:customStyle="1" w:styleId="highlightedsearchterm">
    <w:name w:val="highlightedsearchterm"/>
    <w:rsid w:val="00233830"/>
  </w:style>
  <w:style w:type="character" w:customStyle="1" w:styleId="extended-textshort">
    <w:name w:val="extended-text__short"/>
    <w:rsid w:val="00233830"/>
  </w:style>
  <w:style w:type="paragraph" w:customStyle="1" w:styleId="120">
    <w:name w:val="таблСлева12"/>
    <w:basedOn w:val="a"/>
    <w:uiPriority w:val="3"/>
    <w:qFormat/>
    <w:rsid w:val="00233830"/>
    <w:pPr>
      <w:snapToGrid w:val="0"/>
      <w:spacing w:after="0" w:line="240" w:lineRule="auto"/>
    </w:pPr>
    <w:rPr>
      <w:rFonts w:ascii="Times New Roman" w:hAnsi="Times New Roman"/>
      <w:iCs/>
      <w:sz w:val="24"/>
      <w:szCs w:val="28"/>
    </w:rPr>
  </w:style>
  <w:style w:type="table" w:customStyle="1" w:styleId="29">
    <w:name w:val="Сетка таблицы2"/>
    <w:basedOn w:val="a1"/>
    <w:next w:val="afffff6"/>
    <w:uiPriority w:val="39"/>
    <w:rsid w:val="0023383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1"/>
    <w:next w:val="afffff6"/>
    <w:uiPriority w:val="39"/>
    <w:rsid w:val="0023383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uiPriority w:val="99"/>
    <w:rsid w:val="00233830"/>
    <w:pPr>
      <w:overflowPunct w:val="0"/>
      <w:autoSpaceDE w:val="0"/>
      <w:autoSpaceDN w:val="0"/>
      <w:adjustRightInd w:val="0"/>
      <w:spacing w:after="0" w:line="240" w:lineRule="auto"/>
      <w:ind w:left="567"/>
    </w:pPr>
    <w:rPr>
      <w:rFonts w:ascii="Arial" w:hAnsi="Arial"/>
      <w:sz w:val="24"/>
      <w:szCs w:val="20"/>
    </w:rPr>
  </w:style>
  <w:style w:type="paragraph" w:styleId="affffff3">
    <w:name w:val="No Spacing"/>
    <w:link w:val="affffff4"/>
    <w:uiPriority w:val="1"/>
    <w:qFormat/>
    <w:rsid w:val="00233830"/>
    <w:pPr>
      <w:spacing w:after="0" w:line="240" w:lineRule="auto"/>
    </w:pPr>
    <w:rPr>
      <w:rFonts w:ascii="Times New Roman" w:eastAsia="Times New Roman" w:hAnsi="Times New Roman" w:cs="Times New Roman"/>
    </w:rPr>
  </w:style>
  <w:style w:type="paragraph" w:styleId="affffff5">
    <w:name w:val="List"/>
    <w:basedOn w:val="a"/>
    <w:uiPriority w:val="99"/>
    <w:rsid w:val="00233830"/>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233830"/>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33830"/>
    <w:rPr>
      <w:rFonts w:ascii="Times New Roman" w:hAnsi="Times New Roman"/>
      <w:b/>
      <w:sz w:val="20"/>
    </w:rPr>
  </w:style>
  <w:style w:type="character" w:customStyle="1" w:styleId="FontStyle193">
    <w:name w:val="Font Style193"/>
    <w:uiPriority w:val="99"/>
    <w:rsid w:val="00233830"/>
    <w:rPr>
      <w:rFonts w:ascii="Arial" w:hAnsi="Arial"/>
      <w:b/>
      <w:sz w:val="50"/>
    </w:rPr>
  </w:style>
  <w:style w:type="character" w:customStyle="1" w:styleId="FontStyle151">
    <w:name w:val="Font Style151"/>
    <w:uiPriority w:val="99"/>
    <w:rsid w:val="00233830"/>
    <w:rPr>
      <w:rFonts w:ascii="Arial" w:hAnsi="Arial"/>
      <w:b/>
      <w:smallCaps/>
      <w:spacing w:val="30"/>
      <w:sz w:val="44"/>
    </w:rPr>
  </w:style>
  <w:style w:type="character" w:customStyle="1" w:styleId="apple-style-span">
    <w:name w:val="apple-style-span"/>
    <w:rsid w:val="00233830"/>
  </w:style>
  <w:style w:type="character" w:customStyle="1" w:styleId="FontStyle153">
    <w:name w:val="Font Style153"/>
    <w:uiPriority w:val="99"/>
    <w:rsid w:val="00233830"/>
    <w:rPr>
      <w:rFonts w:ascii="Bookman Old Style" w:hAnsi="Bookman Old Style"/>
      <w:spacing w:val="10"/>
      <w:sz w:val="44"/>
    </w:rPr>
  </w:style>
  <w:style w:type="character" w:customStyle="1" w:styleId="affffff4">
    <w:name w:val="Без интервала Знак"/>
    <w:link w:val="affffff3"/>
    <w:uiPriority w:val="1"/>
    <w:locked/>
    <w:rsid w:val="00233830"/>
    <w:rPr>
      <w:rFonts w:ascii="Times New Roman" w:eastAsia="Times New Roman" w:hAnsi="Times New Roman" w:cs="Times New Roman"/>
    </w:rPr>
  </w:style>
  <w:style w:type="paragraph" w:customStyle="1" w:styleId="311">
    <w:name w:val="Основной текст с отступом 31"/>
    <w:basedOn w:val="a"/>
    <w:uiPriority w:val="99"/>
    <w:rsid w:val="00233830"/>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6">
    <w:name w:val="Основной текст + Не полужирный"/>
    <w:aliases w:val="Курсив"/>
    <w:uiPriority w:val="99"/>
    <w:rsid w:val="00233830"/>
    <w:rPr>
      <w:rFonts w:ascii="Times New Roman" w:hAnsi="Times New Roman"/>
      <w:i/>
      <w:sz w:val="23"/>
      <w:u w:val="none"/>
    </w:rPr>
  </w:style>
  <w:style w:type="character" w:customStyle="1" w:styleId="1f2">
    <w:name w:val="Основной текст Знак1"/>
    <w:uiPriority w:val="99"/>
    <w:rsid w:val="00233830"/>
    <w:rPr>
      <w:rFonts w:ascii="Times New Roman" w:hAnsi="Times New Roman"/>
      <w:b/>
      <w:sz w:val="23"/>
      <w:shd w:val="clear" w:color="auto" w:fill="FFFFFF"/>
    </w:rPr>
  </w:style>
  <w:style w:type="character" w:customStyle="1" w:styleId="33">
    <w:name w:val="Основной текст (3)_"/>
    <w:link w:val="34"/>
    <w:uiPriority w:val="99"/>
    <w:locked/>
    <w:rsid w:val="00233830"/>
    <w:rPr>
      <w:rFonts w:ascii="Times New Roman" w:hAnsi="Times New Roman"/>
      <w:i/>
      <w:sz w:val="23"/>
      <w:shd w:val="clear" w:color="auto" w:fill="FFFFFF"/>
    </w:rPr>
  </w:style>
  <w:style w:type="paragraph" w:customStyle="1" w:styleId="34">
    <w:name w:val="Основной текст (3)"/>
    <w:basedOn w:val="a"/>
    <w:link w:val="33"/>
    <w:uiPriority w:val="99"/>
    <w:rsid w:val="00233830"/>
    <w:pPr>
      <w:widowControl w:val="0"/>
      <w:shd w:val="clear" w:color="auto" w:fill="FFFFFF"/>
      <w:spacing w:after="480" w:line="312" w:lineRule="exact"/>
      <w:jc w:val="center"/>
    </w:pPr>
    <w:rPr>
      <w:rFonts w:ascii="Times New Roman" w:eastAsiaTheme="minorHAnsi" w:hAnsi="Times New Roman" w:cstheme="minorBidi"/>
      <w:i/>
      <w:sz w:val="23"/>
      <w:lang w:eastAsia="en-US"/>
    </w:rPr>
  </w:style>
  <w:style w:type="character" w:customStyle="1" w:styleId="3Exact">
    <w:name w:val="Основной текст (3) Exact"/>
    <w:uiPriority w:val="99"/>
    <w:rsid w:val="00233830"/>
    <w:rPr>
      <w:rFonts w:ascii="Times New Roman" w:hAnsi="Times New Roman"/>
      <w:i/>
      <w:spacing w:val="-2"/>
      <w:sz w:val="21"/>
      <w:u w:val="none"/>
    </w:rPr>
  </w:style>
  <w:style w:type="character" w:customStyle="1" w:styleId="affffff7">
    <w:name w:val="Основной текст + Курсив"/>
    <w:uiPriority w:val="99"/>
    <w:rsid w:val="00233830"/>
    <w:rPr>
      <w:rFonts w:ascii="Times New Roman" w:hAnsi="Times New Roman"/>
      <w:b/>
      <w:i/>
      <w:sz w:val="23"/>
      <w:u w:val="none"/>
      <w:shd w:val="clear" w:color="auto" w:fill="FFFFFF"/>
    </w:rPr>
  </w:style>
  <w:style w:type="paragraph" w:customStyle="1" w:styleId="affffff8">
    <w:name w:val="Базовый"/>
    <w:rsid w:val="00233830"/>
    <w:pPr>
      <w:widowControl w:val="0"/>
      <w:suppressAutoHyphens/>
    </w:pPr>
    <w:rPr>
      <w:rFonts w:ascii="Liberation Serif" w:eastAsia="Times New Roman" w:hAnsi="Liberation Serif" w:cs="Lohit Hindi"/>
      <w:sz w:val="24"/>
      <w:szCs w:val="24"/>
      <w:lang w:eastAsia="zh-CN" w:bidi="hi-IN"/>
    </w:rPr>
  </w:style>
  <w:style w:type="character" w:customStyle="1" w:styleId="affffff9">
    <w:name w:val="Основной текст_"/>
    <w:link w:val="43"/>
    <w:locked/>
    <w:rsid w:val="00233830"/>
    <w:rPr>
      <w:rFonts w:eastAsia="Times New Roman"/>
      <w:spacing w:val="2"/>
      <w:shd w:val="clear" w:color="auto" w:fill="FFFFFF"/>
    </w:rPr>
  </w:style>
  <w:style w:type="character" w:customStyle="1" w:styleId="1f3">
    <w:name w:val="Основной текст1"/>
    <w:rsid w:val="00233830"/>
    <w:rPr>
      <w:rFonts w:eastAsia="Times New Roman"/>
      <w:color w:val="000000"/>
      <w:spacing w:val="2"/>
      <w:w w:val="100"/>
      <w:position w:val="0"/>
      <w:shd w:val="clear" w:color="auto" w:fill="FFFFFF"/>
      <w:lang w:val="ru-RU"/>
    </w:rPr>
  </w:style>
  <w:style w:type="paragraph" w:customStyle="1" w:styleId="43">
    <w:name w:val="Основной текст4"/>
    <w:basedOn w:val="a"/>
    <w:link w:val="affffff9"/>
    <w:rsid w:val="00233830"/>
    <w:pPr>
      <w:widowControl w:val="0"/>
      <w:shd w:val="clear" w:color="auto" w:fill="FFFFFF"/>
      <w:spacing w:before="420" w:after="240" w:line="298" w:lineRule="exact"/>
      <w:ind w:hanging="360"/>
      <w:jc w:val="both"/>
    </w:pPr>
    <w:rPr>
      <w:rFonts w:asciiTheme="minorHAnsi" w:hAnsiTheme="minorHAnsi" w:cstheme="minorBidi"/>
      <w:spacing w:val="2"/>
      <w:lang w:eastAsia="en-US"/>
    </w:rPr>
  </w:style>
  <w:style w:type="paragraph" w:customStyle="1" w:styleId="Docsubtitle2">
    <w:name w:val="Doc subtitle2"/>
    <w:basedOn w:val="a"/>
    <w:link w:val="Docsubtitle2Char"/>
    <w:qFormat/>
    <w:rsid w:val="00233830"/>
    <w:pPr>
      <w:spacing w:after="0" w:line="240" w:lineRule="auto"/>
    </w:pPr>
    <w:rPr>
      <w:rFonts w:ascii="Arial" w:hAnsi="Arial"/>
      <w:sz w:val="28"/>
      <w:szCs w:val="28"/>
      <w:lang w:val="en-GB" w:eastAsia="en-US"/>
    </w:rPr>
  </w:style>
  <w:style w:type="character" w:customStyle="1" w:styleId="Docsubtitle2Char">
    <w:name w:val="Doc subtitle2 Char"/>
    <w:link w:val="Docsubtitle2"/>
    <w:locked/>
    <w:rsid w:val="00233830"/>
    <w:rPr>
      <w:rFonts w:ascii="Arial" w:eastAsia="Times New Roman" w:hAnsi="Arial" w:cs="Times New Roman"/>
      <w:sz w:val="28"/>
      <w:szCs w:val="28"/>
      <w:lang w:val="en-GB"/>
    </w:rPr>
  </w:style>
  <w:style w:type="paragraph" w:customStyle="1" w:styleId="Doctitle">
    <w:name w:val="Doc title"/>
    <w:basedOn w:val="a"/>
    <w:rsid w:val="00233830"/>
    <w:pPr>
      <w:spacing w:after="0" w:line="240" w:lineRule="auto"/>
    </w:pPr>
    <w:rPr>
      <w:rFonts w:ascii="Arial" w:hAnsi="Arial"/>
      <w:b/>
      <w:sz w:val="40"/>
      <w:szCs w:val="24"/>
      <w:lang w:val="en-GB" w:eastAsia="en-US"/>
    </w:rPr>
  </w:style>
  <w:style w:type="character" w:customStyle="1" w:styleId="colorgray">
    <w:name w:val="colorgray"/>
    <w:rsid w:val="00233830"/>
  </w:style>
  <w:style w:type="paragraph" w:customStyle="1" w:styleId="16">
    <w:name w:val="Выделение1"/>
    <w:link w:val="af0"/>
    <w:uiPriority w:val="20"/>
    <w:rsid w:val="00233830"/>
    <w:pPr>
      <w:spacing w:after="0" w:line="240" w:lineRule="auto"/>
    </w:pPr>
    <w:rPr>
      <w:rFonts w:cs="Times New Roman"/>
      <w:i/>
      <w:lang w:eastAsia="ru-RU"/>
    </w:rPr>
  </w:style>
  <w:style w:type="table" w:customStyle="1" w:styleId="112">
    <w:name w:val="Сетка таблицы11"/>
    <w:basedOn w:val="a1"/>
    <w:next w:val="afffff6"/>
    <w:uiPriority w:val="39"/>
    <w:rsid w:val="0023383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Обычный1"/>
    <w:rsid w:val="00233830"/>
    <w:rPr>
      <w:sz w:val="22"/>
    </w:rPr>
  </w:style>
  <w:style w:type="character" w:customStyle="1" w:styleId="24">
    <w:name w:val="Список 2 Знак"/>
    <w:link w:val="23"/>
    <w:locked/>
    <w:rsid w:val="00233830"/>
    <w:rPr>
      <w:rFonts w:ascii="Arial" w:eastAsia="Batang" w:hAnsi="Arial" w:cs="Times New Roman"/>
      <w:sz w:val="20"/>
      <w:szCs w:val="24"/>
      <w:lang w:eastAsia="ko-KR"/>
    </w:rPr>
  </w:style>
  <w:style w:type="paragraph" w:customStyle="1" w:styleId="11">
    <w:name w:val="Номер страницы1"/>
    <w:link w:val="a7"/>
    <w:rsid w:val="00233830"/>
    <w:pPr>
      <w:spacing w:after="0" w:line="240" w:lineRule="auto"/>
    </w:pPr>
    <w:rPr>
      <w:rFonts w:cs="Times New Roman"/>
      <w:lang w:eastAsia="ru-RU"/>
    </w:rPr>
  </w:style>
  <w:style w:type="character" w:customStyle="1" w:styleId="affffff0">
    <w:name w:val="Заголовок оглавления Знак"/>
    <w:link w:val="affffff"/>
    <w:uiPriority w:val="39"/>
    <w:locked/>
    <w:rsid w:val="00233830"/>
    <w:rPr>
      <w:rFonts w:ascii="Calibri Light" w:eastAsia="Times New Roman" w:hAnsi="Calibri Light" w:cs="Times New Roman"/>
      <w:color w:val="2F5496"/>
      <w:sz w:val="24"/>
      <w:szCs w:val="24"/>
      <w:lang w:eastAsia="ru-RU"/>
    </w:rPr>
  </w:style>
  <w:style w:type="paragraph" w:customStyle="1" w:styleId="1d">
    <w:name w:val="Просмотренная гиперссылка1"/>
    <w:link w:val="afffffb"/>
    <w:uiPriority w:val="99"/>
    <w:rsid w:val="00233830"/>
    <w:pPr>
      <w:spacing w:after="0" w:line="240" w:lineRule="auto"/>
    </w:pPr>
    <w:rPr>
      <w:rFonts w:cs="Times New Roman"/>
      <w:color w:val="0000FF"/>
      <w:u w:val="single"/>
      <w:lang w:eastAsia="ru-RU"/>
    </w:rPr>
  </w:style>
  <w:style w:type="paragraph" w:customStyle="1" w:styleId="12">
    <w:name w:val="Знак сноски1"/>
    <w:link w:val="ac"/>
    <w:uiPriority w:val="99"/>
    <w:rsid w:val="00233830"/>
    <w:pPr>
      <w:spacing w:after="0" w:line="240" w:lineRule="auto"/>
    </w:pPr>
    <w:rPr>
      <w:rFonts w:cs="Times New Roman"/>
      <w:vertAlign w:val="superscript"/>
      <w:lang w:eastAsia="ru-RU"/>
    </w:rPr>
  </w:style>
  <w:style w:type="paragraph" w:customStyle="1" w:styleId="1a">
    <w:name w:val="Знак примечания1"/>
    <w:link w:val="afffff5"/>
    <w:rsid w:val="00233830"/>
    <w:pPr>
      <w:spacing w:after="0" w:line="240" w:lineRule="auto"/>
    </w:pPr>
    <w:rPr>
      <w:rFonts w:cs="Times New Roman"/>
      <w:sz w:val="16"/>
      <w:lang w:eastAsia="ru-RU"/>
    </w:rPr>
  </w:style>
  <w:style w:type="paragraph" w:customStyle="1" w:styleId="Footnote">
    <w:name w:val="Footnote"/>
    <w:basedOn w:val="a"/>
    <w:rsid w:val="00233830"/>
    <w:pPr>
      <w:spacing w:after="0" w:line="240" w:lineRule="auto"/>
    </w:pPr>
    <w:rPr>
      <w:rFonts w:ascii="Times New Roman" w:hAnsi="Times New Roman"/>
      <w:color w:val="000000"/>
      <w:sz w:val="20"/>
      <w:szCs w:val="20"/>
    </w:rPr>
  </w:style>
  <w:style w:type="paragraph" w:customStyle="1" w:styleId="HeaderandFooter">
    <w:name w:val="Header and Footer"/>
    <w:rsid w:val="00233830"/>
    <w:pPr>
      <w:spacing w:after="0" w:line="240" w:lineRule="auto"/>
      <w:jc w:val="both"/>
    </w:pPr>
    <w:rPr>
      <w:rFonts w:ascii="XO Thames" w:eastAsia="Times New Roman" w:hAnsi="XO Thames" w:cs="Times New Roman"/>
      <w:color w:val="000000"/>
      <w:sz w:val="20"/>
      <w:szCs w:val="20"/>
      <w:lang w:eastAsia="ru-RU"/>
    </w:rPr>
  </w:style>
  <w:style w:type="paragraph" w:customStyle="1" w:styleId="1f5">
    <w:name w:val="Основной шрифт абзаца1"/>
    <w:rsid w:val="00233830"/>
    <w:pPr>
      <w:spacing w:after="0" w:line="240" w:lineRule="auto"/>
    </w:pPr>
    <w:rPr>
      <w:rFonts w:ascii="Calibri" w:eastAsia="Times New Roman" w:hAnsi="Calibri" w:cs="Times New Roman"/>
      <w:color w:val="000000"/>
      <w:sz w:val="20"/>
      <w:szCs w:val="20"/>
      <w:lang w:eastAsia="ru-RU"/>
    </w:rPr>
  </w:style>
  <w:style w:type="paragraph" w:customStyle="1" w:styleId="1c">
    <w:name w:val="Строгий1"/>
    <w:link w:val="afffffa"/>
    <w:rsid w:val="00233830"/>
    <w:pPr>
      <w:spacing w:after="0" w:line="240" w:lineRule="auto"/>
    </w:pPr>
    <w:rPr>
      <w:rFonts w:cs="Times New Roman"/>
      <w:b/>
      <w:lang w:eastAsia="ru-RU"/>
    </w:rPr>
  </w:style>
  <w:style w:type="paragraph" w:customStyle="1" w:styleId="1b">
    <w:name w:val="Знак концевой сноски1"/>
    <w:link w:val="afffff9"/>
    <w:uiPriority w:val="99"/>
    <w:rsid w:val="00233830"/>
    <w:pPr>
      <w:spacing w:after="0" w:line="240" w:lineRule="auto"/>
    </w:pPr>
    <w:rPr>
      <w:rFonts w:cs="Times New Roman"/>
      <w:vertAlign w:val="superscript"/>
      <w:lang w:eastAsia="ru-RU"/>
    </w:rPr>
  </w:style>
  <w:style w:type="paragraph" w:customStyle="1" w:styleId="1e">
    <w:name w:val="Слабое выделение1"/>
    <w:link w:val="afffffc"/>
    <w:uiPriority w:val="19"/>
    <w:rsid w:val="00233830"/>
    <w:pPr>
      <w:spacing w:after="0" w:line="240" w:lineRule="auto"/>
    </w:pPr>
    <w:rPr>
      <w:rFonts w:cs="Times New Roman"/>
      <w:i/>
      <w:color w:val="404040"/>
      <w:lang w:eastAsia="ru-RU"/>
    </w:rPr>
  </w:style>
  <w:style w:type="character" w:customStyle="1" w:styleId="affffffa">
    <w:name w:val="Обычный (веб) Знак"/>
    <w:aliases w:val="Обычный (веб)24 Знак Знак Знак"/>
    <w:rsid w:val="00233830"/>
    <w:rPr>
      <w:rFonts w:ascii="Times New Roman" w:hAnsi="Times New Roman"/>
      <w:sz w:val="24"/>
    </w:rPr>
  </w:style>
  <w:style w:type="table" w:customStyle="1" w:styleId="PlainTable31">
    <w:name w:val="Plain Table 31"/>
    <w:basedOn w:val="a1"/>
    <w:rsid w:val="00233830"/>
    <w:pPr>
      <w:spacing w:after="0" w:line="240" w:lineRule="auto"/>
    </w:pPr>
    <w:rPr>
      <w:rFonts w:ascii="Calibri" w:eastAsia="Times New Roman" w:hAnsi="Calibri" w:cs="Times New Roman"/>
      <w:color w:val="000000"/>
      <w:sz w:val="20"/>
      <w:szCs w:val="20"/>
      <w:lang w:eastAsia="ru-RU"/>
    </w:rPr>
    <w:tblPr/>
  </w:style>
  <w:style w:type="character" w:customStyle="1" w:styleId="1f6">
    <w:name w:val="Неразрешенное упоминание1"/>
    <w:uiPriority w:val="99"/>
    <w:semiHidden/>
    <w:unhideWhenUsed/>
    <w:rsid w:val="00233830"/>
    <w:rPr>
      <w:color w:val="605E5C"/>
      <w:shd w:val="clear" w:color="auto" w:fill="E1DFDD"/>
    </w:rPr>
  </w:style>
  <w:style w:type="character" w:customStyle="1" w:styleId="2a">
    <w:name w:val="Неразрешенное упоминание2"/>
    <w:uiPriority w:val="99"/>
    <w:semiHidden/>
    <w:unhideWhenUsed/>
    <w:rsid w:val="00233830"/>
    <w:rPr>
      <w:color w:val="605E5C"/>
      <w:shd w:val="clear" w:color="auto" w:fill="E1DFDD"/>
    </w:rPr>
  </w:style>
  <w:style w:type="character" w:customStyle="1" w:styleId="FontStyle58">
    <w:name w:val="Font Style58"/>
    <w:uiPriority w:val="99"/>
    <w:rsid w:val="00233830"/>
    <w:rPr>
      <w:rFonts w:ascii="Times New Roman" w:hAnsi="Times New Roman"/>
      <w:sz w:val="20"/>
    </w:rPr>
  </w:style>
  <w:style w:type="paragraph" w:customStyle="1" w:styleId="Style32">
    <w:name w:val="Style32"/>
    <w:basedOn w:val="a"/>
    <w:uiPriority w:val="99"/>
    <w:rsid w:val="00233830"/>
    <w:pPr>
      <w:widowControl w:val="0"/>
      <w:autoSpaceDE w:val="0"/>
      <w:autoSpaceDN w:val="0"/>
      <w:adjustRightInd w:val="0"/>
      <w:spacing w:after="0" w:line="240" w:lineRule="auto"/>
      <w:jc w:val="both"/>
    </w:pPr>
    <w:rPr>
      <w:rFonts w:ascii="Times New Roman" w:hAnsi="Times New Roman"/>
      <w:sz w:val="24"/>
      <w:szCs w:val="24"/>
    </w:rPr>
  </w:style>
  <w:style w:type="table" w:customStyle="1" w:styleId="312">
    <w:name w:val="Таблица простая 31"/>
    <w:basedOn w:val="a1"/>
    <w:uiPriority w:val="43"/>
    <w:rsid w:val="0023383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rFonts w:cs="Times New Roman"/>
        <w:b/>
        <w:bCs/>
        <w:caps/>
      </w:rPr>
      <w:tblPr/>
      <w:tcPr>
        <w:tcBorders>
          <w:bottom w:val="single" w:sz="4" w:space="0" w:color="7F7F7F"/>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paragraph" w:customStyle="1" w:styleId="2b">
    <w:name w:val="Заголовок2"/>
    <w:basedOn w:val="a"/>
    <w:next w:val="a"/>
    <w:uiPriority w:val="10"/>
    <w:qFormat/>
    <w:rsid w:val="00233830"/>
    <w:pPr>
      <w:spacing w:after="120"/>
      <w:ind w:firstLine="709"/>
      <w:outlineLvl w:val="0"/>
    </w:pPr>
    <w:rPr>
      <w:rFonts w:ascii="Times New Roman" w:hAnsi="Times New Roman"/>
      <w:kern w:val="28"/>
      <w:sz w:val="24"/>
      <w:szCs w:val="24"/>
    </w:rPr>
  </w:style>
  <w:style w:type="paragraph" w:customStyle="1" w:styleId="affffffb">
    <w:name w:val="Содержимое таблицы"/>
    <w:basedOn w:val="a"/>
    <w:qFormat/>
    <w:rsid w:val="00233830"/>
    <w:pPr>
      <w:suppressLineNumbers/>
      <w:tabs>
        <w:tab w:val="left" w:pos="709"/>
      </w:tabs>
      <w:spacing w:after="0" w:line="100" w:lineRule="atLeast"/>
      <w:ind w:firstLine="709"/>
      <w:jc w:val="both"/>
    </w:pPr>
    <w:rPr>
      <w:rFonts w:ascii="Times New Roman" w:hAnsi="Times New Roman"/>
      <w:color w:val="00000A"/>
      <w:sz w:val="24"/>
      <w:szCs w:val="20"/>
      <w:lang w:eastAsia="zh-CN"/>
    </w:rPr>
  </w:style>
  <w:style w:type="paragraph" w:customStyle="1" w:styleId="1f7">
    <w:name w:val="Без интервала1"/>
    <w:rsid w:val="00233830"/>
    <w:pPr>
      <w:spacing w:after="0" w:line="240" w:lineRule="auto"/>
    </w:pPr>
    <w:rPr>
      <w:rFonts w:ascii="Calibri" w:eastAsia="Times New Roman" w:hAnsi="Calibri" w:cs="Times New Roman"/>
    </w:rPr>
  </w:style>
  <w:style w:type="paragraph" w:styleId="affffffc">
    <w:name w:val="caption"/>
    <w:basedOn w:val="a"/>
    <w:next w:val="a"/>
    <w:uiPriority w:val="35"/>
    <w:unhideWhenUsed/>
    <w:qFormat/>
    <w:rsid w:val="00233830"/>
    <w:pPr>
      <w:spacing w:line="240" w:lineRule="auto"/>
    </w:pPr>
    <w:rPr>
      <w:i/>
      <w:iCs/>
      <w:color w:val="44546A"/>
      <w:sz w:val="18"/>
      <w:szCs w:val="18"/>
    </w:rPr>
  </w:style>
  <w:style w:type="paragraph" w:styleId="affffffd">
    <w:name w:val="Body Text Indent"/>
    <w:basedOn w:val="a"/>
    <w:link w:val="affffffe"/>
    <w:rsid w:val="00233830"/>
    <w:pPr>
      <w:spacing w:after="120" w:line="240" w:lineRule="auto"/>
      <w:ind w:left="283"/>
    </w:pPr>
    <w:rPr>
      <w:rFonts w:ascii="Times New Roman" w:hAnsi="Times New Roman"/>
      <w:sz w:val="24"/>
      <w:szCs w:val="24"/>
    </w:rPr>
  </w:style>
  <w:style w:type="character" w:customStyle="1" w:styleId="affffffe">
    <w:name w:val="Основной текст с отступом Знак"/>
    <w:basedOn w:val="a0"/>
    <w:link w:val="affffffd"/>
    <w:rsid w:val="00233830"/>
    <w:rPr>
      <w:rFonts w:ascii="Times New Roman" w:eastAsia="Times New Roman" w:hAnsi="Times New Roman" w:cs="Times New Roman"/>
      <w:sz w:val="24"/>
      <w:szCs w:val="24"/>
      <w:lang w:eastAsia="ru-RU"/>
    </w:rPr>
  </w:style>
  <w:style w:type="character" w:customStyle="1" w:styleId="BodyTextIndentChar">
    <w:name w:val="Body Text Indent Char"/>
    <w:locked/>
    <w:rsid w:val="00233830"/>
    <w:rPr>
      <w:rFonts w:ascii="Times New Roman" w:hAnsi="Times New Roman"/>
      <w:sz w:val="24"/>
      <w:lang w:eastAsia="ru-RU"/>
    </w:rPr>
  </w:style>
  <w:style w:type="paragraph" w:styleId="HTML">
    <w:name w:val="HTML Address"/>
    <w:basedOn w:val="a"/>
    <w:link w:val="HTML0"/>
    <w:rsid w:val="00233830"/>
    <w:pPr>
      <w:spacing w:after="0" w:line="240" w:lineRule="auto"/>
    </w:pPr>
    <w:rPr>
      <w:rFonts w:ascii="Times New Roman" w:hAnsi="Times New Roman"/>
      <w:i/>
      <w:iCs/>
      <w:sz w:val="24"/>
      <w:szCs w:val="24"/>
    </w:rPr>
  </w:style>
  <w:style w:type="character" w:customStyle="1" w:styleId="HTML0">
    <w:name w:val="Адрес HTML Знак"/>
    <w:basedOn w:val="a0"/>
    <w:link w:val="HTML"/>
    <w:rsid w:val="00233830"/>
    <w:rPr>
      <w:rFonts w:ascii="Times New Roman" w:eastAsia="Times New Roman" w:hAnsi="Times New Roman" w:cs="Times New Roman"/>
      <w:i/>
      <w:iCs/>
      <w:sz w:val="24"/>
      <w:szCs w:val="24"/>
      <w:lang w:eastAsia="ru-RU"/>
    </w:rPr>
  </w:style>
  <w:style w:type="paragraph" w:customStyle="1" w:styleId="afffffff">
    <w:name w:val="Мой заголовок"/>
    <w:basedOn w:val="2"/>
    <w:link w:val="afffffff0"/>
    <w:rsid w:val="00233830"/>
    <w:pPr>
      <w:keepLines/>
      <w:spacing w:before="320" w:after="120" w:line="360" w:lineRule="auto"/>
      <w:jc w:val="center"/>
    </w:pPr>
    <w:rPr>
      <w:rFonts w:ascii="Times New Roman" w:hAnsi="Times New Roman"/>
      <w:i w:val="0"/>
      <w:iCs w:val="0"/>
      <w:color w:val="4F81BD"/>
      <w:sz w:val="26"/>
      <w:szCs w:val="26"/>
      <w:lang w:eastAsia="en-US"/>
    </w:rPr>
  </w:style>
  <w:style w:type="character" w:customStyle="1" w:styleId="afffffff0">
    <w:name w:val="Мой заголовок Знак"/>
    <w:link w:val="afffffff"/>
    <w:locked/>
    <w:rsid w:val="00233830"/>
    <w:rPr>
      <w:rFonts w:ascii="Times New Roman" w:eastAsia="Times New Roman" w:hAnsi="Times New Roman" w:cs="Times New Roman"/>
      <w:b/>
      <w:bCs/>
      <w:color w:val="4F81BD"/>
      <w:sz w:val="26"/>
      <w:szCs w:val="26"/>
    </w:rPr>
  </w:style>
  <w:style w:type="paragraph" w:customStyle="1" w:styleId="afffffff1">
    <w:name w:val="Мой обычный текст"/>
    <w:basedOn w:val="a"/>
    <w:next w:val="a"/>
    <w:link w:val="afffffff2"/>
    <w:rsid w:val="00233830"/>
    <w:pPr>
      <w:spacing w:after="0" w:line="360" w:lineRule="auto"/>
    </w:pPr>
    <w:rPr>
      <w:rFonts w:ascii="Times New Roman" w:hAnsi="Times New Roman"/>
      <w:sz w:val="28"/>
      <w:szCs w:val="28"/>
      <w:lang w:eastAsia="en-US"/>
    </w:rPr>
  </w:style>
  <w:style w:type="character" w:customStyle="1" w:styleId="afffffff2">
    <w:name w:val="Мой обычный текст Знак"/>
    <w:link w:val="afffffff1"/>
    <w:locked/>
    <w:rsid w:val="00233830"/>
    <w:rPr>
      <w:rFonts w:ascii="Times New Roman" w:eastAsia="Times New Roman" w:hAnsi="Times New Roman" w:cs="Times New Roman"/>
      <w:sz w:val="28"/>
      <w:szCs w:val="28"/>
    </w:rPr>
  </w:style>
  <w:style w:type="character" w:customStyle="1" w:styleId="c0">
    <w:name w:val="c0"/>
    <w:rsid w:val="00233830"/>
  </w:style>
  <w:style w:type="paragraph" w:customStyle="1" w:styleId="c11">
    <w:name w:val="c11"/>
    <w:basedOn w:val="a"/>
    <w:rsid w:val="00233830"/>
    <w:pPr>
      <w:spacing w:before="100" w:beforeAutospacing="1" w:after="100" w:afterAutospacing="1" w:line="240" w:lineRule="auto"/>
    </w:pPr>
    <w:rPr>
      <w:rFonts w:ascii="Times New Roman" w:hAnsi="Times New Roman"/>
      <w:sz w:val="24"/>
      <w:szCs w:val="24"/>
    </w:rPr>
  </w:style>
  <w:style w:type="paragraph" w:customStyle="1" w:styleId="c70">
    <w:name w:val="c70"/>
    <w:basedOn w:val="a"/>
    <w:rsid w:val="00233830"/>
    <w:pPr>
      <w:spacing w:before="100" w:beforeAutospacing="1" w:after="100" w:afterAutospacing="1" w:line="240" w:lineRule="auto"/>
    </w:pPr>
    <w:rPr>
      <w:rFonts w:ascii="Times New Roman" w:hAnsi="Times New Roman"/>
      <w:sz w:val="24"/>
      <w:szCs w:val="24"/>
    </w:rPr>
  </w:style>
  <w:style w:type="character" w:styleId="afffffff3">
    <w:name w:val="Intense Emphasis"/>
    <w:uiPriority w:val="21"/>
    <w:rsid w:val="00233830"/>
    <w:rPr>
      <w:rFonts w:cs="Times New Roman"/>
      <w:b/>
      <w:i/>
      <w:color w:val="4F81BD"/>
    </w:rPr>
  </w:style>
  <w:style w:type="character" w:styleId="afffffff4">
    <w:name w:val="Placeholder Text"/>
    <w:uiPriority w:val="99"/>
    <w:semiHidden/>
    <w:rsid w:val="00233830"/>
    <w:rPr>
      <w:rFonts w:cs="Times New Roman"/>
      <w:color w:val="808080"/>
    </w:rPr>
  </w:style>
  <w:style w:type="paragraph" w:customStyle="1" w:styleId="msonormalcxspmiddle">
    <w:name w:val="msonormalcxspmiddle"/>
    <w:basedOn w:val="a"/>
    <w:rsid w:val="00233830"/>
    <w:pPr>
      <w:spacing w:before="100" w:beforeAutospacing="1" w:after="100" w:afterAutospacing="1" w:line="240" w:lineRule="auto"/>
    </w:pPr>
    <w:rPr>
      <w:rFonts w:ascii="Times New Roman" w:hAnsi="Times New Roman"/>
      <w:sz w:val="24"/>
      <w:szCs w:val="24"/>
    </w:rPr>
  </w:style>
  <w:style w:type="paragraph" w:customStyle="1" w:styleId="1f8">
    <w:name w:val="Абзац списка1"/>
    <w:basedOn w:val="a"/>
    <w:rsid w:val="00233830"/>
    <w:pPr>
      <w:ind w:left="720"/>
    </w:pPr>
    <w:rPr>
      <w:lang w:eastAsia="en-US"/>
    </w:rPr>
  </w:style>
  <w:style w:type="paragraph" w:customStyle="1" w:styleId="2c">
    <w:name w:val="Абзац списка2"/>
    <w:basedOn w:val="a"/>
    <w:rsid w:val="00233830"/>
    <w:pPr>
      <w:spacing w:after="0" w:line="240" w:lineRule="auto"/>
      <w:ind w:left="720"/>
    </w:pPr>
    <w:rPr>
      <w:rFonts w:ascii="Times New Roman" w:hAnsi="Times New Roman"/>
      <w:sz w:val="24"/>
      <w:lang w:eastAsia="en-US"/>
    </w:rPr>
  </w:style>
  <w:style w:type="character" w:customStyle="1" w:styleId="1f9">
    <w:name w:val="Сильное выделение1"/>
    <w:rsid w:val="00233830"/>
    <w:rPr>
      <w:b/>
      <w:i/>
      <w:color w:val="4F81BD"/>
    </w:rPr>
  </w:style>
  <w:style w:type="character" w:customStyle="1" w:styleId="1fa">
    <w:name w:val="Замещающий текст1"/>
    <w:semiHidden/>
    <w:rsid w:val="00233830"/>
    <w:rPr>
      <w:color w:val="808080"/>
    </w:rPr>
  </w:style>
  <w:style w:type="paragraph" w:customStyle="1" w:styleId="113">
    <w:name w:val="1Стиль1"/>
    <w:basedOn w:val="a"/>
    <w:uiPriority w:val="99"/>
    <w:rsid w:val="00233830"/>
    <w:pPr>
      <w:spacing w:after="0" w:line="240" w:lineRule="auto"/>
      <w:ind w:firstLine="709"/>
      <w:jc w:val="both"/>
    </w:pPr>
    <w:rPr>
      <w:rFonts w:ascii="Arial" w:hAnsi="Arial"/>
      <w:sz w:val="24"/>
      <w:szCs w:val="20"/>
    </w:rPr>
  </w:style>
  <w:style w:type="paragraph" w:customStyle="1" w:styleId="c7">
    <w:name w:val="c7"/>
    <w:basedOn w:val="a"/>
    <w:rsid w:val="00233830"/>
    <w:pPr>
      <w:spacing w:before="100" w:beforeAutospacing="1" w:after="100" w:afterAutospacing="1" w:line="240" w:lineRule="auto"/>
    </w:pPr>
    <w:rPr>
      <w:rFonts w:ascii="Times New Roman" w:hAnsi="Times New Roman"/>
      <w:sz w:val="24"/>
      <w:szCs w:val="24"/>
    </w:rPr>
  </w:style>
  <w:style w:type="character" w:customStyle="1" w:styleId="c1">
    <w:name w:val="c1"/>
    <w:rsid w:val="00233830"/>
  </w:style>
  <w:style w:type="paragraph" w:styleId="HTML1">
    <w:name w:val="HTML Preformatted"/>
    <w:basedOn w:val="a"/>
    <w:link w:val="HTML2"/>
    <w:rsid w:val="00233830"/>
    <w:pPr>
      <w:pBdr>
        <w:left w:val="single" w:sz="36" w:space="11" w:color="BEBBBB"/>
      </w:pBdr>
      <w:shd w:val="clear" w:color="auto" w:fill="FAFA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225" w:line="240" w:lineRule="auto"/>
    </w:pPr>
    <w:rPr>
      <w:rFonts w:ascii="Courier New" w:hAnsi="Courier New"/>
      <w:sz w:val="20"/>
      <w:szCs w:val="20"/>
    </w:rPr>
  </w:style>
  <w:style w:type="character" w:customStyle="1" w:styleId="HTML2">
    <w:name w:val="Стандартный HTML Знак"/>
    <w:basedOn w:val="a0"/>
    <w:link w:val="HTML1"/>
    <w:rsid w:val="00233830"/>
    <w:rPr>
      <w:rFonts w:ascii="Courier New" w:eastAsia="Times New Roman" w:hAnsi="Courier New" w:cs="Times New Roman"/>
      <w:sz w:val="20"/>
      <w:szCs w:val="20"/>
      <w:shd w:val="clear" w:color="auto" w:fill="FAFAF0"/>
      <w:lang w:eastAsia="ru-RU"/>
    </w:rPr>
  </w:style>
  <w:style w:type="paragraph" w:customStyle="1" w:styleId="western">
    <w:name w:val="western"/>
    <w:basedOn w:val="a"/>
    <w:rsid w:val="00233830"/>
    <w:pPr>
      <w:spacing w:before="100" w:beforeAutospacing="1" w:after="115" w:line="240" w:lineRule="auto"/>
    </w:pPr>
    <w:rPr>
      <w:rFonts w:ascii="Times New Roman" w:hAnsi="Times New Roman"/>
      <w:color w:val="000000"/>
      <w:sz w:val="24"/>
      <w:szCs w:val="24"/>
    </w:rPr>
  </w:style>
  <w:style w:type="paragraph" w:customStyle="1" w:styleId="stickynote">
    <w:name w:val="stickynote"/>
    <w:basedOn w:val="a"/>
    <w:rsid w:val="00233830"/>
    <w:pPr>
      <w:pBdr>
        <w:top w:val="single" w:sz="6" w:space="8" w:color="D0D9DF"/>
        <w:left w:val="single" w:sz="6" w:space="30" w:color="D0D9DF"/>
        <w:bottom w:val="single" w:sz="6" w:space="8" w:color="D0D9DF"/>
        <w:right w:val="single" w:sz="6" w:space="0" w:color="D0D9DF"/>
      </w:pBdr>
      <w:spacing w:before="75" w:after="75" w:line="240" w:lineRule="auto"/>
    </w:pPr>
    <w:rPr>
      <w:rFonts w:ascii="Times New Roman" w:hAnsi="Times New Roman"/>
      <w:sz w:val="24"/>
      <w:szCs w:val="24"/>
    </w:rPr>
  </w:style>
  <w:style w:type="paragraph" w:customStyle="1" w:styleId="download">
    <w:name w:val="download"/>
    <w:basedOn w:val="a"/>
    <w:rsid w:val="00233830"/>
    <w:pPr>
      <w:pBdr>
        <w:top w:val="single" w:sz="6" w:space="8" w:color="D0D9DF"/>
        <w:left w:val="single" w:sz="6" w:space="30" w:color="D0D9DF"/>
        <w:bottom w:val="single" w:sz="6" w:space="8" w:color="D0D9DF"/>
        <w:right w:val="single" w:sz="6" w:space="0" w:color="D0D9DF"/>
      </w:pBdr>
      <w:spacing w:before="75" w:after="75" w:line="240" w:lineRule="auto"/>
    </w:pPr>
    <w:rPr>
      <w:rFonts w:ascii="Times New Roman" w:hAnsi="Times New Roman"/>
      <w:sz w:val="24"/>
      <w:szCs w:val="24"/>
    </w:rPr>
  </w:style>
  <w:style w:type="paragraph" w:customStyle="1" w:styleId="system-unpublished">
    <w:name w:val="system-unpublished"/>
    <w:basedOn w:val="a"/>
    <w:rsid w:val="00233830"/>
    <w:pPr>
      <w:pBdr>
        <w:top w:val="single" w:sz="24" w:space="0" w:color="C4D3DF"/>
        <w:bottom w:val="single" w:sz="24" w:space="0" w:color="C4D3DF"/>
      </w:pBdr>
      <w:shd w:val="clear" w:color="auto" w:fill="E8EDF1"/>
      <w:spacing w:before="75" w:after="75" w:line="240" w:lineRule="auto"/>
    </w:pPr>
    <w:rPr>
      <w:rFonts w:ascii="Times New Roman" w:hAnsi="Times New Roman"/>
      <w:sz w:val="24"/>
      <w:szCs w:val="24"/>
    </w:rPr>
  </w:style>
  <w:style w:type="paragraph" w:customStyle="1" w:styleId="invalid">
    <w:name w:val="invalid"/>
    <w:basedOn w:val="a"/>
    <w:rsid w:val="00233830"/>
    <w:pPr>
      <w:spacing w:before="75" w:after="75" w:line="240" w:lineRule="auto"/>
    </w:pPr>
    <w:rPr>
      <w:rFonts w:ascii="Times New Roman" w:hAnsi="Times New Roman"/>
      <w:sz w:val="24"/>
      <w:szCs w:val="24"/>
    </w:rPr>
  </w:style>
  <w:style w:type="paragraph" w:customStyle="1" w:styleId="button2-left">
    <w:name w:val="button2-left"/>
    <w:basedOn w:val="a"/>
    <w:rsid w:val="00233830"/>
    <w:pPr>
      <w:spacing w:before="75" w:after="75" w:line="240" w:lineRule="auto"/>
      <w:ind w:left="75"/>
    </w:pPr>
    <w:rPr>
      <w:rFonts w:ascii="Times New Roman" w:hAnsi="Times New Roman"/>
      <w:sz w:val="24"/>
      <w:szCs w:val="24"/>
    </w:rPr>
  </w:style>
  <w:style w:type="paragraph" w:customStyle="1" w:styleId="button2-right">
    <w:name w:val="button2-right"/>
    <w:basedOn w:val="a"/>
    <w:rsid w:val="00233830"/>
    <w:pPr>
      <w:spacing w:before="75" w:after="75" w:line="240" w:lineRule="auto"/>
      <w:ind w:left="75"/>
    </w:pPr>
    <w:rPr>
      <w:rFonts w:ascii="Times New Roman" w:hAnsi="Times New Roman"/>
      <w:sz w:val="24"/>
      <w:szCs w:val="24"/>
    </w:rPr>
  </w:style>
  <w:style w:type="paragraph" w:customStyle="1" w:styleId="toppanel">
    <w:name w:val="toppanel"/>
    <w:basedOn w:val="a"/>
    <w:rsid w:val="00233830"/>
    <w:pPr>
      <w:spacing w:before="75" w:after="75" w:line="240" w:lineRule="auto"/>
    </w:pPr>
    <w:rPr>
      <w:rFonts w:ascii="Times New Roman" w:hAnsi="Times New Roman"/>
      <w:sz w:val="24"/>
      <w:szCs w:val="24"/>
    </w:rPr>
  </w:style>
  <w:style w:type="paragraph" w:customStyle="1" w:styleId="contentheading">
    <w:name w:val="contentheading"/>
    <w:basedOn w:val="a"/>
    <w:rsid w:val="00233830"/>
    <w:pPr>
      <w:spacing w:before="75" w:after="75" w:line="240" w:lineRule="auto"/>
    </w:pPr>
    <w:rPr>
      <w:rFonts w:ascii="Helvetica" w:hAnsi="Helvetica" w:cs="Helvetica"/>
      <w:color w:val="3C3A3A"/>
      <w:sz w:val="39"/>
      <w:szCs w:val="39"/>
    </w:rPr>
  </w:style>
  <w:style w:type="paragraph" w:customStyle="1" w:styleId="componentheading">
    <w:name w:val="componentheading"/>
    <w:basedOn w:val="a"/>
    <w:rsid w:val="00233830"/>
    <w:pPr>
      <w:spacing w:before="75" w:after="75" w:line="240" w:lineRule="auto"/>
    </w:pPr>
    <w:rPr>
      <w:rFonts w:ascii="Helvetica" w:hAnsi="Helvetica" w:cs="Helvetica"/>
      <w:color w:val="3C3A3A"/>
      <w:sz w:val="39"/>
      <w:szCs w:val="39"/>
    </w:rPr>
  </w:style>
  <w:style w:type="paragraph" w:customStyle="1" w:styleId="small">
    <w:name w:val="small"/>
    <w:basedOn w:val="a"/>
    <w:rsid w:val="00233830"/>
    <w:pPr>
      <w:spacing w:before="75" w:after="75" w:line="240" w:lineRule="auto"/>
    </w:pPr>
    <w:rPr>
      <w:rFonts w:ascii="Times New Roman" w:hAnsi="Times New Roman"/>
      <w:color w:val="B6B6B4"/>
    </w:rPr>
  </w:style>
  <w:style w:type="paragraph" w:customStyle="1" w:styleId="smalldark">
    <w:name w:val="smalldark"/>
    <w:basedOn w:val="a"/>
    <w:rsid w:val="00233830"/>
    <w:pPr>
      <w:spacing w:before="75" w:after="75" w:line="240" w:lineRule="auto"/>
    </w:pPr>
    <w:rPr>
      <w:rFonts w:ascii="Times New Roman" w:hAnsi="Times New Roman"/>
      <w:color w:val="B6B6B4"/>
    </w:rPr>
  </w:style>
  <w:style w:type="paragraph" w:customStyle="1" w:styleId="mosimagecaption">
    <w:name w:val="mosimage_caption"/>
    <w:basedOn w:val="a"/>
    <w:rsid w:val="00233830"/>
    <w:pPr>
      <w:spacing w:before="75" w:after="75" w:line="240" w:lineRule="auto"/>
    </w:pPr>
    <w:rPr>
      <w:rFonts w:ascii="Times New Roman" w:hAnsi="Times New Roman"/>
      <w:color w:val="BEBBBB"/>
    </w:rPr>
  </w:style>
  <w:style w:type="paragraph" w:customStyle="1" w:styleId="fing">
    <w:name w:val="fing"/>
    <w:basedOn w:val="a"/>
    <w:rsid w:val="00233830"/>
    <w:pPr>
      <w:pBdr>
        <w:top w:val="single" w:sz="6" w:space="2" w:color="BEBBBB"/>
        <w:left w:val="single" w:sz="6" w:space="4" w:color="BEBBBB"/>
        <w:bottom w:val="single" w:sz="6" w:space="2" w:color="BEBBBB"/>
        <w:right w:val="single" w:sz="6" w:space="0" w:color="BEBBBB"/>
      </w:pBdr>
      <w:shd w:val="clear" w:color="auto" w:fill="FFFFFF"/>
      <w:spacing w:before="75" w:after="15" w:line="240" w:lineRule="auto"/>
    </w:pPr>
    <w:rPr>
      <w:rFonts w:ascii="Helvetica" w:hAnsi="Helvetica" w:cs="Helvetica"/>
      <w:color w:val="000000"/>
      <w:sz w:val="24"/>
      <w:szCs w:val="24"/>
    </w:rPr>
  </w:style>
  <w:style w:type="paragraph" w:customStyle="1" w:styleId="button">
    <w:name w:val="button"/>
    <w:basedOn w:val="a"/>
    <w:rsid w:val="00233830"/>
    <w:pPr>
      <w:pBdr>
        <w:top w:val="single" w:sz="6" w:space="2" w:color="auto"/>
        <w:left w:val="single" w:sz="6" w:space="2" w:color="auto"/>
        <w:bottom w:val="single" w:sz="6" w:space="2" w:color="auto"/>
        <w:right w:val="single" w:sz="6" w:space="2" w:color="auto"/>
      </w:pBdr>
      <w:spacing w:before="75" w:after="75" w:line="240" w:lineRule="auto"/>
    </w:pPr>
    <w:rPr>
      <w:rFonts w:ascii="Times New Roman" w:hAnsi="Times New Roman"/>
      <w:b/>
      <w:bCs/>
      <w:color w:val="3B7BB9"/>
      <w:sz w:val="24"/>
      <w:szCs w:val="24"/>
    </w:rPr>
  </w:style>
  <w:style w:type="paragraph" w:customStyle="1" w:styleId="code">
    <w:name w:val="code"/>
    <w:basedOn w:val="a"/>
    <w:rsid w:val="00233830"/>
    <w:pPr>
      <w:pBdr>
        <w:left w:val="single" w:sz="36" w:space="11" w:color="BEBBBB"/>
      </w:pBdr>
      <w:shd w:val="clear" w:color="auto" w:fill="FAFAF0"/>
      <w:spacing w:before="75" w:after="225" w:line="240" w:lineRule="auto"/>
    </w:pPr>
    <w:rPr>
      <w:rFonts w:ascii="Times New Roman" w:hAnsi="Times New Roman"/>
      <w:sz w:val="24"/>
      <w:szCs w:val="24"/>
    </w:rPr>
  </w:style>
  <w:style w:type="paragraph" w:customStyle="1" w:styleId="quote-hilite">
    <w:name w:val="quote-hilite"/>
    <w:basedOn w:val="a"/>
    <w:rsid w:val="00233830"/>
    <w:pPr>
      <w:pBdr>
        <w:top w:val="single" w:sz="6" w:space="8" w:color="D0D9DF"/>
        <w:left w:val="single" w:sz="6" w:space="11" w:color="D0D9DF"/>
        <w:bottom w:val="single" w:sz="6" w:space="8" w:color="D0D9DF"/>
        <w:right w:val="single" w:sz="6" w:space="11" w:color="D0D9DF"/>
      </w:pBdr>
      <w:shd w:val="clear" w:color="auto" w:fill="FFFFFF"/>
      <w:spacing w:after="0" w:line="240" w:lineRule="auto"/>
    </w:pPr>
    <w:rPr>
      <w:rFonts w:ascii="Times New Roman" w:hAnsi="Times New Roman"/>
      <w:sz w:val="24"/>
      <w:szCs w:val="24"/>
    </w:rPr>
  </w:style>
  <w:style w:type="paragraph" w:customStyle="1" w:styleId="small-quote">
    <w:name w:val="small-quote"/>
    <w:basedOn w:val="a"/>
    <w:rsid w:val="00233830"/>
    <w:pPr>
      <w:spacing w:after="0" w:line="240" w:lineRule="auto"/>
    </w:pPr>
    <w:rPr>
      <w:rFonts w:ascii="Times New Roman" w:hAnsi="Times New Roman"/>
      <w:sz w:val="24"/>
      <w:szCs w:val="24"/>
    </w:rPr>
  </w:style>
  <w:style w:type="paragraph" w:customStyle="1" w:styleId="dropcap">
    <w:name w:val="dropcap"/>
    <w:basedOn w:val="a"/>
    <w:rsid w:val="00233830"/>
    <w:pPr>
      <w:spacing w:before="75" w:after="75" w:line="600" w:lineRule="atLeast"/>
    </w:pPr>
    <w:rPr>
      <w:rFonts w:ascii="Georgia" w:hAnsi="Georgia" w:cs="Georgia"/>
      <w:color w:val="BEBBBB"/>
      <w:sz w:val="75"/>
      <w:szCs w:val="75"/>
    </w:rPr>
  </w:style>
  <w:style w:type="paragraph" w:customStyle="1" w:styleId="error">
    <w:name w:val="error"/>
    <w:basedOn w:val="a"/>
    <w:rsid w:val="00233830"/>
    <w:pPr>
      <w:spacing w:before="75" w:after="75" w:line="240" w:lineRule="auto"/>
    </w:pPr>
    <w:rPr>
      <w:rFonts w:ascii="Times New Roman" w:hAnsi="Times New Roman"/>
      <w:color w:val="CC0000"/>
      <w:sz w:val="24"/>
      <w:szCs w:val="24"/>
    </w:rPr>
  </w:style>
  <w:style w:type="paragraph" w:customStyle="1" w:styleId="message">
    <w:name w:val="message"/>
    <w:basedOn w:val="a"/>
    <w:rsid w:val="00233830"/>
    <w:pPr>
      <w:spacing w:before="75" w:after="75" w:line="240" w:lineRule="auto"/>
    </w:pPr>
    <w:rPr>
      <w:rFonts w:ascii="Times New Roman" w:hAnsi="Times New Roman"/>
      <w:color w:val="DF8600"/>
      <w:sz w:val="24"/>
      <w:szCs w:val="24"/>
    </w:rPr>
  </w:style>
  <w:style w:type="paragraph" w:customStyle="1" w:styleId="tips">
    <w:name w:val="tips"/>
    <w:basedOn w:val="a"/>
    <w:rsid w:val="00233830"/>
    <w:pPr>
      <w:spacing w:before="75" w:after="75" w:line="240" w:lineRule="auto"/>
    </w:pPr>
    <w:rPr>
      <w:rFonts w:ascii="Times New Roman" w:hAnsi="Times New Roman"/>
      <w:color w:val="3B7BB9"/>
      <w:sz w:val="24"/>
      <w:szCs w:val="24"/>
    </w:rPr>
  </w:style>
  <w:style w:type="paragraph" w:customStyle="1" w:styleId="highlight">
    <w:name w:val="highlight"/>
    <w:basedOn w:val="a"/>
    <w:rsid w:val="00233830"/>
    <w:pPr>
      <w:shd w:val="clear" w:color="auto" w:fill="FFFFCC"/>
      <w:spacing w:before="75" w:after="75" w:line="240" w:lineRule="auto"/>
    </w:pPr>
    <w:rPr>
      <w:rFonts w:ascii="Times New Roman" w:hAnsi="Times New Roman"/>
      <w:b/>
      <w:bCs/>
      <w:sz w:val="24"/>
      <w:szCs w:val="24"/>
    </w:rPr>
  </w:style>
  <w:style w:type="paragraph" w:customStyle="1" w:styleId="blocknumber">
    <w:name w:val="blocknumber"/>
    <w:basedOn w:val="a"/>
    <w:rsid w:val="00233830"/>
    <w:pPr>
      <w:spacing w:before="75" w:after="75" w:line="240" w:lineRule="auto"/>
    </w:pPr>
    <w:rPr>
      <w:rFonts w:ascii="Times New Roman" w:hAnsi="Times New Roman"/>
      <w:sz w:val="24"/>
      <w:szCs w:val="24"/>
    </w:rPr>
  </w:style>
  <w:style w:type="paragraph" w:customStyle="1" w:styleId="bignumber">
    <w:name w:val="bignumber"/>
    <w:basedOn w:val="a"/>
    <w:rsid w:val="00233830"/>
    <w:pPr>
      <w:spacing w:before="75" w:after="75" w:line="240" w:lineRule="auto"/>
      <w:ind w:right="120"/>
    </w:pPr>
    <w:rPr>
      <w:rFonts w:ascii="Arial" w:hAnsi="Arial" w:cs="Arial"/>
      <w:b/>
      <w:bCs/>
      <w:color w:val="FFFFFF"/>
      <w:sz w:val="30"/>
      <w:szCs w:val="30"/>
    </w:rPr>
  </w:style>
  <w:style w:type="paragraph" w:customStyle="1" w:styleId="articleseperator">
    <w:name w:val="article_seperator"/>
    <w:basedOn w:val="a"/>
    <w:rsid w:val="00233830"/>
    <w:pPr>
      <w:spacing w:before="75" w:after="75" w:line="240" w:lineRule="auto"/>
    </w:pPr>
    <w:rPr>
      <w:rFonts w:ascii="Times New Roman" w:hAnsi="Times New Roman"/>
      <w:sz w:val="24"/>
      <w:szCs w:val="24"/>
    </w:rPr>
  </w:style>
  <w:style w:type="paragraph" w:customStyle="1" w:styleId="blogmore">
    <w:name w:val="blog_more"/>
    <w:basedOn w:val="a"/>
    <w:rsid w:val="00233830"/>
    <w:pPr>
      <w:spacing w:before="150" w:after="150" w:line="240" w:lineRule="auto"/>
    </w:pPr>
    <w:rPr>
      <w:rFonts w:ascii="Times New Roman" w:hAnsi="Times New Roman"/>
      <w:sz w:val="24"/>
      <w:szCs w:val="24"/>
    </w:rPr>
  </w:style>
  <w:style w:type="paragraph" w:customStyle="1" w:styleId="category">
    <w:name w:val="category"/>
    <w:basedOn w:val="a"/>
    <w:rsid w:val="00233830"/>
    <w:pPr>
      <w:spacing w:before="75" w:after="75" w:line="240" w:lineRule="auto"/>
    </w:pPr>
    <w:rPr>
      <w:rFonts w:ascii="Times New Roman" w:hAnsi="Times New Roman"/>
      <w:b/>
      <w:bCs/>
      <w:sz w:val="24"/>
      <w:szCs w:val="24"/>
    </w:rPr>
  </w:style>
  <w:style w:type="paragraph" w:customStyle="1" w:styleId="clr">
    <w:name w:val="clr"/>
    <w:basedOn w:val="a"/>
    <w:rsid w:val="00233830"/>
    <w:pPr>
      <w:spacing w:before="75" w:after="75" w:line="240" w:lineRule="auto"/>
    </w:pPr>
    <w:rPr>
      <w:rFonts w:ascii="Times New Roman" w:hAnsi="Times New Roman"/>
      <w:sz w:val="24"/>
      <w:szCs w:val="24"/>
    </w:rPr>
  </w:style>
  <w:style w:type="paragraph" w:customStyle="1" w:styleId="contentdescription">
    <w:name w:val="contentdescription"/>
    <w:basedOn w:val="a"/>
    <w:rsid w:val="00233830"/>
    <w:pPr>
      <w:spacing w:before="75" w:after="75" w:line="240" w:lineRule="auto"/>
    </w:pPr>
    <w:rPr>
      <w:rFonts w:ascii="Times New Roman" w:hAnsi="Times New Roman"/>
      <w:sz w:val="24"/>
      <w:szCs w:val="24"/>
    </w:rPr>
  </w:style>
  <w:style w:type="paragraph" w:customStyle="1" w:styleId="createdate">
    <w:name w:val="createdate"/>
    <w:basedOn w:val="a"/>
    <w:rsid w:val="00233830"/>
    <w:pPr>
      <w:spacing w:before="75" w:after="75" w:line="240" w:lineRule="auto"/>
    </w:pPr>
    <w:rPr>
      <w:rFonts w:ascii="Times New Roman" w:hAnsi="Times New Roman"/>
      <w:color w:val="B6B6B4"/>
    </w:rPr>
  </w:style>
  <w:style w:type="paragraph" w:customStyle="1" w:styleId="modifydate">
    <w:name w:val="modifydate"/>
    <w:basedOn w:val="a"/>
    <w:rsid w:val="00233830"/>
    <w:pPr>
      <w:spacing w:before="75" w:after="75" w:line="240" w:lineRule="auto"/>
    </w:pPr>
    <w:rPr>
      <w:rFonts w:ascii="Times New Roman" w:hAnsi="Times New Roman"/>
      <w:color w:val="B6B6B4"/>
    </w:rPr>
  </w:style>
  <w:style w:type="paragraph" w:customStyle="1" w:styleId="moduletable">
    <w:name w:val="moduletable"/>
    <w:basedOn w:val="a"/>
    <w:rsid w:val="00233830"/>
    <w:pPr>
      <w:spacing w:before="75" w:after="75" w:line="240" w:lineRule="auto"/>
    </w:pPr>
    <w:rPr>
      <w:rFonts w:ascii="Times New Roman" w:hAnsi="Times New Roman"/>
      <w:sz w:val="24"/>
      <w:szCs w:val="24"/>
    </w:rPr>
  </w:style>
  <w:style w:type="paragraph" w:customStyle="1" w:styleId="mosimage">
    <w:name w:val="mosimage"/>
    <w:basedOn w:val="a"/>
    <w:rsid w:val="00233830"/>
    <w:pPr>
      <w:spacing w:before="225" w:after="150" w:line="240" w:lineRule="auto"/>
      <w:ind w:right="75"/>
    </w:pPr>
    <w:rPr>
      <w:rFonts w:ascii="Times New Roman" w:hAnsi="Times New Roman"/>
      <w:sz w:val="24"/>
      <w:szCs w:val="24"/>
    </w:rPr>
  </w:style>
  <w:style w:type="paragraph" w:customStyle="1" w:styleId="pagenav">
    <w:name w:val="pagenav"/>
    <w:basedOn w:val="a"/>
    <w:rsid w:val="00233830"/>
    <w:pPr>
      <w:spacing w:before="75" w:after="75" w:line="240" w:lineRule="auto"/>
    </w:pPr>
    <w:rPr>
      <w:rFonts w:ascii="Times New Roman" w:hAnsi="Times New Roman"/>
      <w:sz w:val="24"/>
      <w:szCs w:val="24"/>
    </w:rPr>
  </w:style>
  <w:style w:type="paragraph" w:customStyle="1" w:styleId="pagenavprev">
    <w:name w:val="pagenav_prev"/>
    <w:basedOn w:val="a"/>
    <w:rsid w:val="00233830"/>
    <w:pPr>
      <w:spacing w:before="75" w:after="75" w:line="240" w:lineRule="auto"/>
    </w:pPr>
    <w:rPr>
      <w:rFonts w:ascii="Times New Roman" w:hAnsi="Times New Roman"/>
      <w:sz w:val="24"/>
      <w:szCs w:val="24"/>
    </w:rPr>
  </w:style>
  <w:style w:type="paragraph" w:customStyle="1" w:styleId="pagenavnext">
    <w:name w:val="pagenav_next"/>
    <w:basedOn w:val="a"/>
    <w:rsid w:val="00233830"/>
    <w:pPr>
      <w:spacing w:before="75" w:after="75" w:line="240" w:lineRule="auto"/>
    </w:pPr>
    <w:rPr>
      <w:rFonts w:ascii="Times New Roman" w:hAnsi="Times New Roman"/>
      <w:sz w:val="24"/>
      <w:szCs w:val="24"/>
    </w:rPr>
  </w:style>
  <w:style w:type="paragraph" w:customStyle="1" w:styleId="pagenavbar">
    <w:name w:val="pagenavbar"/>
    <w:basedOn w:val="a"/>
    <w:rsid w:val="00233830"/>
    <w:pPr>
      <w:spacing w:before="75" w:after="75" w:line="240" w:lineRule="auto"/>
    </w:pPr>
    <w:rPr>
      <w:rFonts w:ascii="Times New Roman" w:hAnsi="Times New Roman"/>
      <w:sz w:val="24"/>
      <w:szCs w:val="24"/>
    </w:rPr>
  </w:style>
  <w:style w:type="paragraph" w:customStyle="1" w:styleId="pagenavcounter">
    <w:name w:val="pagenavcounter"/>
    <w:basedOn w:val="a"/>
    <w:rsid w:val="00233830"/>
    <w:pPr>
      <w:spacing w:before="75" w:after="75" w:line="240" w:lineRule="auto"/>
    </w:pPr>
    <w:rPr>
      <w:rFonts w:ascii="Times New Roman" w:hAnsi="Times New Roman"/>
      <w:sz w:val="24"/>
      <w:szCs w:val="24"/>
    </w:rPr>
  </w:style>
  <w:style w:type="paragraph" w:customStyle="1" w:styleId="sectiontableheader">
    <w:name w:val="sectiontableheader"/>
    <w:basedOn w:val="a"/>
    <w:rsid w:val="00233830"/>
    <w:pPr>
      <w:pBdr>
        <w:bottom w:val="single" w:sz="12" w:space="6" w:color="E9E9E9"/>
      </w:pBdr>
      <w:spacing w:before="75" w:after="75" w:line="240" w:lineRule="auto"/>
    </w:pPr>
    <w:rPr>
      <w:rFonts w:ascii="Times New Roman" w:hAnsi="Times New Roman"/>
      <w:sz w:val="41"/>
      <w:szCs w:val="41"/>
    </w:rPr>
  </w:style>
  <w:style w:type="paragraph" w:customStyle="1" w:styleId="modulesubmenu">
    <w:name w:val="modulesubmenu"/>
    <w:basedOn w:val="a"/>
    <w:rsid w:val="00233830"/>
    <w:pPr>
      <w:spacing w:after="150" w:line="240" w:lineRule="auto"/>
    </w:pPr>
    <w:rPr>
      <w:rFonts w:ascii="Times New Roman" w:hAnsi="Times New Roman"/>
      <w:sz w:val="24"/>
      <w:szCs w:val="24"/>
    </w:rPr>
  </w:style>
  <w:style w:type="paragraph" w:customStyle="1" w:styleId="tab-cont">
    <w:name w:val="tab-cont"/>
    <w:basedOn w:val="a"/>
    <w:rsid w:val="00233830"/>
    <w:pPr>
      <w:spacing w:before="75" w:after="75" w:line="240" w:lineRule="auto"/>
    </w:pPr>
    <w:rPr>
      <w:rFonts w:ascii="Times New Roman" w:hAnsi="Times New Roman"/>
      <w:sz w:val="24"/>
      <w:szCs w:val="24"/>
    </w:rPr>
  </w:style>
  <w:style w:type="paragraph" w:customStyle="1" w:styleId="mainimage">
    <w:name w:val="main_image"/>
    <w:basedOn w:val="a"/>
    <w:rsid w:val="00233830"/>
    <w:pPr>
      <w:spacing w:before="75" w:after="75" w:line="240" w:lineRule="auto"/>
    </w:pPr>
    <w:rPr>
      <w:rFonts w:ascii="Times New Roman" w:hAnsi="Times New Roman"/>
      <w:sz w:val="24"/>
      <w:szCs w:val="24"/>
    </w:rPr>
  </w:style>
  <w:style w:type="paragraph" w:customStyle="1" w:styleId="img-16-comptroller-savings-bank">
    <w:name w:val="img-16-comptroller-savings-bank"/>
    <w:basedOn w:val="a"/>
    <w:rsid w:val="00233830"/>
    <w:pPr>
      <w:spacing w:before="75" w:after="75" w:line="240" w:lineRule="auto"/>
    </w:pPr>
    <w:rPr>
      <w:rFonts w:ascii="Times New Roman" w:hAnsi="Times New Roman"/>
      <w:sz w:val="24"/>
      <w:szCs w:val="24"/>
    </w:rPr>
  </w:style>
  <w:style w:type="paragraph" w:customStyle="1" w:styleId="img-23-repairman-car">
    <w:name w:val="img-23-repairman-car"/>
    <w:basedOn w:val="a"/>
    <w:rsid w:val="00233830"/>
    <w:pPr>
      <w:spacing w:before="75" w:after="75" w:line="240" w:lineRule="auto"/>
    </w:pPr>
    <w:rPr>
      <w:rFonts w:ascii="Times New Roman" w:hAnsi="Times New Roman"/>
      <w:sz w:val="24"/>
      <w:szCs w:val="24"/>
    </w:rPr>
  </w:style>
  <w:style w:type="paragraph" w:customStyle="1" w:styleId="img-24-master-carpenter-and-furniture-production">
    <w:name w:val="img-24-master-carpenter-and-furniture-production"/>
    <w:basedOn w:val="a"/>
    <w:rsid w:val="00233830"/>
    <w:pPr>
      <w:spacing w:before="75" w:after="75" w:line="240" w:lineRule="auto"/>
    </w:pPr>
    <w:rPr>
      <w:rFonts w:ascii="Times New Roman" w:hAnsi="Times New Roman"/>
      <w:sz w:val="24"/>
      <w:szCs w:val="24"/>
    </w:rPr>
  </w:style>
  <w:style w:type="paragraph" w:customStyle="1" w:styleId="img-22-welder">
    <w:name w:val="img-22-welder"/>
    <w:basedOn w:val="a"/>
    <w:rsid w:val="00233830"/>
    <w:pPr>
      <w:spacing w:before="75" w:after="75" w:line="240" w:lineRule="auto"/>
    </w:pPr>
    <w:rPr>
      <w:rFonts w:ascii="Times New Roman" w:hAnsi="Times New Roman"/>
      <w:sz w:val="24"/>
      <w:szCs w:val="24"/>
    </w:rPr>
  </w:style>
  <w:style w:type="paragraph" w:customStyle="1" w:styleId="img-collective">
    <w:name w:val="img-collective"/>
    <w:basedOn w:val="a"/>
    <w:rsid w:val="00233830"/>
    <w:pPr>
      <w:spacing w:before="75" w:after="75" w:line="240" w:lineRule="auto"/>
    </w:pPr>
    <w:rPr>
      <w:rFonts w:ascii="Times New Roman" w:hAnsi="Times New Roman"/>
      <w:sz w:val="24"/>
      <w:szCs w:val="24"/>
    </w:rPr>
  </w:style>
  <w:style w:type="paragraph" w:customStyle="1" w:styleId="newsitem">
    <w:name w:val="news_item"/>
    <w:basedOn w:val="a"/>
    <w:rsid w:val="00233830"/>
    <w:pPr>
      <w:spacing w:before="75" w:after="75" w:line="240" w:lineRule="auto"/>
    </w:pPr>
    <w:rPr>
      <w:rFonts w:ascii="Times New Roman" w:hAnsi="Times New Roman"/>
      <w:sz w:val="24"/>
      <w:szCs w:val="24"/>
    </w:rPr>
  </w:style>
  <w:style w:type="paragraph" w:customStyle="1" w:styleId="menu">
    <w:name w:val="menu"/>
    <w:basedOn w:val="a"/>
    <w:rsid w:val="00233830"/>
    <w:pPr>
      <w:spacing w:after="0" w:line="240" w:lineRule="auto"/>
    </w:pPr>
    <w:rPr>
      <w:rFonts w:ascii="Times New Roman" w:hAnsi="Times New Roman"/>
      <w:sz w:val="24"/>
      <w:szCs w:val="24"/>
    </w:rPr>
  </w:style>
  <w:style w:type="paragraph" w:customStyle="1" w:styleId="image">
    <w:name w:val="image"/>
    <w:basedOn w:val="a"/>
    <w:rsid w:val="00233830"/>
    <w:pPr>
      <w:spacing w:before="75" w:after="75" w:line="240" w:lineRule="auto"/>
    </w:pPr>
    <w:rPr>
      <w:rFonts w:ascii="Times New Roman" w:hAnsi="Times New Roman"/>
      <w:sz w:val="24"/>
      <w:szCs w:val="24"/>
    </w:rPr>
  </w:style>
  <w:style w:type="paragraph" w:customStyle="1" w:styleId="readmore">
    <w:name w:val="readmore"/>
    <w:basedOn w:val="a"/>
    <w:rsid w:val="00233830"/>
    <w:pPr>
      <w:spacing w:before="75" w:after="75" w:line="240" w:lineRule="auto"/>
    </w:pPr>
    <w:rPr>
      <w:rFonts w:ascii="Times New Roman" w:hAnsi="Times New Roman"/>
      <w:sz w:val="24"/>
      <w:szCs w:val="24"/>
    </w:rPr>
  </w:style>
  <w:style w:type="paragraph" w:customStyle="1" w:styleId="pagebreak">
    <w:name w:val="pagebreak"/>
    <w:basedOn w:val="a"/>
    <w:rsid w:val="00233830"/>
    <w:pPr>
      <w:spacing w:before="75" w:after="75" w:line="240" w:lineRule="auto"/>
    </w:pPr>
    <w:rPr>
      <w:rFonts w:ascii="Times New Roman" w:hAnsi="Times New Roman"/>
      <w:sz w:val="24"/>
      <w:szCs w:val="24"/>
    </w:rPr>
  </w:style>
  <w:style w:type="paragraph" w:customStyle="1" w:styleId="blank">
    <w:name w:val="blank"/>
    <w:basedOn w:val="a"/>
    <w:rsid w:val="00233830"/>
    <w:pPr>
      <w:spacing w:before="75" w:after="75" w:line="240" w:lineRule="auto"/>
    </w:pPr>
    <w:rPr>
      <w:rFonts w:ascii="Times New Roman" w:hAnsi="Times New Roman"/>
      <w:sz w:val="24"/>
      <w:szCs w:val="24"/>
    </w:rPr>
  </w:style>
  <w:style w:type="paragraph" w:customStyle="1" w:styleId="slideelement">
    <w:name w:val="slideelement"/>
    <w:basedOn w:val="a"/>
    <w:rsid w:val="00233830"/>
    <w:pPr>
      <w:spacing w:before="75" w:after="75" w:line="240" w:lineRule="auto"/>
    </w:pPr>
    <w:rPr>
      <w:rFonts w:ascii="Times New Roman" w:hAnsi="Times New Roman"/>
      <w:sz w:val="24"/>
      <w:szCs w:val="24"/>
    </w:rPr>
  </w:style>
  <w:style w:type="paragraph" w:customStyle="1" w:styleId="loadingelement">
    <w:name w:val="loadingelement"/>
    <w:basedOn w:val="a"/>
    <w:rsid w:val="00233830"/>
    <w:pPr>
      <w:spacing w:before="75" w:after="75" w:line="240" w:lineRule="auto"/>
    </w:pPr>
    <w:rPr>
      <w:rFonts w:ascii="Times New Roman" w:hAnsi="Times New Roman"/>
      <w:sz w:val="24"/>
      <w:szCs w:val="24"/>
    </w:rPr>
  </w:style>
  <w:style w:type="paragraph" w:customStyle="1" w:styleId="slideinfozone">
    <w:name w:val="slideinfozone"/>
    <w:basedOn w:val="a"/>
    <w:rsid w:val="00233830"/>
    <w:pPr>
      <w:spacing w:before="75" w:after="75" w:line="240" w:lineRule="auto"/>
    </w:pPr>
    <w:rPr>
      <w:rFonts w:ascii="Times New Roman" w:hAnsi="Times New Roman"/>
      <w:sz w:val="24"/>
      <w:szCs w:val="24"/>
    </w:rPr>
  </w:style>
  <w:style w:type="paragraph" w:customStyle="1" w:styleId="contentheadingsubmenu">
    <w:name w:val="contentheadingsubmenu"/>
    <w:basedOn w:val="a"/>
    <w:rsid w:val="00233830"/>
    <w:pPr>
      <w:spacing w:before="75" w:after="75" w:line="240" w:lineRule="auto"/>
    </w:pPr>
    <w:rPr>
      <w:rFonts w:ascii="Times New Roman" w:hAnsi="Times New Roman"/>
      <w:sz w:val="24"/>
      <w:szCs w:val="24"/>
    </w:rPr>
  </w:style>
  <w:style w:type="paragraph" w:customStyle="1" w:styleId="inputbox">
    <w:name w:val="inputbox"/>
    <w:basedOn w:val="a"/>
    <w:rsid w:val="00233830"/>
    <w:pPr>
      <w:spacing w:before="75" w:after="75" w:line="240" w:lineRule="auto"/>
    </w:pPr>
    <w:rPr>
      <w:rFonts w:ascii="Times New Roman" w:hAnsi="Times New Roman"/>
      <w:sz w:val="24"/>
      <w:szCs w:val="24"/>
    </w:rPr>
  </w:style>
  <w:style w:type="character" w:customStyle="1" w:styleId="open">
    <w:name w:val="open"/>
    <w:rsid w:val="00233830"/>
  </w:style>
  <w:style w:type="character" w:customStyle="1" w:styleId="close">
    <w:name w:val="close"/>
    <w:rsid w:val="00233830"/>
  </w:style>
  <w:style w:type="character" w:customStyle="1" w:styleId="open-quote">
    <w:name w:val="open-quote"/>
    <w:rsid w:val="00233830"/>
  </w:style>
  <w:style w:type="character" w:customStyle="1" w:styleId="close-quote">
    <w:name w:val="close-quote"/>
    <w:rsid w:val="00233830"/>
  </w:style>
  <w:style w:type="character" w:customStyle="1" w:styleId="author">
    <w:name w:val="author"/>
    <w:rsid w:val="00233830"/>
  </w:style>
  <w:style w:type="character" w:customStyle="1" w:styleId="header-l">
    <w:name w:val="header-l"/>
    <w:rsid w:val="00233830"/>
  </w:style>
  <w:style w:type="character" w:customStyle="1" w:styleId="header-r">
    <w:name w:val="header-r"/>
    <w:rsid w:val="00233830"/>
  </w:style>
  <w:style w:type="character" w:customStyle="1" w:styleId="article">
    <w:name w:val="article"/>
    <w:rsid w:val="00233830"/>
  </w:style>
  <w:style w:type="paragraph" w:customStyle="1" w:styleId="image1">
    <w:name w:val="image1"/>
    <w:basedOn w:val="a"/>
    <w:rsid w:val="00233830"/>
    <w:pPr>
      <w:spacing w:before="75" w:after="75" w:line="240" w:lineRule="auto"/>
    </w:pPr>
    <w:rPr>
      <w:rFonts w:ascii="Times New Roman" w:hAnsi="Times New Roman"/>
      <w:sz w:val="24"/>
      <w:szCs w:val="24"/>
    </w:rPr>
  </w:style>
  <w:style w:type="paragraph" w:customStyle="1" w:styleId="readmore1">
    <w:name w:val="readmore1"/>
    <w:basedOn w:val="a"/>
    <w:rsid w:val="00233830"/>
    <w:pPr>
      <w:spacing w:before="75" w:after="75" w:line="240" w:lineRule="auto"/>
    </w:pPr>
    <w:rPr>
      <w:rFonts w:ascii="Times New Roman" w:hAnsi="Times New Roman"/>
      <w:sz w:val="24"/>
      <w:szCs w:val="24"/>
    </w:rPr>
  </w:style>
  <w:style w:type="paragraph" w:customStyle="1" w:styleId="pagebreak1">
    <w:name w:val="pagebreak1"/>
    <w:basedOn w:val="a"/>
    <w:rsid w:val="00233830"/>
    <w:pPr>
      <w:spacing w:before="75" w:after="75" w:line="240" w:lineRule="auto"/>
    </w:pPr>
    <w:rPr>
      <w:rFonts w:ascii="Times New Roman" w:hAnsi="Times New Roman"/>
      <w:sz w:val="24"/>
      <w:szCs w:val="24"/>
    </w:rPr>
  </w:style>
  <w:style w:type="paragraph" w:customStyle="1" w:styleId="blank1">
    <w:name w:val="blank1"/>
    <w:basedOn w:val="a"/>
    <w:rsid w:val="00233830"/>
    <w:pPr>
      <w:spacing w:before="75" w:after="75" w:line="240" w:lineRule="auto"/>
    </w:pPr>
    <w:rPr>
      <w:rFonts w:ascii="Times New Roman" w:hAnsi="Times New Roman"/>
      <w:sz w:val="24"/>
      <w:szCs w:val="24"/>
    </w:rPr>
  </w:style>
  <w:style w:type="character" w:customStyle="1" w:styleId="open1">
    <w:name w:val="open1"/>
    <w:rsid w:val="00233830"/>
  </w:style>
  <w:style w:type="character" w:customStyle="1" w:styleId="close1">
    <w:name w:val="close1"/>
    <w:rsid w:val="00233830"/>
  </w:style>
  <w:style w:type="character" w:customStyle="1" w:styleId="open-quote1">
    <w:name w:val="open-quote1"/>
    <w:rsid w:val="00233830"/>
  </w:style>
  <w:style w:type="character" w:customStyle="1" w:styleId="close-quote1">
    <w:name w:val="close-quote1"/>
    <w:rsid w:val="00233830"/>
  </w:style>
  <w:style w:type="character" w:customStyle="1" w:styleId="author1">
    <w:name w:val="author1"/>
    <w:rsid w:val="00233830"/>
    <w:rPr>
      <w:caps/>
      <w:sz w:val="22"/>
      <w:bdr w:val="single" w:sz="6" w:space="2" w:color="D0D9DF" w:frame="1"/>
      <w:shd w:val="clear" w:color="auto" w:fill="D0D9DF"/>
    </w:rPr>
  </w:style>
  <w:style w:type="character" w:customStyle="1" w:styleId="author2">
    <w:name w:val="author2"/>
    <w:rsid w:val="00233830"/>
    <w:rPr>
      <w:b/>
    </w:rPr>
  </w:style>
  <w:style w:type="character" w:customStyle="1" w:styleId="author3">
    <w:name w:val="author3"/>
    <w:rsid w:val="00233830"/>
    <w:rPr>
      <w:b/>
    </w:rPr>
  </w:style>
  <w:style w:type="character" w:customStyle="1" w:styleId="author4">
    <w:name w:val="author4"/>
    <w:rsid w:val="00233830"/>
    <w:rPr>
      <w:b/>
    </w:rPr>
  </w:style>
  <w:style w:type="character" w:customStyle="1" w:styleId="author5">
    <w:name w:val="author5"/>
    <w:rsid w:val="00233830"/>
    <w:rPr>
      <w:b/>
    </w:rPr>
  </w:style>
  <w:style w:type="paragraph" w:customStyle="1" w:styleId="articleseperator1">
    <w:name w:val="article_seperator1"/>
    <w:basedOn w:val="a"/>
    <w:rsid w:val="00233830"/>
    <w:pPr>
      <w:spacing w:before="75" w:after="75" w:line="240" w:lineRule="auto"/>
    </w:pPr>
    <w:rPr>
      <w:rFonts w:ascii="Times New Roman" w:hAnsi="Times New Roman"/>
      <w:vanish/>
      <w:sz w:val="24"/>
      <w:szCs w:val="24"/>
    </w:rPr>
  </w:style>
  <w:style w:type="paragraph" w:customStyle="1" w:styleId="articleseperator2">
    <w:name w:val="article_seperator2"/>
    <w:basedOn w:val="a"/>
    <w:rsid w:val="00233830"/>
    <w:pPr>
      <w:spacing w:before="75" w:after="75" w:line="240" w:lineRule="auto"/>
    </w:pPr>
    <w:rPr>
      <w:rFonts w:ascii="Times New Roman" w:hAnsi="Times New Roman"/>
      <w:vanish/>
      <w:sz w:val="24"/>
      <w:szCs w:val="24"/>
    </w:rPr>
  </w:style>
  <w:style w:type="paragraph" w:customStyle="1" w:styleId="contentheading1">
    <w:name w:val="contentheading1"/>
    <w:basedOn w:val="a"/>
    <w:rsid w:val="00233830"/>
    <w:pPr>
      <w:spacing w:before="75" w:after="75" w:line="240" w:lineRule="auto"/>
    </w:pPr>
    <w:rPr>
      <w:rFonts w:ascii="Helvetica" w:hAnsi="Helvetica" w:cs="Helvetica"/>
      <w:color w:val="3C3A3A"/>
      <w:sz w:val="18"/>
      <w:szCs w:val="18"/>
    </w:rPr>
  </w:style>
  <w:style w:type="paragraph" w:customStyle="1" w:styleId="contentheadingsubmenu1">
    <w:name w:val="contentheadingsubmenu1"/>
    <w:basedOn w:val="a"/>
    <w:rsid w:val="00233830"/>
    <w:pPr>
      <w:spacing w:after="0" w:line="240" w:lineRule="auto"/>
    </w:pPr>
    <w:rPr>
      <w:rFonts w:ascii="Times New Roman" w:hAnsi="Times New Roman"/>
      <w:sz w:val="18"/>
      <w:szCs w:val="18"/>
    </w:rPr>
  </w:style>
  <w:style w:type="paragraph" w:customStyle="1" w:styleId="moduletable1">
    <w:name w:val="moduletable1"/>
    <w:basedOn w:val="a"/>
    <w:rsid w:val="00233830"/>
    <w:pPr>
      <w:spacing w:after="0" w:line="240" w:lineRule="auto"/>
      <w:jc w:val="center"/>
    </w:pPr>
    <w:rPr>
      <w:rFonts w:ascii="Times New Roman" w:hAnsi="Times New Roman"/>
      <w:color w:val="FFFFFF"/>
      <w:sz w:val="24"/>
      <w:szCs w:val="24"/>
    </w:rPr>
  </w:style>
  <w:style w:type="paragraph" w:customStyle="1" w:styleId="inputbox1">
    <w:name w:val="inputbox1"/>
    <w:basedOn w:val="a"/>
    <w:rsid w:val="00233830"/>
    <w:pPr>
      <w:spacing w:before="75" w:after="75" w:line="240" w:lineRule="atLeast"/>
      <w:ind w:firstLine="225"/>
    </w:pPr>
    <w:rPr>
      <w:rFonts w:ascii="Times New Roman" w:hAnsi="Times New Roman"/>
      <w:sz w:val="17"/>
      <w:szCs w:val="17"/>
    </w:rPr>
  </w:style>
  <w:style w:type="paragraph" w:customStyle="1" w:styleId="moduletable2">
    <w:name w:val="moduletable2"/>
    <w:basedOn w:val="a"/>
    <w:rsid w:val="00233830"/>
    <w:pPr>
      <w:spacing w:before="75" w:after="75" w:line="240" w:lineRule="auto"/>
    </w:pPr>
    <w:rPr>
      <w:rFonts w:ascii="Times New Roman" w:hAnsi="Times New Roman"/>
      <w:sz w:val="24"/>
      <w:szCs w:val="24"/>
    </w:rPr>
  </w:style>
  <w:style w:type="paragraph" w:customStyle="1" w:styleId="slideelement1">
    <w:name w:val="slideelement1"/>
    <w:basedOn w:val="a"/>
    <w:rsid w:val="00233830"/>
    <w:pPr>
      <w:shd w:val="clear" w:color="auto" w:fill="000000"/>
      <w:spacing w:before="75" w:after="75" w:line="240" w:lineRule="auto"/>
    </w:pPr>
    <w:rPr>
      <w:rFonts w:ascii="Times New Roman" w:hAnsi="Times New Roman"/>
      <w:sz w:val="24"/>
      <w:szCs w:val="24"/>
    </w:rPr>
  </w:style>
  <w:style w:type="paragraph" w:customStyle="1" w:styleId="loadingelement1">
    <w:name w:val="loadingelement1"/>
    <w:basedOn w:val="a"/>
    <w:rsid w:val="00233830"/>
    <w:pPr>
      <w:spacing w:before="75" w:after="75" w:line="240" w:lineRule="auto"/>
    </w:pPr>
    <w:rPr>
      <w:rFonts w:ascii="Times New Roman" w:hAnsi="Times New Roman"/>
      <w:sz w:val="24"/>
      <w:szCs w:val="24"/>
    </w:rPr>
  </w:style>
  <w:style w:type="paragraph" w:customStyle="1" w:styleId="slideinfozone1">
    <w:name w:val="slideinfozone1"/>
    <w:basedOn w:val="a"/>
    <w:rsid w:val="00233830"/>
    <w:pPr>
      <w:shd w:val="clear" w:color="auto" w:fill="FFFFFF"/>
      <w:spacing w:after="0" w:line="240" w:lineRule="auto"/>
    </w:pPr>
    <w:rPr>
      <w:rFonts w:ascii="Times New Roman" w:hAnsi="Times New Roman"/>
      <w:color w:val="666666"/>
      <w:sz w:val="21"/>
      <w:szCs w:val="21"/>
    </w:rPr>
  </w:style>
  <w:style w:type="character" w:customStyle="1" w:styleId="header-l1">
    <w:name w:val="header-l1"/>
    <w:rsid w:val="00233830"/>
  </w:style>
  <w:style w:type="character" w:customStyle="1" w:styleId="header-r1">
    <w:name w:val="header-r1"/>
    <w:rsid w:val="00233830"/>
    <w:rPr>
      <w:b/>
      <w:color w:val="666666"/>
      <w:sz w:val="17"/>
    </w:rPr>
  </w:style>
  <w:style w:type="character" w:customStyle="1" w:styleId="header-l2">
    <w:name w:val="header-l2"/>
    <w:rsid w:val="00233830"/>
  </w:style>
  <w:style w:type="character" w:customStyle="1" w:styleId="header-r2">
    <w:name w:val="header-r2"/>
    <w:rsid w:val="00233830"/>
    <w:rPr>
      <w:b/>
      <w:color w:val="666666"/>
      <w:sz w:val="17"/>
    </w:rPr>
  </w:style>
  <w:style w:type="character" w:customStyle="1" w:styleId="article1">
    <w:name w:val="article1"/>
    <w:rsid w:val="00233830"/>
    <w:rPr>
      <w:color w:val="auto"/>
      <w:shd w:val="clear" w:color="auto" w:fill="auto"/>
    </w:rPr>
  </w:style>
  <w:style w:type="character" w:customStyle="1" w:styleId="article2">
    <w:name w:val="article2"/>
    <w:rsid w:val="00233830"/>
  </w:style>
  <w:style w:type="character" w:customStyle="1" w:styleId="article3">
    <w:name w:val="article3"/>
    <w:rsid w:val="00233830"/>
  </w:style>
  <w:style w:type="character" w:customStyle="1" w:styleId="article4">
    <w:name w:val="article4"/>
    <w:rsid w:val="00233830"/>
  </w:style>
  <w:style w:type="character" w:customStyle="1" w:styleId="article5">
    <w:name w:val="article5"/>
    <w:rsid w:val="00233830"/>
  </w:style>
  <w:style w:type="table" w:customStyle="1" w:styleId="35">
    <w:name w:val="Сетка таблицы3"/>
    <w:basedOn w:val="a1"/>
    <w:next w:val="afffff6"/>
    <w:uiPriority w:val="39"/>
    <w:rsid w:val="002338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uiPriority w:val="43"/>
    <w:rsid w:val="00233830"/>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5">
    <w:basedOn w:val="a"/>
    <w:next w:val="a"/>
    <w:link w:val="afffffff6"/>
    <w:uiPriority w:val="10"/>
    <w:qFormat/>
    <w:rsid w:val="00233830"/>
    <w:pPr>
      <w:spacing w:after="120"/>
      <w:ind w:firstLine="709"/>
      <w:outlineLvl w:val="0"/>
    </w:pPr>
    <w:rPr>
      <w:rFonts w:ascii="Batang" w:eastAsia="Batang" w:hAnsi="Batang"/>
      <w:kern w:val="28"/>
      <w:sz w:val="24"/>
      <w:szCs w:val="24"/>
    </w:rPr>
  </w:style>
  <w:style w:type="character" w:customStyle="1" w:styleId="afffffff6">
    <w:name w:val="Заголовок Знак"/>
    <w:link w:val="afffffff5"/>
    <w:uiPriority w:val="10"/>
    <w:rsid w:val="00233830"/>
    <w:rPr>
      <w:rFonts w:ascii="Batang" w:eastAsia="Batang" w:hAnsi="Batang" w:cs="Times New Roman"/>
      <w:kern w:val="28"/>
      <w:sz w:val="24"/>
      <w:szCs w:val="24"/>
    </w:rPr>
  </w:style>
  <w:style w:type="table" w:customStyle="1" w:styleId="TableNormal1">
    <w:name w:val="Table Normal1"/>
    <w:uiPriority w:val="2"/>
    <w:semiHidden/>
    <w:unhideWhenUsed/>
    <w:qFormat/>
    <w:rsid w:val="00233830"/>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211">
    <w:name w:val="Сетка таблицы21"/>
    <w:basedOn w:val="a1"/>
    <w:next w:val="afffff6"/>
    <w:uiPriority w:val="39"/>
    <w:rsid w:val="00233830"/>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7">
    <w:name w:val="Revision"/>
    <w:hidden/>
    <w:uiPriority w:val="99"/>
    <w:semiHidden/>
    <w:rsid w:val="00233830"/>
    <w:pPr>
      <w:spacing w:after="0" w:line="240" w:lineRule="auto"/>
    </w:pPr>
    <w:rPr>
      <w:rFonts w:ascii="Segoe UI" w:eastAsia="Batang" w:hAnsi="Segoe UI" w:cs="Batang"/>
      <w:lang w:eastAsia="ru-RU"/>
    </w:rPr>
  </w:style>
  <w:style w:type="table" w:customStyle="1" w:styleId="321">
    <w:name w:val="Таблица простая 32"/>
    <w:basedOn w:val="a1"/>
    <w:rsid w:val="00233830"/>
    <w:pPr>
      <w:spacing w:after="0" w:line="240" w:lineRule="auto"/>
    </w:pPr>
    <w:rPr>
      <w:rFonts w:ascii="Calibri" w:eastAsia="Times New Roman" w:hAnsi="Calibri" w:cs="Times New Roman"/>
      <w:color w:val="000000"/>
      <w:sz w:val="20"/>
      <w:szCs w:val="20"/>
      <w:lang w:eastAsia="ru-RU"/>
    </w:rPr>
    <w:tblPr/>
  </w:style>
  <w:style w:type="paragraph" w:customStyle="1" w:styleId="2d">
    <w:name w:val="Без интервала2"/>
    <w:rsid w:val="00233830"/>
    <w:pPr>
      <w:spacing w:after="0" w:line="240" w:lineRule="auto"/>
    </w:pPr>
    <w:rPr>
      <w:rFonts w:ascii="Times New Roman" w:eastAsia="Times New Roman" w:hAnsi="Times New Roman" w:cs="Times New Roman"/>
    </w:rPr>
  </w:style>
  <w:style w:type="numbering" w:customStyle="1" w:styleId="1fb">
    <w:name w:val="Нет списка1"/>
    <w:next w:val="a2"/>
    <w:uiPriority w:val="99"/>
    <w:semiHidden/>
    <w:unhideWhenUsed/>
    <w:rsid w:val="00233830"/>
  </w:style>
  <w:style w:type="numbering" w:customStyle="1" w:styleId="114">
    <w:name w:val="Нет списка11"/>
    <w:next w:val="a2"/>
    <w:semiHidden/>
    <w:rsid w:val="00233830"/>
  </w:style>
  <w:style w:type="numbering" w:customStyle="1" w:styleId="2e">
    <w:name w:val="Нет списка2"/>
    <w:next w:val="a2"/>
    <w:semiHidden/>
    <w:rsid w:val="00233830"/>
  </w:style>
  <w:style w:type="character" w:customStyle="1" w:styleId="1fc">
    <w:name w:val="Текст сноски Знак1"/>
    <w:basedOn w:val="a0"/>
    <w:uiPriority w:val="99"/>
    <w:semiHidden/>
    <w:rsid w:val="00233830"/>
    <w:rPr>
      <w:rFonts w:ascii="Segoe UI" w:eastAsia="Batang" w:hAnsi="Segoe UI" w:cs="Batang"/>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98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cademia-moscow.ru/reader/?id=165071" TargetMode="External"/><Relationship Id="rId18" Type="http://schemas.openxmlformats.org/officeDocument/2006/relationships/hyperlink" Target="http://www.chelzavod.ru/index.php?name=News%20&amp;op=article&amp;sid=14"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URL:https://urait.ru/bcode/491650" TargetMode="External"/><Relationship Id="rId17" Type="http://schemas.openxmlformats.org/officeDocument/2006/relationships/hyperlink" Target="http://cncexpert.ru/tolerances-and-landing/calculation-of-tolerances-and-landings.php" TargetMode="External"/><Relationship Id="rId25" Type="http://schemas.openxmlformats.org/officeDocument/2006/relationships/hyperlink" Target="http://window.edu.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fcior.edu.ru/catalog/meta/5/p/page.html" TargetMode="External"/><Relationship Id="rId20" Type="http://schemas.openxmlformats.org/officeDocument/2006/relationships/hyperlink" Target="http://www.rospromtest.ru/content.php?id=47" TargetMode="External"/><Relationship Id="rId29" Type="http://schemas.openxmlformats.org/officeDocument/2006/relationships/hyperlink" Target="https://urait.ru/bcode/4696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ademia-moscow.ru/reader/?id=473796" TargetMode="External"/><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iblio-online.ru/bcode/456760" TargetMode="External"/><Relationship Id="rId23" Type="http://schemas.openxmlformats.org/officeDocument/2006/relationships/hyperlink" Target="https://e.lanbook.com/book.ru" TargetMode="External"/><Relationship Id="rId28" Type="http://schemas.openxmlformats.org/officeDocument/2006/relationships/footer" Target="footer8.xml"/><Relationship Id="rId10" Type="http://schemas.openxmlformats.org/officeDocument/2006/relationships/hyperlink" Target="https://urait.ru/bcode/455802" TargetMode="External"/><Relationship Id="rId19" Type="http://schemas.openxmlformats.org/officeDocument/2006/relationships/hyperlink" Target="http://www.kipi.ru/node/42" TargetMode="Externa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academia-moscow.ru/reader/?id=173688" TargetMode="Externa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yperlink" Target="https://urait.ru/bcode/475342"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6A55F-239A-4F7C-B4B3-FD6B3665B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96</Pages>
  <Words>17795</Words>
  <Characters>101436</Characters>
  <Application>Microsoft Office Word</Application>
  <DocSecurity>0</DocSecurity>
  <Lines>845</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user</cp:lastModifiedBy>
  <cp:revision>23</cp:revision>
  <dcterms:created xsi:type="dcterms:W3CDTF">2022-11-25T11:46:00Z</dcterms:created>
  <dcterms:modified xsi:type="dcterms:W3CDTF">2024-01-12T09:45:00Z</dcterms:modified>
</cp:coreProperties>
</file>